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E026BF" w14:textId="780D8F57" w:rsidR="0059034F" w:rsidRPr="00D040F8" w:rsidRDefault="00325C14">
      <w:pPr>
        <w:jc w:val="center"/>
        <w:rPr>
          <w:b/>
          <w:szCs w:val="20"/>
        </w:rPr>
      </w:pPr>
      <w:r w:rsidRPr="00D040F8">
        <w:rPr>
          <w:b/>
          <w:szCs w:val="20"/>
        </w:rPr>
        <w:t xml:space="preserve">ANEXO </w:t>
      </w:r>
      <w:r w:rsidR="00D55C84" w:rsidRPr="00D040F8">
        <w:rPr>
          <w:b/>
          <w:szCs w:val="20"/>
        </w:rPr>
        <w:t>FORMATO COMPONENTE FORMATIVO</w:t>
      </w:r>
    </w:p>
    <w:p w14:paraId="1C3B5BFC" w14:textId="77777777" w:rsidR="0059034F" w:rsidRPr="00D040F8" w:rsidRDefault="0059034F">
      <w:pPr>
        <w:tabs>
          <w:tab w:val="left" w:pos="3224"/>
        </w:tabs>
        <w:rPr>
          <w:szCs w:val="20"/>
        </w:rPr>
      </w:pPr>
    </w:p>
    <w:p w14:paraId="48C70A46" w14:textId="77777777" w:rsidR="0070224C" w:rsidRPr="00D040F8" w:rsidRDefault="0070224C">
      <w:pPr>
        <w:tabs>
          <w:tab w:val="left" w:pos="3224"/>
        </w:tabs>
        <w:rPr>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D040F8" w14:paraId="63E89D76" w14:textId="77777777" w:rsidTr="008F2BA6">
        <w:trPr>
          <w:trHeight w:val="616"/>
        </w:trPr>
        <w:tc>
          <w:tcPr>
            <w:tcW w:w="3397" w:type="dxa"/>
            <w:shd w:val="clear" w:color="auto" w:fill="auto"/>
            <w:vAlign w:val="center"/>
          </w:tcPr>
          <w:p w14:paraId="53BA2FD5" w14:textId="77777777" w:rsidR="008F2BA6" w:rsidRPr="00D040F8" w:rsidRDefault="008F2BA6" w:rsidP="008F2BA6">
            <w:pPr>
              <w:spacing w:line="276" w:lineRule="auto"/>
              <w:rPr>
                <w:szCs w:val="20"/>
              </w:rPr>
            </w:pPr>
            <w:r w:rsidRPr="00D040F8">
              <w:rPr>
                <w:szCs w:val="20"/>
              </w:rPr>
              <w:t>PROGRAMA DE FORMACIÓN</w:t>
            </w:r>
          </w:p>
        </w:tc>
        <w:tc>
          <w:tcPr>
            <w:tcW w:w="6565" w:type="dxa"/>
            <w:shd w:val="clear" w:color="auto" w:fill="auto"/>
            <w:vAlign w:val="center"/>
          </w:tcPr>
          <w:p w14:paraId="28C9E1CF" w14:textId="6410B37A" w:rsidR="008F2BA6" w:rsidRPr="00D040F8" w:rsidRDefault="008F75F8" w:rsidP="007701BF">
            <w:pPr>
              <w:spacing w:line="276" w:lineRule="auto"/>
              <w:jc w:val="both"/>
              <w:rPr>
                <w:b w:val="0"/>
                <w:bCs/>
                <w:szCs w:val="20"/>
              </w:rPr>
            </w:pPr>
            <w:r w:rsidRPr="00D040F8">
              <w:rPr>
                <w:b w:val="0"/>
                <w:bCs/>
                <w:szCs w:val="20"/>
              </w:rPr>
              <w:t>Fortalecimiento de habilidades digitales para la vida y productividad</w:t>
            </w:r>
          </w:p>
        </w:tc>
      </w:tr>
    </w:tbl>
    <w:p w14:paraId="7C8326A5" w14:textId="77777777" w:rsidR="008F2BA6" w:rsidRPr="00D040F8" w:rsidRDefault="008F2BA6">
      <w:pPr>
        <w:rPr>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D040F8" w14:paraId="4A4DAB13" w14:textId="77777777" w:rsidTr="008F2BA6">
        <w:trPr>
          <w:trHeight w:val="1298"/>
        </w:trPr>
        <w:tc>
          <w:tcPr>
            <w:tcW w:w="1838" w:type="dxa"/>
            <w:shd w:val="clear" w:color="auto" w:fill="auto"/>
            <w:vAlign w:val="center"/>
          </w:tcPr>
          <w:p w14:paraId="0F04FCEC" w14:textId="77777777" w:rsidR="008F2BA6" w:rsidRPr="00D040F8" w:rsidRDefault="008F2BA6" w:rsidP="008F2BA6">
            <w:pPr>
              <w:spacing w:line="276" w:lineRule="auto"/>
              <w:rPr>
                <w:szCs w:val="20"/>
              </w:rPr>
            </w:pPr>
            <w:r w:rsidRPr="00D040F8">
              <w:rPr>
                <w:szCs w:val="20"/>
              </w:rPr>
              <w:t>COMPETENCIA</w:t>
            </w:r>
          </w:p>
        </w:tc>
        <w:tc>
          <w:tcPr>
            <w:tcW w:w="2835" w:type="dxa"/>
            <w:shd w:val="clear" w:color="auto" w:fill="auto"/>
            <w:vAlign w:val="center"/>
          </w:tcPr>
          <w:p w14:paraId="4D67ADFE" w14:textId="307DA24A" w:rsidR="008F2BA6" w:rsidRPr="00D040F8" w:rsidRDefault="008F75F8" w:rsidP="007701BF">
            <w:pPr>
              <w:spacing w:line="276" w:lineRule="auto"/>
              <w:jc w:val="both"/>
              <w:rPr>
                <w:b w:val="0"/>
                <w:color w:val="000000" w:themeColor="text1"/>
                <w:szCs w:val="20"/>
                <w:u w:val="single"/>
              </w:rPr>
            </w:pPr>
            <w:r w:rsidRPr="00D040F8">
              <w:rPr>
                <w:b w:val="0"/>
                <w:color w:val="000000" w:themeColor="text1"/>
                <w:szCs w:val="20"/>
              </w:rPr>
              <w:t>220501121. Operar herramientas informáticas y digitales de acuerdo con protocolos y manuales técnicos</w:t>
            </w:r>
          </w:p>
        </w:tc>
        <w:tc>
          <w:tcPr>
            <w:tcW w:w="2126" w:type="dxa"/>
            <w:shd w:val="clear" w:color="auto" w:fill="auto"/>
            <w:vAlign w:val="center"/>
          </w:tcPr>
          <w:p w14:paraId="1D8AD553" w14:textId="77777777" w:rsidR="008F2BA6" w:rsidRPr="00D040F8" w:rsidRDefault="008F2BA6" w:rsidP="007701BF">
            <w:pPr>
              <w:spacing w:line="276" w:lineRule="auto"/>
              <w:jc w:val="both"/>
              <w:rPr>
                <w:color w:val="000000" w:themeColor="text1"/>
                <w:szCs w:val="20"/>
              </w:rPr>
            </w:pPr>
            <w:r w:rsidRPr="00D040F8">
              <w:rPr>
                <w:color w:val="000000" w:themeColor="text1"/>
                <w:szCs w:val="20"/>
              </w:rPr>
              <w:t>RESULTADOS DE APRENDIZAJE</w:t>
            </w:r>
          </w:p>
        </w:tc>
        <w:tc>
          <w:tcPr>
            <w:tcW w:w="3163" w:type="dxa"/>
            <w:shd w:val="clear" w:color="auto" w:fill="auto"/>
            <w:vAlign w:val="center"/>
          </w:tcPr>
          <w:p w14:paraId="430F552B" w14:textId="77777777" w:rsidR="007701BF" w:rsidRPr="00D040F8" w:rsidRDefault="008F75F8">
            <w:pPr>
              <w:pStyle w:val="Prrafodelista"/>
              <w:numPr>
                <w:ilvl w:val="0"/>
                <w:numId w:val="8"/>
              </w:numPr>
              <w:ind w:left="315"/>
              <w:jc w:val="both"/>
              <w:rPr>
                <w:b w:val="0"/>
                <w:bCs/>
                <w:color w:val="000000" w:themeColor="text1"/>
                <w:szCs w:val="20"/>
              </w:rPr>
            </w:pPr>
            <w:r w:rsidRPr="00D040F8">
              <w:rPr>
                <w:b w:val="0"/>
                <w:bCs/>
                <w:color w:val="000000" w:themeColor="text1"/>
                <w:szCs w:val="20"/>
              </w:rPr>
              <w:t>Gestionar información y recursos digitales teniendo en cuenta herramientas de búsqueda y protocolos.</w:t>
            </w:r>
          </w:p>
          <w:p w14:paraId="2F8F5940" w14:textId="77777777" w:rsidR="007701BF" w:rsidRPr="00D040F8" w:rsidRDefault="007701BF" w:rsidP="007701BF">
            <w:pPr>
              <w:pStyle w:val="Prrafodelista"/>
              <w:ind w:left="315"/>
              <w:jc w:val="both"/>
              <w:rPr>
                <w:b w:val="0"/>
                <w:bCs/>
                <w:color w:val="000000" w:themeColor="text1"/>
                <w:szCs w:val="20"/>
              </w:rPr>
            </w:pPr>
          </w:p>
          <w:p w14:paraId="722681C7" w14:textId="3E431BD4" w:rsidR="008F2BA6" w:rsidRPr="00D040F8" w:rsidRDefault="008F75F8">
            <w:pPr>
              <w:pStyle w:val="Prrafodelista"/>
              <w:numPr>
                <w:ilvl w:val="0"/>
                <w:numId w:val="8"/>
              </w:numPr>
              <w:ind w:left="315"/>
              <w:jc w:val="both"/>
              <w:rPr>
                <w:b w:val="0"/>
                <w:bCs/>
                <w:color w:val="000000" w:themeColor="text1"/>
                <w:szCs w:val="20"/>
              </w:rPr>
            </w:pPr>
            <w:r w:rsidRPr="00D040F8">
              <w:rPr>
                <w:b w:val="0"/>
                <w:bCs/>
                <w:color w:val="000000" w:themeColor="text1"/>
                <w:szCs w:val="20"/>
              </w:rPr>
              <w:t>Determinar estrategias de ciberseguridad en la protección de datos con base en protocolos.</w:t>
            </w:r>
          </w:p>
        </w:tc>
      </w:tr>
    </w:tbl>
    <w:p w14:paraId="587837DD" w14:textId="77777777" w:rsidR="0059034F" w:rsidRPr="00D040F8" w:rsidRDefault="0059034F">
      <w:pPr>
        <w:rPr>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D040F8" w14:paraId="159EF054" w14:textId="77777777" w:rsidTr="00636E26">
        <w:trPr>
          <w:trHeight w:val="735"/>
        </w:trPr>
        <w:tc>
          <w:tcPr>
            <w:tcW w:w="3397" w:type="dxa"/>
            <w:shd w:val="clear" w:color="auto" w:fill="auto"/>
            <w:vAlign w:val="center"/>
          </w:tcPr>
          <w:p w14:paraId="17040F00" w14:textId="77777777" w:rsidR="0059034F" w:rsidRPr="00D040F8" w:rsidRDefault="00D55C84">
            <w:pPr>
              <w:spacing w:line="276" w:lineRule="auto"/>
              <w:rPr>
                <w:szCs w:val="20"/>
              </w:rPr>
            </w:pPr>
            <w:r w:rsidRPr="00D040F8">
              <w:rPr>
                <w:szCs w:val="20"/>
              </w:rPr>
              <w:t>NÚMERO DEL COMPONENTE FORMATIVO</w:t>
            </w:r>
          </w:p>
        </w:tc>
        <w:tc>
          <w:tcPr>
            <w:tcW w:w="6565" w:type="dxa"/>
            <w:shd w:val="clear" w:color="auto" w:fill="auto"/>
            <w:vAlign w:val="center"/>
          </w:tcPr>
          <w:p w14:paraId="11C03431" w14:textId="34F2FB30" w:rsidR="0059034F" w:rsidRPr="00D040F8" w:rsidRDefault="007701BF">
            <w:pPr>
              <w:spacing w:line="276" w:lineRule="auto"/>
              <w:rPr>
                <w:b w:val="0"/>
                <w:bCs/>
                <w:color w:val="595959" w:themeColor="text1" w:themeTint="A6"/>
                <w:szCs w:val="20"/>
              </w:rPr>
            </w:pPr>
            <w:r w:rsidRPr="00D040F8">
              <w:rPr>
                <w:b w:val="0"/>
                <w:bCs/>
                <w:color w:val="000000" w:themeColor="text1"/>
                <w:szCs w:val="20"/>
              </w:rPr>
              <w:t>01</w:t>
            </w:r>
          </w:p>
        </w:tc>
      </w:tr>
      <w:tr w:rsidR="0059034F" w:rsidRPr="00D040F8" w14:paraId="26E8C2D4" w14:textId="77777777" w:rsidTr="00636E26">
        <w:trPr>
          <w:trHeight w:val="756"/>
        </w:trPr>
        <w:tc>
          <w:tcPr>
            <w:tcW w:w="3397" w:type="dxa"/>
            <w:shd w:val="clear" w:color="auto" w:fill="auto"/>
            <w:vAlign w:val="center"/>
          </w:tcPr>
          <w:p w14:paraId="0D7686A8" w14:textId="77777777" w:rsidR="0059034F" w:rsidRPr="00D040F8" w:rsidRDefault="00D55C84">
            <w:pPr>
              <w:spacing w:line="276" w:lineRule="auto"/>
              <w:rPr>
                <w:szCs w:val="20"/>
              </w:rPr>
            </w:pPr>
            <w:r w:rsidRPr="00D040F8">
              <w:rPr>
                <w:szCs w:val="20"/>
              </w:rPr>
              <w:t>NOMBRE DEL COMPONENTE FORMATIVO</w:t>
            </w:r>
          </w:p>
        </w:tc>
        <w:tc>
          <w:tcPr>
            <w:tcW w:w="6565" w:type="dxa"/>
            <w:shd w:val="clear" w:color="auto" w:fill="auto"/>
            <w:vAlign w:val="center"/>
          </w:tcPr>
          <w:p w14:paraId="1718A118" w14:textId="322DBCCA" w:rsidR="0059034F" w:rsidRPr="00D040F8" w:rsidRDefault="008F75F8">
            <w:pPr>
              <w:spacing w:line="276" w:lineRule="auto"/>
              <w:rPr>
                <w:b w:val="0"/>
                <w:bCs/>
                <w:color w:val="000000" w:themeColor="text1"/>
                <w:szCs w:val="20"/>
              </w:rPr>
            </w:pPr>
            <w:r w:rsidRPr="00D040F8">
              <w:rPr>
                <w:b w:val="0"/>
                <w:bCs/>
                <w:color w:val="000000" w:themeColor="text1"/>
                <w:szCs w:val="20"/>
              </w:rPr>
              <w:t>Gestión segura de información y recursos digitales</w:t>
            </w:r>
          </w:p>
        </w:tc>
      </w:tr>
      <w:tr w:rsidR="0059034F" w:rsidRPr="00D040F8" w14:paraId="09C79858" w14:textId="77777777" w:rsidTr="00636E26">
        <w:trPr>
          <w:trHeight w:val="629"/>
        </w:trPr>
        <w:tc>
          <w:tcPr>
            <w:tcW w:w="3397" w:type="dxa"/>
            <w:shd w:val="clear" w:color="auto" w:fill="auto"/>
            <w:vAlign w:val="center"/>
          </w:tcPr>
          <w:p w14:paraId="4A86FFD4" w14:textId="77777777" w:rsidR="0059034F" w:rsidRPr="00D040F8" w:rsidRDefault="00D55C84">
            <w:pPr>
              <w:spacing w:line="276" w:lineRule="auto"/>
              <w:rPr>
                <w:szCs w:val="20"/>
              </w:rPr>
            </w:pPr>
            <w:r w:rsidRPr="00D040F8">
              <w:rPr>
                <w:szCs w:val="20"/>
              </w:rPr>
              <w:t>BREVE DESCRIPCIÓN</w:t>
            </w:r>
          </w:p>
        </w:tc>
        <w:tc>
          <w:tcPr>
            <w:tcW w:w="6565" w:type="dxa"/>
            <w:shd w:val="clear" w:color="auto" w:fill="auto"/>
            <w:vAlign w:val="center"/>
          </w:tcPr>
          <w:p w14:paraId="3811466D" w14:textId="0198FAE1" w:rsidR="0059034F" w:rsidRPr="00D040F8" w:rsidRDefault="00000000" w:rsidP="009B37F5">
            <w:pPr>
              <w:spacing w:line="276" w:lineRule="auto"/>
              <w:jc w:val="both"/>
              <w:rPr>
                <w:b w:val="0"/>
                <w:bCs/>
                <w:color w:val="000000" w:themeColor="text1"/>
                <w:szCs w:val="20"/>
              </w:rPr>
            </w:pPr>
            <w:sdt>
              <w:sdtPr>
                <w:rPr>
                  <w:b w:val="0"/>
                  <w:bCs/>
                  <w:color w:val="000000" w:themeColor="text1"/>
                  <w:szCs w:val="20"/>
                </w:rPr>
                <w:tag w:val="goog_rdk_0"/>
                <w:id w:val="-452708402"/>
              </w:sdtPr>
              <w:sdtEndPr/>
              <w:sdtContent/>
            </w:sdt>
            <w:r w:rsidR="009B37F5" w:rsidRPr="00D040F8">
              <w:rPr>
                <w:b w:val="0"/>
                <w:bCs/>
                <w:color w:val="000000" w:themeColor="text1"/>
                <w:szCs w:val="20"/>
              </w:rPr>
              <w:t>Este componente aborda la búsqueda, selección, organización, almacenamiento y protección de información digital mediante herramientas de consulta, criterios de calidad, protocolos de gestión y prácticas de ciberseguridad. También integra el uso seguro de dispositivos y redes, con el propósito de prevenir riesgos, proteger los datos y gestionar los recursos digitales de manera responsable.</w:t>
            </w:r>
          </w:p>
        </w:tc>
      </w:tr>
      <w:tr w:rsidR="0059034F" w:rsidRPr="00D040F8" w14:paraId="1D1D8101" w14:textId="77777777" w:rsidTr="00636E26">
        <w:trPr>
          <w:trHeight w:val="567"/>
        </w:trPr>
        <w:tc>
          <w:tcPr>
            <w:tcW w:w="3397" w:type="dxa"/>
            <w:shd w:val="clear" w:color="auto" w:fill="auto"/>
            <w:vAlign w:val="center"/>
          </w:tcPr>
          <w:p w14:paraId="492C2C27" w14:textId="77777777" w:rsidR="0059034F" w:rsidRPr="00D040F8" w:rsidRDefault="00D55C84">
            <w:pPr>
              <w:spacing w:line="276" w:lineRule="auto"/>
              <w:rPr>
                <w:szCs w:val="20"/>
              </w:rPr>
            </w:pPr>
            <w:r w:rsidRPr="00D040F8">
              <w:rPr>
                <w:szCs w:val="20"/>
              </w:rPr>
              <w:t>PALABRAS CLAVE</w:t>
            </w:r>
          </w:p>
        </w:tc>
        <w:tc>
          <w:tcPr>
            <w:tcW w:w="6565" w:type="dxa"/>
            <w:shd w:val="clear" w:color="auto" w:fill="auto"/>
            <w:vAlign w:val="center"/>
          </w:tcPr>
          <w:p w14:paraId="3EA6B93F" w14:textId="65EF506D" w:rsidR="009B37F5" w:rsidRPr="00D040F8" w:rsidRDefault="009B37F5" w:rsidP="007701BF">
            <w:pPr>
              <w:spacing w:line="276" w:lineRule="auto"/>
              <w:jc w:val="both"/>
              <w:rPr>
                <w:b w:val="0"/>
                <w:bCs/>
                <w:color w:val="000000" w:themeColor="text1"/>
                <w:szCs w:val="20"/>
              </w:rPr>
            </w:pPr>
            <w:r w:rsidRPr="00D040F8">
              <w:rPr>
                <w:b w:val="0"/>
                <w:bCs/>
                <w:color w:val="000000" w:themeColor="text1"/>
                <w:szCs w:val="20"/>
              </w:rPr>
              <w:t>Información digital, búsqueda de información, gestión de información, ciberseguridad, protección de datos.</w:t>
            </w:r>
          </w:p>
        </w:tc>
      </w:tr>
    </w:tbl>
    <w:p w14:paraId="0FEAB20C" w14:textId="77777777" w:rsidR="0059034F" w:rsidRPr="00D040F8" w:rsidRDefault="0059034F">
      <w:pPr>
        <w:rPr>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D040F8" w14:paraId="656B9C5F" w14:textId="77777777" w:rsidTr="009B37F5">
        <w:trPr>
          <w:trHeight w:val="587"/>
        </w:trPr>
        <w:tc>
          <w:tcPr>
            <w:tcW w:w="3397" w:type="dxa"/>
            <w:shd w:val="clear" w:color="auto" w:fill="auto"/>
            <w:vAlign w:val="center"/>
          </w:tcPr>
          <w:p w14:paraId="39BD300E" w14:textId="77777777" w:rsidR="0059034F" w:rsidRPr="00D040F8" w:rsidRDefault="00D55C84">
            <w:pPr>
              <w:spacing w:line="276" w:lineRule="auto"/>
              <w:rPr>
                <w:szCs w:val="20"/>
              </w:rPr>
            </w:pPr>
            <w:r w:rsidRPr="00D040F8">
              <w:rPr>
                <w:szCs w:val="20"/>
              </w:rPr>
              <w:t>ÁREA OCUPACIONAL</w:t>
            </w:r>
          </w:p>
        </w:tc>
        <w:tc>
          <w:tcPr>
            <w:tcW w:w="6565" w:type="dxa"/>
            <w:shd w:val="clear" w:color="auto" w:fill="auto"/>
            <w:vAlign w:val="center"/>
          </w:tcPr>
          <w:p w14:paraId="5959CF1E" w14:textId="3AEB006D" w:rsidR="00764400" w:rsidRPr="00D040F8" w:rsidRDefault="00764400" w:rsidP="00764400">
            <w:pPr>
              <w:spacing w:line="276" w:lineRule="auto"/>
              <w:jc w:val="both"/>
              <w:rPr>
                <w:color w:val="595959" w:themeColor="text1" w:themeTint="A6"/>
                <w:szCs w:val="20"/>
              </w:rPr>
            </w:pPr>
            <w:r w:rsidRPr="00D040F8">
              <w:rPr>
                <w:b w:val="0"/>
                <w:bCs/>
                <w:color w:val="000000" w:themeColor="text1"/>
                <w:szCs w:val="20"/>
              </w:rPr>
              <w:t>2 - Ciencias naturales, aplicadas y relacionadas</w:t>
            </w:r>
          </w:p>
        </w:tc>
      </w:tr>
      <w:tr w:rsidR="0059034F" w:rsidRPr="00D040F8" w14:paraId="3B672B62" w14:textId="77777777" w:rsidTr="00636E26">
        <w:trPr>
          <w:trHeight w:val="605"/>
        </w:trPr>
        <w:tc>
          <w:tcPr>
            <w:tcW w:w="3397" w:type="dxa"/>
            <w:shd w:val="clear" w:color="auto" w:fill="auto"/>
            <w:vAlign w:val="center"/>
          </w:tcPr>
          <w:p w14:paraId="6C5AC69F" w14:textId="77777777" w:rsidR="0059034F" w:rsidRPr="00D040F8" w:rsidRDefault="00D55C84">
            <w:pPr>
              <w:spacing w:line="276" w:lineRule="auto"/>
              <w:rPr>
                <w:szCs w:val="20"/>
              </w:rPr>
            </w:pPr>
            <w:r w:rsidRPr="00D040F8">
              <w:rPr>
                <w:szCs w:val="20"/>
              </w:rPr>
              <w:t>IDIOMA</w:t>
            </w:r>
          </w:p>
        </w:tc>
        <w:tc>
          <w:tcPr>
            <w:tcW w:w="6565" w:type="dxa"/>
            <w:shd w:val="clear" w:color="auto" w:fill="auto"/>
            <w:vAlign w:val="center"/>
          </w:tcPr>
          <w:p w14:paraId="7182A0FE" w14:textId="160B6A46" w:rsidR="0059034F" w:rsidRPr="00D040F8" w:rsidRDefault="00FA676A">
            <w:pPr>
              <w:spacing w:line="276" w:lineRule="auto"/>
              <w:rPr>
                <w:b w:val="0"/>
                <w:bCs/>
                <w:color w:val="595959" w:themeColor="text1" w:themeTint="A6"/>
                <w:szCs w:val="20"/>
              </w:rPr>
            </w:pPr>
            <w:r w:rsidRPr="00D040F8">
              <w:rPr>
                <w:b w:val="0"/>
                <w:bCs/>
                <w:color w:val="000000" w:themeColor="text1"/>
                <w:szCs w:val="20"/>
              </w:rPr>
              <w:t>Español</w:t>
            </w:r>
          </w:p>
        </w:tc>
      </w:tr>
    </w:tbl>
    <w:p w14:paraId="76D014F5" w14:textId="77777777" w:rsidR="00636E26" w:rsidRPr="00D040F8" w:rsidRDefault="00636E26">
      <w:pPr>
        <w:rPr>
          <w:szCs w:val="20"/>
        </w:rPr>
      </w:pPr>
    </w:p>
    <w:p w14:paraId="436E26DC" w14:textId="2DAA32BE" w:rsidR="0059034F" w:rsidRPr="00D040F8" w:rsidRDefault="00D55C84">
      <w:pPr>
        <w:numPr>
          <w:ilvl w:val="0"/>
          <w:numId w:val="1"/>
        </w:numPr>
        <w:pBdr>
          <w:top w:val="nil"/>
          <w:left w:val="nil"/>
          <w:bottom w:val="nil"/>
          <w:right w:val="nil"/>
          <w:between w:val="nil"/>
        </w:pBdr>
        <w:ind w:left="284" w:hanging="284"/>
        <w:jc w:val="both"/>
        <w:rPr>
          <w:b/>
          <w:color w:val="000000"/>
          <w:szCs w:val="20"/>
        </w:rPr>
      </w:pPr>
      <w:r w:rsidRPr="00D040F8">
        <w:rPr>
          <w:b/>
          <w:color w:val="000000"/>
          <w:szCs w:val="20"/>
        </w:rPr>
        <w:t xml:space="preserve">TABLA DE CONTENIDOS </w:t>
      </w:r>
    </w:p>
    <w:p w14:paraId="73D59DBC" w14:textId="77777777" w:rsidR="0059034F" w:rsidRPr="00D040F8" w:rsidRDefault="0059034F">
      <w:pPr>
        <w:rPr>
          <w:b/>
          <w:szCs w:val="20"/>
        </w:rPr>
      </w:pPr>
    </w:p>
    <w:sdt>
      <w:sdtPr>
        <w:rPr>
          <w:rFonts w:ascii="Arial" w:eastAsia="Arial" w:hAnsi="Arial" w:cs="Arial"/>
          <w:color w:val="auto"/>
          <w:sz w:val="20"/>
          <w:szCs w:val="20"/>
          <w:lang w:val="es-ES"/>
        </w:rPr>
        <w:id w:val="340356983"/>
        <w:docPartObj>
          <w:docPartGallery w:val="Table of Contents"/>
          <w:docPartUnique/>
        </w:docPartObj>
      </w:sdtPr>
      <w:sdtEndPr>
        <w:rPr>
          <w:b/>
          <w:bCs/>
        </w:rPr>
      </w:sdtEndPr>
      <w:sdtContent>
        <w:p w14:paraId="1D6F15DE" w14:textId="310D8A68" w:rsidR="00BB4AE0" w:rsidRPr="00D040F8" w:rsidRDefault="00BB4AE0">
          <w:pPr>
            <w:pStyle w:val="TtuloTDC"/>
            <w:rPr>
              <w:sz w:val="20"/>
              <w:szCs w:val="20"/>
            </w:rPr>
          </w:pPr>
        </w:p>
        <w:p w14:paraId="066A8085" w14:textId="63AAFA86" w:rsidR="00BB4AE0" w:rsidRPr="00D040F8" w:rsidRDefault="00BB4AE0">
          <w:pPr>
            <w:pStyle w:val="TDC1"/>
            <w:tabs>
              <w:tab w:val="left" w:pos="480"/>
              <w:tab w:val="right" w:leader="dot" w:pos="9962"/>
            </w:tabs>
            <w:rPr>
              <w:noProof/>
              <w:szCs w:val="20"/>
            </w:rPr>
          </w:pPr>
          <w:r w:rsidRPr="00D040F8">
            <w:rPr>
              <w:szCs w:val="20"/>
            </w:rPr>
            <w:fldChar w:fldCharType="begin"/>
          </w:r>
          <w:r w:rsidRPr="00D040F8">
            <w:rPr>
              <w:szCs w:val="20"/>
            </w:rPr>
            <w:instrText xml:space="preserve"> TOC \o "1-3" \h \z \u </w:instrText>
          </w:r>
          <w:r w:rsidRPr="00D040F8">
            <w:rPr>
              <w:szCs w:val="20"/>
            </w:rPr>
            <w:fldChar w:fldCharType="separate"/>
          </w:r>
          <w:hyperlink w:anchor="_Toc234419503" w:history="1">
            <w:r w:rsidRPr="00D040F8">
              <w:rPr>
                <w:rStyle w:val="Hipervnculo"/>
                <w:noProof/>
                <w:szCs w:val="20"/>
              </w:rPr>
              <w:t>1.</w:t>
            </w:r>
            <w:r w:rsidRPr="00D040F8">
              <w:rPr>
                <w:noProof/>
                <w:szCs w:val="20"/>
              </w:rPr>
              <w:tab/>
            </w:r>
            <w:r w:rsidRPr="00D040F8">
              <w:rPr>
                <w:rStyle w:val="Hipervnculo"/>
                <w:noProof/>
                <w:szCs w:val="20"/>
              </w:rPr>
              <w:t>Información digital, datos y calidad de la información</w:t>
            </w:r>
            <w:r w:rsidRPr="00D040F8">
              <w:rPr>
                <w:noProof/>
                <w:webHidden/>
                <w:szCs w:val="20"/>
              </w:rPr>
              <w:tab/>
            </w:r>
            <w:r w:rsidRPr="00D040F8">
              <w:rPr>
                <w:noProof/>
                <w:webHidden/>
                <w:szCs w:val="20"/>
              </w:rPr>
              <w:fldChar w:fldCharType="begin"/>
            </w:r>
            <w:r w:rsidRPr="00D040F8">
              <w:rPr>
                <w:noProof/>
                <w:webHidden/>
                <w:szCs w:val="20"/>
              </w:rPr>
              <w:instrText xml:space="preserve"> PAGEREF _Toc234419503 \h </w:instrText>
            </w:r>
            <w:r w:rsidRPr="00D040F8">
              <w:rPr>
                <w:noProof/>
                <w:webHidden/>
                <w:szCs w:val="20"/>
              </w:rPr>
            </w:r>
            <w:r w:rsidRPr="00D040F8">
              <w:rPr>
                <w:noProof/>
                <w:webHidden/>
                <w:szCs w:val="20"/>
              </w:rPr>
              <w:fldChar w:fldCharType="separate"/>
            </w:r>
            <w:r w:rsidRPr="00D040F8">
              <w:rPr>
                <w:noProof/>
                <w:webHidden/>
                <w:szCs w:val="20"/>
              </w:rPr>
              <w:t>3</w:t>
            </w:r>
            <w:r w:rsidRPr="00D040F8">
              <w:rPr>
                <w:noProof/>
                <w:webHidden/>
                <w:szCs w:val="20"/>
              </w:rPr>
              <w:fldChar w:fldCharType="end"/>
            </w:r>
          </w:hyperlink>
        </w:p>
        <w:p w14:paraId="3ED10F70" w14:textId="5BA2FB55" w:rsidR="00BB4AE0" w:rsidRPr="00D040F8" w:rsidRDefault="00BB4AE0">
          <w:pPr>
            <w:pStyle w:val="TDC2"/>
            <w:tabs>
              <w:tab w:val="left" w:pos="960"/>
              <w:tab w:val="right" w:leader="dot" w:pos="9962"/>
            </w:tabs>
            <w:rPr>
              <w:noProof/>
              <w:szCs w:val="20"/>
            </w:rPr>
          </w:pPr>
          <w:hyperlink w:anchor="_Toc234419504" w:history="1">
            <w:r w:rsidRPr="00D040F8">
              <w:rPr>
                <w:rStyle w:val="Hipervnculo"/>
                <w:noProof/>
                <w:szCs w:val="20"/>
              </w:rPr>
              <w:t>1.1.</w:t>
            </w:r>
            <w:r w:rsidRPr="00D040F8">
              <w:rPr>
                <w:noProof/>
                <w:szCs w:val="20"/>
              </w:rPr>
              <w:tab/>
            </w:r>
            <w:r w:rsidRPr="00D040F8">
              <w:rPr>
                <w:rStyle w:val="Hipervnculo"/>
                <w:noProof/>
                <w:szCs w:val="20"/>
              </w:rPr>
              <w:t>Concepto de información digital y su importancia</w:t>
            </w:r>
            <w:r w:rsidRPr="00D040F8">
              <w:rPr>
                <w:noProof/>
                <w:webHidden/>
                <w:szCs w:val="20"/>
              </w:rPr>
              <w:tab/>
            </w:r>
            <w:r w:rsidRPr="00D040F8">
              <w:rPr>
                <w:noProof/>
                <w:webHidden/>
                <w:szCs w:val="20"/>
              </w:rPr>
              <w:fldChar w:fldCharType="begin"/>
            </w:r>
            <w:r w:rsidRPr="00D040F8">
              <w:rPr>
                <w:noProof/>
                <w:webHidden/>
                <w:szCs w:val="20"/>
              </w:rPr>
              <w:instrText xml:space="preserve"> PAGEREF _Toc234419504 \h </w:instrText>
            </w:r>
            <w:r w:rsidRPr="00D040F8">
              <w:rPr>
                <w:noProof/>
                <w:webHidden/>
                <w:szCs w:val="20"/>
              </w:rPr>
            </w:r>
            <w:r w:rsidRPr="00D040F8">
              <w:rPr>
                <w:noProof/>
                <w:webHidden/>
                <w:szCs w:val="20"/>
              </w:rPr>
              <w:fldChar w:fldCharType="separate"/>
            </w:r>
            <w:r w:rsidRPr="00D040F8">
              <w:rPr>
                <w:noProof/>
                <w:webHidden/>
                <w:szCs w:val="20"/>
              </w:rPr>
              <w:t>3</w:t>
            </w:r>
            <w:r w:rsidRPr="00D040F8">
              <w:rPr>
                <w:noProof/>
                <w:webHidden/>
                <w:szCs w:val="20"/>
              </w:rPr>
              <w:fldChar w:fldCharType="end"/>
            </w:r>
          </w:hyperlink>
        </w:p>
        <w:p w14:paraId="754A0879" w14:textId="4BB02D7F" w:rsidR="00BB4AE0" w:rsidRPr="00D040F8" w:rsidRDefault="00BB4AE0">
          <w:pPr>
            <w:pStyle w:val="TDC2"/>
            <w:tabs>
              <w:tab w:val="left" w:pos="960"/>
              <w:tab w:val="right" w:leader="dot" w:pos="9962"/>
            </w:tabs>
            <w:rPr>
              <w:noProof/>
              <w:szCs w:val="20"/>
            </w:rPr>
          </w:pPr>
          <w:hyperlink w:anchor="_Toc234419505" w:history="1">
            <w:r w:rsidRPr="00D040F8">
              <w:rPr>
                <w:rStyle w:val="Hipervnculo"/>
                <w:noProof/>
                <w:szCs w:val="20"/>
              </w:rPr>
              <w:t>1.2.</w:t>
            </w:r>
            <w:r w:rsidRPr="00D040F8">
              <w:rPr>
                <w:noProof/>
                <w:szCs w:val="20"/>
              </w:rPr>
              <w:tab/>
            </w:r>
            <w:r w:rsidRPr="00D040F8">
              <w:rPr>
                <w:rStyle w:val="Hipervnculo"/>
                <w:noProof/>
                <w:szCs w:val="20"/>
              </w:rPr>
              <w:t>Datos: concepto, tipos y relación con la información</w:t>
            </w:r>
            <w:r w:rsidRPr="00D040F8">
              <w:rPr>
                <w:noProof/>
                <w:webHidden/>
                <w:szCs w:val="20"/>
              </w:rPr>
              <w:tab/>
            </w:r>
            <w:r w:rsidRPr="00D040F8">
              <w:rPr>
                <w:noProof/>
                <w:webHidden/>
                <w:szCs w:val="20"/>
              </w:rPr>
              <w:fldChar w:fldCharType="begin"/>
            </w:r>
            <w:r w:rsidRPr="00D040F8">
              <w:rPr>
                <w:noProof/>
                <w:webHidden/>
                <w:szCs w:val="20"/>
              </w:rPr>
              <w:instrText xml:space="preserve"> PAGEREF _Toc234419505 \h </w:instrText>
            </w:r>
            <w:r w:rsidRPr="00D040F8">
              <w:rPr>
                <w:noProof/>
                <w:webHidden/>
                <w:szCs w:val="20"/>
              </w:rPr>
            </w:r>
            <w:r w:rsidRPr="00D040F8">
              <w:rPr>
                <w:noProof/>
                <w:webHidden/>
                <w:szCs w:val="20"/>
              </w:rPr>
              <w:fldChar w:fldCharType="separate"/>
            </w:r>
            <w:r w:rsidRPr="00D040F8">
              <w:rPr>
                <w:noProof/>
                <w:webHidden/>
                <w:szCs w:val="20"/>
              </w:rPr>
              <w:t>3</w:t>
            </w:r>
            <w:r w:rsidRPr="00D040F8">
              <w:rPr>
                <w:noProof/>
                <w:webHidden/>
                <w:szCs w:val="20"/>
              </w:rPr>
              <w:fldChar w:fldCharType="end"/>
            </w:r>
          </w:hyperlink>
        </w:p>
        <w:p w14:paraId="3433FA47" w14:textId="449C44C4" w:rsidR="00BB4AE0" w:rsidRPr="00D040F8" w:rsidRDefault="00BB4AE0">
          <w:pPr>
            <w:pStyle w:val="TDC2"/>
            <w:tabs>
              <w:tab w:val="left" w:pos="960"/>
              <w:tab w:val="right" w:leader="dot" w:pos="9962"/>
            </w:tabs>
            <w:rPr>
              <w:noProof/>
              <w:szCs w:val="20"/>
            </w:rPr>
          </w:pPr>
          <w:hyperlink w:anchor="_Toc234419506" w:history="1">
            <w:r w:rsidRPr="00D040F8">
              <w:rPr>
                <w:rStyle w:val="Hipervnculo"/>
                <w:noProof/>
                <w:szCs w:val="20"/>
              </w:rPr>
              <w:t>1.3.</w:t>
            </w:r>
            <w:r w:rsidRPr="00D040F8">
              <w:rPr>
                <w:noProof/>
                <w:szCs w:val="20"/>
              </w:rPr>
              <w:tab/>
            </w:r>
            <w:r w:rsidRPr="00D040F8">
              <w:rPr>
                <w:rStyle w:val="Hipervnculo"/>
                <w:noProof/>
                <w:szCs w:val="20"/>
              </w:rPr>
              <w:t>Organización de la información digital</w:t>
            </w:r>
            <w:r w:rsidRPr="00D040F8">
              <w:rPr>
                <w:noProof/>
                <w:webHidden/>
                <w:szCs w:val="20"/>
              </w:rPr>
              <w:tab/>
            </w:r>
            <w:r w:rsidRPr="00D040F8">
              <w:rPr>
                <w:noProof/>
                <w:webHidden/>
                <w:szCs w:val="20"/>
              </w:rPr>
              <w:fldChar w:fldCharType="begin"/>
            </w:r>
            <w:r w:rsidRPr="00D040F8">
              <w:rPr>
                <w:noProof/>
                <w:webHidden/>
                <w:szCs w:val="20"/>
              </w:rPr>
              <w:instrText xml:space="preserve"> PAGEREF _Toc234419506 \h </w:instrText>
            </w:r>
            <w:r w:rsidRPr="00D040F8">
              <w:rPr>
                <w:noProof/>
                <w:webHidden/>
                <w:szCs w:val="20"/>
              </w:rPr>
            </w:r>
            <w:r w:rsidRPr="00D040F8">
              <w:rPr>
                <w:noProof/>
                <w:webHidden/>
                <w:szCs w:val="20"/>
              </w:rPr>
              <w:fldChar w:fldCharType="separate"/>
            </w:r>
            <w:r w:rsidRPr="00D040F8">
              <w:rPr>
                <w:noProof/>
                <w:webHidden/>
                <w:szCs w:val="20"/>
              </w:rPr>
              <w:t>3</w:t>
            </w:r>
            <w:r w:rsidRPr="00D040F8">
              <w:rPr>
                <w:noProof/>
                <w:webHidden/>
                <w:szCs w:val="20"/>
              </w:rPr>
              <w:fldChar w:fldCharType="end"/>
            </w:r>
          </w:hyperlink>
        </w:p>
        <w:p w14:paraId="4915340F" w14:textId="366A548C" w:rsidR="00BB4AE0" w:rsidRPr="00D040F8" w:rsidRDefault="00BB4AE0">
          <w:pPr>
            <w:pStyle w:val="TDC2"/>
            <w:tabs>
              <w:tab w:val="left" w:pos="960"/>
              <w:tab w:val="right" w:leader="dot" w:pos="9962"/>
            </w:tabs>
            <w:rPr>
              <w:noProof/>
              <w:szCs w:val="20"/>
            </w:rPr>
          </w:pPr>
          <w:hyperlink w:anchor="_Toc234419507" w:history="1">
            <w:r w:rsidRPr="00D040F8">
              <w:rPr>
                <w:rStyle w:val="Hipervnculo"/>
                <w:noProof/>
                <w:szCs w:val="20"/>
              </w:rPr>
              <w:t>1.4.</w:t>
            </w:r>
            <w:r w:rsidRPr="00D040F8">
              <w:rPr>
                <w:noProof/>
                <w:szCs w:val="20"/>
              </w:rPr>
              <w:tab/>
            </w:r>
            <w:r w:rsidRPr="00D040F8">
              <w:rPr>
                <w:rStyle w:val="Hipervnculo"/>
                <w:noProof/>
                <w:szCs w:val="20"/>
              </w:rPr>
              <w:t>Elementos de calidad de la información: utilidad, fiabilidad, precisión e integridad</w:t>
            </w:r>
            <w:r w:rsidRPr="00D040F8">
              <w:rPr>
                <w:noProof/>
                <w:webHidden/>
                <w:szCs w:val="20"/>
              </w:rPr>
              <w:tab/>
            </w:r>
            <w:r w:rsidRPr="00D040F8">
              <w:rPr>
                <w:noProof/>
                <w:webHidden/>
                <w:szCs w:val="20"/>
              </w:rPr>
              <w:fldChar w:fldCharType="begin"/>
            </w:r>
            <w:r w:rsidRPr="00D040F8">
              <w:rPr>
                <w:noProof/>
                <w:webHidden/>
                <w:szCs w:val="20"/>
              </w:rPr>
              <w:instrText xml:space="preserve"> PAGEREF _Toc234419507 \h </w:instrText>
            </w:r>
            <w:r w:rsidRPr="00D040F8">
              <w:rPr>
                <w:noProof/>
                <w:webHidden/>
                <w:szCs w:val="20"/>
              </w:rPr>
            </w:r>
            <w:r w:rsidRPr="00D040F8">
              <w:rPr>
                <w:noProof/>
                <w:webHidden/>
                <w:szCs w:val="20"/>
              </w:rPr>
              <w:fldChar w:fldCharType="separate"/>
            </w:r>
            <w:r w:rsidRPr="00D040F8">
              <w:rPr>
                <w:noProof/>
                <w:webHidden/>
                <w:szCs w:val="20"/>
              </w:rPr>
              <w:t>3</w:t>
            </w:r>
            <w:r w:rsidRPr="00D040F8">
              <w:rPr>
                <w:noProof/>
                <w:webHidden/>
                <w:szCs w:val="20"/>
              </w:rPr>
              <w:fldChar w:fldCharType="end"/>
            </w:r>
          </w:hyperlink>
        </w:p>
        <w:p w14:paraId="4D7AFB1D" w14:textId="62A00EBB" w:rsidR="00BB4AE0" w:rsidRPr="00D040F8" w:rsidRDefault="00BB4AE0">
          <w:pPr>
            <w:pStyle w:val="TDC1"/>
            <w:tabs>
              <w:tab w:val="left" w:pos="480"/>
              <w:tab w:val="right" w:leader="dot" w:pos="9962"/>
            </w:tabs>
            <w:rPr>
              <w:noProof/>
              <w:szCs w:val="20"/>
            </w:rPr>
          </w:pPr>
          <w:hyperlink w:anchor="_Toc234419508" w:history="1">
            <w:r w:rsidRPr="00D040F8">
              <w:rPr>
                <w:rStyle w:val="Hipervnculo"/>
                <w:noProof/>
                <w:szCs w:val="20"/>
              </w:rPr>
              <w:t>2.</w:t>
            </w:r>
            <w:r w:rsidRPr="00D040F8">
              <w:rPr>
                <w:noProof/>
                <w:szCs w:val="20"/>
              </w:rPr>
              <w:tab/>
            </w:r>
            <w:r w:rsidRPr="00D040F8">
              <w:rPr>
                <w:rStyle w:val="Hipervnculo"/>
                <w:noProof/>
                <w:szCs w:val="20"/>
              </w:rPr>
              <w:t>Búsqueda, selección y validación de recursos digitales</w:t>
            </w:r>
            <w:r w:rsidRPr="00D040F8">
              <w:rPr>
                <w:noProof/>
                <w:webHidden/>
                <w:szCs w:val="20"/>
              </w:rPr>
              <w:tab/>
            </w:r>
            <w:r w:rsidRPr="00D040F8">
              <w:rPr>
                <w:noProof/>
                <w:webHidden/>
                <w:szCs w:val="20"/>
              </w:rPr>
              <w:fldChar w:fldCharType="begin"/>
            </w:r>
            <w:r w:rsidRPr="00D040F8">
              <w:rPr>
                <w:noProof/>
                <w:webHidden/>
                <w:szCs w:val="20"/>
              </w:rPr>
              <w:instrText xml:space="preserve"> PAGEREF _Toc234419508 \h </w:instrText>
            </w:r>
            <w:r w:rsidRPr="00D040F8">
              <w:rPr>
                <w:noProof/>
                <w:webHidden/>
                <w:szCs w:val="20"/>
              </w:rPr>
            </w:r>
            <w:r w:rsidRPr="00D040F8">
              <w:rPr>
                <w:noProof/>
                <w:webHidden/>
                <w:szCs w:val="20"/>
              </w:rPr>
              <w:fldChar w:fldCharType="separate"/>
            </w:r>
            <w:r w:rsidRPr="00D040F8">
              <w:rPr>
                <w:noProof/>
                <w:webHidden/>
                <w:szCs w:val="20"/>
              </w:rPr>
              <w:t>3</w:t>
            </w:r>
            <w:r w:rsidRPr="00D040F8">
              <w:rPr>
                <w:noProof/>
                <w:webHidden/>
                <w:szCs w:val="20"/>
              </w:rPr>
              <w:fldChar w:fldCharType="end"/>
            </w:r>
          </w:hyperlink>
        </w:p>
        <w:p w14:paraId="0200754F" w14:textId="1857A4FF" w:rsidR="00BB4AE0" w:rsidRPr="00D040F8" w:rsidRDefault="00BB4AE0">
          <w:pPr>
            <w:pStyle w:val="TDC2"/>
            <w:tabs>
              <w:tab w:val="left" w:pos="960"/>
              <w:tab w:val="right" w:leader="dot" w:pos="9962"/>
            </w:tabs>
            <w:rPr>
              <w:noProof/>
              <w:szCs w:val="20"/>
            </w:rPr>
          </w:pPr>
          <w:hyperlink w:anchor="_Toc234419509" w:history="1">
            <w:r w:rsidRPr="00D040F8">
              <w:rPr>
                <w:rStyle w:val="Hipervnculo"/>
                <w:noProof/>
                <w:szCs w:val="20"/>
              </w:rPr>
              <w:t>2.1.</w:t>
            </w:r>
            <w:r w:rsidRPr="00D040F8">
              <w:rPr>
                <w:noProof/>
                <w:szCs w:val="20"/>
              </w:rPr>
              <w:tab/>
            </w:r>
            <w:r w:rsidRPr="00D040F8">
              <w:rPr>
                <w:rStyle w:val="Hipervnculo"/>
                <w:noProof/>
                <w:szCs w:val="20"/>
              </w:rPr>
              <w:t>Herramientas de búsqueda de información: navegadores, buscadores y bases de datos</w:t>
            </w:r>
            <w:r w:rsidRPr="00D040F8">
              <w:rPr>
                <w:noProof/>
                <w:webHidden/>
                <w:szCs w:val="20"/>
              </w:rPr>
              <w:tab/>
            </w:r>
            <w:r w:rsidRPr="00D040F8">
              <w:rPr>
                <w:noProof/>
                <w:webHidden/>
                <w:szCs w:val="20"/>
              </w:rPr>
              <w:fldChar w:fldCharType="begin"/>
            </w:r>
            <w:r w:rsidRPr="00D040F8">
              <w:rPr>
                <w:noProof/>
                <w:webHidden/>
                <w:szCs w:val="20"/>
              </w:rPr>
              <w:instrText xml:space="preserve"> PAGEREF _Toc234419509 \h </w:instrText>
            </w:r>
            <w:r w:rsidRPr="00D040F8">
              <w:rPr>
                <w:noProof/>
                <w:webHidden/>
                <w:szCs w:val="20"/>
              </w:rPr>
            </w:r>
            <w:r w:rsidRPr="00D040F8">
              <w:rPr>
                <w:noProof/>
                <w:webHidden/>
                <w:szCs w:val="20"/>
              </w:rPr>
              <w:fldChar w:fldCharType="separate"/>
            </w:r>
            <w:r w:rsidRPr="00D040F8">
              <w:rPr>
                <w:noProof/>
                <w:webHidden/>
                <w:szCs w:val="20"/>
              </w:rPr>
              <w:t>3</w:t>
            </w:r>
            <w:r w:rsidRPr="00D040F8">
              <w:rPr>
                <w:noProof/>
                <w:webHidden/>
                <w:szCs w:val="20"/>
              </w:rPr>
              <w:fldChar w:fldCharType="end"/>
            </w:r>
          </w:hyperlink>
        </w:p>
        <w:p w14:paraId="66A10F25" w14:textId="3C51C09E" w:rsidR="00BB4AE0" w:rsidRPr="00D040F8" w:rsidRDefault="00BB4AE0">
          <w:pPr>
            <w:pStyle w:val="TDC2"/>
            <w:tabs>
              <w:tab w:val="left" w:pos="960"/>
              <w:tab w:val="right" w:leader="dot" w:pos="9962"/>
            </w:tabs>
            <w:rPr>
              <w:noProof/>
              <w:szCs w:val="20"/>
            </w:rPr>
          </w:pPr>
          <w:hyperlink w:anchor="_Toc234419510" w:history="1">
            <w:r w:rsidRPr="00D040F8">
              <w:rPr>
                <w:rStyle w:val="Hipervnculo"/>
                <w:noProof/>
                <w:szCs w:val="20"/>
              </w:rPr>
              <w:t>2.2.</w:t>
            </w:r>
            <w:r w:rsidRPr="00D040F8">
              <w:rPr>
                <w:noProof/>
                <w:szCs w:val="20"/>
              </w:rPr>
              <w:tab/>
            </w:r>
            <w:r w:rsidRPr="00D040F8">
              <w:rPr>
                <w:rStyle w:val="Hipervnculo"/>
                <w:noProof/>
                <w:szCs w:val="20"/>
              </w:rPr>
              <w:t>Palabras clave, operadores lógicos y filtros de búsqueda</w:t>
            </w:r>
            <w:r w:rsidRPr="00D040F8">
              <w:rPr>
                <w:noProof/>
                <w:webHidden/>
                <w:szCs w:val="20"/>
              </w:rPr>
              <w:tab/>
            </w:r>
            <w:r w:rsidRPr="00D040F8">
              <w:rPr>
                <w:noProof/>
                <w:webHidden/>
                <w:szCs w:val="20"/>
              </w:rPr>
              <w:fldChar w:fldCharType="begin"/>
            </w:r>
            <w:r w:rsidRPr="00D040F8">
              <w:rPr>
                <w:noProof/>
                <w:webHidden/>
                <w:szCs w:val="20"/>
              </w:rPr>
              <w:instrText xml:space="preserve"> PAGEREF _Toc234419510 \h </w:instrText>
            </w:r>
            <w:r w:rsidRPr="00D040F8">
              <w:rPr>
                <w:noProof/>
                <w:webHidden/>
                <w:szCs w:val="20"/>
              </w:rPr>
            </w:r>
            <w:r w:rsidRPr="00D040F8">
              <w:rPr>
                <w:noProof/>
                <w:webHidden/>
                <w:szCs w:val="20"/>
              </w:rPr>
              <w:fldChar w:fldCharType="separate"/>
            </w:r>
            <w:r w:rsidRPr="00D040F8">
              <w:rPr>
                <w:noProof/>
                <w:webHidden/>
                <w:szCs w:val="20"/>
              </w:rPr>
              <w:t>3</w:t>
            </w:r>
            <w:r w:rsidRPr="00D040F8">
              <w:rPr>
                <w:noProof/>
                <w:webHidden/>
                <w:szCs w:val="20"/>
              </w:rPr>
              <w:fldChar w:fldCharType="end"/>
            </w:r>
          </w:hyperlink>
        </w:p>
        <w:p w14:paraId="4BCEE82B" w14:textId="573B6486" w:rsidR="00BB4AE0" w:rsidRPr="00D040F8" w:rsidRDefault="00BB4AE0">
          <w:pPr>
            <w:pStyle w:val="TDC2"/>
            <w:tabs>
              <w:tab w:val="left" w:pos="960"/>
              <w:tab w:val="right" w:leader="dot" w:pos="9962"/>
            </w:tabs>
            <w:rPr>
              <w:noProof/>
              <w:szCs w:val="20"/>
            </w:rPr>
          </w:pPr>
          <w:hyperlink w:anchor="_Toc234419511" w:history="1">
            <w:r w:rsidRPr="00D040F8">
              <w:rPr>
                <w:rStyle w:val="Hipervnculo"/>
                <w:noProof/>
                <w:szCs w:val="20"/>
              </w:rPr>
              <w:t>2.3.</w:t>
            </w:r>
            <w:r w:rsidRPr="00D040F8">
              <w:rPr>
                <w:noProof/>
                <w:szCs w:val="20"/>
              </w:rPr>
              <w:tab/>
            </w:r>
            <w:r w:rsidRPr="00D040F8">
              <w:rPr>
                <w:rStyle w:val="Hipervnculo"/>
                <w:noProof/>
                <w:szCs w:val="20"/>
              </w:rPr>
              <w:t>Fuentes de información digital: procedencia, autoría y confiabilidad</w:t>
            </w:r>
            <w:r w:rsidRPr="00D040F8">
              <w:rPr>
                <w:noProof/>
                <w:webHidden/>
                <w:szCs w:val="20"/>
              </w:rPr>
              <w:tab/>
            </w:r>
            <w:r w:rsidRPr="00D040F8">
              <w:rPr>
                <w:noProof/>
                <w:webHidden/>
                <w:szCs w:val="20"/>
              </w:rPr>
              <w:fldChar w:fldCharType="begin"/>
            </w:r>
            <w:r w:rsidRPr="00D040F8">
              <w:rPr>
                <w:noProof/>
                <w:webHidden/>
                <w:szCs w:val="20"/>
              </w:rPr>
              <w:instrText xml:space="preserve"> PAGEREF _Toc234419511 \h </w:instrText>
            </w:r>
            <w:r w:rsidRPr="00D040F8">
              <w:rPr>
                <w:noProof/>
                <w:webHidden/>
                <w:szCs w:val="20"/>
              </w:rPr>
            </w:r>
            <w:r w:rsidRPr="00D040F8">
              <w:rPr>
                <w:noProof/>
                <w:webHidden/>
                <w:szCs w:val="20"/>
              </w:rPr>
              <w:fldChar w:fldCharType="separate"/>
            </w:r>
            <w:r w:rsidRPr="00D040F8">
              <w:rPr>
                <w:noProof/>
                <w:webHidden/>
                <w:szCs w:val="20"/>
              </w:rPr>
              <w:t>3</w:t>
            </w:r>
            <w:r w:rsidRPr="00D040F8">
              <w:rPr>
                <w:noProof/>
                <w:webHidden/>
                <w:szCs w:val="20"/>
              </w:rPr>
              <w:fldChar w:fldCharType="end"/>
            </w:r>
          </w:hyperlink>
        </w:p>
        <w:p w14:paraId="5BAD8F6A" w14:textId="4F89CFD4" w:rsidR="00BB4AE0" w:rsidRPr="00D040F8" w:rsidRDefault="00BB4AE0">
          <w:pPr>
            <w:pStyle w:val="TDC2"/>
            <w:tabs>
              <w:tab w:val="left" w:pos="960"/>
              <w:tab w:val="right" w:leader="dot" w:pos="9962"/>
            </w:tabs>
            <w:rPr>
              <w:noProof/>
              <w:szCs w:val="20"/>
            </w:rPr>
          </w:pPr>
          <w:hyperlink w:anchor="_Toc234419512" w:history="1">
            <w:r w:rsidRPr="00D040F8">
              <w:rPr>
                <w:rStyle w:val="Hipervnculo"/>
                <w:noProof/>
                <w:szCs w:val="20"/>
              </w:rPr>
              <w:t>2.4.</w:t>
            </w:r>
            <w:r w:rsidRPr="00D040F8">
              <w:rPr>
                <w:noProof/>
                <w:szCs w:val="20"/>
              </w:rPr>
              <w:tab/>
            </w:r>
            <w:r w:rsidRPr="00D040F8">
              <w:rPr>
                <w:rStyle w:val="Hipervnculo"/>
                <w:noProof/>
                <w:szCs w:val="20"/>
              </w:rPr>
              <w:t>Patentes, licenciamiento y uso responsable de recursos digitales</w:t>
            </w:r>
            <w:r w:rsidRPr="00D040F8">
              <w:rPr>
                <w:noProof/>
                <w:webHidden/>
                <w:szCs w:val="20"/>
              </w:rPr>
              <w:tab/>
            </w:r>
            <w:r w:rsidRPr="00D040F8">
              <w:rPr>
                <w:noProof/>
                <w:webHidden/>
                <w:szCs w:val="20"/>
              </w:rPr>
              <w:fldChar w:fldCharType="begin"/>
            </w:r>
            <w:r w:rsidRPr="00D040F8">
              <w:rPr>
                <w:noProof/>
                <w:webHidden/>
                <w:szCs w:val="20"/>
              </w:rPr>
              <w:instrText xml:space="preserve"> PAGEREF _Toc234419512 \h </w:instrText>
            </w:r>
            <w:r w:rsidRPr="00D040F8">
              <w:rPr>
                <w:noProof/>
                <w:webHidden/>
                <w:szCs w:val="20"/>
              </w:rPr>
            </w:r>
            <w:r w:rsidRPr="00D040F8">
              <w:rPr>
                <w:noProof/>
                <w:webHidden/>
                <w:szCs w:val="20"/>
              </w:rPr>
              <w:fldChar w:fldCharType="separate"/>
            </w:r>
            <w:r w:rsidRPr="00D040F8">
              <w:rPr>
                <w:noProof/>
                <w:webHidden/>
                <w:szCs w:val="20"/>
              </w:rPr>
              <w:t>3</w:t>
            </w:r>
            <w:r w:rsidRPr="00D040F8">
              <w:rPr>
                <w:noProof/>
                <w:webHidden/>
                <w:szCs w:val="20"/>
              </w:rPr>
              <w:fldChar w:fldCharType="end"/>
            </w:r>
          </w:hyperlink>
        </w:p>
        <w:p w14:paraId="2C63AE86" w14:textId="3BAF924D" w:rsidR="00BB4AE0" w:rsidRPr="00D040F8" w:rsidRDefault="00BB4AE0">
          <w:pPr>
            <w:pStyle w:val="TDC1"/>
            <w:tabs>
              <w:tab w:val="left" w:pos="480"/>
              <w:tab w:val="right" w:leader="dot" w:pos="9962"/>
            </w:tabs>
            <w:rPr>
              <w:noProof/>
              <w:szCs w:val="20"/>
            </w:rPr>
          </w:pPr>
          <w:hyperlink w:anchor="_Toc234419513" w:history="1">
            <w:r w:rsidRPr="00D040F8">
              <w:rPr>
                <w:rStyle w:val="Hipervnculo"/>
                <w:noProof/>
                <w:szCs w:val="20"/>
              </w:rPr>
              <w:t>3.</w:t>
            </w:r>
            <w:r w:rsidRPr="00D040F8">
              <w:rPr>
                <w:noProof/>
                <w:szCs w:val="20"/>
              </w:rPr>
              <w:tab/>
            </w:r>
            <w:r w:rsidRPr="00D040F8">
              <w:rPr>
                <w:rStyle w:val="Hipervnculo"/>
                <w:noProof/>
                <w:szCs w:val="20"/>
              </w:rPr>
              <w:t>Gestión, almacenamiento y recuperación de información</w:t>
            </w:r>
            <w:r w:rsidRPr="00D040F8">
              <w:rPr>
                <w:noProof/>
                <w:webHidden/>
                <w:szCs w:val="20"/>
              </w:rPr>
              <w:tab/>
            </w:r>
            <w:r w:rsidRPr="00D040F8">
              <w:rPr>
                <w:noProof/>
                <w:webHidden/>
                <w:szCs w:val="20"/>
              </w:rPr>
              <w:fldChar w:fldCharType="begin"/>
            </w:r>
            <w:r w:rsidRPr="00D040F8">
              <w:rPr>
                <w:noProof/>
                <w:webHidden/>
                <w:szCs w:val="20"/>
              </w:rPr>
              <w:instrText xml:space="preserve"> PAGEREF _Toc234419513 \h </w:instrText>
            </w:r>
            <w:r w:rsidRPr="00D040F8">
              <w:rPr>
                <w:noProof/>
                <w:webHidden/>
                <w:szCs w:val="20"/>
              </w:rPr>
            </w:r>
            <w:r w:rsidRPr="00D040F8">
              <w:rPr>
                <w:noProof/>
                <w:webHidden/>
                <w:szCs w:val="20"/>
              </w:rPr>
              <w:fldChar w:fldCharType="separate"/>
            </w:r>
            <w:r w:rsidRPr="00D040F8">
              <w:rPr>
                <w:noProof/>
                <w:webHidden/>
                <w:szCs w:val="20"/>
              </w:rPr>
              <w:t>3</w:t>
            </w:r>
            <w:r w:rsidRPr="00D040F8">
              <w:rPr>
                <w:noProof/>
                <w:webHidden/>
                <w:szCs w:val="20"/>
              </w:rPr>
              <w:fldChar w:fldCharType="end"/>
            </w:r>
          </w:hyperlink>
        </w:p>
        <w:p w14:paraId="072B1C6E" w14:textId="79B4295F" w:rsidR="00BB4AE0" w:rsidRPr="00D040F8" w:rsidRDefault="00BB4AE0">
          <w:pPr>
            <w:pStyle w:val="TDC2"/>
            <w:tabs>
              <w:tab w:val="left" w:pos="960"/>
              <w:tab w:val="right" w:leader="dot" w:pos="9962"/>
            </w:tabs>
            <w:rPr>
              <w:noProof/>
              <w:szCs w:val="20"/>
            </w:rPr>
          </w:pPr>
          <w:hyperlink w:anchor="_Toc234419514" w:history="1">
            <w:r w:rsidRPr="00D040F8">
              <w:rPr>
                <w:rStyle w:val="Hipervnculo"/>
                <w:noProof/>
                <w:szCs w:val="20"/>
              </w:rPr>
              <w:t>3.1.</w:t>
            </w:r>
            <w:r w:rsidRPr="00D040F8">
              <w:rPr>
                <w:noProof/>
                <w:szCs w:val="20"/>
              </w:rPr>
              <w:tab/>
            </w:r>
            <w:r w:rsidRPr="00D040F8">
              <w:rPr>
                <w:rStyle w:val="Hipervnculo"/>
                <w:noProof/>
                <w:szCs w:val="20"/>
              </w:rPr>
              <w:t>Protocolos de gestión de información digital</w:t>
            </w:r>
            <w:r w:rsidRPr="00D040F8">
              <w:rPr>
                <w:noProof/>
                <w:webHidden/>
                <w:szCs w:val="20"/>
              </w:rPr>
              <w:tab/>
            </w:r>
            <w:r w:rsidRPr="00D040F8">
              <w:rPr>
                <w:noProof/>
                <w:webHidden/>
                <w:szCs w:val="20"/>
              </w:rPr>
              <w:fldChar w:fldCharType="begin"/>
            </w:r>
            <w:r w:rsidRPr="00D040F8">
              <w:rPr>
                <w:noProof/>
                <w:webHidden/>
                <w:szCs w:val="20"/>
              </w:rPr>
              <w:instrText xml:space="preserve"> PAGEREF _Toc234419514 \h </w:instrText>
            </w:r>
            <w:r w:rsidRPr="00D040F8">
              <w:rPr>
                <w:noProof/>
                <w:webHidden/>
                <w:szCs w:val="20"/>
              </w:rPr>
            </w:r>
            <w:r w:rsidRPr="00D040F8">
              <w:rPr>
                <w:noProof/>
                <w:webHidden/>
                <w:szCs w:val="20"/>
              </w:rPr>
              <w:fldChar w:fldCharType="separate"/>
            </w:r>
            <w:r w:rsidRPr="00D040F8">
              <w:rPr>
                <w:noProof/>
                <w:webHidden/>
                <w:szCs w:val="20"/>
              </w:rPr>
              <w:t>3</w:t>
            </w:r>
            <w:r w:rsidRPr="00D040F8">
              <w:rPr>
                <w:noProof/>
                <w:webHidden/>
                <w:szCs w:val="20"/>
              </w:rPr>
              <w:fldChar w:fldCharType="end"/>
            </w:r>
          </w:hyperlink>
        </w:p>
        <w:p w14:paraId="1BEE61F5" w14:textId="260782BB" w:rsidR="00BB4AE0" w:rsidRPr="00D040F8" w:rsidRDefault="00BB4AE0">
          <w:pPr>
            <w:pStyle w:val="TDC2"/>
            <w:tabs>
              <w:tab w:val="left" w:pos="960"/>
              <w:tab w:val="right" w:leader="dot" w:pos="9962"/>
            </w:tabs>
            <w:rPr>
              <w:noProof/>
              <w:szCs w:val="20"/>
            </w:rPr>
          </w:pPr>
          <w:hyperlink w:anchor="_Toc234419515" w:history="1">
            <w:r w:rsidRPr="00D040F8">
              <w:rPr>
                <w:rStyle w:val="Hipervnculo"/>
                <w:noProof/>
                <w:szCs w:val="20"/>
              </w:rPr>
              <w:t>3.2.</w:t>
            </w:r>
            <w:r w:rsidRPr="00D040F8">
              <w:rPr>
                <w:noProof/>
                <w:szCs w:val="20"/>
              </w:rPr>
              <w:tab/>
            </w:r>
            <w:r w:rsidRPr="00D040F8">
              <w:rPr>
                <w:rStyle w:val="Hipervnculo"/>
                <w:noProof/>
                <w:szCs w:val="20"/>
              </w:rPr>
              <w:t>Organización mediante carpetas, etiquetas y nombres de archivo</w:t>
            </w:r>
            <w:r w:rsidRPr="00D040F8">
              <w:rPr>
                <w:noProof/>
                <w:webHidden/>
                <w:szCs w:val="20"/>
              </w:rPr>
              <w:tab/>
            </w:r>
            <w:r w:rsidRPr="00D040F8">
              <w:rPr>
                <w:noProof/>
                <w:webHidden/>
                <w:szCs w:val="20"/>
              </w:rPr>
              <w:fldChar w:fldCharType="begin"/>
            </w:r>
            <w:r w:rsidRPr="00D040F8">
              <w:rPr>
                <w:noProof/>
                <w:webHidden/>
                <w:szCs w:val="20"/>
              </w:rPr>
              <w:instrText xml:space="preserve"> PAGEREF _Toc234419515 \h </w:instrText>
            </w:r>
            <w:r w:rsidRPr="00D040F8">
              <w:rPr>
                <w:noProof/>
                <w:webHidden/>
                <w:szCs w:val="20"/>
              </w:rPr>
            </w:r>
            <w:r w:rsidRPr="00D040F8">
              <w:rPr>
                <w:noProof/>
                <w:webHidden/>
                <w:szCs w:val="20"/>
              </w:rPr>
              <w:fldChar w:fldCharType="separate"/>
            </w:r>
            <w:r w:rsidRPr="00D040F8">
              <w:rPr>
                <w:noProof/>
                <w:webHidden/>
                <w:szCs w:val="20"/>
              </w:rPr>
              <w:t>3</w:t>
            </w:r>
            <w:r w:rsidRPr="00D040F8">
              <w:rPr>
                <w:noProof/>
                <w:webHidden/>
                <w:szCs w:val="20"/>
              </w:rPr>
              <w:fldChar w:fldCharType="end"/>
            </w:r>
          </w:hyperlink>
        </w:p>
        <w:p w14:paraId="2330BE1C" w14:textId="6B8A1A4D" w:rsidR="00BB4AE0" w:rsidRPr="00D040F8" w:rsidRDefault="00BB4AE0">
          <w:pPr>
            <w:pStyle w:val="TDC2"/>
            <w:tabs>
              <w:tab w:val="left" w:pos="960"/>
              <w:tab w:val="right" w:leader="dot" w:pos="9962"/>
            </w:tabs>
            <w:rPr>
              <w:noProof/>
              <w:szCs w:val="20"/>
            </w:rPr>
          </w:pPr>
          <w:hyperlink w:anchor="_Toc234419516" w:history="1">
            <w:r w:rsidRPr="00D040F8">
              <w:rPr>
                <w:rStyle w:val="Hipervnculo"/>
                <w:noProof/>
                <w:szCs w:val="20"/>
              </w:rPr>
              <w:t>3.3.</w:t>
            </w:r>
            <w:r w:rsidRPr="00D040F8">
              <w:rPr>
                <w:noProof/>
                <w:szCs w:val="20"/>
              </w:rPr>
              <w:tab/>
            </w:r>
            <w:r w:rsidRPr="00D040F8">
              <w:rPr>
                <w:rStyle w:val="Hipervnculo"/>
                <w:noProof/>
                <w:szCs w:val="20"/>
              </w:rPr>
              <w:t>Tipos de almacenamiento: local, dispositivos físicos y nube</w:t>
            </w:r>
            <w:r w:rsidRPr="00D040F8">
              <w:rPr>
                <w:noProof/>
                <w:webHidden/>
                <w:szCs w:val="20"/>
              </w:rPr>
              <w:tab/>
            </w:r>
            <w:r w:rsidRPr="00D040F8">
              <w:rPr>
                <w:noProof/>
                <w:webHidden/>
                <w:szCs w:val="20"/>
              </w:rPr>
              <w:fldChar w:fldCharType="begin"/>
            </w:r>
            <w:r w:rsidRPr="00D040F8">
              <w:rPr>
                <w:noProof/>
                <w:webHidden/>
                <w:szCs w:val="20"/>
              </w:rPr>
              <w:instrText xml:space="preserve"> PAGEREF _Toc234419516 \h </w:instrText>
            </w:r>
            <w:r w:rsidRPr="00D040F8">
              <w:rPr>
                <w:noProof/>
                <w:webHidden/>
                <w:szCs w:val="20"/>
              </w:rPr>
            </w:r>
            <w:r w:rsidRPr="00D040F8">
              <w:rPr>
                <w:noProof/>
                <w:webHidden/>
                <w:szCs w:val="20"/>
              </w:rPr>
              <w:fldChar w:fldCharType="separate"/>
            </w:r>
            <w:r w:rsidRPr="00D040F8">
              <w:rPr>
                <w:noProof/>
                <w:webHidden/>
                <w:szCs w:val="20"/>
              </w:rPr>
              <w:t>3</w:t>
            </w:r>
            <w:r w:rsidRPr="00D040F8">
              <w:rPr>
                <w:noProof/>
                <w:webHidden/>
                <w:szCs w:val="20"/>
              </w:rPr>
              <w:fldChar w:fldCharType="end"/>
            </w:r>
          </w:hyperlink>
        </w:p>
        <w:p w14:paraId="1FFA044D" w14:textId="61E93E5E" w:rsidR="00BB4AE0" w:rsidRPr="00D040F8" w:rsidRDefault="00BB4AE0">
          <w:pPr>
            <w:pStyle w:val="TDC2"/>
            <w:tabs>
              <w:tab w:val="left" w:pos="960"/>
              <w:tab w:val="right" w:leader="dot" w:pos="9962"/>
            </w:tabs>
            <w:rPr>
              <w:noProof/>
              <w:szCs w:val="20"/>
            </w:rPr>
          </w:pPr>
          <w:hyperlink w:anchor="_Toc234419517" w:history="1">
            <w:r w:rsidRPr="00D040F8">
              <w:rPr>
                <w:rStyle w:val="Hipervnculo"/>
                <w:noProof/>
                <w:szCs w:val="20"/>
              </w:rPr>
              <w:t>3.4.</w:t>
            </w:r>
            <w:r w:rsidRPr="00D040F8">
              <w:rPr>
                <w:noProof/>
                <w:szCs w:val="20"/>
              </w:rPr>
              <w:tab/>
            </w:r>
            <w:r w:rsidRPr="00D040F8">
              <w:rPr>
                <w:rStyle w:val="Hipervnculo"/>
                <w:noProof/>
                <w:szCs w:val="20"/>
              </w:rPr>
              <w:t>Copias de seguridad, acceso, recuperación y protección de archivos</w:t>
            </w:r>
            <w:r w:rsidRPr="00D040F8">
              <w:rPr>
                <w:noProof/>
                <w:webHidden/>
                <w:szCs w:val="20"/>
              </w:rPr>
              <w:tab/>
            </w:r>
            <w:r w:rsidRPr="00D040F8">
              <w:rPr>
                <w:noProof/>
                <w:webHidden/>
                <w:szCs w:val="20"/>
              </w:rPr>
              <w:fldChar w:fldCharType="begin"/>
            </w:r>
            <w:r w:rsidRPr="00D040F8">
              <w:rPr>
                <w:noProof/>
                <w:webHidden/>
                <w:szCs w:val="20"/>
              </w:rPr>
              <w:instrText xml:space="preserve"> PAGEREF _Toc234419517 \h </w:instrText>
            </w:r>
            <w:r w:rsidRPr="00D040F8">
              <w:rPr>
                <w:noProof/>
                <w:webHidden/>
                <w:szCs w:val="20"/>
              </w:rPr>
            </w:r>
            <w:r w:rsidRPr="00D040F8">
              <w:rPr>
                <w:noProof/>
                <w:webHidden/>
                <w:szCs w:val="20"/>
              </w:rPr>
              <w:fldChar w:fldCharType="separate"/>
            </w:r>
            <w:r w:rsidRPr="00D040F8">
              <w:rPr>
                <w:noProof/>
                <w:webHidden/>
                <w:szCs w:val="20"/>
              </w:rPr>
              <w:t>3</w:t>
            </w:r>
            <w:r w:rsidRPr="00D040F8">
              <w:rPr>
                <w:noProof/>
                <w:webHidden/>
                <w:szCs w:val="20"/>
              </w:rPr>
              <w:fldChar w:fldCharType="end"/>
            </w:r>
          </w:hyperlink>
        </w:p>
        <w:p w14:paraId="5583C66D" w14:textId="4962D0D0" w:rsidR="00BB4AE0" w:rsidRPr="00D040F8" w:rsidRDefault="00BB4AE0">
          <w:pPr>
            <w:pStyle w:val="TDC1"/>
            <w:tabs>
              <w:tab w:val="left" w:pos="480"/>
              <w:tab w:val="right" w:leader="dot" w:pos="9962"/>
            </w:tabs>
            <w:rPr>
              <w:noProof/>
              <w:szCs w:val="20"/>
            </w:rPr>
          </w:pPr>
          <w:hyperlink w:anchor="_Toc234419518" w:history="1">
            <w:r w:rsidRPr="00D040F8">
              <w:rPr>
                <w:rStyle w:val="Hipervnculo"/>
                <w:noProof/>
                <w:szCs w:val="20"/>
              </w:rPr>
              <w:t>4.</w:t>
            </w:r>
            <w:r w:rsidRPr="00D040F8">
              <w:rPr>
                <w:noProof/>
                <w:szCs w:val="20"/>
              </w:rPr>
              <w:tab/>
            </w:r>
            <w:r w:rsidRPr="00D040F8">
              <w:rPr>
                <w:rStyle w:val="Hipervnculo"/>
                <w:noProof/>
                <w:szCs w:val="20"/>
              </w:rPr>
              <w:t>Dispositivos digitales, redes y acceso seguro a la información</w:t>
            </w:r>
            <w:r w:rsidRPr="00D040F8">
              <w:rPr>
                <w:noProof/>
                <w:webHidden/>
                <w:szCs w:val="20"/>
              </w:rPr>
              <w:tab/>
            </w:r>
            <w:r w:rsidRPr="00D040F8">
              <w:rPr>
                <w:noProof/>
                <w:webHidden/>
                <w:szCs w:val="20"/>
              </w:rPr>
              <w:fldChar w:fldCharType="begin"/>
            </w:r>
            <w:r w:rsidRPr="00D040F8">
              <w:rPr>
                <w:noProof/>
                <w:webHidden/>
                <w:szCs w:val="20"/>
              </w:rPr>
              <w:instrText xml:space="preserve"> PAGEREF _Toc234419518 \h </w:instrText>
            </w:r>
            <w:r w:rsidRPr="00D040F8">
              <w:rPr>
                <w:noProof/>
                <w:webHidden/>
                <w:szCs w:val="20"/>
              </w:rPr>
            </w:r>
            <w:r w:rsidRPr="00D040F8">
              <w:rPr>
                <w:noProof/>
                <w:webHidden/>
                <w:szCs w:val="20"/>
              </w:rPr>
              <w:fldChar w:fldCharType="separate"/>
            </w:r>
            <w:r w:rsidRPr="00D040F8">
              <w:rPr>
                <w:noProof/>
                <w:webHidden/>
                <w:szCs w:val="20"/>
              </w:rPr>
              <w:t>3</w:t>
            </w:r>
            <w:r w:rsidRPr="00D040F8">
              <w:rPr>
                <w:noProof/>
                <w:webHidden/>
                <w:szCs w:val="20"/>
              </w:rPr>
              <w:fldChar w:fldCharType="end"/>
            </w:r>
          </w:hyperlink>
        </w:p>
        <w:p w14:paraId="3B60363D" w14:textId="4636B3FE" w:rsidR="00BB4AE0" w:rsidRPr="00D040F8" w:rsidRDefault="00BB4AE0">
          <w:pPr>
            <w:pStyle w:val="TDC2"/>
            <w:tabs>
              <w:tab w:val="left" w:pos="960"/>
              <w:tab w:val="right" w:leader="dot" w:pos="9962"/>
            </w:tabs>
            <w:rPr>
              <w:noProof/>
              <w:szCs w:val="20"/>
            </w:rPr>
          </w:pPr>
          <w:hyperlink w:anchor="_Toc234419519" w:history="1">
            <w:r w:rsidRPr="00D040F8">
              <w:rPr>
                <w:rStyle w:val="Hipervnculo"/>
                <w:noProof/>
                <w:szCs w:val="20"/>
              </w:rPr>
              <w:t>4.1.</w:t>
            </w:r>
            <w:r w:rsidRPr="00D040F8">
              <w:rPr>
                <w:noProof/>
                <w:szCs w:val="20"/>
              </w:rPr>
              <w:tab/>
            </w:r>
            <w:r w:rsidRPr="00D040F8">
              <w:rPr>
                <w:rStyle w:val="Hipervnculo"/>
                <w:noProof/>
                <w:szCs w:val="20"/>
              </w:rPr>
              <w:t>Dispositivos digitales: concepto, tipos, partes básicas y funciones</w:t>
            </w:r>
            <w:r w:rsidRPr="00D040F8">
              <w:rPr>
                <w:noProof/>
                <w:webHidden/>
                <w:szCs w:val="20"/>
              </w:rPr>
              <w:tab/>
            </w:r>
            <w:r w:rsidRPr="00D040F8">
              <w:rPr>
                <w:noProof/>
                <w:webHidden/>
                <w:szCs w:val="20"/>
              </w:rPr>
              <w:fldChar w:fldCharType="begin"/>
            </w:r>
            <w:r w:rsidRPr="00D040F8">
              <w:rPr>
                <w:noProof/>
                <w:webHidden/>
                <w:szCs w:val="20"/>
              </w:rPr>
              <w:instrText xml:space="preserve"> PAGEREF _Toc234419519 \h </w:instrText>
            </w:r>
            <w:r w:rsidRPr="00D040F8">
              <w:rPr>
                <w:noProof/>
                <w:webHidden/>
                <w:szCs w:val="20"/>
              </w:rPr>
            </w:r>
            <w:r w:rsidRPr="00D040F8">
              <w:rPr>
                <w:noProof/>
                <w:webHidden/>
                <w:szCs w:val="20"/>
              </w:rPr>
              <w:fldChar w:fldCharType="separate"/>
            </w:r>
            <w:r w:rsidRPr="00D040F8">
              <w:rPr>
                <w:noProof/>
                <w:webHidden/>
                <w:szCs w:val="20"/>
              </w:rPr>
              <w:t>3</w:t>
            </w:r>
            <w:r w:rsidRPr="00D040F8">
              <w:rPr>
                <w:noProof/>
                <w:webHidden/>
                <w:szCs w:val="20"/>
              </w:rPr>
              <w:fldChar w:fldCharType="end"/>
            </w:r>
          </w:hyperlink>
        </w:p>
        <w:p w14:paraId="750D988D" w14:textId="1D03A496" w:rsidR="00BB4AE0" w:rsidRPr="00D040F8" w:rsidRDefault="00BB4AE0">
          <w:pPr>
            <w:pStyle w:val="TDC2"/>
            <w:tabs>
              <w:tab w:val="left" w:pos="960"/>
              <w:tab w:val="right" w:leader="dot" w:pos="9962"/>
            </w:tabs>
            <w:rPr>
              <w:noProof/>
              <w:szCs w:val="20"/>
            </w:rPr>
          </w:pPr>
          <w:hyperlink w:anchor="_Toc234419520" w:history="1">
            <w:r w:rsidRPr="00D040F8">
              <w:rPr>
                <w:rStyle w:val="Hipervnculo"/>
                <w:noProof/>
                <w:szCs w:val="20"/>
              </w:rPr>
              <w:t>4.2.</w:t>
            </w:r>
            <w:r w:rsidRPr="00D040F8">
              <w:rPr>
                <w:noProof/>
                <w:szCs w:val="20"/>
              </w:rPr>
              <w:tab/>
            </w:r>
            <w:r w:rsidRPr="00D040F8">
              <w:rPr>
                <w:rStyle w:val="Hipervnculo"/>
                <w:noProof/>
                <w:szCs w:val="20"/>
              </w:rPr>
              <w:t>Uso de dispositivos para buscar, almacenar y gestionar información</w:t>
            </w:r>
            <w:r w:rsidRPr="00D040F8">
              <w:rPr>
                <w:noProof/>
                <w:webHidden/>
                <w:szCs w:val="20"/>
              </w:rPr>
              <w:tab/>
            </w:r>
            <w:r w:rsidRPr="00D040F8">
              <w:rPr>
                <w:noProof/>
                <w:webHidden/>
                <w:szCs w:val="20"/>
              </w:rPr>
              <w:fldChar w:fldCharType="begin"/>
            </w:r>
            <w:r w:rsidRPr="00D040F8">
              <w:rPr>
                <w:noProof/>
                <w:webHidden/>
                <w:szCs w:val="20"/>
              </w:rPr>
              <w:instrText xml:space="preserve"> PAGEREF _Toc234419520 \h </w:instrText>
            </w:r>
            <w:r w:rsidRPr="00D040F8">
              <w:rPr>
                <w:noProof/>
                <w:webHidden/>
                <w:szCs w:val="20"/>
              </w:rPr>
            </w:r>
            <w:r w:rsidRPr="00D040F8">
              <w:rPr>
                <w:noProof/>
                <w:webHidden/>
                <w:szCs w:val="20"/>
              </w:rPr>
              <w:fldChar w:fldCharType="separate"/>
            </w:r>
            <w:r w:rsidRPr="00D040F8">
              <w:rPr>
                <w:noProof/>
                <w:webHidden/>
                <w:szCs w:val="20"/>
              </w:rPr>
              <w:t>3</w:t>
            </w:r>
            <w:r w:rsidRPr="00D040F8">
              <w:rPr>
                <w:noProof/>
                <w:webHidden/>
                <w:szCs w:val="20"/>
              </w:rPr>
              <w:fldChar w:fldCharType="end"/>
            </w:r>
          </w:hyperlink>
        </w:p>
        <w:p w14:paraId="25A2439F" w14:textId="0693B65E" w:rsidR="00BB4AE0" w:rsidRPr="00D040F8" w:rsidRDefault="00BB4AE0">
          <w:pPr>
            <w:pStyle w:val="TDC2"/>
            <w:tabs>
              <w:tab w:val="left" w:pos="960"/>
              <w:tab w:val="right" w:leader="dot" w:pos="9962"/>
            </w:tabs>
            <w:rPr>
              <w:noProof/>
              <w:szCs w:val="20"/>
            </w:rPr>
          </w:pPr>
          <w:hyperlink w:anchor="_Toc234419521" w:history="1">
            <w:r w:rsidRPr="00D040F8">
              <w:rPr>
                <w:rStyle w:val="Hipervnculo"/>
                <w:noProof/>
                <w:szCs w:val="20"/>
              </w:rPr>
              <w:t>4.3.</w:t>
            </w:r>
            <w:r w:rsidRPr="00D040F8">
              <w:rPr>
                <w:noProof/>
                <w:szCs w:val="20"/>
              </w:rPr>
              <w:tab/>
            </w:r>
            <w:r w:rsidRPr="00D040F8">
              <w:rPr>
                <w:rStyle w:val="Hipervnculo"/>
                <w:noProof/>
                <w:szCs w:val="20"/>
              </w:rPr>
              <w:t>Redes públicas y privadas: concepto, características, ventajas y desventajas</w:t>
            </w:r>
            <w:r w:rsidRPr="00D040F8">
              <w:rPr>
                <w:noProof/>
                <w:webHidden/>
                <w:szCs w:val="20"/>
              </w:rPr>
              <w:tab/>
            </w:r>
            <w:r w:rsidRPr="00D040F8">
              <w:rPr>
                <w:noProof/>
                <w:webHidden/>
                <w:szCs w:val="20"/>
              </w:rPr>
              <w:fldChar w:fldCharType="begin"/>
            </w:r>
            <w:r w:rsidRPr="00D040F8">
              <w:rPr>
                <w:noProof/>
                <w:webHidden/>
                <w:szCs w:val="20"/>
              </w:rPr>
              <w:instrText xml:space="preserve"> PAGEREF _Toc234419521 \h </w:instrText>
            </w:r>
            <w:r w:rsidRPr="00D040F8">
              <w:rPr>
                <w:noProof/>
                <w:webHidden/>
                <w:szCs w:val="20"/>
              </w:rPr>
            </w:r>
            <w:r w:rsidRPr="00D040F8">
              <w:rPr>
                <w:noProof/>
                <w:webHidden/>
                <w:szCs w:val="20"/>
              </w:rPr>
              <w:fldChar w:fldCharType="separate"/>
            </w:r>
            <w:r w:rsidRPr="00D040F8">
              <w:rPr>
                <w:noProof/>
                <w:webHidden/>
                <w:szCs w:val="20"/>
              </w:rPr>
              <w:t>3</w:t>
            </w:r>
            <w:r w:rsidRPr="00D040F8">
              <w:rPr>
                <w:noProof/>
                <w:webHidden/>
                <w:szCs w:val="20"/>
              </w:rPr>
              <w:fldChar w:fldCharType="end"/>
            </w:r>
          </w:hyperlink>
        </w:p>
        <w:p w14:paraId="5D0901E7" w14:textId="716F1B61" w:rsidR="00BB4AE0" w:rsidRPr="00D040F8" w:rsidRDefault="00BB4AE0">
          <w:pPr>
            <w:pStyle w:val="TDC2"/>
            <w:tabs>
              <w:tab w:val="left" w:pos="960"/>
              <w:tab w:val="right" w:leader="dot" w:pos="9962"/>
            </w:tabs>
            <w:rPr>
              <w:noProof/>
              <w:szCs w:val="20"/>
            </w:rPr>
          </w:pPr>
          <w:hyperlink w:anchor="_Toc234419522" w:history="1">
            <w:r w:rsidRPr="00D040F8">
              <w:rPr>
                <w:rStyle w:val="Hipervnculo"/>
                <w:noProof/>
                <w:szCs w:val="20"/>
              </w:rPr>
              <w:t>4.4.</w:t>
            </w:r>
            <w:r w:rsidRPr="00D040F8">
              <w:rPr>
                <w:noProof/>
                <w:szCs w:val="20"/>
              </w:rPr>
              <w:tab/>
            </w:r>
            <w:r w:rsidRPr="00D040F8">
              <w:rPr>
                <w:rStyle w:val="Hipervnculo"/>
                <w:noProof/>
                <w:szCs w:val="20"/>
              </w:rPr>
              <w:t>Riesgos asociados al uso de dispositivos y redes digitales</w:t>
            </w:r>
            <w:r w:rsidRPr="00D040F8">
              <w:rPr>
                <w:noProof/>
                <w:webHidden/>
                <w:szCs w:val="20"/>
              </w:rPr>
              <w:tab/>
            </w:r>
            <w:r w:rsidRPr="00D040F8">
              <w:rPr>
                <w:noProof/>
                <w:webHidden/>
                <w:szCs w:val="20"/>
              </w:rPr>
              <w:fldChar w:fldCharType="begin"/>
            </w:r>
            <w:r w:rsidRPr="00D040F8">
              <w:rPr>
                <w:noProof/>
                <w:webHidden/>
                <w:szCs w:val="20"/>
              </w:rPr>
              <w:instrText xml:space="preserve"> PAGEREF _Toc234419522 \h </w:instrText>
            </w:r>
            <w:r w:rsidRPr="00D040F8">
              <w:rPr>
                <w:noProof/>
                <w:webHidden/>
                <w:szCs w:val="20"/>
              </w:rPr>
            </w:r>
            <w:r w:rsidRPr="00D040F8">
              <w:rPr>
                <w:noProof/>
                <w:webHidden/>
                <w:szCs w:val="20"/>
              </w:rPr>
              <w:fldChar w:fldCharType="separate"/>
            </w:r>
            <w:r w:rsidRPr="00D040F8">
              <w:rPr>
                <w:noProof/>
                <w:webHidden/>
                <w:szCs w:val="20"/>
              </w:rPr>
              <w:t>3</w:t>
            </w:r>
            <w:r w:rsidRPr="00D040F8">
              <w:rPr>
                <w:noProof/>
                <w:webHidden/>
                <w:szCs w:val="20"/>
              </w:rPr>
              <w:fldChar w:fldCharType="end"/>
            </w:r>
          </w:hyperlink>
        </w:p>
        <w:p w14:paraId="3D9ADE46" w14:textId="4221EC87" w:rsidR="00BB4AE0" w:rsidRPr="00D040F8" w:rsidRDefault="00BB4AE0">
          <w:pPr>
            <w:pStyle w:val="TDC1"/>
            <w:tabs>
              <w:tab w:val="left" w:pos="480"/>
              <w:tab w:val="right" w:leader="dot" w:pos="9962"/>
            </w:tabs>
            <w:rPr>
              <w:noProof/>
              <w:szCs w:val="20"/>
            </w:rPr>
          </w:pPr>
          <w:hyperlink w:anchor="_Toc234419523" w:history="1">
            <w:r w:rsidRPr="00D040F8">
              <w:rPr>
                <w:rStyle w:val="Hipervnculo"/>
                <w:noProof/>
                <w:szCs w:val="20"/>
              </w:rPr>
              <w:t>5.</w:t>
            </w:r>
            <w:r w:rsidRPr="00D040F8">
              <w:rPr>
                <w:noProof/>
                <w:szCs w:val="20"/>
              </w:rPr>
              <w:tab/>
            </w:r>
            <w:r w:rsidRPr="00D040F8">
              <w:rPr>
                <w:rStyle w:val="Hipervnculo"/>
                <w:noProof/>
                <w:szCs w:val="20"/>
              </w:rPr>
              <w:t>Seguridad digital, vulnerabilidades y protección de datos</w:t>
            </w:r>
            <w:r w:rsidRPr="00D040F8">
              <w:rPr>
                <w:noProof/>
                <w:webHidden/>
                <w:szCs w:val="20"/>
              </w:rPr>
              <w:tab/>
            </w:r>
            <w:r w:rsidRPr="00D040F8">
              <w:rPr>
                <w:noProof/>
                <w:webHidden/>
                <w:szCs w:val="20"/>
              </w:rPr>
              <w:fldChar w:fldCharType="begin"/>
            </w:r>
            <w:r w:rsidRPr="00D040F8">
              <w:rPr>
                <w:noProof/>
                <w:webHidden/>
                <w:szCs w:val="20"/>
              </w:rPr>
              <w:instrText xml:space="preserve"> PAGEREF _Toc234419523 \h </w:instrText>
            </w:r>
            <w:r w:rsidRPr="00D040F8">
              <w:rPr>
                <w:noProof/>
                <w:webHidden/>
                <w:szCs w:val="20"/>
              </w:rPr>
            </w:r>
            <w:r w:rsidRPr="00D040F8">
              <w:rPr>
                <w:noProof/>
                <w:webHidden/>
                <w:szCs w:val="20"/>
              </w:rPr>
              <w:fldChar w:fldCharType="separate"/>
            </w:r>
            <w:r w:rsidRPr="00D040F8">
              <w:rPr>
                <w:noProof/>
                <w:webHidden/>
                <w:szCs w:val="20"/>
              </w:rPr>
              <w:t>3</w:t>
            </w:r>
            <w:r w:rsidRPr="00D040F8">
              <w:rPr>
                <w:noProof/>
                <w:webHidden/>
                <w:szCs w:val="20"/>
              </w:rPr>
              <w:fldChar w:fldCharType="end"/>
            </w:r>
          </w:hyperlink>
        </w:p>
        <w:p w14:paraId="794DF7B9" w14:textId="6BD55697" w:rsidR="00BB4AE0" w:rsidRPr="00D040F8" w:rsidRDefault="00BB4AE0">
          <w:pPr>
            <w:pStyle w:val="TDC2"/>
            <w:tabs>
              <w:tab w:val="left" w:pos="960"/>
              <w:tab w:val="right" w:leader="dot" w:pos="9962"/>
            </w:tabs>
            <w:rPr>
              <w:noProof/>
              <w:szCs w:val="20"/>
            </w:rPr>
          </w:pPr>
          <w:hyperlink w:anchor="_Toc234419524" w:history="1">
            <w:r w:rsidRPr="00D040F8">
              <w:rPr>
                <w:rStyle w:val="Hipervnculo"/>
                <w:noProof/>
                <w:szCs w:val="20"/>
              </w:rPr>
              <w:t>5.1.</w:t>
            </w:r>
            <w:r w:rsidRPr="00D040F8">
              <w:rPr>
                <w:noProof/>
                <w:szCs w:val="20"/>
              </w:rPr>
              <w:tab/>
            </w:r>
            <w:r w:rsidRPr="00D040F8">
              <w:rPr>
                <w:rStyle w:val="Hipervnculo"/>
                <w:noProof/>
                <w:szCs w:val="20"/>
              </w:rPr>
              <w:t>Concepto de seguridad digital y seguridad de la información</w:t>
            </w:r>
            <w:r w:rsidRPr="00D040F8">
              <w:rPr>
                <w:noProof/>
                <w:webHidden/>
                <w:szCs w:val="20"/>
              </w:rPr>
              <w:tab/>
            </w:r>
            <w:r w:rsidRPr="00D040F8">
              <w:rPr>
                <w:noProof/>
                <w:webHidden/>
                <w:szCs w:val="20"/>
              </w:rPr>
              <w:fldChar w:fldCharType="begin"/>
            </w:r>
            <w:r w:rsidRPr="00D040F8">
              <w:rPr>
                <w:noProof/>
                <w:webHidden/>
                <w:szCs w:val="20"/>
              </w:rPr>
              <w:instrText xml:space="preserve"> PAGEREF _Toc234419524 \h </w:instrText>
            </w:r>
            <w:r w:rsidRPr="00D040F8">
              <w:rPr>
                <w:noProof/>
                <w:webHidden/>
                <w:szCs w:val="20"/>
              </w:rPr>
            </w:r>
            <w:r w:rsidRPr="00D040F8">
              <w:rPr>
                <w:noProof/>
                <w:webHidden/>
                <w:szCs w:val="20"/>
              </w:rPr>
              <w:fldChar w:fldCharType="separate"/>
            </w:r>
            <w:r w:rsidRPr="00D040F8">
              <w:rPr>
                <w:noProof/>
                <w:webHidden/>
                <w:szCs w:val="20"/>
              </w:rPr>
              <w:t>3</w:t>
            </w:r>
            <w:r w:rsidRPr="00D040F8">
              <w:rPr>
                <w:noProof/>
                <w:webHidden/>
                <w:szCs w:val="20"/>
              </w:rPr>
              <w:fldChar w:fldCharType="end"/>
            </w:r>
          </w:hyperlink>
        </w:p>
        <w:p w14:paraId="3F255B4F" w14:textId="12391E6A" w:rsidR="00BB4AE0" w:rsidRPr="00D040F8" w:rsidRDefault="00BB4AE0">
          <w:pPr>
            <w:pStyle w:val="TDC2"/>
            <w:tabs>
              <w:tab w:val="left" w:pos="960"/>
              <w:tab w:val="right" w:leader="dot" w:pos="9962"/>
            </w:tabs>
            <w:rPr>
              <w:noProof/>
              <w:szCs w:val="20"/>
            </w:rPr>
          </w:pPr>
          <w:hyperlink w:anchor="_Toc234419525" w:history="1">
            <w:r w:rsidRPr="00D040F8">
              <w:rPr>
                <w:rStyle w:val="Hipervnculo"/>
                <w:noProof/>
                <w:szCs w:val="20"/>
              </w:rPr>
              <w:t>5.2.</w:t>
            </w:r>
            <w:r w:rsidRPr="00D040F8">
              <w:rPr>
                <w:noProof/>
                <w:szCs w:val="20"/>
              </w:rPr>
              <w:tab/>
            </w:r>
            <w:r w:rsidRPr="00D040F8">
              <w:rPr>
                <w:rStyle w:val="Hipervnculo"/>
                <w:noProof/>
                <w:szCs w:val="20"/>
              </w:rPr>
              <w:t>Riesgos y amenazas en la protección de datos</w:t>
            </w:r>
            <w:r w:rsidRPr="00D040F8">
              <w:rPr>
                <w:noProof/>
                <w:webHidden/>
                <w:szCs w:val="20"/>
              </w:rPr>
              <w:tab/>
            </w:r>
            <w:r w:rsidRPr="00D040F8">
              <w:rPr>
                <w:noProof/>
                <w:webHidden/>
                <w:szCs w:val="20"/>
              </w:rPr>
              <w:fldChar w:fldCharType="begin"/>
            </w:r>
            <w:r w:rsidRPr="00D040F8">
              <w:rPr>
                <w:noProof/>
                <w:webHidden/>
                <w:szCs w:val="20"/>
              </w:rPr>
              <w:instrText xml:space="preserve"> PAGEREF _Toc234419525 \h </w:instrText>
            </w:r>
            <w:r w:rsidRPr="00D040F8">
              <w:rPr>
                <w:noProof/>
                <w:webHidden/>
                <w:szCs w:val="20"/>
              </w:rPr>
            </w:r>
            <w:r w:rsidRPr="00D040F8">
              <w:rPr>
                <w:noProof/>
                <w:webHidden/>
                <w:szCs w:val="20"/>
              </w:rPr>
              <w:fldChar w:fldCharType="separate"/>
            </w:r>
            <w:r w:rsidRPr="00D040F8">
              <w:rPr>
                <w:noProof/>
                <w:webHidden/>
                <w:szCs w:val="20"/>
              </w:rPr>
              <w:t>3</w:t>
            </w:r>
            <w:r w:rsidRPr="00D040F8">
              <w:rPr>
                <w:noProof/>
                <w:webHidden/>
                <w:szCs w:val="20"/>
              </w:rPr>
              <w:fldChar w:fldCharType="end"/>
            </w:r>
          </w:hyperlink>
        </w:p>
        <w:p w14:paraId="172CBD25" w14:textId="0F5DBC76" w:rsidR="00BB4AE0" w:rsidRPr="00D040F8" w:rsidRDefault="00BB4AE0">
          <w:pPr>
            <w:pStyle w:val="TDC2"/>
            <w:tabs>
              <w:tab w:val="left" w:pos="960"/>
              <w:tab w:val="right" w:leader="dot" w:pos="9962"/>
            </w:tabs>
            <w:rPr>
              <w:noProof/>
              <w:szCs w:val="20"/>
            </w:rPr>
          </w:pPr>
          <w:hyperlink w:anchor="_Toc234419526" w:history="1">
            <w:r w:rsidRPr="00D040F8">
              <w:rPr>
                <w:rStyle w:val="Hipervnculo"/>
                <w:noProof/>
                <w:szCs w:val="20"/>
              </w:rPr>
              <w:t>5.3.</w:t>
            </w:r>
            <w:r w:rsidRPr="00D040F8">
              <w:rPr>
                <w:noProof/>
                <w:szCs w:val="20"/>
              </w:rPr>
              <w:tab/>
            </w:r>
            <w:r w:rsidRPr="00D040F8">
              <w:rPr>
                <w:rStyle w:val="Hipervnculo"/>
                <w:noProof/>
                <w:szCs w:val="20"/>
              </w:rPr>
              <w:t>Vulnerabilidades digitales, contraseñas y procedimientos de seguridad</w:t>
            </w:r>
            <w:r w:rsidRPr="00D040F8">
              <w:rPr>
                <w:noProof/>
                <w:webHidden/>
                <w:szCs w:val="20"/>
              </w:rPr>
              <w:tab/>
            </w:r>
            <w:r w:rsidRPr="00D040F8">
              <w:rPr>
                <w:noProof/>
                <w:webHidden/>
                <w:szCs w:val="20"/>
              </w:rPr>
              <w:fldChar w:fldCharType="begin"/>
            </w:r>
            <w:r w:rsidRPr="00D040F8">
              <w:rPr>
                <w:noProof/>
                <w:webHidden/>
                <w:szCs w:val="20"/>
              </w:rPr>
              <w:instrText xml:space="preserve"> PAGEREF _Toc234419526 \h </w:instrText>
            </w:r>
            <w:r w:rsidRPr="00D040F8">
              <w:rPr>
                <w:noProof/>
                <w:webHidden/>
                <w:szCs w:val="20"/>
              </w:rPr>
            </w:r>
            <w:r w:rsidRPr="00D040F8">
              <w:rPr>
                <w:noProof/>
                <w:webHidden/>
                <w:szCs w:val="20"/>
              </w:rPr>
              <w:fldChar w:fldCharType="separate"/>
            </w:r>
            <w:r w:rsidRPr="00D040F8">
              <w:rPr>
                <w:noProof/>
                <w:webHidden/>
                <w:szCs w:val="20"/>
              </w:rPr>
              <w:t>3</w:t>
            </w:r>
            <w:r w:rsidRPr="00D040F8">
              <w:rPr>
                <w:noProof/>
                <w:webHidden/>
                <w:szCs w:val="20"/>
              </w:rPr>
              <w:fldChar w:fldCharType="end"/>
            </w:r>
          </w:hyperlink>
        </w:p>
        <w:p w14:paraId="2A60E6F2" w14:textId="033353B1" w:rsidR="00BB4AE0" w:rsidRPr="00D040F8" w:rsidRDefault="00BB4AE0">
          <w:pPr>
            <w:pStyle w:val="TDC2"/>
            <w:tabs>
              <w:tab w:val="left" w:pos="960"/>
              <w:tab w:val="right" w:leader="dot" w:pos="9962"/>
            </w:tabs>
            <w:rPr>
              <w:noProof/>
              <w:szCs w:val="20"/>
            </w:rPr>
          </w:pPr>
          <w:hyperlink w:anchor="_Toc234419527" w:history="1">
            <w:r w:rsidRPr="00D040F8">
              <w:rPr>
                <w:rStyle w:val="Hipervnculo"/>
                <w:noProof/>
                <w:szCs w:val="20"/>
              </w:rPr>
              <w:t>5.4.</w:t>
            </w:r>
            <w:r w:rsidRPr="00D040F8">
              <w:rPr>
                <w:noProof/>
                <w:szCs w:val="20"/>
              </w:rPr>
              <w:tab/>
            </w:r>
            <w:r w:rsidRPr="00D040F8">
              <w:rPr>
                <w:rStyle w:val="Hipervnculo"/>
                <w:noProof/>
                <w:szCs w:val="20"/>
              </w:rPr>
              <w:t>Huella digital, reputación en línea y protección de la información personal</w:t>
            </w:r>
            <w:r w:rsidRPr="00D040F8">
              <w:rPr>
                <w:noProof/>
                <w:webHidden/>
                <w:szCs w:val="20"/>
              </w:rPr>
              <w:tab/>
            </w:r>
            <w:r w:rsidRPr="00D040F8">
              <w:rPr>
                <w:noProof/>
                <w:webHidden/>
                <w:szCs w:val="20"/>
              </w:rPr>
              <w:fldChar w:fldCharType="begin"/>
            </w:r>
            <w:r w:rsidRPr="00D040F8">
              <w:rPr>
                <w:noProof/>
                <w:webHidden/>
                <w:szCs w:val="20"/>
              </w:rPr>
              <w:instrText xml:space="preserve"> PAGEREF _Toc234419527 \h </w:instrText>
            </w:r>
            <w:r w:rsidRPr="00D040F8">
              <w:rPr>
                <w:noProof/>
                <w:webHidden/>
                <w:szCs w:val="20"/>
              </w:rPr>
            </w:r>
            <w:r w:rsidRPr="00D040F8">
              <w:rPr>
                <w:noProof/>
                <w:webHidden/>
                <w:szCs w:val="20"/>
              </w:rPr>
              <w:fldChar w:fldCharType="separate"/>
            </w:r>
            <w:r w:rsidRPr="00D040F8">
              <w:rPr>
                <w:noProof/>
                <w:webHidden/>
                <w:szCs w:val="20"/>
              </w:rPr>
              <w:t>3</w:t>
            </w:r>
            <w:r w:rsidRPr="00D040F8">
              <w:rPr>
                <w:noProof/>
                <w:webHidden/>
                <w:szCs w:val="20"/>
              </w:rPr>
              <w:fldChar w:fldCharType="end"/>
            </w:r>
          </w:hyperlink>
        </w:p>
        <w:p w14:paraId="628895B9" w14:textId="202B7BB1" w:rsidR="00BB4AE0" w:rsidRPr="00D040F8" w:rsidRDefault="00BB4AE0">
          <w:pPr>
            <w:pStyle w:val="TDC1"/>
            <w:tabs>
              <w:tab w:val="left" w:pos="480"/>
              <w:tab w:val="right" w:leader="dot" w:pos="9962"/>
            </w:tabs>
            <w:rPr>
              <w:noProof/>
              <w:szCs w:val="20"/>
            </w:rPr>
          </w:pPr>
          <w:hyperlink w:anchor="_Toc234419528" w:history="1">
            <w:r w:rsidRPr="00D040F8">
              <w:rPr>
                <w:rStyle w:val="Hipervnculo"/>
                <w:noProof/>
                <w:szCs w:val="20"/>
              </w:rPr>
              <w:t>6.</w:t>
            </w:r>
            <w:r w:rsidRPr="00D040F8">
              <w:rPr>
                <w:noProof/>
                <w:szCs w:val="20"/>
              </w:rPr>
              <w:tab/>
            </w:r>
            <w:r w:rsidRPr="00D040F8">
              <w:rPr>
                <w:rStyle w:val="Hipervnculo"/>
                <w:noProof/>
                <w:szCs w:val="20"/>
              </w:rPr>
              <w:t>Normatividad, delitos informáticos y mitigación de riesgos</w:t>
            </w:r>
            <w:r w:rsidRPr="00D040F8">
              <w:rPr>
                <w:noProof/>
                <w:webHidden/>
                <w:szCs w:val="20"/>
              </w:rPr>
              <w:tab/>
            </w:r>
            <w:r w:rsidRPr="00D040F8">
              <w:rPr>
                <w:noProof/>
                <w:webHidden/>
                <w:szCs w:val="20"/>
              </w:rPr>
              <w:fldChar w:fldCharType="begin"/>
            </w:r>
            <w:r w:rsidRPr="00D040F8">
              <w:rPr>
                <w:noProof/>
                <w:webHidden/>
                <w:szCs w:val="20"/>
              </w:rPr>
              <w:instrText xml:space="preserve"> PAGEREF _Toc234419528 \h </w:instrText>
            </w:r>
            <w:r w:rsidRPr="00D040F8">
              <w:rPr>
                <w:noProof/>
                <w:webHidden/>
                <w:szCs w:val="20"/>
              </w:rPr>
            </w:r>
            <w:r w:rsidRPr="00D040F8">
              <w:rPr>
                <w:noProof/>
                <w:webHidden/>
                <w:szCs w:val="20"/>
              </w:rPr>
              <w:fldChar w:fldCharType="separate"/>
            </w:r>
            <w:r w:rsidRPr="00D040F8">
              <w:rPr>
                <w:noProof/>
                <w:webHidden/>
                <w:szCs w:val="20"/>
              </w:rPr>
              <w:t>3</w:t>
            </w:r>
            <w:r w:rsidRPr="00D040F8">
              <w:rPr>
                <w:noProof/>
                <w:webHidden/>
                <w:szCs w:val="20"/>
              </w:rPr>
              <w:fldChar w:fldCharType="end"/>
            </w:r>
          </w:hyperlink>
        </w:p>
        <w:p w14:paraId="2CE4C2CF" w14:textId="6FEC1CC2" w:rsidR="00BB4AE0" w:rsidRPr="00D040F8" w:rsidRDefault="00BB4AE0">
          <w:pPr>
            <w:pStyle w:val="TDC2"/>
            <w:tabs>
              <w:tab w:val="left" w:pos="960"/>
              <w:tab w:val="right" w:leader="dot" w:pos="9962"/>
            </w:tabs>
            <w:rPr>
              <w:noProof/>
              <w:szCs w:val="20"/>
            </w:rPr>
          </w:pPr>
          <w:hyperlink w:anchor="_Toc234419529" w:history="1">
            <w:r w:rsidRPr="00D040F8">
              <w:rPr>
                <w:rStyle w:val="Hipervnculo"/>
                <w:noProof/>
                <w:szCs w:val="20"/>
              </w:rPr>
              <w:t>6.1.</w:t>
            </w:r>
            <w:r w:rsidRPr="00D040F8">
              <w:rPr>
                <w:noProof/>
                <w:szCs w:val="20"/>
              </w:rPr>
              <w:tab/>
            </w:r>
            <w:r w:rsidRPr="00D040F8">
              <w:rPr>
                <w:rStyle w:val="Hipervnculo"/>
                <w:noProof/>
                <w:szCs w:val="20"/>
              </w:rPr>
              <w:t>Normativa digital y uso de datos por terceros</w:t>
            </w:r>
            <w:r w:rsidRPr="00D040F8">
              <w:rPr>
                <w:noProof/>
                <w:webHidden/>
                <w:szCs w:val="20"/>
              </w:rPr>
              <w:tab/>
            </w:r>
            <w:r w:rsidRPr="00D040F8">
              <w:rPr>
                <w:noProof/>
                <w:webHidden/>
                <w:szCs w:val="20"/>
              </w:rPr>
              <w:fldChar w:fldCharType="begin"/>
            </w:r>
            <w:r w:rsidRPr="00D040F8">
              <w:rPr>
                <w:noProof/>
                <w:webHidden/>
                <w:szCs w:val="20"/>
              </w:rPr>
              <w:instrText xml:space="preserve"> PAGEREF _Toc234419529 \h </w:instrText>
            </w:r>
            <w:r w:rsidRPr="00D040F8">
              <w:rPr>
                <w:noProof/>
                <w:webHidden/>
                <w:szCs w:val="20"/>
              </w:rPr>
            </w:r>
            <w:r w:rsidRPr="00D040F8">
              <w:rPr>
                <w:noProof/>
                <w:webHidden/>
                <w:szCs w:val="20"/>
              </w:rPr>
              <w:fldChar w:fldCharType="separate"/>
            </w:r>
            <w:r w:rsidRPr="00D040F8">
              <w:rPr>
                <w:noProof/>
                <w:webHidden/>
                <w:szCs w:val="20"/>
              </w:rPr>
              <w:t>3</w:t>
            </w:r>
            <w:r w:rsidRPr="00D040F8">
              <w:rPr>
                <w:noProof/>
                <w:webHidden/>
                <w:szCs w:val="20"/>
              </w:rPr>
              <w:fldChar w:fldCharType="end"/>
            </w:r>
          </w:hyperlink>
        </w:p>
        <w:p w14:paraId="5F12488D" w14:textId="4BE499A5" w:rsidR="00BB4AE0" w:rsidRPr="00D040F8" w:rsidRDefault="00BB4AE0">
          <w:pPr>
            <w:pStyle w:val="TDC2"/>
            <w:tabs>
              <w:tab w:val="left" w:pos="960"/>
              <w:tab w:val="right" w:leader="dot" w:pos="9962"/>
            </w:tabs>
            <w:rPr>
              <w:noProof/>
              <w:szCs w:val="20"/>
            </w:rPr>
          </w:pPr>
          <w:hyperlink w:anchor="_Toc234419530" w:history="1">
            <w:r w:rsidRPr="00D040F8">
              <w:rPr>
                <w:rStyle w:val="Hipervnculo"/>
                <w:noProof/>
                <w:szCs w:val="20"/>
              </w:rPr>
              <w:t>6.2.</w:t>
            </w:r>
            <w:r w:rsidRPr="00D040F8">
              <w:rPr>
                <w:noProof/>
                <w:szCs w:val="20"/>
              </w:rPr>
              <w:tab/>
            </w:r>
            <w:r w:rsidRPr="00D040F8">
              <w:rPr>
                <w:rStyle w:val="Hipervnculo"/>
                <w:noProof/>
                <w:szCs w:val="20"/>
              </w:rPr>
              <w:t>Delitos informáticos y prácticas comunes de ataque en entornos digitales</w:t>
            </w:r>
            <w:r w:rsidRPr="00D040F8">
              <w:rPr>
                <w:noProof/>
                <w:webHidden/>
                <w:szCs w:val="20"/>
              </w:rPr>
              <w:tab/>
            </w:r>
            <w:r w:rsidRPr="00D040F8">
              <w:rPr>
                <w:noProof/>
                <w:webHidden/>
                <w:szCs w:val="20"/>
              </w:rPr>
              <w:fldChar w:fldCharType="begin"/>
            </w:r>
            <w:r w:rsidRPr="00D040F8">
              <w:rPr>
                <w:noProof/>
                <w:webHidden/>
                <w:szCs w:val="20"/>
              </w:rPr>
              <w:instrText xml:space="preserve"> PAGEREF _Toc234419530 \h </w:instrText>
            </w:r>
            <w:r w:rsidRPr="00D040F8">
              <w:rPr>
                <w:noProof/>
                <w:webHidden/>
                <w:szCs w:val="20"/>
              </w:rPr>
            </w:r>
            <w:r w:rsidRPr="00D040F8">
              <w:rPr>
                <w:noProof/>
                <w:webHidden/>
                <w:szCs w:val="20"/>
              </w:rPr>
              <w:fldChar w:fldCharType="separate"/>
            </w:r>
            <w:r w:rsidRPr="00D040F8">
              <w:rPr>
                <w:noProof/>
                <w:webHidden/>
                <w:szCs w:val="20"/>
              </w:rPr>
              <w:t>3</w:t>
            </w:r>
            <w:r w:rsidRPr="00D040F8">
              <w:rPr>
                <w:noProof/>
                <w:webHidden/>
                <w:szCs w:val="20"/>
              </w:rPr>
              <w:fldChar w:fldCharType="end"/>
            </w:r>
          </w:hyperlink>
        </w:p>
        <w:p w14:paraId="5B7642C1" w14:textId="10E5D1DF" w:rsidR="00BB4AE0" w:rsidRPr="00D040F8" w:rsidRDefault="00BB4AE0">
          <w:pPr>
            <w:pStyle w:val="TDC2"/>
            <w:tabs>
              <w:tab w:val="left" w:pos="960"/>
              <w:tab w:val="right" w:leader="dot" w:pos="9962"/>
            </w:tabs>
            <w:rPr>
              <w:noProof/>
              <w:szCs w:val="20"/>
            </w:rPr>
          </w:pPr>
          <w:hyperlink w:anchor="_Toc234419531" w:history="1">
            <w:r w:rsidRPr="00D040F8">
              <w:rPr>
                <w:rStyle w:val="Hipervnculo"/>
                <w:noProof/>
                <w:szCs w:val="20"/>
              </w:rPr>
              <w:t>6.3.</w:t>
            </w:r>
            <w:r w:rsidRPr="00D040F8">
              <w:rPr>
                <w:noProof/>
                <w:szCs w:val="20"/>
              </w:rPr>
              <w:tab/>
            </w:r>
            <w:r w:rsidRPr="00D040F8">
              <w:rPr>
                <w:rStyle w:val="Hipervnculo"/>
                <w:noProof/>
                <w:szCs w:val="20"/>
              </w:rPr>
              <w:t>Herramientas y procedimientos de protección contra amenazas digitales</w:t>
            </w:r>
            <w:r w:rsidRPr="00D040F8">
              <w:rPr>
                <w:noProof/>
                <w:webHidden/>
                <w:szCs w:val="20"/>
              </w:rPr>
              <w:tab/>
            </w:r>
            <w:r w:rsidRPr="00D040F8">
              <w:rPr>
                <w:noProof/>
                <w:webHidden/>
                <w:szCs w:val="20"/>
              </w:rPr>
              <w:fldChar w:fldCharType="begin"/>
            </w:r>
            <w:r w:rsidRPr="00D040F8">
              <w:rPr>
                <w:noProof/>
                <w:webHidden/>
                <w:szCs w:val="20"/>
              </w:rPr>
              <w:instrText xml:space="preserve"> PAGEREF _Toc234419531 \h </w:instrText>
            </w:r>
            <w:r w:rsidRPr="00D040F8">
              <w:rPr>
                <w:noProof/>
                <w:webHidden/>
                <w:szCs w:val="20"/>
              </w:rPr>
            </w:r>
            <w:r w:rsidRPr="00D040F8">
              <w:rPr>
                <w:noProof/>
                <w:webHidden/>
                <w:szCs w:val="20"/>
              </w:rPr>
              <w:fldChar w:fldCharType="separate"/>
            </w:r>
            <w:r w:rsidRPr="00D040F8">
              <w:rPr>
                <w:noProof/>
                <w:webHidden/>
                <w:szCs w:val="20"/>
              </w:rPr>
              <w:t>3</w:t>
            </w:r>
            <w:r w:rsidRPr="00D040F8">
              <w:rPr>
                <w:noProof/>
                <w:webHidden/>
                <w:szCs w:val="20"/>
              </w:rPr>
              <w:fldChar w:fldCharType="end"/>
            </w:r>
          </w:hyperlink>
        </w:p>
        <w:p w14:paraId="62EBD7C7" w14:textId="3237EA67" w:rsidR="00BB4AE0" w:rsidRPr="00D040F8" w:rsidRDefault="00BB4AE0">
          <w:pPr>
            <w:pStyle w:val="TDC2"/>
            <w:tabs>
              <w:tab w:val="left" w:pos="960"/>
              <w:tab w:val="right" w:leader="dot" w:pos="9962"/>
            </w:tabs>
            <w:rPr>
              <w:noProof/>
              <w:szCs w:val="20"/>
            </w:rPr>
          </w:pPr>
          <w:hyperlink w:anchor="_Toc234419532" w:history="1">
            <w:r w:rsidRPr="00D040F8">
              <w:rPr>
                <w:rStyle w:val="Hipervnculo"/>
                <w:noProof/>
                <w:szCs w:val="20"/>
              </w:rPr>
              <w:t>6.4.</w:t>
            </w:r>
            <w:r w:rsidRPr="00D040F8">
              <w:rPr>
                <w:noProof/>
                <w:szCs w:val="20"/>
              </w:rPr>
              <w:tab/>
            </w:r>
            <w:r w:rsidRPr="00D040F8">
              <w:rPr>
                <w:rStyle w:val="Hipervnculo"/>
                <w:noProof/>
                <w:szCs w:val="20"/>
              </w:rPr>
              <w:t>Plan básico de mitigación de riesgos para la gestión segura de información</w:t>
            </w:r>
            <w:r w:rsidRPr="00D040F8">
              <w:rPr>
                <w:noProof/>
                <w:webHidden/>
                <w:szCs w:val="20"/>
              </w:rPr>
              <w:tab/>
            </w:r>
            <w:r w:rsidRPr="00D040F8">
              <w:rPr>
                <w:noProof/>
                <w:webHidden/>
                <w:szCs w:val="20"/>
              </w:rPr>
              <w:fldChar w:fldCharType="begin"/>
            </w:r>
            <w:r w:rsidRPr="00D040F8">
              <w:rPr>
                <w:noProof/>
                <w:webHidden/>
                <w:szCs w:val="20"/>
              </w:rPr>
              <w:instrText xml:space="preserve"> PAGEREF _Toc234419532 \h </w:instrText>
            </w:r>
            <w:r w:rsidRPr="00D040F8">
              <w:rPr>
                <w:noProof/>
                <w:webHidden/>
                <w:szCs w:val="20"/>
              </w:rPr>
            </w:r>
            <w:r w:rsidRPr="00D040F8">
              <w:rPr>
                <w:noProof/>
                <w:webHidden/>
                <w:szCs w:val="20"/>
              </w:rPr>
              <w:fldChar w:fldCharType="separate"/>
            </w:r>
            <w:r w:rsidRPr="00D040F8">
              <w:rPr>
                <w:noProof/>
                <w:webHidden/>
                <w:szCs w:val="20"/>
              </w:rPr>
              <w:t>4</w:t>
            </w:r>
            <w:r w:rsidRPr="00D040F8">
              <w:rPr>
                <w:noProof/>
                <w:webHidden/>
                <w:szCs w:val="20"/>
              </w:rPr>
              <w:fldChar w:fldCharType="end"/>
            </w:r>
          </w:hyperlink>
        </w:p>
        <w:p w14:paraId="49A6B5A2" w14:textId="26283B99" w:rsidR="00BB4AE0" w:rsidRPr="00D040F8" w:rsidRDefault="00BB4AE0">
          <w:pPr>
            <w:rPr>
              <w:szCs w:val="20"/>
            </w:rPr>
          </w:pPr>
          <w:r w:rsidRPr="00D040F8">
            <w:rPr>
              <w:b/>
              <w:bCs/>
              <w:szCs w:val="20"/>
              <w:lang w:val="es-ES"/>
            </w:rPr>
            <w:fldChar w:fldCharType="end"/>
          </w:r>
        </w:p>
      </w:sdtContent>
    </w:sdt>
    <w:p w14:paraId="5631DA73" w14:textId="77777777" w:rsidR="0059034F" w:rsidRPr="00D040F8" w:rsidRDefault="0059034F">
      <w:pPr>
        <w:pBdr>
          <w:top w:val="nil"/>
          <w:left w:val="nil"/>
          <w:bottom w:val="nil"/>
          <w:right w:val="nil"/>
          <w:between w:val="nil"/>
        </w:pBdr>
        <w:rPr>
          <w:b/>
          <w:szCs w:val="20"/>
        </w:rPr>
      </w:pPr>
    </w:p>
    <w:p w14:paraId="21441C71" w14:textId="6D206C59" w:rsidR="00E565F9" w:rsidRPr="00D040F8" w:rsidRDefault="00D55C84" w:rsidP="006D2FF0">
      <w:pPr>
        <w:numPr>
          <w:ilvl w:val="0"/>
          <w:numId w:val="1"/>
        </w:numPr>
        <w:pBdr>
          <w:top w:val="nil"/>
          <w:left w:val="nil"/>
          <w:bottom w:val="nil"/>
          <w:right w:val="nil"/>
          <w:between w:val="nil"/>
        </w:pBdr>
        <w:ind w:left="284" w:hanging="284"/>
        <w:jc w:val="both"/>
        <w:rPr>
          <w:b/>
          <w:szCs w:val="20"/>
        </w:rPr>
      </w:pPr>
      <w:r w:rsidRPr="00D040F8">
        <w:rPr>
          <w:b/>
          <w:szCs w:val="20"/>
        </w:rPr>
        <w:t>INTRODUCCIÓN</w:t>
      </w:r>
    </w:p>
    <w:p w14:paraId="20799654" w14:textId="77777777" w:rsidR="00764400" w:rsidRPr="00D040F8" w:rsidRDefault="00764400" w:rsidP="006D2FF0">
      <w:pPr>
        <w:pBdr>
          <w:top w:val="nil"/>
          <w:left w:val="nil"/>
          <w:bottom w:val="nil"/>
          <w:right w:val="nil"/>
          <w:between w:val="nil"/>
        </w:pBdr>
        <w:jc w:val="both"/>
        <w:rPr>
          <w:bCs/>
          <w:szCs w:val="20"/>
        </w:rPr>
      </w:pPr>
    </w:p>
    <w:p w14:paraId="79F0AB29" w14:textId="77777777" w:rsidR="00764400" w:rsidRPr="00D040F8" w:rsidRDefault="00764400" w:rsidP="00764400">
      <w:pPr>
        <w:pBdr>
          <w:top w:val="nil"/>
          <w:left w:val="nil"/>
          <w:bottom w:val="nil"/>
          <w:right w:val="nil"/>
          <w:between w:val="nil"/>
        </w:pBdr>
        <w:jc w:val="both"/>
        <w:rPr>
          <w:bCs/>
          <w:szCs w:val="20"/>
        </w:rPr>
      </w:pPr>
      <w:r w:rsidRPr="00D040F8">
        <w:rPr>
          <w:bCs/>
          <w:szCs w:val="20"/>
        </w:rPr>
        <w:t>La información digital hace parte de las actividades personales, académicas, laborales y sociales. Documentos, imágenes, formularios, correos electrónicos, plataformas y servicios digitales contienen datos y recursos que requieren una gestión adecuada. Por esta razón, no basta con acceder a la información; también es necesario seleccionarla, organizarla, almacenarla y protegerla de acuerdo con su finalidad y nivel de importancia.</w:t>
      </w:r>
    </w:p>
    <w:p w14:paraId="6CE86A16" w14:textId="77777777" w:rsidR="00764400" w:rsidRPr="00D040F8" w:rsidRDefault="00764400" w:rsidP="00764400">
      <w:pPr>
        <w:pBdr>
          <w:top w:val="nil"/>
          <w:left w:val="nil"/>
          <w:bottom w:val="nil"/>
          <w:right w:val="nil"/>
          <w:between w:val="nil"/>
        </w:pBdr>
        <w:jc w:val="both"/>
        <w:rPr>
          <w:bCs/>
          <w:szCs w:val="20"/>
        </w:rPr>
      </w:pPr>
    </w:p>
    <w:p w14:paraId="20E35016" w14:textId="77777777" w:rsidR="00764400" w:rsidRPr="00D040F8" w:rsidRDefault="00764400" w:rsidP="00764400">
      <w:pPr>
        <w:pBdr>
          <w:top w:val="nil"/>
          <w:left w:val="nil"/>
          <w:bottom w:val="nil"/>
          <w:right w:val="nil"/>
          <w:between w:val="nil"/>
        </w:pBdr>
        <w:jc w:val="both"/>
        <w:rPr>
          <w:bCs/>
          <w:szCs w:val="20"/>
        </w:rPr>
      </w:pPr>
      <w:r w:rsidRPr="00D040F8">
        <w:rPr>
          <w:bCs/>
          <w:szCs w:val="20"/>
        </w:rPr>
        <w:t xml:space="preserve">El manejo responsable de la información requiere reconocer la relación entre datos e información y aplicar criterios que permitan valorar su calidad. Asimismo, los procesos de búsqueda deben facilitar </w:t>
      </w:r>
      <w:r w:rsidRPr="00D040F8">
        <w:rPr>
          <w:bCs/>
          <w:szCs w:val="20"/>
        </w:rPr>
        <w:lastRenderedPageBreak/>
        <w:t>la selección de fuentes pertinentes y confiables, así como el reconocimiento de la autoría y de las condiciones establecidas para el uso de los recursos digitales.</w:t>
      </w:r>
    </w:p>
    <w:p w14:paraId="054DDC3B" w14:textId="77777777" w:rsidR="00764400" w:rsidRPr="00D040F8" w:rsidRDefault="00764400" w:rsidP="00764400">
      <w:pPr>
        <w:pBdr>
          <w:top w:val="nil"/>
          <w:left w:val="nil"/>
          <w:bottom w:val="nil"/>
          <w:right w:val="nil"/>
          <w:between w:val="nil"/>
        </w:pBdr>
        <w:jc w:val="both"/>
        <w:rPr>
          <w:bCs/>
          <w:szCs w:val="20"/>
        </w:rPr>
      </w:pPr>
    </w:p>
    <w:p w14:paraId="4B843023" w14:textId="2B3AAEBA" w:rsidR="00764400" w:rsidRPr="00D040F8" w:rsidRDefault="00764400" w:rsidP="00764400">
      <w:pPr>
        <w:pBdr>
          <w:top w:val="nil"/>
          <w:left w:val="nil"/>
          <w:bottom w:val="nil"/>
          <w:right w:val="nil"/>
          <w:between w:val="nil"/>
        </w:pBdr>
        <w:jc w:val="both"/>
        <w:rPr>
          <w:bCs/>
          <w:szCs w:val="20"/>
        </w:rPr>
      </w:pPr>
      <w:r w:rsidRPr="00D040F8">
        <w:rPr>
          <w:bCs/>
          <w:szCs w:val="20"/>
        </w:rPr>
        <w:t>La gestión de información también comprende su organización, almacenamiento, recuperación y protección. Estas prácticas favorecen la disponibilidad de los archivos, facilitan el trabajo individual y colaborativo y disminuyen los riesgos asociados con la pérdida, duplicidad, desactualización o acceso no autorizado. Además, el uso de dispositivos y redes requiere adoptar medidas que contribuyan a mantener condiciones adecuadas de seguridad.</w:t>
      </w:r>
    </w:p>
    <w:p w14:paraId="6FB3274E" w14:textId="77777777" w:rsidR="00764400" w:rsidRPr="00D040F8" w:rsidRDefault="00764400" w:rsidP="00764400">
      <w:pPr>
        <w:pBdr>
          <w:top w:val="nil"/>
          <w:left w:val="nil"/>
          <w:bottom w:val="nil"/>
          <w:right w:val="nil"/>
          <w:between w:val="nil"/>
        </w:pBdr>
        <w:jc w:val="both"/>
        <w:rPr>
          <w:bCs/>
          <w:szCs w:val="20"/>
        </w:rPr>
      </w:pPr>
    </w:p>
    <w:p w14:paraId="293787E2" w14:textId="170681ED" w:rsidR="00764400" w:rsidRPr="00D040F8" w:rsidRDefault="00764400" w:rsidP="00764400">
      <w:pPr>
        <w:pBdr>
          <w:top w:val="nil"/>
          <w:left w:val="nil"/>
          <w:bottom w:val="nil"/>
          <w:right w:val="nil"/>
          <w:between w:val="nil"/>
        </w:pBdr>
        <w:jc w:val="both"/>
        <w:rPr>
          <w:bCs/>
          <w:szCs w:val="20"/>
        </w:rPr>
      </w:pPr>
      <w:r w:rsidRPr="00D040F8">
        <w:rPr>
          <w:bCs/>
          <w:szCs w:val="20"/>
        </w:rPr>
        <w:t>En este contexto, la seguridad digital permite fortalecer la protección de cuentas, dispositivos, archivos y datos personales frente a diferentes riesgos y amenazas. El componente formativo integra prácticas de prevención, protección y mitigación orientadas al uso responsable de los recursos tecnológicos y al desarrollo de hábitos que favorezcan una gestión segura de la información en los entornos digitales.</w:t>
      </w:r>
    </w:p>
    <w:p w14:paraId="3A3A347A" w14:textId="77777777" w:rsidR="0059034F" w:rsidRPr="00D040F8" w:rsidRDefault="0059034F">
      <w:pPr>
        <w:pBdr>
          <w:top w:val="nil"/>
          <w:left w:val="nil"/>
          <w:bottom w:val="nil"/>
          <w:right w:val="nil"/>
          <w:between w:val="nil"/>
        </w:pBdr>
        <w:rPr>
          <w:b/>
          <w:szCs w:val="20"/>
        </w:rPr>
      </w:pPr>
    </w:p>
    <w:p w14:paraId="2910A3F6" w14:textId="77777777" w:rsidR="00764400" w:rsidRPr="00D040F8" w:rsidRDefault="00764400">
      <w:pPr>
        <w:pBdr>
          <w:top w:val="nil"/>
          <w:left w:val="nil"/>
          <w:bottom w:val="nil"/>
          <w:right w:val="nil"/>
          <w:between w:val="nil"/>
        </w:pBdr>
        <w:rPr>
          <w:b/>
          <w:szCs w:val="20"/>
        </w:rPr>
      </w:pPr>
    </w:p>
    <w:p w14:paraId="65FBFB5E" w14:textId="75695DFD" w:rsidR="0059034F" w:rsidRPr="00D040F8" w:rsidRDefault="00D55C84">
      <w:pPr>
        <w:numPr>
          <w:ilvl w:val="0"/>
          <w:numId w:val="1"/>
        </w:numPr>
        <w:pBdr>
          <w:top w:val="nil"/>
          <w:left w:val="nil"/>
          <w:bottom w:val="nil"/>
          <w:right w:val="nil"/>
          <w:between w:val="nil"/>
        </w:pBdr>
        <w:ind w:left="284" w:hanging="284"/>
        <w:jc w:val="both"/>
        <w:rPr>
          <w:b/>
          <w:color w:val="000000"/>
          <w:szCs w:val="20"/>
        </w:rPr>
      </w:pPr>
      <w:r w:rsidRPr="00D040F8">
        <w:rPr>
          <w:b/>
          <w:color w:val="000000"/>
          <w:szCs w:val="20"/>
        </w:rPr>
        <w:t xml:space="preserve">DESARROLLO DE CONTENIDOS </w:t>
      </w:r>
    </w:p>
    <w:p w14:paraId="3BC5D0E4" w14:textId="77777777" w:rsidR="007D6C76" w:rsidRPr="00D040F8" w:rsidRDefault="007D6C76" w:rsidP="00876C04">
      <w:pPr>
        <w:jc w:val="both"/>
        <w:rPr>
          <w:szCs w:val="20"/>
        </w:rPr>
      </w:pPr>
    </w:p>
    <w:p w14:paraId="6727E614" w14:textId="77625AAE" w:rsidR="00BB4AE0" w:rsidRPr="00D040F8" w:rsidRDefault="00BB4AE0" w:rsidP="00876C04">
      <w:pPr>
        <w:pStyle w:val="Ttulo1"/>
        <w:jc w:val="both"/>
        <w:rPr>
          <w:sz w:val="20"/>
          <w:szCs w:val="20"/>
        </w:rPr>
      </w:pPr>
      <w:bookmarkStart w:id="0" w:name="_Toc234419503"/>
      <w:r w:rsidRPr="00D040F8">
        <w:rPr>
          <w:sz w:val="20"/>
          <w:szCs w:val="20"/>
        </w:rPr>
        <w:t>Información digital, datos y calidad de la información</w:t>
      </w:r>
      <w:bookmarkEnd w:id="0"/>
    </w:p>
    <w:p w14:paraId="6C810396" w14:textId="77777777" w:rsidR="003C1DDD" w:rsidRPr="00D040F8" w:rsidRDefault="003C1DDD" w:rsidP="008F3D53">
      <w:pPr>
        <w:ind w:left="360"/>
        <w:jc w:val="both"/>
        <w:rPr>
          <w:szCs w:val="20"/>
        </w:rPr>
      </w:pPr>
    </w:p>
    <w:p w14:paraId="79FF90E5" w14:textId="77EDAA8B" w:rsidR="003C1DDD" w:rsidRPr="00D040F8" w:rsidRDefault="00460788" w:rsidP="008F3D53">
      <w:pPr>
        <w:ind w:left="360"/>
        <w:jc w:val="both"/>
        <w:rPr>
          <w:szCs w:val="20"/>
        </w:rPr>
      </w:pPr>
      <w:r w:rsidRPr="00D040F8">
        <w:rPr>
          <w:szCs w:val="20"/>
        </w:rPr>
        <w:t>La información digital está presente en distintos ámbitos y formatos, y apoya el desarrollo de actividades y la toma de decisiones. Su gestión requiere orden, responsabilidad y seguridad; por ello, este tema aborda los datos, su organización y los criterios que permiten valorar la calidad de la información.</w:t>
      </w:r>
    </w:p>
    <w:p w14:paraId="5AEF69F6" w14:textId="7605B7FE" w:rsidR="00BB4AE0" w:rsidRPr="008B1516" w:rsidRDefault="00BB4AE0" w:rsidP="00DF0C7E">
      <w:pPr>
        <w:pStyle w:val="Ttulo2"/>
      </w:pPr>
      <w:bookmarkStart w:id="1" w:name="_Toc234419504"/>
      <w:r w:rsidRPr="008B1516">
        <w:t>Concepto de información digital y su importancia</w:t>
      </w:r>
      <w:bookmarkEnd w:id="1"/>
    </w:p>
    <w:p w14:paraId="617F93BC" w14:textId="77777777" w:rsidR="008F3D53" w:rsidRPr="00D040F8" w:rsidRDefault="008F3D53" w:rsidP="008F3D53">
      <w:pPr>
        <w:jc w:val="both"/>
        <w:rPr>
          <w:szCs w:val="20"/>
        </w:rPr>
      </w:pPr>
    </w:p>
    <w:p w14:paraId="0B97D6D8" w14:textId="77777777" w:rsidR="00D45E3D" w:rsidRPr="00D040F8" w:rsidRDefault="003C1DDD" w:rsidP="008F3D53">
      <w:pPr>
        <w:ind w:left="360"/>
        <w:jc w:val="both"/>
        <w:rPr>
          <w:szCs w:val="20"/>
        </w:rPr>
      </w:pPr>
      <w:r w:rsidRPr="00D040F8">
        <w:rPr>
          <w:szCs w:val="20"/>
        </w:rPr>
        <w:t>La información digital comprende datos y recursos en formatos electrónicos que pueden crearse, almacenarse, modificarse y compartirse mediante dispositivos tecnológicos. Se presenta en distintos formatos, como textos, imágenes, audios, videos y bases de datos, y facilita el acceso y circulación de información; sin embargo, su uso exige responsabilidad, ya que es necesario considerar su confiabilidad, origen, licencia y finalidad.</w:t>
      </w:r>
      <w:r w:rsidR="00D45E3D" w:rsidRPr="00D040F8">
        <w:rPr>
          <w:szCs w:val="20"/>
        </w:rPr>
        <w:t xml:space="preserve"> </w:t>
      </w:r>
    </w:p>
    <w:p w14:paraId="0B4DA5EE" w14:textId="77777777" w:rsidR="00D45E3D" w:rsidRPr="00D040F8" w:rsidRDefault="00D45E3D" w:rsidP="008F3D53">
      <w:pPr>
        <w:ind w:left="360"/>
        <w:jc w:val="both"/>
        <w:rPr>
          <w:szCs w:val="20"/>
        </w:rPr>
      </w:pPr>
    </w:p>
    <w:p w14:paraId="6DE47855" w14:textId="5B19E406" w:rsidR="008F3D53" w:rsidRPr="00D040F8" w:rsidRDefault="003C1DDD" w:rsidP="008F3D53">
      <w:pPr>
        <w:ind w:left="360"/>
        <w:jc w:val="both"/>
        <w:rPr>
          <w:szCs w:val="20"/>
        </w:rPr>
      </w:pPr>
      <w:r w:rsidRPr="00D040F8">
        <w:rPr>
          <w:szCs w:val="20"/>
        </w:rPr>
        <w:t>La información digital reúne características que facilitan su gestión y utilización en diferentes entornos. Las principales se presentan a continuación:</w:t>
      </w:r>
    </w:p>
    <w:p w14:paraId="4DE312C1" w14:textId="1BCCEF72" w:rsidR="008F3D53" w:rsidRPr="00D040F8" w:rsidRDefault="008F3D53" w:rsidP="008F3D53">
      <w:pPr>
        <w:spacing w:line="240" w:lineRule="auto"/>
        <w:jc w:val="both"/>
        <w:textAlignment w:val="baseline"/>
        <w:rPr>
          <w:rFonts w:ascii="Segoe UI" w:eastAsia="Times New Roman" w:hAnsi="Segoe UI" w:cs="Segoe UI"/>
          <w:szCs w:val="20"/>
          <w:lang w:val="es-ES" w:eastAsia="es-ES_tradnl"/>
        </w:rPr>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6"/>
        <w:gridCol w:w="5650"/>
        <w:gridCol w:w="1539"/>
      </w:tblGrid>
      <w:tr w:rsidR="008F3D53" w:rsidRPr="00D040F8" w14:paraId="696DCFEF" w14:textId="77777777" w:rsidTr="008F3D53">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1B53659C" w14:textId="77777777" w:rsidR="008F3D53" w:rsidRPr="00D040F8" w:rsidRDefault="008F3D53" w:rsidP="008F3D53">
            <w:pPr>
              <w:spacing w:line="240" w:lineRule="auto"/>
              <w:jc w:val="center"/>
              <w:textAlignment w:val="baseline"/>
              <w:rPr>
                <w:rFonts w:ascii="Times New Roman" w:eastAsia="Times New Roman" w:hAnsi="Times New Roman" w:cs="Times New Roman"/>
                <w:szCs w:val="20"/>
                <w:lang w:val="es-ES" w:eastAsia="es-ES_tradnl"/>
              </w:rPr>
            </w:pPr>
            <w:r w:rsidRPr="00D040F8">
              <w:rPr>
                <w:rFonts w:eastAsia="Times New Roman"/>
                <w:b/>
                <w:bCs/>
                <w:szCs w:val="20"/>
                <w:lang w:val="es-ES" w:eastAsia="es-ES_tradnl"/>
              </w:rPr>
              <w:t>Slider</w:t>
            </w:r>
            <w:r w:rsidRPr="00D040F8">
              <w:rPr>
                <w:rFonts w:eastAsia="Times New Roman"/>
                <w:szCs w:val="20"/>
                <w:lang w:val="es-ES" w:eastAsia="es-ES_tradnl"/>
              </w:rPr>
              <w:t> </w:t>
            </w:r>
          </w:p>
        </w:tc>
      </w:tr>
      <w:tr w:rsidR="008F3D53" w:rsidRPr="00D040F8" w14:paraId="5F7DB1DB" w14:textId="77777777" w:rsidTr="008F3D53">
        <w:trPr>
          <w:trHeight w:val="285"/>
        </w:trPr>
        <w:tc>
          <w:tcPr>
            <w:tcW w:w="1505" w:type="dxa"/>
            <w:tcBorders>
              <w:top w:val="single" w:sz="6" w:space="0" w:color="auto"/>
              <w:left w:val="single" w:sz="6" w:space="0" w:color="auto"/>
              <w:bottom w:val="single" w:sz="6" w:space="0" w:color="auto"/>
              <w:right w:val="single" w:sz="6" w:space="0" w:color="auto"/>
            </w:tcBorders>
            <w:shd w:val="clear" w:color="auto" w:fill="FFFFFF"/>
            <w:hideMark/>
          </w:tcPr>
          <w:p w14:paraId="34CF01DB" w14:textId="0D93CAC8" w:rsidR="008F3D53" w:rsidRPr="00D040F8" w:rsidRDefault="003C1DDD" w:rsidP="008F3D53">
            <w:pPr>
              <w:spacing w:line="240" w:lineRule="auto"/>
              <w:jc w:val="both"/>
              <w:textAlignment w:val="baseline"/>
              <w:rPr>
                <w:rFonts w:ascii="Times New Roman" w:eastAsia="Times New Roman" w:hAnsi="Times New Roman" w:cs="Times New Roman"/>
                <w:b/>
                <w:bCs/>
                <w:szCs w:val="20"/>
                <w:lang w:val="es-ES" w:eastAsia="es-ES_tradnl"/>
              </w:rPr>
            </w:pPr>
            <w:r w:rsidRPr="00D040F8">
              <w:rPr>
                <w:b/>
                <w:bCs/>
                <w:szCs w:val="20"/>
              </w:rPr>
              <w:t xml:space="preserve">Disponibilidad de </w:t>
            </w:r>
            <w:r w:rsidR="008F3D53" w:rsidRPr="00D040F8">
              <w:rPr>
                <w:b/>
                <w:bCs/>
                <w:szCs w:val="20"/>
              </w:rPr>
              <w:t>Acceso</w:t>
            </w:r>
          </w:p>
        </w:tc>
        <w:tc>
          <w:tcPr>
            <w:tcW w:w="5758" w:type="dxa"/>
            <w:tcBorders>
              <w:top w:val="single" w:sz="6" w:space="0" w:color="auto"/>
              <w:left w:val="single" w:sz="6" w:space="0" w:color="auto"/>
              <w:bottom w:val="single" w:sz="6" w:space="0" w:color="auto"/>
              <w:right w:val="single" w:sz="6" w:space="0" w:color="auto"/>
            </w:tcBorders>
            <w:shd w:val="clear" w:color="auto" w:fill="FFFFFF"/>
            <w:hideMark/>
          </w:tcPr>
          <w:p w14:paraId="613B6071" w14:textId="77777777" w:rsidR="008F3D53" w:rsidRPr="00D040F8" w:rsidRDefault="008F3D53" w:rsidP="008F3D53">
            <w:pPr>
              <w:spacing w:line="240" w:lineRule="auto"/>
              <w:jc w:val="both"/>
              <w:textAlignment w:val="baseline"/>
              <w:rPr>
                <w:szCs w:val="20"/>
              </w:rPr>
            </w:pPr>
            <w:r w:rsidRPr="00D040F8">
              <w:rPr>
                <w:szCs w:val="20"/>
              </w:rPr>
              <w:t>Puede consultarse desde diferentes dispositivos o plataformas, siempre que existan los permisos correspondientes y la conexión requerida.</w:t>
            </w:r>
          </w:p>
          <w:p w14:paraId="2F263961" w14:textId="77777777" w:rsidR="008F3D53" w:rsidRPr="00D040F8" w:rsidRDefault="008F3D53" w:rsidP="008F3D53">
            <w:pPr>
              <w:spacing w:line="240" w:lineRule="auto"/>
              <w:jc w:val="both"/>
              <w:textAlignment w:val="baseline"/>
              <w:rPr>
                <w:rFonts w:ascii="Times New Roman" w:hAnsi="Times New Roman" w:cs="Times New Roman"/>
                <w:szCs w:val="20"/>
              </w:rPr>
            </w:pPr>
          </w:p>
          <w:p w14:paraId="0486F5F8" w14:textId="2FDFE2E2" w:rsidR="008F3D53" w:rsidRPr="00D040F8" w:rsidRDefault="008F3D53" w:rsidP="008F3D53">
            <w:pPr>
              <w:spacing w:line="240" w:lineRule="auto"/>
              <w:jc w:val="both"/>
              <w:textAlignment w:val="baseline"/>
              <w:rPr>
                <w:rFonts w:ascii="Times New Roman" w:eastAsia="Times New Roman" w:hAnsi="Times New Roman" w:cs="Times New Roman"/>
                <w:szCs w:val="20"/>
                <w:lang w:val="es-ES" w:eastAsia="es-ES_tradnl"/>
              </w:rPr>
            </w:pPr>
            <w:r w:rsidRPr="00D040F8">
              <w:rPr>
                <w:rStyle w:val="Fuerte"/>
                <w:szCs w:val="20"/>
              </w:rPr>
              <w:t>Ejemplo:</w:t>
            </w:r>
            <w:r w:rsidRPr="00D040F8">
              <w:rPr>
                <w:szCs w:val="20"/>
              </w:rPr>
              <w:t xml:space="preserve"> acceder a un documento almacenado en la nube desde un computador o un teléfono inteligente.</w:t>
            </w:r>
          </w:p>
        </w:tc>
        <w:tc>
          <w:tcPr>
            <w:tcW w:w="1542" w:type="dxa"/>
            <w:tcBorders>
              <w:top w:val="single" w:sz="6" w:space="0" w:color="auto"/>
              <w:left w:val="single" w:sz="6" w:space="0" w:color="auto"/>
              <w:bottom w:val="single" w:sz="6" w:space="0" w:color="auto"/>
              <w:right w:val="single" w:sz="6" w:space="0" w:color="auto"/>
            </w:tcBorders>
            <w:shd w:val="clear" w:color="auto" w:fill="FFFFFF"/>
            <w:hideMark/>
          </w:tcPr>
          <w:p w14:paraId="4896E28A" w14:textId="7FE4AA79" w:rsidR="008F3D53" w:rsidRPr="00D040F8" w:rsidRDefault="008F3D53" w:rsidP="008F3D53">
            <w:pPr>
              <w:spacing w:line="240" w:lineRule="auto"/>
              <w:jc w:val="center"/>
              <w:textAlignment w:val="baseline"/>
              <w:rPr>
                <w:rFonts w:ascii="Times New Roman" w:eastAsia="Times New Roman" w:hAnsi="Times New Roman" w:cs="Times New Roman"/>
                <w:szCs w:val="20"/>
                <w:lang w:val="es-ES" w:eastAsia="es-ES_tradnl"/>
              </w:rPr>
            </w:pPr>
            <w:r w:rsidRPr="00D040F8">
              <w:rPr>
                <w:rFonts w:eastAsia="Times New Roman"/>
                <w:szCs w:val="20"/>
                <w:lang w:val="es-ES" w:eastAsia="es-ES_tradnl"/>
              </w:rPr>
              <w:t> </w:t>
            </w:r>
            <w:r w:rsidR="003C1DDD" w:rsidRPr="00D040F8">
              <w:rPr>
                <w:rFonts w:ascii="Times New Roman" w:eastAsia="Times New Roman" w:hAnsi="Times New Roman" w:cs="Times New Roman"/>
                <w:noProof/>
                <w:szCs w:val="20"/>
                <w:lang w:val="es-ES" w:eastAsia="es-ES_tradnl"/>
              </w:rPr>
              <w:drawing>
                <wp:inline distT="0" distB="0" distL="0" distR="0" wp14:anchorId="026CE36A" wp14:editId="50EC8A7E">
                  <wp:extent cx="853505" cy="494474"/>
                  <wp:effectExtent l="0" t="0" r="0" b="1270"/>
                  <wp:docPr id="5616262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26202" name="Imagen 56162620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92719" cy="517192"/>
                          </a:xfrm>
                          <a:prstGeom prst="rect">
                            <a:avLst/>
                          </a:prstGeom>
                        </pic:spPr>
                      </pic:pic>
                    </a:graphicData>
                  </a:graphic>
                </wp:inline>
              </w:drawing>
            </w:r>
          </w:p>
        </w:tc>
      </w:tr>
      <w:tr w:rsidR="008F3D53" w:rsidRPr="00D040F8" w14:paraId="6CB04CA2" w14:textId="77777777" w:rsidTr="008F3D53">
        <w:trPr>
          <w:trHeight w:val="285"/>
        </w:trPr>
        <w:tc>
          <w:tcPr>
            <w:tcW w:w="1505" w:type="dxa"/>
            <w:tcBorders>
              <w:top w:val="single" w:sz="6" w:space="0" w:color="auto"/>
              <w:left w:val="single" w:sz="6" w:space="0" w:color="auto"/>
              <w:bottom w:val="single" w:sz="6" w:space="0" w:color="auto"/>
              <w:right w:val="single" w:sz="6" w:space="0" w:color="auto"/>
            </w:tcBorders>
            <w:shd w:val="clear" w:color="auto" w:fill="FFFFFF"/>
          </w:tcPr>
          <w:p w14:paraId="38621B97" w14:textId="5E3B9B9F" w:rsidR="008F3D53" w:rsidRPr="00D040F8" w:rsidRDefault="008F3D53" w:rsidP="008F3D53">
            <w:pPr>
              <w:spacing w:line="240" w:lineRule="auto"/>
              <w:jc w:val="both"/>
              <w:textAlignment w:val="baseline"/>
              <w:rPr>
                <w:b/>
                <w:bCs/>
                <w:szCs w:val="20"/>
              </w:rPr>
            </w:pPr>
            <w:r w:rsidRPr="00D040F8">
              <w:rPr>
                <w:b/>
                <w:bCs/>
                <w:szCs w:val="20"/>
              </w:rPr>
              <w:lastRenderedPageBreak/>
              <w:t>Actualización</w:t>
            </w:r>
          </w:p>
        </w:tc>
        <w:tc>
          <w:tcPr>
            <w:tcW w:w="5758" w:type="dxa"/>
            <w:tcBorders>
              <w:top w:val="single" w:sz="6" w:space="0" w:color="auto"/>
              <w:left w:val="single" w:sz="6" w:space="0" w:color="auto"/>
              <w:bottom w:val="single" w:sz="6" w:space="0" w:color="auto"/>
              <w:right w:val="single" w:sz="6" w:space="0" w:color="auto"/>
            </w:tcBorders>
            <w:shd w:val="clear" w:color="auto" w:fill="FFFFFF"/>
          </w:tcPr>
          <w:p w14:paraId="56747746" w14:textId="77777777" w:rsidR="008F3D53" w:rsidRPr="00D040F8" w:rsidRDefault="008F3D53" w:rsidP="008F3D53">
            <w:pPr>
              <w:pStyle w:val="pdq2pgselectionanchorcontainer"/>
              <w:jc w:val="both"/>
              <w:rPr>
                <w:rFonts w:ascii="Arial" w:eastAsia="Arial" w:hAnsi="Arial" w:cs="Arial"/>
                <w:sz w:val="20"/>
                <w:szCs w:val="20"/>
                <w:lang w:val="es-CO" w:eastAsia="es-CO"/>
              </w:rPr>
            </w:pPr>
            <w:r w:rsidRPr="00D040F8">
              <w:rPr>
                <w:rFonts w:ascii="Arial" w:eastAsia="Arial" w:hAnsi="Arial" w:cs="Arial"/>
                <w:sz w:val="20"/>
                <w:szCs w:val="20"/>
                <w:lang w:val="es-CO" w:eastAsia="es-CO"/>
              </w:rPr>
              <w:t>Puede modificarse, corregirse o ampliarse con facilidad, lo que permite incorporar información nueva o ajustar contenidos existentes.</w:t>
            </w:r>
          </w:p>
          <w:p w14:paraId="26C94E7E" w14:textId="4D48D0FE" w:rsidR="008F3D53" w:rsidRPr="00D040F8" w:rsidRDefault="008F3D53" w:rsidP="008F3D53">
            <w:pPr>
              <w:pStyle w:val="NormalWeb"/>
              <w:jc w:val="both"/>
              <w:rPr>
                <w:sz w:val="20"/>
                <w:szCs w:val="20"/>
              </w:rPr>
            </w:pPr>
            <w:r w:rsidRPr="00D040F8">
              <w:rPr>
                <w:rFonts w:ascii="Arial" w:eastAsia="Arial" w:hAnsi="Arial" w:cs="Arial"/>
                <w:b/>
                <w:bCs/>
                <w:sz w:val="20"/>
                <w:szCs w:val="20"/>
              </w:rPr>
              <w:t>Ejemplo:</w:t>
            </w:r>
            <w:r w:rsidRPr="00D040F8">
              <w:rPr>
                <w:rFonts w:ascii="Arial" w:eastAsia="Arial" w:hAnsi="Arial" w:cs="Arial"/>
                <w:sz w:val="20"/>
                <w:szCs w:val="20"/>
              </w:rPr>
              <w:t xml:space="preserve"> actualizar una hoja de cálculo con nuevos datos de ventas.</w:t>
            </w:r>
          </w:p>
        </w:tc>
        <w:tc>
          <w:tcPr>
            <w:tcW w:w="1542" w:type="dxa"/>
            <w:tcBorders>
              <w:top w:val="single" w:sz="6" w:space="0" w:color="auto"/>
              <w:left w:val="single" w:sz="6" w:space="0" w:color="auto"/>
              <w:bottom w:val="single" w:sz="6" w:space="0" w:color="auto"/>
              <w:right w:val="single" w:sz="6" w:space="0" w:color="auto"/>
            </w:tcBorders>
            <w:shd w:val="clear" w:color="auto" w:fill="FFFFFF"/>
          </w:tcPr>
          <w:p w14:paraId="13D4FB10" w14:textId="2621739F" w:rsidR="008F3D53" w:rsidRPr="00D040F8" w:rsidRDefault="003C1DDD" w:rsidP="008F3D53">
            <w:pPr>
              <w:spacing w:line="240" w:lineRule="auto"/>
              <w:jc w:val="center"/>
              <w:textAlignment w:val="baseline"/>
              <w:rPr>
                <w:rFonts w:eastAsia="Times New Roman"/>
                <w:szCs w:val="20"/>
                <w:lang w:val="es-ES" w:eastAsia="es-ES_tradnl"/>
              </w:rPr>
            </w:pPr>
            <w:r w:rsidRPr="00D040F8">
              <w:rPr>
                <w:rFonts w:eastAsia="Times New Roman"/>
                <w:noProof/>
                <w:szCs w:val="20"/>
                <w:lang w:val="es-ES" w:eastAsia="es-ES_tradnl"/>
              </w:rPr>
              <w:drawing>
                <wp:inline distT="0" distB="0" distL="0" distR="0" wp14:anchorId="6C5D744C" wp14:editId="53146827">
                  <wp:extent cx="836703" cy="464311"/>
                  <wp:effectExtent l="0" t="0" r="1905" b="5715"/>
                  <wp:docPr id="129558365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83658" name="Imagen 1295583658"/>
                          <pic:cNvPicPr/>
                        </pic:nvPicPr>
                        <pic:blipFill>
                          <a:blip r:embed="rId13" cstate="print">
                            <a:extLst>
                              <a:ext uri="{28A0092B-C50C-407E-A947-70E740481C1C}">
                                <a14:useLocalDpi xmlns:a14="http://schemas.microsoft.com/office/drawing/2010/main" val="0"/>
                              </a:ext>
                            </a:extLst>
                          </a:blip>
                          <a:stretch>
                            <a:fillRect/>
                          </a:stretch>
                        </pic:blipFill>
                        <pic:spPr>
                          <a:xfrm flipH="1">
                            <a:off x="0" y="0"/>
                            <a:ext cx="858244" cy="476264"/>
                          </a:xfrm>
                          <a:prstGeom prst="rect">
                            <a:avLst/>
                          </a:prstGeom>
                        </pic:spPr>
                      </pic:pic>
                    </a:graphicData>
                  </a:graphic>
                </wp:inline>
              </w:drawing>
            </w:r>
          </w:p>
        </w:tc>
      </w:tr>
      <w:tr w:rsidR="008F3D53" w:rsidRPr="00D040F8" w14:paraId="79007932" w14:textId="77777777" w:rsidTr="008F3D53">
        <w:trPr>
          <w:trHeight w:val="285"/>
        </w:trPr>
        <w:tc>
          <w:tcPr>
            <w:tcW w:w="1505" w:type="dxa"/>
            <w:tcBorders>
              <w:top w:val="single" w:sz="6" w:space="0" w:color="auto"/>
              <w:left w:val="single" w:sz="6" w:space="0" w:color="auto"/>
              <w:bottom w:val="single" w:sz="6" w:space="0" w:color="auto"/>
              <w:right w:val="single" w:sz="6" w:space="0" w:color="auto"/>
            </w:tcBorders>
            <w:shd w:val="clear" w:color="auto" w:fill="FFFFFF"/>
          </w:tcPr>
          <w:p w14:paraId="41A6236A" w14:textId="540BD158" w:rsidR="008F3D53" w:rsidRPr="00D040F8" w:rsidRDefault="008F3D53" w:rsidP="008F3D53">
            <w:pPr>
              <w:spacing w:line="240" w:lineRule="auto"/>
              <w:jc w:val="both"/>
              <w:textAlignment w:val="baseline"/>
              <w:rPr>
                <w:b/>
                <w:bCs/>
                <w:szCs w:val="20"/>
              </w:rPr>
            </w:pPr>
            <w:r w:rsidRPr="00D040F8">
              <w:rPr>
                <w:b/>
                <w:bCs/>
                <w:szCs w:val="20"/>
              </w:rPr>
              <w:t>Almacenamiento</w:t>
            </w:r>
          </w:p>
        </w:tc>
        <w:tc>
          <w:tcPr>
            <w:tcW w:w="5758" w:type="dxa"/>
            <w:tcBorders>
              <w:top w:val="single" w:sz="6" w:space="0" w:color="auto"/>
              <w:left w:val="single" w:sz="6" w:space="0" w:color="auto"/>
              <w:bottom w:val="single" w:sz="6" w:space="0" w:color="auto"/>
              <w:right w:val="single" w:sz="6" w:space="0" w:color="auto"/>
            </w:tcBorders>
            <w:shd w:val="clear" w:color="auto" w:fill="FFFFFF"/>
          </w:tcPr>
          <w:p w14:paraId="5FE9AF15" w14:textId="77777777" w:rsidR="008F3D53" w:rsidRPr="00D040F8" w:rsidRDefault="008F3D53" w:rsidP="008F3D53">
            <w:pPr>
              <w:pStyle w:val="pdq2pgselectionanchorcontainer"/>
              <w:jc w:val="both"/>
              <w:rPr>
                <w:rFonts w:ascii="Arial" w:eastAsia="Arial" w:hAnsi="Arial" w:cs="Arial"/>
                <w:sz w:val="20"/>
                <w:szCs w:val="20"/>
                <w:lang w:val="es-CO" w:eastAsia="es-CO"/>
              </w:rPr>
            </w:pPr>
            <w:r w:rsidRPr="00D040F8">
              <w:rPr>
                <w:rFonts w:ascii="Arial" w:eastAsia="Arial" w:hAnsi="Arial" w:cs="Arial"/>
                <w:sz w:val="20"/>
                <w:szCs w:val="20"/>
                <w:lang w:val="es-CO" w:eastAsia="es-CO"/>
              </w:rPr>
              <w:t>Puede conservarse mediante dispositivos físicos o servicios digitales que facilitan su disponibilidad posterior.</w:t>
            </w:r>
          </w:p>
          <w:p w14:paraId="1DA96556" w14:textId="2565406F" w:rsidR="008F3D53" w:rsidRPr="00D040F8" w:rsidRDefault="008F3D53" w:rsidP="008F3D53">
            <w:pPr>
              <w:pStyle w:val="NormalWeb"/>
              <w:jc w:val="both"/>
              <w:rPr>
                <w:rFonts w:ascii="Arial" w:eastAsia="Arial" w:hAnsi="Arial" w:cs="Arial"/>
                <w:sz w:val="20"/>
                <w:szCs w:val="20"/>
              </w:rPr>
            </w:pPr>
            <w:r w:rsidRPr="00D040F8">
              <w:rPr>
                <w:rFonts w:ascii="Arial" w:eastAsia="Arial" w:hAnsi="Arial" w:cs="Arial"/>
                <w:b/>
                <w:bCs/>
                <w:sz w:val="20"/>
                <w:szCs w:val="20"/>
              </w:rPr>
              <w:t>Ejemplo:</w:t>
            </w:r>
            <w:r w:rsidRPr="00D040F8">
              <w:rPr>
                <w:rFonts w:ascii="Arial" w:eastAsia="Arial" w:hAnsi="Arial" w:cs="Arial"/>
                <w:sz w:val="20"/>
                <w:szCs w:val="20"/>
              </w:rPr>
              <w:t xml:space="preserve"> guardar documentos en una memoria USB, un disco duro o un servicio en la nube.</w:t>
            </w:r>
          </w:p>
        </w:tc>
        <w:tc>
          <w:tcPr>
            <w:tcW w:w="1542" w:type="dxa"/>
            <w:tcBorders>
              <w:top w:val="single" w:sz="6" w:space="0" w:color="auto"/>
              <w:left w:val="single" w:sz="6" w:space="0" w:color="auto"/>
              <w:bottom w:val="single" w:sz="6" w:space="0" w:color="auto"/>
              <w:right w:val="single" w:sz="6" w:space="0" w:color="auto"/>
            </w:tcBorders>
            <w:shd w:val="clear" w:color="auto" w:fill="FFFFFF"/>
          </w:tcPr>
          <w:p w14:paraId="06A16731" w14:textId="575D679A" w:rsidR="008F3D53" w:rsidRPr="00D040F8" w:rsidRDefault="003C1DDD" w:rsidP="008F3D53">
            <w:pPr>
              <w:spacing w:line="240" w:lineRule="auto"/>
              <w:jc w:val="center"/>
              <w:textAlignment w:val="baseline"/>
              <w:rPr>
                <w:rFonts w:eastAsia="Times New Roman"/>
                <w:szCs w:val="20"/>
                <w:lang w:val="es-ES" w:eastAsia="es-ES_tradnl"/>
              </w:rPr>
            </w:pPr>
            <w:r w:rsidRPr="00D040F8">
              <w:rPr>
                <w:szCs w:val="20"/>
              </w:rPr>
              <w:fldChar w:fldCharType="begin"/>
            </w:r>
            <w:r w:rsidRPr="00D040F8">
              <w:rPr>
                <w:szCs w:val="20"/>
              </w:rPr>
              <w:instrText xml:space="preserve"> INCLUDEPICTURE "https://t4.ftcdn.net/jpg/20/71/23/59/240_F_2071235939_rWuvSBRL6QmNsMsTRR26jCWCm6uKsdAZ.jpg" \* MERGEFORMATINET </w:instrText>
            </w:r>
            <w:r w:rsidRPr="00D040F8">
              <w:rPr>
                <w:szCs w:val="20"/>
              </w:rPr>
              <w:fldChar w:fldCharType="separate"/>
            </w:r>
            <w:r w:rsidRPr="00D040F8">
              <w:rPr>
                <w:noProof/>
                <w:szCs w:val="20"/>
              </w:rPr>
              <w:drawing>
                <wp:inline distT="0" distB="0" distL="0" distR="0" wp14:anchorId="2F83EDCC" wp14:editId="2F00F71A">
                  <wp:extent cx="799201" cy="533356"/>
                  <wp:effectExtent l="0" t="0" r="1270" b="635"/>
                  <wp:docPr id="268205866" name="Imagen 4" descr="Disassembled computer hard drive inside view. Top view of an opened 3.5-inch desktop HDD showing internal components, shiny magnetic platter, actuator arm, and read-write head on a blue service 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sassembled computer hard drive inside view. Top view of an opened 3.5-inch desktop HDD showing internal components, shiny magnetic platter, actuator arm, and read-write head on a blue service ma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15801" cy="544434"/>
                          </a:xfrm>
                          <a:prstGeom prst="rect">
                            <a:avLst/>
                          </a:prstGeom>
                          <a:noFill/>
                          <a:ln>
                            <a:noFill/>
                          </a:ln>
                        </pic:spPr>
                      </pic:pic>
                    </a:graphicData>
                  </a:graphic>
                </wp:inline>
              </w:drawing>
            </w:r>
            <w:r w:rsidRPr="00D040F8">
              <w:rPr>
                <w:szCs w:val="20"/>
              </w:rPr>
              <w:fldChar w:fldCharType="end"/>
            </w:r>
          </w:p>
        </w:tc>
      </w:tr>
      <w:tr w:rsidR="008F3D53" w:rsidRPr="00D040F8" w14:paraId="02DC1751" w14:textId="77777777" w:rsidTr="008F3D53">
        <w:trPr>
          <w:trHeight w:val="285"/>
        </w:trPr>
        <w:tc>
          <w:tcPr>
            <w:tcW w:w="1505" w:type="dxa"/>
            <w:tcBorders>
              <w:top w:val="single" w:sz="6" w:space="0" w:color="auto"/>
              <w:left w:val="single" w:sz="6" w:space="0" w:color="auto"/>
              <w:bottom w:val="single" w:sz="6" w:space="0" w:color="auto"/>
              <w:right w:val="single" w:sz="6" w:space="0" w:color="auto"/>
            </w:tcBorders>
            <w:shd w:val="clear" w:color="auto" w:fill="FFFFFF"/>
          </w:tcPr>
          <w:p w14:paraId="768D047E" w14:textId="128E76F2" w:rsidR="008F3D53" w:rsidRPr="00D040F8" w:rsidRDefault="008F3D53" w:rsidP="008F3D53">
            <w:pPr>
              <w:spacing w:line="240" w:lineRule="auto"/>
              <w:jc w:val="both"/>
              <w:textAlignment w:val="baseline"/>
              <w:rPr>
                <w:b/>
                <w:bCs/>
                <w:szCs w:val="20"/>
              </w:rPr>
            </w:pPr>
            <w:r w:rsidRPr="00D040F8">
              <w:rPr>
                <w:b/>
                <w:bCs/>
                <w:szCs w:val="20"/>
              </w:rPr>
              <w:t>Transferencia</w:t>
            </w:r>
          </w:p>
        </w:tc>
        <w:tc>
          <w:tcPr>
            <w:tcW w:w="5758" w:type="dxa"/>
            <w:tcBorders>
              <w:top w:val="single" w:sz="6" w:space="0" w:color="auto"/>
              <w:left w:val="single" w:sz="6" w:space="0" w:color="auto"/>
              <w:bottom w:val="single" w:sz="6" w:space="0" w:color="auto"/>
              <w:right w:val="single" w:sz="6" w:space="0" w:color="auto"/>
            </w:tcBorders>
            <w:shd w:val="clear" w:color="auto" w:fill="FFFFFF"/>
          </w:tcPr>
          <w:p w14:paraId="6F81188C" w14:textId="77777777" w:rsidR="008F3D53" w:rsidRPr="00D040F8" w:rsidRDefault="008F3D53" w:rsidP="008F3D53">
            <w:pPr>
              <w:pStyle w:val="pdq2pgselectionanchorcontainer"/>
              <w:jc w:val="both"/>
              <w:rPr>
                <w:rFonts w:ascii="Arial" w:eastAsia="Arial" w:hAnsi="Arial" w:cs="Arial"/>
                <w:sz w:val="20"/>
                <w:szCs w:val="20"/>
                <w:lang w:val="es-CO" w:eastAsia="es-CO"/>
              </w:rPr>
            </w:pPr>
            <w:r w:rsidRPr="00D040F8">
              <w:rPr>
                <w:rFonts w:ascii="Arial" w:eastAsia="Arial" w:hAnsi="Arial" w:cs="Arial"/>
                <w:sz w:val="20"/>
                <w:szCs w:val="20"/>
                <w:lang w:val="es-CO" w:eastAsia="es-CO"/>
              </w:rPr>
              <w:t>Puede compartirse mediante correo electrónico, enlaces, aplicaciones o plataformas digitales, de acuerdo con los permisos establecidos.</w:t>
            </w:r>
          </w:p>
          <w:p w14:paraId="1AF253BB" w14:textId="3865ACA7" w:rsidR="008F3D53" w:rsidRPr="00D040F8" w:rsidRDefault="008F3D53" w:rsidP="008F3D53">
            <w:pPr>
              <w:pStyle w:val="NormalWeb"/>
              <w:jc w:val="both"/>
              <w:rPr>
                <w:rFonts w:ascii="Arial" w:eastAsia="Arial" w:hAnsi="Arial" w:cs="Arial"/>
                <w:sz w:val="20"/>
                <w:szCs w:val="20"/>
              </w:rPr>
            </w:pPr>
            <w:r w:rsidRPr="00D040F8">
              <w:rPr>
                <w:rFonts w:ascii="Arial" w:eastAsia="Arial" w:hAnsi="Arial" w:cs="Arial"/>
                <w:b/>
                <w:bCs/>
                <w:sz w:val="20"/>
                <w:szCs w:val="20"/>
              </w:rPr>
              <w:t>Ejemplo:</w:t>
            </w:r>
            <w:r w:rsidRPr="00D040F8">
              <w:rPr>
                <w:rFonts w:ascii="Arial" w:eastAsia="Arial" w:hAnsi="Arial" w:cs="Arial"/>
                <w:sz w:val="20"/>
                <w:szCs w:val="20"/>
              </w:rPr>
              <w:t xml:space="preserve"> enviar un documento mediante correo electrónico o compartir un enlace de acceso.</w:t>
            </w:r>
          </w:p>
        </w:tc>
        <w:tc>
          <w:tcPr>
            <w:tcW w:w="1542" w:type="dxa"/>
            <w:tcBorders>
              <w:top w:val="single" w:sz="6" w:space="0" w:color="auto"/>
              <w:left w:val="single" w:sz="6" w:space="0" w:color="auto"/>
              <w:bottom w:val="single" w:sz="6" w:space="0" w:color="auto"/>
              <w:right w:val="single" w:sz="6" w:space="0" w:color="auto"/>
            </w:tcBorders>
            <w:shd w:val="clear" w:color="auto" w:fill="FFFFFF"/>
          </w:tcPr>
          <w:p w14:paraId="5D82ED72" w14:textId="23AE25A2" w:rsidR="008F3D53" w:rsidRPr="00D040F8" w:rsidRDefault="003C1DDD" w:rsidP="008F3D53">
            <w:pPr>
              <w:spacing w:line="240" w:lineRule="auto"/>
              <w:jc w:val="center"/>
              <w:textAlignment w:val="baseline"/>
              <w:rPr>
                <w:rFonts w:eastAsia="Times New Roman"/>
                <w:szCs w:val="20"/>
                <w:lang w:val="es-ES" w:eastAsia="es-ES_tradnl"/>
              </w:rPr>
            </w:pPr>
            <w:r w:rsidRPr="00D040F8">
              <w:rPr>
                <w:szCs w:val="20"/>
              </w:rPr>
              <w:fldChar w:fldCharType="begin"/>
            </w:r>
            <w:r w:rsidRPr="00D040F8">
              <w:rPr>
                <w:szCs w:val="20"/>
              </w:rPr>
              <w:instrText xml:space="preserve"> INCLUDEPICTURE "https://t4.ftcdn.net/jpg/21/67/78/43/240_F_2167784316_inpwYCsVXxOObUY9hhBejfC57H2MFQg8.jpg" \* MERGEFORMATINET </w:instrText>
            </w:r>
            <w:r w:rsidRPr="00D040F8">
              <w:rPr>
                <w:szCs w:val="20"/>
              </w:rPr>
              <w:fldChar w:fldCharType="separate"/>
            </w:r>
            <w:r w:rsidRPr="00D040F8">
              <w:rPr>
                <w:noProof/>
                <w:szCs w:val="20"/>
              </w:rPr>
              <w:drawing>
                <wp:inline distT="0" distB="0" distL="0" distR="0" wp14:anchorId="22CA135B" wp14:editId="01FBABF8">
                  <wp:extent cx="841972" cy="474511"/>
                  <wp:effectExtent l="0" t="0" r="0" b="0"/>
                  <wp:docPr id="1043529594" name="Imagen 5" descr="Digital document files migrating from physical data center server racks into a glowing blue cloud computing icon representing online backup and virt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gital document files migrating from physical data center server racks into a glowing blue cloud computing icon representing online backup and virtualizatio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70177" cy="490407"/>
                          </a:xfrm>
                          <a:prstGeom prst="rect">
                            <a:avLst/>
                          </a:prstGeom>
                          <a:noFill/>
                          <a:ln>
                            <a:noFill/>
                          </a:ln>
                        </pic:spPr>
                      </pic:pic>
                    </a:graphicData>
                  </a:graphic>
                </wp:inline>
              </w:drawing>
            </w:r>
            <w:r w:rsidRPr="00D040F8">
              <w:rPr>
                <w:szCs w:val="20"/>
              </w:rPr>
              <w:fldChar w:fldCharType="end"/>
            </w:r>
          </w:p>
        </w:tc>
      </w:tr>
      <w:tr w:rsidR="008F3D53" w:rsidRPr="00D040F8" w14:paraId="534A88E9" w14:textId="77777777" w:rsidTr="008F3D53">
        <w:trPr>
          <w:trHeight w:val="285"/>
        </w:trPr>
        <w:tc>
          <w:tcPr>
            <w:tcW w:w="1505" w:type="dxa"/>
            <w:tcBorders>
              <w:top w:val="single" w:sz="6" w:space="0" w:color="auto"/>
              <w:left w:val="single" w:sz="6" w:space="0" w:color="auto"/>
              <w:bottom w:val="single" w:sz="6" w:space="0" w:color="auto"/>
              <w:right w:val="single" w:sz="6" w:space="0" w:color="auto"/>
            </w:tcBorders>
            <w:shd w:val="clear" w:color="auto" w:fill="FFFFFF"/>
          </w:tcPr>
          <w:p w14:paraId="0F714A31" w14:textId="3BD2B3DE" w:rsidR="008F3D53" w:rsidRPr="00D040F8" w:rsidRDefault="008F3D53" w:rsidP="008F3D53">
            <w:pPr>
              <w:spacing w:line="240" w:lineRule="auto"/>
              <w:jc w:val="both"/>
              <w:textAlignment w:val="baseline"/>
              <w:rPr>
                <w:b/>
                <w:bCs/>
                <w:szCs w:val="20"/>
              </w:rPr>
            </w:pPr>
            <w:r w:rsidRPr="00D040F8">
              <w:rPr>
                <w:b/>
                <w:bCs/>
                <w:szCs w:val="20"/>
              </w:rPr>
              <w:t>Reproducción</w:t>
            </w:r>
          </w:p>
        </w:tc>
        <w:tc>
          <w:tcPr>
            <w:tcW w:w="5758" w:type="dxa"/>
            <w:tcBorders>
              <w:top w:val="single" w:sz="6" w:space="0" w:color="auto"/>
              <w:left w:val="single" w:sz="6" w:space="0" w:color="auto"/>
              <w:bottom w:val="single" w:sz="6" w:space="0" w:color="auto"/>
              <w:right w:val="single" w:sz="6" w:space="0" w:color="auto"/>
            </w:tcBorders>
            <w:shd w:val="clear" w:color="auto" w:fill="FFFFFF"/>
          </w:tcPr>
          <w:p w14:paraId="3918DF5F" w14:textId="77777777" w:rsidR="008F3D53" w:rsidRPr="00D040F8" w:rsidRDefault="008F3D53" w:rsidP="008F3D53">
            <w:pPr>
              <w:pStyle w:val="pdq2pgselectionanchorcontainer"/>
              <w:jc w:val="both"/>
              <w:rPr>
                <w:rFonts w:ascii="Arial" w:eastAsia="Arial" w:hAnsi="Arial" w:cs="Arial"/>
                <w:sz w:val="20"/>
                <w:szCs w:val="20"/>
                <w:lang w:val="es-CO" w:eastAsia="es-CO"/>
              </w:rPr>
            </w:pPr>
            <w:r w:rsidRPr="00D040F8">
              <w:rPr>
                <w:rFonts w:ascii="Arial" w:eastAsia="Arial" w:hAnsi="Arial" w:cs="Arial"/>
                <w:sz w:val="20"/>
                <w:szCs w:val="20"/>
                <w:lang w:val="es-CO" w:eastAsia="es-CO"/>
              </w:rPr>
              <w:t>Puede duplicarse o copiarse con rapidez, lo que facilita su distribución, aunque exige considerar las condiciones de uso y protección correspondientes.</w:t>
            </w:r>
          </w:p>
          <w:p w14:paraId="0837EE8E" w14:textId="2F9D63B4" w:rsidR="008F3D53" w:rsidRPr="00D040F8" w:rsidRDefault="008F3D53" w:rsidP="008F3D53">
            <w:pPr>
              <w:pStyle w:val="NormalWeb"/>
              <w:jc w:val="both"/>
              <w:rPr>
                <w:rFonts w:ascii="Arial" w:eastAsia="Arial" w:hAnsi="Arial" w:cs="Arial"/>
                <w:sz w:val="20"/>
                <w:szCs w:val="20"/>
              </w:rPr>
            </w:pPr>
            <w:r w:rsidRPr="00D040F8">
              <w:rPr>
                <w:rFonts w:ascii="Arial" w:eastAsia="Arial" w:hAnsi="Arial" w:cs="Arial"/>
                <w:b/>
                <w:bCs/>
                <w:sz w:val="20"/>
                <w:szCs w:val="20"/>
              </w:rPr>
              <w:t>Ejemplo:</w:t>
            </w:r>
            <w:r w:rsidRPr="00D040F8">
              <w:rPr>
                <w:rFonts w:ascii="Arial" w:eastAsia="Arial" w:hAnsi="Arial" w:cs="Arial"/>
                <w:sz w:val="20"/>
                <w:szCs w:val="20"/>
              </w:rPr>
              <w:t xml:space="preserve"> generar una copia de un documento digital.</w:t>
            </w:r>
          </w:p>
        </w:tc>
        <w:tc>
          <w:tcPr>
            <w:tcW w:w="1542" w:type="dxa"/>
            <w:tcBorders>
              <w:top w:val="single" w:sz="6" w:space="0" w:color="auto"/>
              <w:left w:val="single" w:sz="6" w:space="0" w:color="auto"/>
              <w:bottom w:val="single" w:sz="6" w:space="0" w:color="auto"/>
              <w:right w:val="single" w:sz="6" w:space="0" w:color="auto"/>
            </w:tcBorders>
            <w:shd w:val="clear" w:color="auto" w:fill="FFFFFF"/>
          </w:tcPr>
          <w:p w14:paraId="64C777C4" w14:textId="666C8D28" w:rsidR="008F3D53" w:rsidRPr="00D040F8" w:rsidRDefault="00D45E3D" w:rsidP="008F3D53">
            <w:pPr>
              <w:spacing w:line="240" w:lineRule="auto"/>
              <w:jc w:val="center"/>
              <w:textAlignment w:val="baseline"/>
              <w:rPr>
                <w:rFonts w:eastAsia="Times New Roman"/>
                <w:szCs w:val="20"/>
                <w:lang w:val="es-ES" w:eastAsia="es-ES_tradnl"/>
              </w:rPr>
            </w:pPr>
            <w:r w:rsidRPr="00D040F8">
              <w:rPr>
                <w:szCs w:val="20"/>
              </w:rPr>
              <w:fldChar w:fldCharType="begin"/>
            </w:r>
            <w:r w:rsidRPr="00D040F8">
              <w:rPr>
                <w:szCs w:val="20"/>
              </w:rPr>
              <w:instrText xml:space="preserve"> INCLUDEPICTURE "https://t3.ftcdn.net/jpg/06/35/99/94/240_F_635999476_itU9ZhsoqUldzdQTrXsjUqrKM86tGb48.jpg" \* MERGEFORMATINET </w:instrText>
            </w:r>
            <w:r w:rsidRPr="00D040F8">
              <w:rPr>
                <w:szCs w:val="20"/>
              </w:rPr>
              <w:fldChar w:fldCharType="separate"/>
            </w:r>
            <w:r w:rsidRPr="00D040F8">
              <w:rPr>
                <w:noProof/>
                <w:szCs w:val="20"/>
              </w:rPr>
              <w:drawing>
                <wp:inline distT="0" distB="0" distL="0" distR="0" wp14:anchorId="4F4F6862" wp14:editId="7D353F30">
                  <wp:extent cx="787277" cy="524378"/>
                  <wp:effectExtent l="0" t="0" r="635" b="0"/>
                  <wp:docPr id="1850658029" name="Imagen 7" descr="Documents management information system concept, Businessman using visual screen internet for Documents management information system and ERP program data directory in company, ERP documen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ocuments management information system concept, Businessman using visual screen internet for Documents management information system and ERP program data directory in company, ERP document managemen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flipH="1">
                            <a:off x="0" y="0"/>
                            <a:ext cx="801327" cy="533736"/>
                          </a:xfrm>
                          <a:prstGeom prst="rect">
                            <a:avLst/>
                          </a:prstGeom>
                          <a:noFill/>
                          <a:ln>
                            <a:noFill/>
                          </a:ln>
                        </pic:spPr>
                      </pic:pic>
                    </a:graphicData>
                  </a:graphic>
                </wp:inline>
              </w:drawing>
            </w:r>
            <w:r w:rsidRPr="00D040F8">
              <w:rPr>
                <w:szCs w:val="20"/>
              </w:rPr>
              <w:fldChar w:fldCharType="end"/>
            </w:r>
          </w:p>
        </w:tc>
      </w:tr>
      <w:tr w:rsidR="008F3D53" w:rsidRPr="00D040F8" w14:paraId="598794A2" w14:textId="77777777" w:rsidTr="008F3D53">
        <w:trPr>
          <w:trHeight w:val="285"/>
        </w:trPr>
        <w:tc>
          <w:tcPr>
            <w:tcW w:w="1505" w:type="dxa"/>
            <w:tcBorders>
              <w:top w:val="single" w:sz="6" w:space="0" w:color="auto"/>
              <w:left w:val="single" w:sz="6" w:space="0" w:color="auto"/>
              <w:bottom w:val="single" w:sz="6" w:space="0" w:color="auto"/>
              <w:right w:val="single" w:sz="6" w:space="0" w:color="auto"/>
            </w:tcBorders>
            <w:shd w:val="clear" w:color="auto" w:fill="FFFFFF"/>
          </w:tcPr>
          <w:p w14:paraId="19FBF17A" w14:textId="47A1B0C6" w:rsidR="008F3D53" w:rsidRPr="00D040F8" w:rsidRDefault="008F3D53" w:rsidP="008F3D53">
            <w:pPr>
              <w:spacing w:line="240" w:lineRule="auto"/>
              <w:jc w:val="both"/>
              <w:textAlignment w:val="baseline"/>
              <w:rPr>
                <w:b/>
                <w:bCs/>
                <w:szCs w:val="20"/>
              </w:rPr>
            </w:pPr>
            <w:r w:rsidRPr="00D040F8">
              <w:rPr>
                <w:b/>
                <w:bCs/>
                <w:szCs w:val="20"/>
              </w:rPr>
              <w:t>Organización</w:t>
            </w:r>
          </w:p>
        </w:tc>
        <w:tc>
          <w:tcPr>
            <w:tcW w:w="5758" w:type="dxa"/>
            <w:tcBorders>
              <w:top w:val="single" w:sz="6" w:space="0" w:color="auto"/>
              <w:left w:val="single" w:sz="6" w:space="0" w:color="auto"/>
              <w:bottom w:val="single" w:sz="6" w:space="0" w:color="auto"/>
              <w:right w:val="single" w:sz="6" w:space="0" w:color="auto"/>
            </w:tcBorders>
            <w:shd w:val="clear" w:color="auto" w:fill="FFFFFF"/>
          </w:tcPr>
          <w:p w14:paraId="70B03687" w14:textId="77777777" w:rsidR="008F3D53" w:rsidRPr="00D040F8" w:rsidRDefault="008F3D53" w:rsidP="008F3D53">
            <w:pPr>
              <w:pStyle w:val="pdq2pgselectionanchorcontainer"/>
              <w:jc w:val="both"/>
              <w:rPr>
                <w:rFonts w:ascii="Arial" w:eastAsia="Arial" w:hAnsi="Arial" w:cs="Arial"/>
                <w:sz w:val="20"/>
                <w:szCs w:val="20"/>
                <w:lang w:val="es-CO" w:eastAsia="es-CO"/>
              </w:rPr>
            </w:pPr>
            <w:r w:rsidRPr="00D040F8">
              <w:rPr>
                <w:rFonts w:ascii="Arial" w:eastAsia="Arial" w:hAnsi="Arial" w:cs="Arial"/>
                <w:sz w:val="20"/>
                <w:szCs w:val="20"/>
                <w:lang w:val="es-CO" w:eastAsia="es-CO"/>
              </w:rPr>
              <w:t>Puede clasificarse mediante carpetas, nombres, etiquetas, fechas o categorías para facilitar su gestión y recuperación.</w:t>
            </w:r>
          </w:p>
          <w:p w14:paraId="716B8246" w14:textId="4406AC7C" w:rsidR="008F3D53" w:rsidRPr="00D040F8" w:rsidRDefault="008F3D53" w:rsidP="008F3D53">
            <w:pPr>
              <w:pStyle w:val="NormalWeb"/>
              <w:jc w:val="both"/>
              <w:rPr>
                <w:rFonts w:ascii="Arial" w:eastAsia="Arial" w:hAnsi="Arial" w:cs="Arial"/>
                <w:sz w:val="20"/>
                <w:szCs w:val="20"/>
              </w:rPr>
            </w:pPr>
            <w:r w:rsidRPr="00D040F8">
              <w:rPr>
                <w:rFonts w:ascii="Arial" w:eastAsia="Arial" w:hAnsi="Arial" w:cs="Arial"/>
                <w:b/>
                <w:bCs/>
                <w:sz w:val="20"/>
                <w:szCs w:val="20"/>
              </w:rPr>
              <w:t>Ejemplo:</w:t>
            </w:r>
            <w:r w:rsidRPr="00D040F8">
              <w:rPr>
                <w:rFonts w:ascii="Arial" w:eastAsia="Arial" w:hAnsi="Arial" w:cs="Arial"/>
                <w:sz w:val="20"/>
                <w:szCs w:val="20"/>
              </w:rPr>
              <w:t xml:space="preserve"> crear carpetas diferenciadas por proyecto, fecha o tipo de archivo.</w:t>
            </w:r>
          </w:p>
        </w:tc>
        <w:tc>
          <w:tcPr>
            <w:tcW w:w="1542" w:type="dxa"/>
            <w:tcBorders>
              <w:top w:val="single" w:sz="6" w:space="0" w:color="auto"/>
              <w:left w:val="single" w:sz="6" w:space="0" w:color="auto"/>
              <w:bottom w:val="single" w:sz="6" w:space="0" w:color="auto"/>
              <w:right w:val="single" w:sz="6" w:space="0" w:color="auto"/>
            </w:tcBorders>
            <w:shd w:val="clear" w:color="auto" w:fill="FFFFFF"/>
          </w:tcPr>
          <w:p w14:paraId="4471B708" w14:textId="3C6636D0" w:rsidR="008F3D53" w:rsidRPr="00D040F8" w:rsidRDefault="00D45E3D" w:rsidP="008F3D53">
            <w:pPr>
              <w:spacing w:line="240" w:lineRule="auto"/>
              <w:jc w:val="center"/>
              <w:textAlignment w:val="baseline"/>
              <w:rPr>
                <w:rFonts w:eastAsia="Times New Roman"/>
                <w:szCs w:val="20"/>
                <w:lang w:val="es-ES" w:eastAsia="es-ES_tradnl"/>
              </w:rPr>
            </w:pPr>
            <w:r w:rsidRPr="00D040F8">
              <w:rPr>
                <w:szCs w:val="20"/>
              </w:rPr>
              <w:fldChar w:fldCharType="begin"/>
            </w:r>
            <w:r w:rsidRPr="00D040F8">
              <w:rPr>
                <w:szCs w:val="20"/>
              </w:rPr>
              <w:instrText xml:space="preserve"> INCLUDEPICTURE "https://t3.ftcdn.net/jpg/21/53/86/46/240_F_2153864634_NjbvwW85ydh5YOAvZENhU4iMs89NmZ6c.jpg" \* MERGEFORMATINET </w:instrText>
            </w:r>
            <w:r w:rsidRPr="00D040F8">
              <w:rPr>
                <w:szCs w:val="20"/>
              </w:rPr>
              <w:fldChar w:fldCharType="separate"/>
            </w:r>
            <w:r w:rsidRPr="00D040F8">
              <w:rPr>
                <w:noProof/>
                <w:szCs w:val="20"/>
              </w:rPr>
              <w:drawing>
                <wp:inline distT="0" distB="0" distL="0" distR="0" wp14:anchorId="11D80314" wp14:editId="26253A2B">
                  <wp:extent cx="881940" cy="497035"/>
                  <wp:effectExtent l="0" t="0" r="0" b="0"/>
                  <wp:docPr id="1172914504" name="Imagen 6" descr="Seamless digital transformation of important documents from traditional file folders to secure, modern cloud-based data storage and management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eamless digital transformation of important documents from traditional file folders to secure, modern cloud-based data storage and management system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01015" cy="507785"/>
                          </a:xfrm>
                          <a:prstGeom prst="rect">
                            <a:avLst/>
                          </a:prstGeom>
                          <a:noFill/>
                          <a:ln>
                            <a:noFill/>
                          </a:ln>
                        </pic:spPr>
                      </pic:pic>
                    </a:graphicData>
                  </a:graphic>
                </wp:inline>
              </w:drawing>
            </w:r>
            <w:r w:rsidRPr="00D040F8">
              <w:rPr>
                <w:szCs w:val="20"/>
              </w:rPr>
              <w:fldChar w:fldCharType="end"/>
            </w:r>
          </w:p>
        </w:tc>
      </w:tr>
    </w:tbl>
    <w:p w14:paraId="3F8F198A" w14:textId="77777777" w:rsidR="008F3D53" w:rsidRPr="00D040F8" w:rsidRDefault="008F3D53" w:rsidP="008F3D53">
      <w:pPr>
        <w:ind w:left="360"/>
        <w:jc w:val="both"/>
        <w:rPr>
          <w:szCs w:val="20"/>
        </w:rPr>
      </w:pPr>
    </w:p>
    <w:p w14:paraId="4CC1981B" w14:textId="57BCC9DE" w:rsidR="00A33115" w:rsidRPr="00D040F8" w:rsidRDefault="00A33115" w:rsidP="008F3D53">
      <w:pPr>
        <w:jc w:val="both"/>
        <w:rPr>
          <w:szCs w:val="20"/>
        </w:rPr>
      </w:pPr>
      <w:r w:rsidRPr="00D040F8">
        <w:rPr>
          <w:szCs w:val="20"/>
        </w:rPr>
        <w:t>La importancia de la información digital radica en su capacidad para convertir datos organizados y contextualizados en información útil para la acción. Cuando se gestiona adecuadamente, favorece la toma de decisiones, la productividad, la recuperación de archivos y el uso responsable de los recursos tecnológicos.</w:t>
      </w:r>
      <w:r w:rsidR="003B1AE3">
        <w:rPr>
          <w:szCs w:val="20"/>
        </w:rPr>
        <w:t xml:space="preserve"> </w:t>
      </w:r>
      <w:r w:rsidRPr="00D040F8">
        <w:rPr>
          <w:szCs w:val="20"/>
        </w:rPr>
        <w:t>Su importancia se concreta de distintas maneras según el contexto en el que se utiliza:</w:t>
      </w:r>
    </w:p>
    <w:p w14:paraId="07F693FE" w14:textId="77777777" w:rsidR="00A33115" w:rsidRPr="00D040F8" w:rsidRDefault="00A33115" w:rsidP="008F3D53">
      <w:pPr>
        <w:jc w:val="both"/>
        <w:rPr>
          <w:szCs w:val="20"/>
        </w:rPr>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05"/>
        <w:gridCol w:w="5758"/>
        <w:gridCol w:w="1542"/>
      </w:tblGrid>
      <w:tr w:rsidR="00D45E3D" w:rsidRPr="00D040F8" w14:paraId="5A77C621" w14:textId="77777777" w:rsidTr="0051343F">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76489B39" w14:textId="0AC305BD" w:rsidR="00D45E3D" w:rsidRPr="00D040F8" w:rsidRDefault="00D45E3D" w:rsidP="0051343F">
            <w:pPr>
              <w:spacing w:line="240" w:lineRule="auto"/>
              <w:jc w:val="center"/>
              <w:textAlignment w:val="baseline"/>
              <w:rPr>
                <w:rFonts w:ascii="Times New Roman" w:eastAsia="Times New Roman" w:hAnsi="Times New Roman" w:cs="Times New Roman"/>
                <w:szCs w:val="20"/>
                <w:lang w:val="es-ES" w:eastAsia="es-ES_tradnl"/>
              </w:rPr>
            </w:pPr>
            <w:r w:rsidRPr="00D040F8">
              <w:rPr>
                <w:rFonts w:eastAsia="Times New Roman"/>
                <w:b/>
                <w:bCs/>
                <w:szCs w:val="20"/>
                <w:lang w:val="es-ES" w:eastAsia="es-ES_tradnl"/>
              </w:rPr>
              <w:t>Tarjetas</w:t>
            </w:r>
          </w:p>
        </w:tc>
      </w:tr>
      <w:tr w:rsidR="00D45E3D" w:rsidRPr="00D040F8" w14:paraId="1FA1BA35" w14:textId="77777777" w:rsidTr="0051343F">
        <w:trPr>
          <w:trHeight w:val="285"/>
        </w:trPr>
        <w:tc>
          <w:tcPr>
            <w:tcW w:w="1505" w:type="dxa"/>
            <w:tcBorders>
              <w:top w:val="single" w:sz="6" w:space="0" w:color="auto"/>
              <w:left w:val="single" w:sz="6" w:space="0" w:color="auto"/>
              <w:bottom w:val="single" w:sz="6" w:space="0" w:color="auto"/>
              <w:right w:val="single" w:sz="6" w:space="0" w:color="auto"/>
            </w:tcBorders>
            <w:shd w:val="clear" w:color="auto" w:fill="FFFFFF"/>
            <w:hideMark/>
          </w:tcPr>
          <w:p w14:paraId="3FF8B389" w14:textId="1D263523" w:rsidR="00D45E3D" w:rsidRPr="00D040F8" w:rsidRDefault="00D45E3D" w:rsidP="0051343F">
            <w:pPr>
              <w:spacing w:line="240" w:lineRule="auto"/>
              <w:jc w:val="both"/>
              <w:textAlignment w:val="baseline"/>
              <w:rPr>
                <w:rFonts w:ascii="Times New Roman" w:eastAsia="Times New Roman" w:hAnsi="Times New Roman" w:cs="Times New Roman"/>
                <w:b/>
                <w:bCs/>
                <w:szCs w:val="20"/>
                <w:lang w:val="es-ES" w:eastAsia="es-ES_tradnl"/>
              </w:rPr>
            </w:pPr>
            <w:r w:rsidRPr="00D040F8">
              <w:rPr>
                <w:b/>
                <w:bCs/>
                <w:szCs w:val="20"/>
              </w:rPr>
              <w:t>Personal</w:t>
            </w:r>
          </w:p>
        </w:tc>
        <w:tc>
          <w:tcPr>
            <w:tcW w:w="5758" w:type="dxa"/>
            <w:tcBorders>
              <w:top w:val="single" w:sz="6" w:space="0" w:color="auto"/>
              <w:left w:val="single" w:sz="6" w:space="0" w:color="auto"/>
              <w:bottom w:val="single" w:sz="6" w:space="0" w:color="auto"/>
              <w:right w:val="single" w:sz="6" w:space="0" w:color="auto"/>
            </w:tcBorders>
            <w:shd w:val="clear" w:color="auto" w:fill="FFFFFF"/>
            <w:hideMark/>
          </w:tcPr>
          <w:p w14:paraId="6BE82BB5" w14:textId="35429396" w:rsidR="00D45E3D" w:rsidRPr="00D040F8" w:rsidRDefault="00D45E3D" w:rsidP="0051343F">
            <w:pPr>
              <w:spacing w:line="240" w:lineRule="auto"/>
              <w:jc w:val="both"/>
              <w:textAlignment w:val="baseline"/>
              <w:rPr>
                <w:szCs w:val="20"/>
              </w:rPr>
            </w:pPr>
            <w:r w:rsidRPr="00D040F8">
              <w:rPr>
                <w:szCs w:val="20"/>
              </w:rPr>
              <w:t>Permite organizar documentos, fotografías, trámites, contactos, claves y comunicaciones relacionados con las actividades cotidianas.</w:t>
            </w:r>
          </w:p>
        </w:tc>
        <w:tc>
          <w:tcPr>
            <w:tcW w:w="1542" w:type="dxa"/>
            <w:tcBorders>
              <w:top w:val="single" w:sz="6" w:space="0" w:color="auto"/>
              <w:left w:val="single" w:sz="6" w:space="0" w:color="auto"/>
              <w:bottom w:val="single" w:sz="6" w:space="0" w:color="auto"/>
              <w:right w:val="single" w:sz="6" w:space="0" w:color="auto"/>
            </w:tcBorders>
            <w:shd w:val="clear" w:color="auto" w:fill="FFFFFF"/>
            <w:hideMark/>
          </w:tcPr>
          <w:p w14:paraId="44E1A5C8" w14:textId="535E2C02" w:rsidR="00D45E3D" w:rsidRPr="00D040F8" w:rsidRDefault="00D45E3D" w:rsidP="0051343F">
            <w:pPr>
              <w:spacing w:line="240" w:lineRule="auto"/>
              <w:jc w:val="center"/>
              <w:textAlignment w:val="baseline"/>
              <w:rPr>
                <w:rFonts w:ascii="Times New Roman" w:eastAsia="Times New Roman" w:hAnsi="Times New Roman" w:cs="Times New Roman"/>
                <w:szCs w:val="20"/>
                <w:lang w:val="es-ES" w:eastAsia="es-ES_tradnl"/>
              </w:rPr>
            </w:pPr>
            <w:r w:rsidRPr="00D040F8">
              <w:rPr>
                <w:rFonts w:eastAsia="Times New Roman"/>
                <w:szCs w:val="20"/>
                <w:lang w:val="es-ES" w:eastAsia="es-ES_tradnl"/>
              </w:rPr>
              <w:t> </w:t>
            </w:r>
            <w:r w:rsidRPr="00D040F8">
              <w:rPr>
                <w:rFonts w:eastAsia="Times New Roman"/>
                <w:szCs w:val="20"/>
                <w:lang w:val="es-ES" w:eastAsia="es-ES_tradnl"/>
              </w:rPr>
              <w:drawing>
                <wp:inline distT="0" distB="0" distL="0" distR="0" wp14:anchorId="5ECB3A51" wp14:editId="7DE75475">
                  <wp:extent cx="823865" cy="433306"/>
                  <wp:effectExtent l="0" t="0" r="1905" b="0"/>
                  <wp:docPr id="1397563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63878" name=""/>
                          <pic:cNvPicPr/>
                        </pic:nvPicPr>
                        <pic:blipFill>
                          <a:blip r:embed="rId18"/>
                          <a:stretch>
                            <a:fillRect/>
                          </a:stretch>
                        </pic:blipFill>
                        <pic:spPr>
                          <a:xfrm>
                            <a:off x="0" y="0"/>
                            <a:ext cx="849711" cy="446899"/>
                          </a:xfrm>
                          <a:prstGeom prst="rect">
                            <a:avLst/>
                          </a:prstGeom>
                        </pic:spPr>
                      </pic:pic>
                    </a:graphicData>
                  </a:graphic>
                </wp:inline>
              </w:drawing>
            </w:r>
          </w:p>
        </w:tc>
      </w:tr>
      <w:tr w:rsidR="00D45E3D" w:rsidRPr="00D040F8" w14:paraId="6BAF3329" w14:textId="77777777" w:rsidTr="0051343F">
        <w:trPr>
          <w:trHeight w:val="285"/>
        </w:trPr>
        <w:tc>
          <w:tcPr>
            <w:tcW w:w="1505" w:type="dxa"/>
            <w:tcBorders>
              <w:top w:val="single" w:sz="6" w:space="0" w:color="auto"/>
              <w:left w:val="single" w:sz="6" w:space="0" w:color="auto"/>
              <w:bottom w:val="single" w:sz="6" w:space="0" w:color="auto"/>
              <w:right w:val="single" w:sz="6" w:space="0" w:color="auto"/>
            </w:tcBorders>
            <w:shd w:val="clear" w:color="auto" w:fill="FFFFFF"/>
          </w:tcPr>
          <w:p w14:paraId="4C7C3512" w14:textId="5D7F8436" w:rsidR="00D45E3D" w:rsidRPr="00D040F8" w:rsidRDefault="00D45E3D" w:rsidP="0051343F">
            <w:pPr>
              <w:spacing w:line="240" w:lineRule="auto"/>
              <w:jc w:val="both"/>
              <w:textAlignment w:val="baseline"/>
              <w:rPr>
                <w:b/>
                <w:bCs/>
                <w:szCs w:val="20"/>
              </w:rPr>
            </w:pPr>
            <w:r w:rsidRPr="00D040F8">
              <w:rPr>
                <w:b/>
                <w:bCs/>
                <w:szCs w:val="20"/>
              </w:rPr>
              <w:t>Académico</w:t>
            </w:r>
          </w:p>
        </w:tc>
        <w:tc>
          <w:tcPr>
            <w:tcW w:w="5758" w:type="dxa"/>
            <w:tcBorders>
              <w:top w:val="single" w:sz="6" w:space="0" w:color="auto"/>
              <w:left w:val="single" w:sz="6" w:space="0" w:color="auto"/>
              <w:bottom w:val="single" w:sz="6" w:space="0" w:color="auto"/>
              <w:right w:val="single" w:sz="6" w:space="0" w:color="auto"/>
            </w:tcBorders>
            <w:shd w:val="clear" w:color="auto" w:fill="FFFFFF"/>
          </w:tcPr>
          <w:p w14:paraId="540CD2C6" w14:textId="7A5CD0EC" w:rsidR="00D45E3D" w:rsidRPr="00D040F8" w:rsidRDefault="00D45E3D" w:rsidP="0051343F">
            <w:pPr>
              <w:spacing w:line="240" w:lineRule="auto"/>
              <w:jc w:val="both"/>
              <w:textAlignment w:val="baseline"/>
              <w:rPr>
                <w:szCs w:val="20"/>
              </w:rPr>
            </w:pPr>
            <w:r w:rsidRPr="00D040F8">
              <w:rPr>
                <w:szCs w:val="20"/>
              </w:rPr>
              <w:t>Facilita la consulta de fuentes, la elaboración de trabajos, el acceso a plataformas educativas y el almacenamiento de evidencias.</w:t>
            </w:r>
          </w:p>
        </w:tc>
        <w:tc>
          <w:tcPr>
            <w:tcW w:w="1542" w:type="dxa"/>
            <w:tcBorders>
              <w:top w:val="single" w:sz="6" w:space="0" w:color="auto"/>
              <w:left w:val="single" w:sz="6" w:space="0" w:color="auto"/>
              <w:bottom w:val="single" w:sz="6" w:space="0" w:color="auto"/>
              <w:right w:val="single" w:sz="6" w:space="0" w:color="auto"/>
            </w:tcBorders>
            <w:shd w:val="clear" w:color="auto" w:fill="FFFFFF"/>
          </w:tcPr>
          <w:p w14:paraId="0AFECA9A" w14:textId="4A9F775A" w:rsidR="00D45E3D" w:rsidRPr="00D040F8" w:rsidRDefault="00D45E3D" w:rsidP="0051343F">
            <w:pPr>
              <w:spacing w:line="240" w:lineRule="auto"/>
              <w:jc w:val="center"/>
              <w:textAlignment w:val="baseline"/>
              <w:rPr>
                <w:rFonts w:eastAsia="Times New Roman"/>
                <w:szCs w:val="20"/>
                <w:lang w:val="es-ES" w:eastAsia="es-ES_tradnl"/>
              </w:rPr>
            </w:pPr>
            <w:r w:rsidRPr="00D040F8">
              <w:rPr>
                <w:szCs w:val="20"/>
              </w:rPr>
              <w:fldChar w:fldCharType="begin"/>
            </w:r>
            <w:r w:rsidRPr="00D040F8">
              <w:rPr>
                <w:szCs w:val="20"/>
              </w:rPr>
              <w:instrText xml:space="preserve"> INCLUDEPICTURE "https://t4.ftcdn.net/jpg/03/91/77/71/240_F_391777175_cBFLdAKU4YnMU6XJ1MWnHn9U6Er4kxdC.jpg" \* MERGEFORMATINET </w:instrText>
            </w:r>
            <w:r w:rsidRPr="00D040F8">
              <w:rPr>
                <w:szCs w:val="20"/>
              </w:rPr>
              <w:fldChar w:fldCharType="separate"/>
            </w:r>
            <w:r w:rsidRPr="00D040F8">
              <w:rPr>
                <w:noProof/>
                <w:szCs w:val="20"/>
              </w:rPr>
              <w:drawing>
                <wp:inline distT="0" distB="0" distL="0" distR="0" wp14:anchorId="21DF6083" wp14:editId="09FC1102">
                  <wp:extent cx="823865" cy="549816"/>
                  <wp:effectExtent l="0" t="0" r="1905" b="0"/>
                  <wp:docPr id="102527003" name="Imagen 9" descr="Lady sitting at desk, using computer and waving to webc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Lady sitting at desk, using computer and waving to webca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63478" cy="576252"/>
                          </a:xfrm>
                          <a:prstGeom prst="rect">
                            <a:avLst/>
                          </a:prstGeom>
                          <a:noFill/>
                          <a:ln>
                            <a:noFill/>
                          </a:ln>
                        </pic:spPr>
                      </pic:pic>
                    </a:graphicData>
                  </a:graphic>
                </wp:inline>
              </w:drawing>
            </w:r>
            <w:r w:rsidRPr="00D040F8">
              <w:rPr>
                <w:szCs w:val="20"/>
              </w:rPr>
              <w:fldChar w:fldCharType="end"/>
            </w:r>
          </w:p>
        </w:tc>
      </w:tr>
      <w:tr w:rsidR="00D45E3D" w:rsidRPr="00D040F8" w14:paraId="2DCD33EE" w14:textId="77777777" w:rsidTr="0051343F">
        <w:trPr>
          <w:trHeight w:val="285"/>
        </w:trPr>
        <w:tc>
          <w:tcPr>
            <w:tcW w:w="1505" w:type="dxa"/>
            <w:tcBorders>
              <w:top w:val="single" w:sz="6" w:space="0" w:color="auto"/>
              <w:left w:val="single" w:sz="6" w:space="0" w:color="auto"/>
              <w:bottom w:val="single" w:sz="6" w:space="0" w:color="auto"/>
              <w:right w:val="single" w:sz="6" w:space="0" w:color="auto"/>
            </w:tcBorders>
            <w:shd w:val="clear" w:color="auto" w:fill="FFFFFF"/>
          </w:tcPr>
          <w:p w14:paraId="1325526F" w14:textId="2BFE517C" w:rsidR="00D45E3D" w:rsidRPr="00D040F8" w:rsidRDefault="00D45E3D" w:rsidP="0051343F">
            <w:pPr>
              <w:spacing w:line="240" w:lineRule="auto"/>
              <w:jc w:val="both"/>
              <w:textAlignment w:val="baseline"/>
              <w:rPr>
                <w:b/>
                <w:bCs/>
                <w:szCs w:val="20"/>
              </w:rPr>
            </w:pPr>
            <w:r w:rsidRPr="00D040F8">
              <w:rPr>
                <w:b/>
                <w:bCs/>
                <w:szCs w:val="20"/>
              </w:rPr>
              <w:t>Laboral</w:t>
            </w:r>
          </w:p>
        </w:tc>
        <w:tc>
          <w:tcPr>
            <w:tcW w:w="5758" w:type="dxa"/>
            <w:tcBorders>
              <w:top w:val="single" w:sz="6" w:space="0" w:color="auto"/>
              <w:left w:val="single" w:sz="6" w:space="0" w:color="auto"/>
              <w:bottom w:val="single" w:sz="6" w:space="0" w:color="auto"/>
              <w:right w:val="single" w:sz="6" w:space="0" w:color="auto"/>
            </w:tcBorders>
            <w:shd w:val="clear" w:color="auto" w:fill="FFFFFF"/>
          </w:tcPr>
          <w:p w14:paraId="19D823D9" w14:textId="02A80E3C" w:rsidR="00D45E3D" w:rsidRPr="00D040F8" w:rsidRDefault="00D45E3D" w:rsidP="0051343F">
            <w:pPr>
              <w:spacing w:line="240" w:lineRule="auto"/>
              <w:jc w:val="both"/>
              <w:textAlignment w:val="baseline"/>
              <w:rPr>
                <w:szCs w:val="20"/>
              </w:rPr>
            </w:pPr>
            <w:r w:rsidRPr="00D040F8">
              <w:rPr>
                <w:szCs w:val="20"/>
              </w:rPr>
              <w:t>Apoya la gestión de archivos, reportes, bases de datos, comunicaciones, procesos y actividades relacionadas con la toma de decisiones.</w:t>
            </w:r>
          </w:p>
        </w:tc>
        <w:tc>
          <w:tcPr>
            <w:tcW w:w="1542" w:type="dxa"/>
            <w:tcBorders>
              <w:top w:val="single" w:sz="6" w:space="0" w:color="auto"/>
              <w:left w:val="single" w:sz="6" w:space="0" w:color="auto"/>
              <w:bottom w:val="single" w:sz="6" w:space="0" w:color="auto"/>
              <w:right w:val="single" w:sz="6" w:space="0" w:color="auto"/>
            </w:tcBorders>
            <w:shd w:val="clear" w:color="auto" w:fill="FFFFFF"/>
          </w:tcPr>
          <w:p w14:paraId="13E4062A" w14:textId="28551B08" w:rsidR="00D45E3D" w:rsidRPr="00D040F8" w:rsidRDefault="00D45E3D" w:rsidP="0051343F">
            <w:pPr>
              <w:spacing w:line="240" w:lineRule="auto"/>
              <w:jc w:val="center"/>
              <w:textAlignment w:val="baseline"/>
              <w:rPr>
                <w:rFonts w:eastAsia="Times New Roman"/>
                <w:szCs w:val="20"/>
                <w:lang w:val="es-ES" w:eastAsia="es-ES_tradnl"/>
              </w:rPr>
            </w:pPr>
            <w:r w:rsidRPr="00D040F8">
              <w:rPr>
                <w:szCs w:val="20"/>
              </w:rPr>
              <w:fldChar w:fldCharType="begin"/>
            </w:r>
            <w:r w:rsidRPr="00D040F8">
              <w:rPr>
                <w:szCs w:val="20"/>
              </w:rPr>
              <w:instrText xml:space="preserve"> INCLUDEPICTURE "https://t3.ftcdn.net/jpg/04/88/70/90/240_F_488709003_EZFSnJdqVQukyki8DVvf7wTiGJmV5ukY.jpg" \* MERGEFORMATINET </w:instrText>
            </w:r>
            <w:r w:rsidRPr="00D040F8">
              <w:rPr>
                <w:szCs w:val="20"/>
              </w:rPr>
              <w:fldChar w:fldCharType="separate"/>
            </w:r>
            <w:r w:rsidRPr="00D040F8">
              <w:rPr>
                <w:noProof/>
                <w:szCs w:val="20"/>
              </w:rPr>
              <w:drawing>
                <wp:inline distT="0" distB="0" distL="0" distR="0" wp14:anchorId="63FAD5F9" wp14:editId="03AC7473">
                  <wp:extent cx="799628" cy="533641"/>
                  <wp:effectExtent l="0" t="0" r="635" b="0"/>
                  <wp:docPr id="1132842774" name="Imagen 8" descr="Portrait young attractive beautiful asia female sit on desk smile to camera work at home remotely computer laptop job. College student, employee feel cozy happy in weekend work life 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ortrait young attractive beautiful asia female sit on desk smile to camera work at home remotely computer laptop job. College student, employee feel cozy happy in weekend work life balanc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28681" cy="553030"/>
                          </a:xfrm>
                          <a:prstGeom prst="rect">
                            <a:avLst/>
                          </a:prstGeom>
                          <a:noFill/>
                          <a:ln>
                            <a:noFill/>
                          </a:ln>
                        </pic:spPr>
                      </pic:pic>
                    </a:graphicData>
                  </a:graphic>
                </wp:inline>
              </w:drawing>
            </w:r>
            <w:r w:rsidRPr="00D040F8">
              <w:rPr>
                <w:szCs w:val="20"/>
              </w:rPr>
              <w:fldChar w:fldCharType="end"/>
            </w:r>
          </w:p>
        </w:tc>
      </w:tr>
      <w:tr w:rsidR="00D45E3D" w:rsidRPr="00D040F8" w14:paraId="1ABCAAED" w14:textId="77777777" w:rsidTr="0051343F">
        <w:trPr>
          <w:trHeight w:val="285"/>
        </w:trPr>
        <w:tc>
          <w:tcPr>
            <w:tcW w:w="1505" w:type="dxa"/>
            <w:tcBorders>
              <w:top w:val="single" w:sz="6" w:space="0" w:color="auto"/>
              <w:left w:val="single" w:sz="6" w:space="0" w:color="auto"/>
              <w:bottom w:val="single" w:sz="6" w:space="0" w:color="auto"/>
              <w:right w:val="single" w:sz="6" w:space="0" w:color="auto"/>
            </w:tcBorders>
            <w:shd w:val="clear" w:color="auto" w:fill="FFFFFF"/>
          </w:tcPr>
          <w:p w14:paraId="0C4FD694" w14:textId="0B9D7221" w:rsidR="00D45E3D" w:rsidRPr="00D040F8" w:rsidRDefault="00D45E3D" w:rsidP="0051343F">
            <w:pPr>
              <w:spacing w:line="240" w:lineRule="auto"/>
              <w:jc w:val="both"/>
              <w:textAlignment w:val="baseline"/>
              <w:rPr>
                <w:b/>
                <w:bCs/>
                <w:szCs w:val="20"/>
              </w:rPr>
            </w:pPr>
            <w:r w:rsidRPr="00D040F8">
              <w:rPr>
                <w:b/>
                <w:bCs/>
                <w:szCs w:val="20"/>
              </w:rPr>
              <w:t>Productivo</w:t>
            </w:r>
          </w:p>
        </w:tc>
        <w:tc>
          <w:tcPr>
            <w:tcW w:w="5758" w:type="dxa"/>
            <w:tcBorders>
              <w:top w:val="single" w:sz="6" w:space="0" w:color="auto"/>
              <w:left w:val="single" w:sz="6" w:space="0" w:color="auto"/>
              <w:bottom w:val="single" w:sz="6" w:space="0" w:color="auto"/>
              <w:right w:val="single" w:sz="6" w:space="0" w:color="auto"/>
            </w:tcBorders>
            <w:shd w:val="clear" w:color="auto" w:fill="FFFFFF"/>
          </w:tcPr>
          <w:p w14:paraId="6DE79DAA" w14:textId="1AB372F3" w:rsidR="00D45E3D" w:rsidRPr="00D040F8" w:rsidRDefault="00D45E3D" w:rsidP="00D45E3D">
            <w:pPr>
              <w:spacing w:line="240" w:lineRule="auto"/>
              <w:jc w:val="both"/>
              <w:textAlignment w:val="baseline"/>
              <w:rPr>
                <w:szCs w:val="20"/>
              </w:rPr>
            </w:pPr>
            <w:r w:rsidRPr="00D040F8">
              <w:rPr>
                <w:szCs w:val="20"/>
              </w:rPr>
              <w:t>Contribuye al análisis de información, el control de recursos, la atención de usuarios y el seguimiento de actividades.</w:t>
            </w:r>
          </w:p>
        </w:tc>
        <w:tc>
          <w:tcPr>
            <w:tcW w:w="1542" w:type="dxa"/>
            <w:tcBorders>
              <w:top w:val="single" w:sz="6" w:space="0" w:color="auto"/>
              <w:left w:val="single" w:sz="6" w:space="0" w:color="auto"/>
              <w:bottom w:val="single" w:sz="6" w:space="0" w:color="auto"/>
              <w:right w:val="single" w:sz="6" w:space="0" w:color="auto"/>
            </w:tcBorders>
            <w:shd w:val="clear" w:color="auto" w:fill="FFFFFF"/>
          </w:tcPr>
          <w:p w14:paraId="699881E9" w14:textId="08B70887" w:rsidR="00D45E3D" w:rsidRPr="00D040F8" w:rsidRDefault="00D45E3D" w:rsidP="0051343F">
            <w:pPr>
              <w:spacing w:line="240" w:lineRule="auto"/>
              <w:jc w:val="center"/>
              <w:textAlignment w:val="baseline"/>
              <w:rPr>
                <w:rFonts w:eastAsia="Times New Roman"/>
                <w:szCs w:val="20"/>
                <w:lang w:val="es-ES" w:eastAsia="es-ES_tradnl"/>
              </w:rPr>
            </w:pPr>
            <w:r w:rsidRPr="00D040F8">
              <w:rPr>
                <w:szCs w:val="20"/>
              </w:rPr>
              <w:fldChar w:fldCharType="begin"/>
            </w:r>
            <w:r w:rsidRPr="00D040F8">
              <w:rPr>
                <w:szCs w:val="20"/>
              </w:rPr>
              <w:instrText xml:space="preserve"> INCLUDEPICTURE "https://t3.ftcdn.net/jpg/19/74/12/20/240_F_1974122025_ZcpS1mPP2OIOi9tMVOJGv2rpQZfFwge6.jpg" \* MERGEFORMATINET </w:instrText>
            </w:r>
            <w:r w:rsidRPr="00D040F8">
              <w:rPr>
                <w:szCs w:val="20"/>
              </w:rPr>
              <w:fldChar w:fldCharType="separate"/>
            </w:r>
            <w:r w:rsidRPr="00D040F8">
              <w:rPr>
                <w:noProof/>
                <w:szCs w:val="20"/>
              </w:rPr>
              <w:drawing>
                <wp:inline distT="0" distB="0" distL="0" distR="0" wp14:anchorId="0FDBEC45" wp14:editId="66631F16">
                  <wp:extent cx="869133" cy="580025"/>
                  <wp:effectExtent l="0" t="0" r="0" b="4445"/>
                  <wp:docPr id="1169626783" name="Imagen 10" descr="Analyst woman at computer reviewing budget data. She compares spreadsheet columns on dual screens. Accounting control enables timely reporting. Accuracy and productivity office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nalyst woman at computer reviewing budget data. She compares spreadsheet columns on dual screens. Accounting control enables timely reporting. Accuracy and productivity office concep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76410" cy="584881"/>
                          </a:xfrm>
                          <a:prstGeom prst="rect">
                            <a:avLst/>
                          </a:prstGeom>
                          <a:noFill/>
                          <a:ln>
                            <a:noFill/>
                          </a:ln>
                        </pic:spPr>
                      </pic:pic>
                    </a:graphicData>
                  </a:graphic>
                </wp:inline>
              </w:drawing>
            </w:r>
            <w:r w:rsidRPr="00D040F8">
              <w:rPr>
                <w:szCs w:val="20"/>
              </w:rPr>
              <w:fldChar w:fldCharType="end"/>
            </w:r>
          </w:p>
        </w:tc>
      </w:tr>
      <w:tr w:rsidR="00D45E3D" w:rsidRPr="00D040F8" w14:paraId="4586D070" w14:textId="77777777" w:rsidTr="0051343F">
        <w:trPr>
          <w:trHeight w:val="285"/>
        </w:trPr>
        <w:tc>
          <w:tcPr>
            <w:tcW w:w="1505" w:type="dxa"/>
            <w:tcBorders>
              <w:top w:val="single" w:sz="6" w:space="0" w:color="auto"/>
              <w:left w:val="single" w:sz="6" w:space="0" w:color="auto"/>
              <w:bottom w:val="single" w:sz="6" w:space="0" w:color="auto"/>
              <w:right w:val="single" w:sz="6" w:space="0" w:color="auto"/>
            </w:tcBorders>
            <w:shd w:val="clear" w:color="auto" w:fill="FFFFFF"/>
          </w:tcPr>
          <w:p w14:paraId="3A7B6CE8" w14:textId="0B0AFD54" w:rsidR="00D45E3D" w:rsidRPr="00D040F8" w:rsidRDefault="00D45E3D" w:rsidP="0051343F">
            <w:pPr>
              <w:spacing w:line="240" w:lineRule="auto"/>
              <w:jc w:val="both"/>
              <w:textAlignment w:val="baseline"/>
              <w:rPr>
                <w:b/>
                <w:bCs/>
                <w:szCs w:val="20"/>
              </w:rPr>
            </w:pPr>
            <w:r w:rsidRPr="00D040F8">
              <w:rPr>
                <w:b/>
                <w:bCs/>
                <w:szCs w:val="20"/>
              </w:rPr>
              <w:lastRenderedPageBreak/>
              <w:t>Social</w:t>
            </w:r>
          </w:p>
        </w:tc>
        <w:tc>
          <w:tcPr>
            <w:tcW w:w="5758" w:type="dxa"/>
            <w:tcBorders>
              <w:top w:val="single" w:sz="6" w:space="0" w:color="auto"/>
              <w:left w:val="single" w:sz="6" w:space="0" w:color="auto"/>
              <w:bottom w:val="single" w:sz="6" w:space="0" w:color="auto"/>
              <w:right w:val="single" w:sz="6" w:space="0" w:color="auto"/>
            </w:tcBorders>
            <w:shd w:val="clear" w:color="auto" w:fill="FFFFFF"/>
          </w:tcPr>
          <w:p w14:paraId="2C0DE390" w14:textId="1618E9F1" w:rsidR="00D45E3D" w:rsidRPr="00D040F8" w:rsidRDefault="00D45E3D" w:rsidP="00D45E3D">
            <w:pPr>
              <w:spacing w:line="240" w:lineRule="auto"/>
              <w:jc w:val="both"/>
              <w:textAlignment w:val="baseline"/>
              <w:rPr>
                <w:szCs w:val="20"/>
              </w:rPr>
            </w:pPr>
            <w:r w:rsidRPr="00D040F8">
              <w:rPr>
                <w:szCs w:val="20"/>
              </w:rPr>
              <w:t>Favorece la participación, el acceso a servicios digitales y la comunicación en comunidades virtuales.</w:t>
            </w:r>
          </w:p>
        </w:tc>
        <w:tc>
          <w:tcPr>
            <w:tcW w:w="1542" w:type="dxa"/>
            <w:tcBorders>
              <w:top w:val="single" w:sz="6" w:space="0" w:color="auto"/>
              <w:left w:val="single" w:sz="6" w:space="0" w:color="auto"/>
              <w:bottom w:val="single" w:sz="6" w:space="0" w:color="auto"/>
              <w:right w:val="single" w:sz="6" w:space="0" w:color="auto"/>
            </w:tcBorders>
            <w:shd w:val="clear" w:color="auto" w:fill="FFFFFF"/>
          </w:tcPr>
          <w:p w14:paraId="2BDFD8A4" w14:textId="7E177769" w:rsidR="00D45E3D" w:rsidRPr="00D040F8" w:rsidRDefault="00D45E3D" w:rsidP="0051343F">
            <w:pPr>
              <w:spacing w:line="240" w:lineRule="auto"/>
              <w:jc w:val="center"/>
              <w:textAlignment w:val="baseline"/>
              <w:rPr>
                <w:rFonts w:eastAsia="Times New Roman"/>
                <w:szCs w:val="20"/>
                <w:lang w:val="es-ES" w:eastAsia="es-ES_tradnl"/>
              </w:rPr>
            </w:pPr>
            <w:r w:rsidRPr="00D040F8">
              <w:rPr>
                <w:szCs w:val="20"/>
              </w:rPr>
              <w:fldChar w:fldCharType="begin"/>
            </w:r>
            <w:r w:rsidRPr="00D040F8">
              <w:rPr>
                <w:szCs w:val="20"/>
              </w:rPr>
              <w:instrText xml:space="preserve"> INCLUDEPICTURE "https://t3.ftcdn.net/jpg/18/81/24/18/240_F_1881241838_kzCPvAOo2It4JMPzfhav1BHWXof2XdwT.jpg" \* MERGEFORMATINET </w:instrText>
            </w:r>
            <w:r w:rsidRPr="00D040F8">
              <w:rPr>
                <w:szCs w:val="20"/>
              </w:rPr>
              <w:fldChar w:fldCharType="separate"/>
            </w:r>
            <w:r w:rsidRPr="00D040F8">
              <w:rPr>
                <w:noProof/>
                <w:szCs w:val="20"/>
              </w:rPr>
              <w:drawing>
                <wp:inline distT="0" distB="0" distL="0" distR="0" wp14:anchorId="55FF0D7B" wp14:editId="1FF71EBE">
                  <wp:extent cx="860079" cy="484714"/>
                  <wp:effectExtent l="0" t="0" r="3810" b="0"/>
                  <wp:docPr id="1742880069" name="Imagen 11" descr="Social Media Engagement and Online Community Interaction on Tab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ocial Media Engagement and Online Community Interaction on Table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79215" cy="495499"/>
                          </a:xfrm>
                          <a:prstGeom prst="rect">
                            <a:avLst/>
                          </a:prstGeom>
                          <a:noFill/>
                          <a:ln>
                            <a:noFill/>
                          </a:ln>
                        </pic:spPr>
                      </pic:pic>
                    </a:graphicData>
                  </a:graphic>
                </wp:inline>
              </w:drawing>
            </w:r>
            <w:r w:rsidRPr="00D040F8">
              <w:rPr>
                <w:szCs w:val="20"/>
              </w:rPr>
              <w:fldChar w:fldCharType="end"/>
            </w:r>
          </w:p>
        </w:tc>
      </w:tr>
    </w:tbl>
    <w:p w14:paraId="2CC0AA0E" w14:textId="77777777" w:rsidR="00D45E3D" w:rsidRPr="00D040F8" w:rsidRDefault="00D45E3D" w:rsidP="008F3D53">
      <w:pPr>
        <w:jc w:val="both"/>
        <w:rPr>
          <w:szCs w:val="20"/>
        </w:rPr>
      </w:pPr>
    </w:p>
    <w:p w14:paraId="533D0D12" w14:textId="3A06C434" w:rsidR="00D45E3D" w:rsidRPr="00D040F8" w:rsidRDefault="00D45E3D" w:rsidP="008F3D53">
      <w:pPr>
        <w:jc w:val="both"/>
        <w:rPr>
          <w:szCs w:val="20"/>
        </w:rPr>
      </w:pPr>
      <w:r w:rsidRPr="00D040F8">
        <w:rPr>
          <w:szCs w:val="20"/>
        </w:rPr>
        <w:t>La información digital requiere criterios de orden, seguridad y responsabilidad. Un archivo mal nombrado, una fuente no verificada, un dato incompleto o la ausencia de una copia de seguridad pueden afectar la calidad del trabajo, ocasionar pérdidas o producir decisiones equivocadas.</w:t>
      </w:r>
    </w:p>
    <w:p w14:paraId="20433084" w14:textId="77777777" w:rsidR="00BB4AE0" w:rsidRPr="00D040F8" w:rsidRDefault="00BB4AE0" w:rsidP="00DF0C7E">
      <w:pPr>
        <w:pStyle w:val="Ttulo2"/>
      </w:pPr>
      <w:bookmarkStart w:id="2" w:name="_Toc234419505"/>
      <w:r w:rsidRPr="00D040F8">
        <w:t>Datos: concepto, tipos y relación con la información</w:t>
      </w:r>
      <w:bookmarkEnd w:id="2"/>
    </w:p>
    <w:p w14:paraId="6C12CA0F" w14:textId="77777777" w:rsidR="006137E4" w:rsidRPr="00D040F8" w:rsidRDefault="006137E4" w:rsidP="006137E4">
      <w:pPr>
        <w:jc w:val="both"/>
        <w:rPr>
          <w:szCs w:val="20"/>
        </w:rPr>
      </w:pPr>
      <w:r w:rsidRPr="00D040F8">
        <w:rPr>
          <w:szCs w:val="20"/>
        </w:rPr>
        <w:t>Los datos representan hechos, valores o registros que, al organizarse e interpretarse en un contexto, se convierten en información útil. Su gestión requiere reconocer su procedencia, significado, forma de almacenamiento y nivel de confianza.</w:t>
      </w:r>
    </w:p>
    <w:p w14:paraId="09CF11E0" w14:textId="77777777" w:rsidR="006137E4" w:rsidRPr="00D040F8" w:rsidRDefault="006137E4" w:rsidP="006137E4">
      <w:pPr>
        <w:jc w:val="both"/>
        <w:rPr>
          <w:szCs w:val="20"/>
        </w:rPr>
      </w:pPr>
    </w:p>
    <w:p w14:paraId="1C71BBA5" w14:textId="279929EE" w:rsidR="006137E4" w:rsidRPr="00D040F8" w:rsidRDefault="006137E4" w:rsidP="006137E4">
      <w:pPr>
        <w:jc w:val="both"/>
        <w:rPr>
          <w:szCs w:val="20"/>
        </w:rPr>
      </w:pPr>
      <w:r w:rsidRPr="00D040F8">
        <w:rPr>
          <w:szCs w:val="20"/>
        </w:rPr>
        <w:t>La relación entre dato e información puede comprenderse mediante una situación sencilla, como la siguiente:</w:t>
      </w:r>
    </w:p>
    <w:p w14:paraId="218DDBFA" w14:textId="77777777" w:rsidR="006137E4" w:rsidRPr="00D040F8" w:rsidRDefault="006137E4" w:rsidP="006137E4">
      <w:pPr>
        <w:jc w:val="both"/>
        <w:rPr>
          <w:szCs w:val="20"/>
        </w:rPr>
      </w:pPr>
    </w:p>
    <w:tbl>
      <w:tblPr>
        <w:tblStyle w:val="Tablaconcuadrcula"/>
        <w:tblW w:w="0" w:type="auto"/>
        <w:shd w:val="clear" w:color="auto" w:fill="DAEEF3" w:themeFill="accent5" w:themeFillTint="33"/>
        <w:tblLook w:val="04A0" w:firstRow="1" w:lastRow="0" w:firstColumn="1" w:lastColumn="0" w:noHBand="0" w:noVBand="1"/>
      </w:tblPr>
      <w:tblGrid>
        <w:gridCol w:w="8828"/>
      </w:tblGrid>
      <w:tr w:rsidR="006137E4" w:rsidRPr="00D040F8" w14:paraId="3A993EAD" w14:textId="77777777" w:rsidTr="006137E4">
        <w:tc>
          <w:tcPr>
            <w:tcW w:w="8828" w:type="dxa"/>
            <w:shd w:val="clear" w:color="auto" w:fill="DAEEF3" w:themeFill="accent5" w:themeFillTint="33"/>
          </w:tcPr>
          <w:p w14:paraId="79623DCE" w14:textId="77777777" w:rsidR="006137E4" w:rsidRPr="00D040F8" w:rsidRDefault="006137E4" w:rsidP="006137E4">
            <w:pPr>
              <w:jc w:val="both"/>
              <w:rPr>
                <w:b/>
                <w:bCs/>
                <w:szCs w:val="20"/>
              </w:rPr>
            </w:pPr>
            <w:r w:rsidRPr="00D040F8">
              <w:rPr>
                <w:b/>
                <w:bCs/>
                <w:szCs w:val="20"/>
              </w:rPr>
              <w:t>Ejemplo aplicado</w:t>
            </w:r>
          </w:p>
          <w:p w14:paraId="61E0D8C6" w14:textId="77777777" w:rsidR="006137E4" w:rsidRPr="00D040F8" w:rsidRDefault="006137E4" w:rsidP="006137E4">
            <w:pPr>
              <w:jc w:val="both"/>
              <w:rPr>
                <w:szCs w:val="20"/>
              </w:rPr>
            </w:pPr>
          </w:p>
          <w:p w14:paraId="2DD246C1" w14:textId="77777777" w:rsidR="006137E4" w:rsidRPr="00D040F8" w:rsidRDefault="006137E4" w:rsidP="006137E4">
            <w:pPr>
              <w:jc w:val="both"/>
              <w:rPr>
                <w:szCs w:val="20"/>
              </w:rPr>
            </w:pPr>
            <w:r w:rsidRPr="00D040F8">
              <w:rPr>
                <w:szCs w:val="20"/>
              </w:rPr>
              <w:t xml:space="preserve">El número </w:t>
            </w:r>
            <w:r w:rsidRPr="00D040F8">
              <w:rPr>
                <w:b/>
                <w:bCs/>
                <w:szCs w:val="20"/>
              </w:rPr>
              <w:t>25</w:t>
            </w:r>
            <w:r w:rsidRPr="00D040F8">
              <w:rPr>
                <w:szCs w:val="20"/>
              </w:rPr>
              <w:t xml:space="preserve"> constituye un dato aislado. Si se establece que corresponde a la cantidad de aprendices inscritos en una actividad, adquiere contexto y se convierte en información útil.</w:t>
            </w:r>
          </w:p>
          <w:p w14:paraId="599169EB" w14:textId="09E91DD7" w:rsidR="006137E4" w:rsidRPr="00D040F8" w:rsidRDefault="006137E4" w:rsidP="006137E4">
            <w:pPr>
              <w:jc w:val="both"/>
              <w:rPr>
                <w:szCs w:val="20"/>
              </w:rPr>
            </w:pPr>
          </w:p>
        </w:tc>
      </w:tr>
    </w:tbl>
    <w:p w14:paraId="6593D275" w14:textId="77777777" w:rsidR="006137E4" w:rsidRPr="00D040F8" w:rsidRDefault="006137E4" w:rsidP="006137E4">
      <w:pPr>
        <w:jc w:val="both"/>
        <w:rPr>
          <w:szCs w:val="20"/>
        </w:rPr>
      </w:pPr>
    </w:p>
    <w:p w14:paraId="6A3E08C7" w14:textId="24ADC564" w:rsidR="00DC6E6C" w:rsidRPr="00D040F8" w:rsidRDefault="00DC6E6C" w:rsidP="006137E4">
      <w:pPr>
        <w:pStyle w:val="Prrafodelista"/>
        <w:numPr>
          <w:ilvl w:val="2"/>
          <w:numId w:val="2"/>
        </w:numPr>
        <w:ind w:left="567"/>
        <w:jc w:val="both"/>
        <w:rPr>
          <w:b/>
          <w:bCs/>
          <w:szCs w:val="20"/>
        </w:rPr>
      </w:pPr>
      <w:r w:rsidRPr="00D040F8">
        <w:rPr>
          <w:b/>
          <w:bCs/>
          <w:szCs w:val="20"/>
        </w:rPr>
        <w:t>Diferencia entre dato e información</w:t>
      </w:r>
    </w:p>
    <w:p w14:paraId="1D4E7210" w14:textId="77777777" w:rsidR="006137E4" w:rsidRPr="00D040F8" w:rsidRDefault="006137E4" w:rsidP="006137E4">
      <w:pPr>
        <w:jc w:val="both"/>
        <w:rPr>
          <w:b/>
          <w:bCs/>
          <w:szCs w:val="20"/>
        </w:rPr>
      </w:pPr>
    </w:p>
    <w:p w14:paraId="75767D74" w14:textId="30785A35" w:rsidR="006137E4" w:rsidRPr="00D040F8" w:rsidRDefault="006137E4" w:rsidP="006137E4">
      <w:pPr>
        <w:jc w:val="both"/>
        <w:rPr>
          <w:szCs w:val="20"/>
        </w:rPr>
      </w:pPr>
      <w:r w:rsidRPr="00D040F8">
        <w:rPr>
          <w:szCs w:val="20"/>
        </w:rPr>
        <w:t>Para comprender la relación entre ambos conceptos, se presentan sus principales diferencias:</w:t>
      </w:r>
    </w:p>
    <w:p w14:paraId="7E5FA945" w14:textId="77777777" w:rsidR="006137E4" w:rsidRPr="00D040F8" w:rsidRDefault="006137E4" w:rsidP="006137E4">
      <w:pPr>
        <w:jc w:val="both"/>
        <w:rPr>
          <w:szCs w:val="20"/>
        </w:rPr>
      </w:pPr>
    </w:p>
    <w:p w14:paraId="56DE5186" w14:textId="4F279F40" w:rsidR="006137E4" w:rsidRPr="00D040F8" w:rsidRDefault="006137E4" w:rsidP="006137E4">
      <w:pPr>
        <w:jc w:val="both"/>
        <w:rPr>
          <w:b/>
          <w:bCs/>
          <w:szCs w:val="20"/>
        </w:rPr>
      </w:pPr>
      <w:r w:rsidRPr="00D040F8">
        <w:rPr>
          <w:b/>
          <w:bCs/>
          <w:szCs w:val="20"/>
        </w:rPr>
        <w:t>Tabla 1</w:t>
      </w:r>
      <w:r w:rsidRPr="00D040F8">
        <w:rPr>
          <w:szCs w:val="20"/>
        </w:rPr>
        <w:t>. Diferencia entre dato e información</w:t>
      </w:r>
    </w:p>
    <w:p w14:paraId="68D1C226" w14:textId="77777777" w:rsidR="00DC6E6C" w:rsidRPr="00D040F8" w:rsidRDefault="00DC6E6C" w:rsidP="00876C04">
      <w:pPr>
        <w:ind w:left="792"/>
        <w:jc w:val="both"/>
        <w:rPr>
          <w:szCs w:val="20"/>
        </w:rPr>
      </w:pPr>
    </w:p>
    <w:tbl>
      <w:tblPr>
        <w:tblStyle w:val="Tablaconcuadrculaclara"/>
        <w:tblW w:w="0" w:type="auto"/>
        <w:tblLook w:val="04A0" w:firstRow="1" w:lastRow="0" w:firstColumn="1" w:lastColumn="0" w:noHBand="0" w:noVBand="1"/>
      </w:tblPr>
      <w:tblGrid>
        <w:gridCol w:w="1261"/>
        <w:gridCol w:w="4183"/>
        <w:gridCol w:w="3384"/>
      </w:tblGrid>
      <w:tr w:rsidR="00DC6E6C" w:rsidRPr="00D040F8" w14:paraId="311E66A6" w14:textId="77777777" w:rsidTr="006137E4">
        <w:tc>
          <w:tcPr>
            <w:tcW w:w="1041" w:type="dxa"/>
            <w:shd w:val="clear" w:color="auto" w:fill="D9D9D9" w:themeFill="background1" w:themeFillShade="D9"/>
            <w:hideMark/>
          </w:tcPr>
          <w:p w14:paraId="500CE19B" w14:textId="77777777" w:rsidR="00DC6E6C" w:rsidRPr="00D040F8" w:rsidRDefault="00DC6E6C" w:rsidP="006137E4">
            <w:pPr>
              <w:jc w:val="center"/>
              <w:rPr>
                <w:b/>
                <w:bCs/>
                <w:szCs w:val="20"/>
              </w:rPr>
            </w:pPr>
            <w:r w:rsidRPr="00D040F8">
              <w:rPr>
                <w:b/>
                <w:bCs/>
                <w:szCs w:val="20"/>
              </w:rPr>
              <w:t>Elemento</w:t>
            </w:r>
          </w:p>
        </w:tc>
        <w:tc>
          <w:tcPr>
            <w:tcW w:w="0" w:type="auto"/>
            <w:shd w:val="clear" w:color="auto" w:fill="D9D9D9" w:themeFill="background1" w:themeFillShade="D9"/>
            <w:hideMark/>
          </w:tcPr>
          <w:p w14:paraId="1937D340" w14:textId="77777777" w:rsidR="00DC6E6C" w:rsidRPr="00D040F8" w:rsidRDefault="00DC6E6C" w:rsidP="006137E4">
            <w:pPr>
              <w:jc w:val="center"/>
              <w:rPr>
                <w:b/>
                <w:bCs/>
                <w:szCs w:val="20"/>
              </w:rPr>
            </w:pPr>
            <w:r w:rsidRPr="00D040F8">
              <w:rPr>
                <w:b/>
                <w:bCs/>
                <w:szCs w:val="20"/>
              </w:rPr>
              <w:t>Definición</w:t>
            </w:r>
          </w:p>
        </w:tc>
        <w:tc>
          <w:tcPr>
            <w:tcW w:w="0" w:type="auto"/>
            <w:shd w:val="clear" w:color="auto" w:fill="D9D9D9" w:themeFill="background1" w:themeFillShade="D9"/>
            <w:hideMark/>
          </w:tcPr>
          <w:p w14:paraId="0DAFECDC" w14:textId="77777777" w:rsidR="00DC6E6C" w:rsidRPr="00D040F8" w:rsidRDefault="00DC6E6C" w:rsidP="006137E4">
            <w:pPr>
              <w:jc w:val="center"/>
              <w:rPr>
                <w:b/>
                <w:bCs/>
                <w:szCs w:val="20"/>
              </w:rPr>
            </w:pPr>
            <w:r w:rsidRPr="00D040F8">
              <w:rPr>
                <w:b/>
                <w:bCs/>
                <w:szCs w:val="20"/>
              </w:rPr>
              <w:t>Ejemplo</w:t>
            </w:r>
          </w:p>
        </w:tc>
      </w:tr>
      <w:tr w:rsidR="00DC6E6C" w:rsidRPr="00D040F8" w14:paraId="633B3926" w14:textId="77777777" w:rsidTr="006137E4">
        <w:tc>
          <w:tcPr>
            <w:tcW w:w="1041" w:type="dxa"/>
            <w:hideMark/>
          </w:tcPr>
          <w:p w14:paraId="7654C704" w14:textId="77777777" w:rsidR="00DC6E6C" w:rsidRPr="00D040F8" w:rsidRDefault="00DC6E6C" w:rsidP="00876C04">
            <w:pPr>
              <w:jc w:val="both"/>
              <w:rPr>
                <w:szCs w:val="20"/>
              </w:rPr>
            </w:pPr>
            <w:r w:rsidRPr="00D040F8">
              <w:rPr>
                <w:szCs w:val="20"/>
              </w:rPr>
              <w:t>Dato</w:t>
            </w:r>
          </w:p>
        </w:tc>
        <w:tc>
          <w:tcPr>
            <w:tcW w:w="0" w:type="auto"/>
            <w:hideMark/>
          </w:tcPr>
          <w:p w14:paraId="2D63E70E" w14:textId="77777777" w:rsidR="00DC6E6C" w:rsidRPr="00D040F8" w:rsidRDefault="00DC6E6C" w:rsidP="00876C04">
            <w:pPr>
              <w:jc w:val="both"/>
              <w:rPr>
                <w:szCs w:val="20"/>
              </w:rPr>
            </w:pPr>
            <w:r w:rsidRPr="00D040F8">
              <w:rPr>
                <w:szCs w:val="20"/>
              </w:rPr>
              <w:t>Registro básico, valor o elemento aislado que requiere contexto para ser interpretado.</w:t>
            </w:r>
          </w:p>
        </w:tc>
        <w:tc>
          <w:tcPr>
            <w:tcW w:w="0" w:type="auto"/>
            <w:hideMark/>
          </w:tcPr>
          <w:p w14:paraId="6CA3CEA3" w14:textId="77777777" w:rsidR="00DC6E6C" w:rsidRPr="00D040F8" w:rsidRDefault="00DC6E6C" w:rsidP="00876C04">
            <w:pPr>
              <w:jc w:val="both"/>
              <w:rPr>
                <w:szCs w:val="20"/>
              </w:rPr>
            </w:pPr>
            <w:r w:rsidRPr="00D040F8">
              <w:rPr>
                <w:szCs w:val="20"/>
              </w:rPr>
              <w:t>“15”, “Bogotá”, “PDF”, “2026”.</w:t>
            </w:r>
          </w:p>
        </w:tc>
      </w:tr>
      <w:tr w:rsidR="00DC6E6C" w:rsidRPr="00D040F8" w14:paraId="214184A6" w14:textId="77777777" w:rsidTr="006137E4">
        <w:tc>
          <w:tcPr>
            <w:tcW w:w="1041" w:type="dxa"/>
            <w:hideMark/>
          </w:tcPr>
          <w:p w14:paraId="720C6368" w14:textId="77777777" w:rsidR="00DC6E6C" w:rsidRPr="00D040F8" w:rsidRDefault="00DC6E6C" w:rsidP="00876C04">
            <w:pPr>
              <w:jc w:val="both"/>
              <w:rPr>
                <w:szCs w:val="20"/>
              </w:rPr>
            </w:pPr>
            <w:r w:rsidRPr="00D040F8">
              <w:rPr>
                <w:szCs w:val="20"/>
              </w:rPr>
              <w:t>Información</w:t>
            </w:r>
          </w:p>
        </w:tc>
        <w:tc>
          <w:tcPr>
            <w:tcW w:w="0" w:type="auto"/>
            <w:hideMark/>
          </w:tcPr>
          <w:p w14:paraId="604E8F9B" w14:textId="77777777" w:rsidR="00DC6E6C" w:rsidRPr="00D040F8" w:rsidRDefault="00DC6E6C" w:rsidP="00876C04">
            <w:pPr>
              <w:jc w:val="both"/>
              <w:rPr>
                <w:szCs w:val="20"/>
              </w:rPr>
            </w:pPr>
            <w:r w:rsidRPr="00D040F8">
              <w:rPr>
                <w:szCs w:val="20"/>
              </w:rPr>
              <w:t>Conjunto de datos organizados y contextualizados que permiten comprender una situación.</w:t>
            </w:r>
          </w:p>
        </w:tc>
        <w:tc>
          <w:tcPr>
            <w:tcW w:w="0" w:type="auto"/>
            <w:hideMark/>
          </w:tcPr>
          <w:p w14:paraId="40E80CD8" w14:textId="77777777" w:rsidR="00DC6E6C" w:rsidRPr="00D040F8" w:rsidRDefault="00DC6E6C" w:rsidP="00876C04">
            <w:pPr>
              <w:jc w:val="both"/>
              <w:rPr>
                <w:szCs w:val="20"/>
              </w:rPr>
            </w:pPr>
            <w:r w:rsidRPr="00D040F8">
              <w:rPr>
                <w:szCs w:val="20"/>
              </w:rPr>
              <w:t>“15 aprendices entregaron la actividad en formato PDF durante el año 2026”.</w:t>
            </w:r>
          </w:p>
        </w:tc>
      </w:tr>
    </w:tbl>
    <w:p w14:paraId="67AD51D9" w14:textId="77777777" w:rsidR="00DC6E6C" w:rsidRPr="00D040F8" w:rsidRDefault="00DC6E6C" w:rsidP="006137E4">
      <w:pPr>
        <w:jc w:val="both"/>
        <w:rPr>
          <w:b/>
          <w:bCs/>
          <w:szCs w:val="20"/>
        </w:rPr>
      </w:pPr>
    </w:p>
    <w:p w14:paraId="20602E67" w14:textId="521E6F6A" w:rsidR="00DC6E6C" w:rsidRPr="00D040F8" w:rsidRDefault="00DC6E6C" w:rsidP="006137E4">
      <w:pPr>
        <w:pStyle w:val="Prrafodelista"/>
        <w:numPr>
          <w:ilvl w:val="2"/>
          <w:numId w:val="2"/>
        </w:numPr>
        <w:ind w:left="567"/>
        <w:jc w:val="both"/>
        <w:rPr>
          <w:b/>
          <w:bCs/>
          <w:szCs w:val="20"/>
        </w:rPr>
      </w:pPr>
      <w:r w:rsidRPr="00D040F8">
        <w:rPr>
          <w:b/>
          <w:bCs/>
          <w:szCs w:val="20"/>
        </w:rPr>
        <w:t>Tipos de datos en entornos digitales</w:t>
      </w:r>
    </w:p>
    <w:p w14:paraId="7BC376B9" w14:textId="77777777" w:rsidR="006137E4" w:rsidRPr="00D040F8" w:rsidRDefault="006137E4" w:rsidP="006137E4">
      <w:pPr>
        <w:ind w:left="63"/>
        <w:jc w:val="both"/>
        <w:rPr>
          <w:b/>
          <w:bCs/>
          <w:szCs w:val="20"/>
        </w:rPr>
      </w:pPr>
    </w:p>
    <w:p w14:paraId="6035296C" w14:textId="28E24EEE" w:rsidR="006137E4" w:rsidRPr="00D040F8" w:rsidRDefault="006137E4" w:rsidP="006137E4">
      <w:pPr>
        <w:ind w:left="63"/>
        <w:jc w:val="both"/>
        <w:rPr>
          <w:szCs w:val="20"/>
        </w:rPr>
      </w:pPr>
      <w:r w:rsidRPr="00D040F8">
        <w:rPr>
          <w:szCs w:val="20"/>
        </w:rPr>
        <w:t>Los datos pueden clasificarse de diferentes formas según su naturaleza, estructura o nivel de sensibilidad. Esta clasificación permite determinar cómo deben organizarse, almacenarse, protegerse y utilizarse.</w:t>
      </w:r>
      <w:r w:rsidR="003B1AE3">
        <w:rPr>
          <w:szCs w:val="20"/>
        </w:rPr>
        <w:t xml:space="preserve"> </w:t>
      </w:r>
      <w:r w:rsidRPr="00D040F8">
        <w:rPr>
          <w:szCs w:val="20"/>
        </w:rPr>
        <w:t>Los principales tipos de datos pueden organizarse según sus características y necesidades de gestión:</w:t>
      </w:r>
    </w:p>
    <w:p w14:paraId="0A7CA81A" w14:textId="77777777" w:rsidR="006137E4" w:rsidRPr="00D040F8" w:rsidRDefault="006137E4" w:rsidP="006137E4">
      <w:pPr>
        <w:ind w:left="63"/>
        <w:jc w:val="both"/>
        <w:rPr>
          <w:szCs w:val="20"/>
        </w:rPr>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05"/>
        <w:gridCol w:w="5758"/>
        <w:gridCol w:w="1542"/>
      </w:tblGrid>
      <w:tr w:rsidR="006137E4" w:rsidRPr="00D040F8" w14:paraId="79EDCD2F" w14:textId="77777777" w:rsidTr="0051343F">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2C209B2D" w14:textId="16FBEA46" w:rsidR="006137E4" w:rsidRPr="00D040F8" w:rsidRDefault="006137E4" w:rsidP="0051343F">
            <w:pPr>
              <w:spacing w:line="240" w:lineRule="auto"/>
              <w:jc w:val="center"/>
              <w:textAlignment w:val="baseline"/>
              <w:rPr>
                <w:rFonts w:ascii="Times New Roman" w:eastAsia="Times New Roman" w:hAnsi="Times New Roman" w:cs="Times New Roman"/>
                <w:szCs w:val="20"/>
                <w:lang w:val="es-ES" w:eastAsia="es-ES_tradnl"/>
              </w:rPr>
            </w:pPr>
            <w:r w:rsidRPr="00D040F8">
              <w:rPr>
                <w:rFonts w:eastAsia="Times New Roman"/>
                <w:b/>
                <w:bCs/>
                <w:szCs w:val="20"/>
                <w:lang w:val="es-ES" w:eastAsia="es-ES_tradnl"/>
              </w:rPr>
              <w:t>Pestañas</w:t>
            </w:r>
          </w:p>
        </w:tc>
      </w:tr>
      <w:tr w:rsidR="006137E4" w:rsidRPr="00D040F8" w14:paraId="53D4D9BC" w14:textId="77777777" w:rsidTr="006137E4">
        <w:trPr>
          <w:trHeight w:val="285"/>
        </w:trPr>
        <w:tc>
          <w:tcPr>
            <w:tcW w:w="1505" w:type="dxa"/>
            <w:tcBorders>
              <w:top w:val="single" w:sz="6" w:space="0" w:color="auto"/>
              <w:left w:val="single" w:sz="6" w:space="0" w:color="auto"/>
              <w:bottom w:val="single" w:sz="6" w:space="0" w:color="auto"/>
              <w:right w:val="single" w:sz="6" w:space="0" w:color="auto"/>
            </w:tcBorders>
            <w:shd w:val="clear" w:color="auto" w:fill="FFFFFF"/>
          </w:tcPr>
          <w:p w14:paraId="32E57AFD" w14:textId="0066996F" w:rsidR="006137E4" w:rsidRPr="00D040F8" w:rsidRDefault="006137E4" w:rsidP="0051343F">
            <w:pPr>
              <w:spacing w:line="240" w:lineRule="auto"/>
              <w:jc w:val="both"/>
              <w:textAlignment w:val="baseline"/>
              <w:rPr>
                <w:rFonts w:ascii="Times New Roman" w:eastAsia="Times New Roman" w:hAnsi="Times New Roman" w:cs="Times New Roman"/>
                <w:b/>
                <w:bCs/>
                <w:szCs w:val="20"/>
                <w:lang w:val="es-ES" w:eastAsia="es-ES_tradnl"/>
              </w:rPr>
            </w:pPr>
            <w:r w:rsidRPr="00D040F8">
              <w:rPr>
                <w:b/>
                <w:bCs/>
                <w:szCs w:val="20"/>
              </w:rPr>
              <w:t>Naturaleza y formato</w:t>
            </w:r>
          </w:p>
        </w:tc>
        <w:tc>
          <w:tcPr>
            <w:tcW w:w="5758" w:type="dxa"/>
            <w:tcBorders>
              <w:top w:val="single" w:sz="6" w:space="0" w:color="auto"/>
              <w:left w:val="single" w:sz="6" w:space="0" w:color="auto"/>
              <w:bottom w:val="single" w:sz="6" w:space="0" w:color="auto"/>
              <w:right w:val="single" w:sz="6" w:space="0" w:color="auto"/>
            </w:tcBorders>
            <w:shd w:val="clear" w:color="auto" w:fill="FFFFFF"/>
          </w:tcPr>
          <w:p w14:paraId="7C9884A1" w14:textId="77777777" w:rsidR="006137E4" w:rsidRPr="00D040F8" w:rsidRDefault="006137E4">
            <w:pPr>
              <w:pStyle w:val="Prrafodelista"/>
              <w:numPr>
                <w:ilvl w:val="0"/>
                <w:numId w:val="9"/>
              </w:numPr>
              <w:spacing w:line="240" w:lineRule="auto"/>
              <w:ind w:left="474"/>
              <w:jc w:val="both"/>
              <w:textAlignment w:val="baseline"/>
              <w:rPr>
                <w:szCs w:val="20"/>
              </w:rPr>
            </w:pPr>
            <w:r w:rsidRPr="00D040F8">
              <w:rPr>
                <w:b/>
                <w:bCs/>
                <w:szCs w:val="20"/>
              </w:rPr>
              <w:t>Datos numéricos:</w:t>
            </w:r>
            <w:r w:rsidRPr="00D040F8">
              <w:rPr>
                <w:szCs w:val="20"/>
              </w:rPr>
              <w:t xml:space="preserve"> representan cantidades, medidas, porcentajes o valores que pueden utilizarse en cálculos. Algunos ejemplos son edad, precio, calificación y cantidad de archivos.</w:t>
            </w:r>
          </w:p>
          <w:p w14:paraId="022514FF" w14:textId="77777777" w:rsidR="006137E4" w:rsidRPr="00D040F8" w:rsidRDefault="006137E4">
            <w:pPr>
              <w:pStyle w:val="Prrafodelista"/>
              <w:numPr>
                <w:ilvl w:val="0"/>
                <w:numId w:val="9"/>
              </w:numPr>
              <w:spacing w:line="240" w:lineRule="auto"/>
              <w:ind w:left="474"/>
              <w:jc w:val="both"/>
              <w:textAlignment w:val="baseline"/>
              <w:rPr>
                <w:szCs w:val="20"/>
              </w:rPr>
            </w:pPr>
            <w:r w:rsidRPr="00D040F8">
              <w:rPr>
                <w:b/>
                <w:bCs/>
                <w:szCs w:val="20"/>
              </w:rPr>
              <w:lastRenderedPageBreak/>
              <w:t>Datos textuales:</w:t>
            </w:r>
            <w:r w:rsidRPr="00D040F8">
              <w:rPr>
                <w:szCs w:val="20"/>
              </w:rPr>
              <w:t xml:space="preserve"> están compuestos por palabras, frases, códigos o descripciones. Entre ellos se encuentran el nombre de un documento, un comentario o una dirección de correo electrónico.</w:t>
            </w:r>
          </w:p>
          <w:p w14:paraId="63A31B87" w14:textId="77777777" w:rsidR="006137E4" w:rsidRPr="00D040F8" w:rsidRDefault="006137E4">
            <w:pPr>
              <w:pStyle w:val="Prrafodelista"/>
              <w:numPr>
                <w:ilvl w:val="0"/>
                <w:numId w:val="9"/>
              </w:numPr>
              <w:spacing w:line="240" w:lineRule="auto"/>
              <w:ind w:left="474"/>
              <w:jc w:val="both"/>
              <w:textAlignment w:val="baseline"/>
              <w:rPr>
                <w:szCs w:val="20"/>
              </w:rPr>
            </w:pPr>
            <w:r w:rsidRPr="00D040F8">
              <w:rPr>
                <w:b/>
                <w:bCs/>
                <w:szCs w:val="20"/>
              </w:rPr>
              <w:t>Datos alfanuméricos:</w:t>
            </w:r>
            <w:r w:rsidRPr="00D040F8">
              <w:rPr>
                <w:szCs w:val="20"/>
              </w:rPr>
              <w:t xml:space="preserve"> combinan letras, números y, en algunos casos, símbolos. Pueden corresponder a códigos de usuario, números de factura o contraseñas.</w:t>
            </w:r>
          </w:p>
          <w:p w14:paraId="28ABF994" w14:textId="5831EEA6" w:rsidR="006137E4" w:rsidRPr="00D040F8" w:rsidRDefault="006137E4">
            <w:pPr>
              <w:pStyle w:val="Prrafodelista"/>
              <w:numPr>
                <w:ilvl w:val="0"/>
                <w:numId w:val="9"/>
              </w:numPr>
              <w:spacing w:line="240" w:lineRule="auto"/>
              <w:ind w:left="474"/>
              <w:jc w:val="both"/>
              <w:textAlignment w:val="baseline"/>
              <w:rPr>
                <w:szCs w:val="20"/>
              </w:rPr>
            </w:pPr>
            <w:r w:rsidRPr="00D040F8">
              <w:rPr>
                <w:b/>
                <w:bCs/>
                <w:szCs w:val="20"/>
              </w:rPr>
              <w:t>Datos multimedia:</w:t>
            </w:r>
            <w:r w:rsidRPr="00D040F8">
              <w:rPr>
                <w:szCs w:val="20"/>
              </w:rPr>
              <w:t xml:space="preserve"> corresponden a imágenes, audios, videos, animaciones u otros recursos gráficos, como una fotografía, una grabación de voz o un video explicativo.</w:t>
            </w:r>
          </w:p>
        </w:tc>
        <w:tc>
          <w:tcPr>
            <w:tcW w:w="1542" w:type="dxa"/>
            <w:tcBorders>
              <w:top w:val="single" w:sz="6" w:space="0" w:color="auto"/>
              <w:left w:val="single" w:sz="6" w:space="0" w:color="auto"/>
              <w:bottom w:val="single" w:sz="6" w:space="0" w:color="auto"/>
              <w:right w:val="single" w:sz="6" w:space="0" w:color="auto"/>
            </w:tcBorders>
            <w:shd w:val="clear" w:color="auto" w:fill="FFFFFF"/>
            <w:hideMark/>
          </w:tcPr>
          <w:p w14:paraId="6892690C" w14:textId="6B8FE0E3" w:rsidR="006137E4" w:rsidRPr="00D040F8" w:rsidRDefault="008779D3" w:rsidP="0051343F">
            <w:pPr>
              <w:spacing w:line="240" w:lineRule="auto"/>
              <w:jc w:val="center"/>
              <w:textAlignment w:val="baseline"/>
              <w:rPr>
                <w:rFonts w:ascii="Times New Roman" w:eastAsia="Times New Roman" w:hAnsi="Times New Roman" w:cs="Times New Roman"/>
                <w:szCs w:val="20"/>
                <w:lang w:val="es-ES" w:eastAsia="es-ES_tradnl"/>
              </w:rPr>
            </w:pPr>
            <w:r w:rsidRPr="00D040F8">
              <w:rPr>
                <w:szCs w:val="20"/>
              </w:rPr>
              <w:lastRenderedPageBreak/>
              <w:fldChar w:fldCharType="begin"/>
            </w:r>
            <w:r w:rsidRPr="00D040F8">
              <w:rPr>
                <w:szCs w:val="20"/>
              </w:rPr>
              <w:instrText xml:space="preserve"> INCLUDEPICTURE "https://t3.ftcdn.net/jpg/20/02/66/72/240_F_2002667277_XXGlcVxybfS6SpthlpSjy3kdlOtruZdw.jpg" \* MERGEFORMATINET </w:instrText>
            </w:r>
            <w:r w:rsidRPr="00D040F8">
              <w:rPr>
                <w:szCs w:val="20"/>
              </w:rPr>
              <w:fldChar w:fldCharType="separate"/>
            </w:r>
            <w:r w:rsidRPr="00D040F8">
              <w:rPr>
                <w:noProof/>
                <w:szCs w:val="20"/>
              </w:rPr>
              <w:drawing>
                <wp:inline distT="0" distB="0" distL="0" distR="0" wp14:anchorId="50FB56D4" wp14:editId="7F90A774">
                  <wp:extent cx="927578" cy="423067"/>
                  <wp:effectExtent l="0" t="0" r="0" b="0"/>
                  <wp:docPr id="675721366" name="Imagen 12" descr="Data infrastructure,workflows,data pipeline development.Data integration.Engineer using laptop computer to design data processing system,workflows in modern digital business systems,data server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ata infrastructure,workflows,data pipeline development.Data integration.Engineer using laptop computer to design data processing system,workflows in modern digital business systems,data server cente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64345" cy="439836"/>
                          </a:xfrm>
                          <a:prstGeom prst="rect">
                            <a:avLst/>
                          </a:prstGeom>
                          <a:noFill/>
                          <a:ln>
                            <a:noFill/>
                          </a:ln>
                        </pic:spPr>
                      </pic:pic>
                    </a:graphicData>
                  </a:graphic>
                </wp:inline>
              </w:drawing>
            </w:r>
            <w:r w:rsidRPr="00D040F8">
              <w:rPr>
                <w:szCs w:val="20"/>
              </w:rPr>
              <w:fldChar w:fldCharType="end"/>
            </w:r>
            <w:r w:rsidR="006137E4" w:rsidRPr="00D040F8">
              <w:rPr>
                <w:rFonts w:eastAsia="Times New Roman"/>
                <w:szCs w:val="20"/>
                <w:lang w:val="es-ES" w:eastAsia="es-ES_tradnl"/>
              </w:rPr>
              <w:t> </w:t>
            </w:r>
          </w:p>
        </w:tc>
      </w:tr>
      <w:tr w:rsidR="006137E4" w:rsidRPr="00D040F8" w14:paraId="3D27BEBF" w14:textId="77777777" w:rsidTr="006137E4">
        <w:trPr>
          <w:trHeight w:val="285"/>
        </w:trPr>
        <w:tc>
          <w:tcPr>
            <w:tcW w:w="1505" w:type="dxa"/>
            <w:tcBorders>
              <w:top w:val="single" w:sz="6" w:space="0" w:color="auto"/>
              <w:left w:val="single" w:sz="6" w:space="0" w:color="auto"/>
              <w:bottom w:val="single" w:sz="6" w:space="0" w:color="auto"/>
              <w:right w:val="single" w:sz="6" w:space="0" w:color="auto"/>
            </w:tcBorders>
            <w:shd w:val="clear" w:color="auto" w:fill="FFFFFF"/>
          </w:tcPr>
          <w:p w14:paraId="2E873E6C" w14:textId="37DD9614" w:rsidR="006137E4" w:rsidRPr="00D040F8" w:rsidRDefault="006137E4" w:rsidP="0051343F">
            <w:pPr>
              <w:spacing w:line="240" w:lineRule="auto"/>
              <w:jc w:val="both"/>
              <w:textAlignment w:val="baseline"/>
              <w:rPr>
                <w:b/>
                <w:bCs/>
                <w:szCs w:val="20"/>
              </w:rPr>
            </w:pPr>
            <w:r w:rsidRPr="00D040F8">
              <w:rPr>
                <w:b/>
                <w:bCs/>
                <w:szCs w:val="20"/>
              </w:rPr>
              <w:t>Estructura</w:t>
            </w:r>
          </w:p>
        </w:tc>
        <w:tc>
          <w:tcPr>
            <w:tcW w:w="5758" w:type="dxa"/>
            <w:tcBorders>
              <w:top w:val="single" w:sz="6" w:space="0" w:color="auto"/>
              <w:left w:val="single" w:sz="6" w:space="0" w:color="auto"/>
              <w:bottom w:val="single" w:sz="6" w:space="0" w:color="auto"/>
              <w:right w:val="single" w:sz="6" w:space="0" w:color="auto"/>
            </w:tcBorders>
            <w:shd w:val="clear" w:color="auto" w:fill="FFFFFF"/>
          </w:tcPr>
          <w:p w14:paraId="1C1DABD2" w14:textId="77777777" w:rsidR="006137E4" w:rsidRPr="00D040F8" w:rsidRDefault="006137E4">
            <w:pPr>
              <w:pStyle w:val="Prrafodelista"/>
              <w:numPr>
                <w:ilvl w:val="0"/>
                <w:numId w:val="9"/>
              </w:numPr>
              <w:spacing w:line="240" w:lineRule="auto"/>
              <w:ind w:left="474"/>
              <w:jc w:val="both"/>
              <w:textAlignment w:val="baseline"/>
              <w:rPr>
                <w:szCs w:val="20"/>
              </w:rPr>
            </w:pPr>
            <w:r w:rsidRPr="00D040F8">
              <w:rPr>
                <w:b/>
                <w:bCs/>
                <w:szCs w:val="20"/>
              </w:rPr>
              <w:t>Datos estructurados:</w:t>
            </w:r>
            <w:r w:rsidRPr="00D040F8">
              <w:rPr>
                <w:szCs w:val="20"/>
              </w:rPr>
              <w:t xml:space="preserve"> se organizan mediante campos, tablas o bases de datos con una estructura previamente definida. Un registro en una hoja de cálculo con filas y columnas corresponde a este tipo.</w:t>
            </w:r>
          </w:p>
          <w:p w14:paraId="15728D0E" w14:textId="76849AC2" w:rsidR="006137E4" w:rsidRPr="00D040F8" w:rsidRDefault="006137E4">
            <w:pPr>
              <w:pStyle w:val="Prrafodelista"/>
              <w:numPr>
                <w:ilvl w:val="0"/>
                <w:numId w:val="9"/>
              </w:numPr>
              <w:spacing w:line="240" w:lineRule="auto"/>
              <w:ind w:left="474"/>
              <w:jc w:val="both"/>
              <w:textAlignment w:val="baseline"/>
              <w:rPr>
                <w:szCs w:val="20"/>
              </w:rPr>
            </w:pPr>
            <w:r w:rsidRPr="00D040F8">
              <w:rPr>
                <w:b/>
                <w:bCs/>
                <w:szCs w:val="20"/>
              </w:rPr>
              <w:t>Datos no estructurados:</w:t>
            </w:r>
            <w:r w:rsidRPr="00D040F8">
              <w:rPr>
                <w:szCs w:val="20"/>
              </w:rPr>
              <w:t xml:space="preserve"> no siguen una organización rígida o tabular. Entre ellos pueden encontrarse mensajes, publicaciones, imágenes y documentos extensos.</w:t>
            </w:r>
          </w:p>
        </w:tc>
        <w:tc>
          <w:tcPr>
            <w:tcW w:w="1542" w:type="dxa"/>
            <w:tcBorders>
              <w:top w:val="single" w:sz="6" w:space="0" w:color="auto"/>
              <w:left w:val="single" w:sz="6" w:space="0" w:color="auto"/>
              <w:bottom w:val="single" w:sz="6" w:space="0" w:color="auto"/>
              <w:right w:val="single" w:sz="6" w:space="0" w:color="auto"/>
            </w:tcBorders>
            <w:shd w:val="clear" w:color="auto" w:fill="FFFFFF"/>
          </w:tcPr>
          <w:p w14:paraId="669A0110" w14:textId="17CAAA70" w:rsidR="006137E4" w:rsidRPr="00D040F8" w:rsidRDefault="008779D3" w:rsidP="0051343F">
            <w:pPr>
              <w:spacing w:line="240" w:lineRule="auto"/>
              <w:jc w:val="center"/>
              <w:textAlignment w:val="baseline"/>
              <w:rPr>
                <w:rFonts w:eastAsia="Times New Roman"/>
                <w:szCs w:val="20"/>
                <w:lang w:val="es-ES" w:eastAsia="es-ES_tradnl"/>
              </w:rPr>
            </w:pPr>
            <w:r w:rsidRPr="00D040F8">
              <w:rPr>
                <w:szCs w:val="20"/>
              </w:rPr>
              <w:fldChar w:fldCharType="begin"/>
            </w:r>
            <w:r w:rsidRPr="00D040F8">
              <w:rPr>
                <w:szCs w:val="20"/>
              </w:rPr>
              <w:instrText xml:space="preserve"> INCLUDEPICTURE "https://t4.ftcdn.net/jpg/21/59/34/47/240_F_2159344738_pdG76BqjHGX6vnuSxWtlgsmxBK06igpw.jpg" \* MERGEFORMATINET </w:instrText>
            </w:r>
            <w:r w:rsidRPr="00D040F8">
              <w:rPr>
                <w:szCs w:val="20"/>
              </w:rPr>
              <w:fldChar w:fldCharType="separate"/>
            </w:r>
            <w:r w:rsidRPr="00D040F8">
              <w:rPr>
                <w:noProof/>
                <w:szCs w:val="20"/>
              </w:rPr>
              <w:drawing>
                <wp:inline distT="0" distB="0" distL="0" distR="0" wp14:anchorId="1BF9DA69" wp14:editId="15191D95">
                  <wp:extent cx="945207" cy="528291"/>
                  <wp:effectExtent l="0" t="0" r="0" b="5715"/>
                  <wp:docPr id="969162335" name="Imagen 13" descr="Human hand interacting with digital data management system icons including flowcharts, software code, and processing gears on a dar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uman hand interacting with digital data management system icons including flowcharts, software code, and processing gears on a dark backgroun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83036" cy="549434"/>
                          </a:xfrm>
                          <a:prstGeom prst="rect">
                            <a:avLst/>
                          </a:prstGeom>
                          <a:noFill/>
                          <a:ln>
                            <a:noFill/>
                          </a:ln>
                        </pic:spPr>
                      </pic:pic>
                    </a:graphicData>
                  </a:graphic>
                </wp:inline>
              </w:drawing>
            </w:r>
            <w:r w:rsidRPr="00D040F8">
              <w:rPr>
                <w:szCs w:val="20"/>
              </w:rPr>
              <w:fldChar w:fldCharType="end"/>
            </w:r>
          </w:p>
        </w:tc>
      </w:tr>
      <w:tr w:rsidR="006137E4" w:rsidRPr="00D040F8" w14:paraId="70E63886" w14:textId="77777777" w:rsidTr="006137E4">
        <w:trPr>
          <w:trHeight w:val="285"/>
        </w:trPr>
        <w:tc>
          <w:tcPr>
            <w:tcW w:w="1505" w:type="dxa"/>
            <w:tcBorders>
              <w:top w:val="single" w:sz="6" w:space="0" w:color="auto"/>
              <w:left w:val="single" w:sz="6" w:space="0" w:color="auto"/>
              <w:bottom w:val="single" w:sz="6" w:space="0" w:color="auto"/>
              <w:right w:val="single" w:sz="6" w:space="0" w:color="auto"/>
            </w:tcBorders>
            <w:shd w:val="clear" w:color="auto" w:fill="FFFFFF"/>
          </w:tcPr>
          <w:p w14:paraId="59A82EE9" w14:textId="40847C8E" w:rsidR="006137E4" w:rsidRPr="00D040F8" w:rsidRDefault="006137E4" w:rsidP="0051343F">
            <w:pPr>
              <w:spacing w:line="240" w:lineRule="auto"/>
              <w:jc w:val="both"/>
              <w:textAlignment w:val="baseline"/>
              <w:rPr>
                <w:b/>
                <w:bCs/>
                <w:szCs w:val="20"/>
              </w:rPr>
            </w:pPr>
            <w:r w:rsidRPr="00D040F8">
              <w:rPr>
                <w:b/>
                <w:bCs/>
                <w:szCs w:val="20"/>
              </w:rPr>
              <w:t>Nivel de protección</w:t>
            </w:r>
          </w:p>
        </w:tc>
        <w:tc>
          <w:tcPr>
            <w:tcW w:w="5758" w:type="dxa"/>
            <w:tcBorders>
              <w:top w:val="single" w:sz="6" w:space="0" w:color="auto"/>
              <w:left w:val="single" w:sz="6" w:space="0" w:color="auto"/>
              <w:bottom w:val="single" w:sz="6" w:space="0" w:color="auto"/>
              <w:right w:val="single" w:sz="6" w:space="0" w:color="auto"/>
            </w:tcBorders>
            <w:shd w:val="clear" w:color="auto" w:fill="FFFFFF"/>
          </w:tcPr>
          <w:p w14:paraId="2888DE77" w14:textId="77777777" w:rsidR="006137E4" w:rsidRPr="00D040F8" w:rsidRDefault="006137E4">
            <w:pPr>
              <w:pStyle w:val="Prrafodelista"/>
              <w:numPr>
                <w:ilvl w:val="0"/>
                <w:numId w:val="9"/>
              </w:numPr>
              <w:spacing w:line="240" w:lineRule="auto"/>
              <w:ind w:left="474"/>
              <w:jc w:val="both"/>
              <w:textAlignment w:val="baseline"/>
              <w:rPr>
                <w:szCs w:val="20"/>
              </w:rPr>
            </w:pPr>
            <w:r w:rsidRPr="00D040F8">
              <w:rPr>
                <w:b/>
                <w:bCs/>
                <w:szCs w:val="20"/>
              </w:rPr>
              <w:t>Datos personales:</w:t>
            </w:r>
            <w:r w:rsidRPr="00D040F8">
              <w:rPr>
                <w:szCs w:val="20"/>
              </w:rPr>
              <w:t xml:space="preserve"> permiten identificar directa o indirectamente a una persona. Algunos ejemplos son nombre, documento, teléfono o correo electrónico.</w:t>
            </w:r>
          </w:p>
          <w:p w14:paraId="241C9037" w14:textId="685CBF63" w:rsidR="006137E4" w:rsidRPr="00D040F8" w:rsidRDefault="006137E4">
            <w:pPr>
              <w:pStyle w:val="Prrafodelista"/>
              <w:numPr>
                <w:ilvl w:val="0"/>
                <w:numId w:val="9"/>
              </w:numPr>
              <w:spacing w:line="240" w:lineRule="auto"/>
              <w:ind w:left="474"/>
              <w:jc w:val="both"/>
              <w:textAlignment w:val="baseline"/>
              <w:rPr>
                <w:szCs w:val="20"/>
              </w:rPr>
            </w:pPr>
            <w:r w:rsidRPr="00D040F8">
              <w:rPr>
                <w:b/>
                <w:bCs/>
                <w:szCs w:val="20"/>
              </w:rPr>
              <w:t>Datos sensibles:</w:t>
            </w:r>
            <w:r w:rsidRPr="00D040F8">
              <w:rPr>
                <w:szCs w:val="20"/>
              </w:rPr>
              <w:t xml:space="preserve"> pueden afectar la privacidad o generar discriminación cuando se utilizan de manera indebida. El CF incluye como ejemplos la información de salud, los datos biométricos y la orientación religiosa o política.</w:t>
            </w:r>
          </w:p>
        </w:tc>
        <w:tc>
          <w:tcPr>
            <w:tcW w:w="1542" w:type="dxa"/>
            <w:tcBorders>
              <w:top w:val="single" w:sz="6" w:space="0" w:color="auto"/>
              <w:left w:val="single" w:sz="6" w:space="0" w:color="auto"/>
              <w:bottom w:val="single" w:sz="6" w:space="0" w:color="auto"/>
              <w:right w:val="single" w:sz="6" w:space="0" w:color="auto"/>
            </w:tcBorders>
            <w:shd w:val="clear" w:color="auto" w:fill="FFFFFF"/>
          </w:tcPr>
          <w:p w14:paraId="76D55336" w14:textId="3D44B180" w:rsidR="006137E4" w:rsidRPr="00D040F8" w:rsidRDefault="008779D3" w:rsidP="0051343F">
            <w:pPr>
              <w:spacing w:line="240" w:lineRule="auto"/>
              <w:jc w:val="center"/>
              <w:textAlignment w:val="baseline"/>
              <w:rPr>
                <w:rFonts w:eastAsia="Times New Roman"/>
                <w:szCs w:val="20"/>
                <w:lang w:val="es-ES" w:eastAsia="es-ES_tradnl"/>
              </w:rPr>
            </w:pPr>
            <w:r w:rsidRPr="00D040F8">
              <w:rPr>
                <w:szCs w:val="20"/>
              </w:rPr>
              <w:fldChar w:fldCharType="begin"/>
            </w:r>
            <w:r w:rsidRPr="00D040F8">
              <w:rPr>
                <w:szCs w:val="20"/>
              </w:rPr>
              <w:instrText xml:space="preserve"> INCLUDEPICTURE "https://t4.ftcdn.net/jpg/19/99/16/81/240_F_1999168138_7j9nXYmL4xnmoUMUgY3PDW4Ss2g1ZOeJ.jpg" \* MERGEFORMATINET </w:instrText>
            </w:r>
            <w:r w:rsidRPr="00D040F8">
              <w:rPr>
                <w:szCs w:val="20"/>
              </w:rPr>
              <w:fldChar w:fldCharType="separate"/>
            </w:r>
            <w:r w:rsidRPr="00D040F8">
              <w:rPr>
                <w:noProof/>
                <w:szCs w:val="20"/>
              </w:rPr>
              <w:drawing>
                <wp:inline distT="0" distB="0" distL="0" distR="0" wp14:anchorId="6003C190" wp14:editId="12279F5B">
                  <wp:extent cx="890408" cy="497664"/>
                  <wp:effectExtent l="0" t="0" r="0" b="0"/>
                  <wp:docPr id="1754524762" name="Imagen 14" descr="Digital cloud security with protected data flow on a futuristic networ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Digital cloud security with protected data flow on a futuristic network backgroun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10066" cy="508651"/>
                          </a:xfrm>
                          <a:prstGeom prst="rect">
                            <a:avLst/>
                          </a:prstGeom>
                          <a:noFill/>
                          <a:ln>
                            <a:noFill/>
                          </a:ln>
                        </pic:spPr>
                      </pic:pic>
                    </a:graphicData>
                  </a:graphic>
                </wp:inline>
              </w:drawing>
            </w:r>
            <w:r w:rsidRPr="00D040F8">
              <w:rPr>
                <w:szCs w:val="20"/>
              </w:rPr>
              <w:fldChar w:fldCharType="end"/>
            </w:r>
          </w:p>
        </w:tc>
      </w:tr>
    </w:tbl>
    <w:p w14:paraId="03674722" w14:textId="77777777" w:rsidR="006137E4" w:rsidRPr="00D040F8" w:rsidRDefault="006137E4" w:rsidP="006137E4">
      <w:pPr>
        <w:ind w:left="63"/>
        <w:jc w:val="both"/>
        <w:rPr>
          <w:szCs w:val="20"/>
        </w:rPr>
      </w:pPr>
    </w:p>
    <w:p w14:paraId="2965240F" w14:textId="3EF9096C" w:rsidR="006137E4" w:rsidRPr="00D040F8" w:rsidRDefault="008779D3" w:rsidP="006137E4">
      <w:pPr>
        <w:ind w:left="63"/>
        <w:jc w:val="both"/>
        <w:rPr>
          <w:szCs w:val="20"/>
        </w:rPr>
      </w:pPr>
      <w:r w:rsidRPr="00D040F8">
        <w:rPr>
          <w:szCs w:val="20"/>
        </w:rPr>
        <w:t>Los datos deben gestionarse de acuerdo con su importancia y riesgo. No todos requieren el mismo tratamiento; los datos personales, privados o sensibles necesitan medidas más estrictas de protección, autorización y control de acceso.</w:t>
      </w:r>
    </w:p>
    <w:p w14:paraId="385E6152" w14:textId="77777777" w:rsidR="00DC6E6C" w:rsidRPr="00D040F8" w:rsidRDefault="00DC6E6C" w:rsidP="00876C04">
      <w:pPr>
        <w:ind w:left="792"/>
        <w:jc w:val="both"/>
        <w:rPr>
          <w:szCs w:val="20"/>
        </w:rPr>
      </w:pPr>
    </w:p>
    <w:p w14:paraId="66E1FE6D" w14:textId="62E4361B" w:rsidR="00DC6E6C" w:rsidRPr="00D040F8" w:rsidRDefault="00DC6E6C" w:rsidP="008779D3">
      <w:pPr>
        <w:pStyle w:val="Prrafodelista"/>
        <w:numPr>
          <w:ilvl w:val="2"/>
          <w:numId w:val="2"/>
        </w:numPr>
        <w:ind w:left="567"/>
        <w:jc w:val="both"/>
        <w:rPr>
          <w:b/>
          <w:bCs/>
          <w:szCs w:val="20"/>
        </w:rPr>
      </w:pPr>
      <w:r w:rsidRPr="00D040F8">
        <w:rPr>
          <w:b/>
          <w:bCs/>
          <w:szCs w:val="20"/>
        </w:rPr>
        <w:t>Proceso básico: de los datos a la información</w:t>
      </w:r>
    </w:p>
    <w:p w14:paraId="7482D88D" w14:textId="77777777" w:rsidR="008779D3" w:rsidRPr="00D040F8" w:rsidRDefault="008779D3" w:rsidP="008779D3">
      <w:pPr>
        <w:ind w:left="63"/>
        <w:jc w:val="both"/>
        <w:rPr>
          <w:b/>
          <w:bCs/>
          <w:szCs w:val="20"/>
        </w:rPr>
      </w:pPr>
    </w:p>
    <w:p w14:paraId="0758C04A" w14:textId="533A2C79" w:rsidR="008779D3" w:rsidRPr="00D040F8" w:rsidRDefault="008779D3" w:rsidP="008779D3">
      <w:pPr>
        <w:ind w:left="63"/>
        <w:jc w:val="both"/>
        <w:rPr>
          <w:szCs w:val="20"/>
        </w:rPr>
      </w:pPr>
      <w:r w:rsidRPr="00D040F8">
        <w:rPr>
          <w:szCs w:val="20"/>
        </w:rPr>
        <w:t>El CF establece cinco etapas consecutivas mediante las cuales los datos pasan de registros iniciales a información que puede utilizarse para tomar decisiones o resolver necesidades. Debido a esta relación secuencial, corresponde emplear pasos.</w:t>
      </w:r>
      <w:r w:rsidR="00460788" w:rsidRPr="00D040F8">
        <w:rPr>
          <w:szCs w:val="20"/>
        </w:rPr>
        <w:t xml:space="preserve"> </w:t>
      </w:r>
      <w:r w:rsidRPr="00D040F8">
        <w:rPr>
          <w:szCs w:val="20"/>
        </w:rPr>
        <w:t>La transformación de los datos en información útil comprende las siguientes etapas:</w:t>
      </w:r>
    </w:p>
    <w:p w14:paraId="0244B02C" w14:textId="77777777" w:rsidR="008779D3" w:rsidRPr="00D040F8" w:rsidRDefault="008779D3" w:rsidP="008779D3">
      <w:pPr>
        <w:ind w:left="63"/>
        <w:jc w:val="both"/>
        <w:rPr>
          <w:szCs w:val="20"/>
        </w:rPr>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00"/>
        <w:gridCol w:w="5534"/>
        <w:gridCol w:w="1771"/>
      </w:tblGrid>
      <w:tr w:rsidR="008779D3" w:rsidRPr="00D040F8" w14:paraId="69EF39B7" w14:textId="77777777" w:rsidTr="0051343F">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54700EA9" w14:textId="58C1C67D" w:rsidR="008779D3" w:rsidRPr="00D040F8" w:rsidRDefault="008779D3" w:rsidP="0051343F">
            <w:pPr>
              <w:spacing w:line="240" w:lineRule="auto"/>
              <w:jc w:val="center"/>
              <w:textAlignment w:val="baseline"/>
              <w:rPr>
                <w:rFonts w:ascii="Times New Roman" w:eastAsia="Times New Roman" w:hAnsi="Times New Roman" w:cs="Times New Roman"/>
                <w:szCs w:val="20"/>
                <w:lang w:val="es-ES" w:eastAsia="es-ES_tradnl"/>
              </w:rPr>
            </w:pPr>
            <w:r w:rsidRPr="00D040F8">
              <w:rPr>
                <w:rFonts w:eastAsia="Times New Roman"/>
                <w:b/>
                <w:bCs/>
                <w:szCs w:val="20"/>
                <w:lang w:val="es-ES" w:eastAsia="es-ES_tradnl"/>
              </w:rPr>
              <w:t>Pasos</w:t>
            </w:r>
          </w:p>
        </w:tc>
      </w:tr>
      <w:tr w:rsidR="008779D3" w:rsidRPr="00D040F8" w14:paraId="5D896C18" w14:textId="77777777" w:rsidTr="0051343F">
        <w:trPr>
          <w:trHeight w:val="285"/>
        </w:trPr>
        <w:tc>
          <w:tcPr>
            <w:tcW w:w="1505" w:type="dxa"/>
            <w:tcBorders>
              <w:top w:val="single" w:sz="6" w:space="0" w:color="auto"/>
              <w:left w:val="single" w:sz="6" w:space="0" w:color="auto"/>
              <w:bottom w:val="single" w:sz="6" w:space="0" w:color="auto"/>
              <w:right w:val="single" w:sz="6" w:space="0" w:color="auto"/>
            </w:tcBorders>
            <w:shd w:val="clear" w:color="auto" w:fill="FFFFFF"/>
          </w:tcPr>
          <w:p w14:paraId="198616E5" w14:textId="3787BD6F" w:rsidR="008779D3" w:rsidRPr="00D040F8" w:rsidRDefault="008779D3" w:rsidP="008779D3">
            <w:pPr>
              <w:ind w:left="63"/>
              <w:jc w:val="both"/>
              <w:rPr>
                <w:b/>
                <w:bCs/>
                <w:szCs w:val="20"/>
              </w:rPr>
            </w:pPr>
            <w:r w:rsidRPr="00D040F8">
              <w:rPr>
                <w:b/>
                <w:bCs/>
                <w:szCs w:val="20"/>
              </w:rPr>
              <w:t>Recolección</w:t>
            </w:r>
          </w:p>
        </w:tc>
        <w:tc>
          <w:tcPr>
            <w:tcW w:w="5758" w:type="dxa"/>
            <w:tcBorders>
              <w:top w:val="single" w:sz="6" w:space="0" w:color="auto"/>
              <w:left w:val="single" w:sz="6" w:space="0" w:color="auto"/>
              <w:bottom w:val="single" w:sz="6" w:space="0" w:color="auto"/>
              <w:right w:val="single" w:sz="6" w:space="0" w:color="auto"/>
            </w:tcBorders>
            <w:shd w:val="clear" w:color="auto" w:fill="FFFFFF"/>
          </w:tcPr>
          <w:p w14:paraId="315EA708" w14:textId="77777777" w:rsidR="008779D3" w:rsidRPr="00D040F8" w:rsidRDefault="008779D3" w:rsidP="008779D3">
            <w:pPr>
              <w:pStyle w:val="pdq2pgselectionanchorcontainer"/>
              <w:spacing w:line="276" w:lineRule="auto"/>
              <w:ind w:left="63"/>
              <w:jc w:val="both"/>
              <w:rPr>
                <w:rFonts w:ascii="Arial" w:eastAsia="Arial" w:hAnsi="Arial" w:cs="Arial"/>
                <w:sz w:val="20"/>
                <w:szCs w:val="20"/>
                <w:lang w:val="es-CO" w:eastAsia="es-CO"/>
              </w:rPr>
            </w:pPr>
            <w:r w:rsidRPr="00D040F8">
              <w:rPr>
                <w:rFonts w:ascii="Arial" w:eastAsia="Arial" w:hAnsi="Arial" w:cs="Arial"/>
                <w:sz w:val="20"/>
                <w:szCs w:val="20"/>
                <w:lang w:val="es-CO" w:eastAsia="es-CO"/>
              </w:rPr>
              <w:t>Se obtienen datos procedentes de una fuente digital o física.</w:t>
            </w:r>
          </w:p>
          <w:p w14:paraId="294A126F" w14:textId="1009D79B" w:rsidR="008779D3" w:rsidRPr="00D040F8" w:rsidRDefault="008779D3" w:rsidP="008779D3">
            <w:pPr>
              <w:pStyle w:val="NormalWeb"/>
              <w:spacing w:line="276" w:lineRule="auto"/>
              <w:ind w:left="63"/>
              <w:jc w:val="both"/>
              <w:rPr>
                <w:rFonts w:ascii="Arial" w:eastAsia="Arial" w:hAnsi="Arial" w:cs="Arial"/>
                <w:sz w:val="20"/>
                <w:szCs w:val="20"/>
              </w:rPr>
            </w:pPr>
            <w:r w:rsidRPr="00D040F8">
              <w:rPr>
                <w:rFonts w:ascii="Arial" w:eastAsia="Arial" w:hAnsi="Arial" w:cs="Arial"/>
                <w:b/>
                <w:bCs/>
                <w:sz w:val="20"/>
                <w:szCs w:val="20"/>
              </w:rPr>
              <w:t>Resultado:</w:t>
            </w:r>
            <w:r w:rsidRPr="00D040F8">
              <w:rPr>
                <w:rFonts w:ascii="Arial" w:eastAsia="Arial" w:hAnsi="Arial" w:cs="Arial"/>
                <w:sz w:val="20"/>
                <w:szCs w:val="20"/>
              </w:rPr>
              <w:t xml:space="preserve"> datos iniciales.</w:t>
            </w:r>
          </w:p>
        </w:tc>
        <w:tc>
          <w:tcPr>
            <w:tcW w:w="1542" w:type="dxa"/>
            <w:tcBorders>
              <w:top w:val="single" w:sz="6" w:space="0" w:color="auto"/>
              <w:left w:val="single" w:sz="6" w:space="0" w:color="auto"/>
              <w:bottom w:val="single" w:sz="6" w:space="0" w:color="auto"/>
              <w:right w:val="single" w:sz="6" w:space="0" w:color="auto"/>
            </w:tcBorders>
            <w:shd w:val="clear" w:color="auto" w:fill="FFFFFF"/>
            <w:hideMark/>
          </w:tcPr>
          <w:p w14:paraId="19B2057E" w14:textId="14A81D6B" w:rsidR="008779D3" w:rsidRPr="00D040F8" w:rsidRDefault="008779D3" w:rsidP="0051343F">
            <w:pPr>
              <w:spacing w:line="240" w:lineRule="auto"/>
              <w:jc w:val="center"/>
              <w:textAlignment w:val="baseline"/>
              <w:rPr>
                <w:rFonts w:ascii="Times New Roman" w:eastAsia="Times New Roman" w:hAnsi="Times New Roman" w:cs="Times New Roman"/>
                <w:szCs w:val="20"/>
                <w:lang w:val="es-ES" w:eastAsia="es-ES_tradnl"/>
              </w:rPr>
            </w:pPr>
            <w:r w:rsidRPr="00D040F8">
              <w:rPr>
                <w:rFonts w:eastAsia="Times New Roman"/>
                <w:szCs w:val="20"/>
                <w:lang w:val="es-ES" w:eastAsia="es-ES_tradnl"/>
              </w:rPr>
              <w:t> </w:t>
            </w:r>
            <w:r w:rsidRPr="00D040F8">
              <w:rPr>
                <w:szCs w:val="20"/>
              </w:rPr>
              <w:fldChar w:fldCharType="begin"/>
            </w:r>
            <w:r w:rsidRPr="00D040F8">
              <w:rPr>
                <w:szCs w:val="20"/>
              </w:rPr>
              <w:instrText xml:space="preserve"> INCLUDEPICTURE "https://t4.ftcdn.net/jpg/21/73/09/79/240_F_2173097996_P2YS8EWukYI15cvf6pmVp3lmTTktHeUc.jpg" \* MERGEFORMATINET </w:instrText>
            </w:r>
            <w:r w:rsidRPr="00D040F8">
              <w:rPr>
                <w:szCs w:val="20"/>
              </w:rPr>
              <w:fldChar w:fldCharType="separate"/>
            </w:r>
            <w:r w:rsidRPr="00D040F8">
              <w:rPr>
                <w:noProof/>
                <w:szCs w:val="20"/>
              </w:rPr>
              <w:drawing>
                <wp:inline distT="0" distB="0" distL="0" distR="0" wp14:anchorId="0924B2C2" wp14:editId="551150CB">
                  <wp:extent cx="1077362" cy="607169"/>
                  <wp:effectExtent l="0" t="0" r="2540" b="2540"/>
                  <wp:docPr id="854663605" name="Imagen 15" descr="Document digitization workflow process with glowing neon icons showing paper to digital folder conversion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ocument digitization workflow process with glowing neon icons showing paper to digital folder conversion step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105495" cy="623024"/>
                          </a:xfrm>
                          <a:prstGeom prst="rect">
                            <a:avLst/>
                          </a:prstGeom>
                          <a:noFill/>
                          <a:ln>
                            <a:noFill/>
                          </a:ln>
                        </pic:spPr>
                      </pic:pic>
                    </a:graphicData>
                  </a:graphic>
                </wp:inline>
              </w:drawing>
            </w:r>
            <w:r w:rsidRPr="00D040F8">
              <w:rPr>
                <w:szCs w:val="20"/>
              </w:rPr>
              <w:fldChar w:fldCharType="end"/>
            </w:r>
          </w:p>
        </w:tc>
      </w:tr>
      <w:tr w:rsidR="008779D3" w:rsidRPr="00D040F8" w14:paraId="6BF423AF" w14:textId="77777777" w:rsidTr="0051343F">
        <w:trPr>
          <w:trHeight w:val="285"/>
        </w:trPr>
        <w:tc>
          <w:tcPr>
            <w:tcW w:w="1505" w:type="dxa"/>
            <w:tcBorders>
              <w:top w:val="single" w:sz="6" w:space="0" w:color="auto"/>
              <w:left w:val="single" w:sz="6" w:space="0" w:color="auto"/>
              <w:bottom w:val="single" w:sz="6" w:space="0" w:color="auto"/>
              <w:right w:val="single" w:sz="6" w:space="0" w:color="auto"/>
            </w:tcBorders>
            <w:shd w:val="clear" w:color="auto" w:fill="FFFFFF"/>
          </w:tcPr>
          <w:p w14:paraId="028109F1" w14:textId="06C42A6F" w:rsidR="008779D3" w:rsidRPr="00D040F8" w:rsidRDefault="008779D3" w:rsidP="008779D3">
            <w:pPr>
              <w:ind w:left="63"/>
              <w:jc w:val="both"/>
              <w:rPr>
                <w:b/>
                <w:bCs/>
                <w:szCs w:val="20"/>
              </w:rPr>
            </w:pPr>
            <w:r w:rsidRPr="00D040F8">
              <w:rPr>
                <w:b/>
                <w:bCs/>
                <w:szCs w:val="20"/>
              </w:rPr>
              <w:t>Organización</w:t>
            </w:r>
          </w:p>
        </w:tc>
        <w:tc>
          <w:tcPr>
            <w:tcW w:w="5758" w:type="dxa"/>
            <w:tcBorders>
              <w:top w:val="single" w:sz="6" w:space="0" w:color="auto"/>
              <w:left w:val="single" w:sz="6" w:space="0" w:color="auto"/>
              <w:bottom w:val="single" w:sz="6" w:space="0" w:color="auto"/>
              <w:right w:val="single" w:sz="6" w:space="0" w:color="auto"/>
            </w:tcBorders>
            <w:shd w:val="clear" w:color="auto" w:fill="FFFFFF"/>
          </w:tcPr>
          <w:p w14:paraId="294C4492" w14:textId="77777777" w:rsidR="008779D3" w:rsidRPr="00D040F8" w:rsidRDefault="008779D3" w:rsidP="008779D3">
            <w:pPr>
              <w:pStyle w:val="pdq2pgselectionanchorcontainer"/>
              <w:spacing w:line="276" w:lineRule="auto"/>
              <w:ind w:left="63"/>
              <w:jc w:val="both"/>
              <w:rPr>
                <w:rFonts w:ascii="Arial" w:eastAsia="Arial" w:hAnsi="Arial" w:cs="Arial"/>
                <w:sz w:val="20"/>
                <w:szCs w:val="20"/>
                <w:lang w:val="es-CO" w:eastAsia="es-CO"/>
              </w:rPr>
            </w:pPr>
            <w:r w:rsidRPr="00D040F8">
              <w:rPr>
                <w:rFonts w:ascii="Arial" w:eastAsia="Arial" w:hAnsi="Arial" w:cs="Arial"/>
                <w:sz w:val="20"/>
                <w:szCs w:val="20"/>
                <w:lang w:val="es-CO" w:eastAsia="es-CO"/>
              </w:rPr>
              <w:t>Los datos se clasifican, agrupan o registran mediante una estructura adecuada.</w:t>
            </w:r>
          </w:p>
          <w:p w14:paraId="2B671521" w14:textId="70D83DA3" w:rsidR="008779D3" w:rsidRPr="00D040F8" w:rsidRDefault="008779D3" w:rsidP="008779D3">
            <w:pPr>
              <w:pStyle w:val="NormalWeb"/>
              <w:spacing w:line="276" w:lineRule="auto"/>
              <w:ind w:left="63"/>
              <w:jc w:val="both"/>
              <w:rPr>
                <w:rFonts w:ascii="Arial" w:eastAsia="Arial" w:hAnsi="Arial" w:cs="Arial"/>
                <w:sz w:val="20"/>
                <w:szCs w:val="20"/>
              </w:rPr>
            </w:pPr>
            <w:r w:rsidRPr="00D040F8">
              <w:rPr>
                <w:rFonts w:ascii="Arial" w:eastAsia="Arial" w:hAnsi="Arial" w:cs="Arial"/>
                <w:b/>
                <w:bCs/>
                <w:sz w:val="20"/>
                <w:szCs w:val="20"/>
              </w:rPr>
              <w:t>Resultado:</w:t>
            </w:r>
            <w:r w:rsidRPr="00D040F8">
              <w:rPr>
                <w:rFonts w:ascii="Arial" w:eastAsia="Arial" w:hAnsi="Arial" w:cs="Arial"/>
                <w:sz w:val="20"/>
                <w:szCs w:val="20"/>
              </w:rPr>
              <w:t xml:space="preserve"> datos ordenados.</w:t>
            </w:r>
          </w:p>
        </w:tc>
        <w:tc>
          <w:tcPr>
            <w:tcW w:w="1542" w:type="dxa"/>
            <w:tcBorders>
              <w:top w:val="single" w:sz="6" w:space="0" w:color="auto"/>
              <w:left w:val="single" w:sz="6" w:space="0" w:color="auto"/>
              <w:bottom w:val="single" w:sz="6" w:space="0" w:color="auto"/>
              <w:right w:val="single" w:sz="6" w:space="0" w:color="auto"/>
            </w:tcBorders>
            <w:shd w:val="clear" w:color="auto" w:fill="FFFFFF"/>
          </w:tcPr>
          <w:p w14:paraId="2CA25DC5" w14:textId="7533EBB5" w:rsidR="008779D3" w:rsidRPr="00D040F8" w:rsidRDefault="008779D3" w:rsidP="0051343F">
            <w:pPr>
              <w:spacing w:line="240" w:lineRule="auto"/>
              <w:jc w:val="center"/>
              <w:textAlignment w:val="baseline"/>
              <w:rPr>
                <w:rFonts w:eastAsia="Times New Roman"/>
                <w:szCs w:val="20"/>
                <w:lang w:val="es-ES" w:eastAsia="es-ES_tradnl"/>
              </w:rPr>
            </w:pPr>
            <w:r w:rsidRPr="00D040F8">
              <w:rPr>
                <w:szCs w:val="20"/>
              </w:rPr>
              <w:fldChar w:fldCharType="begin"/>
            </w:r>
            <w:r w:rsidRPr="00D040F8">
              <w:rPr>
                <w:szCs w:val="20"/>
              </w:rPr>
              <w:instrText xml:space="preserve"> INCLUDEPICTURE "https://t3.ftcdn.net/jpg/19/94/38/28/240_F_1994382831_5VNMlrp5HlNRrJ4T4BrlAE5VgprPVAqc.jpg" \* MERGEFORMATINET </w:instrText>
            </w:r>
            <w:r w:rsidRPr="00D040F8">
              <w:rPr>
                <w:szCs w:val="20"/>
              </w:rPr>
              <w:fldChar w:fldCharType="separate"/>
            </w:r>
            <w:r w:rsidRPr="00D040F8">
              <w:rPr>
                <w:noProof/>
                <w:szCs w:val="20"/>
              </w:rPr>
              <w:drawing>
                <wp:inline distT="0" distB="0" distL="0" distR="0" wp14:anchorId="395A235A" wp14:editId="0E9068CE">
                  <wp:extent cx="1050202" cy="486244"/>
                  <wp:effectExtent l="0" t="0" r="4445" b="0"/>
                  <wp:docPr id="1275778271" name="Imagen 16" descr="Businessman using digital checklist system for document approval, workflow management and quality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Businessman using digital checklist system for document approval, workflow management and quality control"/>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082460" cy="501179"/>
                          </a:xfrm>
                          <a:prstGeom prst="rect">
                            <a:avLst/>
                          </a:prstGeom>
                          <a:noFill/>
                          <a:ln>
                            <a:noFill/>
                          </a:ln>
                        </pic:spPr>
                      </pic:pic>
                    </a:graphicData>
                  </a:graphic>
                </wp:inline>
              </w:drawing>
            </w:r>
            <w:r w:rsidRPr="00D040F8">
              <w:rPr>
                <w:szCs w:val="20"/>
              </w:rPr>
              <w:fldChar w:fldCharType="end"/>
            </w:r>
          </w:p>
        </w:tc>
      </w:tr>
      <w:tr w:rsidR="008779D3" w:rsidRPr="00D040F8" w14:paraId="2900705E" w14:textId="77777777" w:rsidTr="0051343F">
        <w:trPr>
          <w:trHeight w:val="285"/>
        </w:trPr>
        <w:tc>
          <w:tcPr>
            <w:tcW w:w="1505" w:type="dxa"/>
            <w:tcBorders>
              <w:top w:val="single" w:sz="6" w:space="0" w:color="auto"/>
              <w:left w:val="single" w:sz="6" w:space="0" w:color="auto"/>
              <w:bottom w:val="single" w:sz="6" w:space="0" w:color="auto"/>
              <w:right w:val="single" w:sz="6" w:space="0" w:color="auto"/>
            </w:tcBorders>
            <w:shd w:val="clear" w:color="auto" w:fill="FFFFFF"/>
          </w:tcPr>
          <w:p w14:paraId="458A9F2D" w14:textId="220B5457" w:rsidR="008779D3" w:rsidRPr="00D040F8" w:rsidRDefault="008779D3" w:rsidP="008779D3">
            <w:pPr>
              <w:ind w:left="63"/>
              <w:jc w:val="both"/>
              <w:rPr>
                <w:b/>
                <w:bCs/>
                <w:szCs w:val="20"/>
              </w:rPr>
            </w:pPr>
            <w:r w:rsidRPr="00D040F8">
              <w:rPr>
                <w:b/>
                <w:bCs/>
                <w:szCs w:val="20"/>
              </w:rPr>
              <w:t>Validación</w:t>
            </w:r>
          </w:p>
        </w:tc>
        <w:tc>
          <w:tcPr>
            <w:tcW w:w="5758" w:type="dxa"/>
            <w:tcBorders>
              <w:top w:val="single" w:sz="6" w:space="0" w:color="auto"/>
              <w:left w:val="single" w:sz="6" w:space="0" w:color="auto"/>
              <w:bottom w:val="single" w:sz="6" w:space="0" w:color="auto"/>
              <w:right w:val="single" w:sz="6" w:space="0" w:color="auto"/>
            </w:tcBorders>
            <w:shd w:val="clear" w:color="auto" w:fill="FFFFFF"/>
          </w:tcPr>
          <w:p w14:paraId="483D4060" w14:textId="77777777" w:rsidR="008779D3" w:rsidRPr="00D040F8" w:rsidRDefault="008779D3" w:rsidP="008779D3">
            <w:pPr>
              <w:pStyle w:val="pdq2pgselectionanchorcontainer"/>
              <w:spacing w:line="276" w:lineRule="auto"/>
              <w:ind w:left="63"/>
              <w:jc w:val="both"/>
              <w:rPr>
                <w:rFonts w:ascii="Arial" w:eastAsia="Arial" w:hAnsi="Arial" w:cs="Arial"/>
                <w:sz w:val="20"/>
                <w:szCs w:val="20"/>
                <w:lang w:val="es-CO" w:eastAsia="es-CO"/>
              </w:rPr>
            </w:pPr>
            <w:r w:rsidRPr="00D040F8">
              <w:rPr>
                <w:rFonts w:ascii="Arial" w:eastAsia="Arial" w:hAnsi="Arial" w:cs="Arial"/>
                <w:sz w:val="20"/>
                <w:szCs w:val="20"/>
                <w:lang w:val="es-CO" w:eastAsia="es-CO"/>
              </w:rPr>
              <w:t>Se comprueba que los datos sean correctos, completos y confiables antes de continuar con su utilización.</w:t>
            </w:r>
          </w:p>
          <w:p w14:paraId="72094E4C" w14:textId="32C189E8" w:rsidR="008779D3" w:rsidRPr="00D040F8" w:rsidRDefault="008779D3" w:rsidP="008779D3">
            <w:pPr>
              <w:pStyle w:val="NormalWeb"/>
              <w:spacing w:line="276" w:lineRule="auto"/>
              <w:ind w:left="63"/>
              <w:jc w:val="both"/>
              <w:rPr>
                <w:rFonts w:ascii="Arial" w:eastAsia="Arial" w:hAnsi="Arial" w:cs="Arial"/>
                <w:sz w:val="20"/>
                <w:szCs w:val="20"/>
              </w:rPr>
            </w:pPr>
            <w:r w:rsidRPr="00D040F8">
              <w:rPr>
                <w:rFonts w:ascii="Arial" w:eastAsia="Arial" w:hAnsi="Arial" w:cs="Arial"/>
                <w:b/>
                <w:bCs/>
                <w:sz w:val="20"/>
                <w:szCs w:val="20"/>
              </w:rPr>
              <w:t>Resultado:</w:t>
            </w:r>
            <w:r w:rsidRPr="00D040F8">
              <w:rPr>
                <w:rFonts w:ascii="Arial" w:eastAsia="Arial" w:hAnsi="Arial" w:cs="Arial"/>
                <w:sz w:val="20"/>
                <w:szCs w:val="20"/>
              </w:rPr>
              <w:t xml:space="preserve"> datos depurados.</w:t>
            </w:r>
          </w:p>
        </w:tc>
        <w:tc>
          <w:tcPr>
            <w:tcW w:w="1542" w:type="dxa"/>
            <w:tcBorders>
              <w:top w:val="single" w:sz="6" w:space="0" w:color="auto"/>
              <w:left w:val="single" w:sz="6" w:space="0" w:color="auto"/>
              <w:bottom w:val="single" w:sz="6" w:space="0" w:color="auto"/>
              <w:right w:val="single" w:sz="6" w:space="0" w:color="auto"/>
            </w:tcBorders>
            <w:shd w:val="clear" w:color="auto" w:fill="FFFFFF"/>
          </w:tcPr>
          <w:p w14:paraId="6A0DA85A" w14:textId="0AC91E2F" w:rsidR="008779D3" w:rsidRPr="00D040F8" w:rsidRDefault="008779D3" w:rsidP="0051343F">
            <w:pPr>
              <w:spacing w:line="240" w:lineRule="auto"/>
              <w:jc w:val="center"/>
              <w:textAlignment w:val="baseline"/>
              <w:rPr>
                <w:rFonts w:eastAsia="Times New Roman"/>
                <w:szCs w:val="20"/>
                <w:lang w:val="es-ES" w:eastAsia="es-ES_tradnl"/>
              </w:rPr>
            </w:pPr>
            <w:r w:rsidRPr="00D040F8">
              <w:rPr>
                <w:szCs w:val="20"/>
              </w:rPr>
              <w:fldChar w:fldCharType="begin"/>
            </w:r>
            <w:r w:rsidRPr="00D040F8">
              <w:rPr>
                <w:szCs w:val="20"/>
              </w:rPr>
              <w:instrText xml:space="preserve"> INCLUDEPICTURE "https://t4.ftcdn.net/jpg/20/67/12/93/240_F_2067129382_nsuGMlzsxUWuOjFQync6g2lP5F3Ldj3m.jpg" \* MERGEFORMATINET </w:instrText>
            </w:r>
            <w:r w:rsidRPr="00D040F8">
              <w:rPr>
                <w:szCs w:val="20"/>
              </w:rPr>
              <w:fldChar w:fldCharType="separate"/>
            </w:r>
            <w:r w:rsidRPr="00D040F8">
              <w:rPr>
                <w:noProof/>
                <w:szCs w:val="20"/>
              </w:rPr>
              <w:drawing>
                <wp:inline distT="0" distB="0" distL="0" distR="0" wp14:anchorId="06D5E7AF" wp14:editId="0E953EA1">
                  <wp:extent cx="1068309" cy="712947"/>
                  <wp:effectExtent l="0" t="0" r="0" b="0"/>
                  <wp:docPr id="1203844814" name="Imagen 17" descr="A project management dashboard for business. The interface features a Gantt chart to visualize the project timeline, task scheduling, and overall progress for efficient workflow. Ferm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A project management dashboard for business. The interface features a Gantt chart to visualize the project timeline, task scheduling, and overall progress for efficient workflow. Fermion"/>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097655" cy="732531"/>
                          </a:xfrm>
                          <a:prstGeom prst="rect">
                            <a:avLst/>
                          </a:prstGeom>
                          <a:noFill/>
                          <a:ln>
                            <a:noFill/>
                          </a:ln>
                        </pic:spPr>
                      </pic:pic>
                    </a:graphicData>
                  </a:graphic>
                </wp:inline>
              </w:drawing>
            </w:r>
            <w:r w:rsidRPr="00D040F8">
              <w:rPr>
                <w:szCs w:val="20"/>
              </w:rPr>
              <w:fldChar w:fldCharType="end"/>
            </w:r>
          </w:p>
        </w:tc>
      </w:tr>
      <w:tr w:rsidR="008779D3" w:rsidRPr="00D040F8" w14:paraId="6291F042" w14:textId="77777777" w:rsidTr="0051343F">
        <w:trPr>
          <w:trHeight w:val="285"/>
        </w:trPr>
        <w:tc>
          <w:tcPr>
            <w:tcW w:w="1505" w:type="dxa"/>
            <w:tcBorders>
              <w:top w:val="single" w:sz="6" w:space="0" w:color="auto"/>
              <w:left w:val="single" w:sz="6" w:space="0" w:color="auto"/>
              <w:bottom w:val="single" w:sz="6" w:space="0" w:color="auto"/>
              <w:right w:val="single" w:sz="6" w:space="0" w:color="auto"/>
            </w:tcBorders>
            <w:shd w:val="clear" w:color="auto" w:fill="FFFFFF"/>
          </w:tcPr>
          <w:p w14:paraId="1A93AE61" w14:textId="2BDB19A2" w:rsidR="008779D3" w:rsidRPr="00D040F8" w:rsidRDefault="008779D3" w:rsidP="008779D3">
            <w:pPr>
              <w:ind w:left="63"/>
              <w:jc w:val="both"/>
              <w:rPr>
                <w:b/>
                <w:bCs/>
                <w:szCs w:val="20"/>
              </w:rPr>
            </w:pPr>
            <w:r w:rsidRPr="00D040F8">
              <w:rPr>
                <w:b/>
                <w:bCs/>
                <w:szCs w:val="20"/>
              </w:rPr>
              <w:lastRenderedPageBreak/>
              <w:t>Interpretación</w:t>
            </w:r>
          </w:p>
        </w:tc>
        <w:tc>
          <w:tcPr>
            <w:tcW w:w="5758" w:type="dxa"/>
            <w:tcBorders>
              <w:top w:val="single" w:sz="6" w:space="0" w:color="auto"/>
              <w:left w:val="single" w:sz="6" w:space="0" w:color="auto"/>
              <w:bottom w:val="single" w:sz="6" w:space="0" w:color="auto"/>
              <w:right w:val="single" w:sz="6" w:space="0" w:color="auto"/>
            </w:tcBorders>
            <w:shd w:val="clear" w:color="auto" w:fill="FFFFFF"/>
          </w:tcPr>
          <w:p w14:paraId="41BCED9D" w14:textId="77777777" w:rsidR="008779D3" w:rsidRPr="00D040F8" w:rsidRDefault="008779D3" w:rsidP="008779D3">
            <w:pPr>
              <w:pStyle w:val="pdq2pgselectionanchorcontainer"/>
              <w:spacing w:line="276" w:lineRule="auto"/>
              <w:ind w:left="63"/>
              <w:jc w:val="both"/>
              <w:rPr>
                <w:rFonts w:ascii="Arial" w:eastAsia="Arial" w:hAnsi="Arial" w:cs="Arial"/>
                <w:sz w:val="20"/>
                <w:szCs w:val="20"/>
                <w:lang w:val="es-CO" w:eastAsia="es-CO"/>
              </w:rPr>
            </w:pPr>
            <w:r w:rsidRPr="00D040F8">
              <w:rPr>
                <w:rFonts w:ascii="Arial" w:eastAsia="Arial" w:hAnsi="Arial" w:cs="Arial"/>
                <w:sz w:val="20"/>
                <w:szCs w:val="20"/>
                <w:lang w:val="es-CO" w:eastAsia="es-CO"/>
              </w:rPr>
              <w:t>Los datos se analizan y contextualizan para identificar su significado y utilidad.</w:t>
            </w:r>
          </w:p>
          <w:p w14:paraId="2E956F7E" w14:textId="45D44E24" w:rsidR="008779D3" w:rsidRPr="00D040F8" w:rsidRDefault="008779D3" w:rsidP="008779D3">
            <w:pPr>
              <w:pStyle w:val="NormalWeb"/>
              <w:spacing w:line="276" w:lineRule="auto"/>
              <w:ind w:left="63"/>
              <w:jc w:val="both"/>
              <w:rPr>
                <w:rFonts w:ascii="Arial" w:eastAsia="Arial" w:hAnsi="Arial" w:cs="Arial"/>
                <w:sz w:val="20"/>
                <w:szCs w:val="20"/>
              </w:rPr>
            </w:pPr>
            <w:r w:rsidRPr="00D040F8">
              <w:rPr>
                <w:rFonts w:ascii="Arial" w:eastAsia="Arial" w:hAnsi="Arial" w:cs="Arial"/>
                <w:b/>
                <w:bCs/>
                <w:sz w:val="20"/>
                <w:szCs w:val="20"/>
              </w:rPr>
              <w:t>Resultado:</w:t>
            </w:r>
            <w:r w:rsidRPr="00D040F8">
              <w:rPr>
                <w:rFonts w:ascii="Arial" w:eastAsia="Arial" w:hAnsi="Arial" w:cs="Arial"/>
                <w:sz w:val="20"/>
                <w:szCs w:val="20"/>
              </w:rPr>
              <w:t xml:space="preserve"> información comprensible.</w:t>
            </w:r>
          </w:p>
        </w:tc>
        <w:tc>
          <w:tcPr>
            <w:tcW w:w="1542" w:type="dxa"/>
            <w:tcBorders>
              <w:top w:val="single" w:sz="6" w:space="0" w:color="auto"/>
              <w:left w:val="single" w:sz="6" w:space="0" w:color="auto"/>
              <w:bottom w:val="single" w:sz="6" w:space="0" w:color="auto"/>
              <w:right w:val="single" w:sz="6" w:space="0" w:color="auto"/>
            </w:tcBorders>
            <w:shd w:val="clear" w:color="auto" w:fill="FFFFFF"/>
          </w:tcPr>
          <w:p w14:paraId="35E30DB7" w14:textId="14E97F1D" w:rsidR="008779D3" w:rsidRPr="00D040F8" w:rsidRDefault="008779D3" w:rsidP="0051343F">
            <w:pPr>
              <w:spacing w:line="240" w:lineRule="auto"/>
              <w:jc w:val="center"/>
              <w:textAlignment w:val="baseline"/>
              <w:rPr>
                <w:rFonts w:eastAsia="Times New Roman"/>
                <w:szCs w:val="20"/>
                <w:lang w:val="es-ES" w:eastAsia="es-ES_tradnl"/>
              </w:rPr>
            </w:pPr>
            <w:r w:rsidRPr="00D040F8">
              <w:rPr>
                <w:szCs w:val="20"/>
              </w:rPr>
              <w:fldChar w:fldCharType="begin"/>
            </w:r>
            <w:r w:rsidRPr="00D040F8">
              <w:rPr>
                <w:szCs w:val="20"/>
              </w:rPr>
              <w:instrText xml:space="preserve"> INCLUDEPICTURE "https://t4.ftcdn.net/jpg/01/27/70/05/240_F_127700534_waSFk6qNxQ18Q7W9zYc94tRHEYBFnEda.jpg" \* MERGEFORMATINET </w:instrText>
            </w:r>
            <w:r w:rsidRPr="00D040F8">
              <w:rPr>
                <w:szCs w:val="20"/>
              </w:rPr>
              <w:fldChar w:fldCharType="separate"/>
            </w:r>
            <w:r w:rsidRPr="00D040F8">
              <w:rPr>
                <w:noProof/>
                <w:szCs w:val="20"/>
              </w:rPr>
              <w:drawing>
                <wp:inline distT="0" distB="0" distL="0" distR="0" wp14:anchorId="18045A49" wp14:editId="3B7EE7F4">
                  <wp:extent cx="1041149" cy="694823"/>
                  <wp:effectExtent l="0" t="0" r="635" b="3810"/>
                  <wp:docPr id="1256387723" name="Imagen 18" descr="big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big data"/>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063892" cy="710001"/>
                          </a:xfrm>
                          <a:prstGeom prst="rect">
                            <a:avLst/>
                          </a:prstGeom>
                          <a:noFill/>
                          <a:ln>
                            <a:noFill/>
                          </a:ln>
                        </pic:spPr>
                      </pic:pic>
                    </a:graphicData>
                  </a:graphic>
                </wp:inline>
              </w:drawing>
            </w:r>
            <w:r w:rsidRPr="00D040F8">
              <w:rPr>
                <w:szCs w:val="20"/>
              </w:rPr>
              <w:fldChar w:fldCharType="end"/>
            </w:r>
          </w:p>
        </w:tc>
      </w:tr>
      <w:tr w:rsidR="008779D3" w:rsidRPr="00D040F8" w14:paraId="7E62FB8B" w14:textId="77777777" w:rsidTr="008779D3">
        <w:trPr>
          <w:trHeight w:val="62"/>
        </w:trPr>
        <w:tc>
          <w:tcPr>
            <w:tcW w:w="1505" w:type="dxa"/>
            <w:tcBorders>
              <w:top w:val="single" w:sz="6" w:space="0" w:color="auto"/>
              <w:left w:val="single" w:sz="6" w:space="0" w:color="auto"/>
              <w:bottom w:val="single" w:sz="6" w:space="0" w:color="auto"/>
              <w:right w:val="single" w:sz="6" w:space="0" w:color="auto"/>
            </w:tcBorders>
            <w:shd w:val="clear" w:color="auto" w:fill="FFFFFF"/>
          </w:tcPr>
          <w:p w14:paraId="3A02F252" w14:textId="46E1E5C9" w:rsidR="008779D3" w:rsidRPr="00D040F8" w:rsidRDefault="008779D3" w:rsidP="008779D3">
            <w:pPr>
              <w:ind w:left="63"/>
              <w:jc w:val="both"/>
              <w:rPr>
                <w:b/>
                <w:bCs/>
                <w:szCs w:val="20"/>
              </w:rPr>
            </w:pPr>
            <w:r w:rsidRPr="00D040F8">
              <w:rPr>
                <w:b/>
                <w:bCs/>
                <w:szCs w:val="20"/>
              </w:rPr>
              <w:t>Uso</w:t>
            </w:r>
          </w:p>
        </w:tc>
        <w:tc>
          <w:tcPr>
            <w:tcW w:w="5758" w:type="dxa"/>
            <w:tcBorders>
              <w:top w:val="single" w:sz="6" w:space="0" w:color="auto"/>
              <w:left w:val="single" w:sz="6" w:space="0" w:color="auto"/>
              <w:bottom w:val="single" w:sz="6" w:space="0" w:color="auto"/>
              <w:right w:val="single" w:sz="6" w:space="0" w:color="auto"/>
            </w:tcBorders>
            <w:shd w:val="clear" w:color="auto" w:fill="FFFFFF"/>
          </w:tcPr>
          <w:p w14:paraId="2A3DEEA6" w14:textId="77777777" w:rsidR="008779D3" w:rsidRPr="00D040F8" w:rsidRDefault="008779D3" w:rsidP="008779D3">
            <w:pPr>
              <w:pStyle w:val="pdq2pgselectionanchorcontainer"/>
              <w:spacing w:line="276" w:lineRule="auto"/>
              <w:ind w:left="63"/>
              <w:jc w:val="both"/>
              <w:rPr>
                <w:rFonts w:ascii="Arial" w:eastAsia="Arial" w:hAnsi="Arial" w:cs="Arial"/>
                <w:sz w:val="20"/>
                <w:szCs w:val="20"/>
                <w:lang w:val="es-CO" w:eastAsia="es-CO"/>
              </w:rPr>
            </w:pPr>
            <w:r w:rsidRPr="00D040F8">
              <w:rPr>
                <w:rFonts w:ascii="Arial" w:eastAsia="Arial" w:hAnsi="Arial" w:cs="Arial"/>
                <w:sz w:val="20"/>
                <w:szCs w:val="20"/>
                <w:lang w:val="es-CO" w:eastAsia="es-CO"/>
              </w:rPr>
              <w:t>La información se aplica para tomar decisiones, comunicar resultados o resolver una necesidad.</w:t>
            </w:r>
          </w:p>
          <w:p w14:paraId="1E170AB5" w14:textId="7CC69224" w:rsidR="008779D3" w:rsidRPr="00D040F8" w:rsidRDefault="008779D3" w:rsidP="008779D3">
            <w:pPr>
              <w:pStyle w:val="NormalWeb"/>
              <w:spacing w:line="276" w:lineRule="auto"/>
              <w:ind w:left="63"/>
              <w:jc w:val="both"/>
              <w:rPr>
                <w:rFonts w:ascii="Arial" w:eastAsia="Arial" w:hAnsi="Arial" w:cs="Arial"/>
                <w:sz w:val="20"/>
                <w:szCs w:val="20"/>
              </w:rPr>
            </w:pPr>
            <w:r w:rsidRPr="00D040F8">
              <w:rPr>
                <w:rFonts w:ascii="Arial" w:eastAsia="Arial" w:hAnsi="Arial" w:cs="Arial"/>
                <w:b/>
                <w:bCs/>
                <w:sz w:val="20"/>
                <w:szCs w:val="20"/>
              </w:rPr>
              <w:t>Resultado:</w:t>
            </w:r>
            <w:r w:rsidRPr="00D040F8">
              <w:rPr>
                <w:rFonts w:ascii="Arial" w:eastAsia="Arial" w:hAnsi="Arial" w:cs="Arial"/>
                <w:sz w:val="20"/>
                <w:szCs w:val="20"/>
              </w:rPr>
              <w:t xml:space="preserve"> conocimiento o acción.</w:t>
            </w:r>
          </w:p>
        </w:tc>
        <w:tc>
          <w:tcPr>
            <w:tcW w:w="1542" w:type="dxa"/>
            <w:tcBorders>
              <w:top w:val="single" w:sz="6" w:space="0" w:color="auto"/>
              <w:left w:val="single" w:sz="6" w:space="0" w:color="auto"/>
              <w:bottom w:val="single" w:sz="6" w:space="0" w:color="auto"/>
              <w:right w:val="single" w:sz="6" w:space="0" w:color="auto"/>
            </w:tcBorders>
            <w:shd w:val="clear" w:color="auto" w:fill="FFFFFF"/>
          </w:tcPr>
          <w:p w14:paraId="75029033" w14:textId="7DEA26B8" w:rsidR="008779D3" w:rsidRPr="00D040F8" w:rsidRDefault="008779D3" w:rsidP="0051343F">
            <w:pPr>
              <w:spacing w:line="240" w:lineRule="auto"/>
              <w:jc w:val="center"/>
              <w:textAlignment w:val="baseline"/>
              <w:rPr>
                <w:rFonts w:eastAsia="Times New Roman"/>
                <w:szCs w:val="20"/>
                <w:lang w:val="es-ES" w:eastAsia="es-ES_tradnl"/>
              </w:rPr>
            </w:pPr>
            <w:r w:rsidRPr="00D040F8">
              <w:rPr>
                <w:szCs w:val="20"/>
              </w:rPr>
              <w:fldChar w:fldCharType="begin"/>
            </w:r>
            <w:r w:rsidRPr="00D040F8">
              <w:rPr>
                <w:szCs w:val="20"/>
              </w:rPr>
              <w:instrText xml:space="preserve"> INCLUDEPICTURE "https://t4.ftcdn.net/jpg/20/42/34/51/240_F_2042345159_uzBrvGrvWSOt7auC2nVIQSAd2WBU8Idn.jpg" \* MERGEFORMATINET </w:instrText>
            </w:r>
            <w:r w:rsidRPr="00D040F8">
              <w:rPr>
                <w:szCs w:val="20"/>
              </w:rPr>
              <w:fldChar w:fldCharType="separate"/>
            </w:r>
            <w:r w:rsidRPr="00D040F8">
              <w:rPr>
                <w:noProof/>
                <w:szCs w:val="20"/>
              </w:rPr>
              <w:drawing>
                <wp:inline distT="0" distB="0" distL="0" distR="0" wp14:anchorId="4A596AC1" wp14:editId="65B713C9">
                  <wp:extent cx="1086416" cy="423233"/>
                  <wp:effectExtent l="0" t="0" r="0" b="0"/>
                  <wp:docPr id="1224272234" name="Imagen 19" descr="Time address and date icon vector set featuring clock, map pin location, and calendar symbols in flat style for modern web and mobile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Time address and date icon vector set featuring clock, map pin location, and calendar symbols in flat style for modern web and mobile application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129345" cy="439957"/>
                          </a:xfrm>
                          <a:prstGeom prst="rect">
                            <a:avLst/>
                          </a:prstGeom>
                          <a:noFill/>
                          <a:ln>
                            <a:noFill/>
                          </a:ln>
                        </pic:spPr>
                      </pic:pic>
                    </a:graphicData>
                  </a:graphic>
                </wp:inline>
              </w:drawing>
            </w:r>
            <w:r w:rsidRPr="00D040F8">
              <w:rPr>
                <w:szCs w:val="20"/>
              </w:rPr>
              <w:fldChar w:fldCharType="end"/>
            </w:r>
          </w:p>
        </w:tc>
      </w:tr>
    </w:tbl>
    <w:p w14:paraId="1A29E62D" w14:textId="77777777" w:rsidR="008779D3" w:rsidRPr="00D040F8" w:rsidRDefault="008779D3" w:rsidP="008779D3">
      <w:pPr>
        <w:ind w:left="63"/>
        <w:jc w:val="both"/>
        <w:rPr>
          <w:szCs w:val="20"/>
        </w:rPr>
      </w:pPr>
    </w:p>
    <w:p w14:paraId="7E4E44D0" w14:textId="397E5644" w:rsidR="008779D3" w:rsidRPr="00D040F8" w:rsidRDefault="00162634" w:rsidP="00D90343">
      <w:pPr>
        <w:ind w:left="63"/>
        <w:jc w:val="both"/>
        <w:rPr>
          <w:szCs w:val="20"/>
        </w:rPr>
      </w:pPr>
      <w:r w:rsidRPr="00D040F8">
        <w:rPr>
          <w:szCs w:val="20"/>
        </w:rPr>
        <w:t>Una gestión adecuada de los datos disminuye problemas como la duplicidad de registros, el uso de información desactualizada, la pérdida de archivos, la confusión entre versiones o la publicación de datos sin autorización. Antes de utilizarlos, deben considerarse su procedencia, exactitud, finalidad y condiciones de uso.</w:t>
      </w:r>
    </w:p>
    <w:p w14:paraId="6D800046" w14:textId="77777777" w:rsidR="00BB4AE0" w:rsidRPr="00D040F8" w:rsidRDefault="00BB4AE0" w:rsidP="00DF0C7E">
      <w:pPr>
        <w:pStyle w:val="Ttulo2"/>
      </w:pPr>
      <w:bookmarkStart w:id="3" w:name="_Toc234419506"/>
      <w:r w:rsidRPr="00D040F8">
        <w:t>Organización de la información digital</w:t>
      </w:r>
      <w:bookmarkEnd w:id="3"/>
    </w:p>
    <w:p w14:paraId="50B86140" w14:textId="77777777" w:rsidR="00460788" w:rsidRPr="00D040F8" w:rsidRDefault="00460788" w:rsidP="00460788">
      <w:pPr>
        <w:jc w:val="both"/>
        <w:rPr>
          <w:szCs w:val="20"/>
        </w:rPr>
      </w:pPr>
      <w:r w:rsidRPr="00D040F8">
        <w:rPr>
          <w:szCs w:val="20"/>
        </w:rPr>
        <w:t>Organizar información digital implica clasificar, nombrar y estructurar archivos y recursos para facilitar su localización, uso, recuperación y protección. Una organización adecuada mejora el control de la información, reduce pérdidas y favorece la productividad y el trabajo colaborativo. Antes de definirla, conviene considerar su finalidad, ubicación, responsables y nivel de protección.</w:t>
      </w:r>
    </w:p>
    <w:p w14:paraId="2EA9F19C" w14:textId="77777777" w:rsidR="00460788" w:rsidRPr="00D040F8" w:rsidRDefault="00460788" w:rsidP="00460788">
      <w:pPr>
        <w:jc w:val="both"/>
        <w:rPr>
          <w:szCs w:val="20"/>
        </w:rPr>
      </w:pPr>
    </w:p>
    <w:p w14:paraId="3CFF4F47" w14:textId="777CCF75" w:rsidR="00460788" w:rsidRPr="00D040F8" w:rsidRDefault="00460788" w:rsidP="00460788">
      <w:pPr>
        <w:jc w:val="both"/>
        <w:rPr>
          <w:szCs w:val="20"/>
        </w:rPr>
      </w:pPr>
      <w:r w:rsidRPr="00D040F8">
        <w:rPr>
          <w:szCs w:val="20"/>
        </w:rPr>
        <w:t>Una estructura organizada requiere considerar las siguientes preguntas:</w:t>
      </w:r>
    </w:p>
    <w:p w14:paraId="34B28C94" w14:textId="77777777" w:rsidR="00460788" w:rsidRPr="00D040F8" w:rsidRDefault="00460788" w:rsidP="00460788">
      <w:pPr>
        <w:jc w:val="both"/>
        <w:rPr>
          <w:szCs w:val="20"/>
        </w:rPr>
      </w:pPr>
    </w:p>
    <w:p w14:paraId="330DFF4B" w14:textId="77777777" w:rsidR="00DC6E6C" w:rsidRPr="00D040F8" w:rsidRDefault="00DC6E6C">
      <w:pPr>
        <w:pStyle w:val="Prrafodelista"/>
        <w:numPr>
          <w:ilvl w:val="0"/>
          <w:numId w:val="10"/>
        </w:numPr>
        <w:jc w:val="both"/>
        <w:rPr>
          <w:szCs w:val="20"/>
        </w:rPr>
      </w:pPr>
      <w:r w:rsidRPr="00D040F8">
        <w:rPr>
          <w:szCs w:val="20"/>
        </w:rPr>
        <w:t>¿Qué tipo de información se está almacenando?</w:t>
      </w:r>
    </w:p>
    <w:p w14:paraId="3B07BF55" w14:textId="77777777" w:rsidR="00DC6E6C" w:rsidRPr="00D040F8" w:rsidRDefault="00DC6E6C">
      <w:pPr>
        <w:pStyle w:val="Prrafodelista"/>
        <w:numPr>
          <w:ilvl w:val="0"/>
          <w:numId w:val="10"/>
        </w:numPr>
        <w:jc w:val="both"/>
        <w:rPr>
          <w:szCs w:val="20"/>
        </w:rPr>
      </w:pPr>
      <w:r w:rsidRPr="00D040F8">
        <w:rPr>
          <w:szCs w:val="20"/>
        </w:rPr>
        <w:t>¿Para qué se utilizará?</w:t>
      </w:r>
    </w:p>
    <w:p w14:paraId="3343E69D" w14:textId="77777777" w:rsidR="00DC6E6C" w:rsidRPr="00D040F8" w:rsidRDefault="00DC6E6C">
      <w:pPr>
        <w:pStyle w:val="Prrafodelista"/>
        <w:numPr>
          <w:ilvl w:val="0"/>
          <w:numId w:val="10"/>
        </w:numPr>
        <w:jc w:val="both"/>
        <w:rPr>
          <w:szCs w:val="20"/>
        </w:rPr>
      </w:pPr>
      <w:r w:rsidRPr="00D040F8">
        <w:rPr>
          <w:szCs w:val="20"/>
        </w:rPr>
        <w:t>¿Quién necesita acceder a ella?</w:t>
      </w:r>
    </w:p>
    <w:p w14:paraId="4EF2DA7E" w14:textId="77777777" w:rsidR="00DC6E6C" w:rsidRPr="00D040F8" w:rsidRDefault="00DC6E6C">
      <w:pPr>
        <w:pStyle w:val="Prrafodelista"/>
        <w:numPr>
          <w:ilvl w:val="0"/>
          <w:numId w:val="10"/>
        </w:numPr>
        <w:jc w:val="both"/>
        <w:rPr>
          <w:szCs w:val="20"/>
        </w:rPr>
      </w:pPr>
      <w:r w:rsidRPr="00D040F8">
        <w:rPr>
          <w:szCs w:val="20"/>
        </w:rPr>
        <w:t>¿Dónde debe guardarse?</w:t>
      </w:r>
    </w:p>
    <w:p w14:paraId="55B4FC39" w14:textId="77777777" w:rsidR="00DC6E6C" w:rsidRPr="00D040F8" w:rsidRDefault="00DC6E6C">
      <w:pPr>
        <w:pStyle w:val="Prrafodelista"/>
        <w:numPr>
          <w:ilvl w:val="0"/>
          <w:numId w:val="10"/>
        </w:numPr>
        <w:jc w:val="both"/>
        <w:rPr>
          <w:szCs w:val="20"/>
        </w:rPr>
      </w:pPr>
      <w:r w:rsidRPr="00D040F8">
        <w:rPr>
          <w:szCs w:val="20"/>
        </w:rPr>
        <w:t>¿Cada cuánto debe actualizarse?</w:t>
      </w:r>
    </w:p>
    <w:p w14:paraId="1B3CF87E" w14:textId="77777777" w:rsidR="00DC6E6C" w:rsidRPr="00D040F8" w:rsidRDefault="00DC6E6C">
      <w:pPr>
        <w:pStyle w:val="Prrafodelista"/>
        <w:numPr>
          <w:ilvl w:val="0"/>
          <w:numId w:val="10"/>
        </w:numPr>
        <w:jc w:val="both"/>
        <w:rPr>
          <w:szCs w:val="20"/>
        </w:rPr>
      </w:pPr>
      <w:r w:rsidRPr="00D040F8">
        <w:rPr>
          <w:szCs w:val="20"/>
        </w:rPr>
        <w:t>¿Qué nivel de protección requiere?</w:t>
      </w:r>
    </w:p>
    <w:p w14:paraId="0D15AED3" w14:textId="77777777" w:rsidR="00DC6E6C" w:rsidRPr="00D040F8" w:rsidRDefault="00DC6E6C">
      <w:pPr>
        <w:pStyle w:val="Prrafodelista"/>
        <w:numPr>
          <w:ilvl w:val="0"/>
          <w:numId w:val="10"/>
        </w:numPr>
        <w:jc w:val="both"/>
        <w:rPr>
          <w:szCs w:val="20"/>
        </w:rPr>
      </w:pPr>
      <w:r w:rsidRPr="00D040F8">
        <w:rPr>
          <w:szCs w:val="20"/>
        </w:rPr>
        <w:t>¿Cómo se recuperará si se pierde o elimina accidentalmente?</w:t>
      </w:r>
    </w:p>
    <w:p w14:paraId="7BE34175" w14:textId="77777777" w:rsidR="00DC6E6C" w:rsidRPr="00D040F8" w:rsidRDefault="00DC6E6C" w:rsidP="00876C04">
      <w:pPr>
        <w:ind w:left="792"/>
        <w:jc w:val="both"/>
        <w:rPr>
          <w:szCs w:val="20"/>
        </w:rPr>
      </w:pPr>
    </w:p>
    <w:p w14:paraId="3A515BB1" w14:textId="77777777" w:rsidR="00460788" w:rsidRPr="00D040F8" w:rsidRDefault="00460788" w:rsidP="00460788">
      <w:pPr>
        <w:jc w:val="both"/>
        <w:rPr>
          <w:szCs w:val="20"/>
        </w:rPr>
      </w:pPr>
      <w:r w:rsidRPr="00D040F8">
        <w:rPr>
          <w:szCs w:val="20"/>
        </w:rPr>
        <w:t>La información puede organizarse mediante diferentes criterios según la necesidad de uso:</w:t>
      </w:r>
    </w:p>
    <w:p w14:paraId="0E92F68E" w14:textId="77777777" w:rsidR="00460788" w:rsidRPr="00D040F8" w:rsidRDefault="00460788" w:rsidP="00460788">
      <w:pPr>
        <w:jc w:val="both"/>
        <w:rPr>
          <w:szCs w:val="20"/>
        </w:rPr>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0"/>
        <w:gridCol w:w="7410"/>
      </w:tblGrid>
      <w:tr w:rsidR="00460788" w:rsidRPr="00D040F8" w14:paraId="3D5D1FA5" w14:textId="77777777" w:rsidTr="00460788">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5DBD2C66" w14:textId="77777777" w:rsidR="00460788" w:rsidRPr="00D040F8" w:rsidRDefault="00460788" w:rsidP="00460788">
            <w:pPr>
              <w:spacing w:line="240" w:lineRule="auto"/>
              <w:jc w:val="center"/>
              <w:textAlignment w:val="baseline"/>
              <w:rPr>
                <w:rFonts w:ascii="Segoe UI" w:eastAsia="Times New Roman" w:hAnsi="Segoe UI" w:cs="Segoe UI"/>
                <w:szCs w:val="20"/>
                <w:lang w:val="es-ES" w:eastAsia="es-ES_tradnl"/>
              </w:rPr>
            </w:pPr>
            <w:r w:rsidRPr="00D040F8">
              <w:rPr>
                <w:rFonts w:eastAsia="Times New Roman"/>
                <w:b/>
                <w:bCs/>
                <w:szCs w:val="20"/>
                <w:lang w:val="es-ES" w:eastAsia="es-ES_tradnl"/>
              </w:rPr>
              <w:t>Acordeón</w:t>
            </w:r>
            <w:r w:rsidRPr="00D040F8">
              <w:rPr>
                <w:rFonts w:eastAsia="Times New Roman"/>
                <w:szCs w:val="20"/>
                <w:lang w:val="es-ES" w:eastAsia="es-ES_tradnl"/>
              </w:rPr>
              <w:t>  </w:t>
            </w:r>
          </w:p>
        </w:tc>
      </w:tr>
      <w:tr w:rsidR="00460788" w:rsidRPr="00D040F8" w14:paraId="1CDBE01A" w14:textId="77777777" w:rsidTr="00460788">
        <w:trPr>
          <w:trHeight w:val="285"/>
        </w:trPr>
        <w:tc>
          <w:tcPr>
            <w:tcW w:w="1410" w:type="dxa"/>
            <w:tcBorders>
              <w:top w:val="single" w:sz="6" w:space="0" w:color="auto"/>
              <w:left w:val="single" w:sz="6" w:space="0" w:color="auto"/>
              <w:bottom w:val="single" w:sz="6" w:space="0" w:color="auto"/>
              <w:right w:val="single" w:sz="6" w:space="0" w:color="auto"/>
            </w:tcBorders>
            <w:shd w:val="clear" w:color="auto" w:fill="FFFFFF"/>
          </w:tcPr>
          <w:p w14:paraId="3893C792" w14:textId="2A79B1E6" w:rsidR="00460788" w:rsidRPr="00D040F8" w:rsidRDefault="00460788" w:rsidP="00460788">
            <w:pPr>
              <w:spacing w:line="240" w:lineRule="auto"/>
              <w:jc w:val="both"/>
              <w:textAlignment w:val="baseline"/>
              <w:rPr>
                <w:b/>
                <w:bCs/>
                <w:szCs w:val="20"/>
              </w:rPr>
            </w:pPr>
            <w:r w:rsidRPr="00D040F8">
              <w:rPr>
                <w:b/>
                <w:bCs/>
                <w:szCs w:val="20"/>
              </w:rPr>
              <w:t>Por tema</w:t>
            </w:r>
          </w:p>
        </w:tc>
        <w:tc>
          <w:tcPr>
            <w:tcW w:w="7410" w:type="dxa"/>
            <w:tcBorders>
              <w:top w:val="single" w:sz="6" w:space="0" w:color="auto"/>
              <w:left w:val="single" w:sz="6" w:space="0" w:color="auto"/>
              <w:bottom w:val="single" w:sz="6" w:space="0" w:color="auto"/>
              <w:right w:val="single" w:sz="6" w:space="0" w:color="auto"/>
            </w:tcBorders>
            <w:shd w:val="clear" w:color="auto" w:fill="FFFFFF"/>
          </w:tcPr>
          <w:p w14:paraId="1521ED82" w14:textId="77777777" w:rsidR="00460788" w:rsidRPr="00D040F8" w:rsidRDefault="00460788" w:rsidP="00460788">
            <w:pPr>
              <w:spacing w:line="240" w:lineRule="auto"/>
              <w:jc w:val="both"/>
              <w:textAlignment w:val="baseline"/>
              <w:rPr>
                <w:szCs w:val="20"/>
              </w:rPr>
            </w:pPr>
            <w:r w:rsidRPr="00D040F8">
              <w:rPr>
                <w:szCs w:val="20"/>
              </w:rPr>
              <w:t>Agrupa archivos según el asunto principal al que pertenecen.</w:t>
            </w:r>
          </w:p>
          <w:p w14:paraId="3442AAD0" w14:textId="77777777" w:rsidR="00460788" w:rsidRPr="00D040F8" w:rsidRDefault="00460788" w:rsidP="00460788">
            <w:pPr>
              <w:spacing w:line="240" w:lineRule="auto"/>
              <w:jc w:val="both"/>
              <w:textAlignment w:val="baseline"/>
              <w:rPr>
                <w:szCs w:val="20"/>
              </w:rPr>
            </w:pPr>
          </w:p>
          <w:p w14:paraId="185C0296" w14:textId="7E8DDF8D" w:rsidR="00460788" w:rsidRPr="00D040F8" w:rsidRDefault="00460788" w:rsidP="00460788">
            <w:pPr>
              <w:spacing w:line="240" w:lineRule="auto"/>
              <w:jc w:val="both"/>
              <w:textAlignment w:val="baseline"/>
              <w:rPr>
                <w:szCs w:val="20"/>
              </w:rPr>
            </w:pPr>
            <w:r w:rsidRPr="00D040F8">
              <w:rPr>
                <w:b/>
                <w:bCs/>
                <w:szCs w:val="20"/>
              </w:rPr>
              <w:t>Ejemplo:</w:t>
            </w:r>
            <w:r w:rsidRPr="00D040F8">
              <w:rPr>
                <w:szCs w:val="20"/>
              </w:rPr>
              <w:t xml:space="preserve"> “Ciberseguridad”, “Búsqueda de información” y “Evidencias”.</w:t>
            </w:r>
          </w:p>
        </w:tc>
      </w:tr>
      <w:tr w:rsidR="00460788" w:rsidRPr="00D040F8" w14:paraId="3DC71AD0" w14:textId="77777777" w:rsidTr="00460788">
        <w:trPr>
          <w:trHeight w:val="285"/>
        </w:trPr>
        <w:tc>
          <w:tcPr>
            <w:tcW w:w="1410" w:type="dxa"/>
            <w:tcBorders>
              <w:top w:val="single" w:sz="6" w:space="0" w:color="auto"/>
              <w:left w:val="single" w:sz="6" w:space="0" w:color="auto"/>
              <w:bottom w:val="single" w:sz="6" w:space="0" w:color="auto"/>
              <w:right w:val="single" w:sz="6" w:space="0" w:color="auto"/>
            </w:tcBorders>
            <w:shd w:val="clear" w:color="auto" w:fill="FFFFFF"/>
          </w:tcPr>
          <w:p w14:paraId="4972710A" w14:textId="77777777" w:rsidR="00460788" w:rsidRPr="00D040F8" w:rsidRDefault="00460788" w:rsidP="00460788">
            <w:pPr>
              <w:spacing w:line="240" w:lineRule="auto"/>
              <w:jc w:val="both"/>
              <w:textAlignment w:val="baseline"/>
              <w:rPr>
                <w:b/>
                <w:bCs/>
                <w:szCs w:val="20"/>
              </w:rPr>
            </w:pPr>
            <w:r w:rsidRPr="00D040F8">
              <w:rPr>
                <w:b/>
                <w:bCs/>
                <w:szCs w:val="20"/>
              </w:rPr>
              <w:t>Por fecha</w:t>
            </w:r>
          </w:p>
          <w:p w14:paraId="3C975DBB" w14:textId="77777777" w:rsidR="00460788" w:rsidRPr="00D040F8" w:rsidRDefault="00460788" w:rsidP="00460788">
            <w:pPr>
              <w:spacing w:line="240" w:lineRule="auto"/>
              <w:jc w:val="both"/>
              <w:textAlignment w:val="baseline"/>
              <w:rPr>
                <w:b/>
                <w:bCs/>
                <w:szCs w:val="20"/>
              </w:rPr>
            </w:pPr>
          </w:p>
        </w:tc>
        <w:tc>
          <w:tcPr>
            <w:tcW w:w="7410" w:type="dxa"/>
            <w:tcBorders>
              <w:top w:val="single" w:sz="6" w:space="0" w:color="auto"/>
              <w:left w:val="single" w:sz="6" w:space="0" w:color="auto"/>
              <w:bottom w:val="single" w:sz="6" w:space="0" w:color="auto"/>
              <w:right w:val="single" w:sz="6" w:space="0" w:color="auto"/>
            </w:tcBorders>
            <w:shd w:val="clear" w:color="auto" w:fill="FFFFFF"/>
          </w:tcPr>
          <w:p w14:paraId="678A633F" w14:textId="77777777" w:rsidR="00460788" w:rsidRPr="00D040F8" w:rsidRDefault="00460788" w:rsidP="00460788">
            <w:pPr>
              <w:spacing w:line="240" w:lineRule="auto"/>
              <w:jc w:val="both"/>
              <w:textAlignment w:val="baseline"/>
              <w:rPr>
                <w:szCs w:val="20"/>
              </w:rPr>
            </w:pPr>
            <w:r w:rsidRPr="00D040F8">
              <w:rPr>
                <w:szCs w:val="20"/>
              </w:rPr>
              <w:t>Clasifica documentos por año, mes o día para facilitar su identificación temporal.</w:t>
            </w:r>
          </w:p>
          <w:p w14:paraId="430E57FB" w14:textId="77777777" w:rsidR="00460788" w:rsidRPr="00D040F8" w:rsidRDefault="00460788" w:rsidP="00460788">
            <w:pPr>
              <w:spacing w:line="240" w:lineRule="auto"/>
              <w:jc w:val="both"/>
              <w:textAlignment w:val="baseline"/>
              <w:rPr>
                <w:szCs w:val="20"/>
              </w:rPr>
            </w:pPr>
            <w:r w:rsidRPr="00D040F8">
              <w:rPr>
                <w:b/>
                <w:bCs/>
                <w:szCs w:val="20"/>
              </w:rPr>
              <w:t>Ejemplo:</w:t>
            </w:r>
            <w:r w:rsidRPr="00D040F8">
              <w:rPr>
                <w:szCs w:val="20"/>
              </w:rPr>
              <w:t xml:space="preserve"> “2026-01”, “2026-02” e “Informes marzo”.</w:t>
            </w:r>
          </w:p>
          <w:p w14:paraId="15F39C7D" w14:textId="77777777" w:rsidR="00460788" w:rsidRPr="00D040F8" w:rsidRDefault="00460788" w:rsidP="00460788">
            <w:pPr>
              <w:spacing w:line="240" w:lineRule="auto"/>
              <w:jc w:val="both"/>
              <w:textAlignment w:val="baseline"/>
              <w:rPr>
                <w:szCs w:val="20"/>
              </w:rPr>
            </w:pPr>
          </w:p>
        </w:tc>
      </w:tr>
      <w:tr w:rsidR="00460788" w:rsidRPr="00D040F8" w14:paraId="06A1764E" w14:textId="77777777" w:rsidTr="00460788">
        <w:trPr>
          <w:trHeight w:val="285"/>
        </w:trPr>
        <w:tc>
          <w:tcPr>
            <w:tcW w:w="1410" w:type="dxa"/>
            <w:tcBorders>
              <w:top w:val="single" w:sz="6" w:space="0" w:color="auto"/>
              <w:left w:val="single" w:sz="6" w:space="0" w:color="auto"/>
              <w:bottom w:val="single" w:sz="6" w:space="0" w:color="auto"/>
              <w:right w:val="single" w:sz="6" w:space="0" w:color="auto"/>
            </w:tcBorders>
            <w:shd w:val="clear" w:color="auto" w:fill="FFFFFF"/>
          </w:tcPr>
          <w:p w14:paraId="61642908" w14:textId="1708E1B7" w:rsidR="00460788" w:rsidRPr="00D040F8" w:rsidRDefault="00460788" w:rsidP="00460788">
            <w:pPr>
              <w:spacing w:line="240" w:lineRule="auto"/>
              <w:jc w:val="both"/>
              <w:textAlignment w:val="baseline"/>
              <w:rPr>
                <w:b/>
                <w:bCs/>
                <w:szCs w:val="20"/>
              </w:rPr>
            </w:pPr>
            <w:r w:rsidRPr="00D040F8">
              <w:rPr>
                <w:b/>
                <w:bCs/>
                <w:szCs w:val="20"/>
              </w:rPr>
              <w:t>Por tipo de archivo</w:t>
            </w:r>
          </w:p>
        </w:tc>
        <w:tc>
          <w:tcPr>
            <w:tcW w:w="7410" w:type="dxa"/>
            <w:tcBorders>
              <w:top w:val="single" w:sz="6" w:space="0" w:color="auto"/>
              <w:left w:val="single" w:sz="6" w:space="0" w:color="auto"/>
              <w:bottom w:val="single" w:sz="6" w:space="0" w:color="auto"/>
              <w:right w:val="single" w:sz="6" w:space="0" w:color="auto"/>
            </w:tcBorders>
            <w:shd w:val="clear" w:color="auto" w:fill="FFFFFF"/>
          </w:tcPr>
          <w:p w14:paraId="57EEDF91" w14:textId="77777777" w:rsidR="00460788" w:rsidRPr="00D040F8" w:rsidRDefault="00460788" w:rsidP="00460788">
            <w:pPr>
              <w:spacing w:line="240" w:lineRule="auto"/>
              <w:jc w:val="both"/>
              <w:textAlignment w:val="baseline"/>
              <w:rPr>
                <w:szCs w:val="20"/>
              </w:rPr>
            </w:pPr>
            <w:r w:rsidRPr="00D040F8">
              <w:rPr>
                <w:szCs w:val="20"/>
              </w:rPr>
              <w:t>Separa documentos, imágenes, videos, hojas de cálculo o presentaciones.</w:t>
            </w:r>
          </w:p>
          <w:p w14:paraId="020396FF" w14:textId="77777777" w:rsidR="00460788" w:rsidRPr="00D040F8" w:rsidRDefault="00460788" w:rsidP="00460788">
            <w:pPr>
              <w:spacing w:line="240" w:lineRule="auto"/>
              <w:jc w:val="both"/>
              <w:textAlignment w:val="baseline"/>
              <w:rPr>
                <w:szCs w:val="20"/>
              </w:rPr>
            </w:pPr>
            <w:r w:rsidRPr="00D040F8">
              <w:rPr>
                <w:b/>
                <w:bCs/>
                <w:szCs w:val="20"/>
              </w:rPr>
              <w:t>Ejemplo:</w:t>
            </w:r>
            <w:r w:rsidRPr="00D040F8">
              <w:rPr>
                <w:szCs w:val="20"/>
              </w:rPr>
              <w:t xml:space="preserve"> “PDF”, “Imágenes”, “Videos” y “Excel”.</w:t>
            </w:r>
          </w:p>
          <w:p w14:paraId="5A86F63D" w14:textId="77777777" w:rsidR="00460788" w:rsidRPr="00D040F8" w:rsidRDefault="00460788" w:rsidP="00460788">
            <w:pPr>
              <w:spacing w:line="240" w:lineRule="auto"/>
              <w:jc w:val="both"/>
              <w:textAlignment w:val="baseline"/>
              <w:rPr>
                <w:szCs w:val="20"/>
              </w:rPr>
            </w:pPr>
          </w:p>
        </w:tc>
      </w:tr>
      <w:tr w:rsidR="00460788" w:rsidRPr="00D040F8" w14:paraId="6F0066FD" w14:textId="77777777" w:rsidTr="00460788">
        <w:trPr>
          <w:trHeight w:val="285"/>
        </w:trPr>
        <w:tc>
          <w:tcPr>
            <w:tcW w:w="1410" w:type="dxa"/>
            <w:tcBorders>
              <w:top w:val="single" w:sz="6" w:space="0" w:color="auto"/>
              <w:left w:val="single" w:sz="6" w:space="0" w:color="auto"/>
              <w:bottom w:val="single" w:sz="6" w:space="0" w:color="auto"/>
              <w:right w:val="single" w:sz="6" w:space="0" w:color="auto"/>
            </w:tcBorders>
            <w:shd w:val="clear" w:color="auto" w:fill="FFFFFF"/>
          </w:tcPr>
          <w:p w14:paraId="20A111DA" w14:textId="69CBC211" w:rsidR="00460788" w:rsidRPr="00D040F8" w:rsidRDefault="00460788" w:rsidP="00460788">
            <w:pPr>
              <w:spacing w:line="240" w:lineRule="auto"/>
              <w:jc w:val="both"/>
              <w:textAlignment w:val="baseline"/>
              <w:rPr>
                <w:b/>
                <w:bCs/>
                <w:szCs w:val="20"/>
              </w:rPr>
            </w:pPr>
            <w:r w:rsidRPr="00D040F8">
              <w:rPr>
                <w:b/>
                <w:bCs/>
                <w:szCs w:val="20"/>
              </w:rPr>
              <w:t>Por proyecto</w:t>
            </w:r>
          </w:p>
        </w:tc>
        <w:tc>
          <w:tcPr>
            <w:tcW w:w="7410" w:type="dxa"/>
            <w:tcBorders>
              <w:top w:val="single" w:sz="6" w:space="0" w:color="auto"/>
              <w:left w:val="single" w:sz="6" w:space="0" w:color="auto"/>
              <w:bottom w:val="single" w:sz="6" w:space="0" w:color="auto"/>
              <w:right w:val="single" w:sz="6" w:space="0" w:color="auto"/>
            </w:tcBorders>
            <w:shd w:val="clear" w:color="auto" w:fill="FFFFFF"/>
          </w:tcPr>
          <w:p w14:paraId="7EE858DA" w14:textId="77777777" w:rsidR="00460788" w:rsidRPr="00D040F8" w:rsidRDefault="00460788" w:rsidP="00460788">
            <w:pPr>
              <w:spacing w:line="240" w:lineRule="auto"/>
              <w:jc w:val="both"/>
              <w:textAlignment w:val="baseline"/>
              <w:rPr>
                <w:szCs w:val="20"/>
              </w:rPr>
            </w:pPr>
            <w:r w:rsidRPr="00D040F8">
              <w:rPr>
                <w:szCs w:val="20"/>
              </w:rPr>
              <w:t>Organiza los recursos según una actividad, proyecto o proceso específico.</w:t>
            </w:r>
          </w:p>
          <w:p w14:paraId="32A59769" w14:textId="77777777" w:rsidR="00460788" w:rsidRPr="00D040F8" w:rsidRDefault="00460788" w:rsidP="00460788">
            <w:pPr>
              <w:spacing w:line="240" w:lineRule="auto"/>
              <w:jc w:val="both"/>
              <w:textAlignment w:val="baseline"/>
              <w:rPr>
                <w:szCs w:val="20"/>
              </w:rPr>
            </w:pPr>
            <w:r w:rsidRPr="00D040F8">
              <w:rPr>
                <w:b/>
                <w:bCs/>
                <w:szCs w:val="20"/>
              </w:rPr>
              <w:t>Ejemplo:</w:t>
            </w:r>
            <w:r w:rsidRPr="00D040F8">
              <w:rPr>
                <w:szCs w:val="20"/>
              </w:rPr>
              <w:t xml:space="preserve"> “Proyecto diagnóstico digital” y “Actividad final”.</w:t>
            </w:r>
          </w:p>
          <w:p w14:paraId="5E369509" w14:textId="77777777" w:rsidR="00460788" w:rsidRPr="00D040F8" w:rsidRDefault="00460788" w:rsidP="00460788">
            <w:pPr>
              <w:spacing w:line="240" w:lineRule="auto"/>
              <w:jc w:val="both"/>
              <w:textAlignment w:val="baseline"/>
              <w:rPr>
                <w:szCs w:val="20"/>
              </w:rPr>
            </w:pPr>
          </w:p>
        </w:tc>
      </w:tr>
      <w:tr w:rsidR="00460788" w:rsidRPr="00D040F8" w14:paraId="7DDC7E24" w14:textId="77777777" w:rsidTr="00460788">
        <w:trPr>
          <w:trHeight w:val="285"/>
        </w:trPr>
        <w:tc>
          <w:tcPr>
            <w:tcW w:w="1410" w:type="dxa"/>
            <w:tcBorders>
              <w:top w:val="single" w:sz="6" w:space="0" w:color="auto"/>
              <w:left w:val="single" w:sz="6" w:space="0" w:color="auto"/>
              <w:bottom w:val="single" w:sz="6" w:space="0" w:color="auto"/>
              <w:right w:val="single" w:sz="6" w:space="0" w:color="auto"/>
            </w:tcBorders>
            <w:shd w:val="clear" w:color="auto" w:fill="FFFFFF"/>
          </w:tcPr>
          <w:p w14:paraId="12B7861E" w14:textId="77777777" w:rsidR="00460788" w:rsidRPr="00D040F8" w:rsidRDefault="00460788" w:rsidP="00460788">
            <w:pPr>
              <w:spacing w:line="240" w:lineRule="auto"/>
              <w:jc w:val="both"/>
              <w:textAlignment w:val="baseline"/>
              <w:rPr>
                <w:b/>
                <w:bCs/>
                <w:szCs w:val="20"/>
              </w:rPr>
            </w:pPr>
            <w:r w:rsidRPr="00D040F8">
              <w:rPr>
                <w:b/>
                <w:bCs/>
                <w:szCs w:val="20"/>
              </w:rPr>
              <w:lastRenderedPageBreak/>
              <w:t>Por responsable</w:t>
            </w:r>
          </w:p>
          <w:p w14:paraId="151F9BA1" w14:textId="77777777" w:rsidR="00460788" w:rsidRPr="00D040F8" w:rsidRDefault="00460788" w:rsidP="00460788">
            <w:pPr>
              <w:spacing w:line="240" w:lineRule="auto"/>
              <w:jc w:val="both"/>
              <w:textAlignment w:val="baseline"/>
              <w:rPr>
                <w:b/>
                <w:bCs/>
                <w:szCs w:val="20"/>
              </w:rPr>
            </w:pPr>
          </w:p>
        </w:tc>
        <w:tc>
          <w:tcPr>
            <w:tcW w:w="7410" w:type="dxa"/>
            <w:tcBorders>
              <w:top w:val="single" w:sz="6" w:space="0" w:color="auto"/>
              <w:left w:val="single" w:sz="6" w:space="0" w:color="auto"/>
              <w:bottom w:val="single" w:sz="6" w:space="0" w:color="auto"/>
              <w:right w:val="single" w:sz="6" w:space="0" w:color="auto"/>
            </w:tcBorders>
            <w:shd w:val="clear" w:color="auto" w:fill="FFFFFF"/>
          </w:tcPr>
          <w:p w14:paraId="6010E209" w14:textId="77777777" w:rsidR="00460788" w:rsidRPr="00D040F8" w:rsidRDefault="00460788" w:rsidP="00460788">
            <w:pPr>
              <w:spacing w:line="240" w:lineRule="auto"/>
              <w:jc w:val="both"/>
              <w:textAlignment w:val="baseline"/>
              <w:rPr>
                <w:szCs w:val="20"/>
              </w:rPr>
            </w:pPr>
            <w:r w:rsidRPr="00D040F8">
              <w:rPr>
                <w:szCs w:val="20"/>
              </w:rPr>
              <w:t>Clasifica los archivos según la persona o el equipo encargado de producirlos.</w:t>
            </w:r>
          </w:p>
          <w:p w14:paraId="02BC6FBB" w14:textId="77777777" w:rsidR="00460788" w:rsidRPr="00D040F8" w:rsidRDefault="00460788" w:rsidP="00460788">
            <w:pPr>
              <w:spacing w:line="240" w:lineRule="auto"/>
              <w:jc w:val="both"/>
              <w:textAlignment w:val="baseline"/>
              <w:rPr>
                <w:szCs w:val="20"/>
              </w:rPr>
            </w:pPr>
            <w:r w:rsidRPr="00D040F8">
              <w:rPr>
                <w:b/>
                <w:bCs/>
                <w:szCs w:val="20"/>
              </w:rPr>
              <w:t>Ejemplo:</w:t>
            </w:r>
            <w:r w:rsidRPr="00D040F8">
              <w:rPr>
                <w:szCs w:val="20"/>
              </w:rPr>
              <w:t xml:space="preserve"> “Instructor”, “Aprendiz” y “Equipo técnico”.</w:t>
            </w:r>
          </w:p>
          <w:p w14:paraId="78A21A6B" w14:textId="77777777" w:rsidR="00460788" w:rsidRPr="00D040F8" w:rsidRDefault="00460788" w:rsidP="00460788">
            <w:pPr>
              <w:spacing w:line="240" w:lineRule="auto"/>
              <w:jc w:val="both"/>
              <w:textAlignment w:val="baseline"/>
              <w:rPr>
                <w:szCs w:val="20"/>
              </w:rPr>
            </w:pPr>
          </w:p>
        </w:tc>
      </w:tr>
      <w:tr w:rsidR="00460788" w:rsidRPr="00D040F8" w14:paraId="66D7B126" w14:textId="77777777" w:rsidTr="00460788">
        <w:trPr>
          <w:trHeight w:val="285"/>
        </w:trPr>
        <w:tc>
          <w:tcPr>
            <w:tcW w:w="1410" w:type="dxa"/>
            <w:tcBorders>
              <w:top w:val="single" w:sz="6" w:space="0" w:color="auto"/>
              <w:left w:val="single" w:sz="6" w:space="0" w:color="auto"/>
              <w:bottom w:val="single" w:sz="6" w:space="0" w:color="auto"/>
              <w:right w:val="single" w:sz="6" w:space="0" w:color="auto"/>
            </w:tcBorders>
            <w:shd w:val="clear" w:color="auto" w:fill="FFFFFF"/>
          </w:tcPr>
          <w:p w14:paraId="6906F71D" w14:textId="667FEB5D" w:rsidR="00460788" w:rsidRPr="00D040F8" w:rsidRDefault="00460788" w:rsidP="00460788">
            <w:pPr>
              <w:spacing w:line="240" w:lineRule="auto"/>
              <w:jc w:val="both"/>
              <w:textAlignment w:val="baseline"/>
              <w:rPr>
                <w:b/>
                <w:bCs/>
                <w:szCs w:val="20"/>
              </w:rPr>
            </w:pPr>
            <w:r w:rsidRPr="00D040F8">
              <w:rPr>
                <w:b/>
                <w:bCs/>
                <w:szCs w:val="20"/>
              </w:rPr>
              <w:t>Por estado</w:t>
            </w:r>
          </w:p>
        </w:tc>
        <w:tc>
          <w:tcPr>
            <w:tcW w:w="7410" w:type="dxa"/>
            <w:tcBorders>
              <w:top w:val="single" w:sz="6" w:space="0" w:color="auto"/>
              <w:left w:val="single" w:sz="6" w:space="0" w:color="auto"/>
              <w:bottom w:val="single" w:sz="6" w:space="0" w:color="auto"/>
              <w:right w:val="single" w:sz="6" w:space="0" w:color="auto"/>
            </w:tcBorders>
            <w:shd w:val="clear" w:color="auto" w:fill="FFFFFF"/>
          </w:tcPr>
          <w:p w14:paraId="23EBBE11" w14:textId="77777777" w:rsidR="00460788" w:rsidRPr="00D040F8" w:rsidRDefault="00460788" w:rsidP="00460788">
            <w:pPr>
              <w:spacing w:line="240" w:lineRule="auto"/>
              <w:jc w:val="both"/>
              <w:textAlignment w:val="baseline"/>
              <w:rPr>
                <w:szCs w:val="20"/>
              </w:rPr>
            </w:pPr>
            <w:r w:rsidRPr="00D040F8">
              <w:rPr>
                <w:szCs w:val="20"/>
              </w:rPr>
              <w:t>Permite diferenciar los archivos de acuerdo con su nivel de avance.</w:t>
            </w:r>
          </w:p>
          <w:p w14:paraId="4B43105E" w14:textId="7D9239FC" w:rsidR="00460788" w:rsidRPr="00D040F8" w:rsidRDefault="00460788" w:rsidP="00460788">
            <w:pPr>
              <w:spacing w:line="240" w:lineRule="auto"/>
              <w:jc w:val="both"/>
              <w:textAlignment w:val="baseline"/>
              <w:rPr>
                <w:szCs w:val="20"/>
              </w:rPr>
            </w:pPr>
            <w:r w:rsidRPr="00D040F8">
              <w:rPr>
                <w:b/>
                <w:bCs/>
                <w:szCs w:val="20"/>
              </w:rPr>
              <w:t>Ejemplo:</w:t>
            </w:r>
            <w:r w:rsidRPr="00D040F8">
              <w:rPr>
                <w:szCs w:val="20"/>
              </w:rPr>
              <w:t xml:space="preserve"> “Borradores”, “Finales” y “Entregados”.</w:t>
            </w:r>
          </w:p>
        </w:tc>
      </w:tr>
    </w:tbl>
    <w:p w14:paraId="0385AC27" w14:textId="370970F7" w:rsidR="00DC6E6C" w:rsidRPr="00D040F8" w:rsidRDefault="00DC6E6C" w:rsidP="00460788">
      <w:pPr>
        <w:jc w:val="both"/>
        <w:rPr>
          <w:szCs w:val="20"/>
        </w:rPr>
      </w:pPr>
    </w:p>
    <w:p w14:paraId="40C07E77" w14:textId="6E4F65FD" w:rsidR="00460788" w:rsidRPr="00D040F8" w:rsidRDefault="00DC6E6C" w:rsidP="00460788">
      <w:pPr>
        <w:jc w:val="both"/>
        <w:rPr>
          <w:szCs w:val="20"/>
        </w:rPr>
      </w:pPr>
      <w:r w:rsidRPr="00D040F8">
        <w:rPr>
          <w:szCs w:val="20"/>
        </w:rPr>
        <w:t>La organización también depende del uso de nombres claros para los archivos. Un nombre como “documento1_final_final_ahora_si.pdf” genera confusión y dificulta la búsqueda. En cambio, un nombre estructurado permite identificar el contenido sin abrir el archivo.</w:t>
      </w:r>
      <w:r w:rsidR="00776193" w:rsidRPr="00D040F8">
        <w:rPr>
          <w:szCs w:val="20"/>
        </w:rPr>
        <w:t xml:space="preserve"> </w:t>
      </w:r>
      <w:r w:rsidR="00460788" w:rsidRPr="00D040F8">
        <w:rPr>
          <w:szCs w:val="20"/>
        </w:rPr>
        <w:t>Para identificar y recuperar los archivos con mayor facilidad, se recomiendan las siguientes prácticas:</w:t>
      </w:r>
    </w:p>
    <w:p w14:paraId="05020A10" w14:textId="77777777" w:rsidR="00460788" w:rsidRPr="00D040F8" w:rsidRDefault="00460788" w:rsidP="00460788">
      <w:pPr>
        <w:jc w:val="both"/>
        <w:rPr>
          <w:szCs w:val="20"/>
        </w:rPr>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56"/>
        <w:gridCol w:w="5368"/>
        <w:gridCol w:w="1981"/>
      </w:tblGrid>
      <w:tr w:rsidR="00460788" w:rsidRPr="00D040F8" w14:paraId="4C89FB59" w14:textId="77777777" w:rsidTr="0051343F">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5CBFFE41" w14:textId="4DD7D188" w:rsidR="00460788" w:rsidRPr="00D040F8" w:rsidRDefault="00FD5BAB" w:rsidP="0051343F">
            <w:pPr>
              <w:spacing w:line="240" w:lineRule="auto"/>
              <w:jc w:val="center"/>
              <w:textAlignment w:val="baseline"/>
              <w:rPr>
                <w:rFonts w:ascii="Times New Roman" w:eastAsia="Times New Roman" w:hAnsi="Times New Roman" w:cs="Times New Roman"/>
                <w:szCs w:val="20"/>
                <w:lang w:val="es-ES" w:eastAsia="es-ES_tradnl"/>
              </w:rPr>
            </w:pPr>
            <w:r w:rsidRPr="00D040F8">
              <w:rPr>
                <w:rFonts w:eastAsia="Times New Roman"/>
                <w:b/>
                <w:bCs/>
                <w:szCs w:val="20"/>
                <w:lang w:val="es-ES" w:eastAsia="es-ES_tradnl"/>
              </w:rPr>
              <w:t>Tarjetas</w:t>
            </w:r>
          </w:p>
        </w:tc>
      </w:tr>
      <w:tr w:rsidR="00460788" w:rsidRPr="00D040F8" w14:paraId="47D97111" w14:textId="77777777" w:rsidTr="0051343F">
        <w:trPr>
          <w:trHeight w:val="285"/>
        </w:trPr>
        <w:tc>
          <w:tcPr>
            <w:tcW w:w="1505" w:type="dxa"/>
            <w:tcBorders>
              <w:top w:val="single" w:sz="6" w:space="0" w:color="auto"/>
              <w:left w:val="single" w:sz="6" w:space="0" w:color="auto"/>
              <w:bottom w:val="single" w:sz="6" w:space="0" w:color="auto"/>
              <w:right w:val="single" w:sz="6" w:space="0" w:color="auto"/>
            </w:tcBorders>
            <w:shd w:val="clear" w:color="auto" w:fill="FFFFFF"/>
          </w:tcPr>
          <w:p w14:paraId="647C6936" w14:textId="484323B4" w:rsidR="00460788" w:rsidRPr="00D040F8" w:rsidRDefault="00FD5BAB" w:rsidP="0051343F">
            <w:pPr>
              <w:ind w:left="63"/>
              <w:jc w:val="both"/>
              <w:rPr>
                <w:b/>
                <w:bCs/>
                <w:szCs w:val="20"/>
              </w:rPr>
            </w:pPr>
            <w:r w:rsidRPr="00D040F8">
              <w:rPr>
                <w:b/>
                <w:bCs/>
                <w:szCs w:val="20"/>
              </w:rPr>
              <w:t>Usar nombres claros y descriptivos</w:t>
            </w:r>
          </w:p>
        </w:tc>
        <w:tc>
          <w:tcPr>
            <w:tcW w:w="5758" w:type="dxa"/>
            <w:tcBorders>
              <w:top w:val="single" w:sz="6" w:space="0" w:color="auto"/>
              <w:left w:val="single" w:sz="6" w:space="0" w:color="auto"/>
              <w:bottom w:val="single" w:sz="6" w:space="0" w:color="auto"/>
              <w:right w:val="single" w:sz="6" w:space="0" w:color="auto"/>
            </w:tcBorders>
            <w:shd w:val="clear" w:color="auto" w:fill="FFFFFF"/>
          </w:tcPr>
          <w:p w14:paraId="0E496CB8" w14:textId="77777777" w:rsidR="00FD5BAB" w:rsidRPr="00D040F8" w:rsidRDefault="00FD5BAB">
            <w:pPr>
              <w:pStyle w:val="Prrafodelista"/>
              <w:numPr>
                <w:ilvl w:val="0"/>
                <w:numId w:val="11"/>
              </w:numPr>
              <w:ind w:left="474"/>
              <w:jc w:val="both"/>
              <w:rPr>
                <w:szCs w:val="20"/>
              </w:rPr>
            </w:pPr>
            <w:r w:rsidRPr="00D040F8">
              <w:rPr>
                <w:b/>
                <w:bCs/>
                <w:szCs w:val="20"/>
              </w:rPr>
              <w:t>Ejemplo no recomendado:</w:t>
            </w:r>
            <w:r w:rsidRPr="00D040F8">
              <w:rPr>
                <w:szCs w:val="20"/>
              </w:rPr>
              <w:t xml:space="preserve"> archivo nuevo.docx</w:t>
            </w:r>
          </w:p>
          <w:p w14:paraId="246E2FC6" w14:textId="420D2B78" w:rsidR="00460788" w:rsidRPr="00D040F8" w:rsidRDefault="00FD5BAB">
            <w:pPr>
              <w:pStyle w:val="Prrafodelista"/>
              <w:numPr>
                <w:ilvl w:val="0"/>
                <w:numId w:val="11"/>
              </w:numPr>
              <w:ind w:left="474"/>
              <w:jc w:val="both"/>
              <w:rPr>
                <w:szCs w:val="20"/>
              </w:rPr>
            </w:pPr>
            <w:r w:rsidRPr="00D040F8">
              <w:rPr>
                <w:b/>
                <w:bCs/>
                <w:szCs w:val="20"/>
              </w:rPr>
              <w:t>Ejemplo recomendado:</w:t>
            </w:r>
            <w:r w:rsidRPr="00D040F8">
              <w:rPr>
                <w:szCs w:val="20"/>
              </w:rPr>
              <w:t xml:space="preserve"> Guia_busqueda_informacion_2026.docx</w:t>
            </w:r>
          </w:p>
        </w:tc>
        <w:tc>
          <w:tcPr>
            <w:tcW w:w="1542" w:type="dxa"/>
            <w:tcBorders>
              <w:top w:val="single" w:sz="6" w:space="0" w:color="auto"/>
              <w:left w:val="single" w:sz="6" w:space="0" w:color="auto"/>
              <w:bottom w:val="single" w:sz="6" w:space="0" w:color="auto"/>
              <w:right w:val="single" w:sz="6" w:space="0" w:color="auto"/>
            </w:tcBorders>
            <w:shd w:val="clear" w:color="auto" w:fill="FFFFFF"/>
            <w:hideMark/>
          </w:tcPr>
          <w:p w14:paraId="322B72A2" w14:textId="685BB128" w:rsidR="00460788" w:rsidRPr="00D040F8" w:rsidRDefault="00460788" w:rsidP="0051343F">
            <w:pPr>
              <w:spacing w:line="240" w:lineRule="auto"/>
              <w:jc w:val="center"/>
              <w:textAlignment w:val="baseline"/>
              <w:rPr>
                <w:rFonts w:ascii="Times New Roman" w:eastAsia="Times New Roman" w:hAnsi="Times New Roman" w:cs="Times New Roman"/>
                <w:szCs w:val="20"/>
                <w:lang w:val="es-ES" w:eastAsia="es-ES_tradnl"/>
              </w:rPr>
            </w:pPr>
            <w:r w:rsidRPr="00D040F8">
              <w:rPr>
                <w:rFonts w:eastAsia="Times New Roman"/>
                <w:szCs w:val="20"/>
                <w:lang w:val="es-ES" w:eastAsia="es-ES_tradnl"/>
              </w:rPr>
              <w:t> </w:t>
            </w:r>
            <w:r w:rsidR="00FD5BAB" w:rsidRPr="00D040F8">
              <w:rPr>
                <w:szCs w:val="20"/>
              </w:rPr>
              <w:fldChar w:fldCharType="begin"/>
            </w:r>
            <w:r w:rsidR="00FD5BAB" w:rsidRPr="00D040F8">
              <w:rPr>
                <w:szCs w:val="20"/>
              </w:rPr>
              <w:instrText xml:space="preserve"> INCLUDEPICTURE "https://t3.ftcdn.net/jpg/20/48/56/34/240_F_2048563485_gdg5vhbEKtoH7J4IQiIbGC6dlF0neqtE.jpg" \* MERGEFORMATINET </w:instrText>
            </w:r>
            <w:r w:rsidR="00FD5BAB" w:rsidRPr="00D040F8">
              <w:rPr>
                <w:szCs w:val="20"/>
              </w:rPr>
              <w:fldChar w:fldCharType="separate"/>
            </w:r>
            <w:r w:rsidR="00FD5BAB" w:rsidRPr="00D040F8">
              <w:rPr>
                <w:noProof/>
                <w:szCs w:val="20"/>
              </w:rPr>
              <w:drawing>
                <wp:inline distT="0" distB="0" distL="0" distR="0" wp14:anchorId="0F1F0E77" wp14:editId="6145EABE">
                  <wp:extent cx="1213164" cy="682582"/>
                  <wp:effectExtent l="0" t="0" r="0" b="3810"/>
                  <wp:docPr id="1794392076" name="Imagen 20" descr="Hands on keyboard interacting with digital file management system and folder organization interface in office environment. Entr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ands on keyboard interacting with digital file management system and folder organization interface in office environment. Entropy."/>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225732" cy="689653"/>
                          </a:xfrm>
                          <a:prstGeom prst="rect">
                            <a:avLst/>
                          </a:prstGeom>
                          <a:noFill/>
                          <a:ln>
                            <a:noFill/>
                          </a:ln>
                        </pic:spPr>
                      </pic:pic>
                    </a:graphicData>
                  </a:graphic>
                </wp:inline>
              </w:drawing>
            </w:r>
            <w:r w:rsidR="00FD5BAB" w:rsidRPr="00D040F8">
              <w:rPr>
                <w:szCs w:val="20"/>
              </w:rPr>
              <w:fldChar w:fldCharType="end"/>
            </w:r>
          </w:p>
        </w:tc>
      </w:tr>
      <w:tr w:rsidR="00FD5BAB" w:rsidRPr="00D040F8" w14:paraId="7F62B8A2" w14:textId="77777777" w:rsidTr="0051343F">
        <w:trPr>
          <w:trHeight w:val="285"/>
        </w:trPr>
        <w:tc>
          <w:tcPr>
            <w:tcW w:w="1505" w:type="dxa"/>
            <w:tcBorders>
              <w:top w:val="single" w:sz="6" w:space="0" w:color="auto"/>
              <w:left w:val="single" w:sz="6" w:space="0" w:color="auto"/>
              <w:bottom w:val="single" w:sz="6" w:space="0" w:color="auto"/>
              <w:right w:val="single" w:sz="6" w:space="0" w:color="auto"/>
            </w:tcBorders>
            <w:shd w:val="clear" w:color="auto" w:fill="FFFFFF"/>
          </w:tcPr>
          <w:p w14:paraId="5ACE5F63" w14:textId="381E9B27" w:rsidR="00FD5BAB" w:rsidRPr="00D040F8" w:rsidRDefault="00FD5BAB" w:rsidP="0051343F">
            <w:pPr>
              <w:ind w:left="63"/>
              <w:jc w:val="both"/>
              <w:rPr>
                <w:b/>
                <w:bCs/>
                <w:szCs w:val="20"/>
              </w:rPr>
            </w:pPr>
            <w:r w:rsidRPr="00D040F8">
              <w:rPr>
                <w:b/>
                <w:bCs/>
                <w:szCs w:val="20"/>
              </w:rPr>
              <w:t>Incluir fecha cuando sea necesario</w:t>
            </w:r>
          </w:p>
        </w:tc>
        <w:tc>
          <w:tcPr>
            <w:tcW w:w="5758" w:type="dxa"/>
            <w:tcBorders>
              <w:top w:val="single" w:sz="6" w:space="0" w:color="auto"/>
              <w:left w:val="single" w:sz="6" w:space="0" w:color="auto"/>
              <w:bottom w:val="single" w:sz="6" w:space="0" w:color="auto"/>
              <w:right w:val="single" w:sz="6" w:space="0" w:color="auto"/>
            </w:tcBorders>
            <w:shd w:val="clear" w:color="auto" w:fill="FFFFFF"/>
          </w:tcPr>
          <w:p w14:paraId="2C9F2049" w14:textId="77777777" w:rsidR="00FD5BAB" w:rsidRPr="00D040F8" w:rsidRDefault="00FD5BAB">
            <w:pPr>
              <w:pStyle w:val="Prrafodelista"/>
              <w:numPr>
                <w:ilvl w:val="0"/>
                <w:numId w:val="11"/>
              </w:numPr>
              <w:ind w:left="474"/>
              <w:jc w:val="both"/>
              <w:rPr>
                <w:rStyle w:val="CdigoHTML"/>
                <w:rFonts w:ascii="Arial" w:eastAsia="Arial" w:hAnsi="Arial" w:cs="Arial"/>
                <w:b/>
                <w:bCs/>
              </w:rPr>
            </w:pPr>
            <w:r w:rsidRPr="00D040F8">
              <w:rPr>
                <w:rStyle w:val="Fuerte"/>
                <w:szCs w:val="20"/>
              </w:rPr>
              <w:t>Ejemplo no recomendado:</w:t>
            </w:r>
            <w:r w:rsidRPr="00D040F8">
              <w:rPr>
                <w:szCs w:val="20"/>
              </w:rPr>
              <w:t xml:space="preserve"> </w:t>
            </w:r>
            <w:r w:rsidRPr="00D040F8">
              <w:rPr>
                <w:rStyle w:val="CdigoHTML"/>
                <w:rFonts w:ascii="Arial" w:eastAsia="Arial" w:hAnsi="Arial" w:cs="Arial"/>
              </w:rPr>
              <w:t>informe.pdf</w:t>
            </w:r>
          </w:p>
          <w:p w14:paraId="3A2E3846" w14:textId="507ED430" w:rsidR="00FD5BAB" w:rsidRPr="00D040F8" w:rsidRDefault="00FD5BAB">
            <w:pPr>
              <w:pStyle w:val="Prrafodelista"/>
              <w:numPr>
                <w:ilvl w:val="0"/>
                <w:numId w:val="11"/>
              </w:numPr>
              <w:ind w:left="474"/>
              <w:jc w:val="both"/>
              <w:rPr>
                <w:b/>
                <w:bCs/>
                <w:szCs w:val="20"/>
              </w:rPr>
            </w:pPr>
            <w:r w:rsidRPr="00D040F8">
              <w:rPr>
                <w:rStyle w:val="Fuerte"/>
                <w:szCs w:val="20"/>
              </w:rPr>
              <w:t>Ejemplo recomendado:</w:t>
            </w:r>
            <w:r w:rsidRPr="00D040F8">
              <w:rPr>
                <w:szCs w:val="20"/>
              </w:rPr>
              <w:t xml:space="preserve"> </w:t>
            </w:r>
            <w:r w:rsidRPr="00D040F8">
              <w:rPr>
                <w:rStyle w:val="CdigoHTML"/>
                <w:rFonts w:ascii="Arial" w:eastAsia="Arial" w:hAnsi="Arial" w:cs="Arial"/>
              </w:rPr>
              <w:t>Informe_seguridad_digital_2026-03-15.pdf</w:t>
            </w:r>
          </w:p>
        </w:tc>
        <w:tc>
          <w:tcPr>
            <w:tcW w:w="1542" w:type="dxa"/>
            <w:tcBorders>
              <w:top w:val="single" w:sz="6" w:space="0" w:color="auto"/>
              <w:left w:val="single" w:sz="6" w:space="0" w:color="auto"/>
              <w:bottom w:val="single" w:sz="6" w:space="0" w:color="auto"/>
              <w:right w:val="single" w:sz="6" w:space="0" w:color="auto"/>
            </w:tcBorders>
            <w:shd w:val="clear" w:color="auto" w:fill="FFFFFF"/>
          </w:tcPr>
          <w:p w14:paraId="1A31B112" w14:textId="1A74330F" w:rsidR="00FD5BAB" w:rsidRPr="00D040F8" w:rsidRDefault="00FD5BAB" w:rsidP="0051343F">
            <w:pPr>
              <w:spacing w:line="240" w:lineRule="auto"/>
              <w:jc w:val="center"/>
              <w:textAlignment w:val="baseline"/>
              <w:rPr>
                <w:rFonts w:eastAsia="Times New Roman"/>
                <w:szCs w:val="20"/>
                <w:lang w:val="es-ES" w:eastAsia="es-ES_tradnl"/>
              </w:rPr>
            </w:pPr>
            <w:r w:rsidRPr="00D040F8">
              <w:rPr>
                <w:szCs w:val="20"/>
              </w:rPr>
              <w:fldChar w:fldCharType="begin"/>
            </w:r>
            <w:r w:rsidRPr="00D040F8">
              <w:rPr>
                <w:szCs w:val="20"/>
              </w:rPr>
              <w:instrText xml:space="preserve"> INCLUDEPICTURE "https://t4.ftcdn.net/jpg/20/59/63/07/240_F_2059630701_xstiwbZ6deRsPU5tE2pUSCaOUcakCAOu.jpg" \* MERGEFORMATINET </w:instrText>
            </w:r>
            <w:r w:rsidRPr="00D040F8">
              <w:rPr>
                <w:szCs w:val="20"/>
              </w:rPr>
              <w:fldChar w:fldCharType="separate"/>
            </w:r>
            <w:r w:rsidRPr="00D040F8">
              <w:rPr>
                <w:noProof/>
                <w:szCs w:val="20"/>
              </w:rPr>
              <w:drawing>
                <wp:inline distT="0" distB="0" distL="0" distR="0" wp14:anchorId="55CD475E" wp14:editId="67AFE08A">
                  <wp:extent cx="1140574" cy="622992"/>
                  <wp:effectExtent l="0" t="0" r="2540" b="0"/>
                  <wp:docPr id="93262052" name="Imagen 21" descr="3d render of a hierarchical folder structure icon representing data organization, file management, and digital information hierarchy isolated on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3d render of a hierarchical folder structure icon representing data organization, file management, and digital information hierarchy isolated on white backgroun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156859" cy="631887"/>
                          </a:xfrm>
                          <a:prstGeom prst="rect">
                            <a:avLst/>
                          </a:prstGeom>
                          <a:noFill/>
                          <a:ln>
                            <a:noFill/>
                          </a:ln>
                        </pic:spPr>
                      </pic:pic>
                    </a:graphicData>
                  </a:graphic>
                </wp:inline>
              </w:drawing>
            </w:r>
            <w:r w:rsidRPr="00D040F8">
              <w:rPr>
                <w:szCs w:val="20"/>
              </w:rPr>
              <w:fldChar w:fldCharType="end"/>
            </w:r>
          </w:p>
        </w:tc>
      </w:tr>
      <w:tr w:rsidR="00FD5BAB" w:rsidRPr="00D040F8" w14:paraId="51BEBBE1" w14:textId="77777777" w:rsidTr="0051343F">
        <w:trPr>
          <w:trHeight w:val="285"/>
        </w:trPr>
        <w:tc>
          <w:tcPr>
            <w:tcW w:w="1505" w:type="dxa"/>
            <w:tcBorders>
              <w:top w:val="single" w:sz="6" w:space="0" w:color="auto"/>
              <w:left w:val="single" w:sz="6" w:space="0" w:color="auto"/>
              <w:bottom w:val="single" w:sz="6" w:space="0" w:color="auto"/>
              <w:right w:val="single" w:sz="6" w:space="0" w:color="auto"/>
            </w:tcBorders>
            <w:shd w:val="clear" w:color="auto" w:fill="FFFFFF"/>
          </w:tcPr>
          <w:p w14:paraId="52E08957" w14:textId="107B1670" w:rsidR="00FD5BAB" w:rsidRPr="00D040F8" w:rsidRDefault="00FD5BAB" w:rsidP="0051343F">
            <w:pPr>
              <w:ind w:left="63"/>
              <w:jc w:val="both"/>
              <w:rPr>
                <w:b/>
                <w:bCs/>
                <w:szCs w:val="20"/>
              </w:rPr>
            </w:pPr>
            <w:r w:rsidRPr="00D040F8">
              <w:rPr>
                <w:b/>
                <w:bCs/>
                <w:szCs w:val="20"/>
              </w:rPr>
              <w:t>Evitar caracteres especiales innecesarios</w:t>
            </w:r>
          </w:p>
        </w:tc>
        <w:tc>
          <w:tcPr>
            <w:tcW w:w="5758" w:type="dxa"/>
            <w:tcBorders>
              <w:top w:val="single" w:sz="6" w:space="0" w:color="auto"/>
              <w:left w:val="single" w:sz="6" w:space="0" w:color="auto"/>
              <w:bottom w:val="single" w:sz="6" w:space="0" w:color="auto"/>
              <w:right w:val="single" w:sz="6" w:space="0" w:color="auto"/>
            </w:tcBorders>
            <w:shd w:val="clear" w:color="auto" w:fill="FFFFFF"/>
          </w:tcPr>
          <w:p w14:paraId="4F82B34D" w14:textId="77777777" w:rsidR="00FD5BAB" w:rsidRPr="00D040F8" w:rsidRDefault="00FD5BAB">
            <w:pPr>
              <w:pStyle w:val="Prrafodelista"/>
              <w:numPr>
                <w:ilvl w:val="0"/>
                <w:numId w:val="11"/>
              </w:numPr>
              <w:ind w:left="474"/>
              <w:jc w:val="both"/>
              <w:rPr>
                <w:rStyle w:val="CdigoHTML"/>
                <w:rFonts w:ascii="Arial" w:eastAsia="Arial" w:hAnsi="Arial" w:cs="Arial"/>
                <w:b/>
                <w:bCs/>
              </w:rPr>
            </w:pPr>
            <w:r w:rsidRPr="00D040F8">
              <w:rPr>
                <w:rStyle w:val="Fuerte"/>
                <w:szCs w:val="20"/>
              </w:rPr>
              <w:t>Ejemplo no recomendado:</w:t>
            </w:r>
            <w:r w:rsidRPr="00D040F8">
              <w:rPr>
                <w:szCs w:val="20"/>
              </w:rPr>
              <w:t xml:space="preserve"> </w:t>
            </w:r>
            <w:r w:rsidRPr="00D040F8">
              <w:rPr>
                <w:rStyle w:val="CdigoHTML"/>
                <w:rFonts w:ascii="Arial" w:eastAsia="Arial" w:hAnsi="Arial" w:cs="Arial"/>
              </w:rPr>
              <w:t>trabajo%%%final.docx</w:t>
            </w:r>
          </w:p>
          <w:p w14:paraId="0B01A60D" w14:textId="59BD556A" w:rsidR="00FD5BAB" w:rsidRPr="00D040F8" w:rsidRDefault="00FD5BAB">
            <w:pPr>
              <w:pStyle w:val="Prrafodelista"/>
              <w:numPr>
                <w:ilvl w:val="0"/>
                <w:numId w:val="11"/>
              </w:numPr>
              <w:ind w:left="474"/>
              <w:jc w:val="both"/>
              <w:rPr>
                <w:b/>
                <w:bCs/>
                <w:szCs w:val="20"/>
              </w:rPr>
            </w:pPr>
            <w:r w:rsidRPr="00D040F8">
              <w:rPr>
                <w:rStyle w:val="Fuerte"/>
                <w:szCs w:val="20"/>
              </w:rPr>
              <w:t>Ejemplo recomendado:</w:t>
            </w:r>
            <w:r w:rsidRPr="00D040F8">
              <w:rPr>
                <w:szCs w:val="20"/>
              </w:rPr>
              <w:t xml:space="preserve"> </w:t>
            </w:r>
            <w:r w:rsidRPr="00D040F8">
              <w:rPr>
                <w:rStyle w:val="CdigoHTML"/>
                <w:rFonts w:ascii="Arial" w:eastAsia="Arial" w:hAnsi="Arial" w:cs="Arial"/>
              </w:rPr>
              <w:t>Trabajo_final_recursos_digitales.docx</w:t>
            </w:r>
          </w:p>
        </w:tc>
        <w:tc>
          <w:tcPr>
            <w:tcW w:w="1542" w:type="dxa"/>
            <w:tcBorders>
              <w:top w:val="single" w:sz="6" w:space="0" w:color="auto"/>
              <w:left w:val="single" w:sz="6" w:space="0" w:color="auto"/>
              <w:bottom w:val="single" w:sz="6" w:space="0" w:color="auto"/>
              <w:right w:val="single" w:sz="6" w:space="0" w:color="auto"/>
            </w:tcBorders>
            <w:shd w:val="clear" w:color="auto" w:fill="FFFFFF"/>
          </w:tcPr>
          <w:p w14:paraId="594BF339" w14:textId="359C6039" w:rsidR="00FD5BAB" w:rsidRPr="00D040F8" w:rsidRDefault="00FD5BAB" w:rsidP="0051343F">
            <w:pPr>
              <w:spacing w:line="240" w:lineRule="auto"/>
              <w:jc w:val="center"/>
              <w:textAlignment w:val="baseline"/>
              <w:rPr>
                <w:rFonts w:eastAsia="Times New Roman"/>
                <w:szCs w:val="20"/>
                <w:lang w:val="es-ES" w:eastAsia="es-ES_tradnl"/>
              </w:rPr>
            </w:pPr>
            <w:r w:rsidRPr="00D040F8">
              <w:rPr>
                <w:szCs w:val="20"/>
              </w:rPr>
              <w:fldChar w:fldCharType="begin"/>
            </w:r>
            <w:r w:rsidRPr="00D040F8">
              <w:rPr>
                <w:szCs w:val="20"/>
              </w:rPr>
              <w:instrText xml:space="preserve"> INCLUDEPICTURE "https://t4.ftcdn.net/jpg/20/98/61/81/240_F_2098618125_FWBDTpwgmw5Jwzd3sLIHz3SVAz6ZUk4x.jpg" \* MERGEFORMATINET </w:instrText>
            </w:r>
            <w:r w:rsidRPr="00D040F8">
              <w:rPr>
                <w:szCs w:val="20"/>
              </w:rPr>
              <w:fldChar w:fldCharType="separate"/>
            </w:r>
            <w:r w:rsidRPr="00D040F8">
              <w:rPr>
                <w:noProof/>
                <w:szCs w:val="20"/>
              </w:rPr>
              <w:drawing>
                <wp:inline distT="0" distB="0" distL="0" distR="0" wp14:anchorId="459525FE" wp14:editId="0F0C589B">
                  <wp:extent cx="1149350" cy="642390"/>
                  <wp:effectExtent l="0" t="0" r="0" b="5715"/>
                  <wp:docPr id="1596572463" name="Imagen 22" descr="Glowing digital files and folders flowing through a high-tech server room, symbolizing secure data management and cloud storage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Glowing digital files and folders flowing through a high-tech server room, symbolizing secure data management and cloud storage solutions."/>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162589" cy="649790"/>
                          </a:xfrm>
                          <a:prstGeom prst="rect">
                            <a:avLst/>
                          </a:prstGeom>
                          <a:noFill/>
                          <a:ln>
                            <a:noFill/>
                          </a:ln>
                        </pic:spPr>
                      </pic:pic>
                    </a:graphicData>
                  </a:graphic>
                </wp:inline>
              </w:drawing>
            </w:r>
            <w:r w:rsidRPr="00D040F8">
              <w:rPr>
                <w:szCs w:val="20"/>
              </w:rPr>
              <w:fldChar w:fldCharType="end"/>
            </w:r>
          </w:p>
        </w:tc>
      </w:tr>
      <w:tr w:rsidR="00FD5BAB" w:rsidRPr="00D040F8" w14:paraId="33847A0C" w14:textId="77777777" w:rsidTr="0051343F">
        <w:trPr>
          <w:trHeight w:val="285"/>
        </w:trPr>
        <w:tc>
          <w:tcPr>
            <w:tcW w:w="1505" w:type="dxa"/>
            <w:tcBorders>
              <w:top w:val="single" w:sz="6" w:space="0" w:color="auto"/>
              <w:left w:val="single" w:sz="6" w:space="0" w:color="auto"/>
              <w:bottom w:val="single" w:sz="6" w:space="0" w:color="auto"/>
              <w:right w:val="single" w:sz="6" w:space="0" w:color="auto"/>
            </w:tcBorders>
            <w:shd w:val="clear" w:color="auto" w:fill="FFFFFF"/>
          </w:tcPr>
          <w:p w14:paraId="0E7A7767" w14:textId="309512F0" w:rsidR="00FD5BAB" w:rsidRPr="00D040F8" w:rsidRDefault="00FD5BAB" w:rsidP="0051343F">
            <w:pPr>
              <w:ind w:left="63"/>
              <w:jc w:val="both"/>
              <w:rPr>
                <w:b/>
                <w:bCs/>
                <w:szCs w:val="20"/>
              </w:rPr>
            </w:pPr>
            <w:r w:rsidRPr="00D040F8">
              <w:rPr>
                <w:b/>
                <w:bCs/>
                <w:szCs w:val="20"/>
              </w:rPr>
              <w:t>Diferenciar versiones</w:t>
            </w:r>
          </w:p>
        </w:tc>
        <w:tc>
          <w:tcPr>
            <w:tcW w:w="5758" w:type="dxa"/>
            <w:tcBorders>
              <w:top w:val="single" w:sz="6" w:space="0" w:color="auto"/>
              <w:left w:val="single" w:sz="6" w:space="0" w:color="auto"/>
              <w:bottom w:val="single" w:sz="6" w:space="0" w:color="auto"/>
              <w:right w:val="single" w:sz="6" w:space="0" w:color="auto"/>
            </w:tcBorders>
            <w:shd w:val="clear" w:color="auto" w:fill="FFFFFF"/>
          </w:tcPr>
          <w:p w14:paraId="69A63495" w14:textId="77777777" w:rsidR="00FD5BAB" w:rsidRPr="00D040F8" w:rsidRDefault="00FD5BAB">
            <w:pPr>
              <w:pStyle w:val="Prrafodelista"/>
              <w:numPr>
                <w:ilvl w:val="0"/>
                <w:numId w:val="11"/>
              </w:numPr>
              <w:ind w:left="474"/>
              <w:jc w:val="both"/>
              <w:rPr>
                <w:rStyle w:val="CdigoHTML"/>
                <w:rFonts w:ascii="Arial" w:eastAsia="Arial" w:hAnsi="Arial" w:cs="Arial"/>
              </w:rPr>
            </w:pPr>
            <w:r w:rsidRPr="00D040F8">
              <w:rPr>
                <w:rStyle w:val="Fuerte"/>
                <w:szCs w:val="20"/>
              </w:rPr>
              <w:t>Ejemplo no recomendado:</w:t>
            </w:r>
            <w:r w:rsidRPr="00D040F8">
              <w:rPr>
                <w:szCs w:val="20"/>
              </w:rPr>
              <w:t xml:space="preserve"> </w:t>
            </w:r>
            <w:r w:rsidRPr="00D040F8">
              <w:rPr>
                <w:rStyle w:val="CdigoHTML"/>
                <w:rFonts w:ascii="Arial" w:eastAsia="Arial" w:hAnsi="Arial" w:cs="Arial"/>
              </w:rPr>
              <w:t>presentación final.pptx</w:t>
            </w:r>
          </w:p>
          <w:p w14:paraId="0B4357AE" w14:textId="7CB8E0B1" w:rsidR="00FD5BAB" w:rsidRPr="00D040F8" w:rsidRDefault="00FD5BAB">
            <w:pPr>
              <w:pStyle w:val="Prrafodelista"/>
              <w:numPr>
                <w:ilvl w:val="0"/>
                <w:numId w:val="11"/>
              </w:numPr>
              <w:ind w:left="474"/>
              <w:jc w:val="both"/>
              <w:rPr>
                <w:szCs w:val="20"/>
              </w:rPr>
            </w:pPr>
            <w:r w:rsidRPr="00D040F8">
              <w:rPr>
                <w:rStyle w:val="Fuerte"/>
                <w:szCs w:val="20"/>
              </w:rPr>
              <w:t>Ejemplo recomendado:</w:t>
            </w:r>
            <w:r w:rsidRPr="00D040F8">
              <w:rPr>
                <w:szCs w:val="20"/>
              </w:rPr>
              <w:t xml:space="preserve"> </w:t>
            </w:r>
            <w:r w:rsidRPr="00D040F8">
              <w:rPr>
                <w:rStyle w:val="CdigoHTML"/>
                <w:rFonts w:ascii="Arial" w:eastAsia="Arial" w:hAnsi="Arial" w:cs="Arial"/>
              </w:rPr>
              <w:t>Presentacion_recursos_digitales_v2.pptx</w:t>
            </w:r>
          </w:p>
        </w:tc>
        <w:tc>
          <w:tcPr>
            <w:tcW w:w="1542" w:type="dxa"/>
            <w:tcBorders>
              <w:top w:val="single" w:sz="6" w:space="0" w:color="auto"/>
              <w:left w:val="single" w:sz="6" w:space="0" w:color="auto"/>
              <w:bottom w:val="single" w:sz="6" w:space="0" w:color="auto"/>
              <w:right w:val="single" w:sz="6" w:space="0" w:color="auto"/>
            </w:tcBorders>
            <w:shd w:val="clear" w:color="auto" w:fill="FFFFFF"/>
          </w:tcPr>
          <w:p w14:paraId="31876D9A" w14:textId="3CF4BF11" w:rsidR="00FD5BAB" w:rsidRPr="00D040F8" w:rsidRDefault="00FD5BAB" w:rsidP="0051343F">
            <w:pPr>
              <w:spacing w:line="240" w:lineRule="auto"/>
              <w:jc w:val="center"/>
              <w:textAlignment w:val="baseline"/>
              <w:rPr>
                <w:rFonts w:eastAsia="Times New Roman"/>
                <w:szCs w:val="20"/>
                <w:lang w:val="es-ES" w:eastAsia="es-ES_tradnl"/>
              </w:rPr>
            </w:pPr>
            <w:r w:rsidRPr="00D040F8">
              <w:rPr>
                <w:szCs w:val="20"/>
              </w:rPr>
              <w:fldChar w:fldCharType="begin"/>
            </w:r>
            <w:r w:rsidRPr="00D040F8">
              <w:rPr>
                <w:szCs w:val="20"/>
              </w:rPr>
              <w:instrText xml:space="preserve"> INCLUDEPICTURE "https://t4.ftcdn.net/jpg/19/99/16/15/240_F_1999161558_qXmIeCimzerERPh97BuHWgz1il4784Fv.jpg" \* MERGEFORMATINET </w:instrText>
            </w:r>
            <w:r w:rsidRPr="00D040F8">
              <w:rPr>
                <w:szCs w:val="20"/>
              </w:rPr>
              <w:fldChar w:fldCharType="separate"/>
            </w:r>
            <w:r w:rsidRPr="00D040F8">
              <w:rPr>
                <w:noProof/>
                <w:szCs w:val="20"/>
              </w:rPr>
              <w:drawing>
                <wp:inline distT="0" distB="0" distL="0" distR="0" wp14:anchorId="15072112" wp14:editId="6E8F6B18">
                  <wp:extent cx="1146498" cy="640795"/>
                  <wp:effectExtent l="0" t="0" r="0" b="0"/>
                  <wp:docPr id="266177501" name="Imagen 23" descr="Futuristic network shows digital folder with connected files and data 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Futuristic network shows digital folder with connected files and data transfe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162409" cy="649688"/>
                          </a:xfrm>
                          <a:prstGeom prst="rect">
                            <a:avLst/>
                          </a:prstGeom>
                          <a:noFill/>
                          <a:ln>
                            <a:noFill/>
                          </a:ln>
                        </pic:spPr>
                      </pic:pic>
                    </a:graphicData>
                  </a:graphic>
                </wp:inline>
              </w:drawing>
            </w:r>
            <w:r w:rsidRPr="00D040F8">
              <w:rPr>
                <w:szCs w:val="20"/>
              </w:rPr>
              <w:fldChar w:fldCharType="end"/>
            </w:r>
          </w:p>
        </w:tc>
      </w:tr>
      <w:tr w:rsidR="00FD5BAB" w:rsidRPr="00D040F8" w14:paraId="3A35EF23" w14:textId="77777777" w:rsidTr="0051343F">
        <w:trPr>
          <w:trHeight w:val="285"/>
        </w:trPr>
        <w:tc>
          <w:tcPr>
            <w:tcW w:w="1505" w:type="dxa"/>
            <w:tcBorders>
              <w:top w:val="single" w:sz="6" w:space="0" w:color="auto"/>
              <w:left w:val="single" w:sz="6" w:space="0" w:color="auto"/>
              <w:bottom w:val="single" w:sz="6" w:space="0" w:color="auto"/>
              <w:right w:val="single" w:sz="6" w:space="0" w:color="auto"/>
            </w:tcBorders>
            <w:shd w:val="clear" w:color="auto" w:fill="FFFFFF"/>
          </w:tcPr>
          <w:p w14:paraId="73B3CA1B" w14:textId="79F0062F" w:rsidR="00FD5BAB" w:rsidRPr="00D040F8" w:rsidRDefault="00FD5BAB" w:rsidP="0051343F">
            <w:pPr>
              <w:ind w:left="63"/>
              <w:jc w:val="both"/>
              <w:rPr>
                <w:b/>
                <w:bCs/>
                <w:szCs w:val="20"/>
              </w:rPr>
            </w:pPr>
            <w:r w:rsidRPr="00D040F8">
              <w:rPr>
                <w:b/>
                <w:bCs/>
                <w:szCs w:val="20"/>
              </w:rPr>
              <w:t>Mantener una estructura uniforme</w:t>
            </w:r>
          </w:p>
        </w:tc>
        <w:tc>
          <w:tcPr>
            <w:tcW w:w="5758" w:type="dxa"/>
            <w:tcBorders>
              <w:top w:val="single" w:sz="6" w:space="0" w:color="auto"/>
              <w:left w:val="single" w:sz="6" w:space="0" w:color="auto"/>
              <w:bottom w:val="single" w:sz="6" w:space="0" w:color="auto"/>
              <w:right w:val="single" w:sz="6" w:space="0" w:color="auto"/>
            </w:tcBorders>
            <w:shd w:val="clear" w:color="auto" w:fill="FFFFFF"/>
          </w:tcPr>
          <w:p w14:paraId="3E498CEF" w14:textId="77777777" w:rsidR="00FD5BAB" w:rsidRPr="00D040F8" w:rsidRDefault="00FD5BAB">
            <w:pPr>
              <w:pStyle w:val="Prrafodelista"/>
              <w:numPr>
                <w:ilvl w:val="0"/>
                <w:numId w:val="11"/>
              </w:numPr>
              <w:ind w:left="474"/>
              <w:jc w:val="both"/>
              <w:rPr>
                <w:rStyle w:val="CdigoHTML"/>
                <w:rFonts w:ascii="Arial" w:eastAsia="Arial" w:hAnsi="Arial" w:cs="Arial"/>
              </w:rPr>
            </w:pPr>
            <w:r w:rsidRPr="00D040F8">
              <w:rPr>
                <w:rStyle w:val="Fuerte"/>
                <w:szCs w:val="20"/>
              </w:rPr>
              <w:t>Ejemplo no recomendado:</w:t>
            </w:r>
            <w:r w:rsidRPr="00D040F8">
              <w:rPr>
                <w:szCs w:val="20"/>
              </w:rPr>
              <w:t xml:space="preserve"> </w:t>
            </w:r>
            <w:r w:rsidRPr="00D040F8">
              <w:rPr>
                <w:rStyle w:val="CdigoHTML"/>
                <w:rFonts w:ascii="Arial" w:eastAsia="Arial" w:hAnsi="Arial" w:cs="Arial"/>
              </w:rPr>
              <w:t>datos actividad.xlsx</w:t>
            </w:r>
          </w:p>
          <w:p w14:paraId="535D7427" w14:textId="0D7B4B5E" w:rsidR="00FD5BAB" w:rsidRPr="00D040F8" w:rsidRDefault="00FD5BAB">
            <w:pPr>
              <w:pStyle w:val="Prrafodelista"/>
              <w:numPr>
                <w:ilvl w:val="0"/>
                <w:numId w:val="11"/>
              </w:numPr>
              <w:ind w:left="474"/>
              <w:jc w:val="both"/>
              <w:rPr>
                <w:szCs w:val="20"/>
              </w:rPr>
            </w:pPr>
            <w:r w:rsidRPr="00D040F8">
              <w:rPr>
                <w:rStyle w:val="Fuerte"/>
                <w:szCs w:val="20"/>
              </w:rPr>
              <w:t>Ejemplo recomendado:</w:t>
            </w:r>
            <w:r w:rsidRPr="00D040F8">
              <w:rPr>
                <w:szCs w:val="20"/>
              </w:rPr>
              <w:t xml:space="preserve"> </w:t>
            </w:r>
            <w:r w:rsidRPr="00D040F8">
              <w:rPr>
                <w:rStyle w:val="CdigoHTML"/>
                <w:rFonts w:ascii="Arial" w:eastAsia="Arial" w:hAnsi="Arial" w:cs="Arial"/>
              </w:rPr>
              <w:t>Datos_actividad_grupoA_2026.xlsx</w:t>
            </w:r>
          </w:p>
        </w:tc>
        <w:tc>
          <w:tcPr>
            <w:tcW w:w="1542" w:type="dxa"/>
            <w:tcBorders>
              <w:top w:val="single" w:sz="6" w:space="0" w:color="auto"/>
              <w:left w:val="single" w:sz="6" w:space="0" w:color="auto"/>
              <w:bottom w:val="single" w:sz="6" w:space="0" w:color="auto"/>
              <w:right w:val="single" w:sz="6" w:space="0" w:color="auto"/>
            </w:tcBorders>
            <w:shd w:val="clear" w:color="auto" w:fill="FFFFFF"/>
          </w:tcPr>
          <w:p w14:paraId="433DF03B" w14:textId="66A8CC9E" w:rsidR="00FD5BAB" w:rsidRPr="00D040F8" w:rsidRDefault="00FD5BAB" w:rsidP="0051343F">
            <w:pPr>
              <w:spacing w:line="240" w:lineRule="auto"/>
              <w:jc w:val="center"/>
              <w:textAlignment w:val="baseline"/>
              <w:rPr>
                <w:rFonts w:eastAsia="Times New Roman"/>
                <w:szCs w:val="20"/>
                <w:lang w:val="es-ES" w:eastAsia="es-ES_tradnl"/>
              </w:rPr>
            </w:pPr>
            <w:r w:rsidRPr="00D040F8">
              <w:rPr>
                <w:szCs w:val="20"/>
              </w:rPr>
              <w:fldChar w:fldCharType="begin"/>
            </w:r>
            <w:r w:rsidRPr="00D040F8">
              <w:rPr>
                <w:szCs w:val="20"/>
              </w:rPr>
              <w:instrText xml:space="preserve"> INCLUDEPICTURE "https://t4.ftcdn.net/jpg/21/67/78/43/240_F_2167784316_inpwYCsVXxOObUY9hhBejfC57H2MFQg8.jpg" \* MERGEFORMATINET </w:instrText>
            </w:r>
            <w:r w:rsidRPr="00D040F8">
              <w:rPr>
                <w:szCs w:val="20"/>
              </w:rPr>
              <w:fldChar w:fldCharType="separate"/>
            </w:r>
            <w:r w:rsidRPr="00D040F8">
              <w:rPr>
                <w:noProof/>
                <w:szCs w:val="20"/>
              </w:rPr>
              <w:drawing>
                <wp:inline distT="0" distB="0" distL="0" distR="0" wp14:anchorId="4C7208BD" wp14:editId="42BD2DB6">
                  <wp:extent cx="1123557" cy="633203"/>
                  <wp:effectExtent l="0" t="0" r="0" b="1905"/>
                  <wp:docPr id="453713253" name="Imagen 24" descr="Digital document files migrating from physical data center server racks into a glowing blue cloud computing icon representing online backup and virt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Digital document files migrating from physical data center server racks into a glowing blue cloud computing icon representing online backup and virtualization"/>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146503" cy="646135"/>
                          </a:xfrm>
                          <a:prstGeom prst="rect">
                            <a:avLst/>
                          </a:prstGeom>
                          <a:noFill/>
                          <a:ln>
                            <a:noFill/>
                          </a:ln>
                        </pic:spPr>
                      </pic:pic>
                    </a:graphicData>
                  </a:graphic>
                </wp:inline>
              </w:drawing>
            </w:r>
            <w:r w:rsidRPr="00D040F8">
              <w:rPr>
                <w:szCs w:val="20"/>
              </w:rPr>
              <w:fldChar w:fldCharType="end"/>
            </w:r>
          </w:p>
        </w:tc>
      </w:tr>
    </w:tbl>
    <w:p w14:paraId="2D4575AB" w14:textId="77777777" w:rsidR="00460788" w:rsidRPr="00D040F8" w:rsidRDefault="00460788" w:rsidP="00460788">
      <w:pPr>
        <w:jc w:val="both"/>
        <w:rPr>
          <w:szCs w:val="20"/>
        </w:rPr>
      </w:pPr>
    </w:p>
    <w:p w14:paraId="07CE88DD" w14:textId="1B8129AA" w:rsidR="00776193" w:rsidRPr="00D040F8" w:rsidRDefault="00776193" w:rsidP="00460788">
      <w:pPr>
        <w:jc w:val="both"/>
        <w:rPr>
          <w:szCs w:val="20"/>
        </w:rPr>
      </w:pPr>
      <w:r w:rsidRPr="00D040F8">
        <w:rPr>
          <w:szCs w:val="20"/>
        </w:rPr>
        <w:t>Además del nombre del archivo, es importante utilizar carpetas y subcarpetas para organizar los recursos según categorías específicas. Esta estructura facilita la localización de la información y contribuye a mantener el orden en dispositivos o servicios en la nube.</w:t>
      </w:r>
      <w:r w:rsidRPr="00D040F8">
        <w:rPr>
          <w:szCs w:val="20"/>
        </w:rPr>
        <w:t xml:space="preserve"> </w:t>
      </w:r>
      <w:r w:rsidRPr="00D040F8">
        <w:rPr>
          <w:szCs w:val="20"/>
        </w:rPr>
        <w:t>Una estructura de carpetas puede organizarse de la siguiente manera:</w:t>
      </w:r>
    </w:p>
    <w:p w14:paraId="251C4655" w14:textId="77777777" w:rsidR="00776193" w:rsidRPr="00D040F8" w:rsidRDefault="00776193" w:rsidP="00460788">
      <w:pPr>
        <w:jc w:val="both"/>
        <w:rPr>
          <w:szCs w:val="20"/>
        </w:rPr>
      </w:pPr>
    </w:p>
    <w:p w14:paraId="78BEFBE0" w14:textId="4B9B3F87" w:rsidR="00776193" w:rsidRPr="00D040F8" w:rsidRDefault="00776193" w:rsidP="00460788">
      <w:pPr>
        <w:jc w:val="both"/>
        <w:rPr>
          <w:szCs w:val="20"/>
        </w:rPr>
      </w:pPr>
      <w:r w:rsidRPr="00D040F8">
        <w:rPr>
          <w:b/>
          <w:bCs/>
          <w:szCs w:val="20"/>
        </w:rPr>
        <w:t xml:space="preserve">Tabla </w:t>
      </w:r>
      <w:r w:rsidRPr="00D040F8">
        <w:rPr>
          <w:b/>
          <w:bCs/>
          <w:szCs w:val="20"/>
        </w:rPr>
        <w:t>2</w:t>
      </w:r>
      <w:r w:rsidRPr="00D040F8">
        <w:rPr>
          <w:szCs w:val="20"/>
        </w:rPr>
        <w:t>. Ejemplo de estructura de carpetas</w:t>
      </w:r>
    </w:p>
    <w:p w14:paraId="0EF41760" w14:textId="77777777" w:rsidR="00DC6E6C" w:rsidRPr="00D040F8" w:rsidRDefault="00DC6E6C" w:rsidP="00876C04">
      <w:pPr>
        <w:ind w:left="792"/>
        <w:jc w:val="both"/>
        <w:rPr>
          <w:szCs w:val="20"/>
        </w:rPr>
      </w:pPr>
    </w:p>
    <w:tbl>
      <w:tblPr>
        <w:tblStyle w:val="Tablaconcuadrculaclara"/>
        <w:tblW w:w="0" w:type="auto"/>
        <w:tblLook w:val="04A0" w:firstRow="1" w:lastRow="0" w:firstColumn="1" w:lastColumn="0" w:noHBand="0" w:noVBand="1"/>
      </w:tblPr>
      <w:tblGrid>
        <w:gridCol w:w="1413"/>
        <w:gridCol w:w="2578"/>
        <w:gridCol w:w="4837"/>
      </w:tblGrid>
      <w:tr w:rsidR="00DC6E6C" w:rsidRPr="00D040F8" w14:paraId="45682798" w14:textId="77777777" w:rsidTr="00776193">
        <w:tc>
          <w:tcPr>
            <w:tcW w:w="1413" w:type="dxa"/>
            <w:shd w:val="clear" w:color="auto" w:fill="D9D9D9" w:themeFill="background1" w:themeFillShade="D9"/>
            <w:hideMark/>
          </w:tcPr>
          <w:p w14:paraId="71A606B6" w14:textId="77777777" w:rsidR="00DC6E6C" w:rsidRPr="00D040F8" w:rsidRDefault="00DC6E6C" w:rsidP="00776193">
            <w:pPr>
              <w:jc w:val="center"/>
              <w:rPr>
                <w:b/>
                <w:bCs/>
                <w:szCs w:val="20"/>
              </w:rPr>
            </w:pPr>
            <w:r w:rsidRPr="00D040F8">
              <w:rPr>
                <w:b/>
                <w:bCs/>
                <w:szCs w:val="20"/>
              </w:rPr>
              <w:t>Nivel</w:t>
            </w:r>
          </w:p>
        </w:tc>
        <w:tc>
          <w:tcPr>
            <w:tcW w:w="2578" w:type="dxa"/>
            <w:shd w:val="clear" w:color="auto" w:fill="D9D9D9" w:themeFill="background1" w:themeFillShade="D9"/>
            <w:hideMark/>
          </w:tcPr>
          <w:p w14:paraId="095C59E0" w14:textId="77777777" w:rsidR="00DC6E6C" w:rsidRPr="00D040F8" w:rsidRDefault="00DC6E6C" w:rsidP="00776193">
            <w:pPr>
              <w:jc w:val="center"/>
              <w:rPr>
                <w:b/>
                <w:bCs/>
                <w:szCs w:val="20"/>
              </w:rPr>
            </w:pPr>
            <w:r w:rsidRPr="00D040F8">
              <w:rPr>
                <w:b/>
                <w:bCs/>
                <w:szCs w:val="20"/>
              </w:rPr>
              <w:t>Carpeta</w:t>
            </w:r>
          </w:p>
        </w:tc>
        <w:tc>
          <w:tcPr>
            <w:tcW w:w="0" w:type="auto"/>
            <w:shd w:val="clear" w:color="auto" w:fill="D9D9D9" w:themeFill="background1" w:themeFillShade="D9"/>
            <w:hideMark/>
          </w:tcPr>
          <w:p w14:paraId="36F08D43" w14:textId="77777777" w:rsidR="00DC6E6C" w:rsidRPr="00D040F8" w:rsidRDefault="00DC6E6C" w:rsidP="00776193">
            <w:pPr>
              <w:jc w:val="center"/>
              <w:rPr>
                <w:b/>
                <w:bCs/>
                <w:szCs w:val="20"/>
              </w:rPr>
            </w:pPr>
            <w:r w:rsidRPr="00D040F8">
              <w:rPr>
                <w:b/>
                <w:bCs/>
                <w:szCs w:val="20"/>
              </w:rPr>
              <w:t>Contenido</w:t>
            </w:r>
          </w:p>
        </w:tc>
      </w:tr>
      <w:tr w:rsidR="00DC6E6C" w:rsidRPr="00D040F8" w14:paraId="5426938B" w14:textId="77777777" w:rsidTr="00776193">
        <w:tc>
          <w:tcPr>
            <w:tcW w:w="1413" w:type="dxa"/>
            <w:hideMark/>
          </w:tcPr>
          <w:p w14:paraId="47C3CD68" w14:textId="77777777" w:rsidR="00DC6E6C" w:rsidRPr="00D040F8" w:rsidRDefault="00DC6E6C" w:rsidP="00876C04">
            <w:pPr>
              <w:jc w:val="both"/>
              <w:rPr>
                <w:szCs w:val="20"/>
              </w:rPr>
            </w:pPr>
            <w:r w:rsidRPr="00D040F8">
              <w:rPr>
                <w:szCs w:val="20"/>
              </w:rPr>
              <w:t>Carpeta principal</w:t>
            </w:r>
          </w:p>
        </w:tc>
        <w:tc>
          <w:tcPr>
            <w:tcW w:w="2578" w:type="dxa"/>
            <w:hideMark/>
          </w:tcPr>
          <w:p w14:paraId="3DABEACB" w14:textId="77777777" w:rsidR="00DC6E6C" w:rsidRPr="00D040F8" w:rsidRDefault="00DC6E6C" w:rsidP="00876C04">
            <w:pPr>
              <w:jc w:val="both"/>
              <w:rPr>
                <w:szCs w:val="20"/>
              </w:rPr>
            </w:pPr>
            <w:r w:rsidRPr="00D040F8">
              <w:rPr>
                <w:szCs w:val="20"/>
              </w:rPr>
              <w:t>Gestión de información digital</w:t>
            </w:r>
          </w:p>
        </w:tc>
        <w:tc>
          <w:tcPr>
            <w:tcW w:w="0" w:type="auto"/>
            <w:hideMark/>
          </w:tcPr>
          <w:p w14:paraId="075B49B0" w14:textId="77777777" w:rsidR="00DC6E6C" w:rsidRPr="00D040F8" w:rsidRDefault="00DC6E6C" w:rsidP="00876C04">
            <w:pPr>
              <w:jc w:val="both"/>
              <w:rPr>
                <w:szCs w:val="20"/>
              </w:rPr>
            </w:pPr>
            <w:r w:rsidRPr="00D040F8">
              <w:rPr>
                <w:szCs w:val="20"/>
              </w:rPr>
              <w:t>Archivos generales del tema.</w:t>
            </w:r>
          </w:p>
        </w:tc>
      </w:tr>
      <w:tr w:rsidR="00DC6E6C" w:rsidRPr="00D040F8" w14:paraId="5E92B440" w14:textId="77777777" w:rsidTr="00776193">
        <w:tc>
          <w:tcPr>
            <w:tcW w:w="1413" w:type="dxa"/>
            <w:hideMark/>
          </w:tcPr>
          <w:p w14:paraId="66F71495" w14:textId="77777777" w:rsidR="00DC6E6C" w:rsidRPr="00D040F8" w:rsidRDefault="00DC6E6C" w:rsidP="00876C04">
            <w:pPr>
              <w:jc w:val="both"/>
              <w:rPr>
                <w:szCs w:val="20"/>
              </w:rPr>
            </w:pPr>
            <w:r w:rsidRPr="00D040F8">
              <w:rPr>
                <w:szCs w:val="20"/>
              </w:rPr>
              <w:t>Subcarpeta 1</w:t>
            </w:r>
          </w:p>
        </w:tc>
        <w:tc>
          <w:tcPr>
            <w:tcW w:w="2578" w:type="dxa"/>
            <w:hideMark/>
          </w:tcPr>
          <w:p w14:paraId="2FDD9735" w14:textId="77777777" w:rsidR="00DC6E6C" w:rsidRPr="00D040F8" w:rsidRDefault="00DC6E6C" w:rsidP="00876C04">
            <w:pPr>
              <w:jc w:val="both"/>
              <w:rPr>
                <w:szCs w:val="20"/>
              </w:rPr>
            </w:pPr>
            <w:r w:rsidRPr="00D040F8">
              <w:rPr>
                <w:szCs w:val="20"/>
              </w:rPr>
              <w:t>Fuentes consultadas</w:t>
            </w:r>
          </w:p>
        </w:tc>
        <w:tc>
          <w:tcPr>
            <w:tcW w:w="0" w:type="auto"/>
            <w:hideMark/>
          </w:tcPr>
          <w:p w14:paraId="62FEA87D" w14:textId="77777777" w:rsidR="00DC6E6C" w:rsidRPr="00D040F8" w:rsidRDefault="00DC6E6C" w:rsidP="00876C04">
            <w:pPr>
              <w:jc w:val="both"/>
              <w:rPr>
                <w:szCs w:val="20"/>
              </w:rPr>
            </w:pPr>
            <w:r w:rsidRPr="00D040F8">
              <w:rPr>
                <w:szCs w:val="20"/>
              </w:rPr>
              <w:t>Documentos, enlaces y recursos usados como referencia.</w:t>
            </w:r>
          </w:p>
        </w:tc>
      </w:tr>
      <w:tr w:rsidR="00DC6E6C" w:rsidRPr="00D040F8" w14:paraId="0E2DB63C" w14:textId="77777777" w:rsidTr="00776193">
        <w:tc>
          <w:tcPr>
            <w:tcW w:w="1413" w:type="dxa"/>
            <w:hideMark/>
          </w:tcPr>
          <w:p w14:paraId="3D19EA38" w14:textId="77777777" w:rsidR="00DC6E6C" w:rsidRPr="00D040F8" w:rsidRDefault="00DC6E6C" w:rsidP="00876C04">
            <w:pPr>
              <w:jc w:val="both"/>
              <w:rPr>
                <w:szCs w:val="20"/>
              </w:rPr>
            </w:pPr>
            <w:r w:rsidRPr="00D040F8">
              <w:rPr>
                <w:szCs w:val="20"/>
              </w:rPr>
              <w:t>Subcarpeta 2</w:t>
            </w:r>
          </w:p>
        </w:tc>
        <w:tc>
          <w:tcPr>
            <w:tcW w:w="2578" w:type="dxa"/>
            <w:hideMark/>
          </w:tcPr>
          <w:p w14:paraId="263B408F" w14:textId="77777777" w:rsidR="00DC6E6C" w:rsidRPr="00D040F8" w:rsidRDefault="00DC6E6C" w:rsidP="00876C04">
            <w:pPr>
              <w:jc w:val="both"/>
              <w:rPr>
                <w:szCs w:val="20"/>
              </w:rPr>
            </w:pPr>
            <w:r w:rsidRPr="00D040F8">
              <w:rPr>
                <w:szCs w:val="20"/>
              </w:rPr>
              <w:t>Evidencias</w:t>
            </w:r>
          </w:p>
        </w:tc>
        <w:tc>
          <w:tcPr>
            <w:tcW w:w="0" w:type="auto"/>
            <w:hideMark/>
          </w:tcPr>
          <w:p w14:paraId="4A287C19" w14:textId="77777777" w:rsidR="00DC6E6C" w:rsidRPr="00D040F8" w:rsidRDefault="00DC6E6C" w:rsidP="00876C04">
            <w:pPr>
              <w:jc w:val="both"/>
              <w:rPr>
                <w:szCs w:val="20"/>
              </w:rPr>
            </w:pPr>
            <w:r w:rsidRPr="00D040F8">
              <w:rPr>
                <w:szCs w:val="20"/>
              </w:rPr>
              <w:t>Actividades, capturas, reportes o productos elaborados.</w:t>
            </w:r>
          </w:p>
        </w:tc>
      </w:tr>
      <w:tr w:rsidR="00DC6E6C" w:rsidRPr="00D040F8" w14:paraId="3F953D9C" w14:textId="77777777" w:rsidTr="00776193">
        <w:tc>
          <w:tcPr>
            <w:tcW w:w="1413" w:type="dxa"/>
            <w:hideMark/>
          </w:tcPr>
          <w:p w14:paraId="0AB4C589" w14:textId="77777777" w:rsidR="00DC6E6C" w:rsidRPr="00D040F8" w:rsidRDefault="00DC6E6C" w:rsidP="00876C04">
            <w:pPr>
              <w:jc w:val="both"/>
              <w:rPr>
                <w:szCs w:val="20"/>
              </w:rPr>
            </w:pPr>
            <w:r w:rsidRPr="00D040F8">
              <w:rPr>
                <w:szCs w:val="20"/>
              </w:rPr>
              <w:t>Subcarpeta 3</w:t>
            </w:r>
          </w:p>
        </w:tc>
        <w:tc>
          <w:tcPr>
            <w:tcW w:w="2578" w:type="dxa"/>
            <w:hideMark/>
          </w:tcPr>
          <w:p w14:paraId="540AD2EA" w14:textId="77777777" w:rsidR="00DC6E6C" w:rsidRPr="00D040F8" w:rsidRDefault="00DC6E6C" w:rsidP="00876C04">
            <w:pPr>
              <w:jc w:val="both"/>
              <w:rPr>
                <w:szCs w:val="20"/>
              </w:rPr>
            </w:pPr>
            <w:r w:rsidRPr="00D040F8">
              <w:rPr>
                <w:szCs w:val="20"/>
              </w:rPr>
              <w:t>Imágenes y recursos</w:t>
            </w:r>
          </w:p>
        </w:tc>
        <w:tc>
          <w:tcPr>
            <w:tcW w:w="0" w:type="auto"/>
            <w:hideMark/>
          </w:tcPr>
          <w:p w14:paraId="3E4A330D" w14:textId="77777777" w:rsidR="00DC6E6C" w:rsidRPr="00D040F8" w:rsidRDefault="00DC6E6C" w:rsidP="00876C04">
            <w:pPr>
              <w:jc w:val="both"/>
              <w:rPr>
                <w:szCs w:val="20"/>
              </w:rPr>
            </w:pPr>
            <w:r w:rsidRPr="00D040F8">
              <w:rPr>
                <w:szCs w:val="20"/>
              </w:rPr>
              <w:t>Recursos gráficos utilizados.</w:t>
            </w:r>
          </w:p>
        </w:tc>
      </w:tr>
      <w:tr w:rsidR="00DC6E6C" w:rsidRPr="00D040F8" w14:paraId="41C5F838" w14:textId="77777777" w:rsidTr="00776193">
        <w:tc>
          <w:tcPr>
            <w:tcW w:w="1413" w:type="dxa"/>
            <w:hideMark/>
          </w:tcPr>
          <w:p w14:paraId="5B6952E0" w14:textId="77777777" w:rsidR="00DC6E6C" w:rsidRPr="00D040F8" w:rsidRDefault="00DC6E6C" w:rsidP="00876C04">
            <w:pPr>
              <w:jc w:val="both"/>
              <w:rPr>
                <w:szCs w:val="20"/>
              </w:rPr>
            </w:pPr>
            <w:r w:rsidRPr="00D040F8">
              <w:rPr>
                <w:szCs w:val="20"/>
              </w:rPr>
              <w:lastRenderedPageBreak/>
              <w:t>Subcarpeta 4</w:t>
            </w:r>
          </w:p>
        </w:tc>
        <w:tc>
          <w:tcPr>
            <w:tcW w:w="2578" w:type="dxa"/>
            <w:hideMark/>
          </w:tcPr>
          <w:p w14:paraId="729D46F8" w14:textId="77777777" w:rsidR="00DC6E6C" w:rsidRPr="00D040F8" w:rsidRDefault="00DC6E6C" w:rsidP="00876C04">
            <w:pPr>
              <w:jc w:val="both"/>
              <w:rPr>
                <w:szCs w:val="20"/>
              </w:rPr>
            </w:pPr>
            <w:r w:rsidRPr="00D040F8">
              <w:rPr>
                <w:szCs w:val="20"/>
              </w:rPr>
              <w:t>Versiones finales</w:t>
            </w:r>
          </w:p>
        </w:tc>
        <w:tc>
          <w:tcPr>
            <w:tcW w:w="0" w:type="auto"/>
            <w:hideMark/>
          </w:tcPr>
          <w:p w14:paraId="16B89201" w14:textId="77777777" w:rsidR="00DC6E6C" w:rsidRPr="00D040F8" w:rsidRDefault="00DC6E6C" w:rsidP="00876C04">
            <w:pPr>
              <w:jc w:val="both"/>
              <w:rPr>
                <w:szCs w:val="20"/>
              </w:rPr>
            </w:pPr>
            <w:r w:rsidRPr="00D040F8">
              <w:rPr>
                <w:szCs w:val="20"/>
              </w:rPr>
              <w:t>Documentos revisados y aprobados.</w:t>
            </w:r>
          </w:p>
        </w:tc>
      </w:tr>
      <w:tr w:rsidR="00DC6E6C" w:rsidRPr="00D040F8" w14:paraId="0AD3A698" w14:textId="77777777" w:rsidTr="00776193">
        <w:tc>
          <w:tcPr>
            <w:tcW w:w="1413" w:type="dxa"/>
            <w:hideMark/>
          </w:tcPr>
          <w:p w14:paraId="62D05D99" w14:textId="77777777" w:rsidR="00DC6E6C" w:rsidRPr="00D040F8" w:rsidRDefault="00DC6E6C" w:rsidP="00876C04">
            <w:pPr>
              <w:jc w:val="both"/>
              <w:rPr>
                <w:szCs w:val="20"/>
              </w:rPr>
            </w:pPr>
            <w:r w:rsidRPr="00D040F8">
              <w:rPr>
                <w:szCs w:val="20"/>
              </w:rPr>
              <w:t>Subcarpeta 5</w:t>
            </w:r>
          </w:p>
        </w:tc>
        <w:tc>
          <w:tcPr>
            <w:tcW w:w="2578" w:type="dxa"/>
            <w:hideMark/>
          </w:tcPr>
          <w:p w14:paraId="6EA3ADF1" w14:textId="77777777" w:rsidR="00DC6E6C" w:rsidRPr="00D040F8" w:rsidRDefault="00DC6E6C" w:rsidP="00876C04">
            <w:pPr>
              <w:jc w:val="both"/>
              <w:rPr>
                <w:szCs w:val="20"/>
              </w:rPr>
            </w:pPr>
            <w:r w:rsidRPr="00D040F8">
              <w:rPr>
                <w:szCs w:val="20"/>
              </w:rPr>
              <w:t>Copias de seguridad</w:t>
            </w:r>
          </w:p>
        </w:tc>
        <w:tc>
          <w:tcPr>
            <w:tcW w:w="0" w:type="auto"/>
            <w:hideMark/>
          </w:tcPr>
          <w:p w14:paraId="1854DDF4" w14:textId="77777777" w:rsidR="00DC6E6C" w:rsidRPr="00D040F8" w:rsidRDefault="00DC6E6C" w:rsidP="00876C04">
            <w:pPr>
              <w:jc w:val="both"/>
              <w:rPr>
                <w:szCs w:val="20"/>
              </w:rPr>
            </w:pPr>
            <w:r w:rsidRPr="00D040F8">
              <w:rPr>
                <w:szCs w:val="20"/>
              </w:rPr>
              <w:t>Respaldo de archivos importantes.</w:t>
            </w:r>
          </w:p>
        </w:tc>
      </w:tr>
    </w:tbl>
    <w:p w14:paraId="28F080CE" w14:textId="77777777" w:rsidR="00DC6E6C" w:rsidRPr="00D040F8" w:rsidRDefault="00DC6E6C" w:rsidP="00876C04">
      <w:pPr>
        <w:ind w:left="792"/>
        <w:jc w:val="both"/>
        <w:rPr>
          <w:szCs w:val="20"/>
        </w:rPr>
      </w:pPr>
    </w:p>
    <w:p w14:paraId="24583BBC" w14:textId="3191C875" w:rsidR="00776193" w:rsidRPr="00D040F8" w:rsidRDefault="00776193" w:rsidP="00776193">
      <w:pPr>
        <w:jc w:val="both"/>
        <w:rPr>
          <w:szCs w:val="20"/>
        </w:rPr>
      </w:pPr>
      <w:r w:rsidRPr="00D040F8">
        <w:rPr>
          <w:szCs w:val="20"/>
        </w:rPr>
        <w:t>La organización debe mantenerse durante todo el ciclo de uso de los archivos. Cuando un documento cambia, es importante distinguir si corresponde a un borrador, una versión corregida o una versión final para evitar el uso de información equivocada o incompleta.</w:t>
      </w:r>
      <w:r w:rsidRPr="00D040F8">
        <w:rPr>
          <w:szCs w:val="20"/>
        </w:rPr>
        <w:t xml:space="preserve"> </w:t>
      </w:r>
      <w:r w:rsidRPr="00D040F8">
        <w:rPr>
          <w:szCs w:val="20"/>
        </w:rPr>
        <w:t>Para mantener una estructura ordenada y funcional, conviene aplicar estas prácticas:</w:t>
      </w:r>
    </w:p>
    <w:p w14:paraId="2BDA50CE" w14:textId="77777777" w:rsidR="00776193" w:rsidRPr="00D040F8" w:rsidRDefault="00776193" w:rsidP="00776193">
      <w:pPr>
        <w:jc w:val="both"/>
        <w:rPr>
          <w:szCs w:val="20"/>
        </w:rPr>
      </w:pPr>
    </w:p>
    <w:p w14:paraId="1EDCC360" w14:textId="77777777" w:rsidR="00E620DC" w:rsidRPr="00D040F8" w:rsidRDefault="00E620DC" w:rsidP="00776193">
      <w:pPr>
        <w:pStyle w:val="Prrafodelista"/>
        <w:numPr>
          <w:ilvl w:val="0"/>
          <w:numId w:val="3"/>
        </w:numPr>
        <w:ind w:left="426"/>
        <w:jc w:val="both"/>
        <w:rPr>
          <w:szCs w:val="20"/>
        </w:rPr>
      </w:pPr>
      <w:r w:rsidRPr="00D040F8">
        <w:rPr>
          <w:szCs w:val="20"/>
        </w:rPr>
        <w:t>Crear una estructura de carpetas antes de iniciar un proyecto o actividad.</w:t>
      </w:r>
    </w:p>
    <w:p w14:paraId="163FF871" w14:textId="77777777" w:rsidR="00E620DC" w:rsidRPr="00D040F8" w:rsidRDefault="00E620DC" w:rsidP="00776193">
      <w:pPr>
        <w:pStyle w:val="Prrafodelista"/>
        <w:numPr>
          <w:ilvl w:val="0"/>
          <w:numId w:val="3"/>
        </w:numPr>
        <w:ind w:left="426"/>
        <w:jc w:val="both"/>
        <w:rPr>
          <w:szCs w:val="20"/>
        </w:rPr>
      </w:pPr>
      <w:r w:rsidRPr="00D040F8">
        <w:rPr>
          <w:szCs w:val="20"/>
        </w:rPr>
        <w:t>Nombrar los archivos de forma clara, breve y coherente.</w:t>
      </w:r>
    </w:p>
    <w:p w14:paraId="2F2AD43A" w14:textId="77777777" w:rsidR="00E620DC" w:rsidRPr="00D040F8" w:rsidRDefault="00E620DC" w:rsidP="00776193">
      <w:pPr>
        <w:pStyle w:val="Prrafodelista"/>
        <w:numPr>
          <w:ilvl w:val="0"/>
          <w:numId w:val="3"/>
        </w:numPr>
        <w:ind w:left="426"/>
        <w:jc w:val="both"/>
        <w:rPr>
          <w:szCs w:val="20"/>
        </w:rPr>
      </w:pPr>
      <w:r w:rsidRPr="00D040F8">
        <w:rPr>
          <w:szCs w:val="20"/>
        </w:rPr>
        <w:t>Evitar guardar todos los documentos en el escritorio o en una sola carpeta.</w:t>
      </w:r>
    </w:p>
    <w:p w14:paraId="191C925C" w14:textId="77777777" w:rsidR="00E620DC" w:rsidRPr="00D040F8" w:rsidRDefault="00E620DC" w:rsidP="00776193">
      <w:pPr>
        <w:pStyle w:val="Prrafodelista"/>
        <w:numPr>
          <w:ilvl w:val="0"/>
          <w:numId w:val="3"/>
        </w:numPr>
        <w:ind w:left="426"/>
        <w:jc w:val="both"/>
        <w:rPr>
          <w:szCs w:val="20"/>
        </w:rPr>
      </w:pPr>
      <w:r w:rsidRPr="00D040F8">
        <w:rPr>
          <w:szCs w:val="20"/>
        </w:rPr>
        <w:t>Eliminar duplicados innecesarios después de confirmar que existe una versión correcta.</w:t>
      </w:r>
    </w:p>
    <w:p w14:paraId="78278C5D" w14:textId="77777777" w:rsidR="00E620DC" w:rsidRPr="00D040F8" w:rsidRDefault="00E620DC" w:rsidP="00776193">
      <w:pPr>
        <w:pStyle w:val="Prrafodelista"/>
        <w:numPr>
          <w:ilvl w:val="0"/>
          <w:numId w:val="3"/>
        </w:numPr>
        <w:ind w:left="426"/>
        <w:jc w:val="both"/>
        <w:rPr>
          <w:szCs w:val="20"/>
        </w:rPr>
      </w:pPr>
      <w:r w:rsidRPr="00D040F8">
        <w:rPr>
          <w:szCs w:val="20"/>
        </w:rPr>
        <w:t>Mantener separadas las versiones en borrador y las versiones finales.</w:t>
      </w:r>
    </w:p>
    <w:p w14:paraId="2040CDCA" w14:textId="77777777" w:rsidR="00E620DC" w:rsidRPr="00D040F8" w:rsidRDefault="00E620DC" w:rsidP="00776193">
      <w:pPr>
        <w:pStyle w:val="Prrafodelista"/>
        <w:numPr>
          <w:ilvl w:val="0"/>
          <w:numId w:val="3"/>
        </w:numPr>
        <w:ind w:left="426"/>
        <w:jc w:val="both"/>
        <w:rPr>
          <w:szCs w:val="20"/>
        </w:rPr>
      </w:pPr>
      <w:r w:rsidRPr="00D040F8">
        <w:rPr>
          <w:szCs w:val="20"/>
        </w:rPr>
        <w:t>Usar etiquetas, colores o categorías cuando la herramienta lo permita.</w:t>
      </w:r>
    </w:p>
    <w:p w14:paraId="7123778D" w14:textId="77777777" w:rsidR="00E620DC" w:rsidRPr="00D040F8" w:rsidRDefault="00E620DC" w:rsidP="00776193">
      <w:pPr>
        <w:pStyle w:val="Prrafodelista"/>
        <w:numPr>
          <w:ilvl w:val="0"/>
          <w:numId w:val="3"/>
        </w:numPr>
        <w:ind w:left="426"/>
        <w:jc w:val="both"/>
        <w:rPr>
          <w:szCs w:val="20"/>
        </w:rPr>
      </w:pPr>
      <w:r w:rsidRPr="00D040F8">
        <w:rPr>
          <w:szCs w:val="20"/>
        </w:rPr>
        <w:t>Revisar periódicamente archivos antiguos o desactualizados.</w:t>
      </w:r>
    </w:p>
    <w:p w14:paraId="78AE4CC3" w14:textId="77777777" w:rsidR="00E620DC" w:rsidRPr="00D040F8" w:rsidRDefault="00E620DC" w:rsidP="00776193">
      <w:pPr>
        <w:pStyle w:val="Prrafodelista"/>
        <w:numPr>
          <w:ilvl w:val="0"/>
          <w:numId w:val="3"/>
        </w:numPr>
        <w:ind w:left="426"/>
        <w:jc w:val="both"/>
        <w:rPr>
          <w:szCs w:val="20"/>
        </w:rPr>
      </w:pPr>
      <w:r w:rsidRPr="00D040F8">
        <w:rPr>
          <w:szCs w:val="20"/>
        </w:rPr>
        <w:t>Realizar copias de seguridad de información importante.</w:t>
      </w:r>
    </w:p>
    <w:p w14:paraId="51C3CE73" w14:textId="77777777" w:rsidR="00E620DC" w:rsidRPr="00D040F8" w:rsidRDefault="00E620DC" w:rsidP="00776193">
      <w:pPr>
        <w:pStyle w:val="Prrafodelista"/>
        <w:numPr>
          <w:ilvl w:val="0"/>
          <w:numId w:val="3"/>
        </w:numPr>
        <w:ind w:left="426"/>
        <w:jc w:val="both"/>
        <w:rPr>
          <w:szCs w:val="20"/>
        </w:rPr>
      </w:pPr>
      <w:r w:rsidRPr="00D040F8">
        <w:rPr>
          <w:szCs w:val="20"/>
        </w:rPr>
        <w:t>Verificar permisos de acceso cuando la información se almacena en la nube.</w:t>
      </w:r>
    </w:p>
    <w:p w14:paraId="5FD3E41F" w14:textId="77777777" w:rsidR="00E620DC" w:rsidRPr="00D040F8" w:rsidRDefault="00E620DC" w:rsidP="00776193">
      <w:pPr>
        <w:jc w:val="both"/>
        <w:rPr>
          <w:szCs w:val="20"/>
        </w:rPr>
      </w:pPr>
    </w:p>
    <w:p w14:paraId="23EB9C37" w14:textId="75D0CE61" w:rsidR="00776193" w:rsidRPr="00D040F8" w:rsidRDefault="00776193" w:rsidP="00776193">
      <w:pPr>
        <w:jc w:val="both"/>
        <w:rPr>
          <w:szCs w:val="20"/>
        </w:rPr>
      </w:pPr>
      <w:r w:rsidRPr="00D040F8">
        <w:rPr>
          <w:szCs w:val="20"/>
        </w:rPr>
        <w:t>Organizar información no consiste únicamente en almacenar archivos. Implica establecer una lógica de clasificación que permita encontrarlos, comprenderlos, protegerlos y utilizarlos de manera eficiente</w:t>
      </w:r>
    </w:p>
    <w:p w14:paraId="00B26AEE" w14:textId="090059C1" w:rsidR="00BB4AE0" w:rsidRPr="00D040F8" w:rsidRDefault="00BB4AE0" w:rsidP="00DF0C7E">
      <w:pPr>
        <w:pStyle w:val="Ttulo2"/>
      </w:pPr>
      <w:bookmarkStart w:id="4" w:name="_Toc234419507"/>
      <w:r w:rsidRPr="00D040F8">
        <w:t>Elementos de calidad de la información: utilidad, fiabilidad, precisión e integridad</w:t>
      </w:r>
      <w:bookmarkEnd w:id="4"/>
    </w:p>
    <w:p w14:paraId="23236317" w14:textId="49EF7105" w:rsidR="00A95B55" w:rsidRPr="00D040F8" w:rsidRDefault="00A95B55" w:rsidP="00A95B55">
      <w:pPr>
        <w:jc w:val="both"/>
        <w:rPr>
          <w:szCs w:val="20"/>
        </w:rPr>
      </w:pPr>
      <w:r w:rsidRPr="00D040F8">
        <w:rPr>
          <w:szCs w:val="20"/>
        </w:rPr>
        <w:t>La calidad de la información indica si un contenido, dato o recurso digital reúne las condiciones necesarias para ser utilizado adecuadamente. Su evaluación considera cuatro elementos principales: utilidad, fiabilidad, precisión e integridad, los cuales ayudan a reducir errores y favorecer decisiones acertadas.</w:t>
      </w:r>
      <w:r w:rsidR="003B1AE3">
        <w:rPr>
          <w:szCs w:val="20"/>
        </w:rPr>
        <w:t xml:space="preserve"> </w:t>
      </w:r>
      <w:r w:rsidRPr="00D040F8">
        <w:rPr>
          <w:szCs w:val="20"/>
        </w:rPr>
        <w:t>Los principales elementos para valorar la calidad de la información son:</w:t>
      </w:r>
    </w:p>
    <w:p w14:paraId="18D0C167" w14:textId="77777777" w:rsidR="001D4CD6" w:rsidRPr="00D040F8" w:rsidRDefault="001D4CD6" w:rsidP="00A95B55">
      <w:pPr>
        <w:jc w:val="both"/>
        <w:rPr>
          <w:szCs w:val="20"/>
        </w:rPr>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23"/>
        <w:gridCol w:w="5567"/>
        <w:gridCol w:w="1615"/>
      </w:tblGrid>
      <w:tr w:rsidR="001D4CD6" w:rsidRPr="00D040F8" w14:paraId="19815958" w14:textId="77777777" w:rsidTr="0051343F">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5F31EDEC" w14:textId="7B81D734" w:rsidR="001D4CD6" w:rsidRPr="00D040F8" w:rsidRDefault="001D4CD6" w:rsidP="0051343F">
            <w:pPr>
              <w:spacing w:line="240" w:lineRule="auto"/>
              <w:jc w:val="center"/>
              <w:textAlignment w:val="baseline"/>
              <w:rPr>
                <w:rFonts w:ascii="Times New Roman" w:eastAsia="Times New Roman" w:hAnsi="Times New Roman" w:cs="Times New Roman"/>
                <w:szCs w:val="20"/>
                <w:lang w:val="es-ES" w:eastAsia="es-ES_tradnl"/>
              </w:rPr>
            </w:pPr>
            <w:r w:rsidRPr="00D040F8">
              <w:rPr>
                <w:rFonts w:eastAsia="Times New Roman"/>
                <w:b/>
                <w:bCs/>
                <w:szCs w:val="20"/>
                <w:lang w:val="es-ES" w:eastAsia="es-ES_tradnl"/>
              </w:rPr>
              <w:t>Pestañas</w:t>
            </w:r>
          </w:p>
        </w:tc>
      </w:tr>
      <w:tr w:rsidR="001D4CD6" w:rsidRPr="00D040F8" w14:paraId="1EE61526" w14:textId="77777777" w:rsidTr="001D4CD6">
        <w:trPr>
          <w:trHeight w:val="285"/>
        </w:trPr>
        <w:tc>
          <w:tcPr>
            <w:tcW w:w="1636" w:type="dxa"/>
            <w:tcBorders>
              <w:top w:val="single" w:sz="6" w:space="0" w:color="auto"/>
              <w:left w:val="single" w:sz="6" w:space="0" w:color="auto"/>
              <w:bottom w:val="single" w:sz="6" w:space="0" w:color="auto"/>
              <w:right w:val="single" w:sz="6" w:space="0" w:color="auto"/>
            </w:tcBorders>
            <w:shd w:val="clear" w:color="auto" w:fill="FFFFFF"/>
          </w:tcPr>
          <w:p w14:paraId="124D39F2" w14:textId="32A69851" w:rsidR="001D4CD6" w:rsidRPr="00D040F8" w:rsidRDefault="001D4CD6" w:rsidP="0051343F">
            <w:pPr>
              <w:ind w:left="63"/>
              <w:jc w:val="both"/>
              <w:rPr>
                <w:b/>
                <w:bCs/>
                <w:szCs w:val="20"/>
              </w:rPr>
            </w:pPr>
            <w:r w:rsidRPr="00D040F8">
              <w:rPr>
                <w:b/>
                <w:bCs/>
                <w:szCs w:val="20"/>
              </w:rPr>
              <w:t>Utilidad</w:t>
            </w:r>
          </w:p>
        </w:tc>
        <w:tc>
          <w:tcPr>
            <w:tcW w:w="5660" w:type="dxa"/>
            <w:tcBorders>
              <w:top w:val="single" w:sz="6" w:space="0" w:color="auto"/>
              <w:left w:val="single" w:sz="6" w:space="0" w:color="auto"/>
              <w:bottom w:val="single" w:sz="6" w:space="0" w:color="auto"/>
              <w:right w:val="single" w:sz="6" w:space="0" w:color="auto"/>
            </w:tcBorders>
            <w:shd w:val="clear" w:color="auto" w:fill="FFFFFF"/>
          </w:tcPr>
          <w:p w14:paraId="5ABA7863" w14:textId="77777777" w:rsidR="002010D8" w:rsidRPr="00D040F8" w:rsidRDefault="002010D8" w:rsidP="002010D8">
            <w:pPr>
              <w:jc w:val="both"/>
              <w:rPr>
                <w:szCs w:val="20"/>
              </w:rPr>
            </w:pPr>
            <w:r w:rsidRPr="00D040F8">
              <w:rPr>
                <w:b/>
                <w:bCs/>
                <w:szCs w:val="20"/>
              </w:rPr>
              <w:t>Pregunta orientadora:</w:t>
            </w:r>
            <w:r w:rsidRPr="00D040F8">
              <w:rPr>
                <w:szCs w:val="20"/>
              </w:rPr>
              <w:t xml:space="preserve"> ¿la información sirve para lo que se necesita?</w:t>
            </w:r>
          </w:p>
          <w:p w14:paraId="6A560303" w14:textId="77777777" w:rsidR="002010D8" w:rsidRPr="00D040F8" w:rsidRDefault="002010D8" w:rsidP="002010D8">
            <w:pPr>
              <w:jc w:val="both"/>
              <w:rPr>
                <w:szCs w:val="20"/>
              </w:rPr>
            </w:pPr>
          </w:p>
          <w:p w14:paraId="3EA953DE" w14:textId="77777777" w:rsidR="002010D8" w:rsidRPr="00D040F8" w:rsidRDefault="002010D8" w:rsidP="002010D8">
            <w:pPr>
              <w:jc w:val="both"/>
              <w:rPr>
                <w:szCs w:val="20"/>
              </w:rPr>
            </w:pPr>
            <w:r w:rsidRPr="00D040F8">
              <w:rPr>
                <w:szCs w:val="20"/>
              </w:rPr>
              <w:t>La utilidad corresponde a la capacidad de una información para responder a una necesidad específica y aportar valor al proceso. Una información puede ser verdadera y, aun así, no resultar pertinente para todos los propósitos.</w:t>
            </w:r>
          </w:p>
          <w:p w14:paraId="2562583C" w14:textId="77777777" w:rsidR="002010D8" w:rsidRPr="00D040F8" w:rsidRDefault="002010D8" w:rsidP="002010D8">
            <w:pPr>
              <w:jc w:val="both"/>
              <w:rPr>
                <w:b/>
                <w:bCs/>
                <w:szCs w:val="20"/>
              </w:rPr>
            </w:pPr>
          </w:p>
          <w:p w14:paraId="010346B1" w14:textId="00BE7385" w:rsidR="002010D8" w:rsidRPr="00D040F8" w:rsidRDefault="002010D8" w:rsidP="002010D8">
            <w:pPr>
              <w:jc w:val="both"/>
              <w:rPr>
                <w:szCs w:val="20"/>
              </w:rPr>
            </w:pPr>
            <w:r w:rsidRPr="00D040F8">
              <w:rPr>
                <w:b/>
                <w:bCs/>
                <w:szCs w:val="20"/>
              </w:rPr>
              <w:t>Ejemplo aplicado:</w:t>
            </w:r>
            <w:r w:rsidRPr="00D040F8">
              <w:rPr>
                <w:szCs w:val="20"/>
              </w:rPr>
              <w:t xml:space="preserve"> un artículo sobre seguridad digital puede ser confiable, pero si está dirigido a especialistas técnicos avanzados, puede no responder a una persona que requiere recomendaciones básicas.</w:t>
            </w:r>
          </w:p>
          <w:p w14:paraId="75BB9C03" w14:textId="77777777" w:rsidR="002010D8" w:rsidRPr="00D040F8" w:rsidRDefault="002010D8" w:rsidP="002010D8">
            <w:pPr>
              <w:jc w:val="both"/>
              <w:rPr>
                <w:szCs w:val="20"/>
              </w:rPr>
            </w:pPr>
            <w:r w:rsidRPr="00D040F8">
              <w:rPr>
                <w:szCs w:val="20"/>
              </w:rPr>
              <w:t>Para valorar la utilidad se considera la relación con el tema, el nivel de profundidad, el lenguaje utilizado, la aplicabilidad, el aporte al objetivo de búsqueda y la actualidad del contenido.</w:t>
            </w:r>
          </w:p>
          <w:p w14:paraId="2BB04E32" w14:textId="6ADDC3D0" w:rsidR="001D4CD6" w:rsidRPr="00D040F8" w:rsidRDefault="001D4CD6" w:rsidP="002010D8">
            <w:pPr>
              <w:jc w:val="both"/>
              <w:rPr>
                <w:szCs w:val="20"/>
              </w:rPr>
            </w:pPr>
          </w:p>
        </w:tc>
        <w:tc>
          <w:tcPr>
            <w:tcW w:w="1509" w:type="dxa"/>
            <w:tcBorders>
              <w:top w:val="single" w:sz="6" w:space="0" w:color="auto"/>
              <w:left w:val="single" w:sz="6" w:space="0" w:color="auto"/>
              <w:bottom w:val="single" w:sz="6" w:space="0" w:color="auto"/>
              <w:right w:val="single" w:sz="6" w:space="0" w:color="auto"/>
            </w:tcBorders>
            <w:shd w:val="clear" w:color="auto" w:fill="FFFFFF"/>
            <w:hideMark/>
          </w:tcPr>
          <w:p w14:paraId="25B4A9E2" w14:textId="7CD93A32" w:rsidR="001D4CD6" w:rsidRPr="00D040F8" w:rsidRDefault="001D4CD6" w:rsidP="0051343F">
            <w:pPr>
              <w:spacing w:line="240" w:lineRule="auto"/>
              <w:jc w:val="center"/>
              <w:textAlignment w:val="baseline"/>
              <w:rPr>
                <w:rFonts w:ascii="Times New Roman" w:eastAsia="Times New Roman" w:hAnsi="Times New Roman" w:cs="Times New Roman"/>
                <w:szCs w:val="20"/>
                <w:lang w:val="es-ES" w:eastAsia="es-ES_tradnl"/>
              </w:rPr>
            </w:pPr>
            <w:r w:rsidRPr="00D040F8">
              <w:rPr>
                <w:rFonts w:eastAsia="Times New Roman"/>
                <w:szCs w:val="20"/>
                <w:lang w:val="es-ES" w:eastAsia="es-ES_tradnl"/>
              </w:rPr>
              <w:t> </w:t>
            </w:r>
            <w:r w:rsidR="002010D8" w:rsidRPr="00D040F8">
              <w:rPr>
                <w:szCs w:val="20"/>
              </w:rPr>
              <w:fldChar w:fldCharType="begin"/>
            </w:r>
            <w:r w:rsidR="002010D8" w:rsidRPr="00D040F8">
              <w:rPr>
                <w:szCs w:val="20"/>
              </w:rPr>
              <w:instrText xml:space="preserve"> INCLUDEPICTURE "https://t3.ftcdn.net/jpg/06/73/02/36/240_F_673023607_AyTOLrHT1twMcHj0HqVtIo0ArssvBToq.jpg" \* MERGEFORMATINET </w:instrText>
            </w:r>
            <w:r w:rsidR="002010D8" w:rsidRPr="00D040F8">
              <w:rPr>
                <w:szCs w:val="20"/>
              </w:rPr>
              <w:fldChar w:fldCharType="separate"/>
            </w:r>
            <w:r w:rsidR="002010D8" w:rsidRPr="00D040F8">
              <w:rPr>
                <w:noProof/>
                <w:szCs w:val="20"/>
              </w:rPr>
              <w:drawing>
                <wp:inline distT="0" distB="0" distL="0" distR="0" wp14:anchorId="1CDE721F" wp14:editId="584E5E1B">
                  <wp:extent cx="929037" cy="531558"/>
                  <wp:effectExtent l="0" t="0" r="0" b="1905"/>
                  <wp:docPr id="906654469" name="Imagen 25" descr="Customer survey satisfaction and customer opinion review concept. Customer rate satisfaction 5 stars, happy experience feedback, satisfaction survey, poll, excellent quality service guarant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ustomer survey satisfaction and customer opinion review concept. Customer rate satisfaction 5 stars, happy experience feedback, satisfaction survey, poll, excellent quality service guarante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949930" cy="543512"/>
                          </a:xfrm>
                          <a:prstGeom prst="rect">
                            <a:avLst/>
                          </a:prstGeom>
                          <a:noFill/>
                          <a:ln>
                            <a:noFill/>
                          </a:ln>
                        </pic:spPr>
                      </pic:pic>
                    </a:graphicData>
                  </a:graphic>
                </wp:inline>
              </w:drawing>
            </w:r>
            <w:r w:rsidR="002010D8" w:rsidRPr="00D040F8">
              <w:rPr>
                <w:szCs w:val="20"/>
              </w:rPr>
              <w:fldChar w:fldCharType="end"/>
            </w:r>
          </w:p>
        </w:tc>
      </w:tr>
      <w:tr w:rsidR="001D4CD6" w:rsidRPr="00D040F8" w14:paraId="509B46D8" w14:textId="77777777" w:rsidTr="001D4CD6">
        <w:trPr>
          <w:trHeight w:val="285"/>
        </w:trPr>
        <w:tc>
          <w:tcPr>
            <w:tcW w:w="1636" w:type="dxa"/>
            <w:tcBorders>
              <w:top w:val="single" w:sz="6" w:space="0" w:color="auto"/>
              <w:left w:val="single" w:sz="6" w:space="0" w:color="auto"/>
              <w:bottom w:val="single" w:sz="6" w:space="0" w:color="auto"/>
              <w:right w:val="single" w:sz="6" w:space="0" w:color="auto"/>
            </w:tcBorders>
            <w:shd w:val="clear" w:color="auto" w:fill="FFFFFF"/>
          </w:tcPr>
          <w:p w14:paraId="3D4F02C1" w14:textId="48963D64" w:rsidR="001D4CD6" w:rsidRPr="00D040F8" w:rsidRDefault="001D4CD6" w:rsidP="0051343F">
            <w:pPr>
              <w:ind w:left="63"/>
              <w:jc w:val="both"/>
              <w:rPr>
                <w:b/>
                <w:bCs/>
                <w:szCs w:val="20"/>
              </w:rPr>
            </w:pPr>
            <w:r w:rsidRPr="00D040F8">
              <w:rPr>
                <w:b/>
                <w:bCs/>
                <w:szCs w:val="20"/>
              </w:rPr>
              <w:lastRenderedPageBreak/>
              <w:t>Fiabilidad</w:t>
            </w:r>
          </w:p>
        </w:tc>
        <w:tc>
          <w:tcPr>
            <w:tcW w:w="5660" w:type="dxa"/>
            <w:tcBorders>
              <w:top w:val="single" w:sz="6" w:space="0" w:color="auto"/>
              <w:left w:val="single" w:sz="6" w:space="0" w:color="auto"/>
              <w:bottom w:val="single" w:sz="6" w:space="0" w:color="auto"/>
              <w:right w:val="single" w:sz="6" w:space="0" w:color="auto"/>
            </w:tcBorders>
            <w:shd w:val="clear" w:color="auto" w:fill="FFFFFF"/>
          </w:tcPr>
          <w:p w14:paraId="65B46CCB" w14:textId="77777777" w:rsidR="002010D8" w:rsidRPr="00D040F8" w:rsidRDefault="002010D8" w:rsidP="002010D8">
            <w:pPr>
              <w:jc w:val="both"/>
              <w:rPr>
                <w:szCs w:val="20"/>
              </w:rPr>
            </w:pPr>
            <w:r w:rsidRPr="00D040F8">
              <w:rPr>
                <w:b/>
                <w:bCs/>
                <w:szCs w:val="20"/>
              </w:rPr>
              <w:t>Pregunta orientadora:</w:t>
            </w:r>
            <w:r w:rsidRPr="00D040F8">
              <w:rPr>
                <w:szCs w:val="20"/>
              </w:rPr>
              <w:t xml:space="preserve"> ¿la fuente es confiable?</w:t>
            </w:r>
          </w:p>
          <w:p w14:paraId="4B2254ED" w14:textId="77777777" w:rsidR="002010D8" w:rsidRPr="00D040F8" w:rsidRDefault="002010D8" w:rsidP="002010D8">
            <w:pPr>
              <w:jc w:val="both"/>
              <w:rPr>
                <w:szCs w:val="20"/>
              </w:rPr>
            </w:pPr>
          </w:p>
          <w:p w14:paraId="55BE8F12" w14:textId="77777777" w:rsidR="002010D8" w:rsidRPr="00D040F8" w:rsidRDefault="002010D8" w:rsidP="002010D8">
            <w:pPr>
              <w:jc w:val="both"/>
              <w:rPr>
                <w:szCs w:val="20"/>
              </w:rPr>
            </w:pPr>
            <w:r w:rsidRPr="00D040F8">
              <w:rPr>
                <w:szCs w:val="20"/>
              </w:rPr>
              <w:t>La fiabilidad se relaciona con el nivel de confianza que ofrece una fuente. Permite identificar quién produce la información, qué propósito tiene, cuál es su respaldo y si incluye elementos que puedan comprobarse.</w:t>
            </w:r>
          </w:p>
          <w:p w14:paraId="2B158B09" w14:textId="77777777" w:rsidR="002010D8" w:rsidRPr="00D040F8" w:rsidRDefault="002010D8" w:rsidP="002010D8">
            <w:pPr>
              <w:jc w:val="both"/>
              <w:rPr>
                <w:szCs w:val="20"/>
              </w:rPr>
            </w:pPr>
          </w:p>
          <w:p w14:paraId="0A8391E4" w14:textId="7F20DEF0" w:rsidR="002010D8" w:rsidRPr="00D040F8" w:rsidRDefault="002010D8" w:rsidP="002010D8">
            <w:pPr>
              <w:jc w:val="both"/>
              <w:rPr>
                <w:szCs w:val="20"/>
              </w:rPr>
            </w:pPr>
            <w:r w:rsidRPr="00D040F8">
              <w:rPr>
                <w:szCs w:val="20"/>
              </w:rPr>
              <w:t>Entre las señales favorables se encuentran autor identificado, institución reconocida, fecha de publicación o actualización, referencias verificables, propósito claro, coherencia y sitio confiable.</w:t>
            </w:r>
          </w:p>
          <w:p w14:paraId="77389D2D" w14:textId="77777777" w:rsidR="002010D8" w:rsidRPr="00D040F8" w:rsidRDefault="002010D8" w:rsidP="002010D8">
            <w:pPr>
              <w:jc w:val="both"/>
              <w:rPr>
                <w:szCs w:val="20"/>
              </w:rPr>
            </w:pPr>
          </w:p>
          <w:p w14:paraId="74807DF7" w14:textId="748396AF" w:rsidR="002010D8" w:rsidRPr="00D040F8" w:rsidRDefault="002010D8" w:rsidP="002010D8">
            <w:pPr>
              <w:jc w:val="both"/>
              <w:rPr>
                <w:szCs w:val="20"/>
              </w:rPr>
            </w:pPr>
            <w:r w:rsidRPr="00D040F8">
              <w:rPr>
                <w:szCs w:val="20"/>
              </w:rPr>
              <w:t>Una fuente requiere mayor precaución cuando carece de autor o fecha, contiene enlaces rotos, presenta exceso de publicidad, utiliza títulos exagerados, incluye afirmaciones sin evidencia o solicita información personal innecesaria.</w:t>
            </w:r>
          </w:p>
          <w:p w14:paraId="1B298739" w14:textId="53161A10" w:rsidR="001D4CD6" w:rsidRPr="00D040F8" w:rsidRDefault="001D4CD6" w:rsidP="002010D8">
            <w:pPr>
              <w:jc w:val="both"/>
              <w:rPr>
                <w:szCs w:val="20"/>
              </w:rPr>
            </w:pPr>
          </w:p>
        </w:tc>
        <w:tc>
          <w:tcPr>
            <w:tcW w:w="1509" w:type="dxa"/>
            <w:tcBorders>
              <w:top w:val="single" w:sz="6" w:space="0" w:color="auto"/>
              <w:left w:val="single" w:sz="6" w:space="0" w:color="auto"/>
              <w:bottom w:val="single" w:sz="6" w:space="0" w:color="auto"/>
              <w:right w:val="single" w:sz="6" w:space="0" w:color="auto"/>
            </w:tcBorders>
            <w:shd w:val="clear" w:color="auto" w:fill="FFFFFF"/>
          </w:tcPr>
          <w:p w14:paraId="233558C5" w14:textId="10E455EB" w:rsidR="001D4CD6" w:rsidRPr="00D040F8" w:rsidRDefault="002010D8" w:rsidP="0051343F">
            <w:pPr>
              <w:spacing w:line="240" w:lineRule="auto"/>
              <w:jc w:val="center"/>
              <w:textAlignment w:val="baseline"/>
              <w:rPr>
                <w:rFonts w:eastAsia="Times New Roman"/>
                <w:szCs w:val="20"/>
                <w:lang w:val="es-ES" w:eastAsia="es-ES_tradnl"/>
              </w:rPr>
            </w:pPr>
            <w:r w:rsidRPr="00D040F8">
              <w:rPr>
                <w:szCs w:val="20"/>
              </w:rPr>
              <w:fldChar w:fldCharType="begin"/>
            </w:r>
            <w:r w:rsidRPr="00D040F8">
              <w:rPr>
                <w:szCs w:val="20"/>
              </w:rPr>
              <w:instrText xml:space="preserve"> INCLUDEPICTURE "https://t4.ftcdn.net/jpg/19/72/97/03/240_F_1972970385_T8vjeEEyhuEG1vjS4FKAvhA2QFEDNONQ.jpg" \* MERGEFORMATINET </w:instrText>
            </w:r>
            <w:r w:rsidRPr="00D040F8">
              <w:rPr>
                <w:szCs w:val="20"/>
              </w:rPr>
              <w:fldChar w:fldCharType="separate"/>
            </w:r>
            <w:r w:rsidRPr="00D040F8">
              <w:rPr>
                <w:noProof/>
                <w:szCs w:val="20"/>
              </w:rPr>
              <w:drawing>
                <wp:inline distT="0" distB="0" distL="0" distR="0" wp14:anchorId="41B04016" wp14:editId="2FFB573C">
                  <wp:extent cx="910898" cy="511675"/>
                  <wp:effectExtent l="0" t="0" r="3810" b="0"/>
                  <wp:docPr id="1286922994" name="Imagen 26" descr="Professional securing confidential digital files in an advanced cloud computing environment, ensuring robust data protection and seamless information management across networked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Professional securing confidential digital files in an advanced cloud computing environment, ensuring robust data protection and seamless information management across networked devices"/>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953275" cy="535479"/>
                          </a:xfrm>
                          <a:prstGeom prst="rect">
                            <a:avLst/>
                          </a:prstGeom>
                          <a:noFill/>
                          <a:ln>
                            <a:noFill/>
                          </a:ln>
                        </pic:spPr>
                      </pic:pic>
                    </a:graphicData>
                  </a:graphic>
                </wp:inline>
              </w:drawing>
            </w:r>
            <w:r w:rsidRPr="00D040F8">
              <w:rPr>
                <w:szCs w:val="20"/>
              </w:rPr>
              <w:fldChar w:fldCharType="end"/>
            </w:r>
          </w:p>
        </w:tc>
      </w:tr>
      <w:tr w:rsidR="001D4CD6" w:rsidRPr="00D040F8" w14:paraId="6B543360" w14:textId="77777777" w:rsidTr="001D4CD6">
        <w:trPr>
          <w:trHeight w:val="285"/>
        </w:trPr>
        <w:tc>
          <w:tcPr>
            <w:tcW w:w="1636" w:type="dxa"/>
            <w:tcBorders>
              <w:top w:val="single" w:sz="6" w:space="0" w:color="auto"/>
              <w:left w:val="single" w:sz="6" w:space="0" w:color="auto"/>
              <w:bottom w:val="single" w:sz="6" w:space="0" w:color="auto"/>
              <w:right w:val="single" w:sz="6" w:space="0" w:color="auto"/>
            </w:tcBorders>
            <w:shd w:val="clear" w:color="auto" w:fill="FFFFFF"/>
          </w:tcPr>
          <w:p w14:paraId="1DA8ABCA" w14:textId="77777777" w:rsidR="001D4CD6" w:rsidRPr="00D040F8" w:rsidRDefault="001D4CD6" w:rsidP="002010D8">
            <w:pPr>
              <w:ind w:left="63"/>
              <w:jc w:val="both"/>
              <w:rPr>
                <w:b/>
                <w:bCs/>
                <w:szCs w:val="20"/>
              </w:rPr>
            </w:pPr>
            <w:r w:rsidRPr="00D040F8">
              <w:rPr>
                <w:b/>
                <w:bCs/>
                <w:szCs w:val="20"/>
              </w:rPr>
              <w:t>Precisión</w:t>
            </w:r>
          </w:p>
          <w:p w14:paraId="07506698" w14:textId="77777777" w:rsidR="001D4CD6" w:rsidRPr="00D040F8" w:rsidRDefault="001D4CD6" w:rsidP="002010D8">
            <w:pPr>
              <w:ind w:left="63"/>
              <w:jc w:val="both"/>
              <w:rPr>
                <w:b/>
                <w:bCs/>
                <w:szCs w:val="20"/>
              </w:rPr>
            </w:pPr>
          </w:p>
        </w:tc>
        <w:tc>
          <w:tcPr>
            <w:tcW w:w="5660" w:type="dxa"/>
            <w:tcBorders>
              <w:top w:val="single" w:sz="6" w:space="0" w:color="auto"/>
              <w:left w:val="single" w:sz="6" w:space="0" w:color="auto"/>
              <w:bottom w:val="single" w:sz="6" w:space="0" w:color="auto"/>
              <w:right w:val="single" w:sz="6" w:space="0" w:color="auto"/>
            </w:tcBorders>
            <w:shd w:val="clear" w:color="auto" w:fill="FFFFFF"/>
          </w:tcPr>
          <w:p w14:paraId="3A9EBDB8" w14:textId="77777777" w:rsidR="002010D8" w:rsidRPr="00D040F8" w:rsidRDefault="002010D8" w:rsidP="002010D8">
            <w:pPr>
              <w:jc w:val="both"/>
              <w:rPr>
                <w:szCs w:val="20"/>
              </w:rPr>
            </w:pPr>
            <w:r w:rsidRPr="00D040F8">
              <w:rPr>
                <w:b/>
                <w:bCs/>
                <w:szCs w:val="20"/>
              </w:rPr>
              <w:t>Pregunta orientadora</w:t>
            </w:r>
            <w:r w:rsidRPr="00D040F8">
              <w:rPr>
                <w:szCs w:val="20"/>
              </w:rPr>
              <w:t>: ¿los datos son exactos y claros?</w:t>
            </w:r>
          </w:p>
          <w:p w14:paraId="65DEEC02" w14:textId="77777777" w:rsidR="002010D8" w:rsidRPr="00D040F8" w:rsidRDefault="002010D8" w:rsidP="002010D8">
            <w:pPr>
              <w:jc w:val="both"/>
              <w:rPr>
                <w:szCs w:val="20"/>
              </w:rPr>
            </w:pPr>
          </w:p>
          <w:p w14:paraId="76E0FDDA" w14:textId="77777777" w:rsidR="002010D8" w:rsidRPr="00D040F8" w:rsidRDefault="002010D8" w:rsidP="002010D8">
            <w:pPr>
              <w:jc w:val="both"/>
              <w:rPr>
                <w:szCs w:val="20"/>
              </w:rPr>
            </w:pPr>
            <w:r w:rsidRPr="00D040F8">
              <w:rPr>
                <w:szCs w:val="20"/>
              </w:rPr>
              <w:t>La precisión corresponde a la exactitud con la que se presentan cifras, fechas, nombres, instrucciones o conceptos. La falta de precisión puede ocasionar errores en actividades personales, académicas o laborales.</w:t>
            </w:r>
          </w:p>
          <w:p w14:paraId="092F2B10" w14:textId="77777777" w:rsidR="002010D8" w:rsidRPr="00D040F8" w:rsidRDefault="002010D8" w:rsidP="002010D8">
            <w:pPr>
              <w:jc w:val="both"/>
              <w:rPr>
                <w:szCs w:val="20"/>
              </w:rPr>
            </w:pPr>
          </w:p>
          <w:p w14:paraId="3077955F" w14:textId="3410F260" w:rsidR="002010D8" w:rsidRPr="00D040F8" w:rsidRDefault="002010D8" w:rsidP="002010D8">
            <w:pPr>
              <w:jc w:val="both"/>
              <w:rPr>
                <w:szCs w:val="20"/>
              </w:rPr>
            </w:pPr>
            <w:r w:rsidRPr="00D040F8">
              <w:rPr>
                <w:szCs w:val="20"/>
              </w:rPr>
              <w:t>Ejemplo aplicado: no ofrece el mismo nivel de precisión afirmar que “hace poco se actualizó la norma” que indicar la fecha exacta de actualización y el documento oficial correspondiente.</w:t>
            </w:r>
          </w:p>
          <w:p w14:paraId="4CEC0B37" w14:textId="77777777" w:rsidR="002010D8" w:rsidRPr="00D040F8" w:rsidRDefault="002010D8" w:rsidP="002010D8">
            <w:pPr>
              <w:jc w:val="both"/>
              <w:rPr>
                <w:szCs w:val="20"/>
              </w:rPr>
            </w:pPr>
          </w:p>
          <w:p w14:paraId="76AA3D0B" w14:textId="7193C4A6" w:rsidR="002010D8" w:rsidRPr="00D040F8" w:rsidRDefault="002010D8" w:rsidP="002010D8">
            <w:pPr>
              <w:jc w:val="both"/>
              <w:rPr>
                <w:szCs w:val="20"/>
              </w:rPr>
            </w:pPr>
            <w:r w:rsidRPr="00D040F8">
              <w:rPr>
                <w:szCs w:val="20"/>
              </w:rPr>
              <w:t>Para comprobar la precisión se recomienda comparar fuentes confiables, revisar fechas, cifras y nombres propios, confirmar enlaces, identificar información desactualizada, comprobar que los datos estén completos y detectar posibles errores de transcripción o interpretación.</w:t>
            </w:r>
          </w:p>
          <w:p w14:paraId="327C82B4" w14:textId="187A7562" w:rsidR="001D4CD6" w:rsidRPr="00D040F8" w:rsidRDefault="001D4CD6" w:rsidP="002010D8">
            <w:pPr>
              <w:jc w:val="both"/>
              <w:rPr>
                <w:szCs w:val="20"/>
              </w:rPr>
            </w:pPr>
          </w:p>
        </w:tc>
        <w:tc>
          <w:tcPr>
            <w:tcW w:w="1509" w:type="dxa"/>
            <w:tcBorders>
              <w:top w:val="single" w:sz="6" w:space="0" w:color="auto"/>
              <w:left w:val="single" w:sz="6" w:space="0" w:color="auto"/>
              <w:bottom w:val="single" w:sz="6" w:space="0" w:color="auto"/>
              <w:right w:val="single" w:sz="6" w:space="0" w:color="auto"/>
            </w:tcBorders>
            <w:shd w:val="clear" w:color="auto" w:fill="FFFFFF"/>
          </w:tcPr>
          <w:p w14:paraId="6DAEF0AE" w14:textId="2F2CD222" w:rsidR="001D4CD6" w:rsidRPr="00D040F8" w:rsidRDefault="002010D8" w:rsidP="0051343F">
            <w:pPr>
              <w:spacing w:line="240" w:lineRule="auto"/>
              <w:jc w:val="center"/>
              <w:textAlignment w:val="baseline"/>
              <w:rPr>
                <w:rFonts w:eastAsia="Times New Roman"/>
                <w:szCs w:val="20"/>
                <w:lang w:val="es-ES" w:eastAsia="es-ES_tradnl"/>
              </w:rPr>
            </w:pPr>
            <w:r w:rsidRPr="00D040F8">
              <w:rPr>
                <w:szCs w:val="20"/>
              </w:rPr>
              <w:fldChar w:fldCharType="begin"/>
            </w:r>
            <w:r w:rsidRPr="00D040F8">
              <w:rPr>
                <w:szCs w:val="20"/>
              </w:rPr>
              <w:instrText xml:space="preserve"> INCLUDEPICTURE "https://t3.ftcdn.net/jpg/21/69/20/50/240_F_2169205037_5VRUs5u1qR4sP1WRFZpEsiT4ws3VmWfm.jpg" \* MERGEFORMATINET </w:instrText>
            </w:r>
            <w:r w:rsidRPr="00D040F8">
              <w:rPr>
                <w:szCs w:val="20"/>
              </w:rPr>
              <w:fldChar w:fldCharType="separate"/>
            </w:r>
            <w:r w:rsidRPr="00D040F8">
              <w:rPr>
                <w:noProof/>
                <w:szCs w:val="20"/>
              </w:rPr>
              <w:drawing>
                <wp:inline distT="0" distB="0" distL="0" distR="0" wp14:anchorId="4591E7DD" wp14:editId="353AE8A2">
                  <wp:extent cx="896293" cy="500952"/>
                  <wp:effectExtent l="0" t="0" r="0" b="0"/>
                  <wp:docPr id="632793477" name="Imagen 27" descr="Artificial intelligence using AI neural processing and circuits to transform data into actionabl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Artificial intelligence using AI neural processing and circuits to transform data into actionable outpu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916897" cy="512468"/>
                          </a:xfrm>
                          <a:prstGeom prst="rect">
                            <a:avLst/>
                          </a:prstGeom>
                          <a:noFill/>
                          <a:ln>
                            <a:noFill/>
                          </a:ln>
                        </pic:spPr>
                      </pic:pic>
                    </a:graphicData>
                  </a:graphic>
                </wp:inline>
              </w:drawing>
            </w:r>
            <w:r w:rsidRPr="00D040F8">
              <w:rPr>
                <w:szCs w:val="20"/>
              </w:rPr>
              <w:fldChar w:fldCharType="end"/>
            </w:r>
          </w:p>
        </w:tc>
      </w:tr>
      <w:tr w:rsidR="001D4CD6" w:rsidRPr="00D040F8" w14:paraId="4671B404" w14:textId="77777777" w:rsidTr="001D4CD6">
        <w:trPr>
          <w:trHeight w:val="285"/>
        </w:trPr>
        <w:tc>
          <w:tcPr>
            <w:tcW w:w="1636" w:type="dxa"/>
            <w:tcBorders>
              <w:top w:val="single" w:sz="6" w:space="0" w:color="auto"/>
              <w:left w:val="single" w:sz="6" w:space="0" w:color="auto"/>
              <w:bottom w:val="single" w:sz="6" w:space="0" w:color="auto"/>
              <w:right w:val="single" w:sz="6" w:space="0" w:color="auto"/>
            </w:tcBorders>
            <w:shd w:val="clear" w:color="auto" w:fill="FFFFFF"/>
          </w:tcPr>
          <w:p w14:paraId="0FE85A97" w14:textId="692D37DB" w:rsidR="001D4CD6" w:rsidRPr="00D040F8" w:rsidRDefault="002010D8" w:rsidP="002010D8">
            <w:pPr>
              <w:ind w:left="63"/>
              <w:jc w:val="both"/>
              <w:rPr>
                <w:b/>
                <w:bCs/>
                <w:szCs w:val="20"/>
              </w:rPr>
            </w:pPr>
            <w:r w:rsidRPr="00D040F8">
              <w:rPr>
                <w:b/>
                <w:bCs/>
                <w:szCs w:val="20"/>
              </w:rPr>
              <w:t>Integridad</w:t>
            </w:r>
          </w:p>
        </w:tc>
        <w:tc>
          <w:tcPr>
            <w:tcW w:w="5660" w:type="dxa"/>
            <w:tcBorders>
              <w:top w:val="single" w:sz="6" w:space="0" w:color="auto"/>
              <w:left w:val="single" w:sz="6" w:space="0" w:color="auto"/>
              <w:bottom w:val="single" w:sz="6" w:space="0" w:color="auto"/>
              <w:right w:val="single" w:sz="6" w:space="0" w:color="auto"/>
            </w:tcBorders>
            <w:shd w:val="clear" w:color="auto" w:fill="FFFFFF"/>
          </w:tcPr>
          <w:p w14:paraId="1753DBD2" w14:textId="77777777" w:rsidR="002010D8" w:rsidRPr="00D040F8" w:rsidRDefault="002010D8" w:rsidP="002010D8">
            <w:pPr>
              <w:jc w:val="both"/>
              <w:rPr>
                <w:szCs w:val="20"/>
              </w:rPr>
            </w:pPr>
            <w:r w:rsidRPr="00D040F8">
              <w:rPr>
                <w:b/>
                <w:bCs/>
                <w:szCs w:val="20"/>
              </w:rPr>
              <w:t>Pregunta orientadora</w:t>
            </w:r>
            <w:r w:rsidRPr="00D040F8">
              <w:rPr>
                <w:szCs w:val="20"/>
              </w:rPr>
              <w:t>: ¿la información está completa?</w:t>
            </w:r>
          </w:p>
          <w:p w14:paraId="733A365F" w14:textId="77777777" w:rsidR="002010D8" w:rsidRPr="00D040F8" w:rsidRDefault="002010D8" w:rsidP="002010D8">
            <w:pPr>
              <w:jc w:val="both"/>
              <w:rPr>
                <w:szCs w:val="20"/>
              </w:rPr>
            </w:pPr>
          </w:p>
          <w:p w14:paraId="0724BA65" w14:textId="77777777" w:rsidR="002010D8" w:rsidRPr="00D040F8" w:rsidRDefault="002010D8" w:rsidP="002010D8">
            <w:pPr>
              <w:jc w:val="both"/>
              <w:rPr>
                <w:szCs w:val="20"/>
              </w:rPr>
            </w:pPr>
            <w:r w:rsidRPr="00D040F8">
              <w:rPr>
                <w:szCs w:val="20"/>
              </w:rPr>
              <w:t>La integridad permite establecer si la información conserva los elementos necesarios para comprenderla y si no ha sido alterada de manera indebida. Un recurso íntegro mantiene coherencia interna y evita omisiones esenciales.</w:t>
            </w:r>
          </w:p>
          <w:p w14:paraId="37F5595B" w14:textId="77777777" w:rsidR="002010D8" w:rsidRPr="00D040F8" w:rsidRDefault="002010D8" w:rsidP="002010D8">
            <w:pPr>
              <w:jc w:val="both"/>
              <w:rPr>
                <w:szCs w:val="20"/>
              </w:rPr>
            </w:pPr>
          </w:p>
          <w:p w14:paraId="270F6386" w14:textId="77777777" w:rsidR="002010D8" w:rsidRPr="00D040F8" w:rsidRDefault="002010D8" w:rsidP="002010D8">
            <w:pPr>
              <w:jc w:val="both"/>
              <w:rPr>
                <w:szCs w:val="20"/>
              </w:rPr>
            </w:pPr>
            <w:r w:rsidRPr="00D040F8">
              <w:rPr>
                <w:szCs w:val="20"/>
              </w:rPr>
              <w:t xml:space="preserve">La integridad puede afectarse cuando un archivo procede de una fuente poco confiable, se modifica sin control, se fragmenta, pierde parte de su contenido o circula en una versión incompleta. En la gestión digital también se relaciona </w:t>
            </w:r>
            <w:r w:rsidRPr="00D040F8">
              <w:rPr>
                <w:szCs w:val="20"/>
              </w:rPr>
              <w:lastRenderedPageBreak/>
              <w:t>con la conservación adecuada de los archivos y la prevención de modificaciones no autorizadas.</w:t>
            </w:r>
          </w:p>
          <w:p w14:paraId="5FE7FFE3" w14:textId="31B9F4B9" w:rsidR="001D4CD6" w:rsidRPr="00D040F8" w:rsidRDefault="001D4CD6" w:rsidP="002010D8">
            <w:pPr>
              <w:jc w:val="both"/>
              <w:rPr>
                <w:szCs w:val="20"/>
              </w:rPr>
            </w:pPr>
          </w:p>
        </w:tc>
        <w:tc>
          <w:tcPr>
            <w:tcW w:w="1509" w:type="dxa"/>
            <w:tcBorders>
              <w:top w:val="single" w:sz="6" w:space="0" w:color="auto"/>
              <w:left w:val="single" w:sz="6" w:space="0" w:color="auto"/>
              <w:bottom w:val="single" w:sz="6" w:space="0" w:color="auto"/>
              <w:right w:val="single" w:sz="6" w:space="0" w:color="auto"/>
            </w:tcBorders>
            <w:shd w:val="clear" w:color="auto" w:fill="FFFFFF"/>
          </w:tcPr>
          <w:p w14:paraId="625087AC" w14:textId="5523BEA6" w:rsidR="001D4CD6" w:rsidRPr="00D040F8" w:rsidRDefault="002010D8" w:rsidP="0051343F">
            <w:pPr>
              <w:spacing w:line="240" w:lineRule="auto"/>
              <w:jc w:val="center"/>
              <w:textAlignment w:val="baseline"/>
              <w:rPr>
                <w:rFonts w:eastAsia="Times New Roman"/>
                <w:szCs w:val="20"/>
                <w:lang w:val="es-ES" w:eastAsia="es-ES_tradnl"/>
              </w:rPr>
            </w:pPr>
            <w:r w:rsidRPr="00D040F8">
              <w:rPr>
                <w:szCs w:val="20"/>
              </w:rPr>
              <w:lastRenderedPageBreak/>
              <w:fldChar w:fldCharType="begin"/>
            </w:r>
            <w:r w:rsidRPr="00D040F8">
              <w:rPr>
                <w:szCs w:val="20"/>
              </w:rPr>
              <w:instrText xml:space="preserve"> INCLUDEPICTURE "https://t3.ftcdn.net/jpg/05/42/57/34/240_F_542573412_WzCTxMXnWzIPQgeKdxuwesCUew1WTme5.jpg" \* MERGEFORMATINET </w:instrText>
            </w:r>
            <w:r w:rsidRPr="00D040F8">
              <w:rPr>
                <w:szCs w:val="20"/>
              </w:rPr>
              <w:fldChar w:fldCharType="separate"/>
            </w:r>
            <w:r w:rsidRPr="00D040F8">
              <w:rPr>
                <w:noProof/>
                <w:szCs w:val="20"/>
              </w:rPr>
              <w:drawing>
                <wp:inline distT="0" distB="0" distL="0" distR="0" wp14:anchorId="53A6D957" wp14:editId="19F3B386">
                  <wp:extent cx="1012099" cy="566601"/>
                  <wp:effectExtent l="0" t="0" r="4445" b="5080"/>
                  <wp:docPr id="1410341071" name="Imagen 28" descr="Access to personal information in the company for validation and performance in order to manage internal systems effective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Access to personal information in the company for validation and performance in order to manage internal systems effectively"/>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017581" cy="569670"/>
                          </a:xfrm>
                          <a:prstGeom prst="rect">
                            <a:avLst/>
                          </a:prstGeom>
                          <a:noFill/>
                          <a:ln>
                            <a:noFill/>
                          </a:ln>
                        </pic:spPr>
                      </pic:pic>
                    </a:graphicData>
                  </a:graphic>
                </wp:inline>
              </w:drawing>
            </w:r>
            <w:r w:rsidRPr="00D040F8">
              <w:rPr>
                <w:szCs w:val="20"/>
              </w:rPr>
              <w:fldChar w:fldCharType="end"/>
            </w:r>
          </w:p>
        </w:tc>
      </w:tr>
    </w:tbl>
    <w:p w14:paraId="3A4E0C12" w14:textId="77777777" w:rsidR="001D4CD6" w:rsidRPr="00D040F8" w:rsidRDefault="001D4CD6" w:rsidP="00A95B55">
      <w:pPr>
        <w:jc w:val="both"/>
        <w:rPr>
          <w:szCs w:val="20"/>
        </w:rPr>
      </w:pPr>
    </w:p>
    <w:p w14:paraId="6E179B32" w14:textId="68A998EE" w:rsidR="002010D8" w:rsidRPr="00D040F8" w:rsidRDefault="002010D8" w:rsidP="00A95B55">
      <w:pPr>
        <w:jc w:val="both"/>
        <w:rPr>
          <w:szCs w:val="20"/>
        </w:rPr>
      </w:pPr>
      <w:r w:rsidRPr="00D040F8">
        <w:rPr>
          <w:szCs w:val="20"/>
        </w:rPr>
        <w:t>Antes de utilizar un recurso digital, se recomienda comprobar los siguientes criterios:</w:t>
      </w:r>
    </w:p>
    <w:p w14:paraId="55165654" w14:textId="77777777" w:rsidR="002010D8" w:rsidRPr="00D040F8" w:rsidRDefault="002010D8" w:rsidP="00A95B55">
      <w:pPr>
        <w:jc w:val="both"/>
        <w:rPr>
          <w:szCs w:val="20"/>
        </w:rPr>
      </w:pPr>
    </w:p>
    <w:p w14:paraId="67D0C72F" w14:textId="55C67FDC" w:rsidR="00D54AE3" w:rsidRPr="00D040F8" w:rsidRDefault="002010D8" w:rsidP="002010D8">
      <w:pPr>
        <w:jc w:val="both"/>
        <w:rPr>
          <w:szCs w:val="20"/>
        </w:rPr>
      </w:pPr>
      <w:r w:rsidRPr="00D040F8">
        <w:rPr>
          <w:b/>
          <w:bCs/>
          <w:szCs w:val="20"/>
        </w:rPr>
        <w:t xml:space="preserve">Tabla 3. </w:t>
      </w:r>
      <w:r w:rsidR="00D54AE3" w:rsidRPr="00D040F8">
        <w:rPr>
          <w:szCs w:val="20"/>
        </w:rPr>
        <w:t>Lista de verificación para evaluar información digital</w:t>
      </w:r>
    </w:p>
    <w:p w14:paraId="7C3790A4" w14:textId="77777777" w:rsidR="00D54AE3" w:rsidRPr="00D040F8" w:rsidRDefault="00D54AE3" w:rsidP="002010D8">
      <w:pPr>
        <w:jc w:val="both"/>
        <w:rPr>
          <w:szCs w:val="20"/>
        </w:rPr>
      </w:pPr>
    </w:p>
    <w:tbl>
      <w:tblPr>
        <w:tblStyle w:val="Tablaconcuadrculaclara"/>
        <w:tblW w:w="9137" w:type="dxa"/>
        <w:tblLook w:val="04A0" w:firstRow="1" w:lastRow="0" w:firstColumn="1" w:lastColumn="0" w:noHBand="0" w:noVBand="1"/>
      </w:tblPr>
      <w:tblGrid>
        <w:gridCol w:w="4794"/>
        <w:gridCol w:w="793"/>
        <w:gridCol w:w="897"/>
        <w:gridCol w:w="2653"/>
      </w:tblGrid>
      <w:tr w:rsidR="00D54AE3" w:rsidRPr="00D040F8" w14:paraId="5F1A7DD6" w14:textId="77777777" w:rsidTr="00925151">
        <w:tc>
          <w:tcPr>
            <w:tcW w:w="4794" w:type="dxa"/>
            <w:shd w:val="clear" w:color="auto" w:fill="D9D9D9" w:themeFill="background1" w:themeFillShade="D9"/>
            <w:hideMark/>
          </w:tcPr>
          <w:p w14:paraId="14B3AFD8" w14:textId="77777777" w:rsidR="00D54AE3" w:rsidRPr="00D040F8" w:rsidRDefault="00D54AE3" w:rsidP="002010D8">
            <w:pPr>
              <w:jc w:val="center"/>
              <w:rPr>
                <w:b/>
                <w:bCs/>
                <w:szCs w:val="20"/>
              </w:rPr>
            </w:pPr>
            <w:r w:rsidRPr="00D040F8">
              <w:rPr>
                <w:b/>
                <w:bCs/>
                <w:szCs w:val="20"/>
              </w:rPr>
              <w:t>Criterio</w:t>
            </w:r>
          </w:p>
        </w:tc>
        <w:tc>
          <w:tcPr>
            <w:tcW w:w="0" w:type="auto"/>
            <w:shd w:val="clear" w:color="auto" w:fill="D9D9D9" w:themeFill="background1" w:themeFillShade="D9"/>
            <w:hideMark/>
          </w:tcPr>
          <w:p w14:paraId="4C6DA28C" w14:textId="77777777" w:rsidR="00D54AE3" w:rsidRPr="00D040F8" w:rsidRDefault="00D54AE3" w:rsidP="002010D8">
            <w:pPr>
              <w:jc w:val="center"/>
              <w:rPr>
                <w:b/>
                <w:bCs/>
                <w:szCs w:val="20"/>
              </w:rPr>
            </w:pPr>
            <w:r w:rsidRPr="00D040F8">
              <w:rPr>
                <w:b/>
                <w:bCs/>
                <w:szCs w:val="20"/>
              </w:rPr>
              <w:t>Sí</w:t>
            </w:r>
          </w:p>
        </w:tc>
        <w:tc>
          <w:tcPr>
            <w:tcW w:w="0" w:type="auto"/>
            <w:shd w:val="clear" w:color="auto" w:fill="D9D9D9" w:themeFill="background1" w:themeFillShade="D9"/>
            <w:hideMark/>
          </w:tcPr>
          <w:p w14:paraId="2501ADBA" w14:textId="77777777" w:rsidR="00D54AE3" w:rsidRPr="00D040F8" w:rsidRDefault="00D54AE3" w:rsidP="002010D8">
            <w:pPr>
              <w:jc w:val="center"/>
              <w:rPr>
                <w:b/>
                <w:bCs/>
                <w:szCs w:val="20"/>
              </w:rPr>
            </w:pPr>
            <w:r w:rsidRPr="00D040F8">
              <w:rPr>
                <w:b/>
                <w:bCs/>
                <w:szCs w:val="20"/>
              </w:rPr>
              <w:t>No</w:t>
            </w:r>
          </w:p>
        </w:tc>
        <w:tc>
          <w:tcPr>
            <w:tcW w:w="0" w:type="auto"/>
            <w:shd w:val="clear" w:color="auto" w:fill="D9D9D9" w:themeFill="background1" w:themeFillShade="D9"/>
            <w:hideMark/>
          </w:tcPr>
          <w:p w14:paraId="4C727C61" w14:textId="77777777" w:rsidR="00D54AE3" w:rsidRPr="00D040F8" w:rsidRDefault="00D54AE3" w:rsidP="002010D8">
            <w:pPr>
              <w:jc w:val="center"/>
              <w:rPr>
                <w:b/>
                <w:bCs/>
                <w:szCs w:val="20"/>
              </w:rPr>
            </w:pPr>
            <w:r w:rsidRPr="00D040F8">
              <w:rPr>
                <w:b/>
                <w:bCs/>
                <w:szCs w:val="20"/>
              </w:rPr>
              <w:t>Observación</w:t>
            </w:r>
          </w:p>
        </w:tc>
      </w:tr>
      <w:tr w:rsidR="00925151" w:rsidRPr="00D040F8" w14:paraId="1CB0F717" w14:textId="77777777" w:rsidTr="00925151">
        <w:tc>
          <w:tcPr>
            <w:tcW w:w="4794" w:type="dxa"/>
            <w:hideMark/>
          </w:tcPr>
          <w:p w14:paraId="165A6A77" w14:textId="77777777" w:rsidR="00925151" w:rsidRPr="00D040F8" w:rsidRDefault="00925151" w:rsidP="00925151">
            <w:pPr>
              <w:jc w:val="both"/>
              <w:rPr>
                <w:szCs w:val="20"/>
              </w:rPr>
            </w:pPr>
            <w:r w:rsidRPr="00D040F8">
              <w:rPr>
                <w:szCs w:val="20"/>
              </w:rPr>
              <w:t>La información responde al tema o necesidad de búsqueda.</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
            </w:tblGrid>
            <w:tr w:rsidR="00925151" w:rsidRPr="00D040F8" w14:paraId="37B3507E" w14:textId="77777777" w:rsidTr="008D6421">
              <w:trPr>
                <w:tblCellSpacing w:w="15" w:type="dxa"/>
              </w:trPr>
              <w:tc>
                <w:tcPr>
                  <w:tcW w:w="0" w:type="auto"/>
                  <w:vAlign w:val="center"/>
                  <w:hideMark/>
                </w:tcPr>
                <w:p w14:paraId="4E0F300D" w14:textId="77777777" w:rsidR="00925151" w:rsidRPr="00D040F8" w:rsidRDefault="00925151" w:rsidP="00925151">
                  <w:pPr>
                    <w:rPr>
                      <w:szCs w:val="20"/>
                    </w:rPr>
                  </w:pPr>
                  <w:r w:rsidRPr="00D040F8">
                    <w:rPr>
                      <w:szCs w:val="20"/>
                    </w:rPr>
                    <w:t>□</w:t>
                  </w:r>
                </w:p>
              </w:tc>
            </w:tr>
          </w:tbl>
          <w:p w14:paraId="25B3040A" w14:textId="77777777" w:rsidR="00925151" w:rsidRPr="00D040F8" w:rsidRDefault="00925151" w:rsidP="00925151">
            <w:pPr>
              <w:ind w:left="792"/>
              <w:jc w:val="both"/>
              <w:rPr>
                <w:szCs w:val="20"/>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
            </w:tblGrid>
            <w:tr w:rsidR="00925151" w:rsidRPr="00D040F8" w14:paraId="79DF70D9" w14:textId="77777777" w:rsidTr="008D6421">
              <w:trPr>
                <w:tblCellSpacing w:w="15" w:type="dxa"/>
              </w:trPr>
              <w:tc>
                <w:tcPr>
                  <w:tcW w:w="0" w:type="auto"/>
                  <w:vAlign w:val="center"/>
                  <w:hideMark/>
                </w:tcPr>
                <w:p w14:paraId="7523CF95" w14:textId="77777777" w:rsidR="00925151" w:rsidRPr="00D040F8" w:rsidRDefault="00925151" w:rsidP="00925151">
                  <w:pPr>
                    <w:rPr>
                      <w:szCs w:val="20"/>
                    </w:rPr>
                  </w:pPr>
                  <w:r w:rsidRPr="00D040F8">
                    <w:rPr>
                      <w:szCs w:val="20"/>
                    </w:rPr>
                    <w:t>□</w:t>
                  </w:r>
                </w:p>
              </w:tc>
            </w:tr>
          </w:tbl>
          <w:p w14:paraId="5FAEBEEF" w14:textId="77777777" w:rsidR="00925151" w:rsidRPr="00D040F8" w:rsidRDefault="00925151" w:rsidP="00925151">
            <w:pPr>
              <w:ind w:left="792"/>
              <w:jc w:val="both"/>
              <w:rPr>
                <w:szCs w:val="20"/>
              </w:rPr>
            </w:pPr>
          </w:p>
        </w:tc>
        <w:tc>
          <w:tcPr>
            <w:tcW w:w="0" w:type="auto"/>
            <w:hideMark/>
          </w:tcPr>
          <w:p w14:paraId="4DDFC5B8" w14:textId="77777777" w:rsidR="00925151" w:rsidRPr="00D040F8" w:rsidRDefault="00925151" w:rsidP="00925151">
            <w:pPr>
              <w:ind w:left="792"/>
              <w:jc w:val="both"/>
              <w:rPr>
                <w:szCs w:val="20"/>
              </w:rPr>
            </w:pPr>
          </w:p>
        </w:tc>
      </w:tr>
      <w:tr w:rsidR="00925151" w:rsidRPr="00D040F8" w14:paraId="604E543F" w14:textId="77777777" w:rsidTr="00925151">
        <w:tc>
          <w:tcPr>
            <w:tcW w:w="4794" w:type="dxa"/>
            <w:hideMark/>
          </w:tcPr>
          <w:p w14:paraId="4C03FFA0" w14:textId="77777777" w:rsidR="00925151" w:rsidRPr="00D040F8" w:rsidRDefault="00925151" w:rsidP="00925151">
            <w:pPr>
              <w:jc w:val="both"/>
              <w:rPr>
                <w:szCs w:val="20"/>
              </w:rPr>
            </w:pPr>
            <w:r w:rsidRPr="00D040F8">
              <w:rPr>
                <w:szCs w:val="20"/>
              </w:rPr>
              <w:t>La fuente permite identificar autor o entidad responsable.</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
            </w:tblGrid>
            <w:tr w:rsidR="00925151" w:rsidRPr="00D040F8" w14:paraId="76D40C0A" w14:textId="77777777" w:rsidTr="009D26C0">
              <w:trPr>
                <w:tblCellSpacing w:w="15" w:type="dxa"/>
              </w:trPr>
              <w:tc>
                <w:tcPr>
                  <w:tcW w:w="0" w:type="auto"/>
                  <w:vAlign w:val="center"/>
                  <w:hideMark/>
                </w:tcPr>
                <w:p w14:paraId="62411BCA" w14:textId="77777777" w:rsidR="00925151" w:rsidRPr="00D040F8" w:rsidRDefault="00925151" w:rsidP="00925151">
                  <w:pPr>
                    <w:rPr>
                      <w:szCs w:val="20"/>
                    </w:rPr>
                  </w:pPr>
                  <w:r w:rsidRPr="00D040F8">
                    <w:rPr>
                      <w:szCs w:val="20"/>
                    </w:rPr>
                    <w:t>□</w:t>
                  </w:r>
                </w:p>
              </w:tc>
            </w:tr>
          </w:tbl>
          <w:p w14:paraId="507287E6" w14:textId="77777777" w:rsidR="00925151" w:rsidRPr="00D040F8" w:rsidRDefault="00925151" w:rsidP="00925151">
            <w:pPr>
              <w:ind w:left="792"/>
              <w:jc w:val="both"/>
              <w:rPr>
                <w:szCs w:val="20"/>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
            </w:tblGrid>
            <w:tr w:rsidR="00925151" w:rsidRPr="00D040F8" w14:paraId="641A4D1C" w14:textId="77777777" w:rsidTr="009D26C0">
              <w:trPr>
                <w:tblCellSpacing w:w="15" w:type="dxa"/>
              </w:trPr>
              <w:tc>
                <w:tcPr>
                  <w:tcW w:w="0" w:type="auto"/>
                  <w:vAlign w:val="center"/>
                  <w:hideMark/>
                </w:tcPr>
                <w:p w14:paraId="3FDEDEE8" w14:textId="77777777" w:rsidR="00925151" w:rsidRPr="00D040F8" w:rsidRDefault="00925151" w:rsidP="00925151">
                  <w:pPr>
                    <w:rPr>
                      <w:szCs w:val="20"/>
                    </w:rPr>
                  </w:pPr>
                  <w:r w:rsidRPr="00D040F8">
                    <w:rPr>
                      <w:szCs w:val="20"/>
                    </w:rPr>
                    <w:t>□</w:t>
                  </w:r>
                </w:p>
              </w:tc>
            </w:tr>
          </w:tbl>
          <w:p w14:paraId="54D4562C" w14:textId="77777777" w:rsidR="00925151" w:rsidRPr="00D040F8" w:rsidRDefault="00925151" w:rsidP="00925151">
            <w:pPr>
              <w:ind w:left="792"/>
              <w:jc w:val="both"/>
              <w:rPr>
                <w:szCs w:val="20"/>
              </w:rPr>
            </w:pPr>
          </w:p>
        </w:tc>
        <w:tc>
          <w:tcPr>
            <w:tcW w:w="0" w:type="auto"/>
            <w:hideMark/>
          </w:tcPr>
          <w:p w14:paraId="70FACB18" w14:textId="77777777" w:rsidR="00925151" w:rsidRPr="00D040F8" w:rsidRDefault="00925151" w:rsidP="00925151">
            <w:pPr>
              <w:ind w:left="792"/>
              <w:jc w:val="both"/>
              <w:rPr>
                <w:szCs w:val="20"/>
              </w:rPr>
            </w:pPr>
          </w:p>
        </w:tc>
      </w:tr>
      <w:tr w:rsidR="00925151" w:rsidRPr="00D040F8" w14:paraId="6E8B8ACF" w14:textId="77777777" w:rsidTr="00925151">
        <w:tc>
          <w:tcPr>
            <w:tcW w:w="4794" w:type="dxa"/>
            <w:hideMark/>
          </w:tcPr>
          <w:p w14:paraId="3802F0E5" w14:textId="77777777" w:rsidR="00925151" w:rsidRPr="00D040F8" w:rsidRDefault="00925151" w:rsidP="00925151">
            <w:pPr>
              <w:jc w:val="both"/>
              <w:rPr>
                <w:szCs w:val="20"/>
              </w:rPr>
            </w:pPr>
            <w:r w:rsidRPr="00D040F8">
              <w:rPr>
                <w:szCs w:val="20"/>
              </w:rPr>
              <w:t>El recurso tiene fecha de publicación o actualización.</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
            </w:tblGrid>
            <w:tr w:rsidR="00925151" w:rsidRPr="00D040F8" w14:paraId="2414BCD4" w14:textId="77777777" w:rsidTr="00290A16">
              <w:trPr>
                <w:tblCellSpacing w:w="15" w:type="dxa"/>
              </w:trPr>
              <w:tc>
                <w:tcPr>
                  <w:tcW w:w="0" w:type="auto"/>
                  <w:vAlign w:val="center"/>
                  <w:hideMark/>
                </w:tcPr>
                <w:p w14:paraId="25721177" w14:textId="77777777" w:rsidR="00925151" w:rsidRPr="00D040F8" w:rsidRDefault="00925151" w:rsidP="00925151">
                  <w:pPr>
                    <w:rPr>
                      <w:szCs w:val="20"/>
                    </w:rPr>
                  </w:pPr>
                  <w:r w:rsidRPr="00D040F8">
                    <w:rPr>
                      <w:szCs w:val="20"/>
                    </w:rPr>
                    <w:t>□</w:t>
                  </w:r>
                </w:p>
              </w:tc>
            </w:tr>
          </w:tbl>
          <w:p w14:paraId="63E04C45" w14:textId="77777777" w:rsidR="00925151" w:rsidRPr="00D040F8" w:rsidRDefault="00925151" w:rsidP="00925151">
            <w:pPr>
              <w:ind w:left="792"/>
              <w:jc w:val="both"/>
              <w:rPr>
                <w:szCs w:val="20"/>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
            </w:tblGrid>
            <w:tr w:rsidR="00925151" w:rsidRPr="00D040F8" w14:paraId="05741658" w14:textId="77777777" w:rsidTr="00290A16">
              <w:trPr>
                <w:tblCellSpacing w:w="15" w:type="dxa"/>
              </w:trPr>
              <w:tc>
                <w:tcPr>
                  <w:tcW w:w="0" w:type="auto"/>
                  <w:vAlign w:val="center"/>
                  <w:hideMark/>
                </w:tcPr>
                <w:p w14:paraId="2BBCCF93" w14:textId="77777777" w:rsidR="00925151" w:rsidRPr="00D040F8" w:rsidRDefault="00925151" w:rsidP="00925151">
                  <w:pPr>
                    <w:rPr>
                      <w:szCs w:val="20"/>
                    </w:rPr>
                  </w:pPr>
                  <w:r w:rsidRPr="00D040F8">
                    <w:rPr>
                      <w:szCs w:val="20"/>
                    </w:rPr>
                    <w:t>□</w:t>
                  </w:r>
                </w:p>
              </w:tc>
            </w:tr>
          </w:tbl>
          <w:p w14:paraId="2EDACD0F" w14:textId="77777777" w:rsidR="00925151" w:rsidRPr="00D040F8" w:rsidRDefault="00925151" w:rsidP="00925151">
            <w:pPr>
              <w:ind w:left="792"/>
              <w:jc w:val="both"/>
              <w:rPr>
                <w:szCs w:val="20"/>
              </w:rPr>
            </w:pPr>
          </w:p>
        </w:tc>
        <w:tc>
          <w:tcPr>
            <w:tcW w:w="0" w:type="auto"/>
            <w:hideMark/>
          </w:tcPr>
          <w:p w14:paraId="1AF971B2" w14:textId="77777777" w:rsidR="00925151" w:rsidRPr="00D040F8" w:rsidRDefault="00925151" w:rsidP="00925151">
            <w:pPr>
              <w:ind w:left="792"/>
              <w:jc w:val="both"/>
              <w:rPr>
                <w:szCs w:val="20"/>
              </w:rPr>
            </w:pPr>
          </w:p>
        </w:tc>
      </w:tr>
      <w:tr w:rsidR="00925151" w:rsidRPr="00D040F8" w14:paraId="5E1CF894" w14:textId="77777777" w:rsidTr="00925151">
        <w:tc>
          <w:tcPr>
            <w:tcW w:w="4794" w:type="dxa"/>
            <w:hideMark/>
          </w:tcPr>
          <w:p w14:paraId="7A591C89" w14:textId="77777777" w:rsidR="00925151" w:rsidRPr="00D040F8" w:rsidRDefault="00925151" w:rsidP="00925151">
            <w:pPr>
              <w:jc w:val="both"/>
              <w:rPr>
                <w:szCs w:val="20"/>
              </w:rPr>
            </w:pPr>
            <w:r w:rsidRPr="00D040F8">
              <w:rPr>
                <w:szCs w:val="20"/>
              </w:rPr>
              <w:t>El contenido presenta datos claros y verificables.</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
            </w:tblGrid>
            <w:tr w:rsidR="00925151" w:rsidRPr="00D040F8" w14:paraId="7B6A2499" w14:textId="77777777" w:rsidTr="00290A16">
              <w:trPr>
                <w:tblCellSpacing w:w="15" w:type="dxa"/>
              </w:trPr>
              <w:tc>
                <w:tcPr>
                  <w:tcW w:w="0" w:type="auto"/>
                  <w:vAlign w:val="center"/>
                  <w:hideMark/>
                </w:tcPr>
                <w:p w14:paraId="4A9CC624" w14:textId="77777777" w:rsidR="00925151" w:rsidRPr="00D040F8" w:rsidRDefault="00925151" w:rsidP="00925151">
                  <w:pPr>
                    <w:rPr>
                      <w:szCs w:val="20"/>
                    </w:rPr>
                  </w:pPr>
                  <w:r w:rsidRPr="00D040F8">
                    <w:rPr>
                      <w:szCs w:val="20"/>
                    </w:rPr>
                    <w:t>□</w:t>
                  </w:r>
                </w:p>
              </w:tc>
            </w:tr>
          </w:tbl>
          <w:p w14:paraId="47A89EFE" w14:textId="77777777" w:rsidR="00925151" w:rsidRPr="00D040F8" w:rsidRDefault="00925151" w:rsidP="00925151">
            <w:pPr>
              <w:ind w:left="792"/>
              <w:jc w:val="both"/>
              <w:rPr>
                <w:szCs w:val="20"/>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
            </w:tblGrid>
            <w:tr w:rsidR="00925151" w:rsidRPr="00D040F8" w14:paraId="30DFCC7E" w14:textId="77777777" w:rsidTr="00290A16">
              <w:trPr>
                <w:tblCellSpacing w:w="15" w:type="dxa"/>
              </w:trPr>
              <w:tc>
                <w:tcPr>
                  <w:tcW w:w="0" w:type="auto"/>
                  <w:vAlign w:val="center"/>
                  <w:hideMark/>
                </w:tcPr>
                <w:p w14:paraId="5189DC93" w14:textId="77777777" w:rsidR="00925151" w:rsidRPr="00D040F8" w:rsidRDefault="00925151" w:rsidP="00925151">
                  <w:pPr>
                    <w:rPr>
                      <w:szCs w:val="20"/>
                    </w:rPr>
                  </w:pPr>
                  <w:r w:rsidRPr="00D040F8">
                    <w:rPr>
                      <w:szCs w:val="20"/>
                    </w:rPr>
                    <w:t>□</w:t>
                  </w:r>
                </w:p>
              </w:tc>
            </w:tr>
          </w:tbl>
          <w:p w14:paraId="2AE84D6B" w14:textId="77777777" w:rsidR="00925151" w:rsidRPr="00D040F8" w:rsidRDefault="00925151" w:rsidP="00925151">
            <w:pPr>
              <w:ind w:left="792"/>
              <w:jc w:val="both"/>
              <w:rPr>
                <w:szCs w:val="20"/>
              </w:rPr>
            </w:pPr>
          </w:p>
        </w:tc>
        <w:tc>
          <w:tcPr>
            <w:tcW w:w="0" w:type="auto"/>
            <w:hideMark/>
          </w:tcPr>
          <w:p w14:paraId="2CEEBEDD" w14:textId="77777777" w:rsidR="00925151" w:rsidRPr="00D040F8" w:rsidRDefault="00925151" w:rsidP="00925151">
            <w:pPr>
              <w:ind w:left="792"/>
              <w:jc w:val="both"/>
              <w:rPr>
                <w:szCs w:val="20"/>
              </w:rPr>
            </w:pPr>
          </w:p>
        </w:tc>
      </w:tr>
      <w:tr w:rsidR="00925151" w:rsidRPr="00D040F8" w14:paraId="3509214C" w14:textId="77777777" w:rsidTr="00925151">
        <w:tc>
          <w:tcPr>
            <w:tcW w:w="4794" w:type="dxa"/>
            <w:hideMark/>
          </w:tcPr>
          <w:p w14:paraId="18792CDF" w14:textId="77777777" w:rsidR="00925151" w:rsidRPr="00D040F8" w:rsidRDefault="00925151" w:rsidP="00925151">
            <w:pPr>
              <w:jc w:val="both"/>
              <w:rPr>
                <w:szCs w:val="20"/>
              </w:rPr>
            </w:pPr>
            <w:r w:rsidRPr="00D040F8">
              <w:rPr>
                <w:szCs w:val="20"/>
              </w:rPr>
              <w:t>La información está completa y organizada.</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
            </w:tblGrid>
            <w:tr w:rsidR="00925151" w:rsidRPr="00D040F8" w14:paraId="69286698" w14:textId="77777777" w:rsidTr="00290A16">
              <w:trPr>
                <w:tblCellSpacing w:w="15" w:type="dxa"/>
              </w:trPr>
              <w:tc>
                <w:tcPr>
                  <w:tcW w:w="0" w:type="auto"/>
                  <w:vAlign w:val="center"/>
                  <w:hideMark/>
                </w:tcPr>
                <w:p w14:paraId="320AF366" w14:textId="77777777" w:rsidR="00925151" w:rsidRPr="00D040F8" w:rsidRDefault="00925151" w:rsidP="00925151">
                  <w:pPr>
                    <w:rPr>
                      <w:szCs w:val="20"/>
                    </w:rPr>
                  </w:pPr>
                  <w:r w:rsidRPr="00D040F8">
                    <w:rPr>
                      <w:szCs w:val="20"/>
                    </w:rPr>
                    <w:t>□</w:t>
                  </w:r>
                </w:p>
              </w:tc>
            </w:tr>
          </w:tbl>
          <w:p w14:paraId="7BBB1816" w14:textId="77777777" w:rsidR="00925151" w:rsidRPr="00D040F8" w:rsidRDefault="00925151" w:rsidP="00925151">
            <w:pPr>
              <w:ind w:left="792"/>
              <w:jc w:val="both"/>
              <w:rPr>
                <w:szCs w:val="20"/>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
            </w:tblGrid>
            <w:tr w:rsidR="00925151" w:rsidRPr="00D040F8" w14:paraId="789555A5" w14:textId="77777777" w:rsidTr="00290A16">
              <w:trPr>
                <w:tblCellSpacing w:w="15" w:type="dxa"/>
              </w:trPr>
              <w:tc>
                <w:tcPr>
                  <w:tcW w:w="0" w:type="auto"/>
                  <w:vAlign w:val="center"/>
                  <w:hideMark/>
                </w:tcPr>
                <w:p w14:paraId="14B4D67E" w14:textId="77777777" w:rsidR="00925151" w:rsidRPr="00D040F8" w:rsidRDefault="00925151" w:rsidP="00925151">
                  <w:pPr>
                    <w:rPr>
                      <w:szCs w:val="20"/>
                    </w:rPr>
                  </w:pPr>
                  <w:r w:rsidRPr="00D040F8">
                    <w:rPr>
                      <w:szCs w:val="20"/>
                    </w:rPr>
                    <w:t>□</w:t>
                  </w:r>
                </w:p>
              </w:tc>
            </w:tr>
          </w:tbl>
          <w:p w14:paraId="53980338" w14:textId="77777777" w:rsidR="00925151" w:rsidRPr="00D040F8" w:rsidRDefault="00925151" w:rsidP="00925151">
            <w:pPr>
              <w:ind w:left="792"/>
              <w:jc w:val="both"/>
              <w:rPr>
                <w:szCs w:val="20"/>
              </w:rPr>
            </w:pPr>
          </w:p>
        </w:tc>
        <w:tc>
          <w:tcPr>
            <w:tcW w:w="0" w:type="auto"/>
            <w:hideMark/>
          </w:tcPr>
          <w:p w14:paraId="09C065AC" w14:textId="77777777" w:rsidR="00925151" w:rsidRPr="00D040F8" w:rsidRDefault="00925151" w:rsidP="00925151">
            <w:pPr>
              <w:ind w:left="792"/>
              <w:jc w:val="both"/>
              <w:rPr>
                <w:szCs w:val="20"/>
              </w:rPr>
            </w:pPr>
          </w:p>
        </w:tc>
      </w:tr>
      <w:tr w:rsidR="00925151" w:rsidRPr="00D040F8" w14:paraId="6011ABD0" w14:textId="77777777" w:rsidTr="00925151">
        <w:tc>
          <w:tcPr>
            <w:tcW w:w="4794" w:type="dxa"/>
            <w:hideMark/>
          </w:tcPr>
          <w:p w14:paraId="3A4F21B9" w14:textId="77777777" w:rsidR="00925151" w:rsidRPr="00D040F8" w:rsidRDefault="00925151" w:rsidP="00925151">
            <w:pPr>
              <w:jc w:val="both"/>
              <w:rPr>
                <w:szCs w:val="20"/>
              </w:rPr>
            </w:pPr>
            <w:r w:rsidRPr="00D040F8">
              <w:rPr>
                <w:szCs w:val="20"/>
              </w:rPr>
              <w:t>El recurso no presenta señales evidentes de manipulación.</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
            </w:tblGrid>
            <w:tr w:rsidR="00925151" w:rsidRPr="00D040F8" w14:paraId="437E8F7C" w14:textId="77777777" w:rsidTr="00290A16">
              <w:trPr>
                <w:tblCellSpacing w:w="15" w:type="dxa"/>
              </w:trPr>
              <w:tc>
                <w:tcPr>
                  <w:tcW w:w="0" w:type="auto"/>
                  <w:vAlign w:val="center"/>
                  <w:hideMark/>
                </w:tcPr>
                <w:p w14:paraId="4DF4CD8E" w14:textId="77777777" w:rsidR="00925151" w:rsidRPr="00D040F8" w:rsidRDefault="00925151" w:rsidP="00925151">
                  <w:pPr>
                    <w:rPr>
                      <w:szCs w:val="20"/>
                    </w:rPr>
                  </w:pPr>
                  <w:r w:rsidRPr="00D040F8">
                    <w:rPr>
                      <w:szCs w:val="20"/>
                    </w:rPr>
                    <w:t>□</w:t>
                  </w:r>
                </w:p>
              </w:tc>
            </w:tr>
          </w:tbl>
          <w:p w14:paraId="08CD8A21" w14:textId="77777777" w:rsidR="00925151" w:rsidRPr="00D040F8" w:rsidRDefault="00925151" w:rsidP="00925151">
            <w:pPr>
              <w:ind w:left="792"/>
              <w:jc w:val="both"/>
              <w:rPr>
                <w:szCs w:val="20"/>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
            </w:tblGrid>
            <w:tr w:rsidR="00925151" w:rsidRPr="00D040F8" w14:paraId="6716669F" w14:textId="77777777" w:rsidTr="00290A16">
              <w:trPr>
                <w:tblCellSpacing w:w="15" w:type="dxa"/>
              </w:trPr>
              <w:tc>
                <w:tcPr>
                  <w:tcW w:w="0" w:type="auto"/>
                  <w:vAlign w:val="center"/>
                  <w:hideMark/>
                </w:tcPr>
                <w:p w14:paraId="14038BC9" w14:textId="77777777" w:rsidR="00925151" w:rsidRPr="00D040F8" w:rsidRDefault="00925151" w:rsidP="00925151">
                  <w:pPr>
                    <w:rPr>
                      <w:szCs w:val="20"/>
                    </w:rPr>
                  </w:pPr>
                  <w:r w:rsidRPr="00D040F8">
                    <w:rPr>
                      <w:szCs w:val="20"/>
                    </w:rPr>
                    <w:t>□</w:t>
                  </w:r>
                </w:p>
              </w:tc>
            </w:tr>
          </w:tbl>
          <w:p w14:paraId="5038D83F" w14:textId="77777777" w:rsidR="00925151" w:rsidRPr="00D040F8" w:rsidRDefault="00925151" w:rsidP="00925151">
            <w:pPr>
              <w:ind w:left="792"/>
              <w:jc w:val="both"/>
              <w:rPr>
                <w:szCs w:val="20"/>
              </w:rPr>
            </w:pPr>
          </w:p>
        </w:tc>
        <w:tc>
          <w:tcPr>
            <w:tcW w:w="0" w:type="auto"/>
            <w:hideMark/>
          </w:tcPr>
          <w:p w14:paraId="2FCCD4EF" w14:textId="77777777" w:rsidR="00925151" w:rsidRPr="00D040F8" w:rsidRDefault="00925151" w:rsidP="00925151">
            <w:pPr>
              <w:ind w:left="792"/>
              <w:jc w:val="both"/>
              <w:rPr>
                <w:szCs w:val="20"/>
              </w:rPr>
            </w:pPr>
          </w:p>
        </w:tc>
      </w:tr>
      <w:tr w:rsidR="00925151" w:rsidRPr="00D040F8" w14:paraId="6C5D9204" w14:textId="77777777" w:rsidTr="00925151">
        <w:tc>
          <w:tcPr>
            <w:tcW w:w="4794" w:type="dxa"/>
            <w:hideMark/>
          </w:tcPr>
          <w:p w14:paraId="20F94659" w14:textId="77777777" w:rsidR="00925151" w:rsidRPr="00D040F8" w:rsidRDefault="00925151" w:rsidP="00925151">
            <w:pPr>
              <w:jc w:val="both"/>
              <w:rPr>
                <w:szCs w:val="20"/>
              </w:rPr>
            </w:pPr>
            <w:r w:rsidRPr="00D040F8">
              <w:rPr>
                <w:szCs w:val="20"/>
              </w:rPr>
              <w:t>Se identifican condiciones de uso, licencia o derechos de autor.</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
            </w:tblGrid>
            <w:tr w:rsidR="00925151" w:rsidRPr="00D040F8" w14:paraId="4068E16B" w14:textId="77777777" w:rsidTr="00290A16">
              <w:trPr>
                <w:tblCellSpacing w:w="15" w:type="dxa"/>
              </w:trPr>
              <w:tc>
                <w:tcPr>
                  <w:tcW w:w="0" w:type="auto"/>
                  <w:vAlign w:val="center"/>
                  <w:hideMark/>
                </w:tcPr>
                <w:p w14:paraId="69536C26" w14:textId="77777777" w:rsidR="00925151" w:rsidRPr="00D040F8" w:rsidRDefault="00925151" w:rsidP="00925151">
                  <w:pPr>
                    <w:rPr>
                      <w:szCs w:val="20"/>
                    </w:rPr>
                  </w:pPr>
                  <w:r w:rsidRPr="00D040F8">
                    <w:rPr>
                      <w:szCs w:val="20"/>
                    </w:rPr>
                    <w:t>□</w:t>
                  </w:r>
                </w:p>
              </w:tc>
            </w:tr>
          </w:tbl>
          <w:p w14:paraId="160C7A82" w14:textId="77777777" w:rsidR="00925151" w:rsidRPr="00D040F8" w:rsidRDefault="00925151" w:rsidP="00925151">
            <w:pPr>
              <w:ind w:left="792"/>
              <w:jc w:val="both"/>
              <w:rPr>
                <w:szCs w:val="20"/>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
            </w:tblGrid>
            <w:tr w:rsidR="00925151" w:rsidRPr="00D040F8" w14:paraId="02D6F1C2" w14:textId="77777777" w:rsidTr="00290A16">
              <w:trPr>
                <w:tblCellSpacing w:w="15" w:type="dxa"/>
              </w:trPr>
              <w:tc>
                <w:tcPr>
                  <w:tcW w:w="0" w:type="auto"/>
                  <w:vAlign w:val="center"/>
                  <w:hideMark/>
                </w:tcPr>
                <w:p w14:paraId="616BE256" w14:textId="77777777" w:rsidR="00925151" w:rsidRPr="00D040F8" w:rsidRDefault="00925151" w:rsidP="00925151">
                  <w:pPr>
                    <w:rPr>
                      <w:szCs w:val="20"/>
                    </w:rPr>
                  </w:pPr>
                  <w:r w:rsidRPr="00D040F8">
                    <w:rPr>
                      <w:szCs w:val="20"/>
                    </w:rPr>
                    <w:t>□</w:t>
                  </w:r>
                </w:p>
              </w:tc>
            </w:tr>
          </w:tbl>
          <w:p w14:paraId="77C48D36" w14:textId="77777777" w:rsidR="00925151" w:rsidRPr="00D040F8" w:rsidRDefault="00925151" w:rsidP="00925151">
            <w:pPr>
              <w:ind w:left="792"/>
              <w:jc w:val="both"/>
              <w:rPr>
                <w:szCs w:val="20"/>
              </w:rPr>
            </w:pPr>
          </w:p>
        </w:tc>
        <w:tc>
          <w:tcPr>
            <w:tcW w:w="0" w:type="auto"/>
            <w:hideMark/>
          </w:tcPr>
          <w:p w14:paraId="4A6A5577" w14:textId="77777777" w:rsidR="00925151" w:rsidRPr="00D040F8" w:rsidRDefault="00925151" w:rsidP="00925151">
            <w:pPr>
              <w:ind w:left="792"/>
              <w:jc w:val="both"/>
              <w:rPr>
                <w:szCs w:val="20"/>
              </w:rPr>
            </w:pPr>
          </w:p>
        </w:tc>
      </w:tr>
      <w:tr w:rsidR="00925151" w:rsidRPr="00D040F8" w14:paraId="3E665950" w14:textId="77777777" w:rsidTr="00925151">
        <w:tc>
          <w:tcPr>
            <w:tcW w:w="4794" w:type="dxa"/>
            <w:hideMark/>
          </w:tcPr>
          <w:p w14:paraId="5CB790D9" w14:textId="77777777" w:rsidR="00925151" w:rsidRPr="00D040F8" w:rsidRDefault="00925151" w:rsidP="00925151">
            <w:pPr>
              <w:jc w:val="both"/>
              <w:rPr>
                <w:szCs w:val="20"/>
              </w:rPr>
            </w:pPr>
            <w:r w:rsidRPr="00D040F8">
              <w:rPr>
                <w:szCs w:val="20"/>
              </w:rPr>
              <w:t>La información coincide con otras fuentes confiables.</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
            </w:tblGrid>
            <w:tr w:rsidR="00925151" w:rsidRPr="00D040F8" w14:paraId="1F3768D1" w14:textId="77777777" w:rsidTr="00290A16">
              <w:trPr>
                <w:tblCellSpacing w:w="15" w:type="dxa"/>
              </w:trPr>
              <w:tc>
                <w:tcPr>
                  <w:tcW w:w="0" w:type="auto"/>
                  <w:vAlign w:val="center"/>
                  <w:hideMark/>
                </w:tcPr>
                <w:p w14:paraId="129CAA21" w14:textId="77777777" w:rsidR="00925151" w:rsidRPr="00D040F8" w:rsidRDefault="00925151" w:rsidP="00925151">
                  <w:pPr>
                    <w:rPr>
                      <w:szCs w:val="20"/>
                    </w:rPr>
                  </w:pPr>
                  <w:r w:rsidRPr="00D040F8">
                    <w:rPr>
                      <w:szCs w:val="20"/>
                    </w:rPr>
                    <w:t>□</w:t>
                  </w:r>
                </w:p>
              </w:tc>
            </w:tr>
          </w:tbl>
          <w:p w14:paraId="093CB62B" w14:textId="77777777" w:rsidR="00925151" w:rsidRPr="00D040F8" w:rsidRDefault="00925151" w:rsidP="00925151">
            <w:pPr>
              <w:ind w:left="792"/>
              <w:jc w:val="both"/>
              <w:rPr>
                <w:szCs w:val="20"/>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
            </w:tblGrid>
            <w:tr w:rsidR="00925151" w:rsidRPr="00D040F8" w14:paraId="68E42E70" w14:textId="77777777" w:rsidTr="00290A16">
              <w:trPr>
                <w:tblCellSpacing w:w="15" w:type="dxa"/>
              </w:trPr>
              <w:tc>
                <w:tcPr>
                  <w:tcW w:w="0" w:type="auto"/>
                  <w:vAlign w:val="center"/>
                  <w:hideMark/>
                </w:tcPr>
                <w:p w14:paraId="0B056444" w14:textId="77777777" w:rsidR="00925151" w:rsidRPr="00D040F8" w:rsidRDefault="00925151" w:rsidP="00925151">
                  <w:pPr>
                    <w:rPr>
                      <w:szCs w:val="20"/>
                    </w:rPr>
                  </w:pPr>
                  <w:r w:rsidRPr="00D040F8">
                    <w:rPr>
                      <w:szCs w:val="20"/>
                    </w:rPr>
                    <w:t>□</w:t>
                  </w:r>
                </w:p>
              </w:tc>
            </w:tr>
          </w:tbl>
          <w:p w14:paraId="79254138" w14:textId="77777777" w:rsidR="00925151" w:rsidRPr="00D040F8" w:rsidRDefault="00925151" w:rsidP="00925151">
            <w:pPr>
              <w:ind w:left="792"/>
              <w:jc w:val="both"/>
              <w:rPr>
                <w:szCs w:val="20"/>
              </w:rPr>
            </w:pPr>
          </w:p>
        </w:tc>
        <w:tc>
          <w:tcPr>
            <w:tcW w:w="0" w:type="auto"/>
            <w:hideMark/>
          </w:tcPr>
          <w:p w14:paraId="25440AFD" w14:textId="77777777" w:rsidR="00925151" w:rsidRPr="00D040F8" w:rsidRDefault="00925151" w:rsidP="00925151">
            <w:pPr>
              <w:ind w:left="792"/>
              <w:jc w:val="both"/>
              <w:rPr>
                <w:szCs w:val="20"/>
              </w:rPr>
            </w:pPr>
          </w:p>
        </w:tc>
      </w:tr>
    </w:tbl>
    <w:p w14:paraId="0F0B68FC" w14:textId="77777777" w:rsidR="00D54AE3" w:rsidRPr="00D040F8" w:rsidRDefault="00D54AE3" w:rsidP="00925151">
      <w:pPr>
        <w:jc w:val="both"/>
        <w:rPr>
          <w:szCs w:val="20"/>
        </w:rPr>
      </w:pPr>
    </w:p>
    <w:p w14:paraId="50E1D2D1" w14:textId="77777777" w:rsidR="00925151" w:rsidRDefault="00925151" w:rsidP="00925151">
      <w:pPr>
        <w:jc w:val="both"/>
        <w:rPr>
          <w:szCs w:val="20"/>
        </w:rPr>
      </w:pPr>
      <w:r w:rsidRPr="00D040F8">
        <w:rPr>
          <w:szCs w:val="20"/>
        </w:rPr>
        <w:t>La evaluación de la calidad debe integrarse a los procesos de búsqueda y uso de información digital. Utilizar recursos sin comprobar su utilidad, fiabilidad, precisión e integridad puede generar errores, afectar la credibilidad y propiciar usos inadecuados de los contenidos.</w:t>
      </w:r>
    </w:p>
    <w:p w14:paraId="17ECC927" w14:textId="77777777" w:rsidR="003B1AE3" w:rsidRPr="00D040F8" w:rsidRDefault="003B1AE3" w:rsidP="00925151">
      <w:pPr>
        <w:jc w:val="both"/>
        <w:rPr>
          <w:szCs w:val="20"/>
        </w:rPr>
      </w:pPr>
    </w:p>
    <w:p w14:paraId="57BCE1E2" w14:textId="4C25FACE" w:rsidR="00BB4AE0" w:rsidRPr="00D040F8" w:rsidRDefault="00BB4AE0" w:rsidP="00876C04">
      <w:pPr>
        <w:pStyle w:val="Ttulo1"/>
        <w:jc w:val="both"/>
        <w:rPr>
          <w:sz w:val="20"/>
          <w:szCs w:val="20"/>
        </w:rPr>
      </w:pPr>
      <w:bookmarkStart w:id="5" w:name="_Toc234419508"/>
      <w:r w:rsidRPr="00D040F8">
        <w:rPr>
          <w:sz w:val="20"/>
          <w:szCs w:val="20"/>
        </w:rPr>
        <w:t>Búsqueda, selección y validación de recursos digitales</w:t>
      </w:r>
      <w:bookmarkEnd w:id="5"/>
    </w:p>
    <w:p w14:paraId="697EB92A" w14:textId="5FD487A4" w:rsidR="00420F46" w:rsidRPr="00D040F8" w:rsidRDefault="00420F46" w:rsidP="00420F46">
      <w:pPr>
        <w:jc w:val="both"/>
        <w:rPr>
          <w:szCs w:val="20"/>
        </w:rPr>
      </w:pPr>
      <w:r w:rsidRPr="00D040F8">
        <w:rPr>
          <w:szCs w:val="20"/>
        </w:rPr>
        <w:t>La búsqueda de información digital permite acceder a contenidos y recursos disponibles en internet y en plataformas especializadas. Para que este proceso resulte útil, no basta con localizar información; también es necesario aplicar criterios que permitan seleccionar recursos pertinentes, confiables y adecuados para la finalidad prevista.</w:t>
      </w:r>
      <w:r w:rsidRPr="00D040F8">
        <w:rPr>
          <w:szCs w:val="20"/>
        </w:rPr>
        <w:t xml:space="preserve"> En este tema se </w:t>
      </w:r>
      <w:r w:rsidRPr="00D040F8">
        <w:rPr>
          <w:szCs w:val="20"/>
        </w:rPr>
        <w:t>presentan los elementos que orientan una búsqueda, selección y validación responsable de recursos digitales</w:t>
      </w:r>
      <w:r w:rsidR="0024433B" w:rsidRPr="00D040F8">
        <w:rPr>
          <w:szCs w:val="20"/>
        </w:rPr>
        <w:t>.</w:t>
      </w:r>
    </w:p>
    <w:p w14:paraId="5119E83C" w14:textId="77777777" w:rsidR="00420F46" w:rsidRPr="00D040F8" w:rsidRDefault="00420F46" w:rsidP="00420F46">
      <w:pPr>
        <w:jc w:val="both"/>
        <w:rPr>
          <w:szCs w:val="20"/>
        </w:rPr>
      </w:pPr>
    </w:p>
    <w:p w14:paraId="7B0C1DDD" w14:textId="77777777" w:rsidR="00BB4AE0" w:rsidRPr="00D040F8" w:rsidRDefault="00BB4AE0" w:rsidP="00DF0C7E">
      <w:pPr>
        <w:pStyle w:val="Ttulo2"/>
      </w:pPr>
      <w:bookmarkStart w:id="6" w:name="_Toc234419509"/>
      <w:r w:rsidRPr="00D040F8">
        <w:t>Herramientas de búsqueda de información: navegadores, buscadores y bases de datos</w:t>
      </w:r>
      <w:bookmarkEnd w:id="6"/>
    </w:p>
    <w:p w14:paraId="046BF238" w14:textId="77777777" w:rsidR="0024433B" w:rsidRPr="00D040F8" w:rsidRDefault="0024433B" w:rsidP="0024433B">
      <w:pPr>
        <w:jc w:val="both"/>
        <w:rPr>
          <w:szCs w:val="20"/>
        </w:rPr>
      </w:pPr>
      <w:r w:rsidRPr="00D040F8">
        <w:rPr>
          <w:szCs w:val="20"/>
        </w:rPr>
        <w:t>Las herramientas de búsqueda permiten acceder y localizar contenidos en sitios web, repositorios, bibliotecas digitales, plataformas educativas y bases de datos. Aunque navegadores, buscadores y bases de datos suelen utilizarse de manera relacionada, cada uno cumple una función diferente dentro del proceso de consulta.</w:t>
      </w:r>
    </w:p>
    <w:p w14:paraId="5E926018" w14:textId="77777777" w:rsidR="0024433B" w:rsidRPr="00D040F8" w:rsidRDefault="0024433B" w:rsidP="0024433B">
      <w:pPr>
        <w:jc w:val="both"/>
        <w:rPr>
          <w:szCs w:val="20"/>
        </w:rPr>
      </w:pPr>
    </w:p>
    <w:p w14:paraId="52C3CA65" w14:textId="081EAE54" w:rsidR="0024433B" w:rsidRPr="00D040F8" w:rsidRDefault="0024433B" w:rsidP="0024433B">
      <w:pPr>
        <w:jc w:val="both"/>
        <w:rPr>
          <w:szCs w:val="20"/>
        </w:rPr>
      </w:pPr>
      <w:r w:rsidRPr="00D040F8">
        <w:rPr>
          <w:szCs w:val="20"/>
        </w:rPr>
        <w:t>Las principales herramientas de búsqueda y acceso a información se presentan a continuación:</w:t>
      </w:r>
    </w:p>
    <w:p w14:paraId="428E2265" w14:textId="77777777" w:rsidR="0024433B" w:rsidRPr="00D040F8" w:rsidRDefault="0024433B" w:rsidP="0024433B">
      <w:pPr>
        <w:jc w:val="both"/>
        <w:rPr>
          <w:szCs w:val="20"/>
        </w:rPr>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9"/>
        <w:gridCol w:w="5455"/>
        <w:gridCol w:w="1731"/>
      </w:tblGrid>
      <w:tr w:rsidR="0024433B" w:rsidRPr="00D040F8" w14:paraId="38F7F798" w14:textId="77777777" w:rsidTr="0051343F">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4EB9622B" w14:textId="7A11E786" w:rsidR="0024433B" w:rsidRPr="00D040F8" w:rsidRDefault="0024433B" w:rsidP="0051343F">
            <w:pPr>
              <w:spacing w:line="240" w:lineRule="auto"/>
              <w:jc w:val="center"/>
              <w:textAlignment w:val="baseline"/>
              <w:rPr>
                <w:rFonts w:ascii="Times New Roman" w:eastAsia="Times New Roman" w:hAnsi="Times New Roman" w:cs="Times New Roman"/>
                <w:szCs w:val="20"/>
                <w:lang w:val="es-ES" w:eastAsia="es-ES_tradnl"/>
              </w:rPr>
            </w:pPr>
            <w:r w:rsidRPr="00D040F8">
              <w:rPr>
                <w:rFonts w:eastAsia="Times New Roman"/>
                <w:b/>
                <w:bCs/>
                <w:szCs w:val="20"/>
                <w:lang w:val="es-ES" w:eastAsia="es-ES_tradnl"/>
              </w:rPr>
              <w:lastRenderedPageBreak/>
              <w:t>Slider</w:t>
            </w:r>
          </w:p>
        </w:tc>
      </w:tr>
      <w:tr w:rsidR="0024433B" w:rsidRPr="00D040F8" w14:paraId="2FB98DB9" w14:textId="77777777" w:rsidTr="0051343F">
        <w:trPr>
          <w:trHeight w:val="285"/>
        </w:trPr>
        <w:tc>
          <w:tcPr>
            <w:tcW w:w="1636" w:type="dxa"/>
            <w:tcBorders>
              <w:top w:val="single" w:sz="6" w:space="0" w:color="auto"/>
              <w:left w:val="single" w:sz="6" w:space="0" w:color="auto"/>
              <w:bottom w:val="single" w:sz="6" w:space="0" w:color="auto"/>
              <w:right w:val="single" w:sz="6" w:space="0" w:color="auto"/>
            </w:tcBorders>
            <w:shd w:val="clear" w:color="auto" w:fill="FFFFFF"/>
          </w:tcPr>
          <w:p w14:paraId="43AD0586" w14:textId="19C4FC04" w:rsidR="0024433B" w:rsidRPr="00D040F8" w:rsidRDefault="0024433B" w:rsidP="0024433B">
            <w:pPr>
              <w:pStyle w:val="Ttulo3"/>
              <w:spacing w:before="0"/>
              <w:ind w:left="0"/>
              <w:rPr>
                <w:szCs w:val="20"/>
              </w:rPr>
            </w:pPr>
            <w:r w:rsidRPr="00D040F8">
              <w:rPr>
                <w:szCs w:val="20"/>
              </w:rPr>
              <w:t>Navegadores</w:t>
            </w:r>
          </w:p>
          <w:p w14:paraId="1BE2523F" w14:textId="785A84FE" w:rsidR="0024433B" w:rsidRPr="00D040F8" w:rsidRDefault="0024433B" w:rsidP="0051343F">
            <w:pPr>
              <w:ind w:left="63"/>
              <w:jc w:val="both"/>
              <w:rPr>
                <w:b/>
                <w:bCs/>
                <w:szCs w:val="20"/>
              </w:rPr>
            </w:pPr>
          </w:p>
        </w:tc>
        <w:tc>
          <w:tcPr>
            <w:tcW w:w="5660" w:type="dxa"/>
            <w:tcBorders>
              <w:top w:val="single" w:sz="6" w:space="0" w:color="auto"/>
              <w:left w:val="single" w:sz="6" w:space="0" w:color="auto"/>
              <w:bottom w:val="single" w:sz="6" w:space="0" w:color="auto"/>
              <w:right w:val="single" w:sz="6" w:space="0" w:color="auto"/>
            </w:tcBorders>
            <w:shd w:val="clear" w:color="auto" w:fill="FFFFFF"/>
          </w:tcPr>
          <w:p w14:paraId="2F4EC7F4" w14:textId="77777777" w:rsidR="00062B61" w:rsidRPr="00D040F8" w:rsidRDefault="00062B61" w:rsidP="00062B61">
            <w:pPr>
              <w:jc w:val="both"/>
              <w:rPr>
                <w:szCs w:val="20"/>
              </w:rPr>
            </w:pPr>
            <w:r w:rsidRPr="00D040F8">
              <w:rPr>
                <w:szCs w:val="20"/>
              </w:rPr>
              <w:t>Permiten acceder a sitios web, documentos, plataformas, formularios, correos electrónicos y otros recursos en línea. Su uso requiere comprobar la dirección de los sitios y evitar páginas o descargas sospechosas.</w:t>
            </w:r>
          </w:p>
          <w:p w14:paraId="0B7A49C7" w14:textId="77777777" w:rsidR="00062B61" w:rsidRPr="00D040F8" w:rsidRDefault="00062B61" w:rsidP="00062B61">
            <w:pPr>
              <w:jc w:val="both"/>
              <w:rPr>
                <w:szCs w:val="20"/>
              </w:rPr>
            </w:pPr>
          </w:p>
          <w:p w14:paraId="0364DEB7" w14:textId="6D6D09F1" w:rsidR="0024433B" w:rsidRPr="00D040F8" w:rsidRDefault="00062B61" w:rsidP="00062B61">
            <w:pPr>
              <w:jc w:val="both"/>
              <w:rPr>
                <w:szCs w:val="20"/>
              </w:rPr>
            </w:pPr>
            <w:r w:rsidRPr="00D040F8">
              <w:rPr>
                <w:b/>
                <w:bCs/>
                <w:szCs w:val="20"/>
              </w:rPr>
              <w:t>Ejemplo:</w:t>
            </w:r>
            <w:r w:rsidRPr="00D040F8">
              <w:rPr>
                <w:szCs w:val="20"/>
              </w:rPr>
              <w:t xml:space="preserve"> ingresar a una biblioteca virtual o plataforma educativa.</w:t>
            </w:r>
          </w:p>
        </w:tc>
        <w:tc>
          <w:tcPr>
            <w:tcW w:w="1509" w:type="dxa"/>
            <w:tcBorders>
              <w:top w:val="single" w:sz="6" w:space="0" w:color="auto"/>
              <w:left w:val="single" w:sz="6" w:space="0" w:color="auto"/>
              <w:bottom w:val="single" w:sz="6" w:space="0" w:color="auto"/>
              <w:right w:val="single" w:sz="6" w:space="0" w:color="auto"/>
            </w:tcBorders>
            <w:shd w:val="clear" w:color="auto" w:fill="FFFFFF"/>
            <w:hideMark/>
          </w:tcPr>
          <w:p w14:paraId="4FC0BA57" w14:textId="559C61A2" w:rsidR="0024433B" w:rsidRPr="00D040F8" w:rsidRDefault="00801299" w:rsidP="0051343F">
            <w:pPr>
              <w:spacing w:line="240" w:lineRule="auto"/>
              <w:jc w:val="center"/>
              <w:textAlignment w:val="baseline"/>
              <w:rPr>
                <w:rFonts w:ascii="Times New Roman" w:eastAsia="Times New Roman" w:hAnsi="Times New Roman" w:cs="Times New Roman"/>
                <w:szCs w:val="20"/>
                <w:lang w:val="es-ES" w:eastAsia="es-ES_tradnl"/>
              </w:rPr>
            </w:pPr>
            <w:r w:rsidRPr="00D040F8">
              <w:rPr>
                <w:szCs w:val="20"/>
              </w:rPr>
              <w:fldChar w:fldCharType="begin"/>
            </w:r>
            <w:r w:rsidRPr="00D040F8">
              <w:rPr>
                <w:szCs w:val="20"/>
              </w:rPr>
              <w:instrText xml:space="preserve"> INCLUDEPICTURE "https://t4.ftcdn.net/jpg/19/66/68/97/240_F_1966689709_pkxP21x78L72Yt7qOH5WEp47lzHjqmap.jpg" \* MERGEFORMATINET </w:instrText>
            </w:r>
            <w:r w:rsidRPr="00D040F8">
              <w:rPr>
                <w:szCs w:val="20"/>
              </w:rPr>
              <w:fldChar w:fldCharType="separate"/>
            </w:r>
            <w:r w:rsidRPr="00D040F8">
              <w:rPr>
                <w:noProof/>
                <w:szCs w:val="20"/>
              </w:rPr>
              <w:drawing>
                <wp:inline distT="0" distB="0" distL="0" distR="0" wp14:anchorId="171C4CD0" wp14:editId="5F4A5A85">
                  <wp:extent cx="1050202" cy="586974"/>
                  <wp:effectExtent l="0" t="0" r="4445" b="0"/>
                  <wp:docPr id="397111629" name="Imagen 29" descr="Person wearing orange sweater using laptop with online learning in library educatio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Person wearing orange sweater using laptop with online learning in library education technology"/>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060110" cy="592512"/>
                          </a:xfrm>
                          <a:prstGeom prst="rect">
                            <a:avLst/>
                          </a:prstGeom>
                          <a:noFill/>
                          <a:ln>
                            <a:noFill/>
                          </a:ln>
                        </pic:spPr>
                      </pic:pic>
                    </a:graphicData>
                  </a:graphic>
                </wp:inline>
              </w:drawing>
            </w:r>
            <w:r w:rsidRPr="00D040F8">
              <w:rPr>
                <w:szCs w:val="20"/>
              </w:rPr>
              <w:fldChar w:fldCharType="end"/>
            </w:r>
            <w:r w:rsidR="0024433B" w:rsidRPr="00D040F8">
              <w:rPr>
                <w:rFonts w:eastAsia="Times New Roman"/>
                <w:szCs w:val="20"/>
                <w:lang w:val="es-ES" w:eastAsia="es-ES_tradnl"/>
              </w:rPr>
              <w:t> </w:t>
            </w:r>
          </w:p>
        </w:tc>
      </w:tr>
      <w:tr w:rsidR="0024433B" w:rsidRPr="00D040F8" w14:paraId="5547E70D" w14:textId="77777777" w:rsidTr="0051343F">
        <w:trPr>
          <w:trHeight w:val="285"/>
        </w:trPr>
        <w:tc>
          <w:tcPr>
            <w:tcW w:w="1636" w:type="dxa"/>
            <w:tcBorders>
              <w:top w:val="single" w:sz="6" w:space="0" w:color="auto"/>
              <w:left w:val="single" w:sz="6" w:space="0" w:color="auto"/>
              <w:bottom w:val="single" w:sz="6" w:space="0" w:color="auto"/>
              <w:right w:val="single" w:sz="6" w:space="0" w:color="auto"/>
            </w:tcBorders>
            <w:shd w:val="clear" w:color="auto" w:fill="FFFFFF"/>
          </w:tcPr>
          <w:p w14:paraId="2800BA24" w14:textId="313DFB09" w:rsidR="0024433B" w:rsidRPr="00D040F8" w:rsidRDefault="0024433B" w:rsidP="0024433B">
            <w:pPr>
              <w:pStyle w:val="Ttulo3"/>
              <w:spacing w:before="0"/>
              <w:ind w:left="0"/>
              <w:rPr>
                <w:szCs w:val="20"/>
              </w:rPr>
            </w:pPr>
            <w:r w:rsidRPr="00D040F8">
              <w:rPr>
                <w:szCs w:val="20"/>
              </w:rPr>
              <w:t>Buscadores</w:t>
            </w:r>
          </w:p>
        </w:tc>
        <w:tc>
          <w:tcPr>
            <w:tcW w:w="5660" w:type="dxa"/>
            <w:tcBorders>
              <w:top w:val="single" w:sz="6" w:space="0" w:color="auto"/>
              <w:left w:val="single" w:sz="6" w:space="0" w:color="auto"/>
              <w:bottom w:val="single" w:sz="6" w:space="0" w:color="auto"/>
              <w:right w:val="single" w:sz="6" w:space="0" w:color="auto"/>
            </w:tcBorders>
            <w:shd w:val="clear" w:color="auto" w:fill="FFFFFF"/>
          </w:tcPr>
          <w:p w14:paraId="6E5F1B19" w14:textId="77777777" w:rsidR="00062B61" w:rsidRPr="00D040F8" w:rsidRDefault="00062B61" w:rsidP="00062B61">
            <w:pPr>
              <w:jc w:val="both"/>
              <w:rPr>
                <w:szCs w:val="20"/>
              </w:rPr>
            </w:pPr>
            <w:r w:rsidRPr="00D040F8">
              <w:rPr>
                <w:szCs w:val="20"/>
              </w:rPr>
              <w:t>Permiten localizar información mediante palabras, frases o preguntas. Sus resultados pueden incluir páginas, documentos, imágenes, videos o noticias, pero su posición no garantiza calidad o confiabilidad.</w:t>
            </w:r>
          </w:p>
          <w:p w14:paraId="6659E5D3" w14:textId="77777777" w:rsidR="00062B61" w:rsidRPr="00D040F8" w:rsidRDefault="00062B61" w:rsidP="00062B61">
            <w:pPr>
              <w:jc w:val="both"/>
              <w:rPr>
                <w:b/>
                <w:bCs/>
                <w:szCs w:val="20"/>
              </w:rPr>
            </w:pPr>
          </w:p>
          <w:p w14:paraId="3EF1C2C2" w14:textId="21D2C717" w:rsidR="0024433B" w:rsidRPr="00D040F8" w:rsidRDefault="00062B61" w:rsidP="00062B61">
            <w:pPr>
              <w:jc w:val="both"/>
              <w:rPr>
                <w:szCs w:val="20"/>
              </w:rPr>
            </w:pPr>
            <w:r w:rsidRPr="00D040F8">
              <w:rPr>
                <w:b/>
                <w:bCs/>
                <w:szCs w:val="20"/>
              </w:rPr>
              <w:t>Ejemplo:</w:t>
            </w:r>
            <w:r w:rsidRPr="00D040F8">
              <w:rPr>
                <w:szCs w:val="20"/>
              </w:rPr>
              <w:t xml:space="preserve"> buscar recursos sobre seguridad digital.</w:t>
            </w:r>
          </w:p>
        </w:tc>
        <w:tc>
          <w:tcPr>
            <w:tcW w:w="1509" w:type="dxa"/>
            <w:tcBorders>
              <w:top w:val="single" w:sz="6" w:space="0" w:color="auto"/>
              <w:left w:val="single" w:sz="6" w:space="0" w:color="auto"/>
              <w:bottom w:val="single" w:sz="6" w:space="0" w:color="auto"/>
              <w:right w:val="single" w:sz="6" w:space="0" w:color="auto"/>
            </w:tcBorders>
            <w:shd w:val="clear" w:color="auto" w:fill="FFFFFF"/>
          </w:tcPr>
          <w:p w14:paraId="5BC9517C" w14:textId="3D839FF3" w:rsidR="0024433B" w:rsidRPr="00D040F8" w:rsidRDefault="001D5010" w:rsidP="0051343F">
            <w:pPr>
              <w:spacing w:line="240" w:lineRule="auto"/>
              <w:jc w:val="center"/>
              <w:textAlignment w:val="baseline"/>
              <w:rPr>
                <w:rFonts w:eastAsia="Times New Roman"/>
                <w:szCs w:val="20"/>
                <w:lang w:val="es-ES" w:eastAsia="es-ES_tradnl"/>
              </w:rPr>
            </w:pPr>
            <w:r w:rsidRPr="00D040F8">
              <w:rPr>
                <w:szCs w:val="20"/>
              </w:rPr>
              <w:fldChar w:fldCharType="begin"/>
            </w:r>
            <w:r w:rsidRPr="00D040F8">
              <w:rPr>
                <w:szCs w:val="20"/>
              </w:rPr>
              <w:instrText xml:space="preserve"> INCLUDEPICTURE "https://t4.ftcdn.net/jpg/21/58/80/03/240_F_2158800389_FeFQTp9pz1mti6q29zv18MQgNaxjpmHN.jpg" \* MERGEFORMATINET </w:instrText>
            </w:r>
            <w:r w:rsidRPr="00D040F8">
              <w:rPr>
                <w:szCs w:val="20"/>
              </w:rPr>
              <w:fldChar w:fldCharType="separate"/>
            </w:r>
            <w:r w:rsidRPr="00D040F8">
              <w:rPr>
                <w:noProof/>
                <w:szCs w:val="20"/>
              </w:rPr>
              <w:drawing>
                <wp:inline distT="0" distB="0" distL="0" distR="0" wp14:anchorId="5B539C96" wp14:editId="24590A83">
                  <wp:extent cx="968721" cy="968721"/>
                  <wp:effectExtent l="0" t="0" r="0" b="0"/>
                  <wp:docPr id="438946888" name="Imagen 32" descr="Advanced Search and Data Dis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Advanced Search and Data Discovery"/>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978050" cy="978050"/>
                          </a:xfrm>
                          <a:prstGeom prst="rect">
                            <a:avLst/>
                          </a:prstGeom>
                          <a:noFill/>
                          <a:ln>
                            <a:noFill/>
                          </a:ln>
                        </pic:spPr>
                      </pic:pic>
                    </a:graphicData>
                  </a:graphic>
                </wp:inline>
              </w:drawing>
            </w:r>
            <w:r w:rsidRPr="00D040F8">
              <w:rPr>
                <w:szCs w:val="20"/>
              </w:rPr>
              <w:fldChar w:fldCharType="end"/>
            </w:r>
          </w:p>
        </w:tc>
      </w:tr>
      <w:tr w:rsidR="0024433B" w:rsidRPr="00D040F8" w14:paraId="34F7BA69" w14:textId="77777777" w:rsidTr="0051343F">
        <w:trPr>
          <w:trHeight w:val="285"/>
        </w:trPr>
        <w:tc>
          <w:tcPr>
            <w:tcW w:w="1636" w:type="dxa"/>
            <w:tcBorders>
              <w:top w:val="single" w:sz="6" w:space="0" w:color="auto"/>
              <w:left w:val="single" w:sz="6" w:space="0" w:color="auto"/>
              <w:bottom w:val="single" w:sz="6" w:space="0" w:color="auto"/>
              <w:right w:val="single" w:sz="6" w:space="0" w:color="auto"/>
            </w:tcBorders>
            <w:shd w:val="clear" w:color="auto" w:fill="FFFFFF"/>
          </w:tcPr>
          <w:p w14:paraId="169E2ABE" w14:textId="35412422" w:rsidR="0024433B" w:rsidRPr="00D040F8" w:rsidRDefault="0024433B" w:rsidP="0024433B">
            <w:pPr>
              <w:pStyle w:val="Ttulo3"/>
              <w:spacing w:before="0"/>
              <w:ind w:left="0"/>
              <w:rPr>
                <w:szCs w:val="20"/>
              </w:rPr>
            </w:pPr>
            <w:r w:rsidRPr="00D040F8">
              <w:rPr>
                <w:szCs w:val="20"/>
              </w:rPr>
              <w:t>Bases de datos</w:t>
            </w:r>
          </w:p>
        </w:tc>
        <w:tc>
          <w:tcPr>
            <w:tcW w:w="5660" w:type="dxa"/>
            <w:tcBorders>
              <w:top w:val="single" w:sz="6" w:space="0" w:color="auto"/>
              <w:left w:val="single" w:sz="6" w:space="0" w:color="auto"/>
              <w:bottom w:val="single" w:sz="6" w:space="0" w:color="auto"/>
              <w:right w:val="single" w:sz="6" w:space="0" w:color="auto"/>
            </w:tcBorders>
            <w:shd w:val="clear" w:color="auto" w:fill="FFFFFF"/>
          </w:tcPr>
          <w:p w14:paraId="290FB52A" w14:textId="77777777" w:rsidR="00062B61" w:rsidRPr="00D040F8" w:rsidRDefault="00062B61" w:rsidP="00062B61">
            <w:pPr>
              <w:jc w:val="both"/>
              <w:rPr>
                <w:szCs w:val="20"/>
              </w:rPr>
            </w:pPr>
            <w:r w:rsidRPr="00D040F8">
              <w:rPr>
                <w:szCs w:val="20"/>
              </w:rPr>
              <w:t>Organizan información y permiten consultarla mediante criterios definidos. Pueden contener artículos, normas, estadísticas, informes u otros recursos especializados.</w:t>
            </w:r>
          </w:p>
          <w:p w14:paraId="7D05099D" w14:textId="77777777" w:rsidR="00062B61" w:rsidRPr="00D040F8" w:rsidRDefault="00062B61" w:rsidP="00062B61">
            <w:pPr>
              <w:jc w:val="both"/>
              <w:rPr>
                <w:b/>
                <w:bCs/>
                <w:szCs w:val="20"/>
              </w:rPr>
            </w:pPr>
          </w:p>
          <w:p w14:paraId="4CDA74A5" w14:textId="454EBB27" w:rsidR="0024433B" w:rsidRPr="00D040F8" w:rsidRDefault="00062B61" w:rsidP="00062B61">
            <w:pPr>
              <w:jc w:val="both"/>
              <w:rPr>
                <w:szCs w:val="20"/>
              </w:rPr>
            </w:pPr>
            <w:r w:rsidRPr="00D040F8">
              <w:rPr>
                <w:b/>
                <w:bCs/>
                <w:szCs w:val="20"/>
              </w:rPr>
              <w:t>Ejemplo:</w:t>
            </w:r>
            <w:r w:rsidRPr="00D040F8">
              <w:rPr>
                <w:szCs w:val="20"/>
              </w:rPr>
              <w:t xml:space="preserve"> localizar documentos técnicos, académicos o normativos.</w:t>
            </w:r>
          </w:p>
        </w:tc>
        <w:tc>
          <w:tcPr>
            <w:tcW w:w="1509" w:type="dxa"/>
            <w:tcBorders>
              <w:top w:val="single" w:sz="6" w:space="0" w:color="auto"/>
              <w:left w:val="single" w:sz="6" w:space="0" w:color="auto"/>
              <w:bottom w:val="single" w:sz="6" w:space="0" w:color="auto"/>
              <w:right w:val="single" w:sz="6" w:space="0" w:color="auto"/>
            </w:tcBorders>
            <w:shd w:val="clear" w:color="auto" w:fill="FFFFFF"/>
          </w:tcPr>
          <w:p w14:paraId="73B9AB90" w14:textId="40C52E76" w:rsidR="0024433B" w:rsidRPr="00D040F8" w:rsidRDefault="001D5010" w:rsidP="0051343F">
            <w:pPr>
              <w:spacing w:line="240" w:lineRule="auto"/>
              <w:jc w:val="center"/>
              <w:textAlignment w:val="baseline"/>
              <w:rPr>
                <w:rFonts w:eastAsia="Times New Roman"/>
                <w:szCs w:val="20"/>
                <w:lang w:val="es-ES" w:eastAsia="es-ES_tradnl"/>
              </w:rPr>
            </w:pPr>
            <w:r w:rsidRPr="00D040F8">
              <w:rPr>
                <w:szCs w:val="20"/>
              </w:rPr>
              <w:fldChar w:fldCharType="begin"/>
            </w:r>
            <w:r w:rsidRPr="00D040F8">
              <w:rPr>
                <w:szCs w:val="20"/>
              </w:rPr>
              <w:instrText xml:space="preserve"> INCLUDEPICTURE "https://t3.ftcdn.net/jpg/04/52/81/20/240_F_452812086_QApDvFGLE2Sei89nCnUY9n9L9S20ScpB.jpg" \* MERGEFORMATINET </w:instrText>
            </w:r>
            <w:r w:rsidRPr="00D040F8">
              <w:rPr>
                <w:szCs w:val="20"/>
              </w:rPr>
              <w:fldChar w:fldCharType="separate"/>
            </w:r>
            <w:r w:rsidRPr="00D040F8">
              <w:rPr>
                <w:noProof/>
                <w:szCs w:val="20"/>
              </w:rPr>
              <w:drawing>
                <wp:inline distT="0" distB="0" distL="0" distR="0" wp14:anchorId="6D19BCC8" wp14:editId="7A8A3D27">
                  <wp:extent cx="1041148" cy="462967"/>
                  <wp:effectExtent l="0" t="0" r="635" b="0"/>
                  <wp:docPr id="1705112664" name="Imagen 34" descr="Document Management System (DMS), online documentation database and process automation to efficiently manage files, knowledge and documentation in enterprise with ERP. Corporate business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Document Management System (DMS), online documentation database and process automation to efficiently manage files, knowledge and documentation in enterprise with ERP. Corporate business technology."/>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063497" cy="472905"/>
                          </a:xfrm>
                          <a:prstGeom prst="rect">
                            <a:avLst/>
                          </a:prstGeom>
                          <a:noFill/>
                          <a:ln>
                            <a:noFill/>
                          </a:ln>
                        </pic:spPr>
                      </pic:pic>
                    </a:graphicData>
                  </a:graphic>
                </wp:inline>
              </w:drawing>
            </w:r>
            <w:r w:rsidRPr="00D040F8">
              <w:rPr>
                <w:szCs w:val="20"/>
              </w:rPr>
              <w:fldChar w:fldCharType="end"/>
            </w:r>
          </w:p>
        </w:tc>
      </w:tr>
    </w:tbl>
    <w:p w14:paraId="2A24540E" w14:textId="77777777" w:rsidR="0024433B" w:rsidRPr="00D040F8" w:rsidRDefault="0024433B" w:rsidP="0024433B">
      <w:pPr>
        <w:jc w:val="both"/>
        <w:rPr>
          <w:szCs w:val="20"/>
        </w:rPr>
      </w:pPr>
    </w:p>
    <w:p w14:paraId="00BE3113" w14:textId="77777777" w:rsidR="001D5010" w:rsidRPr="00D040F8" w:rsidRDefault="001D5010" w:rsidP="0024433B">
      <w:pPr>
        <w:jc w:val="both"/>
        <w:rPr>
          <w:szCs w:val="20"/>
        </w:rPr>
      </w:pPr>
      <w:r w:rsidRPr="00D040F8">
        <w:rPr>
          <w:szCs w:val="20"/>
        </w:rPr>
        <w:t>La herramienta debe seleccionarse según el tipo de información requerida. Para consultas generales puede utilizarse un buscador; para documentos oficiales, una fuente institucional; y para información académica, técnica o normativa, una base de datos o repositorio especializado.</w:t>
      </w:r>
    </w:p>
    <w:p w14:paraId="4A758DA8" w14:textId="77777777" w:rsidR="001D5010" w:rsidRPr="00D040F8" w:rsidRDefault="001D5010" w:rsidP="0024433B">
      <w:pPr>
        <w:jc w:val="both"/>
        <w:rPr>
          <w:szCs w:val="20"/>
        </w:rPr>
      </w:pPr>
    </w:p>
    <w:p w14:paraId="5CE88970" w14:textId="77777777" w:rsidR="00BB4AE0" w:rsidRPr="00D040F8" w:rsidRDefault="00BB4AE0" w:rsidP="00DF0C7E">
      <w:pPr>
        <w:pStyle w:val="Ttulo2"/>
      </w:pPr>
      <w:bookmarkStart w:id="7" w:name="_Toc234419510"/>
      <w:r w:rsidRPr="00D040F8">
        <w:t>Palabras clave, operadores lógicos y filtros de búsqueda</w:t>
      </w:r>
      <w:bookmarkEnd w:id="7"/>
    </w:p>
    <w:p w14:paraId="1828B782" w14:textId="37FA0864" w:rsidR="001D5010" w:rsidRPr="00D040F8" w:rsidRDefault="001D5010" w:rsidP="001D5010">
      <w:pPr>
        <w:jc w:val="both"/>
        <w:rPr>
          <w:szCs w:val="20"/>
        </w:rPr>
      </w:pPr>
      <w:r w:rsidRPr="00D040F8">
        <w:rPr>
          <w:szCs w:val="20"/>
        </w:rPr>
        <w:t>Las palabras clave representan los términos principales de una necesidad de búsqueda. Su formulación adecuada permite delimitar el tema y reducir resultados poco pertinentes. Una consulta demasiado general puede recuperar información de distintos contextos, mientras que una combinación más específica facilita obtener contenidos relacionados con la necesidad planteada.</w:t>
      </w:r>
      <w:r w:rsidRPr="00D040F8">
        <w:rPr>
          <w:szCs w:val="20"/>
        </w:rPr>
        <w:t xml:space="preserve"> </w:t>
      </w:r>
      <w:r w:rsidRPr="00D040F8">
        <w:rPr>
          <w:szCs w:val="20"/>
        </w:rPr>
        <w:t>La importancia de formular palabras clave precisas puede comprenderse mediante el siguiente ejemplo aplicado:</w:t>
      </w:r>
    </w:p>
    <w:p w14:paraId="3B0BB00E" w14:textId="77777777" w:rsidR="001D5010" w:rsidRPr="00D040F8" w:rsidRDefault="001D5010" w:rsidP="001D5010">
      <w:pPr>
        <w:jc w:val="both"/>
        <w:rPr>
          <w:szCs w:val="20"/>
        </w:rPr>
      </w:pPr>
    </w:p>
    <w:tbl>
      <w:tblPr>
        <w:tblStyle w:val="Tablaconcuadrcula"/>
        <w:tblW w:w="0" w:type="auto"/>
        <w:shd w:val="clear" w:color="auto" w:fill="DAEEF3" w:themeFill="accent5" w:themeFillTint="33"/>
        <w:tblLook w:val="04A0" w:firstRow="1" w:lastRow="0" w:firstColumn="1" w:lastColumn="0" w:noHBand="0" w:noVBand="1"/>
      </w:tblPr>
      <w:tblGrid>
        <w:gridCol w:w="8828"/>
      </w:tblGrid>
      <w:tr w:rsidR="001D5010" w:rsidRPr="00D040F8" w14:paraId="307E0A9F" w14:textId="77777777" w:rsidTr="001D5010">
        <w:tc>
          <w:tcPr>
            <w:tcW w:w="8828" w:type="dxa"/>
            <w:shd w:val="clear" w:color="auto" w:fill="DAEEF3" w:themeFill="accent5" w:themeFillTint="33"/>
          </w:tcPr>
          <w:p w14:paraId="06064B31" w14:textId="77777777" w:rsidR="001D5010" w:rsidRPr="00D040F8" w:rsidRDefault="001D5010" w:rsidP="001D5010">
            <w:pPr>
              <w:jc w:val="both"/>
              <w:rPr>
                <w:b/>
                <w:bCs/>
                <w:szCs w:val="20"/>
              </w:rPr>
            </w:pPr>
            <w:r w:rsidRPr="00D040F8">
              <w:rPr>
                <w:b/>
                <w:bCs/>
                <w:szCs w:val="20"/>
              </w:rPr>
              <w:t>Ejemplo aplicado</w:t>
            </w:r>
          </w:p>
          <w:p w14:paraId="1E064E86" w14:textId="77777777" w:rsidR="001D5010" w:rsidRPr="00D040F8" w:rsidRDefault="001D5010" w:rsidP="001D5010">
            <w:pPr>
              <w:jc w:val="both"/>
              <w:rPr>
                <w:szCs w:val="20"/>
              </w:rPr>
            </w:pPr>
          </w:p>
          <w:p w14:paraId="3A7F48B4" w14:textId="77777777" w:rsidR="001D5010" w:rsidRPr="00D040F8" w:rsidRDefault="001D5010" w:rsidP="001D5010">
            <w:pPr>
              <w:jc w:val="both"/>
              <w:rPr>
                <w:szCs w:val="20"/>
              </w:rPr>
            </w:pPr>
            <w:r w:rsidRPr="00D040F8">
              <w:rPr>
                <w:szCs w:val="20"/>
              </w:rPr>
              <w:t xml:space="preserve">La palabra </w:t>
            </w:r>
            <w:r w:rsidRPr="00D040F8">
              <w:rPr>
                <w:b/>
                <w:bCs/>
                <w:szCs w:val="20"/>
              </w:rPr>
              <w:t>“seguridad”</w:t>
            </w:r>
            <w:r w:rsidRPr="00D040F8">
              <w:rPr>
                <w:szCs w:val="20"/>
              </w:rPr>
              <w:t xml:space="preserve"> puede recuperar información sobre seguridad física, vial, industrial o informática. Una consulta como </w:t>
            </w:r>
            <w:r w:rsidRPr="00D040F8">
              <w:rPr>
                <w:b/>
                <w:bCs/>
                <w:szCs w:val="20"/>
              </w:rPr>
              <w:t>“seguridad digital protección de datos personales”</w:t>
            </w:r>
            <w:r w:rsidRPr="00D040F8">
              <w:rPr>
                <w:szCs w:val="20"/>
              </w:rPr>
              <w:t xml:space="preserve"> delimita el contexto y favorece resultados relacionados con la necesidad específica.</w:t>
            </w:r>
          </w:p>
          <w:p w14:paraId="4B73B1EF" w14:textId="77777777" w:rsidR="001D5010" w:rsidRPr="00D040F8" w:rsidRDefault="001D5010" w:rsidP="001D5010">
            <w:pPr>
              <w:jc w:val="both"/>
              <w:rPr>
                <w:szCs w:val="20"/>
              </w:rPr>
            </w:pPr>
          </w:p>
        </w:tc>
      </w:tr>
    </w:tbl>
    <w:p w14:paraId="1EFCAEF4" w14:textId="77777777" w:rsidR="003F3C69" w:rsidRPr="00D040F8" w:rsidRDefault="003F3C69" w:rsidP="001D5010">
      <w:pPr>
        <w:jc w:val="both"/>
        <w:rPr>
          <w:b/>
          <w:bCs/>
          <w:szCs w:val="20"/>
        </w:rPr>
      </w:pPr>
    </w:p>
    <w:p w14:paraId="41234B78" w14:textId="7E850CDE" w:rsidR="001D5010" w:rsidRPr="00D040F8" w:rsidRDefault="001D5010" w:rsidP="001D5010">
      <w:pPr>
        <w:jc w:val="both"/>
        <w:rPr>
          <w:szCs w:val="20"/>
        </w:rPr>
      </w:pPr>
      <w:r w:rsidRPr="00D040F8">
        <w:rPr>
          <w:szCs w:val="20"/>
        </w:rPr>
        <w:t>Para formular palabras clave más precisas, se recomienda considerar los siguientes criterios:</w:t>
      </w:r>
    </w:p>
    <w:p w14:paraId="46BD7FF5" w14:textId="77777777" w:rsidR="001D5010" w:rsidRPr="00D040F8" w:rsidRDefault="001D5010" w:rsidP="001D5010">
      <w:pPr>
        <w:jc w:val="both"/>
        <w:rPr>
          <w:szCs w:val="20"/>
        </w:rPr>
      </w:pPr>
    </w:p>
    <w:p w14:paraId="697417BC" w14:textId="38733EAF" w:rsidR="001D5010" w:rsidRPr="00D040F8" w:rsidRDefault="001D5010" w:rsidP="001D5010">
      <w:pPr>
        <w:pStyle w:val="Prrafodelista"/>
        <w:numPr>
          <w:ilvl w:val="0"/>
          <w:numId w:val="3"/>
        </w:numPr>
        <w:ind w:left="426"/>
        <w:jc w:val="both"/>
        <w:rPr>
          <w:szCs w:val="20"/>
        </w:rPr>
      </w:pPr>
      <w:r w:rsidRPr="00D040F8">
        <w:rPr>
          <w:szCs w:val="20"/>
        </w:rPr>
        <w:t xml:space="preserve">Identificar el tema central de la búsqueda. </w:t>
      </w:r>
    </w:p>
    <w:p w14:paraId="25BF7897" w14:textId="638DEEDD" w:rsidR="001D5010" w:rsidRPr="00D040F8" w:rsidRDefault="001D5010" w:rsidP="001D5010">
      <w:pPr>
        <w:pStyle w:val="Prrafodelista"/>
        <w:numPr>
          <w:ilvl w:val="0"/>
          <w:numId w:val="3"/>
        </w:numPr>
        <w:ind w:left="426"/>
        <w:jc w:val="both"/>
        <w:rPr>
          <w:szCs w:val="20"/>
        </w:rPr>
      </w:pPr>
      <w:r w:rsidRPr="00D040F8">
        <w:rPr>
          <w:szCs w:val="20"/>
        </w:rPr>
        <w:t xml:space="preserve">Utilizar términos específicos relacionados con el propósito. </w:t>
      </w:r>
    </w:p>
    <w:p w14:paraId="3D8204E8" w14:textId="22C5A3AD" w:rsidR="001D5010" w:rsidRPr="00D040F8" w:rsidRDefault="001D5010" w:rsidP="001D5010">
      <w:pPr>
        <w:pStyle w:val="Prrafodelista"/>
        <w:numPr>
          <w:ilvl w:val="0"/>
          <w:numId w:val="3"/>
        </w:numPr>
        <w:ind w:left="426"/>
        <w:jc w:val="both"/>
        <w:rPr>
          <w:szCs w:val="20"/>
        </w:rPr>
      </w:pPr>
      <w:r w:rsidRPr="00D040F8">
        <w:rPr>
          <w:szCs w:val="20"/>
        </w:rPr>
        <w:t xml:space="preserve">Evitar frases demasiado extensas cuando no sean necesarias. </w:t>
      </w:r>
    </w:p>
    <w:p w14:paraId="40032022" w14:textId="548A403E" w:rsidR="001D5010" w:rsidRPr="00D040F8" w:rsidRDefault="001D5010" w:rsidP="001D5010">
      <w:pPr>
        <w:pStyle w:val="Prrafodelista"/>
        <w:numPr>
          <w:ilvl w:val="0"/>
          <w:numId w:val="3"/>
        </w:numPr>
        <w:ind w:left="426"/>
        <w:jc w:val="both"/>
        <w:rPr>
          <w:szCs w:val="20"/>
        </w:rPr>
      </w:pPr>
      <w:r w:rsidRPr="00D040F8">
        <w:rPr>
          <w:szCs w:val="20"/>
        </w:rPr>
        <w:lastRenderedPageBreak/>
        <w:t xml:space="preserve">Incorporar términos técnicos cuando el tema lo requiera. </w:t>
      </w:r>
    </w:p>
    <w:p w14:paraId="52F488C0" w14:textId="2F51651E" w:rsidR="001D5010" w:rsidRPr="00D040F8" w:rsidRDefault="001D5010" w:rsidP="001D5010">
      <w:pPr>
        <w:pStyle w:val="Prrafodelista"/>
        <w:numPr>
          <w:ilvl w:val="0"/>
          <w:numId w:val="3"/>
        </w:numPr>
        <w:ind w:left="426"/>
        <w:jc w:val="both"/>
        <w:rPr>
          <w:szCs w:val="20"/>
        </w:rPr>
      </w:pPr>
      <w:r w:rsidRPr="00D040F8">
        <w:rPr>
          <w:szCs w:val="20"/>
        </w:rPr>
        <w:t xml:space="preserve">Utilizar sinónimos o expresiones equivalentes. </w:t>
      </w:r>
    </w:p>
    <w:p w14:paraId="0A2F03C5" w14:textId="2D320819" w:rsidR="001D5010" w:rsidRPr="00D040F8" w:rsidRDefault="001D5010" w:rsidP="001D5010">
      <w:pPr>
        <w:pStyle w:val="Prrafodelista"/>
        <w:numPr>
          <w:ilvl w:val="0"/>
          <w:numId w:val="3"/>
        </w:numPr>
        <w:ind w:left="426"/>
        <w:jc w:val="both"/>
        <w:rPr>
          <w:szCs w:val="20"/>
        </w:rPr>
      </w:pPr>
      <w:r w:rsidRPr="00D040F8">
        <w:rPr>
          <w:szCs w:val="20"/>
        </w:rPr>
        <w:t xml:space="preserve">Agregar contexto cuando los resultados sean demasiado amplios. </w:t>
      </w:r>
    </w:p>
    <w:p w14:paraId="0931619F" w14:textId="0DD95516" w:rsidR="001D5010" w:rsidRPr="00D040F8" w:rsidRDefault="001D5010" w:rsidP="001D5010">
      <w:pPr>
        <w:pStyle w:val="Prrafodelista"/>
        <w:numPr>
          <w:ilvl w:val="0"/>
          <w:numId w:val="3"/>
        </w:numPr>
        <w:ind w:left="426"/>
        <w:jc w:val="both"/>
        <w:rPr>
          <w:szCs w:val="20"/>
        </w:rPr>
      </w:pPr>
      <w:r w:rsidRPr="00D040F8">
        <w:rPr>
          <w:szCs w:val="20"/>
        </w:rPr>
        <w:t>Revisar los resultados y ajustar la consulta cuando sea necesario.</w:t>
      </w:r>
    </w:p>
    <w:p w14:paraId="41CC630B" w14:textId="77777777" w:rsidR="001D5010" w:rsidRPr="00D040F8" w:rsidRDefault="001D5010" w:rsidP="001D5010">
      <w:pPr>
        <w:jc w:val="both"/>
        <w:rPr>
          <w:szCs w:val="20"/>
        </w:rPr>
      </w:pPr>
    </w:p>
    <w:p w14:paraId="026B7AF4" w14:textId="1E863C2F" w:rsidR="001D5010" w:rsidRPr="00D040F8" w:rsidRDefault="001D5010" w:rsidP="001D5010">
      <w:pPr>
        <w:jc w:val="both"/>
        <w:rPr>
          <w:szCs w:val="20"/>
        </w:rPr>
      </w:pPr>
      <w:r w:rsidRPr="00D040F8">
        <w:rPr>
          <w:szCs w:val="20"/>
        </w:rPr>
        <w:t>Una búsqueda puede requerir varios ajustes. La consulta inicial permite identificar resultados y, a partir de ellos, modificar los términos hasta alcanzar un nivel adecuado de precisión.</w:t>
      </w:r>
    </w:p>
    <w:p w14:paraId="25545C09" w14:textId="77777777" w:rsidR="001D5010" w:rsidRPr="00D040F8" w:rsidRDefault="001D5010" w:rsidP="001D5010">
      <w:pPr>
        <w:jc w:val="both"/>
        <w:rPr>
          <w:szCs w:val="20"/>
        </w:rPr>
      </w:pPr>
    </w:p>
    <w:p w14:paraId="57CA63C5" w14:textId="7743FE37" w:rsidR="003F3C69" w:rsidRPr="00D040F8" w:rsidRDefault="001D5010" w:rsidP="001D5010">
      <w:pPr>
        <w:pStyle w:val="Prrafodelista"/>
        <w:numPr>
          <w:ilvl w:val="2"/>
          <w:numId w:val="2"/>
        </w:numPr>
        <w:ind w:left="567"/>
        <w:jc w:val="both"/>
        <w:rPr>
          <w:b/>
          <w:bCs/>
          <w:szCs w:val="20"/>
        </w:rPr>
      </w:pPr>
      <w:r w:rsidRPr="00D040F8">
        <w:rPr>
          <w:b/>
          <w:bCs/>
          <w:szCs w:val="20"/>
        </w:rPr>
        <w:t xml:space="preserve"> Operadores y comandos de búsqueda</w:t>
      </w:r>
    </w:p>
    <w:p w14:paraId="19C1E2F0" w14:textId="77777777" w:rsidR="00463DAF" w:rsidRPr="00D040F8" w:rsidRDefault="00463DAF" w:rsidP="00463DAF">
      <w:pPr>
        <w:jc w:val="both"/>
        <w:rPr>
          <w:szCs w:val="20"/>
        </w:rPr>
      </w:pPr>
    </w:p>
    <w:p w14:paraId="6ED43441" w14:textId="3D0C3E61" w:rsidR="001D5010" w:rsidRPr="00D040F8" w:rsidRDefault="00463DAF" w:rsidP="00463DAF">
      <w:pPr>
        <w:jc w:val="both"/>
        <w:rPr>
          <w:szCs w:val="20"/>
        </w:rPr>
      </w:pPr>
      <w:r w:rsidRPr="00D040F8">
        <w:rPr>
          <w:szCs w:val="20"/>
        </w:rPr>
        <w:t>Los operadores y comandos permiten relacionar términos, ampliar una búsqueda, restringir resultados o excluir información que no responde al propósito de la consulta. Su sintaxis y disponibilidad pueden variar entre buscadores y bases de datos.</w:t>
      </w:r>
    </w:p>
    <w:p w14:paraId="2F86668B" w14:textId="77777777" w:rsidR="00463DAF" w:rsidRPr="00D040F8" w:rsidRDefault="00463DAF" w:rsidP="00463DAF">
      <w:pPr>
        <w:jc w:val="both"/>
        <w:rPr>
          <w:szCs w:val="20"/>
        </w:rPr>
      </w:pPr>
    </w:p>
    <w:p w14:paraId="1965A7C5" w14:textId="26AD6DF7" w:rsidR="00463DAF" w:rsidRPr="00D040F8" w:rsidRDefault="00463DAF" w:rsidP="00463DAF">
      <w:pPr>
        <w:jc w:val="both"/>
        <w:rPr>
          <w:szCs w:val="20"/>
        </w:rPr>
      </w:pPr>
      <w:r w:rsidRPr="00D040F8">
        <w:rPr>
          <w:szCs w:val="20"/>
        </w:rPr>
        <w:t>Para ampliar, limitar o excluir resultados, pueden utilizarse los siguientes operadores y comandos de búsqueda:</w:t>
      </w:r>
    </w:p>
    <w:p w14:paraId="06E54A6B" w14:textId="77777777" w:rsidR="00463DAF" w:rsidRPr="00D040F8" w:rsidRDefault="00463DAF" w:rsidP="00463DAF">
      <w:pPr>
        <w:jc w:val="both"/>
        <w:rPr>
          <w:szCs w:val="20"/>
        </w:rPr>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52"/>
        <w:gridCol w:w="7268"/>
      </w:tblGrid>
      <w:tr w:rsidR="00463DAF" w:rsidRPr="00D040F8" w14:paraId="633008C5" w14:textId="77777777" w:rsidTr="0051343F">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305FB859" w14:textId="77777777" w:rsidR="00463DAF" w:rsidRPr="00D040F8" w:rsidRDefault="00463DAF" w:rsidP="0051343F">
            <w:pPr>
              <w:spacing w:line="240" w:lineRule="auto"/>
              <w:jc w:val="center"/>
              <w:textAlignment w:val="baseline"/>
              <w:rPr>
                <w:rFonts w:ascii="Segoe UI" w:eastAsia="Times New Roman" w:hAnsi="Segoe UI" w:cs="Segoe UI"/>
                <w:szCs w:val="20"/>
                <w:lang w:val="es-ES" w:eastAsia="es-ES_tradnl"/>
              </w:rPr>
            </w:pPr>
            <w:r w:rsidRPr="00D040F8">
              <w:rPr>
                <w:rFonts w:eastAsia="Times New Roman"/>
                <w:b/>
                <w:bCs/>
                <w:szCs w:val="20"/>
                <w:lang w:val="es-ES" w:eastAsia="es-ES_tradnl"/>
              </w:rPr>
              <w:t>Acordeón</w:t>
            </w:r>
            <w:r w:rsidRPr="00D040F8">
              <w:rPr>
                <w:rFonts w:eastAsia="Times New Roman"/>
                <w:szCs w:val="20"/>
                <w:lang w:val="es-ES" w:eastAsia="es-ES_tradnl"/>
              </w:rPr>
              <w:t>  </w:t>
            </w:r>
          </w:p>
        </w:tc>
      </w:tr>
      <w:tr w:rsidR="00463DAF" w:rsidRPr="00D040F8" w14:paraId="73EDECFD" w14:textId="77777777" w:rsidTr="00463DAF">
        <w:trPr>
          <w:trHeight w:val="285"/>
        </w:trPr>
        <w:tc>
          <w:tcPr>
            <w:tcW w:w="1552" w:type="dxa"/>
            <w:tcBorders>
              <w:top w:val="single" w:sz="6" w:space="0" w:color="auto"/>
              <w:left w:val="single" w:sz="6" w:space="0" w:color="auto"/>
              <w:bottom w:val="single" w:sz="6" w:space="0" w:color="auto"/>
              <w:right w:val="single" w:sz="6" w:space="0" w:color="auto"/>
            </w:tcBorders>
            <w:shd w:val="clear" w:color="auto" w:fill="FFFFFF"/>
          </w:tcPr>
          <w:p w14:paraId="44CD509F" w14:textId="74EDB1A8" w:rsidR="00463DAF" w:rsidRPr="00D040F8" w:rsidRDefault="00463DAF" w:rsidP="00463DAF">
            <w:pPr>
              <w:jc w:val="both"/>
              <w:rPr>
                <w:b/>
                <w:bCs/>
                <w:szCs w:val="20"/>
              </w:rPr>
            </w:pPr>
            <w:r w:rsidRPr="00D040F8">
              <w:rPr>
                <w:b/>
                <w:bCs/>
                <w:szCs w:val="20"/>
              </w:rPr>
              <w:t>AND</w:t>
            </w:r>
          </w:p>
        </w:tc>
        <w:tc>
          <w:tcPr>
            <w:tcW w:w="7268" w:type="dxa"/>
            <w:tcBorders>
              <w:top w:val="single" w:sz="6" w:space="0" w:color="auto"/>
              <w:left w:val="single" w:sz="6" w:space="0" w:color="auto"/>
              <w:bottom w:val="single" w:sz="6" w:space="0" w:color="auto"/>
              <w:right w:val="single" w:sz="6" w:space="0" w:color="auto"/>
            </w:tcBorders>
            <w:shd w:val="clear" w:color="auto" w:fill="FFFFFF"/>
          </w:tcPr>
          <w:p w14:paraId="5E5B6992" w14:textId="669485D9" w:rsidR="00463DAF" w:rsidRPr="00D040F8" w:rsidRDefault="00463DAF" w:rsidP="00463DAF">
            <w:pPr>
              <w:pStyle w:val="pdq2pgselectionanchorcontainer"/>
              <w:spacing w:line="276" w:lineRule="auto"/>
              <w:rPr>
                <w:rFonts w:ascii="Arial" w:eastAsia="Arial" w:hAnsi="Arial" w:cs="Arial"/>
                <w:sz w:val="20"/>
                <w:szCs w:val="20"/>
                <w:lang w:val="es-CO" w:eastAsia="es-CO"/>
              </w:rPr>
            </w:pPr>
            <w:r w:rsidRPr="00D040F8">
              <w:rPr>
                <w:rFonts w:ascii="Arial" w:eastAsia="Arial" w:hAnsi="Arial" w:cs="Arial"/>
                <w:sz w:val="20"/>
                <w:szCs w:val="20"/>
                <w:lang w:val="es-CO" w:eastAsia="es-CO"/>
              </w:rPr>
              <w:t>Operador booleano que relaciona dos o más términos y recupera resultados en los que aparecen conjuntamente.</w:t>
            </w:r>
          </w:p>
        </w:tc>
      </w:tr>
      <w:tr w:rsidR="00463DAF" w:rsidRPr="00D040F8" w14:paraId="261F0F84" w14:textId="77777777" w:rsidTr="00463DAF">
        <w:trPr>
          <w:trHeight w:val="285"/>
        </w:trPr>
        <w:tc>
          <w:tcPr>
            <w:tcW w:w="1552" w:type="dxa"/>
            <w:tcBorders>
              <w:top w:val="single" w:sz="6" w:space="0" w:color="auto"/>
              <w:left w:val="single" w:sz="6" w:space="0" w:color="auto"/>
              <w:bottom w:val="single" w:sz="6" w:space="0" w:color="auto"/>
              <w:right w:val="single" w:sz="6" w:space="0" w:color="auto"/>
            </w:tcBorders>
            <w:shd w:val="clear" w:color="auto" w:fill="FFFFFF"/>
          </w:tcPr>
          <w:p w14:paraId="2BA4F236" w14:textId="71D77E6E" w:rsidR="00463DAF" w:rsidRPr="00D040F8" w:rsidRDefault="00463DAF" w:rsidP="00463DAF">
            <w:pPr>
              <w:jc w:val="both"/>
              <w:rPr>
                <w:b/>
                <w:bCs/>
                <w:szCs w:val="20"/>
              </w:rPr>
            </w:pPr>
            <w:r w:rsidRPr="00D040F8">
              <w:rPr>
                <w:b/>
                <w:bCs/>
                <w:szCs w:val="20"/>
              </w:rPr>
              <w:t>OR</w:t>
            </w:r>
          </w:p>
        </w:tc>
        <w:tc>
          <w:tcPr>
            <w:tcW w:w="7268" w:type="dxa"/>
            <w:tcBorders>
              <w:top w:val="single" w:sz="6" w:space="0" w:color="auto"/>
              <w:left w:val="single" w:sz="6" w:space="0" w:color="auto"/>
              <w:bottom w:val="single" w:sz="6" w:space="0" w:color="auto"/>
              <w:right w:val="single" w:sz="6" w:space="0" w:color="auto"/>
            </w:tcBorders>
            <w:shd w:val="clear" w:color="auto" w:fill="FFFFFF"/>
          </w:tcPr>
          <w:p w14:paraId="71ECD7C8" w14:textId="34C6F284" w:rsidR="00463DAF" w:rsidRPr="00D040F8" w:rsidRDefault="00463DAF" w:rsidP="00463DAF">
            <w:pPr>
              <w:pStyle w:val="pdq2pgselectionanchorcontainer"/>
              <w:spacing w:line="276" w:lineRule="auto"/>
              <w:rPr>
                <w:rFonts w:ascii="Arial" w:eastAsia="Arial" w:hAnsi="Arial" w:cs="Arial"/>
                <w:sz w:val="20"/>
                <w:szCs w:val="20"/>
                <w:lang w:val="es-CO" w:eastAsia="es-CO"/>
              </w:rPr>
            </w:pPr>
            <w:r w:rsidRPr="00D040F8">
              <w:rPr>
                <w:rFonts w:ascii="Arial" w:eastAsia="Arial" w:hAnsi="Arial" w:cs="Arial"/>
                <w:sz w:val="20"/>
                <w:szCs w:val="20"/>
                <w:lang w:val="es-CO" w:eastAsia="es-CO"/>
              </w:rPr>
              <w:t>Operador booleano que amplía la consulta al recuperar resultados que contienen uno u otro de los términos indicados.</w:t>
            </w:r>
          </w:p>
        </w:tc>
      </w:tr>
      <w:tr w:rsidR="00463DAF" w:rsidRPr="00D040F8" w14:paraId="47C8823D" w14:textId="77777777" w:rsidTr="00463DAF">
        <w:trPr>
          <w:trHeight w:val="285"/>
        </w:trPr>
        <w:tc>
          <w:tcPr>
            <w:tcW w:w="1552" w:type="dxa"/>
            <w:tcBorders>
              <w:top w:val="single" w:sz="6" w:space="0" w:color="auto"/>
              <w:left w:val="single" w:sz="6" w:space="0" w:color="auto"/>
              <w:bottom w:val="single" w:sz="6" w:space="0" w:color="auto"/>
              <w:right w:val="single" w:sz="6" w:space="0" w:color="auto"/>
            </w:tcBorders>
            <w:shd w:val="clear" w:color="auto" w:fill="FFFFFF"/>
          </w:tcPr>
          <w:p w14:paraId="385559C0" w14:textId="7A6F6DB1" w:rsidR="00463DAF" w:rsidRPr="00D040F8" w:rsidRDefault="00463DAF" w:rsidP="00463DAF">
            <w:pPr>
              <w:jc w:val="both"/>
              <w:rPr>
                <w:b/>
                <w:bCs/>
                <w:szCs w:val="20"/>
              </w:rPr>
            </w:pPr>
            <w:r w:rsidRPr="00D040F8">
              <w:rPr>
                <w:b/>
                <w:bCs/>
                <w:szCs w:val="20"/>
              </w:rPr>
              <w:t>NOT</w:t>
            </w:r>
          </w:p>
        </w:tc>
        <w:tc>
          <w:tcPr>
            <w:tcW w:w="7268" w:type="dxa"/>
            <w:tcBorders>
              <w:top w:val="single" w:sz="6" w:space="0" w:color="auto"/>
              <w:left w:val="single" w:sz="6" w:space="0" w:color="auto"/>
              <w:bottom w:val="single" w:sz="6" w:space="0" w:color="auto"/>
              <w:right w:val="single" w:sz="6" w:space="0" w:color="auto"/>
            </w:tcBorders>
            <w:shd w:val="clear" w:color="auto" w:fill="FFFFFF"/>
          </w:tcPr>
          <w:p w14:paraId="3D60DB44" w14:textId="51D2C177" w:rsidR="00463DAF" w:rsidRPr="00D040F8" w:rsidRDefault="00463DAF" w:rsidP="00463DAF">
            <w:pPr>
              <w:pStyle w:val="pdq2pgselectionanchorcontainer"/>
              <w:spacing w:line="276" w:lineRule="auto"/>
              <w:rPr>
                <w:rFonts w:ascii="Arial" w:eastAsia="Arial" w:hAnsi="Arial" w:cs="Arial"/>
                <w:sz w:val="20"/>
                <w:szCs w:val="20"/>
                <w:lang w:val="es-CO" w:eastAsia="es-CO"/>
              </w:rPr>
            </w:pPr>
            <w:r w:rsidRPr="00D040F8">
              <w:rPr>
                <w:rFonts w:ascii="Arial" w:eastAsia="Arial" w:hAnsi="Arial" w:cs="Arial"/>
                <w:sz w:val="20"/>
                <w:szCs w:val="20"/>
                <w:lang w:val="es-CO" w:eastAsia="es-CO"/>
              </w:rPr>
              <w:t>Operador booleano que excluye resultados asociados con un término que no se desea incorporar en la consulta.</w:t>
            </w:r>
          </w:p>
        </w:tc>
      </w:tr>
      <w:tr w:rsidR="00463DAF" w:rsidRPr="00D040F8" w14:paraId="75095316" w14:textId="77777777" w:rsidTr="00463DAF">
        <w:trPr>
          <w:trHeight w:val="285"/>
        </w:trPr>
        <w:tc>
          <w:tcPr>
            <w:tcW w:w="1552" w:type="dxa"/>
            <w:tcBorders>
              <w:top w:val="single" w:sz="6" w:space="0" w:color="auto"/>
              <w:left w:val="single" w:sz="6" w:space="0" w:color="auto"/>
              <w:bottom w:val="single" w:sz="6" w:space="0" w:color="auto"/>
              <w:right w:val="single" w:sz="6" w:space="0" w:color="auto"/>
            </w:tcBorders>
            <w:shd w:val="clear" w:color="auto" w:fill="FFFFFF"/>
          </w:tcPr>
          <w:p w14:paraId="57338311" w14:textId="24746EAD" w:rsidR="00463DAF" w:rsidRPr="00D040F8" w:rsidRDefault="00463DAF" w:rsidP="00463DAF">
            <w:pPr>
              <w:jc w:val="both"/>
              <w:rPr>
                <w:b/>
                <w:bCs/>
                <w:szCs w:val="20"/>
              </w:rPr>
            </w:pPr>
            <w:r w:rsidRPr="00D040F8">
              <w:rPr>
                <w:b/>
                <w:bCs/>
                <w:szCs w:val="20"/>
              </w:rPr>
              <w:t>Comillas “ ”</w:t>
            </w:r>
          </w:p>
        </w:tc>
        <w:tc>
          <w:tcPr>
            <w:tcW w:w="7268" w:type="dxa"/>
            <w:tcBorders>
              <w:top w:val="single" w:sz="6" w:space="0" w:color="auto"/>
              <w:left w:val="single" w:sz="6" w:space="0" w:color="auto"/>
              <w:bottom w:val="single" w:sz="6" w:space="0" w:color="auto"/>
              <w:right w:val="single" w:sz="6" w:space="0" w:color="auto"/>
            </w:tcBorders>
            <w:shd w:val="clear" w:color="auto" w:fill="FFFFFF"/>
          </w:tcPr>
          <w:p w14:paraId="6E37FD9D" w14:textId="56A9CA8F" w:rsidR="00463DAF" w:rsidRPr="00D040F8" w:rsidRDefault="00463DAF" w:rsidP="00463DAF">
            <w:pPr>
              <w:pStyle w:val="pdq2pgselectionanchorcontainer"/>
              <w:spacing w:line="276" w:lineRule="auto"/>
              <w:rPr>
                <w:rFonts w:ascii="Arial" w:eastAsia="Arial" w:hAnsi="Arial" w:cs="Arial"/>
                <w:sz w:val="20"/>
                <w:szCs w:val="20"/>
                <w:lang w:val="es-CO" w:eastAsia="es-CO"/>
              </w:rPr>
            </w:pPr>
            <w:r w:rsidRPr="00D040F8">
              <w:rPr>
                <w:rFonts w:ascii="Arial" w:eastAsia="Arial" w:hAnsi="Arial" w:cs="Arial"/>
                <w:sz w:val="20"/>
                <w:szCs w:val="20"/>
                <w:lang w:val="es-CO" w:eastAsia="es-CO"/>
              </w:rPr>
              <w:t>Permiten localizar una palabra o frase con una concordancia más exacta.</w:t>
            </w:r>
          </w:p>
        </w:tc>
      </w:tr>
      <w:tr w:rsidR="00463DAF" w:rsidRPr="00D040F8" w14:paraId="5C449C50" w14:textId="77777777" w:rsidTr="00463DAF">
        <w:trPr>
          <w:trHeight w:val="285"/>
        </w:trPr>
        <w:tc>
          <w:tcPr>
            <w:tcW w:w="1552" w:type="dxa"/>
            <w:tcBorders>
              <w:top w:val="single" w:sz="6" w:space="0" w:color="auto"/>
              <w:left w:val="single" w:sz="6" w:space="0" w:color="auto"/>
              <w:bottom w:val="single" w:sz="6" w:space="0" w:color="auto"/>
              <w:right w:val="single" w:sz="6" w:space="0" w:color="auto"/>
            </w:tcBorders>
            <w:shd w:val="clear" w:color="auto" w:fill="FFFFFF"/>
          </w:tcPr>
          <w:p w14:paraId="1AD8FBC8" w14:textId="758CA124" w:rsidR="00463DAF" w:rsidRPr="00D040F8" w:rsidRDefault="00463DAF" w:rsidP="00463DAF">
            <w:pPr>
              <w:jc w:val="both"/>
              <w:rPr>
                <w:b/>
                <w:bCs/>
                <w:szCs w:val="20"/>
              </w:rPr>
            </w:pPr>
            <w:r w:rsidRPr="00D040F8">
              <w:rPr>
                <w:b/>
                <w:bCs/>
                <w:szCs w:val="20"/>
              </w:rPr>
              <w:t>Signo menos (-)</w:t>
            </w:r>
          </w:p>
        </w:tc>
        <w:tc>
          <w:tcPr>
            <w:tcW w:w="7268" w:type="dxa"/>
            <w:tcBorders>
              <w:top w:val="single" w:sz="6" w:space="0" w:color="auto"/>
              <w:left w:val="single" w:sz="6" w:space="0" w:color="auto"/>
              <w:bottom w:val="single" w:sz="6" w:space="0" w:color="auto"/>
              <w:right w:val="single" w:sz="6" w:space="0" w:color="auto"/>
            </w:tcBorders>
            <w:shd w:val="clear" w:color="auto" w:fill="FFFFFF"/>
          </w:tcPr>
          <w:p w14:paraId="113FEBC5" w14:textId="1381F538" w:rsidR="00463DAF" w:rsidRPr="00D040F8" w:rsidRDefault="00463DAF" w:rsidP="00463DAF">
            <w:pPr>
              <w:pStyle w:val="pdq2pgselectionanchorcontainer"/>
              <w:spacing w:line="276" w:lineRule="auto"/>
              <w:rPr>
                <w:rFonts w:ascii="Arial" w:eastAsia="Arial" w:hAnsi="Arial" w:cs="Arial"/>
                <w:sz w:val="20"/>
                <w:szCs w:val="20"/>
                <w:lang w:val="es-CO" w:eastAsia="es-CO"/>
              </w:rPr>
            </w:pPr>
            <w:r w:rsidRPr="00D040F8">
              <w:rPr>
                <w:rFonts w:ascii="Arial" w:eastAsia="Arial" w:hAnsi="Arial" w:cs="Arial"/>
                <w:sz w:val="20"/>
                <w:szCs w:val="20"/>
                <w:lang w:val="es-CO" w:eastAsia="es-CO"/>
              </w:rPr>
              <w:t>Permite excluir una palabra determinada en buscadores que admiten este operador.</w:t>
            </w:r>
          </w:p>
        </w:tc>
      </w:tr>
      <w:tr w:rsidR="00463DAF" w:rsidRPr="00D040F8" w14:paraId="5503A35D" w14:textId="77777777" w:rsidTr="00463DAF">
        <w:trPr>
          <w:trHeight w:val="285"/>
        </w:trPr>
        <w:tc>
          <w:tcPr>
            <w:tcW w:w="1552" w:type="dxa"/>
            <w:tcBorders>
              <w:top w:val="single" w:sz="6" w:space="0" w:color="auto"/>
              <w:left w:val="single" w:sz="6" w:space="0" w:color="auto"/>
              <w:bottom w:val="single" w:sz="6" w:space="0" w:color="auto"/>
              <w:right w:val="single" w:sz="6" w:space="0" w:color="auto"/>
            </w:tcBorders>
            <w:shd w:val="clear" w:color="auto" w:fill="FFFFFF"/>
          </w:tcPr>
          <w:p w14:paraId="1ED94EB9" w14:textId="248F9C35" w:rsidR="00463DAF" w:rsidRPr="00D040F8" w:rsidRDefault="00463DAF" w:rsidP="00463DAF">
            <w:pPr>
              <w:jc w:val="both"/>
              <w:rPr>
                <w:b/>
                <w:bCs/>
                <w:szCs w:val="20"/>
              </w:rPr>
            </w:pPr>
            <w:r w:rsidRPr="00D040F8">
              <w:rPr>
                <w:b/>
                <w:bCs/>
                <w:szCs w:val="20"/>
              </w:rPr>
              <w:t>site:</w:t>
            </w:r>
          </w:p>
        </w:tc>
        <w:tc>
          <w:tcPr>
            <w:tcW w:w="7268" w:type="dxa"/>
            <w:tcBorders>
              <w:top w:val="single" w:sz="6" w:space="0" w:color="auto"/>
              <w:left w:val="single" w:sz="6" w:space="0" w:color="auto"/>
              <w:bottom w:val="single" w:sz="6" w:space="0" w:color="auto"/>
              <w:right w:val="single" w:sz="6" w:space="0" w:color="auto"/>
            </w:tcBorders>
            <w:shd w:val="clear" w:color="auto" w:fill="FFFFFF"/>
          </w:tcPr>
          <w:p w14:paraId="11ADD651" w14:textId="74F59C89" w:rsidR="00463DAF" w:rsidRPr="00D040F8" w:rsidRDefault="00463DAF" w:rsidP="00463DAF">
            <w:pPr>
              <w:pStyle w:val="pdq2pgselectionanchorcontainer"/>
              <w:spacing w:line="276" w:lineRule="auto"/>
              <w:rPr>
                <w:rFonts w:ascii="Arial" w:eastAsia="Arial" w:hAnsi="Arial" w:cs="Arial"/>
                <w:sz w:val="20"/>
                <w:szCs w:val="20"/>
                <w:lang w:val="es-CO" w:eastAsia="es-CO"/>
              </w:rPr>
            </w:pPr>
            <w:r w:rsidRPr="00D040F8">
              <w:rPr>
                <w:rFonts w:ascii="Arial" w:eastAsia="Arial" w:hAnsi="Arial" w:cs="Arial"/>
                <w:sz w:val="20"/>
                <w:szCs w:val="20"/>
                <w:lang w:val="es-CO" w:eastAsia="es-CO"/>
              </w:rPr>
              <w:t>Permite restringir una consulta a un sitio web o dominio específico.</w:t>
            </w:r>
          </w:p>
        </w:tc>
      </w:tr>
      <w:tr w:rsidR="00463DAF" w:rsidRPr="00D040F8" w14:paraId="2AD2F707" w14:textId="77777777" w:rsidTr="00463DAF">
        <w:trPr>
          <w:trHeight w:val="285"/>
        </w:trPr>
        <w:tc>
          <w:tcPr>
            <w:tcW w:w="1552" w:type="dxa"/>
            <w:tcBorders>
              <w:top w:val="single" w:sz="6" w:space="0" w:color="auto"/>
              <w:left w:val="single" w:sz="6" w:space="0" w:color="auto"/>
              <w:bottom w:val="single" w:sz="6" w:space="0" w:color="auto"/>
              <w:right w:val="single" w:sz="6" w:space="0" w:color="auto"/>
            </w:tcBorders>
            <w:shd w:val="clear" w:color="auto" w:fill="FFFFFF"/>
          </w:tcPr>
          <w:p w14:paraId="434ADC73" w14:textId="4D206C49" w:rsidR="00463DAF" w:rsidRPr="00D040F8" w:rsidRDefault="00463DAF" w:rsidP="00463DAF">
            <w:pPr>
              <w:jc w:val="both"/>
              <w:rPr>
                <w:b/>
                <w:bCs/>
                <w:szCs w:val="20"/>
              </w:rPr>
            </w:pPr>
            <w:r w:rsidRPr="00D040F8">
              <w:rPr>
                <w:b/>
                <w:bCs/>
                <w:szCs w:val="20"/>
              </w:rPr>
              <w:t>filetype:</w:t>
            </w:r>
          </w:p>
        </w:tc>
        <w:tc>
          <w:tcPr>
            <w:tcW w:w="7268" w:type="dxa"/>
            <w:tcBorders>
              <w:top w:val="single" w:sz="6" w:space="0" w:color="auto"/>
              <w:left w:val="single" w:sz="6" w:space="0" w:color="auto"/>
              <w:bottom w:val="single" w:sz="6" w:space="0" w:color="auto"/>
              <w:right w:val="single" w:sz="6" w:space="0" w:color="auto"/>
            </w:tcBorders>
            <w:shd w:val="clear" w:color="auto" w:fill="FFFFFF"/>
          </w:tcPr>
          <w:p w14:paraId="29F8048A" w14:textId="7EE94BB1" w:rsidR="00463DAF" w:rsidRPr="00D040F8" w:rsidRDefault="00463DAF" w:rsidP="00463DAF">
            <w:pPr>
              <w:pStyle w:val="pdq2pgselectionanchorcontainer"/>
              <w:spacing w:line="276" w:lineRule="auto"/>
              <w:rPr>
                <w:rFonts w:ascii="Arial" w:eastAsia="Arial" w:hAnsi="Arial" w:cs="Arial"/>
                <w:sz w:val="20"/>
                <w:szCs w:val="20"/>
                <w:lang w:val="es-CO" w:eastAsia="es-CO"/>
              </w:rPr>
            </w:pPr>
            <w:r w:rsidRPr="00D040F8">
              <w:rPr>
                <w:rFonts w:ascii="Arial" w:eastAsia="Arial" w:hAnsi="Arial" w:cs="Arial"/>
                <w:sz w:val="20"/>
                <w:szCs w:val="20"/>
                <w:lang w:val="es-CO" w:eastAsia="es-CO"/>
              </w:rPr>
              <w:t>Permite localizar documentos correspondientes a un tipo de archivo determinado.</w:t>
            </w:r>
          </w:p>
        </w:tc>
      </w:tr>
    </w:tbl>
    <w:p w14:paraId="3AD249A3" w14:textId="77777777" w:rsidR="00463DAF" w:rsidRPr="00D040F8" w:rsidRDefault="00463DAF" w:rsidP="00463DAF">
      <w:pPr>
        <w:jc w:val="both"/>
        <w:rPr>
          <w:szCs w:val="20"/>
        </w:rPr>
      </w:pPr>
    </w:p>
    <w:p w14:paraId="1E30041F" w14:textId="28318B9C" w:rsidR="00463DAF" w:rsidRPr="00D040F8" w:rsidRDefault="00463DAF" w:rsidP="00463DAF">
      <w:pPr>
        <w:pStyle w:val="Prrafodelista"/>
        <w:numPr>
          <w:ilvl w:val="2"/>
          <w:numId w:val="2"/>
        </w:numPr>
        <w:ind w:left="567"/>
        <w:jc w:val="both"/>
        <w:rPr>
          <w:b/>
          <w:bCs/>
          <w:szCs w:val="20"/>
        </w:rPr>
      </w:pPr>
      <w:r w:rsidRPr="00D040F8">
        <w:rPr>
          <w:b/>
          <w:bCs/>
          <w:szCs w:val="20"/>
        </w:rPr>
        <w:t xml:space="preserve"> Aplicación de operadores y comandos</w:t>
      </w:r>
    </w:p>
    <w:p w14:paraId="580772A0" w14:textId="77777777" w:rsidR="00463DAF" w:rsidRPr="00D040F8" w:rsidRDefault="00463DAF" w:rsidP="00463DAF">
      <w:pPr>
        <w:jc w:val="both"/>
        <w:rPr>
          <w:szCs w:val="20"/>
        </w:rPr>
      </w:pPr>
    </w:p>
    <w:p w14:paraId="1B654D34" w14:textId="3328FC36" w:rsidR="00463DAF" w:rsidRPr="00D040F8" w:rsidRDefault="00A47CCB" w:rsidP="00463DAF">
      <w:pPr>
        <w:jc w:val="both"/>
        <w:rPr>
          <w:szCs w:val="20"/>
        </w:rPr>
      </w:pPr>
      <w:r w:rsidRPr="00D040F8">
        <w:rPr>
          <w:szCs w:val="20"/>
        </w:rPr>
        <w:t>Su aplicación puede comprenderse mediante las siguientes consultas:</w:t>
      </w:r>
    </w:p>
    <w:p w14:paraId="69C66128" w14:textId="77777777" w:rsidR="001D5010" w:rsidRPr="00D040F8" w:rsidRDefault="001D5010" w:rsidP="001D5010">
      <w:pPr>
        <w:rPr>
          <w:szCs w:val="20"/>
        </w:rPr>
      </w:pPr>
    </w:p>
    <w:p w14:paraId="3D47A309" w14:textId="2B3568A1" w:rsidR="003F3C69" w:rsidRPr="00D040F8" w:rsidRDefault="00A47CCB" w:rsidP="00A47CCB">
      <w:pPr>
        <w:jc w:val="both"/>
        <w:rPr>
          <w:szCs w:val="20"/>
        </w:rPr>
      </w:pPr>
      <w:r w:rsidRPr="00D040F8">
        <w:rPr>
          <w:b/>
          <w:bCs/>
          <w:szCs w:val="20"/>
        </w:rPr>
        <w:t xml:space="preserve">Tabla </w:t>
      </w:r>
      <w:r w:rsidRPr="00D040F8">
        <w:rPr>
          <w:b/>
          <w:bCs/>
          <w:szCs w:val="20"/>
        </w:rPr>
        <w:t>4</w:t>
      </w:r>
      <w:r w:rsidRPr="00D040F8">
        <w:rPr>
          <w:szCs w:val="20"/>
        </w:rPr>
        <w:t>. Ejemplos de uso de operadores y comandos de búsqueda</w:t>
      </w:r>
    </w:p>
    <w:p w14:paraId="3E95256E" w14:textId="77777777" w:rsidR="00A47CCB" w:rsidRPr="00D040F8" w:rsidRDefault="00A47CCB" w:rsidP="00A47CCB">
      <w:pPr>
        <w:jc w:val="both"/>
        <w:rPr>
          <w:szCs w:val="20"/>
        </w:rPr>
      </w:pPr>
    </w:p>
    <w:tbl>
      <w:tblPr>
        <w:tblStyle w:val="Tablaconcuadrculaclara"/>
        <w:tblW w:w="9137" w:type="dxa"/>
        <w:tblLook w:val="04A0" w:firstRow="1" w:lastRow="0" w:firstColumn="1" w:lastColumn="0" w:noHBand="0" w:noVBand="1"/>
      </w:tblPr>
      <w:tblGrid>
        <w:gridCol w:w="2870"/>
        <w:gridCol w:w="2769"/>
        <w:gridCol w:w="3498"/>
      </w:tblGrid>
      <w:tr w:rsidR="003F3C69" w:rsidRPr="00D040F8" w14:paraId="32592A2F" w14:textId="77777777" w:rsidTr="00A47CCB">
        <w:tc>
          <w:tcPr>
            <w:tcW w:w="2870" w:type="dxa"/>
            <w:shd w:val="clear" w:color="auto" w:fill="D9D9D9" w:themeFill="background1" w:themeFillShade="D9"/>
            <w:hideMark/>
          </w:tcPr>
          <w:p w14:paraId="633A98AB" w14:textId="77777777" w:rsidR="003F3C69" w:rsidRPr="00D040F8" w:rsidRDefault="003F3C69" w:rsidP="00A47CCB">
            <w:pPr>
              <w:jc w:val="center"/>
              <w:rPr>
                <w:b/>
                <w:bCs/>
                <w:szCs w:val="20"/>
              </w:rPr>
            </w:pPr>
            <w:r w:rsidRPr="00D040F8">
              <w:rPr>
                <w:b/>
                <w:bCs/>
                <w:szCs w:val="20"/>
              </w:rPr>
              <w:t>Necesidad de búsqueda</w:t>
            </w:r>
          </w:p>
        </w:tc>
        <w:tc>
          <w:tcPr>
            <w:tcW w:w="0" w:type="auto"/>
            <w:shd w:val="clear" w:color="auto" w:fill="D9D9D9" w:themeFill="background1" w:themeFillShade="D9"/>
            <w:hideMark/>
          </w:tcPr>
          <w:p w14:paraId="59FFC73D" w14:textId="77777777" w:rsidR="003F3C69" w:rsidRPr="00D040F8" w:rsidRDefault="003F3C69" w:rsidP="00A47CCB">
            <w:pPr>
              <w:jc w:val="center"/>
              <w:rPr>
                <w:b/>
                <w:bCs/>
                <w:szCs w:val="20"/>
              </w:rPr>
            </w:pPr>
            <w:r w:rsidRPr="00D040F8">
              <w:rPr>
                <w:b/>
                <w:bCs/>
                <w:szCs w:val="20"/>
              </w:rPr>
              <w:t>Consulta sugerida</w:t>
            </w:r>
          </w:p>
        </w:tc>
        <w:tc>
          <w:tcPr>
            <w:tcW w:w="0" w:type="auto"/>
            <w:shd w:val="clear" w:color="auto" w:fill="D9D9D9" w:themeFill="background1" w:themeFillShade="D9"/>
            <w:hideMark/>
          </w:tcPr>
          <w:p w14:paraId="448B62C6" w14:textId="77777777" w:rsidR="003F3C69" w:rsidRPr="00D040F8" w:rsidRDefault="003F3C69" w:rsidP="00A47CCB">
            <w:pPr>
              <w:jc w:val="center"/>
              <w:rPr>
                <w:b/>
                <w:bCs/>
                <w:szCs w:val="20"/>
              </w:rPr>
            </w:pPr>
            <w:r w:rsidRPr="00D040F8">
              <w:rPr>
                <w:b/>
                <w:bCs/>
                <w:szCs w:val="20"/>
              </w:rPr>
              <w:t>Resultado esperado</w:t>
            </w:r>
          </w:p>
        </w:tc>
      </w:tr>
      <w:tr w:rsidR="003F3C69" w:rsidRPr="00D040F8" w14:paraId="035471D3" w14:textId="77777777" w:rsidTr="00A47CCB">
        <w:tc>
          <w:tcPr>
            <w:tcW w:w="2870" w:type="dxa"/>
            <w:hideMark/>
          </w:tcPr>
          <w:p w14:paraId="21B42844" w14:textId="77777777" w:rsidR="003F3C69" w:rsidRPr="00D040F8" w:rsidRDefault="003F3C69" w:rsidP="00876C04">
            <w:pPr>
              <w:jc w:val="both"/>
              <w:rPr>
                <w:szCs w:val="20"/>
              </w:rPr>
            </w:pPr>
            <w:r w:rsidRPr="00D040F8">
              <w:rPr>
                <w:szCs w:val="20"/>
              </w:rPr>
              <w:t>Buscar información sobre seguridad digital y datos personales.</w:t>
            </w:r>
          </w:p>
        </w:tc>
        <w:tc>
          <w:tcPr>
            <w:tcW w:w="0" w:type="auto"/>
            <w:hideMark/>
          </w:tcPr>
          <w:p w14:paraId="17796E5B" w14:textId="77777777" w:rsidR="003F3C69" w:rsidRPr="00D040F8" w:rsidRDefault="003F3C69" w:rsidP="00876C04">
            <w:pPr>
              <w:jc w:val="both"/>
              <w:rPr>
                <w:szCs w:val="20"/>
              </w:rPr>
            </w:pPr>
            <w:r w:rsidRPr="00D040F8">
              <w:rPr>
                <w:szCs w:val="20"/>
              </w:rPr>
              <w:t>seguridad digital AND datos personales</w:t>
            </w:r>
          </w:p>
        </w:tc>
        <w:tc>
          <w:tcPr>
            <w:tcW w:w="0" w:type="auto"/>
            <w:hideMark/>
          </w:tcPr>
          <w:p w14:paraId="288B4EA2" w14:textId="77777777" w:rsidR="003F3C69" w:rsidRPr="00D040F8" w:rsidRDefault="003F3C69" w:rsidP="00876C04">
            <w:pPr>
              <w:jc w:val="both"/>
              <w:rPr>
                <w:szCs w:val="20"/>
              </w:rPr>
            </w:pPr>
            <w:r w:rsidRPr="00D040F8">
              <w:rPr>
                <w:szCs w:val="20"/>
              </w:rPr>
              <w:t>Resultados que relacionan ambos temas.</w:t>
            </w:r>
          </w:p>
        </w:tc>
      </w:tr>
      <w:tr w:rsidR="003F3C69" w:rsidRPr="00D040F8" w14:paraId="6F463583" w14:textId="77777777" w:rsidTr="00A47CCB">
        <w:tc>
          <w:tcPr>
            <w:tcW w:w="2870" w:type="dxa"/>
            <w:hideMark/>
          </w:tcPr>
          <w:p w14:paraId="599F5E61" w14:textId="77777777" w:rsidR="003F3C69" w:rsidRPr="00D040F8" w:rsidRDefault="003F3C69" w:rsidP="00876C04">
            <w:pPr>
              <w:jc w:val="both"/>
              <w:rPr>
                <w:szCs w:val="20"/>
              </w:rPr>
            </w:pPr>
            <w:r w:rsidRPr="00D040F8">
              <w:rPr>
                <w:szCs w:val="20"/>
              </w:rPr>
              <w:t>Buscar recursos sobre almacenamiento en la nube en formato PDF.</w:t>
            </w:r>
          </w:p>
        </w:tc>
        <w:tc>
          <w:tcPr>
            <w:tcW w:w="0" w:type="auto"/>
            <w:hideMark/>
          </w:tcPr>
          <w:p w14:paraId="51F487F4" w14:textId="77777777" w:rsidR="003F3C69" w:rsidRPr="00D040F8" w:rsidRDefault="003F3C69" w:rsidP="00876C04">
            <w:pPr>
              <w:jc w:val="both"/>
              <w:rPr>
                <w:szCs w:val="20"/>
              </w:rPr>
            </w:pPr>
            <w:r w:rsidRPr="00D040F8">
              <w:rPr>
                <w:szCs w:val="20"/>
              </w:rPr>
              <w:t>almacenamiento en la nube filetype:pdf</w:t>
            </w:r>
          </w:p>
        </w:tc>
        <w:tc>
          <w:tcPr>
            <w:tcW w:w="0" w:type="auto"/>
            <w:hideMark/>
          </w:tcPr>
          <w:p w14:paraId="2D108EE2" w14:textId="77777777" w:rsidR="003F3C69" w:rsidRPr="00D040F8" w:rsidRDefault="003F3C69" w:rsidP="00876C04">
            <w:pPr>
              <w:jc w:val="both"/>
              <w:rPr>
                <w:szCs w:val="20"/>
              </w:rPr>
            </w:pPr>
            <w:r w:rsidRPr="00D040F8">
              <w:rPr>
                <w:szCs w:val="20"/>
              </w:rPr>
              <w:t>Documentos PDF relacionados con el tema.</w:t>
            </w:r>
          </w:p>
        </w:tc>
      </w:tr>
      <w:tr w:rsidR="003F3C69" w:rsidRPr="00D040F8" w14:paraId="1FE68508" w14:textId="77777777" w:rsidTr="00A47CCB">
        <w:tc>
          <w:tcPr>
            <w:tcW w:w="2870" w:type="dxa"/>
            <w:hideMark/>
          </w:tcPr>
          <w:p w14:paraId="737FD261" w14:textId="77777777" w:rsidR="003F3C69" w:rsidRPr="00D040F8" w:rsidRDefault="003F3C69" w:rsidP="00876C04">
            <w:pPr>
              <w:jc w:val="both"/>
              <w:rPr>
                <w:szCs w:val="20"/>
              </w:rPr>
            </w:pPr>
            <w:r w:rsidRPr="00D040F8">
              <w:rPr>
                <w:szCs w:val="20"/>
              </w:rPr>
              <w:t>Buscar una frase exacta.</w:t>
            </w:r>
          </w:p>
        </w:tc>
        <w:tc>
          <w:tcPr>
            <w:tcW w:w="0" w:type="auto"/>
            <w:hideMark/>
          </w:tcPr>
          <w:p w14:paraId="09B6D3BE" w14:textId="77777777" w:rsidR="003F3C69" w:rsidRPr="00D040F8" w:rsidRDefault="003F3C69" w:rsidP="00876C04">
            <w:pPr>
              <w:jc w:val="both"/>
              <w:rPr>
                <w:szCs w:val="20"/>
              </w:rPr>
            </w:pPr>
            <w:r w:rsidRPr="00D040F8">
              <w:rPr>
                <w:szCs w:val="20"/>
              </w:rPr>
              <w:t>“protección de datos personales”</w:t>
            </w:r>
          </w:p>
        </w:tc>
        <w:tc>
          <w:tcPr>
            <w:tcW w:w="0" w:type="auto"/>
            <w:hideMark/>
          </w:tcPr>
          <w:p w14:paraId="45E5E748" w14:textId="77777777" w:rsidR="003F3C69" w:rsidRPr="00D040F8" w:rsidRDefault="003F3C69" w:rsidP="00876C04">
            <w:pPr>
              <w:jc w:val="both"/>
              <w:rPr>
                <w:szCs w:val="20"/>
              </w:rPr>
            </w:pPr>
            <w:r w:rsidRPr="00D040F8">
              <w:rPr>
                <w:szCs w:val="20"/>
              </w:rPr>
              <w:t>Resultados que contienen esa frase exacta.</w:t>
            </w:r>
          </w:p>
        </w:tc>
      </w:tr>
      <w:tr w:rsidR="003F3C69" w:rsidRPr="00D040F8" w14:paraId="44E7C1E1" w14:textId="77777777" w:rsidTr="00A47CCB">
        <w:tc>
          <w:tcPr>
            <w:tcW w:w="2870" w:type="dxa"/>
            <w:hideMark/>
          </w:tcPr>
          <w:p w14:paraId="698A4F82" w14:textId="77777777" w:rsidR="003F3C69" w:rsidRPr="00D040F8" w:rsidRDefault="003F3C69" w:rsidP="00876C04">
            <w:pPr>
              <w:jc w:val="both"/>
              <w:rPr>
                <w:szCs w:val="20"/>
              </w:rPr>
            </w:pPr>
            <w:r w:rsidRPr="00D040F8">
              <w:rPr>
                <w:szCs w:val="20"/>
              </w:rPr>
              <w:t>Buscar información en un sitio institucional.</w:t>
            </w:r>
          </w:p>
        </w:tc>
        <w:tc>
          <w:tcPr>
            <w:tcW w:w="0" w:type="auto"/>
            <w:hideMark/>
          </w:tcPr>
          <w:p w14:paraId="7A1912A1" w14:textId="77777777" w:rsidR="003F3C69" w:rsidRPr="00D040F8" w:rsidRDefault="003F3C69" w:rsidP="00876C04">
            <w:pPr>
              <w:jc w:val="both"/>
              <w:rPr>
                <w:szCs w:val="20"/>
              </w:rPr>
            </w:pPr>
            <w:r w:rsidRPr="00D040F8">
              <w:rPr>
                <w:szCs w:val="20"/>
              </w:rPr>
              <w:t>ciberseguridad site:.gov.co</w:t>
            </w:r>
          </w:p>
        </w:tc>
        <w:tc>
          <w:tcPr>
            <w:tcW w:w="0" w:type="auto"/>
            <w:hideMark/>
          </w:tcPr>
          <w:p w14:paraId="2EEC939D" w14:textId="77777777" w:rsidR="003F3C69" w:rsidRPr="00D040F8" w:rsidRDefault="003F3C69" w:rsidP="00876C04">
            <w:pPr>
              <w:jc w:val="both"/>
              <w:rPr>
                <w:szCs w:val="20"/>
              </w:rPr>
            </w:pPr>
            <w:r w:rsidRPr="00D040F8">
              <w:rPr>
                <w:szCs w:val="20"/>
              </w:rPr>
              <w:t>Resultados publicados en sitios del gobierno colombiano.</w:t>
            </w:r>
          </w:p>
        </w:tc>
      </w:tr>
      <w:tr w:rsidR="003F3C69" w:rsidRPr="00D040F8" w14:paraId="7CB64F0D" w14:textId="77777777" w:rsidTr="00A47CCB">
        <w:tc>
          <w:tcPr>
            <w:tcW w:w="2870" w:type="dxa"/>
            <w:hideMark/>
          </w:tcPr>
          <w:p w14:paraId="0A05B866" w14:textId="77777777" w:rsidR="003F3C69" w:rsidRPr="00D040F8" w:rsidRDefault="003F3C69" w:rsidP="00876C04">
            <w:pPr>
              <w:jc w:val="both"/>
              <w:rPr>
                <w:szCs w:val="20"/>
              </w:rPr>
            </w:pPr>
            <w:r w:rsidRPr="00D040F8">
              <w:rPr>
                <w:szCs w:val="20"/>
              </w:rPr>
              <w:lastRenderedPageBreak/>
              <w:t>Excluir resultados no deseados.</w:t>
            </w:r>
          </w:p>
        </w:tc>
        <w:tc>
          <w:tcPr>
            <w:tcW w:w="0" w:type="auto"/>
            <w:hideMark/>
          </w:tcPr>
          <w:p w14:paraId="187FC480" w14:textId="77777777" w:rsidR="003F3C69" w:rsidRPr="00D040F8" w:rsidRDefault="003F3C69" w:rsidP="00876C04">
            <w:pPr>
              <w:jc w:val="both"/>
              <w:rPr>
                <w:szCs w:val="20"/>
              </w:rPr>
            </w:pPr>
            <w:r w:rsidRPr="00D040F8">
              <w:rPr>
                <w:szCs w:val="20"/>
              </w:rPr>
              <w:t>redes privadas -sociales</w:t>
            </w:r>
          </w:p>
        </w:tc>
        <w:tc>
          <w:tcPr>
            <w:tcW w:w="0" w:type="auto"/>
            <w:hideMark/>
          </w:tcPr>
          <w:p w14:paraId="78A212C0" w14:textId="77777777" w:rsidR="003F3C69" w:rsidRPr="00D040F8" w:rsidRDefault="003F3C69" w:rsidP="00876C04">
            <w:pPr>
              <w:jc w:val="both"/>
              <w:rPr>
                <w:szCs w:val="20"/>
              </w:rPr>
            </w:pPr>
            <w:r w:rsidRPr="00D040F8">
              <w:rPr>
                <w:szCs w:val="20"/>
              </w:rPr>
              <w:t>Resultados sobre redes privadas, evitando redes sociales.</w:t>
            </w:r>
          </w:p>
        </w:tc>
      </w:tr>
    </w:tbl>
    <w:p w14:paraId="73ACD7EF" w14:textId="77777777" w:rsidR="003F3C69" w:rsidRPr="00D040F8" w:rsidRDefault="003F3C69" w:rsidP="00A47CCB">
      <w:pPr>
        <w:jc w:val="both"/>
        <w:rPr>
          <w:szCs w:val="20"/>
        </w:rPr>
      </w:pPr>
    </w:p>
    <w:p w14:paraId="7252ADF5" w14:textId="548D0379" w:rsidR="00A47CCB" w:rsidRPr="00D040F8" w:rsidRDefault="00A47CCB" w:rsidP="00A47CCB">
      <w:pPr>
        <w:jc w:val="both"/>
        <w:rPr>
          <w:szCs w:val="20"/>
        </w:rPr>
      </w:pPr>
      <w:r w:rsidRPr="00D040F8">
        <w:rPr>
          <w:szCs w:val="20"/>
        </w:rPr>
        <w:t>El uso de operadores debe responder a la necesidad de búsqueda. Cuando los resultados son demasiado amplios, pueden incorporarse restricciones; si son demasiado limitados, conviene ajustar los términos o retirar filtros innecesarios.</w:t>
      </w:r>
    </w:p>
    <w:p w14:paraId="2B838661" w14:textId="77777777" w:rsidR="00A47CCB" w:rsidRPr="00D040F8" w:rsidRDefault="00A47CCB" w:rsidP="00A47CCB">
      <w:pPr>
        <w:jc w:val="both"/>
        <w:rPr>
          <w:szCs w:val="20"/>
        </w:rPr>
      </w:pPr>
    </w:p>
    <w:p w14:paraId="4AB472EF" w14:textId="77777777" w:rsidR="003F3C69" w:rsidRPr="00D040F8" w:rsidRDefault="003F3C69" w:rsidP="00A47CCB">
      <w:pPr>
        <w:pStyle w:val="Prrafodelista"/>
        <w:numPr>
          <w:ilvl w:val="2"/>
          <w:numId w:val="2"/>
        </w:numPr>
        <w:ind w:left="567"/>
        <w:jc w:val="both"/>
        <w:rPr>
          <w:b/>
          <w:bCs/>
          <w:szCs w:val="20"/>
        </w:rPr>
      </w:pPr>
      <w:r w:rsidRPr="00D040F8">
        <w:rPr>
          <w:b/>
          <w:bCs/>
          <w:szCs w:val="20"/>
        </w:rPr>
        <w:t>Filtros de búsqueda</w:t>
      </w:r>
    </w:p>
    <w:p w14:paraId="5AC1259C" w14:textId="77777777" w:rsidR="003F3C69" w:rsidRPr="00D040F8" w:rsidRDefault="003F3C69" w:rsidP="00876C04">
      <w:pPr>
        <w:ind w:left="792"/>
        <w:jc w:val="both"/>
        <w:rPr>
          <w:szCs w:val="20"/>
        </w:rPr>
      </w:pPr>
    </w:p>
    <w:p w14:paraId="332DC29D" w14:textId="3B380E55" w:rsidR="00A47CCB" w:rsidRPr="00D040F8" w:rsidRDefault="00027946" w:rsidP="00A47CCB">
      <w:pPr>
        <w:jc w:val="both"/>
        <w:rPr>
          <w:szCs w:val="20"/>
        </w:rPr>
      </w:pPr>
      <w:r w:rsidRPr="00D040F8">
        <w:rPr>
          <w:szCs w:val="20"/>
        </w:rPr>
        <w:t>Los filtros permiten delimitar los resultados según criterios como fecha, idioma, tipo de recurso, licencia, fuente o formato. Son útiles para localizar información más pertinente, actualizada y ajustada a una necesidad específica. Los más frecuentes son:</w:t>
      </w:r>
    </w:p>
    <w:p w14:paraId="16C989C8" w14:textId="77777777" w:rsidR="00A47CCB" w:rsidRPr="00D040F8" w:rsidRDefault="00A47CCB" w:rsidP="00A47CCB">
      <w:pPr>
        <w:jc w:val="both"/>
        <w:rPr>
          <w:szCs w:val="20"/>
        </w:rPr>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
        <w:gridCol w:w="1314"/>
        <w:gridCol w:w="5341"/>
        <w:gridCol w:w="2150"/>
      </w:tblGrid>
      <w:tr w:rsidR="00A47CCB" w:rsidRPr="00D040F8" w14:paraId="56AC75FB" w14:textId="77777777" w:rsidTr="0051343F">
        <w:trPr>
          <w:gridBefore w:val="1"/>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12440625" w14:textId="155D9366" w:rsidR="00A47CCB" w:rsidRPr="00D040F8" w:rsidRDefault="00355166" w:rsidP="0051343F">
            <w:pPr>
              <w:spacing w:line="240" w:lineRule="auto"/>
              <w:jc w:val="center"/>
              <w:textAlignment w:val="baseline"/>
              <w:rPr>
                <w:rFonts w:ascii="Times New Roman" w:eastAsia="Times New Roman" w:hAnsi="Times New Roman" w:cs="Times New Roman"/>
                <w:szCs w:val="20"/>
                <w:lang w:val="es-ES" w:eastAsia="es-ES_tradnl"/>
              </w:rPr>
            </w:pPr>
            <w:r w:rsidRPr="00D040F8">
              <w:rPr>
                <w:rFonts w:eastAsia="Times New Roman"/>
                <w:b/>
                <w:bCs/>
                <w:szCs w:val="20"/>
                <w:lang w:val="es-ES" w:eastAsia="es-ES_tradnl"/>
              </w:rPr>
              <w:t>Tarjetas</w:t>
            </w:r>
          </w:p>
        </w:tc>
      </w:tr>
      <w:tr w:rsidR="00A47CCB" w:rsidRPr="00D040F8" w14:paraId="3E9D3D40" w14:textId="77777777" w:rsidTr="00355166">
        <w:trPr>
          <w:gridBefore w:val="1"/>
          <w:gridAfter w:val="3"/>
          <w:trHeight w:val="285"/>
        </w:trPr>
        <w:tc>
          <w:tcPr>
            <w:tcW w:w="1314" w:type="dxa"/>
            <w:gridSpan w:val="3"/>
            <w:tcBorders>
              <w:top w:val="single" w:sz="6" w:space="0" w:color="auto"/>
              <w:left w:val="single" w:sz="6" w:space="0" w:color="auto"/>
              <w:bottom w:val="single" w:sz="6" w:space="0" w:color="auto"/>
              <w:right w:val="single" w:sz="6" w:space="0" w:color="auto"/>
            </w:tcBorders>
          </w:tcPr>
          <w:p w14:paraId="293C9D28" w14:textId="7E04616D" w:rsidR="00A47CCB" w:rsidRPr="00D040F8" w:rsidRDefault="00A47CCB" w:rsidP="00A47CCB">
            <w:pPr>
              <w:pStyle w:val="Ttulo3"/>
              <w:spacing w:before="0"/>
              <w:ind w:left="0"/>
              <w:rPr>
                <w:b w:val="0"/>
                <w:bCs/>
                <w:szCs w:val="20"/>
              </w:rPr>
            </w:pPr>
            <w:r w:rsidRPr="00D040F8">
              <w:rPr>
                <w:szCs w:val="20"/>
              </w:rPr>
              <w:t>Fecha</w:t>
            </w:r>
          </w:p>
        </w:tc>
        <w:tc>
          <w:tcPr>
            <w:tcW w:w="1314" w:type="dxa"/>
            <w:gridSpan w:val="3"/>
            <w:tcBorders>
              <w:top w:val="single" w:sz="6" w:space="0" w:color="auto"/>
              <w:left w:val="single" w:sz="6" w:space="0" w:color="auto"/>
              <w:bottom w:val="single" w:sz="6" w:space="0" w:color="auto"/>
              <w:right w:val="single" w:sz="6" w:space="0" w:color="auto"/>
            </w:tcBorders>
          </w:tcPr>
          <w:p w14:paraId="2608FE3F" w14:textId="06AAC18B" w:rsidR="00A47CCB" w:rsidRPr="00D040F8" w:rsidRDefault="00A47CCB" w:rsidP="00A47CCB">
            <w:pPr>
              <w:jc w:val="both"/>
              <w:rPr>
                <w:szCs w:val="20"/>
              </w:rPr>
            </w:pPr>
            <w:r w:rsidRPr="00D040F8">
              <w:rPr>
                <w:szCs w:val="20"/>
              </w:rPr>
              <w:t>Permite seleccionar información publicada o actualizada durante un periodo determinado.</w:t>
            </w:r>
          </w:p>
        </w:tc>
        <w:tc>
          <w:tcPr>
            <w:tcW w:w="5341" w:type="dxa"/>
            <w:gridSpan w:val="0"/>
            <w:tcBorders>
              <w:top w:val="single" w:sz="6" w:space="0" w:color="auto"/>
              <w:left w:val="single" w:sz="6" w:space="0" w:color="auto"/>
              <w:bottom w:val="single" w:sz="6" w:space="0" w:color="auto"/>
              <w:right w:val="single" w:sz="6" w:space="0" w:color="auto"/>
            </w:tcBorders>
            <w:shd w:val="clear" w:color="auto" w:fill="FFFFFF"/>
          </w:tcPr>
          <w:p w14:paraId="420E6DF6" w14:textId="4B3F15A8" w:rsidR="00A47CCB" w:rsidRPr="00D040F8" w:rsidRDefault="00A47CCB" w:rsidP="0051343F">
            <w:pPr>
              <w:spacing w:line="240" w:lineRule="auto"/>
              <w:jc w:val="center"/>
              <w:textAlignment w:val="baseline"/>
              <w:rPr>
                <w:rFonts w:ascii="Times New Roman" w:eastAsia="Times New Roman" w:hAnsi="Times New Roman" w:cs="Times New Roman"/>
                <w:szCs w:val="20"/>
                <w:lang w:val="es-ES" w:eastAsia="es-ES_tradnl"/>
              </w:rPr>
            </w:pPr>
            <w:r w:rsidRPr="00D040F8">
              <w:rPr>
                <w:szCs w:val="20"/>
              </w:rPr>
              <w:fldChar w:fldCharType="begin"/>
            </w:r>
            <w:r w:rsidRPr="00D040F8">
              <w:rPr>
                <w:szCs w:val="20"/>
              </w:rPr>
              <w:instrText xml:space="preserve"> INCLUDEPICTURE "https://t4.ftcdn.net/jpg/01/10/03/77/240_F_110037700_cRbm0bkIFAMcCARUoKTFbBm0djvSIDfk.jpg" \* MERGEFORMATINET </w:instrText>
            </w:r>
            <w:r w:rsidRPr="00D040F8">
              <w:rPr>
                <w:szCs w:val="20"/>
              </w:rPr>
              <w:fldChar w:fldCharType="separate"/>
            </w:r>
            <w:r w:rsidRPr="00D040F8">
              <w:rPr>
                <w:noProof/>
                <w:szCs w:val="20"/>
              </w:rPr>
              <w:drawing>
                <wp:inline distT="0" distB="0" distL="0" distR="0" wp14:anchorId="6B316A55" wp14:editId="0D0998BC">
                  <wp:extent cx="1777155" cy="1186004"/>
                  <wp:effectExtent l="0" t="0" r="1270" b="0"/>
                  <wp:docPr id="2113496385" name="Imagen 35" descr="Black man's hands typing on laptop keyboard. Person working with laptop. Beautiful lights as background. Toned style instagram filte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Black man's hands typing on laptop keyboard. Person working with laptop. Beautiful lights as background. Toned style instagram filters "/>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777155" cy="1186004"/>
                          </a:xfrm>
                          <a:prstGeom prst="rect">
                            <a:avLst/>
                          </a:prstGeom>
                          <a:noFill/>
                          <a:ln>
                            <a:noFill/>
                          </a:ln>
                        </pic:spPr>
                      </pic:pic>
                    </a:graphicData>
                  </a:graphic>
                </wp:inline>
              </w:drawing>
            </w:r>
            <w:r w:rsidRPr="00D040F8">
              <w:rPr>
                <w:szCs w:val="20"/>
              </w:rPr>
              <w:fldChar w:fldCharType="end"/>
            </w:r>
            <w:r w:rsidRPr="00D040F8">
              <w:rPr>
                <w:rFonts w:eastAsia="Times New Roman"/>
                <w:szCs w:val="20"/>
                <w:lang w:val="es-ES" w:eastAsia="es-ES_tradnl"/>
              </w:rPr>
              <w:t> </w:t>
            </w:r>
          </w:p>
        </w:tc>
        <w:tc>
          <w:tcPr>
            <w:tcW w:w="5341" w:type="dxa"/>
            <w:gridSpan w:val="0"/>
            <w:tcBorders>
              <w:top w:val="single" w:sz="6" w:space="0" w:color="auto"/>
              <w:left w:val="single" w:sz="6" w:space="0" w:color="auto"/>
              <w:bottom w:val="single" w:sz="6" w:space="0" w:color="auto"/>
              <w:right w:val="single" w:sz="6" w:space="0" w:color="auto"/>
            </w:tcBorders>
            <w:shd w:val="clear" w:color="auto" w:fill="FFFFFF"/>
          </w:tcPr>
          <w:p w14:paraId="3E9D3D40" w14:textId="77777777" w:rsidR="00A47CCB" w:rsidRPr="00D040F8" w:rsidRDefault="00A47CCB">
            <w:pPr>
              <w:rPr>
                <w:rFonts w:ascii="Times New Roman" w:eastAsia="Times New Roman" w:hAnsi="Times New Roman" w:cs="Times New Roman"/>
                <w:szCs w:val="20"/>
                <w:lang w:val="es-ES" w:eastAsia="es-ES_tradnl"/>
              </w:rPr>
            </w:pPr>
          </w:p>
        </w:tc>
        <w:tc>
          <w:tcPr>
            <w:tcW w:w="1314" w:type="dxa"/>
            <w:gridSpan w:val="3"/>
            <w:tcBorders>
              <w:top w:val="single" w:sz="6" w:space="0" w:color="auto"/>
              <w:left w:val="single" w:sz="6" w:space="0" w:color="auto"/>
              <w:bottom w:val="single" w:sz="6" w:space="0" w:color="auto"/>
              <w:right w:val="single" w:sz="6" w:space="0" w:color="auto"/>
            </w:tcBorders>
            <w:shd w:val="clear" w:color="auto" w:fill="FFFFFF"/>
          </w:tcPr>
          <w:p w14:paraId="2B5B3E82" w14:textId="2FFD002C" w:rsidR="00A47CCB" w:rsidRPr="00D040F8" w:rsidRDefault="00A47CCB" w:rsidP="00A47CCB">
            <w:pPr>
              <w:pStyle w:val="Ttulo3"/>
              <w:spacing w:before="0"/>
              <w:ind w:left="0"/>
              <w:rPr>
                <w:szCs w:val="20"/>
              </w:rPr>
            </w:pPr>
            <w:r w:rsidRPr="00D040F8">
              <w:rPr>
                <w:szCs w:val="20"/>
              </w:rPr>
              <w:t>Fecha</w:t>
            </w:r>
          </w:p>
        </w:tc>
        <w:tc>
          <w:tcPr>
            <w:tcW w:w="5341" w:type="dxa"/>
            <w:gridSpan w:val="0"/>
            <w:tcBorders>
              <w:top w:val="single" w:sz="6" w:space="0" w:color="auto"/>
              <w:left w:val="single" w:sz="6" w:space="0" w:color="auto"/>
              <w:bottom w:val="single" w:sz="6" w:space="0" w:color="auto"/>
              <w:right w:val="single" w:sz="6" w:space="0" w:color="auto"/>
            </w:tcBorders>
            <w:shd w:val="clear" w:color="auto" w:fill="FFFFFF"/>
          </w:tcPr>
          <w:p w14:paraId="6679BCA5" w14:textId="550CFC88" w:rsidR="00A47CCB" w:rsidRPr="00D040F8" w:rsidRDefault="00A47CCB" w:rsidP="00A47CCB">
            <w:pPr>
              <w:jc w:val="both"/>
              <w:rPr>
                <w:szCs w:val="20"/>
              </w:rPr>
            </w:pPr>
            <w:r w:rsidRPr="00D040F8">
              <w:rPr>
                <w:szCs w:val="20"/>
              </w:rPr>
              <w:t>Permite seleccionar información publicada o actualizada durante un periodo determinado.</w:t>
            </w:r>
          </w:p>
        </w:tc>
        <w:tc>
          <w:tcPr>
            <w:tcW w:w="2150" w:type="dxa"/>
            <w:gridSpan w:val="0"/>
            <w:tcBorders>
              <w:top w:val="single" w:sz="6" w:space="0" w:color="auto"/>
              <w:left w:val="single" w:sz="6" w:space="0" w:color="auto"/>
              <w:bottom w:val="single" w:sz="6" w:space="0" w:color="auto"/>
              <w:right w:val="single" w:sz="6" w:space="0" w:color="auto"/>
            </w:tcBorders>
            <w:shd w:val="clear" w:color="auto" w:fill="FFFFFF"/>
          </w:tcPr>
          <w:p w14:paraId="6746E15A" w14:textId="78AD9912" w:rsidR="00A47CCB" w:rsidRPr="00D040F8" w:rsidRDefault="00BA75B5" w:rsidP="0051343F">
            <w:pPr>
              <w:spacing w:line="240" w:lineRule="auto"/>
              <w:jc w:val="center"/>
              <w:textAlignment w:val="baseline"/>
              <w:rPr>
                <w:rFonts w:eastAsia="Times New Roman"/>
                <w:szCs w:val="20"/>
                <w:lang w:val="es-ES" w:eastAsia="es-ES_tradnl"/>
              </w:rPr>
            </w:pPr>
            <w:r w:rsidRPr="00D040F8">
              <w:rPr>
                <w:szCs w:val="20"/>
              </w:rPr>
              <w:fldChar w:fldCharType="begin"/>
            </w:r>
            <w:r w:rsidRPr="00D040F8">
              <w:rPr>
                <w:szCs w:val="20"/>
              </w:rPr>
              <w:instrText xml:space="preserve"> INCLUDEPICTURE "https://t4.ftcdn.net/jpg/21/26/16/99/240_F_2126169945_n2SR3gCQa7kamjfA2uf3N7vOHElNUgMG.jpg" \* MERGEFORMATINET </w:instrText>
            </w:r>
            <w:r w:rsidRPr="00D040F8">
              <w:rPr>
                <w:szCs w:val="20"/>
              </w:rPr>
              <w:fldChar w:fldCharType="separate"/>
            </w:r>
            <w:r w:rsidRPr="00D040F8">
              <w:rPr>
                <w:noProof/>
                <w:szCs w:val="20"/>
              </w:rPr>
              <w:drawing>
                <wp:inline distT="0" distB="0" distL="0" distR="0" wp14:anchorId="36D6329D" wp14:editId="52607A3D">
                  <wp:extent cx="887239" cy="593262"/>
                  <wp:effectExtent l="0" t="0" r="1905" b="3810"/>
                  <wp:docPr id="2006230238" name="Imagen 36" descr="Woman setting search filters on travel booking website via lap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Woman setting search filters on travel booking website via laptop."/>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921630" cy="616258"/>
                          </a:xfrm>
                          <a:prstGeom prst="rect">
                            <a:avLst/>
                          </a:prstGeom>
                          <a:noFill/>
                          <a:ln>
                            <a:noFill/>
                          </a:ln>
                        </pic:spPr>
                      </pic:pic>
                    </a:graphicData>
                  </a:graphic>
                </wp:inline>
              </w:drawing>
            </w:r>
            <w:r w:rsidRPr="00D040F8">
              <w:rPr>
                <w:szCs w:val="20"/>
              </w:rPr>
              <w:fldChar w:fldCharType="end"/>
            </w:r>
          </w:p>
        </w:tc>
      </w:tr>
      <w:tr w:rsidR="00A47CCB" w:rsidRPr="00D040F8" w14:paraId="010F6747" w14:textId="77777777" w:rsidTr="00355166">
        <w:trPr>
          <w:gridBefore w:val="1"/>
          <w:trHeight w:val="285"/>
        </w:trPr>
        <w:tc>
          <w:tcPr>
            <w:tcW w:w="1314" w:type="dxa"/>
            <w:tcBorders>
              <w:top w:val="single" w:sz="6" w:space="0" w:color="auto"/>
              <w:left w:val="single" w:sz="6" w:space="0" w:color="auto"/>
              <w:bottom w:val="single" w:sz="6" w:space="0" w:color="auto"/>
              <w:right w:val="single" w:sz="6" w:space="0" w:color="auto"/>
            </w:tcBorders>
            <w:shd w:val="clear" w:color="auto" w:fill="FFFFFF"/>
          </w:tcPr>
          <w:p w14:paraId="69B8391F" w14:textId="18CA8DF6" w:rsidR="00A47CCB" w:rsidRPr="00D040F8" w:rsidRDefault="00A47CCB" w:rsidP="00A47CCB">
            <w:pPr>
              <w:pStyle w:val="Ttulo3"/>
              <w:spacing w:before="0"/>
              <w:ind w:left="0"/>
              <w:rPr>
                <w:szCs w:val="20"/>
              </w:rPr>
            </w:pPr>
            <w:r w:rsidRPr="00D040F8">
              <w:rPr>
                <w:szCs w:val="20"/>
              </w:rPr>
              <w:t>Tipo de recurso</w:t>
            </w:r>
          </w:p>
        </w:tc>
        <w:tc>
          <w:tcPr>
            <w:tcW w:w="5341" w:type="dxa"/>
            <w:tcBorders>
              <w:top w:val="single" w:sz="6" w:space="0" w:color="auto"/>
              <w:left w:val="single" w:sz="6" w:space="0" w:color="auto"/>
              <w:bottom w:val="single" w:sz="6" w:space="0" w:color="auto"/>
              <w:right w:val="single" w:sz="6" w:space="0" w:color="auto"/>
            </w:tcBorders>
            <w:shd w:val="clear" w:color="auto" w:fill="FFFFFF"/>
          </w:tcPr>
          <w:p w14:paraId="5B743838" w14:textId="2DB4E1F9" w:rsidR="00A47CCB" w:rsidRPr="00D040F8" w:rsidRDefault="00A47CCB" w:rsidP="00A47CCB">
            <w:pPr>
              <w:jc w:val="both"/>
              <w:rPr>
                <w:szCs w:val="20"/>
              </w:rPr>
            </w:pPr>
            <w:r w:rsidRPr="00D040F8">
              <w:rPr>
                <w:szCs w:val="20"/>
              </w:rPr>
              <w:t>Permite delimitar resultados como imágenes, videos, noticias, documentos, libros o artículos.</w:t>
            </w:r>
          </w:p>
        </w:tc>
        <w:tc>
          <w:tcPr>
            <w:tcW w:w="2150" w:type="dxa"/>
            <w:tcBorders>
              <w:top w:val="single" w:sz="6" w:space="0" w:color="auto"/>
              <w:left w:val="single" w:sz="6" w:space="0" w:color="auto"/>
              <w:bottom w:val="single" w:sz="6" w:space="0" w:color="auto"/>
              <w:right w:val="single" w:sz="6" w:space="0" w:color="auto"/>
            </w:tcBorders>
            <w:shd w:val="clear" w:color="auto" w:fill="FFFFFF"/>
          </w:tcPr>
          <w:p w14:paraId="149DB402" w14:textId="53F5CF97" w:rsidR="00A47CCB" w:rsidRPr="00D040F8" w:rsidRDefault="00BA75B5" w:rsidP="00A47CCB">
            <w:pPr>
              <w:spacing w:line="240" w:lineRule="auto"/>
              <w:jc w:val="center"/>
              <w:textAlignment w:val="baseline"/>
              <w:rPr>
                <w:rFonts w:eastAsia="Times New Roman"/>
                <w:szCs w:val="20"/>
                <w:lang w:val="es-ES" w:eastAsia="es-ES_tradnl"/>
              </w:rPr>
            </w:pPr>
            <w:r w:rsidRPr="00D040F8">
              <w:rPr>
                <w:szCs w:val="20"/>
              </w:rPr>
              <w:fldChar w:fldCharType="begin"/>
            </w:r>
            <w:r w:rsidRPr="00D040F8">
              <w:rPr>
                <w:szCs w:val="20"/>
              </w:rPr>
              <w:instrText xml:space="preserve"> INCLUDEPICTURE "https://t4.ftcdn.net/jpg/01/10/03/77/240_F_110037700_cRbm0bkIFAMcCARUoKTFbBm0djvSIDfk.jpg" \* MERGEFORMATINET </w:instrText>
            </w:r>
            <w:r w:rsidRPr="00D040F8">
              <w:rPr>
                <w:szCs w:val="20"/>
              </w:rPr>
              <w:fldChar w:fldCharType="separate"/>
            </w:r>
            <w:r w:rsidRPr="00D040F8">
              <w:rPr>
                <w:noProof/>
                <w:szCs w:val="20"/>
              </w:rPr>
              <w:drawing>
                <wp:inline distT="0" distB="0" distL="0" distR="0" wp14:anchorId="1829A60E" wp14:editId="10D42488">
                  <wp:extent cx="878041" cy="585972"/>
                  <wp:effectExtent l="0" t="0" r="0" b="0"/>
                  <wp:docPr id="2013574654" name="Imagen 37" descr="Black man's hands typing on laptop keyboard. Person working with laptop. Beautiful lights as background. Toned style instagram filte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Black man's hands typing on laptop keyboard. Person working with laptop. Beautiful lights as background. Toned style instagram filters "/>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930197" cy="620779"/>
                          </a:xfrm>
                          <a:prstGeom prst="rect">
                            <a:avLst/>
                          </a:prstGeom>
                          <a:noFill/>
                          <a:ln>
                            <a:noFill/>
                          </a:ln>
                        </pic:spPr>
                      </pic:pic>
                    </a:graphicData>
                  </a:graphic>
                </wp:inline>
              </w:drawing>
            </w:r>
            <w:r w:rsidRPr="00D040F8">
              <w:rPr>
                <w:szCs w:val="20"/>
              </w:rPr>
              <w:fldChar w:fldCharType="end"/>
            </w:r>
          </w:p>
        </w:tc>
      </w:tr>
      <w:tr w:rsidR="00A47CCB" w:rsidRPr="00D040F8" w14:paraId="2D6BAA7C" w14:textId="77777777" w:rsidTr="00355166">
        <w:trPr>
          <w:gridBefore w:val="1"/>
          <w:trHeight w:val="285"/>
        </w:trPr>
        <w:tc>
          <w:tcPr>
            <w:tcW w:w="1314" w:type="dxa"/>
            <w:tcBorders>
              <w:top w:val="single" w:sz="6" w:space="0" w:color="auto"/>
              <w:left w:val="single" w:sz="6" w:space="0" w:color="auto"/>
              <w:bottom w:val="single" w:sz="6" w:space="0" w:color="auto"/>
              <w:right w:val="single" w:sz="6" w:space="0" w:color="auto"/>
            </w:tcBorders>
            <w:shd w:val="clear" w:color="auto" w:fill="FFFFFF"/>
          </w:tcPr>
          <w:p w14:paraId="1F6256EA" w14:textId="69F19E25" w:rsidR="00A47CCB" w:rsidRPr="00D040F8" w:rsidRDefault="00A47CCB" w:rsidP="00A47CCB">
            <w:pPr>
              <w:pStyle w:val="Ttulo3"/>
              <w:spacing w:before="0"/>
              <w:ind w:left="0"/>
              <w:rPr>
                <w:szCs w:val="20"/>
              </w:rPr>
            </w:pPr>
            <w:r w:rsidRPr="00D040F8">
              <w:rPr>
                <w:szCs w:val="20"/>
              </w:rPr>
              <w:t>Idioma</w:t>
            </w:r>
          </w:p>
        </w:tc>
        <w:tc>
          <w:tcPr>
            <w:tcW w:w="5341" w:type="dxa"/>
            <w:tcBorders>
              <w:top w:val="single" w:sz="6" w:space="0" w:color="auto"/>
              <w:left w:val="single" w:sz="6" w:space="0" w:color="auto"/>
              <w:bottom w:val="single" w:sz="6" w:space="0" w:color="auto"/>
              <w:right w:val="single" w:sz="6" w:space="0" w:color="auto"/>
            </w:tcBorders>
            <w:shd w:val="clear" w:color="auto" w:fill="FFFFFF"/>
          </w:tcPr>
          <w:p w14:paraId="1AAD03AF" w14:textId="65602160" w:rsidR="00A47CCB" w:rsidRPr="00D040F8" w:rsidRDefault="00A47CCB" w:rsidP="00A47CCB">
            <w:pPr>
              <w:jc w:val="both"/>
              <w:rPr>
                <w:szCs w:val="20"/>
              </w:rPr>
            </w:pPr>
            <w:r w:rsidRPr="00D040F8">
              <w:rPr>
                <w:szCs w:val="20"/>
              </w:rPr>
              <w:t>Permite seleccionar información disponible en una lengua determinada.</w:t>
            </w:r>
          </w:p>
        </w:tc>
        <w:tc>
          <w:tcPr>
            <w:tcW w:w="2150" w:type="dxa"/>
            <w:tcBorders>
              <w:top w:val="single" w:sz="6" w:space="0" w:color="auto"/>
              <w:left w:val="single" w:sz="6" w:space="0" w:color="auto"/>
              <w:bottom w:val="single" w:sz="6" w:space="0" w:color="auto"/>
              <w:right w:val="single" w:sz="6" w:space="0" w:color="auto"/>
            </w:tcBorders>
            <w:shd w:val="clear" w:color="auto" w:fill="FFFFFF"/>
          </w:tcPr>
          <w:p w14:paraId="7A731EA5" w14:textId="7FC554DD" w:rsidR="00A47CCB" w:rsidRPr="00D040F8" w:rsidRDefault="00334287" w:rsidP="0051343F">
            <w:pPr>
              <w:spacing w:line="240" w:lineRule="auto"/>
              <w:jc w:val="center"/>
              <w:textAlignment w:val="baseline"/>
              <w:rPr>
                <w:rFonts w:eastAsia="Times New Roman"/>
                <w:szCs w:val="20"/>
                <w:lang w:val="es-ES" w:eastAsia="es-ES_tradnl"/>
              </w:rPr>
            </w:pPr>
            <w:r w:rsidRPr="00D040F8">
              <w:rPr>
                <w:szCs w:val="20"/>
              </w:rPr>
              <w:fldChar w:fldCharType="begin"/>
            </w:r>
            <w:r w:rsidRPr="00D040F8">
              <w:rPr>
                <w:szCs w:val="20"/>
              </w:rPr>
              <w:instrText xml:space="preserve"> INCLUDEPICTURE "https://t4.ftcdn.net/jpg/21/71/93/37/240_F_2171933780_wJX5AEEv3KGiUuDKDOGBOnLOURswgWUD.jpg" \* MERGEFORMATINET </w:instrText>
            </w:r>
            <w:r w:rsidRPr="00D040F8">
              <w:rPr>
                <w:szCs w:val="20"/>
              </w:rPr>
              <w:fldChar w:fldCharType="separate"/>
            </w:r>
            <w:r w:rsidRPr="00D040F8">
              <w:rPr>
                <w:noProof/>
                <w:szCs w:val="20"/>
              </w:rPr>
              <w:drawing>
                <wp:inline distT="0" distB="0" distL="0" distR="0" wp14:anchorId="505597C6" wp14:editId="1BEBCA00">
                  <wp:extent cx="914400" cy="610235"/>
                  <wp:effectExtent l="0" t="0" r="0" b="0"/>
                  <wp:docPr id="1303033127" name="Imagen 38" descr="Hands on laptop with glowing document and checkmark icons over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Hands on laptop with glowing document and checkmark icons overlay"/>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950183" cy="634115"/>
                          </a:xfrm>
                          <a:prstGeom prst="rect">
                            <a:avLst/>
                          </a:prstGeom>
                          <a:noFill/>
                          <a:ln>
                            <a:noFill/>
                          </a:ln>
                        </pic:spPr>
                      </pic:pic>
                    </a:graphicData>
                  </a:graphic>
                </wp:inline>
              </w:drawing>
            </w:r>
            <w:r w:rsidRPr="00D040F8">
              <w:rPr>
                <w:szCs w:val="20"/>
              </w:rPr>
              <w:fldChar w:fldCharType="end"/>
            </w:r>
          </w:p>
        </w:tc>
      </w:tr>
      <w:tr w:rsidR="00A47CCB" w:rsidRPr="00D040F8" w14:paraId="566AFA56" w14:textId="77777777" w:rsidTr="00355166">
        <w:trPr>
          <w:gridBefore w:val="1"/>
          <w:trHeight w:val="285"/>
        </w:trPr>
        <w:tc>
          <w:tcPr>
            <w:tcW w:w="1314" w:type="dxa"/>
            <w:tcBorders>
              <w:top w:val="single" w:sz="6" w:space="0" w:color="auto"/>
              <w:left w:val="single" w:sz="6" w:space="0" w:color="auto"/>
              <w:bottom w:val="single" w:sz="6" w:space="0" w:color="auto"/>
              <w:right w:val="single" w:sz="6" w:space="0" w:color="auto"/>
            </w:tcBorders>
            <w:shd w:val="clear" w:color="auto" w:fill="FFFFFF"/>
          </w:tcPr>
          <w:p w14:paraId="310191D6" w14:textId="7E6BAD29" w:rsidR="00A47CCB" w:rsidRPr="00D040F8" w:rsidRDefault="00A47CCB" w:rsidP="00A47CCB">
            <w:pPr>
              <w:pStyle w:val="Ttulo3"/>
              <w:spacing w:before="0"/>
              <w:ind w:left="0"/>
              <w:rPr>
                <w:szCs w:val="20"/>
              </w:rPr>
            </w:pPr>
            <w:r w:rsidRPr="00D040F8">
              <w:rPr>
                <w:szCs w:val="20"/>
              </w:rPr>
              <w:t>Formato</w:t>
            </w:r>
          </w:p>
        </w:tc>
        <w:tc>
          <w:tcPr>
            <w:tcW w:w="5341" w:type="dxa"/>
            <w:tcBorders>
              <w:top w:val="single" w:sz="6" w:space="0" w:color="auto"/>
              <w:left w:val="single" w:sz="6" w:space="0" w:color="auto"/>
              <w:bottom w:val="single" w:sz="6" w:space="0" w:color="auto"/>
              <w:right w:val="single" w:sz="6" w:space="0" w:color="auto"/>
            </w:tcBorders>
            <w:shd w:val="clear" w:color="auto" w:fill="FFFFFF"/>
          </w:tcPr>
          <w:p w14:paraId="24448720" w14:textId="4A9B606F" w:rsidR="00A47CCB" w:rsidRPr="00D040F8" w:rsidRDefault="00A47CCB" w:rsidP="00A47CCB">
            <w:pPr>
              <w:jc w:val="both"/>
              <w:rPr>
                <w:szCs w:val="20"/>
              </w:rPr>
            </w:pPr>
            <w:r w:rsidRPr="00D040F8">
              <w:rPr>
                <w:szCs w:val="20"/>
              </w:rPr>
              <w:t>Facilita la localización de archivos PDF, presentaciones, hojas de cálculo u otros documentos editables.</w:t>
            </w:r>
          </w:p>
        </w:tc>
        <w:tc>
          <w:tcPr>
            <w:tcW w:w="2150" w:type="dxa"/>
            <w:tcBorders>
              <w:top w:val="single" w:sz="6" w:space="0" w:color="auto"/>
              <w:left w:val="single" w:sz="6" w:space="0" w:color="auto"/>
              <w:bottom w:val="single" w:sz="6" w:space="0" w:color="auto"/>
              <w:right w:val="single" w:sz="6" w:space="0" w:color="auto"/>
            </w:tcBorders>
            <w:shd w:val="clear" w:color="auto" w:fill="FFFFFF"/>
          </w:tcPr>
          <w:p w14:paraId="74009BEE" w14:textId="6DAD669F" w:rsidR="00A47CCB" w:rsidRPr="00D040F8" w:rsidRDefault="00BA75B5" w:rsidP="0051343F">
            <w:pPr>
              <w:spacing w:line="240" w:lineRule="auto"/>
              <w:jc w:val="center"/>
              <w:textAlignment w:val="baseline"/>
              <w:rPr>
                <w:rFonts w:eastAsia="Times New Roman"/>
                <w:szCs w:val="20"/>
                <w:lang w:val="es-ES" w:eastAsia="es-ES_tradnl"/>
              </w:rPr>
            </w:pPr>
            <w:r w:rsidRPr="00D040F8">
              <w:rPr>
                <w:szCs w:val="20"/>
              </w:rPr>
              <w:fldChar w:fldCharType="begin"/>
            </w:r>
            <w:r w:rsidRPr="00D040F8">
              <w:rPr>
                <w:szCs w:val="20"/>
              </w:rPr>
              <w:instrText xml:space="preserve"> INCLUDEPICTURE "https://t4.ftcdn.net/jpg/19/88/68/01/240_F_1988680199_xTLzwdY3eQrexQ60sCPMe23TwoA4vJGK.jpg" \* MERGEFORMATINET </w:instrText>
            </w:r>
            <w:r w:rsidRPr="00D040F8">
              <w:rPr>
                <w:szCs w:val="20"/>
              </w:rPr>
              <w:fldChar w:fldCharType="separate"/>
            </w:r>
            <w:r w:rsidRPr="00D040F8">
              <w:rPr>
                <w:noProof/>
                <w:szCs w:val="20"/>
              </w:rPr>
              <w:drawing>
                <wp:inline distT="0" distB="0" distL="0" distR="0" wp14:anchorId="71693E33" wp14:editId="7D46750A">
                  <wp:extent cx="914400" cy="515329"/>
                  <wp:effectExtent l="0" t="0" r="0" b="5715"/>
                  <wp:docPr id="837231338" name="Imagen 39" descr="Digital Document Management System with Folder Organization and File Checkmarks for Efficient Data Handling and Professional Workflow Optimization Sigm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Digital Document Management System with Folder Organization and File Checkmarks for Efficient Data Handling and Professional Workflow Optimization Sigmoid"/>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935734" cy="527352"/>
                          </a:xfrm>
                          <a:prstGeom prst="rect">
                            <a:avLst/>
                          </a:prstGeom>
                          <a:noFill/>
                          <a:ln>
                            <a:noFill/>
                          </a:ln>
                        </pic:spPr>
                      </pic:pic>
                    </a:graphicData>
                  </a:graphic>
                </wp:inline>
              </w:drawing>
            </w:r>
            <w:r w:rsidRPr="00D040F8">
              <w:rPr>
                <w:szCs w:val="20"/>
              </w:rPr>
              <w:fldChar w:fldCharType="end"/>
            </w:r>
          </w:p>
        </w:tc>
      </w:tr>
      <w:tr w:rsidR="00A47CCB" w:rsidRPr="00D040F8" w14:paraId="37BA3723" w14:textId="77777777" w:rsidTr="00355166">
        <w:trPr>
          <w:gridBefore w:val="1"/>
          <w:trHeight w:val="285"/>
        </w:trPr>
        <w:tc>
          <w:tcPr>
            <w:tcW w:w="1314" w:type="dxa"/>
            <w:tcBorders>
              <w:top w:val="single" w:sz="6" w:space="0" w:color="auto"/>
              <w:left w:val="single" w:sz="6" w:space="0" w:color="auto"/>
              <w:bottom w:val="single" w:sz="6" w:space="0" w:color="auto"/>
              <w:right w:val="single" w:sz="6" w:space="0" w:color="auto"/>
            </w:tcBorders>
            <w:shd w:val="clear" w:color="auto" w:fill="FFFFFF"/>
          </w:tcPr>
          <w:p w14:paraId="4A0954E5" w14:textId="245CC33F" w:rsidR="00A47CCB" w:rsidRPr="00D040F8" w:rsidRDefault="00A47CCB" w:rsidP="00A47CCB">
            <w:pPr>
              <w:pStyle w:val="Ttulo3"/>
              <w:spacing w:before="0"/>
              <w:ind w:left="0"/>
              <w:rPr>
                <w:szCs w:val="20"/>
              </w:rPr>
            </w:pPr>
            <w:r w:rsidRPr="00D040F8">
              <w:rPr>
                <w:szCs w:val="20"/>
              </w:rPr>
              <w:t>Licencia</w:t>
            </w:r>
          </w:p>
        </w:tc>
        <w:tc>
          <w:tcPr>
            <w:tcW w:w="5341" w:type="dxa"/>
            <w:tcBorders>
              <w:top w:val="single" w:sz="6" w:space="0" w:color="auto"/>
              <w:left w:val="single" w:sz="6" w:space="0" w:color="auto"/>
              <w:bottom w:val="single" w:sz="6" w:space="0" w:color="auto"/>
              <w:right w:val="single" w:sz="6" w:space="0" w:color="auto"/>
            </w:tcBorders>
            <w:shd w:val="clear" w:color="auto" w:fill="FFFFFF"/>
          </w:tcPr>
          <w:p w14:paraId="630AA4C3" w14:textId="5C98F8FF" w:rsidR="00A47CCB" w:rsidRPr="00D040F8" w:rsidRDefault="00A47CCB" w:rsidP="00A47CCB">
            <w:pPr>
              <w:jc w:val="both"/>
              <w:rPr>
                <w:szCs w:val="20"/>
              </w:rPr>
            </w:pPr>
            <w:r w:rsidRPr="00D040F8">
              <w:rPr>
                <w:szCs w:val="20"/>
              </w:rPr>
              <w:t>Permite localizar recursos cuyas condiciones de uso o reutilización se encuentran identificadas.</w:t>
            </w:r>
          </w:p>
        </w:tc>
        <w:tc>
          <w:tcPr>
            <w:tcW w:w="2150" w:type="dxa"/>
            <w:tcBorders>
              <w:top w:val="single" w:sz="6" w:space="0" w:color="auto"/>
              <w:left w:val="single" w:sz="6" w:space="0" w:color="auto"/>
              <w:bottom w:val="single" w:sz="6" w:space="0" w:color="auto"/>
              <w:right w:val="single" w:sz="6" w:space="0" w:color="auto"/>
            </w:tcBorders>
            <w:shd w:val="clear" w:color="auto" w:fill="FFFFFF"/>
          </w:tcPr>
          <w:p w14:paraId="2A5FC94C" w14:textId="672699CB" w:rsidR="00A47CCB" w:rsidRPr="00D040F8" w:rsidRDefault="00BA75B5" w:rsidP="0051343F">
            <w:pPr>
              <w:spacing w:line="240" w:lineRule="auto"/>
              <w:jc w:val="center"/>
              <w:textAlignment w:val="baseline"/>
              <w:rPr>
                <w:rFonts w:eastAsia="Times New Roman"/>
                <w:szCs w:val="20"/>
                <w:lang w:val="es-ES" w:eastAsia="es-ES_tradnl"/>
              </w:rPr>
            </w:pPr>
            <w:r w:rsidRPr="00D040F8">
              <w:rPr>
                <w:szCs w:val="20"/>
              </w:rPr>
              <w:fldChar w:fldCharType="begin"/>
            </w:r>
            <w:r w:rsidRPr="00D040F8">
              <w:rPr>
                <w:szCs w:val="20"/>
              </w:rPr>
              <w:instrText xml:space="preserve"> INCLUDEPICTURE "https://t3.ftcdn.net/jpg/20/41/12/10/240_F_2041121072_DsheEMytMe2EJoIo4qPiw7zFbOnPhHut.jpg" \* MERGEFORMATINET </w:instrText>
            </w:r>
            <w:r w:rsidRPr="00D040F8">
              <w:rPr>
                <w:szCs w:val="20"/>
              </w:rPr>
              <w:fldChar w:fldCharType="separate"/>
            </w:r>
            <w:r w:rsidRPr="00D040F8">
              <w:rPr>
                <w:noProof/>
                <w:szCs w:val="20"/>
              </w:rPr>
              <w:drawing>
                <wp:inline distT="0" distB="0" distL="0" distR="0" wp14:anchorId="56D8FDDD" wp14:editId="2996123D">
                  <wp:extent cx="896293" cy="598151"/>
                  <wp:effectExtent l="0" t="0" r="5715" b="0"/>
                  <wp:docPr id="2004885074" name="Imagen 40" descr="The concept of accessing a file database in a server system, storing or filtering business documents in the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The concept of accessing a file database in a server system, storing or filtering business documents in the company."/>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921268" cy="614818"/>
                          </a:xfrm>
                          <a:prstGeom prst="rect">
                            <a:avLst/>
                          </a:prstGeom>
                          <a:noFill/>
                          <a:ln>
                            <a:noFill/>
                          </a:ln>
                        </pic:spPr>
                      </pic:pic>
                    </a:graphicData>
                  </a:graphic>
                </wp:inline>
              </w:drawing>
            </w:r>
            <w:r w:rsidRPr="00D040F8">
              <w:rPr>
                <w:szCs w:val="20"/>
              </w:rPr>
              <w:fldChar w:fldCharType="end"/>
            </w:r>
          </w:p>
        </w:tc>
      </w:tr>
      <w:tr w:rsidR="00A47CCB" w:rsidRPr="00D040F8" w14:paraId="481B1324" w14:textId="77777777" w:rsidTr="00355166">
        <w:trPr>
          <w:gridBefore w:val="1"/>
          <w:trHeight w:val="285"/>
        </w:trPr>
        <w:tc>
          <w:tcPr>
            <w:tcW w:w="1314" w:type="dxa"/>
            <w:tcBorders>
              <w:top w:val="single" w:sz="6" w:space="0" w:color="auto"/>
              <w:left w:val="single" w:sz="6" w:space="0" w:color="auto"/>
              <w:bottom w:val="single" w:sz="6" w:space="0" w:color="auto"/>
              <w:right w:val="single" w:sz="6" w:space="0" w:color="auto"/>
            </w:tcBorders>
            <w:shd w:val="clear" w:color="auto" w:fill="FFFFFF"/>
          </w:tcPr>
          <w:p w14:paraId="10D66ED9" w14:textId="131B5682" w:rsidR="00A47CCB" w:rsidRPr="00D040F8" w:rsidRDefault="00A47CCB" w:rsidP="00A47CCB">
            <w:pPr>
              <w:pStyle w:val="Ttulo3"/>
              <w:spacing w:before="0"/>
              <w:ind w:left="0"/>
              <w:rPr>
                <w:szCs w:val="20"/>
              </w:rPr>
            </w:pPr>
            <w:r w:rsidRPr="00D040F8">
              <w:rPr>
                <w:szCs w:val="20"/>
              </w:rPr>
              <w:t>Fuente</w:t>
            </w:r>
          </w:p>
        </w:tc>
        <w:tc>
          <w:tcPr>
            <w:tcW w:w="5341" w:type="dxa"/>
            <w:tcBorders>
              <w:top w:val="single" w:sz="6" w:space="0" w:color="auto"/>
              <w:left w:val="single" w:sz="6" w:space="0" w:color="auto"/>
              <w:bottom w:val="single" w:sz="6" w:space="0" w:color="auto"/>
              <w:right w:val="single" w:sz="6" w:space="0" w:color="auto"/>
            </w:tcBorders>
            <w:shd w:val="clear" w:color="auto" w:fill="FFFFFF"/>
          </w:tcPr>
          <w:p w14:paraId="0D67386D" w14:textId="1D487C4F" w:rsidR="00A47CCB" w:rsidRPr="00D040F8" w:rsidRDefault="00A47CCB" w:rsidP="00A47CCB">
            <w:pPr>
              <w:jc w:val="both"/>
              <w:rPr>
                <w:szCs w:val="20"/>
              </w:rPr>
            </w:pPr>
            <w:r w:rsidRPr="00D040F8">
              <w:rPr>
                <w:szCs w:val="20"/>
              </w:rPr>
              <w:t>Permite priorizar información procedente de sitios institucionales, académicos o técnicos.</w:t>
            </w:r>
          </w:p>
        </w:tc>
        <w:tc>
          <w:tcPr>
            <w:tcW w:w="2150" w:type="dxa"/>
            <w:tcBorders>
              <w:top w:val="single" w:sz="6" w:space="0" w:color="auto"/>
              <w:left w:val="single" w:sz="6" w:space="0" w:color="auto"/>
              <w:bottom w:val="single" w:sz="6" w:space="0" w:color="auto"/>
              <w:right w:val="single" w:sz="6" w:space="0" w:color="auto"/>
            </w:tcBorders>
            <w:shd w:val="clear" w:color="auto" w:fill="FFFFFF"/>
          </w:tcPr>
          <w:p w14:paraId="4BEC6CE9" w14:textId="5082ABC1" w:rsidR="00A47CCB" w:rsidRPr="00D040F8" w:rsidRDefault="00BA75B5" w:rsidP="0051343F">
            <w:pPr>
              <w:spacing w:line="240" w:lineRule="auto"/>
              <w:jc w:val="center"/>
              <w:textAlignment w:val="baseline"/>
              <w:rPr>
                <w:rFonts w:eastAsia="Times New Roman"/>
                <w:szCs w:val="20"/>
                <w:lang w:val="es-ES" w:eastAsia="es-ES_tradnl"/>
              </w:rPr>
            </w:pPr>
            <w:r w:rsidRPr="00D040F8">
              <w:rPr>
                <w:szCs w:val="20"/>
              </w:rPr>
              <w:fldChar w:fldCharType="begin"/>
            </w:r>
            <w:r w:rsidRPr="00D040F8">
              <w:rPr>
                <w:szCs w:val="20"/>
              </w:rPr>
              <w:instrText xml:space="preserve"> INCLUDEPICTURE "https://t3.ftcdn.net/jpg/21/74/68/32/240_F_2174683240_udSvIOiAWgi37X9njrAEaPfsH2NsMl9L.jpg" \* MERGEFORMATINET </w:instrText>
            </w:r>
            <w:r w:rsidRPr="00D040F8">
              <w:rPr>
                <w:szCs w:val="20"/>
              </w:rPr>
              <w:fldChar w:fldCharType="separate"/>
            </w:r>
            <w:r w:rsidRPr="00D040F8">
              <w:rPr>
                <w:noProof/>
                <w:szCs w:val="20"/>
              </w:rPr>
              <w:drawing>
                <wp:inline distT="0" distB="0" distL="0" distR="0" wp14:anchorId="234571EC" wp14:editId="3B118131">
                  <wp:extent cx="896293" cy="500953"/>
                  <wp:effectExtent l="0" t="0" r="0" b="0"/>
                  <wp:docPr id="1517960158" name="Imagen 41" descr="Hands holding a tablet displaying glowing digital icons for file search, notifications, and data filtering in a modern home office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Hands holding a tablet displaying glowing digital icons for file search, notifications, and data filtering in a modern home office environmen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947441" cy="529541"/>
                          </a:xfrm>
                          <a:prstGeom prst="rect">
                            <a:avLst/>
                          </a:prstGeom>
                          <a:noFill/>
                          <a:ln>
                            <a:noFill/>
                          </a:ln>
                        </pic:spPr>
                      </pic:pic>
                    </a:graphicData>
                  </a:graphic>
                </wp:inline>
              </w:drawing>
            </w:r>
            <w:r w:rsidRPr="00D040F8">
              <w:rPr>
                <w:szCs w:val="20"/>
              </w:rPr>
              <w:fldChar w:fldCharType="end"/>
            </w:r>
          </w:p>
        </w:tc>
      </w:tr>
    </w:tbl>
    <w:p w14:paraId="37675566" w14:textId="77777777" w:rsidR="00A47CCB" w:rsidRPr="00D040F8" w:rsidRDefault="00A47CCB" w:rsidP="00A47CCB">
      <w:pPr>
        <w:jc w:val="both"/>
        <w:rPr>
          <w:szCs w:val="20"/>
        </w:rPr>
      </w:pPr>
    </w:p>
    <w:p w14:paraId="6A8E0981" w14:textId="21C3DC02" w:rsidR="003F3C69" w:rsidRPr="00D040F8" w:rsidRDefault="00A47CCB" w:rsidP="00A47CCB">
      <w:pPr>
        <w:jc w:val="both"/>
        <w:rPr>
          <w:szCs w:val="20"/>
        </w:rPr>
      </w:pPr>
      <w:r w:rsidRPr="00D040F8">
        <w:rPr>
          <w:szCs w:val="20"/>
        </w:rPr>
        <w:t>Aplicar filtros reduce la cantidad de resultados que no responden a la necesidad de búsqueda y favorece una selección más pertinente, especialmente cuando se requiere actualidad, confiabilidad o determinadas condiciones de uso.</w:t>
      </w:r>
    </w:p>
    <w:p w14:paraId="5B2E2556" w14:textId="77777777" w:rsidR="00BB4AE0" w:rsidRPr="00D040F8" w:rsidRDefault="00BB4AE0" w:rsidP="00DF0C7E">
      <w:pPr>
        <w:pStyle w:val="Ttulo2"/>
      </w:pPr>
      <w:bookmarkStart w:id="8" w:name="_Toc234419511"/>
      <w:r w:rsidRPr="00D040F8">
        <w:t>Fuentes de información digital: procedencia, autoría y confiabilidad</w:t>
      </w:r>
      <w:bookmarkEnd w:id="8"/>
    </w:p>
    <w:p w14:paraId="077431CC" w14:textId="56D725FA" w:rsidR="00027946" w:rsidRPr="00D040F8" w:rsidRDefault="00027946" w:rsidP="00027946">
      <w:pPr>
        <w:jc w:val="both"/>
        <w:rPr>
          <w:szCs w:val="20"/>
        </w:rPr>
      </w:pPr>
      <w:r w:rsidRPr="00D040F8">
        <w:rPr>
          <w:szCs w:val="20"/>
        </w:rPr>
        <w:t>Una fuente de información digital es el origen del contenido, como una persona, entidad, sitio web, base de datos o plataforma. Para validarla, es necesario identificar su procedencia, autoría y nivel de confiabilidad, con el fin de evitar el uso de información falsa, incompleta o manipulada.</w:t>
      </w:r>
      <w:r w:rsidRPr="00D040F8">
        <w:rPr>
          <w:szCs w:val="20"/>
        </w:rPr>
        <w:t xml:space="preserve"> </w:t>
      </w:r>
      <w:r w:rsidRPr="00D040F8">
        <w:rPr>
          <w:szCs w:val="20"/>
        </w:rPr>
        <w:t>La validación de una fuente digital requiere considerar los siguientes elementos:</w:t>
      </w:r>
    </w:p>
    <w:p w14:paraId="206E44C7" w14:textId="77777777" w:rsidR="00027946" w:rsidRPr="00D040F8" w:rsidRDefault="00027946" w:rsidP="00027946">
      <w:pPr>
        <w:jc w:val="both"/>
        <w:rPr>
          <w:szCs w:val="20"/>
        </w:rPr>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34"/>
        <w:gridCol w:w="5000"/>
        <w:gridCol w:w="2171"/>
      </w:tblGrid>
      <w:tr w:rsidR="00027946" w:rsidRPr="00D040F8" w14:paraId="64898795" w14:textId="77777777" w:rsidTr="0051343F">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41513C77" w14:textId="045513A2" w:rsidR="00027946" w:rsidRPr="00D040F8" w:rsidRDefault="00027946" w:rsidP="0051343F">
            <w:pPr>
              <w:spacing w:line="240" w:lineRule="auto"/>
              <w:jc w:val="center"/>
              <w:textAlignment w:val="baseline"/>
              <w:rPr>
                <w:rFonts w:ascii="Times New Roman" w:eastAsia="Times New Roman" w:hAnsi="Times New Roman" w:cs="Times New Roman"/>
                <w:szCs w:val="20"/>
                <w:lang w:val="es-ES" w:eastAsia="es-ES_tradnl"/>
              </w:rPr>
            </w:pPr>
            <w:r w:rsidRPr="00D040F8">
              <w:rPr>
                <w:rFonts w:eastAsia="Times New Roman"/>
                <w:b/>
                <w:bCs/>
                <w:szCs w:val="20"/>
                <w:lang w:val="es-ES" w:eastAsia="es-ES_tradnl"/>
              </w:rPr>
              <w:lastRenderedPageBreak/>
              <w:t>Pestañas</w:t>
            </w:r>
          </w:p>
        </w:tc>
      </w:tr>
      <w:tr w:rsidR="00027946" w:rsidRPr="00D040F8" w14:paraId="686E81E9" w14:textId="77777777" w:rsidTr="0085206E">
        <w:trPr>
          <w:trHeight w:val="285"/>
        </w:trPr>
        <w:tc>
          <w:tcPr>
            <w:tcW w:w="1636" w:type="dxa"/>
            <w:tcBorders>
              <w:top w:val="single" w:sz="6" w:space="0" w:color="auto"/>
              <w:left w:val="single" w:sz="6" w:space="0" w:color="auto"/>
              <w:bottom w:val="single" w:sz="6" w:space="0" w:color="auto"/>
              <w:right w:val="single" w:sz="6" w:space="0" w:color="auto"/>
            </w:tcBorders>
            <w:shd w:val="clear" w:color="auto" w:fill="FFFFFF"/>
          </w:tcPr>
          <w:p w14:paraId="61FF8BBF" w14:textId="29934A4E" w:rsidR="00027946" w:rsidRPr="00D040F8" w:rsidRDefault="00027946" w:rsidP="00027946">
            <w:pPr>
              <w:jc w:val="both"/>
              <w:rPr>
                <w:b/>
                <w:bCs/>
                <w:szCs w:val="20"/>
              </w:rPr>
            </w:pPr>
            <w:r w:rsidRPr="00D040F8">
              <w:rPr>
                <w:b/>
                <w:bCs/>
                <w:szCs w:val="20"/>
              </w:rPr>
              <w:t>Procedencia</w:t>
            </w:r>
          </w:p>
        </w:tc>
        <w:tc>
          <w:tcPr>
            <w:tcW w:w="5019" w:type="dxa"/>
            <w:tcBorders>
              <w:top w:val="single" w:sz="6" w:space="0" w:color="auto"/>
              <w:left w:val="single" w:sz="6" w:space="0" w:color="auto"/>
              <w:bottom w:val="single" w:sz="6" w:space="0" w:color="auto"/>
              <w:right w:val="single" w:sz="6" w:space="0" w:color="auto"/>
            </w:tcBorders>
            <w:shd w:val="clear" w:color="auto" w:fill="FFFFFF"/>
          </w:tcPr>
          <w:p w14:paraId="4DB8303E" w14:textId="77777777" w:rsidR="0085206E" w:rsidRPr="00D040F8" w:rsidRDefault="0085206E" w:rsidP="0085206E">
            <w:pPr>
              <w:pStyle w:val="pdq2pgselectionanchorcontainer"/>
              <w:jc w:val="both"/>
              <w:rPr>
                <w:rFonts w:ascii="Arial" w:eastAsia="Arial" w:hAnsi="Arial" w:cs="Arial"/>
                <w:sz w:val="20"/>
                <w:szCs w:val="20"/>
                <w:lang w:val="es-CO" w:eastAsia="es-CO"/>
              </w:rPr>
            </w:pPr>
            <w:r w:rsidRPr="00D040F8">
              <w:rPr>
                <w:rFonts w:ascii="Arial" w:eastAsia="Arial" w:hAnsi="Arial" w:cs="Arial"/>
                <w:sz w:val="20"/>
                <w:szCs w:val="20"/>
                <w:lang w:val="es-CO" w:eastAsia="es-CO"/>
              </w:rPr>
              <w:t>La procedencia indica el origen del recurso y permite identificar dónde se publica, qué entidad lo respalda, su fecha y propósito. Reconocer estos elementos facilita comprobar su legitimidad.</w:t>
            </w:r>
          </w:p>
          <w:p w14:paraId="59F5C20B" w14:textId="68A37790" w:rsidR="00027946" w:rsidRPr="00D040F8" w:rsidRDefault="00027946" w:rsidP="00027946">
            <w:pPr>
              <w:pStyle w:val="NormalWeb"/>
              <w:jc w:val="both"/>
              <w:rPr>
                <w:rFonts w:ascii="Arial" w:eastAsia="Arial" w:hAnsi="Arial" w:cs="Arial"/>
                <w:sz w:val="20"/>
                <w:szCs w:val="20"/>
              </w:rPr>
            </w:pPr>
            <w:r w:rsidRPr="00D040F8">
              <w:rPr>
                <w:rFonts w:ascii="Arial" w:eastAsia="Arial" w:hAnsi="Arial" w:cs="Arial"/>
                <w:b/>
                <w:bCs/>
                <w:sz w:val="20"/>
                <w:szCs w:val="20"/>
              </w:rPr>
              <w:t>Ejemplo aplicado:</w:t>
            </w:r>
            <w:r w:rsidRPr="00D040F8">
              <w:rPr>
                <w:rFonts w:ascii="Arial" w:eastAsia="Arial" w:hAnsi="Arial" w:cs="Arial"/>
                <w:sz w:val="20"/>
                <w:szCs w:val="20"/>
              </w:rPr>
              <w:t xml:space="preserve"> una norma alojada en el sitio oficial de la entidad responsable ofrece mayor posibilidad de comprobación que una copia publicada en una página de origen desconocido.</w:t>
            </w:r>
          </w:p>
        </w:tc>
        <w:tc>
          <w:tcPr>
            <w:tcW w:w="2150" w:type="dxa"/>
            <w:tcBorders>
              <w:top w:val="single" w:sz="6" w:space="0" w:color="auto"/>
              <w:left w:val="single" w:sz="6" w:space="0" w:color="auto"/>
              <w:bottom w:val="single" w:sz="6" w:space="0" w:color="auto"/>
              <w:right w:val="single" w:sz="6" w:space="0" w:color="auto"/>
            </w:tcBorders>
            <w:shd w:val="clear" w:color="auto" w:fill="FFFFFF"/>
            <w:hideMark/>
          </w:tcPr>
          <w:p w14:paraId="442206DF" w14:textId="48AD397B" w:rsidR="00027946" w:rsidRPr="00D040F8" w:rsidRDefault="00027946" w:rsidP="00027946">
            <w:pPr>
              <w:spacing w:line="240" w:lineRule="auto"/>
              <w:jc w:val="both"/>
              <w:textAlignment w:val="baseline"/>
              <w:rPr>
                <w:szCs w:val="20"/>
              </w:rPr>
            </w:pPr>
            <w:r w:rsidRPr="00D040F8">
              <w:rPr>
                <w:szCs w:val="20"/>
              </w:rPr>
              <w:t> </w:t>
            </w:r>
            <w:r w:rsidR="0085206E" w:rsidRPr="00D040F8">
              <w:rPr>
                <w:szCs w:val="20"/>
              </w:rPr>
              <w:fldChar w:fldCharType="begin"/>
            </w:r>
            <w:r w:rsidR="0085206E" w:rsidRPr="00D040F8">
              <w:rPr>
                <w:szCs w:val="20"/>
              </w:rPr>
              <w:instrText xml:space="preserve"> INCLUDEPICTURE "https://t3.ftcdn.net/jpg/06/72/95/68/240_F_672956893_eTirZHkmFafIRayqjkKSMSOMw5M8dryT.jpg" \* MERGEFORMATINET </w:instrText>
            </w:r>
            <w:r w:rsidR="0085206E" w:rsidRPr="00D040F8">
              <w:rPr>
                <w:szCs w:val="20"/>
              </w:rPr>
              <w:fldChar w:fldCharType="separate"/>
            </w:r>
            <w:r w:rsidR="0085206E" w:rsidRPr="00D040F8">
              <w:rPr>
                <w:noProof/>
                <w:szCs w:val="20"/>
              </w:rPr>
              <w:drawing>
                <wp:inline distT="0" distB="0" distL="0" distR="0" wp14:anchorId="3883029E" wp14:editId="48F44A51">
                  <wp:extent cx="1333353" cy="751438"/>
                  <wp:effectExtent l="0" t="0" r="635" b="0"/>
                  <wp:docPr id="245879527" name="Imagen 44" descr="Document Management System (DMS), knowledge enterprise publish, online documentation database and process automation to efficiently manage files. Business technology online approves paperless qu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Document Management System (DMS), knowledge enterprise publish, online documentation database and process automation to efficiently manage files. Business technology online approves paperless quality."/>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347849" cy="759608"/>
                          </a:xfrm>
                          <a:prstGeom prst="rect">
                            <a:avLst/>
                          </a:prstGeom>
                          <a:noFill/>
                          <a:ln>
                            <a:noFill/>
                          </a:ln>
                        </pic:spPr>
                      </pic:pic>
                    </a:graphicData>
                  </a:graphic>
                </wp:inline>
              </w:drawing>
            </w:r>
            <w:r w:rsidR="0085206E" w:rsidRPr="00D040F8">
              <w:rPr>
                <w:szCs w:val="20"/>
              </w:rPr>
              <w:fldChar w:fldCharType="end"/>
            </w:r>
          </w:p>
        </w:tc>
      </w:tr>
      <w:tr w:rsidR="00027946" w:rsidRPr="00D040F8" w14:paraId="5971CFB0" w14:textId="77777777" w:rsidTr="0085206E">
        <w:trPr>
          <w:trHeight w:val="285"/>
        </w:trPr>
        <w:tc>
          <w:tcPr>
            <w:tcW w:w="1636" w:type="dxa"/>
            <w:tcBorders>
              <w:top w:val="single" w:sz="6" w:space="0" w:color="auto"/>
              <w:left w:val="single" w:sz="6" w:space="0" w:color="auto"/>
              <w:bottom w:val="single" w:sz="6" w:space="0" w:color="auto"/>
              <w:right w:val="single" w:sz="6" w:space="0" w:color="auto"/>
            </w:tcBorders>
            <w:shd w:val="clear" w:color="auto" w:fill="FFFFFF"/>
          </w:tcPr>
          <w:p w14:paraId="58DD9DD7" w14:textId="73E899F9" w:rsidR="00027946" w:rsidRPr="00D040F8" w:rsidRDefault="00027946" w:rsidP="00027946">
            <w:pPr>
              <w:jc w:val="both"/>
              <w:rPr>
                <w:b/>
                <w:bCs/>
                <w:szCs w:val="20"/>
              </w:rPr>
            </w:pPr>
            <w:r w:rsidRPr="00D040F8">
              <w:rPr>
                <w:b/>
                <w:bCs/>
                <w:szCs w:val="20"/>
              </w:rPr>
              <w:t>Autoría</w:t>
            </w:r>
          </w:p>
        </w:tc>
        <w:tc>
          <w:tcPr>
            <w:tcW w:w="5019" w:type="dxa"/>
            <w:tcBorders>
              <w:top w:val="single" w:sz="6" w:space="0" w:color="auto"/>
              <w:left w:val="single" w:sz="6" w:space="0" w:color="auto"/>
              <w:bottom w:val="single" w:sz="6" w:space="0" w:color="auto"/>
              <w:right w:val="single" w:sz="6" w:space="0" w:color="auto"/>
            </w:tcBorders>
            <w:shd w:val="clear" w:color="auto" w:fill="FFFFFF"/>
          </w:tcPr>
          <w:p w14:paraId="48FD2EF3" w14:textId="1730BD9F" w:rsidR="0085206E" w:rsidRPr="00D040F8" w:rsidRDefault="0085206E" w:rsidP="00027946">
            <w:pPr>
              <w:pStyle w:val="NormalWeb"/>
              <w:jc w:val="both"/>
              <w:rPr>
                <w:rFonts w:ascii="Arial" w:eastAsia="Arial" w:hAnsi="Arial" w:cs="Arial"/>
                <w:sz w:val="20"/>
                <w:szCs w:val="20"/>
              </w:rPr>
            </w:pPr>
            <w:r w:rsidRPr="00D040F8">
              <w:rPr>
                <w:rFonts w:ascii="Arial" w:eastAsia="Arial" w:hAnsi="Arial" w:cs="Arial"/>
                <w:sz w:val="20"/>
                <w:szCs w:val="20"/>
              </w:rPr>
              <w:t>La autoría permite identificar quién crea, publica o respalda un contenido. Para establecerla, se consideran datos como el responsable, su perfil, la fecha de publicación, las referencias y el respaldo de la plataforma. La ausencia de estos elementos dificulta comprobar la confiabilidad de la información.</w:t>
            </w:r>
          </w:p>
        </w:tc>
        <w:tc>
          <w:tcPr>
            <w:tcW w:w="2150" w:type="dxa"/>
            <w:tcBorders>
              <w:top w:val="single" w:sz="6" w:space="0" w:color="auto"/>
              <w:left w:val="single" w:sz="6" w:space="0" w:color="auto"/>
              <w:bottom w:val="single" w:sz="6" w:space="0" w:color="auto"/>
              <w:right w:val="single" w:sz="6" w:space="0" w:color="auto"/>
            </w:tcBorders>
            <w:shd w:val="clear" w:color="auto" w:fill="FFFFFF"/>
          </w:tcPr>
          <w:p w14:paraId="33FF050F" w14:textId="64DA2874" w:rsidR="00027946" w:rsidRPr="00D040F8" w:rsidRDefault="0085206E" w:rsidP="0085206E">
            <w:pPr>
              <w:spacing w:line="240" w:lineRule="auto"/>
              <w:jc w:val="center"/>
              <w:textAlignment w:val="baseline"/>
              <w:rPr>
                <w:szCs w:val="20"/>
              </w:rPr>
            </w:pPr>
            <w:r w:rsidRPr="00D040F8">
              <w:rPr>
                <w:szCs w:val="20"/>
              </w:rPr>
              <w:fldChar w:fldCharType="begin"/>
            </w:r>
            <w:r w:rsidRPr="00D040F8">
              <w:rPr>
                <w:szCs w:val="20"/>
              </w:rPr>
              <w:instrText xml:space="preserve"> INCLUDEPICTURE "https://t4.ftcdn.net/jpg/16/58/13/99/240_F_1658139983_YHJJt02QBuCsJxZciAMd0ZP8xdhZAK92.jpg" \* MERGEFORMATINET </w:instrText>
            </w:r>
            <w:r w:rsidRPr="00D040F8">
              <w:rPr>
                <w:szCs w:val="20"/>
              </w:rPr>
              <w:fldChar w:fldCharType="separate"/>
            </w:r>
            <w:r w:rsidRPr="00D040F8">
              <w:rPr>
                <w:noProof/>
                <w:szCs w:val="20"/>
              </w:rPr>
              <w:drawing>
                <wp:inline distT="0" distB="0" distL="0" distR="0" wp14:anchorId="204ED225" wp14:editId="499A8BDC">
                  <wp:extent cx="1290752" cy="823865"/>
                  <wp:effectExtent l="0" t="0" r="5080" b="1905"/>
                  <wp:docPr id="2101784093" name="Imagen 46" descr="Document management. Man uses a tablet to manage enterprise file content management, digital asset handling, document sharing, categorization, workflow, and backup data software for efficient s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Document management. Man uses a tablet to manage enterprise file content management, digital asset handling, document sharing, categorization, workflow, and backup data software for efficient stori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335445" cy="852392"/>
                          </a:xfrm>
                          <a:prstGeom prst="rect">
                            <a:avLst/>
                          </a:prstGeom>
                          <a:noFill/>
                          <a:ln>
                            <a:noFill/>
                          </a:ln>
                        </pic:spPr>
                      </pic:pic>
                    </a:graphicData>
                  </a:graphic>
                </wp:inline>
              </w:drawing>
            </w:r>
            <w:r w:rsidRPr="00D040F8">
              <w:rPr>
                <w:szCs w:val="20"/>
              </w:rPr>
              <w:fldChar w:fldCharType="end"/>
            </w:r>
          </w:p>
        </w:tc>
      </w:tr>
      <w:tr w:rsidR="00027946" w:rsidRPr="00D040F8" w14:paraId="7145BF5D" w14:textId="77777777" w:rsidTr="0085206E">
        <w:trPr>
          <w:trHeight w:val="285"/>
        </w:trPr>
        <w:tc>
          <w:tcPr>
            <w:tcW w:w="1636" w:type="dxa"/>
            <w:tcBorders>
              <w:top w:val="single" w:sz="6" w:space="0" w:color="auto"/>
              <w:left w:val="single" w:sz="6" w:space="0" w:color="auto"/>
              <w:bottom w:val="single" w:sz="6" w:space="0" w:color="auto"/>
              <w:right w:val="single" w:sz="6" w:space="0" w:color="auto"/>
            </w:tcBorders>
            <w:shd w:val="clear" w:color="auto" w:fill="FFFFFF"/>
          </w:tcPr>
          <w:p w14:paraId="7CBD7376" w14:textId="5C296FAD" w:rsidR="00027946" w:rsidRPr="00D040F8" w:rsidRDefault="00D96BB9" w:rsidP="00027946">
            <w:pPr>
              <w:jc w:val="both"/>
              <w:rPr>
                <w:b/>
                <w:bCs/>
                <w:szCs w:val="20"/>
              </w:rPr>
            </w:pPr>
            <w:r w:rsidRPr="00D040F8">
              <w:rPr>
                <w:b/>
                <w:bCs/>
                <w:szCs w:val="20"/>
              </w:rPr>
              <w:t>Confiabilidad</w:t>
            </w:r>
          </w:p>
        </w:tc>
        <w:tc>
          <w:tcPr>
            <w:tcW w:w="5019" w:type="dxa"/>
            <w:tcBorders>
              <w:top w:val="single" w:sz="6" w:space="0" w:color="auto"/>
              <w:left w:val="single" w:sz="6" w:space="0" w:color="auto"/>
              <w:bottom w:val="single" w:sz="6" w:space="0" w:color="auto"/>
              <w:right w:val="single" w:sz="6" w:space="0" w:color="auto"/>
            </w:tcBorders>
            <w:shd w:val="clear" w:color="auto" w:fill="FFFFFF"/>
          </w:tcPr>
          <w:p w14:paraId="0B037732" w14:textId="03AF6885" w:rsidR="0085206E" w:rsidRPr="00D040F8" w:rsidRDefault="0085206E" w:rsidP="0085206E">
            <w:pPr>
              <w:pStyle w:val="NormalWeb"/>
              <w:jc w:val="both"/>
              <w:rPr>
                <w:rFonts w:ascii="Arial" w:eastAsia="Arial" w:hAnsi="Arial" w:cs="Arial"/>
                <w:sz w:val="20"/>
                <w:szCs w:val="20"/>
              </w:rPr>
            </w:pPr>
            <w:r w:rsidRPr="00D040F8">
              <w:rPr>
                <w:rFonts w:ascii="Arial" w:eastAsia="Arial" w:hAnsi="Arial" w:cs="Arial"/>
                <w:sz w:val="20"/>
                <w:szCs w:val="20"/>
              </w:rPr>
              <w:t>La confiabilidad indica el grado de seguridad que ofrece una fuente. Una fuente confiable presenta información clara, actualizada, verificable y respaldada por evidencias. Su propósito también debe identificarse, ya que la popularidad de un contenido no garantiza su confiabilidad.</w:t>
            </w:r>
          </w:p>
        </w:tc>
        <w:tc>
          <w:tcPr>
            <w:tcW w:w="2150" w:type="dxa"/>
            <w:tcBorders>
              <w:top w:val="single" w:sz="6" w:space="0" w:color="auto"/>
              <w:left w:val="single" w:sz="6" w:space="0" w:color="auto"/>
              <w:bottom w:val="single" w:sz="6" w:space="0" w:color="auto"/>
              <w:right w:val="single" w:sz="6" w:space="0" w:color="auto"/>
            </w:tcBorders>
            <w:shd w:val="clear" w:color="auto" w:fill="FFFFFF"/>
          </w:tcPr>
          <w:p w14:paraId="1F008046" w14:textId="5543C875" w:rsidR="00027946" w:rsidRPr="00D040F8" w:rsidRDefault="0085206E" w:rsidP="0085206E">
            <w:pPr>
              <w:spacing w:line="240" w:lineRule="auto"/>
              <w:jc w:val="center"/>
              <w:textAlignment w:val="baseline"/>
              <w:rPr>
                <w:szCs w:val="20"/>
              </w:rPr>
            </w:pPr>
            <w:r w:rsidRPr="00D040F8">
              <w:rPr>
                <w:szCs w:val="20"/>
              </w:rPr>
              <w:fldChar w:fldCharType="begin"/>
            </w:r>
            <w:r w:rsidRPr="00D040F8">
              <w:rPr>
                <w:szCs w:val="20"/>
              </w:rPr>
              <w:instrText xml:space="preserve"> INCLUDEPICTURE "https://t4.ftcdn.net/jpg/19/91/92/29/240_F_1991922996_y31VcvvAoG1IEZw9KXLvSnYU4rbbRmpF.jpg" \* MERGEFORMATINET </w:instrText>
            </w:r>
            <w:r w:rsidRPr="00D040F8">
              <w:rPr>
                <w:szCs w:val="20"/>
              </w:rPr>
              <w:fldChar w:fldCharType="separate"/>
            </w:r>
            <w:r w:rsidRPr="00D040F8">
              <w:rPr>
                <w:noProof/>
                <w:szCs w:val="20"/>
              </w:rPr>
              <w:drawing>
                <wp:inline distT="0" distB="0" distL="0" distR="0" wp14:anchorId="246E0E77" wp14:editId="7B496452">
                  <wp:extent cx="1305720" cy="679010"/>
                  <wp:effectExtent l="0" t="0" r="2540" b="0"/>
                  <wp:docPr id="43442969" name="Imagen 47" descr="Quality control, feedback evaluation, and digital data verification workflow, Survey document checking process showing magnifying glass focusing on online checklis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Quality control, feedback evaluation, and digital data verification workflow, Survey document checking process showing magnifying glass focusing on online checklist form."/>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325007" cy="689040"/>
                          </a:xfrm>
                          <a:prstGeom prst="rect">
                            <a:avLst/>
                          </a:prstGeom>
                          <a:noFill/>
                          <a:ln>
                            <a:noFill/>
                          </a:ln>
                        </pic:spPr>
                      </pic:pic>
                    </a:graphicData>
                  </a:graphic>
                </wp:inline>
              </w:drawing>
            </w:r>
            <w:r w:rsidRPr="00D040F8">
              <w:rPr>
                <w:szCs w:val="20"/>
              </w:rPr>
              <w:fldChar w:fldCharType="end"/>
            </w:r>
          </w:p>
        </w:tc>
      </w:tr>
    </w:tbl>
    <w:p w14:paraId="235C2117" w14:textId="77777777" w:rsidR="00027946" w:rsidRPr="00D040F8" w:rsidRDefault="00027946" w:rsidP="00027946">
      <w:pPr>
        <w:jc w:val="both"/>
        <w:rPr>
          <w:szCs w:val="20"/>
        </w:rPr>
      </w:pPr>
    </w:p>
    <w:p w14:paraId="523A7155" w14:textId="0D0447E1" w:rsidR="007C23C1" w:rsidRPr="00D040F8" w:rsidRDefault="007C23C1" w:rsidP="007C23C1">
      <w:pPr>
        <w:jc w:val="both"/>
        <w:rPr>
          <w:szCs w:val="20"/>
        </w:rPr>
      </w:pPr>
      <w:r w:rsidRPr="00D040F8">
        <w:rPr>
          <w:szCs w:val="20"/>
        </w:rPr>
        <w:t>La selección de una fuente requiere una revisión integral y no debe depender únicamente de su posición entre los resultados o de su popularidad.</w:t>
      </w:r>
      <w:r w:rsidRPr="00D040F8">
        <w:rPr>
          <w:szCs w:val="20"/>
        </w:rPr>
        <w:t xml:space="preserve"> </w:t>
      </w:r>
      <w:r w:rsidRPr="00D040F8">
        <w:rPr>
          <w:szCs w:val="20"/>
        </w:rPr>
        <w:t>Para comprobar la confiabilidad de una fuente digital, se recomienda revisar los siguientes criterios:</w:t>
      </w:r>
    </w:p>
    <w:p w14:paraId="12C0E455" w14:textId="77777777" w:rsidR="007C23C1" w:rsidRPr="00D040F8" w:rsidRDefault="007C23C1" w:rsidP="007C23C1">
      <w:pPr>
        <w:jc w:val="both"/>
        <w:rPr>
          <w:szCs w:val="20"/>
        </w:rPr>
      </w:pPr>
    </w:p>
    <w:p w14:paraId="271ABC12" w14:textId="77777777" w:rsidR="007C23C1" w:rsidRPr="00D040F8" w:rsidRDefault="007C23C1">
      <w:pPr>
        <w:pStyle w:val="Prrafodelista"/>
        <w:numPr>
          <w:ilvl w:val="0"/>
          <w:numId w:val="12"/>
        </w:numPr>
        <w:ind w:left="426"/>
        <w:jc w:val="both"/>
        <w:rPr>
          <w:szCs w:val="20"/>
        </w:rPr>
      </w:pPr>
      <w:r w:rsidRPr="00D040F8">
        <w:rPr>
          <w:szCs w:val="20"/>
        </w:rPr>
        <w:t xml:space="preserve">La fuente identifica al autor o entidad responsable. </w:t>
      </w:r>
    </w:p>
    <w:p w14:paraId="47ADD17C" w14:textId="77777777" w:rsidR="007C23C1" w:rsidRPr="00D040F8" w:rsidRDefault="007C23C1">
      <w:pPr>
        <w:pStyle w:val="Prrafodelista"/>
        <w:numPr>
          <w:ilvl w:val="0"/>
          <w:numId w:val="12"/>
        </w:numPr>
        <w:ind w:left="426"/>
        <w:jc w:val="both"/>
        <w:rPr>
          <w:szCs w:val="20"/>
        </w:rPr>
      </w:pPr>
      <w:r w:rsidRPr="00D040F8">
        <w:rPr>
          <w:szCs w:val="20"/>
        </w:rPr>
        <w:t xml:space="preserve">El contenido presenta fecha de publicación o actualización. </w:t>
      </w:r>
    </w:p>
    <w:p w14:paraId="724A5ECE" w14:textId="77777777" w:rsidR="007C23C1" w:rsidRPr="00D040F8" w:rsidRDefault="007C23C1">
      <w:pPr>
        <w:pStyle w:val="Prrafodelista"/>
        <w:numPr>
          <w:ilvl w:val="0"/>
          <w:numId w:val="12"/>
        </w:numPr>
        <w:ind w:left="426"/>
        <w:jc w:val="both"/>
        <w:rPr>
          <w:szCs w:val="20"/>
        </w:rPr>
      </w:pPr>
      <w:r w:rsidRPr="00D040F8">
        <w:rPr>
          <w:szCs w:val="20"/>
        </w:rPr>
        <w:t xml:space="preserve">La información se relaciona directamente con el tema consultado. </w:t>
      </w:r>
    </w:p>
    <w:p w14:paraId="2A240018" w14:textId="77777777" w:rsidR="007C23C1" w:rsidRPr="00D040F8" w:rsidRDefault="007C23C1">
      <w:pPr>
        <w:pStyle w:val="Prrafodelista"/>
        <w:numPr>
          <w:ilvl w:val="0"/>
          <w:numId w:val="12"/>
        </w:numPr>
        <w:ind w:left="426"/>
        <w:jc w:val="both"/>
        <w:rPr>
          <w:szCs w:val="20"/>
        </w:rPr>
      </w:pPr>
      <w:r w:rsidRPr="00D040F8">
        <w:rPr>
          <w:szCs w:val="20"/>
        </w:rPr>
        <w:t xml:space="preserve">Los datos pueden comprobarse mediante otras fuentes confiables. </w:t>
      </w:r>
    </w:p>
    <w:p w14:paraId="42246AEA" w14:textId="77777777" w:rsidR="007C23C1" w:rsidRPr="00D040F8" w:rsidRDefault="007C23C1">
      <w:pPr>
        <w:pStyle w:val="Prrafodelista"/>
        <w:numPr>
          <w:ilvl w:val="0"/>
          <w:numId w:val="12"/>
        </w:numPr>
        <w:ind w:left="426"/>
        <w:jc w:val="both"/>
        <w:rPr>
          <w:szCs w:val="20"/>
        </w:rPr>
      </w:pPr>
      <w:r w:rsidRPr="00D040F8">
        <w:rPr>
          <w:szCs w:val="20"/>
        </w:rPr>
        <w:t xml:space="preserve">El recurso incluye referencias, enlaces o documentos de soporte. </w:t>
      </w:r>
    </w:p>
    <w:p w14:paraId="0A2676D1" w14:textId="77777777" w:rsidR="007C23C1" w:rsidRPr="00D040F8" w:rsidRDefault="007C23C1">
      <w:pPr>
        <w:pStyle w:val="Prrafodelista"/>
        <w:numPr>
          <w:ilvl w:val="0"/>
          <w:numId w:val="12"/>
        </w:numPr>
        <w:ind w:left="426"/>
        <w:jc w:val="both"/>
        <w:rPr>
          <w:szCs w:val="20"/>
        </w:rPr>
      </w:pPr>
      <w:r w:rsidRPr="00D040F8">
        <w:rPr>
          <w:szCs w:val="20"/>
        </w:rPr>
        <w:t xml:space="preserve">El sitio no solicita datos personales innecesarios. </w:t>
      </w:r>
    </w:p>
    <w:p w14:paraId="00A8E14F" w14:textId="77777777" w:rsidR="007C23C1" w:rsidRPr="00D040F8" w:rsidRDefault="007C23C1">
      <w:pPr>
        <w:pStyle w:val="Prrafodelista"/>
        <w:numPr>
          <w:ilvl w:val="0"/>
          <w:numId w:val="12"/>
        </w:numPr>
        <w:ind w:left="426"/>
        <w:jc w:val="both"/>
        <w:rPr>
          <w:szCs w:val="20"/>
        </w:rPr>
      </w:pPr>
      <w:r w:rsidRPr="00D040F8">
        <w:rPr>
          <w:szCs w:val="20"/>
        </w:rPr>
        <w:t xml:space="preserve">El contenido evita títulos exagerados o engañosos. </w:t>
      </w:r>
    </w:p>
    <w:p w14:paraId="69D83BB5" w14:textId="77777777" w:rsidR="007C23C1" w:rsidRPr="00D040F8" w:rsidRDefault="007C23C1">
      <w:pPr>
        <w:pStyle w:val="Prrafodelista"/>
        <w:numPr>
          <w:ilvl w:val="0"/>
          <w:numId w:val="12"/>
        </w:numPr>
        <w:ind w:left="426"/>
        <w:jc w:val="both"/>
        <w:rPr>
          <w:szCs w:val="20"/>
        </w:rPr>
      </w:pPr>
      <w:r w:rsidRPr="00D040F8">
        <w:rPr>
          <w:szCs w:val="20"/>
        </w:rPr>
        <w:t xml:space="preserve">La redacción es clara y no presenta problemas graves de coherencia. </w:t>
      </w:r>
    </w:p>
    <w:p w14:paraId="27778ECF" w14:textId="77777777" w:rsidR="007C23C1" w:rsidRPr="00D040F8" w:rsidRDefault="007C23C1">
      <w:pPr>
        <w:pStyle w:val="Prrafodelista"/>
        <w:numPr>
          <w:ilvl w:val="0"/>
          <w:numId w:val="12"/>
        </w:numPr>
        <w:ind w:left="426"/>
        <w:jc w:val="both"/>
        <w:rPr>
          <w:szCs w:val="20"/>
        </w:rPr>
      </w:pPr>
      <w:r w:rsidRPr="00D040F8">
        <w:rPr>
          <w:szCs w:val="20"/>
        </w:rPr>
        <w:t xml:space="preserve">La información permite diferenciar hechos, opiniones y publicidad. </w:t>
      </w:r>
    </w:p>
    <w:p w14:paraId="30AE6A66" w14:textId="77777777" w:rsidR="007C23C1" w:rsidRPr="00D040F8" w:rsidRDefault="007C23C1">
      <w:pPr>
        <w:pStyle w:val="Prrafodelista"/>
        <w:numPr>
          <w:ilvl w:val="0"/>
          <w:numId w:val="12"/>
        </w:numPr>
        <w:ind w:left="426"/>
        <w:jc w:val="both"/>
        <w:rPr>
          <w:szCs w:val="20"/>
        </w:rPr>
      </w:pPr>
      <w:r w:rsidRPr="00D040F8">
        <w:rPr>
          <w:szCs w:val="20"/>
        </w:rPr>
        <w:t>El recurso permite identificar sus condiciones de uso o licencia.</w:t>
      </w:r>
    </w:p>
    <w:p w14:paraId="31C1A734" w14:textId="2E34A4AC" w:rsidR="00027946" w:rsidRPr="00D040F8" w:rsidRDefault="00027946" w:rsidP="00027946">
      <w:pPr>
        <w:jc w:val="both"/>
        <w:rPr>
          <w:szCs w:val="20"/>
        </w:rPr>
      </w:pPr>
    </w:p>
    <w:p w14:paraId="2171EBF9" w14:textId="2D2177EA" w:rsidR="00027946" w:rsidRPr="00D040F8" w:rsidRDefault="007C23C1" w:rsidP="00027946">
      <w:pPr>
        <w:jc w:val="both"/>
        <w:rPr>
          <w:szCs w:val="20"/>
        </w:rPr>
      </w:pPr>
      <w:r w:rsidRPr="00D040F8">
        <w:rPr>
          <w:szCs w:val="20"/>
        </w:rPr>
        <w:t>Validar una fuente requiere aplicar criterio antes de utilizar o compartir su contenido. La información seleccionada debe responder a la necesidad de búsqueda, contar con respaldo suficiente y emplearse respetando sus condiciones de autoría.</w:t>
      </w:r>
    </w:p>
    <w:p w14:paraId="18FA3510" w14:textId="77777777" w:rsidR="00027946" w:rsidRPr="00D040F8" w:rsidRDefault="00027946" w:rsidP="00027946">
      <w:pPr>
        <w:jc w:val="both"/>
        <w:rPr>
          <w:szCs w:val="20"/>
        </w:rPr>
      </w:pPr>
    </w:p>
    <w:p w14:paraId="04328881" w14:textId="336595BC" w:rsidR="00BB4AE0" w:rsidRPr="00D040F8" w:rsidRDefault="00BB4AE0" w:rsidP="00DF0C7E">
      <w:pPr>
        <w:pStyle w:val="Ttulo2"/>
      </w:pPr>
      <w:bookmarkStart w:id="9" w:name="_Toc234419512"/>
      <w:r w:rsidRPr="00D040F8">
        <w:t>Patentes, licenciamiento y uso responsable de recursos digitales</w:t>
      </w:r>
      <w:bookmarkEnd w:id="9"/>
    </w:p>
    <w:p w14:paraId="42E7132F" w14:textId="77777777" w:rsidR="002652FE" w:rsidRPr="00D040F8" w:rsidRDefault="002652FE" w:rsidP="002652FE">
      <w:pPr>
        <w:jc w:val="both"/>
        <w:rPr>
          <w:szCs w:val="20"/>
        </w:rPr>
      </w:pPr>
      <w:r w:rsidRPr="00D040F8">
        <w:rPr>
          <w:szCs w:val="20"/>
        </w:rPr>
        <w:t>Los recursos disponibles en internet pueden estar sujetos a derechos de autor, licencias u otras condiciones jurídicas. Por esta razón, acceder a un contenido no significa que exista autorización automática para copiarlo, modificarlo, publicarlo o distribuirlo.</w:t>
      </w:r>
    </w:p>
    <w:p w14:paraId="669D7F1C" w14:textId="77777777" w:rsidR="002652FE" w:rsidRPr="00D040F8" w:rsidRDefault="002652FE" w:rsidP="002652FE">
      <w:pPr>
        <w:jc w:val="both"/>
        <w:rPr>
          <w:szCs w:val="20"/>
        </w:rPr>
      </w:pPr>
    </w:p>
    <w:p w14:paraId="35D7D521" w14:textId="77777777" w:rsidR="002652FE" w:rsidRPr="00D040F8" w:rsidRDefault="002652FE" w:rsidP="002652FE">
      <w:pPr>
        <w:jc w:val="both"/>
        <w:rPr>
          <w:szCs w:val="20"/>
        </w:rPr>
      </w:pPr>
      <w:r w:rsidRPr="00D040F8">
        <w:rPr>
          <w:szCs w:val="20"/>
        </w:rPr>
        <w:lastRenderedPageBreak/>
        <w:t>El uso responsable requiere reconocer la autoría, comprobar las condiciones de utilización, citar las fuentes y evitar prácticas de plagio o reutilización no autorizada.</w:t>
      </w:r>
    </w:p>
    <w:p w14:paraId="156BE9FC" w14:textId="77777777" w:rsidR="002652FE" w:rsidRPr="00D040F8" w:rsidRDefault="002652FE" w:rsidP="002652FE">
      <w:pPr>
        <w:jc w:val="both"/>
        <w:rPr>
          <w:szCs w:val="20"/>
        </w:rPr>
      </w:pPr>
    </w:p>
    <w:p w14:paraId="4D926670" w14:textId="6D127177" w:rsidR="002652FE" w:rsidRPr="00D040F8" w:rsidRDefault="002652FE" w:rsidP="002652FE">
      <w:pPr>
        <w:jc w:val="both"/>
        <w:rPr>
          <w:szCs w:val="20"/>
        </w:rPr>
      </w:pPr>
      <w:r w:rsidRPr="00D040F8">
        <w:rPr>
          <w:szCs w:val="20"/>
        </w:rPr>
        <w:t>Los conceptos esenciales que orientan el uso responsable de recursos digitales son:</w:t>
      </w:r>
    </w:p>
    <w:p w14:paraId="4E3AE9DD" w14:textId="77777777" w:rsidR="002652FE" w:rsidRPr="00D040F8" w:rsidRDefault="002652FE" w:rsidP="002652FE">
      <w:pPr>
        <w:jc w:val="both"/>
        <w:rPr>
          <w:szCs w:val="20"/>
        </w:rPr>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2652FE" w:rsidRPr="00D040F8" w14:paraId="49FF2B49" w14:textId="77777777" w:rsidTr="002652FE">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63157A3C" w14:textId="6C588967" w:rsidR="002652FE" w:rsidRPr="00D040F8" w:rsidRDefault="00A07C35" w:rsidP="002652FE">
            <w:pPr>
              <w:spacing w:line="240" w:lineRule="auto"/>
              <w:jc w:val="center"/>
              <w:textAlignment w:val="baseline"/>
              <w:rPr>
                <w:rFonts w:ascii="Segoe UI" w:eastAsia="Times New Roman" w:hAnsi="Segoe UI" w:cs="Segoe UI"/>
                <w:szCs w:val="20"/>
                <w:lang w:val="es-ES" w:eastAsia="es-ES_tradnl"/>
              </w:rPr>
            </w:pPr>
            <w:r w:rsidRPr="00D040F8">
              <w:rPr>
                <w:rFonts w:eastAsia="Times New Roman"/>
                <w:b/>
                <w:bCs/>
                <w:szCs w:val="20"/>
                <w:lang w:val="es-ES" w:eastAsia="es-ES_tradnl"/>
              </w:rPr>
              <w:t>Slider</w:t>
            </w:r>
            <w:r w:rsidR="002652FE" w:rsidRPr="00D040F8">
              <w:rPr>
                <w:rFonts w:eastAsia="Times New Roman"/>
                <w:szCs w:val="20"/>
                <w:lang w:val="es-ES" w:eastAsia="es-ES_tradnl"/>
              </w:rPr>
              <w:t> </w:t>
            </w:r>
          </w:p>
        </w:tc>
      </w:tr>
      <w:tr w:rsidR="002652FE" w:rsidRPr="00D040F8" w14:paraId="131863E5" w14:textId="77777777" w:rsidTr="002652FE">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hideMark/>
          </w:tcPr>
          <w:p w14:paraId="5D2C610A" w14:textId="70041180" w:rsidR="002652FE" w:rsidRPr="00D040F8" w:rsidRDefault="002652FE" w:rsidP="002652FE">
            <w:pPr>
              <w:spacing w:line="240" w:lineRule="auto"/>
              <w:jc w:val="both"/>
              <w:textAlignment w:val="baseline"/>
              <w:rPr>
                <w:rFonts w:ascii="Segoe UI" w:eastAsia="Times New Roman" w:hAnsi="Segoe UI" w:cs="Segoe UI"/>
                <w:b/>
                <w:bCs/>
                <w:szCs w:val="20"/>
                <w:lang w:val="es-ES" w:eastAsia="es-ES_tradnl"/>
              </w:rPr>
            </w:pPr>
            <w:r w:rsidRPr="00D040F8">
              <w:rPr>
                <w:b/>
                <w:bCs/>
                <w:szCs w:val="20"/>
              </w:rPr>
              <w:t>Derechos de autor</w:t>
            </w:r>
          </w:p>
        </w:tc>
        <w:tc>
          <w:tcPr>
            <w:tcW w:w="4740" w:type="dxa"/>
            <w:tcBorders>
              <w:top w:val="single" w:sz="6" w:space="0" w:color="auto"/>
              <w:left w:val="single" w:sz="6" w:space="0" w:color="auto"/>
              <w:bottom w:val="single" w:sz="6" w:space="0" w:color="auto"/>
              <w:right w:val="single" w:sz="6" w:space="0" w:color="auto"/>
            </w:tcBorders>
            <w:shd w:val="clear" w:color="auto" w:fill="FFFFFF"/>
            <w:hideMark/>
          </w:tcPr>
          <w:p w14:paraId="734FED39" w14:textId="77777777" w:rsidR="002652FE" w:rsidRPr="00D040F8" w:rsidRDefault="002652FE" w:rsidP="002652FE">
            <w:pPr>
              <w:jc w:val="both"/>
              <w:rPr>
                <w:szCs w:val="20"/>
              </w:rPr>
            </w:pPr>
            <w:r w:rsidRPr="00D040F8">
              <w:rPr>
                <w:szCs w:val="20"/>
              </w:rPr>
              <w:t>Protegen creaciones originales como textos, imágenes, fotografías, videos, audios, diseños, presentaciones, programas informáticos, infografías y materiales educativos.</w:t>
            </w:r>
          </w:p>
          <w:p w14:paraId="28399469" w14:textId="77777777" w:rsidR="002652FE" w:rsidRPr="00D040F8" w:rsidRDefault="002652FE" w:rsidP="002652FE">
            <w:pPr>
              <w:jc w:val="both"/>
              <w:rPr>
                <w:szCs w:val="20"/>
              </w:rPr>
            </w:pPr>
          </w:p>
          <w:p w14:paraId="5C4CA7F4" w14:textId="77777777" w:rsidR="002652FE" w:rsidRPr="00D040F8" w:rsidRDefault="002652FE" w:rsidP="002652FE">
            <w:pPr>
              <w:jc w:val="both"/>
              <w:rPr>
                <w:szCs w:val="20"/>
              </w:rPr>
            </w:pPr>
            <w:r w:rsidRPr="00D040F8">
              <w:rPr>
                <w:szCs w:val="20"/>
              </w:rPr>
              <w:t xml:space="preserve">Su utilización requiere reconocer la autoría y respetar las condiciones establecidas para copiar, distribuir, adaptar o publicar el recurso. </w:t>
            </w:r>
          </w:p>
          <w:p w14:paraId="0A93AE74" w14:textId="46A80691" w:rsidR="002652FE" w:rsidRPr="00D040F8" w:rsidRDefault="002652FE" w:rsidP="002652FE">
            <w:pPr>
              <w:spacing w:beforeAutospacing="1" w:afterAutospacing="1" w:line="240" w:lineRule="auto"/>
              <w:jc w:val="both"/>
              <w:textAlignment w:val="baseline"/>
              <w:rPr>
                <w:rFonts w:ascii="Segoe UI" w:eastAsia="Times New Roman" w:hAnsi="Segoe UI" w:cs="Segoe UI"/>
                <w:szCs w:val="20"/>
                <w:lang w:val="es-ES" w:eastAsia="es-ES_tradnl"/>
              </w:rPr>
            </w:pPr>
          </w:p>
        </w:tc>
        <w:tc>
          <w:tcPr>
            <w:tcW w:w="2280" w:type="dxa"/>
            <w:tcBorders>
              <w:top w:val="single" w:sz="6" w:space="0" w:color="auto"/>
              <w:left w:val="single" w:sz="6" w:space="0" w:color="auto"/>
              <w:bottom w:val="single" w:sz="6" w:space="0" w:color="auto"/>
              <w:right w:val="single" w:sz="6" w:space="0" w:color="auto"/>
            </w:tcBorders>
            <w:shd w:val="clear" w:color="auto" w:fill="FFFFFF"/>
            <w:hideMark/>
          </w:tcPr>
          <w:p w14:paraId="5E98483E" w14:textId="75AB5A01" w:rsidR="002652FE" w:rsidRPr="00D040F8" w:rsidRDefault="004F39DD" w:rsidP="002652FE">
            <w:pPr>
              <w:spacing w:line="240" w:lineRule="auto"/>
              <w:jc w:val="center"/>
              <w:textAlignment w:val="baseline"/>
              <w:rPr>
                <w:rFonts w:ascii="Segoe UI" w:eastAsia="Times New Roman" w:hAnsi="Segoe UI" w:cs="Segoe UI"/>
                <w:szCs w:val="20"/>
                <w:lang w:val="es-ES" w:eastAsia="es-ES_tradnl"/>
              </w:rPr>
            </w:pPr>
            <w:r w:rsidRPr="00D040F8">
              <w:rPr>
                <w:szCs w:val="20"/>
              </w:rPr>
              <w:fldChar w:fldCharType="begin"/>
            </w:r>
            <w:r w:rsidRPr="00D040F8">
              <w:rPr>
                <w:szCs w:val="20"/>
              </w:rPr>
              <w:instrText xml:space="preserve"> INCLUDEPICTURE "https://t3.ftcdn.net/jpg/21/82/79/10/240_F_2182791063_vuDrhmxrgTCnIdgtRLoeNTvAF0OsXvvI.jpg" \* MERGEFORMATINET </w:instrText>
            </w:r>
            <w:r w:rsidRPr="00D040F8">
              <w:rPr>
                <w:szCs w:val="20"/>
              </w:rPr>
              <w:fldChar w:fldCharType="separate"/>
            </w:r>
            <w:r w:rsidRPr="00D040F8">
              <w:rPr>
                <w:noProof/>
                <w:szCs w:val="20"/>
              </w:rPr>
              <w:drawing>
                <wp:inline distT="0" distB="0" distL="0" distR="0" wp14:anchorId="6D7CE653" wp14:editId="10EA1A17">
                  <wp:extent cx="1394233" cy="785748"/>
                  <wp:effectExtent l="0" t="0" r="3175" b="1905"/>
                  <wp:docPr id="1913292770" name="Imagen 49" descr="Copyright protection and legal compliance concept with magnifying glass and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Copyright protection and legal compliance concept with magnifying glass and icons"/>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431204" cy="806584"/>
                          </a:xfrm>
                          <a:prstGeom prst="rect">
                            <a:avLst/>
                          </a:prstGeom>
                          <a:noFill/>
                          <a:ln>
                            <a:noFill/>
                          </a:ln>
                        </pic:spPr>
                      </pic:pic>
                    </a:graphicData>
                  </a:graphic>
                </wp:inline>
              </w:drawing>
            </w:r>
            <w:r w:rsidRPr="00D040F8">
              <w:rPr>
                <w:szCs w:val="20"/>
              </w:rPr>
              <w:fldChar w:fldCharType="end"/>
            </w:r>
            <w:r w:rsidR="002652FE" w:rsidRPr="00D040F8">
              <w:rPr>
                <w:rFonts w:eastAsia="Times New Roman"/>
                <w:szCs w:val="20"/>
                <w:lang w:eastAsia="es-ES_tradnl"/>
              </w:rPr>
              <w:t> </w:t>
            </w:r>
            <w:r w:rsidR="002652FE" w:rsidRPr="00D040F8">
              <w:rPr>
                <w:rFonts w:eastAsia="Times New Roman"/>
                <w:szCs w:val="20"/>
                <w:lang w:val="es-ES" w:eastAsia="es-ES_tradnl"/>
              </w:rPr>
              <w:t>  </w:t>
            </w:r>
          </w:p>
        </w:tc>
      </w:tr>
      <w:tr w:rsidR="002652FE" w:rsidRPr="00D040F8" w14:paraId="27826F42" w14:textId="77777777" w:rsidTr="002652FE">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6E65DA46" w14:textId="06EAB252" w:rsidR="002652FE" w:rsidRPr="00D040F8" w:rsidRDefault="002652FE" w:rsidP="002652FE">
            <w:pPr>
              <w:spacing w:line="240" w:lineRule="auto"/>
              <w:jc w:val="both"/>
              <w:textAlignment w:val="baseline"/>
              <w:rPr>
                <w:b/>
                <w:bCs/>
                <w:szCs w:val="20"/>
              </w:rPr>
            </w:pPr>
            <w:r w:rsidRPr="00D040F8">
              <w:rPr>
                <w:b/>
                <w:bCs/>
                <w:szCs w:val="20"/>
              </w:rPr>
              <w:t>Licenciamiento</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6262438E" w14:textId="77777777" w:rsidR="002652FE" w:rsidRPr="00D040F8" w:rsidRDefault="002652FE" w:rsidP="002652FE">
            <w:pPr>
              <w:jc w:val="both"/>
              <w:rPr>
                <w:szCs w:val="20"/>
              </w:rPr>
            </w:pPr>
            <w:r w:rsidRPr="00D040F8">
              <w:rPr>
                <w:szCs w:val="20"/>
              </w:rPr>
              <w:t>El licenciamiento establece los permisos y restricciones aplicables a un recurso. Algunas licencias permiten compartir o adaptar contenidos, mientras otras establecen condiciones relacionadas con atribución, uso comercial o creación de obras derivadas.</w:t>
            </w:r>
          </w:p>
          <w:p w14:paraId="5D1F6EA3" w14:textId="77777777" w:rsidR="002652FE" w:rsidRPr="00D040F8" w:rsidRDefault="002652FE" w:rsidP="002652FE">
            <w:pPr>
              <w:jc w:val="both"/>
              <w:rPr>
                <w:szCs w:val="20"/>
              </w:rPr>
            </w:pPr>
          </w:p>
          <w:p w14:paraId="5473B387" w14:textId="19E45CAD" w:rsidR="002652FE" w:rsidRPr="00D040F8" w:rsidRDefault="002652FE" w:rsidP="002652FE">
            <w:pPr>
              <w:jc w:val="both"/>
              <w:rPr>
                <w:szCs w:val="20"/>
              </w:rPr>
            </w:pPr>
            <w:r w:rsidRPr="00D040F8">
              <w:rPr>
                <w:szCs w:val="20"/>
              </w:rPr>
              <w:t>Las licencias abiertas, como Creative Commons, permiten comunicar de manera estandarizada determinadas condiciones de utilización.</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75BB24DF" w14:textId="21606137" w:rsidR="002652FE" w:rsidRPr="00D040F8" w:rsidRDefault="004F39DD" w:rsidP="002652FE">
            <w:pPr>
              <w:spacing w:line="240" w:lineRule="auto"/>
              <w:jc w:val="center"/>
              <w:textAlignment w:val="baseline"/>
              <w:rPr>
                <w:rFonts w:eastAsia="Times New Roman"/>
                <w:szCs w:val="20"/>
                <w:lang w:eastAsia="es-ES_tradnl"/>
              </w:rPr>
            </w:pPr>
            <w:r w:rsidRPr="00D040F8">
              <w:rPr>
                <w:szCs w:val="20"/>
              </w:rPr>
              <w:fldChar w:fldCharType="begin"/>
            </w:r>
            <w:r w:rsidRPr="00D040F8">
              <w:rPr>
                <w:szCs w:val="20"/>
              </w:rPr>
              <w:instrText xml:space="preserve"> INCLUDEPICTURE "https://t3.ftcdn.net/jpg/21/75/76/04/240_F_2175760449_XQRkMDrrZ04tbeMXLURtuDpsGjDyiK3a.jpg" \* MERGEFORMATINET </w:instrText>
            </w:r>
            <w:r w:rsidRPr="00D040F8">
              <w:rPr>
                <w:szCs w:val="20"/>
              </w:rPr>
              <w:fldChar w:fldCharType="separate"/>
            </w:r>
            <w:r w:rsidRPr="00D040F8">
              <w:rPr>
                <w:noProof/>
                <w:szCs w:val="20"/>
              </w:rPr>
              <w:drawing>
                <wp:inline distT="0" distB="0" distL="0" distR="0" wp14:anchorId="3D33105C" wp14:editId="21F00B31">
                  <wp:extent cx="1385180" cy="774200"/>
                  <wp:effectExtent l="0" t="0" r="0" b="635"/>
                  <wp:docPr id="1543909300" name="Imagen 50" descr="Copyright protection concept highlighting intellectual property and legal ownership through law, verification, and secure digital r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Copyright protection concept highlighting intellectual property and legal ownership through law, verification, and secure digital rights."/>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409056" cy="787545"/>
                          </a:xfrm>
                          <a:prstGeom prst="rect">
                            <a:avLst/>
                          </a:prstGeom>
                          <a:noFill/>
                          <a:ln>
                            <a:noFill/>
                          </a:ln>
                        </pic:spPr>
                      </pic:pic>
                    </a:graphicData>
                  </a:graphic>
                </wp:inline>
              </w:drawing>
            </w:r>
            <w:r w:rsidRPr="00D040F8">
              <w:rPr>
                <w:szCs w:val="20"/>
              </w:rPr>
              <w:fldChar w:fldCharType="end"/>
            </w:r>
          </w:p>
        </w:tc>
      </w:tr>
      <w:tr w:rsidR="002652FE" w:rsidRPr="00D040F8" w14:paraId="5E1A765A" w14:textId="77777777" w:rsidTr="002652FE">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26608538" w14:textId="13588580" w:rsidR="002652FE" w:rsidRPr="00D040F8" w:rsidRDefault="002652FE" w:rsidP="002652FE">
            <w:pPr>
              <w:spacing w:line="240" w:lineRule="auto"/>
              <w:jc w:val="both"/>
              <w:textAlignment w:val="baseline"/>
              <w:rPr>
                <w:b/>
                <w:bCs/>
                <w:szCs w:val="20"/>
              </w:rPr>
            </w:pPr>
            <w:r w:rsidRPr="00D040F8">
              <w:rPr>
                <w:b/>
                <w:bCs/>
                <w:szCs w:val="20"/>
              </w:rPr>
              <w:t>Patentes</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5FE36F43" w14:textId="3B66D80A" w:rsidR="002652FE" w:rsidRPr="00D040F8" w:rsidRDefault="002652FE" w:rsidP="002652FE">
            <w:pPr>
              <w:jc w:val="both"/>
              <w:rPr>
                <w:szCs w:val="20"/>
              </w:rPr>
            </w:pPr>
            <w:r w:rsidRPr="00D040F8">
              <w:rPr>
                <w:szCs w:val="20"/>
              </w:rPr>
              <w:t xml:space="preserve">Las patentes protegen invenciones que cumplen los requisitos establecidos para este tipo de propiedad industrial. En el ámbito digital, debe diferenciarse entre el </w:t>
            </w:r>
            <w:r w:rsidRPr="00D040F8">
              <w:rPr>
                <w:i/>
                <w:iCs/>
                <w:szCs w:val="20"/>
              </w:rPr>
              <w:t>software</w:t>
            </w:r>
            <w:r w:rsidRPr="00D040F8">
              <w:rPr>
                <w:szCs w:val="20"/>
              </w:rPr>
              <w:t xml:space="preserve"> considerado en sí mismo, protegido mediante derecho de autor, y las invenciones implementadas por computador que pueden ser patentables cuando constituyen una solución técnica y cumplen los requisitos correspondientes.</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333046D7" w14:textId="248A7FD5" w:rsidR="002652FE" w:rsidRPr="00D040F8" w:rsidRDefault="004F39DD" w:rsidP="002652FE">
            <w:pPr>
              <w:spacing w:line="240" w:lineRule="auto"/>
              <w:jc w:val="center"/>
              <w:textAlignment w:val="baseline"/>
              <w:rPr>
                <w:rFonts w:eastAsia="Times New Roman"/>
                <w:szCs w:val="20"/>
                <w:lang w:eastAsia="es-ES_tradnl"/>
              </w:rPr>
            </w:pPr>
            <w:r w:rsidRPr="00D040F8">
              <w:rPr>
                <w:szCs w:val="20"/>
              </w:rPr>
              <w:fldChar w:fldCharType="begin"/>
            </w:r>
            <w:r w:rsidRPr="00D040F8">
              <w:rPr>
                <w:szCs w:val="20"/>
              </w:rPr>
              <w:instrText xml:space="preserve"> INCLUDEPICTURE "https://t4.ftcdn.net/jpg/11/94/48/75/240_F_1194487570_2gFnhS63NhhvIOK0SrKeoUQY6M5Unp3E.jpg" \* MERGEFORMATINET </w:instrText>
            </w:r>
            <w:r w:rsidRPr="00D040F8">
              <w:rPr>
                <w:szCs w:val="20"/>
              </w:rPr>
              <w:fldChar w:fldCharType="separate"/>
            </w:r>
            <w:r w:rsidRPr="00D040F8">
              <w:rPr>
                <w:noProof/>
                <w:szCs w:val="20"/>
              </w:rPr>
              <w:drawing>
                <wp:inline distT="0" distB="0" distL="0" distR="0" wp14:anchorId="2AD063BF" wp14:editId="67AE39E6">
                  <wp:extent cx="1321806" cy="882122"/>
                  <wp:effectExtent l="0" t="0" r="0" b="0"/>
                  <wp:docPr id="87394482" name="Imagen 51" descr="Person using laptop with copyright icon for author rights and patent intellectual property. Patented patent copyright law business technology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Person using laptop with copyright icon for author rights and patent intellectual property. Patented patent copyright law business technology concept."/>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337595" cy="892659"/>
                          </a:xfrm>
                          <a:prstGeom prst="rect">
                            <a:avLst/>
                          </a:prstGeom>
                          <a:noFill/>
                          <a:ln>
                            <a:noFill/>
                          </a:ln>
                        </pic:spPr>
                      </pic:pic>
                    </a:graphicData>
                  </a:graphic>
                </wp:inline>
              </w:drawing>
            </w:r>
            <w:r w:rsidRPr="00D040F8">
              <w:rPr>
                <w:szCs w:val="20"/>
              </w:rPr>
              <w:fldChar w:fldCharType="end"/>
            </w:r>
          </w:p>
        </w:tc>
      </w:tr>
    </w:tbl>
    <w:p w14:paraId="10B4F0F6" w14:textId="77777777" w:rsidR="002652FE" w:rsidRPr="00D040F8" w:rsidRDefault="002652FE" w:rsidP="002652FE">
      <w:pPr>
        <w:jc w:val="both"/>
        <w:rPr>
          <w:szCs w:val="20"/>
        </w:rPr>
      </w:pPr>
    </w:p>
    <w:p w14:paraId="52A708FE" w14:textId="0A6077CE" w:rsidR="00A07C35" w:rsidRPr="00D040F8" w:rsidRDefault="00A07C35" w:rsidP="002652FE">
      <w:pPr>
        <w:jc w:val="both"/>
        <w:rPr>
          <w:szCs w:val="20"/>
        </w:rPr>
      </w:pPr>
      <w:r w:rsidRPr="00D040F8">
        <w:rPr>
          <w:szCs w:val="20"/>
        </w:rPr>
        <w:t>El uso responsable implica actuar de acuerdo con la autoría, la legalidad y las condiciones aplicables al recurso. La validación de licencias y fuentes contribuye a producir contenidos más confiables, éticos y verificables. El desarrollo detallado de las condiciones de licencia, atribución, reutilización, dominio público, patentes y recomendaciones prácticas se incorpora en el documento complementario.</w:t>
      </w:r>
    </w:p>
    <w:p w14:paraId="2559F303" w14:textId="77777777" w:rsidR="00A07C35" w:rsidRPr="00D040F8" w:rsidRDefault="00A07C35" w:rsidP="002652FE">
      <w:pPr>
        <w:jc w:val="both"/>
        <w:rPr>
          <w:szCs w:val="20"/>
        </w:rPr>
      </w:pPr>
    </w:p>
    <w:p w14:paraId="4D46F728" w14:textId="273C49F9" w:rsidR="00CD50F9" w:rsidRPr="00D040F8" w:rsidRDefault="00CD50F9" w:rsidP="00CD50F9">
      <w:pPr>
        <w:jc w:val="both"/>
        <w:rPr>
          <w:szCs w:val="20"/>
        </w:rPr>
      </w:pPr>
      <w:r w:rsidRPr="00D040F8">
        <w:rPr>
          <w:szCs w:val="20"/>
        </w:rPr>
        <w:t>Para ampliar la información sobre derechos de autor, licencias, patentes y uso responsable de recursos digitales, se recomienda consultar el documento complementario dispuesto a continuación</w:t>
      </w:r>
      <w:r w:rsidR="002F7E0F" w:rsidRPr="00D040F8">
        <w:rPr>
          <w:szCs w:val="20"/>
        </w:rPr>
        <w:t>:</w:t>
      </w:r>
    </w:p>
    <w:p w14:paraId="61CCF755" w14:textId="7F74EA7D" w:rsidR="00A07C35" w:rsidRPr="00D040F8" w:rsidRDefault="00A07C35" w:rsidP="00A07C35">
      <w:pPr>
        <w:spacing w:line="240" w:lineRule="auto"/>
        <w:jc w:val="both"/>
        <w:textAlignment w:val="baseline"/>
        <w:rPr>
          <w:rFonts w:ascii="Segoe UI" w:eastAsia="Times New Roman" w:hAnsi="Segoe UI" w:cs="Segoe UI"/>
          <w:szCs w:val="20"/>
          <w:lang w:val="es-ES" w:eastAsia="es-ES_tradnl"/>
        </w:rPr>
      </w:pPr>
    </w:p>
    <w:tbl>
      <w:tblPr>
        <w:tblW w:w="0" w:type="dxa"/>
        <w:tblBorders>
          <w:top w:val="outset" w:sz="6" w:space="0" w:color="auto"/>
          <w:left w:val="outset" w:sz="6" w:space="0" w:color="auto"/>
          <w:bottom w:val="outset" w:sz="6" w:space="0" w:color="auto"/>
          <w:right w:val="outset" w:sz="6" w:space="0" w:color="auto"/>
        </w:tblBorders>
        <w:shd w:val="clear" w:color="auto" w:fill="F7CAAC"/>
        <w:tblCellMar>
          <w:left w:w="0" w:type="dxa"/>
          <w:right w:w="0" w:type="dxa"/>
        </w:tblCellMar>
        <w:tblLook w:val="04A0" w:firstRow="1" w:lastRow="0" w:firstColumn="1" w:lastColumn="0" w:noHBand="0" w:noVBand="1"/>
      </w:tblPr>
      <w:tblGrid>
        <w:gridCol w:w="1125"/>
        <w:gridCol w:w="7695"/>
      </w:tblGrid>
      <w:tr w:rsidR="00A07C35" w:rsidRPr="00D040F8" w14:paraId="40AF1B70" w14:textId="77777777">
        <w:trPr>
          <w:trHeight w:val="285"/>
        </w:trPr>
        <w:tc>
          <w:tcPr>
            <w:tcW w:w="1125" w:type="dxa"/>
            <w:tcBorders>
              <w:top w:val="single" w:sz="6" w:space="0" w:color="auto"/>
              <w:left w:val="single" w:sz="6" w:space="0" w:color="auto"/>
              <w:bottom w:val="single" w:sz="6" w:space="0" w:color="auto"/>
              <w:right w:val="single" w:sz="6" w:space="0" w:color="auto"/>
            </w:tcBorders>
            <w:shd w:val="clear" w:color="auto" w:fill="F7CAAC"/>
            <w:hideMark/>
          </w:tcPr>
          <w:p w14:paraId="0F3969C6" w14:textId="4FC97379" w:rsidR="00A07C35" w:rsidRPr="00D040F8" w:rsidRDefault="00A07C35" w:rsidP="00A07C35">
            <w:pPr>
              <w:spacing w:line="240" w:lineRule="auto"/>
              <w:jc w:val="center"/>
              <w:textAlignment w:val="baseline"/>
              <w:rPr>
                <w:rFonts w:ascii="Times New Roman" w:eastAsia="Times New Roman" w:hAnsi="Times New Roman" w:cs="Times New Roman"/>
                <w:szCs w:val="20"/>
                <w:lang w:val="es-ES" w:eastAsia="es-ES_tradnl"/>
              </w:rPr>
            </w:pPr>
            <w:r w:rsidRPr="00D040F8">
              <w:rPr>
                <w:rFonts w:ascii="Times New Roman" w:eastAsia="Times New Roman" w:hAnsi="Times New Roman" w:cs="Times New Roman"/>
                <w:noProof/>
                <w:szCs w:val="20"/>
                <w:lang w:val="es-ES" w:eastAsia="es-ES_tradnl"/>
              </w:rPr>
              <w:drawing>
                <wp:inline distT="0" distB="0" distL="0" distR="0" wp14:anchorId="468B3525" wp14:editId="32FA84E7">
                  <wp:extent cx="416560" cy="425450"/>
                  <wp:effectExtent l="0" t="0" r="2540" b="6350"/>
                  <wp:docPr id="724855757" name="Imagen 52"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Icono&#10;&#10;El contenido generado por IA puede ser incorrecto."/>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16560" cy="425450"/>
                          </a:xfrm>
                          <a:prstGeom prst="rect">
                            <a:avLst/>
                          </a:prstGeom>
                          <a:noFill/>
                          <a:ln>
                            <a:noFill/>
                          </a:ln>
                        </pic:spPr>
                      </pic:pic>
                    </a:graphicData>
                  </a:graphic>
                </wp:inline>
              </w:drawing>
            </w:r>
            <w:r w:rsidRPr="00D040F8">
              <w:rPr>
                <w:rFonts w:eastAsia="Times New Roman"/>
                <w:color w:val="000000"/>
                <w:szCs w:val="20"/>
                <w:lang w:val="es-ES" w:eastAsia="es-ES_tradnl"/>
              </w:rPr>
              <w:t>  </w:t>
            </w:r>
          </w:p>
        </w:tc>
        <w:tc>
          <w:tcPr>
            <w:tcW w:w="7695" w:type="dxa"/>
            <w:tcBorders>
              <w:top w:val="single" w:sz="6" w:space="0" w:color="auto"/>
              <w:left w:val="single" w:sz="6" w:space="0" w:color="auto"/>
              <w:bottom w:val="single" w:sz="6" w:space="0" w:color="auto"/>
              <w:right w:val="single" w:sz="6" w:space="0" w:color="auto"/>
            </w:tcBorders>
            <w:shd w:val="clear" w:color="auto" w:fill="F7CAAC"/>
            <w:hideMark/>
          </w:tcPr>
          <w:p w14:paraId="71BD553E" w14:textId="07C736B0" w:rsidR="00A07C35" w:rsidRPr="00D040F8" w:rsidRDefault="00A07C35" w:rsidP="00A07C35">
            <w:pPr>
              <w:spacing w:line="240" w:lineRule="auto"/>
              <w:jc w:val="both"/>
              <w:textAlignment w:val="baseline"/>
              <w:rPr>
                <w:rFonts w:eastAsia="Times New Roman"/>
                <w:b/>
                <w:bCs/>
                <w:color w:val="000000"/>
                <w:szCs w:val="20"/>
                <w:lang w:eastAsia="es-ES_tradnl"/>
              </w:rPr>
            </w:pPr>
            <w:r w:rsidRPr="00D040F8">
              <w:rPr>
                <w:rFonts w:eastAsia="Times New Roman"/>
                <w:b/>
                <w:bCs/>
                <w:color w:val="000000"/>
                <w:szCs w:val="20"/>
                <w:lang w:eastAsia="es-ES_tradnl"/>
              </w:rPr>
              <w:t>Anexo 1. Patentes, licenciamiento y uso responsable de recursos digitales</w:t>
            </w:r>
          </w:p>
          <w:p w14:paraId="2A259B98" w14:textId="77777777" w:rsidR="00A07C35" w:rsidRPr="00D040F8" w:rsidRDefault="00A07C35" w:rsidP="00A07C35">
            <w:pPr>
              <w:spacing w:line="240" w:lineRule="auto"/>
              <w:jc w:val="both"/>
              <w:textAlignment w:val="baseline"/>
              <w:rPr>
                <w:rFonts w:ascii="Times New Roman" w:hAnsi="Times New Roman" w:cs="Times New Roman"/>
                <w:b/>
                <w:bCs/>
                <w:szCs w:val="20"/>
              </w:rPr>
            </w:pPr>
          </w:p>
          <w:p w14:paraId="3C80F34D" w14:textId="77777777" w:rsidR="00A07C35" w:rsidRPr="00D040F8" w:rsidRDefault="00A07C35" w:rsidP="00A07C35">
            <w:pPr>
              <w:spacing w:line="240" w:lineRule="auto"/>
              <w:jc w:val="both"/>
              <w:textAlignment w:val="baseline"/>
              <w:rPr>
                <w:rFonts w:ascii="Times New Roman" w:eastAsia="Times New Roman" w:hAnsi="Times New Roman" w:cs="Times New Roman"/>
                <w:b/>
                <w:bCs/>
                <w:szCs w:val="20"/>
                <w:lang w:val="es-ES" w:eastAsia="es-ES_tradnl"/>
              </w:rPr>
            </w:pPr>
          </w:p>
          <w:p w14:paraId="077C2549" w14:textId="2B3ED12A" w:rsidR="00A07C35" w:rsidRPr="00D040F8" w:rsidRDefault="00A07C35" w:rsidP="00A07C35">
            <w:pPr>
              <w:spacing w:line="240" w:lineRule="auto"/>
              <w:jc w:val="both"/>
              <w:textAlignment w:val="baseline"/>
              <w:rPr>
                <w:rFonts w:ascii="Times New Roman" w:eastAsia="Times New Roman" w:hAnsi="Times New Roman" w:cs="Times New Roman"/>
                <w:szCs w:val="20"/>
                <w:lang w:val="es-ES" w:eastAsia="es-ES_tradnl"/>
              </w:rPr>
            </w:pPr>
            <w:r w:rsidRPr="00D040F8">
              <w:rPr>
                <w:rFonts w:eastAsia="Times New Roman"/>
                <w:color w:val="000000"/>
                <w:szCs w:val="20"/>
                <w:lang w:eastAsia="es-ES_tradnl"/>
              </w:rPr>
              <w:lastRenderedPageBreak/>
              <w:t>Consulte el documento “</w:t>
            </w:r>
            <w:r w:rsidRPr="00D040F8">
              <w:rPr>
                <w:rFonts w:eastAsia="Times New Roman"/>
                <w:b/>
                <w:bCs/>
                <w:color w:val="000000"/>
                <w:szCs w:val="20"/>
                <w:lang w:eastAsia="es-ES_tradnl"/>
              </w:rPr>
              <w:t>Anexo 1.  Patentes, licenciamiento y uso responsable de recursos digitales</w:t>
            </w:r>
            <w:r w:rsidRPr="00D040F8">
              <w:rPr>
                <w:rFonts w:eastAsia="Times New Roman"/>
                <w:color w:val="000000"/>
                <w:szCs w:val="20"/>
                <w:lang w:eastAsia="es-ES_tradnl"/>
              </w:rPr>
              <w:t xml:space="preserve">” y profundice en </w:t>
            </w:r>
            <w:r w:rsidR="00CD50F9" w:rsidRPr="00D040F8">
              <w:rPr>
                <w:szCs w:val="20"/>
              </w:rPr>
              <w:t>derechos de autor, licencias, condiciones de uso y patentes aplicables a los recursos digitales</w:t>
            </w:r>
            <w:r w:rsidR="00CD50F9" w:rsidRPr="00D040F8">
              <w:rPr>
                <w:szCs w:val="20"/>
              </w:rPr>
              <w:t>.</w:t>
            </w:r>
          </w:p>
        </w:tc>
      </w:tr>
    </w:tbl>
    <w:p w14:paraId="21AB5CEF" w14:textId="31581EEF" w:rsidR="00BB4AE0" w:rsidRPr="00D040F8" w:rsidRDefault="00BB4AE0" w:rsidP="00876C04">
      <w:pPr>
        <w:pStyle w:val="Ttulo1"/>
        <w:jc w:val="both"/>
        <w:rPr>
          <w:sz w:val="20"/>
          <w:szCs w:val="20"/>
        </w:rPr>
      </w:pPr>
      <w:bookmarkStart w:id="10" w:name="_Toc234419513"/>
      <w:r w:rsidRPr="00D040F8">
        <w:rPr>
          <w:sz w:val="20"/>
          <w:szCs w:val="20"/>
        </w:rPr>
        <w:lastRenderedPageBreak/>
        <w:t>Gestión, almacenamiento y recuperación de información</w:t>
      </w:r>
      <w:bookmarkEnd w:id="10"/>
    </w:p>
    <w:p w14:paraId="05D6340B" w14:textId="306D492D" w:rsidR="00AC3C9D" w:rsidRPr="00D040F8" w:rsidRDefault="00AC3C9D" w:rsidP="00AC3C9D">
      <w:pPr>
        <w:jc w:val="both"/>
        <w:rPr>
          <w:szCs w:val="20"/>
        </w:rPr>
      </w:pPr>
      <w:r w:rsidRPr="00D040F8">
        <w:rPr>
          <w:szCs w:val="20"/>
        </w:rPr>
        <w:t>La gestión de información digital requiere establecer criterios que permitan mantener los archivos organizados, disponibles y protegidos durante su uso. Una gestión adecuada facilita la localización de recursos, evita confusiones entre versiones y favorece la continuidad de las actividades frente a pérdidas, eliminaciones accidentales o fallas técnicas.</w:t>
      </w:r>
      <w:r w:rsidRPr="00D040F8">
        <w:rPr>
          <w:szCs w:val="20"/>
        </w:rPr>
        <w:t xml:space="preserve"> En este tema se </w:t>
      </w:r>
      <w:r w:rsidRPr="00D040F8">
        <w:rPr>
          <w:szCs w:val="20"/>
        </w:rPr>
        <w:t>presenta</w:t>
      </w:r>
      <w:r w:rsidRPr="00D040F8">
        <w:rPr>
          <w:szCs w:val="20"/>
        </w:rPr>
        <w:t>rán</w:t>
      </w:r>
      <w:r w:rsidRPr="00D040F8">
        <w:rPr>
          <w:szCs w:val="20"/>
        </w:rPr>
        <w:t xml:space="preserve"> los elementos que permiten organizar, almacenar y recuperar la información digital de manera adecuada</w:t>
      </w:r>
    </w:p>
    <w:p w14:paraId="0CEE1DE8" w14:textId="77777777" w:rsidR="00AC3C9D" w:rsidRPr="00D040F8" w:rsidRDefault="00AC3C9D" w:rsidP="00AC3C9D">
      <w:pPr>
        <w:jc w:val="both"/>
        <w:rPr>
          <w:szCs w:val="20"/>
        </w:rPr>
      </w:pPr>
    </w:p>
    <w:p w14:paraId="06A5C0BC" w14:textId="77777777" w:rsidR="00BB4AE0" w:rsidRPr="00D040F8" w:rsidRDefault="00BB4AE0" w:rsidP="00DF0C7E">
      <w:pPr>
        <w:pStyle w:val="Ttulo2"/>
      </w:pPr>
      <w:bookmarkStart w:id="11" w:name="_Toc234419514"/>
      <w:r w:rsidRPr="00D040F8">
        <w:t>Protocolos de gestión de información digital</w:t>
      </w:r>
      <w:bookmarkEnd w:id="11"/>
    </w:p>
    <w:p w14:paraId="7B90AF05" w14:textId="77777777" w:rsidR="00AC3C9D" w:rsidRPr="00D040F8" w:rsidRDefault="00AC3C9D" w:rsidP="00AC3C9D">
      <w:pPr>
        <w:jc w:val="both"/>
        <w:rPr>
          <w:szCs w:val="20"/>
        </w:rPr>
      </w:pPr>
      <w:r w:rsidRPr="00D040F8">
        <w:rPr>
          <w:szCs w:val="20"/>
        </w:rPr>
        <w:t>Un protocolo de gestión de información digital establece criterios para organizar, almacenar, compartir, actualizar y recuperar archivos, con el fin de mantener su control y evitar pérdidas, duplicidades o versiones incorrectas. Su nivel de detalle varía según el contexto y puede incluir carpetas, respaldos, permisos, versiones y procedimientos de recuperación.</w:t>
      </w:r>
    </w:p>
    <w:p w14:paraId="5F7A3995" w14:textId="77777777" w:rsidR="00AC3C9D" w:rsidRPr="00D040F8" w:rsidRDefault="00AC3C9D" w:rsidP="00AC3C9D">
      <w:pPr>
        <w:jc w:val="both"/>
        <w:rPr>
          <w:szCs w:val="20"/>
        </w:rPr>
      </w:pPr>
    </w:p>
    <w:p w14:paraId="6BBE3E3A" w14:textId="4ADAA0B9" w:rsidR="00AC3C9D" w:rsidRPr="00D040F8" w:rsidRDefault="00AC3C9D" w:rsidP="00AC3C9D">
      <w:pPr>
        <w:jc w:val="both"/>
        <w:rPr>
          <w:szCs w:val="20"/>
        </w:rPr>
      </w:pPr>
      <w:r w:rsidRPr="00D040F8">
        <w:rPr>
          <w:szCs w:val="20"/>
        </w:rPr>
        <w:t>Para establecer un protocolo adecuado, conviene considerar las siguientes preguntas:</w:t>
      </w:r>
    </w:p>
    <w:p w14:paraId="14A8C536" w14:textId="77777777" w:rsidR="00AC3C9D" w:rsidRPr="00D040F8" w:rsidRDefault="00AC3C9D" w:rsidP="00AC3C9D">
      <w:pPr>
        <w:jc w:val="both"/>
        <w:rPr>
          <w:szCs w:val="20"/>
        </w:rPr>
      </w:pPr>
    </w:p>
    <w:p w14:paraId="221225B2" w14:textId="12604055" w:rsidR="00AC3C9D" w:rsidRPr="00D040F8" w:rsidRDefault="00AC3C9D">
      <w:pPr>
        <w:pStyle w:val="Prrafodelista"/>
        <w:numPr>
          <w:ilvl w:val="0"/>
          <w:numId w:val="12"/>
        </w:numPr>
        <w:ind w:left="426"/>
        <w:jc w:val="both"/>
        <w:rPr>
          <w:szCs w:val="20"/>
        </w:rPr>
      </w:pPr>
      <w:r w:rsidRPr="00D040F8">
        <w:rPr>
          <w:szCs w:val="20"/>
        </w:rPr>
        <w:t xml:space="preserve">¿Qué información se debe guardar? </w:t>
      </w:r>
    </w:p>
    <w:p w14:paraId="2D3CF2B6" w14:textId="5D53B01A" w:rsidR="00AC3C9D" w:rsidRPr="00D040F8" w:rsidRDefault="00AC3C9D">
      <w:pPr>
        <w:pStyle w:val="Prrafodelista"/>
        <w:numPr>
          <w:ilvl w:val="0"/>
          <w:numId w:val="12"/>
        </w:numPr>
        <w:ind w:left="426"/>
        <w:jc w:val="both"/>
        <w:rPr>
          <w:szCs w:val="20"/>
        </w:rPr>
      </w:pPr>
      <w:r w:rsidRPr="00D040F8">
        <w:rPr>
          <w:szCs w:val="20"/>
        </w:rPr>
        <w:t xml:space="preserve">¿Dónde se debe almacenar? </w:t>
      </w:r>
    </w:p>
    <w:p w14:paraId="1637E9D1" w14:textId="20A106CA" w:rsidR="00AC3C9D" w:rsidRPr="00D040F8" w:rsidRDefault="00AC3C9D">
      <w:pPr>
        <w:pStyle w:val="Prrafodelista"/>
        <w:numPr>
          <w:ilvl w:val="0"/>
          <w:numId w:val="12"/>
        </w:numPr>
        <w:ind w:left="426"/>
        <w:jc w:val="both"/>
        <w:rPr>
          <w:szCs w:val="20"/>
        </w:rPr>
      </w:pPr>
      <w:r w:rsidRPr="00D040F8">
        <w:rPr>
          <w:szCs w:val="20"/>
        </w:rPr>
        <w:t xml:space="preserve">¿Con qué nombre se debe identificar? </w:t>
      </w:r>
    </w:p>
    <w:p w14:paraId="7A11A527" w14:textId="4532A416" w:rsidR="00AC3C9D" w:rsidRPr="00D040F8" w:rsidRDefault="00AC3C9D">
      <w:pPr>
        <w:pStyle w:val="Prrafodelista"/>
        <w:numPr>
          <w:ilvl w:val="0"/>
          <w:numId w:val="12"/>
        </w:numPr>
        <w:ind w:left="426"/>
        <w:jc w:val="both"/>
        <w:rPr>
          <w:szCs w:val="20"/>
        </w:rPr>
      </w:pPr>
      <w:r w:rsidRPr="00D040F8">
        <w:rPr>
          <w:szCs w:val="20"/>
        </w:rPr>
        <w:t xml:space="preserve">¿Quién puede acceder a la información? </w:t>
      </w:r>
    </w:p>
    <w:p w14:paraId="11F9CC25" w14:textId="70639361" w:rsidR="00AC3C9D" w:rsidRPr="00D040F8" w:rsidRDefault="00AC3C9D">
      <w:pPr>
        <w:pStyle w:val="Prrafodelista"/>
        <w:numPr>
          <w:ilvl w:val="0"/>
          <w:numId w:val="12"/>
        </w:numPr>
        <w:ind w:left="426"/>
        <w:jc w:val="both"/>
        <w:rPr>
          <w:szCs w:val="20"/>
        </w:rPr>
      </w:pPr>
      <w:r w:rsidRPr="00D040F8">
        <w:rPr>
          <w:szCs w:val="20"/>
        </w:rPr>
        <w:t xml:space="preserve">¿Cada cuánto debe actualizarse? </w:t>
      </w:r>
    </w:p>
    <w:p w14:paraId="37196E66" w14:textId="1BC48D6B" w:rsidR="00AC3C9D" w:rsidRPr="00D040F8" w:rsidRDefault="00AC3C9D">
      <w:pPr>
        <w:pStyle w:val="Prrafodelista"/>
        <w:numPr>
          <w:ilvl w:val="0"/>
          <w:numId w:val="12"/>
        </w:numPr>
        <w:ind w:left="426"/>
        <w:jc w:val="both"/>
        <w:rPr>
          <w:szCs w:val="20"/>
        </w:rPr>
      </w:pPr>
      <w:r w:rsidRPr="00D040F8">
        <w:rPr>
          <w:szCs w:val="20"/>
        </w:rPr>
        <w:t xml:space="preserve">¿Qué información requiere copia de seguridad? </w:t>
      </w:r>
    </w:p>
    <w:p w14:paraId="65AD196B" w14:textId="236A5A0B" w:rsidR="00AC3C9D" w:rsidRPr="00D040F8" w:rsidRDefault="00AC3C9D">
      <w:pPr>
        <w:pStyle w:val="Prrafodelista"/>
        <w:numPr>
          <w:ilvl w:val="0"/>
          <w:numId w:val="12"/>
        </w:numPr>
        <w:ind w:left="426"/>
        <w:jc w:val="both"/>
        <w:rPr>
          <w:szCs w:val="20"/>
        </w:rPr>
      </w:pPr>
      <w:r w:rsidRPr="00D040F8">
        <w:rPr>
          <w:szCs w:val="20"/>
        </w:rPr>
        <w:t xml:space="preserve">¿Cómo se recupera un archivo eliminado o dañado? </w:t>
      </w:r>
    </w:p>
    <w:p w14:paraId="5635050F" w14:textId="7B063683" w:rsidR="00AC3C9D" w:rsidRPr="00D040F8" w:rsidRDefault="00AC3C9D">
      <w:pPr>
        <w:pStyle w:val="Prrafodelista"/>
        <w:numPr>
          <w:ilvl w:val="0"/>
          <w:numId w:val="12"/>
        </w:numPr>
        <w:ind w:left="426"/>
        <w:jc w:val="both"/>
        <w:rPr>
          <w:szCs w:val="20"/>
        </w:rPr>
      </w:pPr>
      <w:r w:rsidRPr="00D040F8">
        <w:rPr>
          <w:szCs w:val="20"/>
        </w:rPr>
        <w:t>¿Qué información debe eliminarse cuando ya no es necesaria?</w:t>
      </w:r>
    </w:p>
    <w:p w14:paraId="022E31E0" w14:textId="77777777" w:rsidR="00AC3C9D" w:rsidRPr="00D040F8" w:rsidRDefault="00AC3C9D" w:rsidP="00AC3C9D">
      <w:pPr>
        <w:jc w:val="both"/>
        <w:rPr>
          <w:szCs w:val="20"/>
        </w:rPr>
      </w:pPr>
    </w:p>
    <w:p w14:paraId="3A90D255" w14:textId="208D952E" w:rsidR="00AC3C9D" w:rsidRPr="00D040F8" w:rsidRDefault="00AC3C9D" w:rsidP="00AC3C9D">
      <w:pPr>
        <w:jc w:val="both"/>
        <w:rPr>
          <w:szCs w:val="20"/>
        </w:rPr>
      </w:pPr>
      <w:r w:rsidRPr="00D040F8">
        <w:rPr>
          <w:szCs w:val="20"/>
        </w:rPr>
        <w:t>Los principales elementos que conforman un protocolo de gestión son:</w:t>
      </w:r>
    </w:p>
    <w:p w14:paraId="7D334469" w14:textId="77777777" w:rsidR="00AC3C9D" w:rsidRPr="00D040F8" w:rsidRDefault="00AC3C9D" w:rsidP="00AC3C9D">
      <w:pPr>
        <w:jc w:val="both"/>
        <w:rPr>
          <w:szCs w:val="20"/>
        </w:rPr>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AC3C9D" w:rsidRPr="00D040F8" w14:paraId="271E7E48" w14:textId="77777777" w:rsidTr="0051343F">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20CE584E" w14:textId="17E22064" w:rsidR="00AC3C9D" w:rsidRPr="00D040F8" w:rsidRDefault="00AC3C9D" w:rsidP="0051343F">
            <w:pPr>
              <w:spacing w:line="240" w:lineRule="auto"/>
              <w:jc w:val="center"/>
              <w:textAlignment w:val="baseline"/>
              <w:rPr>
                <w:rFonts w:ascii="Segoe UI" w:eastAsia="Times New Roman" w:hAnsi="Segoe UI" w:cs="Segoe UI"/>
                <w:szCs w:val="20"/>
                <w:lang w:val="es-ES" w:eastAsia="es-ES_tradnl"/>
              </w:rPr>
            </w:pPr>
            <w:r w:rsidRPr="00D040F8">
              <w:rPr>
                <w:rFonts w:eastAsia="Times New Roman"/>
                <w:b/>
                <w:bCs/>
                <w:szCs w:val="20"/>
                <w:lang w:val="es-ES" w:eastAsia="es-ES_tradnl"/>
              </w:rPr>
              <w:t>Carrusel</w:t>
            </w:r>
          </w:p>
        </w:tc>
      </w:tr>
      <w:tr w:rsidR="00AC3C9D" w:rsidRPr="00D040F8" w14:paraId="05ED9E1A" w14:textId="77777777" w:rsidTr="0051343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hideMark/>
          </w:tcPr>
          <w:p w14:paraId="183D679A" w14:textId="77777777" w:rsidR="00AC3C9D" w:rsidRPr="00D040F8" w:rsidRDefault="00AC3C9D" w:rsidP="00AC3C9D">
            <w:pPr>
              <w:jc w:val="both"/>
              <w:rPr>
                <w:szCs w:val="20"/>
              </w:rPr>
            </w:pPr>
            <w:r w:rsidRPr="00D040F8">
              <w:rPr>
                <w:b/>
                <w:bCs/>
                <w:szCs w:val="20"/>
              </w:rPr>
              <w:t>Clasificación</w:t>
            </w:r>
          </w:p>
          <w:p w14:paraId="57DF50BE" w14:textId="1F659CCF" w:rsidR="00AC3C9D" w:rsidRPr="00D040F8" w:rsidRDefault="00AC3C9D" w:rsidP="00AC3C9D">
            <w:pPr>
              <w:jc w:val="both"/>
              <w:rPr>
                <w:szCs w:val="20"/>
              </w:rPr>
            </w:pPr>
          </w:p>
        </w:tc>
        <w:tc>
          <w:tcPr>
            <w:tcW w:w="4740" w:type="dxa"/>
            <w:tcBorders>
              <w:top w:val="single" w:sz="6" w:space="0" w:color="auto"/>
              <w:left w:val="single" w:sz="6" w:space="0" w:color="auto"/>
              <w:bottom w:val="single" w:sz="6" w:space="0" w:color="auto"/>
              <w:right w:val="single" w:sz="6" w:space="0" w:color="auto"/>
            </w:tcBorders>
            <w:shd w:val="clear" w:color="auto" w:fill="FFFFFF"/>
            <w:hideMark/>
          </w:tcPr>
          <w:p w14:paraId="2F03ED88" w14:textId="3D07A9FE" w:rsidR="00AC3C9D" w:rsidRPr="00D040F8" w:rsidRDefault="00AC3C9D" w:rsidP="00AC3C9D">
            <w:pPr>
              <w:jc w:val="both"/>
              <w:rPr>
                <w:szCs w:val="20"/>
              </w:rPr>
            </w:pPr>
            <w:r w:rsidRPr="00D040F8">
              <w:rPr>
                <w:szCs w:val="20"/>
              </w:rPr>
              <w:t>Define cómo se agrupan los archivos de acuerdo con criterios como tema, fecha, proceso, área o tipo de recurso.</w:t>
            </w:r>
          </w:p>
        </w:tc>
        <w:tc>
          <w:tcPr>
            <w:tcW w:w="2280" w:type="dxa"/>
            <w:tcBorders>
              <w:top w:val="single" w:sz="6" w:space="0" w:color="auto"/>
              <w:left w:val="single" w:sz="6" w:space="0" w:color="auto"/>
              <w:bottom w:val="single" w:sz="6" w:space="0" w:color="auto"/>
              <w:right w:val="single" w:sz="6" w:space="0" w:color="auto"/>
            </w:tcBorders>
            <w:shd w:val="clear" w:color="auto" w:fill="FFFFFF"/>
            <w:hideMark/>
          </w:tcPr>
          <w:p w14:paraId="44BC469C" w14:textId="386E701C" w:rsidR="00AC3C9D" w:rsidRPr="00D040F8" w:rsidRDefault="00AC3C9D" w:rsidP="00B560F6">
            <w:pPr>
              <w:spacing w:line="240" w:lineRule="auto"/>
              <w:jc w:val="center"/>
              <w:textAlignment w:val="baseline"/>
              <w:rPr>
                <w:rFonts w:ascii="Segoe UI" w:eastAsia="Times New Roman" w:hAnsi="Segoe UI" w:cs="Segoe UI"/>
                <w:szCs w:val="20"/>
                <w:lang w:val="es-ES" w:eastAsia="es-ES_tradnl"/>
              </w:rPr>
            </w:pPr>
            <w:r w:rsidRPr="00D040F8">
              <w:rPr>
                <w:rFonts w:eastAsia="Times New Roman"/>
                <w:szCs w:val="20"/>
                <w:lang w:eastAsia="es-ES_tradnl"/>
              </w:rPr>
              <w:t> </w:t>
            </w:r>
            <w:r w:rsidRPr="00D040F8">
              <w:rPr>
                <w:rFonts w:eastAsia="Times New Roman"/>
                <w:szCs w:val="20"/>
                <w:lang w:val="es-ES" w:eastAsia="es-ES_tradnl"/>
              </w:rPr>
              <w:t>  </w:t>
            </w:r>
            <w:r w:rsidRPr="00D040F8">
              <w:rPr>
                <w:szCs w:val="20"/>
              </w:rPr>
              <w:fldChar w:fldCharType="begin"/>
            </w:r>
            <w:r w:rsidRPr="00D040F8">
              <w:rPr>
                <w:szCs w:val="20"/>
              </w:rPr>
              <w:instrText xml:space="preserve"> INCLUDEPICTURE "https://t4.ftcdn.net/jpg/18/80/13/47/240_F_1880134762_lAnk3YX0Nux6SW0wmp2nPgeBvaI7ipML.jpg" \* MERGEFORMATINET </w:instrText>
            </w:r>
            <w:r w:rsidRPr="00D040F8">
              <w:rPr>
                <w:szCs w:val="20"/>
              </w:rPr>
              <w:fldChar w:fldCharType="separate"/>
            </w:r>
            <w:r w:rsidRPr="00D040F8">
              <w:rPr>
                <w:noProof/>
                <w:szCs w:val="20"/>
              </w:rPr>
              <w:drawing>
                <wp:inline distT="0" distB="0" distL="0" distR="0" wp14:anchorId="5E35A6F9" wp14:editId="5E6873EA">
                  <wp:extent cx="1103774" cy="620772"/>
                  <wp:effectExtent l="0" t="0" r="1270" b="1905"/>
                  <wp:docPr id="1511234636" name="Imagen 56" descr="Digital document management system streamlines file access, document sharing, document tracking, and document storage for secure and efficient operations. L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Digital document management system streamlines file access, document sharing, document tracking, and document storage for secure and efficient operations. Latch"/>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135886" cy="638832"/>
                          </a:xfrm>
                          <a:prstGeom prst="rect">
                            <a:avLst/>
                          </a:prstGeom>
                          <a:noFill/>
                          <a:ln>
                            <a:noFill/>
                          </a:ln>
                        </pic:spPr>
                      </pic:pic>
                    </a:graphicData>
                  </a:graphic>
                </wp:inline>
              </w:drawing>
            </w:r>
            <w:r w:rsidRPr="00D040F8">
              <w:rPr>
                <w:szCs w:val="20"/>
              </w:rPr>
              <w:fldChar w:fldCharType="end"/>
            </w:r>
          </w:p>
        </w:tc>
      </w:tr>
      <w:tr w:rsidR="00AC3C9D" w:rsidRPr="00D040F8" w14:paraId="5A41EBED" w14:textId="77777777" w:rsidTr="0051343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50677583" w14:textId="45E8801F" w:rsidR="00AC3C9D" w:rsidRPr="00D040F8" w:rsidRDefault="00AC3C9D" w:rsidP="00AC3C9D">
            <w:pPr>
              <w:jc w:val="both"/>
              <w:rPr>
                <w:b/>
                <w:bCs/>
                <w:szCs w:val="20"/>
              </w:rPr>
            </w:pPr>
            <w:r w:rsidRPr="00D040F8">
              <w:rPr>
                <w:b/>
                <w:bCs/>
                <w:szCs w:val="20"/>
              </w:rPr>
              <w:t>Nomenclatura</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2C13FD54" w14:textId="037A6AB8" w:rsidR="00AC3C9D" w:rsidRPr="00D040F8" w:rsidRDefault="00AC3C9D" w:rsidP="00AC3C9D">
            <w:pPr>
              <w:jc w:val="both"/>
              <w:rPr>
                <w:szCs w:val="20"/>
              </w:rPr>
            </w:pPr>
            <w:r w:rsidRPr="00D040F8">
              <w:rPr>
                <w:szCs w:val="20"/>
              </w:rPr>
              <w:t>Establece reglas para identificar archivos y carpetas mediante nombres claros, coherentes y comprensibles.</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15EA5815" w14:textId="5A1CBF6C" w:rsidR="00AC3C9D" w:rsidRPr="00D040F8" w:rsidRDefault="00AC3C9D" w:rsidP="00AC3C9D">
            <w:pPr>
              <w:spacing w:line="240" w:lineRule="auto"/>
              <w:jc w:val="center"/>
              <w:textAlignment w:val="baseline"/>
              <w:rPr>
                <w:rFonts w:eastAsia="Times New Roman"/>
                <w:szCs w:val="20"/>
                <w:lang w:eastAsia="es-ES_tradnl"/>
              </w:rPr>
            </w:pPr>
            <w:r w:rsidRPr="00D040F8">
              <w:rPr>
                <w:szCs w:val="20"/>
              </w:rPr>
              <w:fldChar w:fldCharType="begin"/>
            </w:r>
            <w:r w:rsidRPr="00D040F8">
              <w:rPr>
                <w:szCs w:val="20"/>
              </w:rPr>
              <w:instrText xml:space="preserve"> INCLUDEPICTURE "https://as1.ftcdn.net/v2/jpg/20/85/88/00/1000_F_2085880070_ioFVjnIbJe78kCygHMSfOTrnbWEtvtmt.jpg" \* MERGEFORMATINET </w:instrText>
            </w:r>
            <w:r w:rsidRPr="00D040F8">
              <w:rPr>
                <w:szCs w:val="20"/>
              </w:rPr>
              <w:fldChar w:fldCharType="separate"/>
            </w:r>
            <w:r w:rsidRPr="00D040F8">
              <w:rPr>
                <w:noProof/>
                <w:szCs w:val="20"/>
              </w:rPr>
              <w:drawing>
                <wp:inline distT="0" distB="0" distL="0" distR="0" wp14:anchorId="537156D5" wp14:editId="272943AC">
                  <wp:extent cx="1131425" cy="635482"/>
                  <wp:effectExtent l="0" t="0" r="0" b="0"/>
                  <wp:docPr id="749271602" name="Imagen 57" descr="Hands manipulating digital folders and documents on a tablet device, showcasing modern data organization and management concepts in a professional setting. Entr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Hands manipulating digital folders and documents on a tablet device, showcasing modern data organization and management concepts in a professional setting. Entropy."/>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164067" cy="653816"/>
                          </a:xfrm>
                          <a:prstGeom prst="rect">
                            <a:avLst/>
                          </a:prstGeom>
                          <a:noFill/>
                          <a:ln>
                            <a:noFill/>
                          </a:ln>
                        </pic:spPr>
                      </pic:pic>
                    </a:graphicData>
                  </a:graphic>
                </wp:inline>
              </w:drawing>
            </w:r>
            <w:r w:rsidRPr="00D040F8">
              <w:rPr>
                <w:szCs w:val="20"/>
              </w:rPr>
              <w:fldChar w:fldCharType="end"/>
            </w:r>
          </w:p>
        </w:tc>
      </w:tr>
      <w:tr w:rsidR="00AC3C9D" w:rsidRPr="00D040F8" w14:paraId="4EC4B0C9" w14:textId="77777777" w:rsidTr="0051343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0317630E" w14:textId="01FAE37B" w:rsidR="00AC3C9D" w:rsidRPr="00D040F8" w:rsidRDefault="00AC3C9D" w:rsidP="00AC3C9D">
            <w:pPr>
              <w:jc w:val="both"/>
              <w:rPr>
                <w:b/>
                <w:bCs/>
                <w:szCs w:val="20"/>
              </w:rPr>
            </w:pPr>
            <w:r w:rsidRPr="00D040F8">
              <w:rPr>
                <w:b/>
                <w:bCs/>
                <w:szCs w:val="20"/>
              </w:rPr>
              <w:t>Almacenamiento</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333FCB35" w14:textId="135B15D6" w:rsidR="00AC3C9D" w:rsidRPr="00D040F8" w:rsidRDefault="00AC3C9D" w:rsidP="00AC3C9D">
            <w:pPr>
              <w:jc w:val="both"/>
              <w:rPr>
                <w:szCs w:val="20"/>
              </w:rPr>
            </w:pPr>
            <w:r w:rsidRPr="00D040F8">
              <w:rPr>
                <w:szCs w:val="20"/>
              </w:rPr>
              <w:t>Determina dónde se conservará la información, por ejemplo, en el equipo local, un servidor, la nube o un dispositivo externo.</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31636FCC" w14:textId="58957DFC" w:rsidR="00AC3C9D" w:rsidRPr="00D040F8" w:rsidRDefault="00B560F6" w:rsidP="00AC3C9D">
            <w:pPr>
              <w:spacing w:line="240" w:lineRule="auto"/>
              <w:jc w:val="center"/>
              <w:textAlignment w:val="baseline"/>
              <w:rPr>
                <w:rFonts w:eastAsia="Times New Roman"/>
                <w:szCs w:val="20"/>
                <w:lang w:eastAsia="es-ES_tradnl"/>
              </w:rPr>
            </w:pPr>
            <w:r w:rsidRPr="00D040F8">
              <w:rPr>
                <w:szCs w:val="20"/>
              </w:rPr>
              <w:fldChar w:fldCharType="begin"/>
            </w:r>
            <w:r w:rsidRPr="00D040F8">
              <w:rPr>
                <w:szCs w:val="20"/>
              </w:rPr>
              <w:instrText xml:space="preserve"> INCLUDEPICTURE "https://t3.ftcdn.net/jpg/21/08/10/10/240_F_2108101064_l2uy2pzmeV4wbL3QXYCQOQ8IkGVUGoeZ.jpg" \* MERGEFORMATINET </w:instrText>
            </w:r>
            <w:r w:rsidRPr="00D040F8">
              <w:rPr>
                <w:szCs w:val="20"/>
              </w:rPr>
              <w:fldChar w:fldCharType="separate"/>
            </w:r>
            <w:r w:rsidRPr="00D040F8">
              <w:rPr>
                <w:noProof/>
                <w:szCs w:val="20"/>
              </w:rPr>
              <w:drawing>
                <wp:inline distT="0" distB="0" distL="0" distR="0" wp14:anchorId="04607A69" wp14:editId="2C1C8D60">
                  <wp:extent cx="1131683" cy="633548"/>
                  <wp:effectExtent l="0" t="0" r="0" b="1905"/>
                  <wp:docPr id="365167159" name="Imagen 58" descr="Neon cloud connected to stacked servers and data center rack, futuristic enterprise cloud computing scene with dramatic lighting and refle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Neon cloud connected to stacked servers and data center rack, futuristic enterprise cloud computing scene with dramatic lighting and reflective"/>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159215" cy="648961"/>
                          </a:xfrm>
                          <a:prstGeom prst="rect">
                            <a:avLst/>
                          </a:prstGeom>
                          <a:noFill/>
                          <a:ln>
                            <a:noFill/>
                          </a:ln>
                        </pic:spPr>
                      </pic:pic>
                    </a:graphicData>
                  </a:graphic>
                </wp:inline>
              </w:drawing>
            </w:r>
            <w:r w:rsidRPr="00D040F8">
              <w:rPr>
                <w:szCs w:val="20"/>
              </w:rPr>
              <w:fldChar w:fldCharType="end"/>
            </w:r>
          </w:p>
        </w:tc>
      </w:tr>
      <w:tr w:rsidR="00AC3C9D" w:rsidRPr="00D040F8" w14:paraId="2A609FB0" w14:textId="77777777" w:rsidTr="0051343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48492DF3" w14:textId="328CE6A8" w:rsidR="00AC3C9D" w:rsidRPr="00D040F8" w:rsidRDefault="00AC3C9D" w:rsidP="00AC3C9D">
            <w:pPr>
              <w:jc w:val="both"/>
              <w:rPr>
                <w:b/>
                <w:bCs/>
                <w:szCs w:val="20"/>
              </w:rPr>
            </w:pPr>
            <w:r w:rsidRPr="00D040F8">
              <w:rPr>
                <w:b/>
                <w:bCs/>
                <w:szCs w:val="20"/>
              </w:rPr>
              <w:lastRenderedPageBreak/>
              <w:t>Acceso</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3A74A7E8" w14:textId="708CD45B" w:rsidR="00AC3C9D" w:rsidRPr="00D040F8" w:rsidRDefault="00AC3C9D" w:rsidP="00AC3C9D">
            <w:pPr>
              <w:jc w:val="both"/>
              <w:rPr>
                <w:szCs w:val="20"/>
              </w:rPr>
            </w:pPr>
            <w:r w:rsidRPr="00D040F8">
              <w:rPr>
                <w:szCs w:val="20"/>
              </w:rPr>
              <w:t>Define quién puede consultar, editar, descargar o compartir los archivos según la necesidad y el nivel de autorización.</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285A46F3" w14:textId="3730C725" w:rsidR="00AC3C9D" w:rsidRPr="00D040F8" w:rsidRDefault="00B560F6" w:rsidP="00AC3C9D">
            <w:pPr>
              <w:spacing w:line="240" w:lineRule="auto"/>
              <w:jc w:val="center"/>
              <w:textAlignment w:val="baseline"/>
              <w:rPr>
                <w:rFonts w:eastAsia="Times New Roman"/>
                <w:szCs w:val="20"/>
                <w:lang w:eastAsia="es-ES_tradnl"/>
              </w:rPr>
            </w:pPr>
            <w:r w:rsidRPr="00D040F8">
              <w:rPr>
                <w:szCs w:val="20"/>
              </w:rPr>
              <w:fldChar w:fldCharType="begin"/>
            </w:r>
            <w:r w:rsidRPr="00D040F8">
              <w:rPr>
                <w:szCs w:val="20"/>
              </w:rPr>
              <w:instrText xml:space="preserve"> INCLUDEPICTURE "https://t4.ftcdn.net/jpg/06/06/05/11/240_F_606051163_5Z55cTDVaOoi6dfC6p2ru52RLhUuwT4P.jpg" \* MERGEFORMATINET </w:instrText>
            </w:r>
            <w:r w:rsidRPr="00D040F8">
              <w:rPr>
                <w:szCs w:val="20"/>
              </w:rPr>
              <w:fldChar w:fldCharType="separate"/>
            </w:r>
            <w:r w:rsidRPr="00D040F8">
              <w:rPr>
                <w:noProof/>
                <w:szCs w:val="20"/>
              </w:rPr>
              <w:drawing>
                <wp:inline distT="0" distB="0" distL="0" distR="0" wp14:anchorId="31BD9DB5" wp14:editId="455A1676">
                  <wp:extent cx="1140737" cy="750855"/>
                  <wp:effectExtent l="0" t="0" r="2540" b="0"/>
                  <wp:docPr id="1287776160" name="Imagen 59" descr="Fingerprint Biometric Digital Scan Technology. Graphic interface showing man finger with print scanning identification. Concept of digital security and private data access by use finger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Fingerprint Biometric Digital Scan Technology. Graphic interface showing man finger with print scanning identification. Concept of digital security and private data access by use fingerprint"/>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153048" cy="758958"/>
                          </a:xfrm>
                          <a:prstGeom prst="rect">
                            <a:avLst/>
                          </a:prstGeom>
                          <a:noFill/>
                          <a:ln>
                            <a:noFill/>
                          </a:ln>
                        </pic:spPr>
                      </pic:pic>
                    </a:graphicData>
                  </a:graphic>
                </wp:inline>
              </w:drawing>
            </w:r>
            <w:r w:rsidRPr="00D040F8">
              <w:rPr>
                <w:szCs w:val="20"/>
              </w:rPr>
              <w:fldChar w:fldCharType="end"/>
            </w:r>
          </w:p>
        </w:tc>
      </w:tr>
      <w:tr w:rsidR="00AC3C9D" w:rsidRPr="00D040F8" w14:paraId="1B5B98B8" w14:textId="77777777" w:rsidTr="0051343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41CE9944" w14:textId="1E900651" w:rsidR="00AC3C9D" w:rsidRPr="00D040F8" w:rsidRDefault="00AC3C9D" w:rsidP="00AC3C9D">
            <w:pPr>
              <w:jc w:val="both"/>
              <w:rPr>
                <w:b/>
                <w:bCs/>
                <w:szCs w:val="20"/>
              </w:rPr>
            </w:pPr>
            <w:r w:rsidRPr="00D040F8">
              <w:rPr>
                <w:b/>
                <w:bCs/>
                <w:szCs w:val="20"/>
              </w:rPr>
              <w:t>Respaldo</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2DDAA5EA" w14:textId="6E7F76AF" w:rsidR="00AC3C9D" w:rsidRPr="00D040F8" w:rsidRDefault="00AC3C9D" w:rsidP="00AC3C9D">
            <w:pPr>
              <w:jc w:val="both"/>
              <w:rPr>
                <w:szCs w:val="20"/>
              </w:rPr>
            </w:pPr>
            <w:r w:rsidRPr="00D040F8">
              <w:rPr>
                <w:szCs w:val="20"/>
              </w:rPr>
              <w:t>Establece cuándo y cómo se realizarán copias de seguridad de la información importante.</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381BBE2D" w14:textId="68B55136" w:rsidR="00AC3C9D" w:rsidRPr="00D040F8" w:rsidRDefault="00B560F6" w:rsidP="00AC3C9D">
            <w:pPr>
              <w:spacing w:line="240" w:lineRule="auto"/>
              <w:jc w:val="center"/>
              <w:textAlignment w:val="baseline"/>
              <w:rPr>
                <w:rFonts w:eastAsia="Times New Roman"/>
                <w:szCs w:val="20"/>
                <w:lang w:eastAsia="es-ES_tradnl"/>
              </w:rPr>
            </w:pPr>
            <w:r w:rsidRPr="00D040F8">
              <w:rPr>
                <w:szCs w:val="20"/>
              </w:rPr>
              <w:fldChar w:fldCharType="begin"/>
            </w:r>
            <w:r w:rsidRPr="00D040F8">
              <w:rPr>
                <w:szCs w:val="20"/>
              </w:rPr>
              <w:instrText xml:space="preserve"> INCLUDEPICTURE "https://t4.ftcdn.net/jpg/21/53/09/51/240_F_2153095123_Bt0ia7ojSjPLLlfWkMmd5wOod8KHnVmB.jpg" \* MERGEFORMATINET </w:instrText>
            </w:r>
            <w:r w:rsidRPr="00D040F8">
              <w:rPr>
                <w:szCs w:val="20"/>
              </w:rPr>
              <w:fldChar w:fldCharType="separate"/>
            </w:r>
            <w:r w:rsidRPr="00D040F8">
              <w:rPr>
                <w:noProof/>
                <w:szCs w:val="20"/>
              </w:rPr>
              <w:drawing>
                <wp:inline distT="0" distB="0" distL="0" distR="0" wp14:anchorId="2ECC8E10" wp14:editId="306FA001">
                  <wp:extent cx="1158844" cy="653090"/>
                  <wp:effectExtent l="0" t="0" r="0" b="0"/>
                  <wp:docPr id="1525758308" name="Imagen 60" descr="Modern Data Center Server Room. Narrow Cold Aisle Between Glass Fronted Server Racks Recedes to a Vanishing Point as Perforated Floor Grating Channels Cooling Air Past Blade Servers Running Ai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Modern Data Center Server Room. Narrow Cold Aisle Between Glass Fronted Server Racks Recedes to a Vanishing Point as Perforated Floor Grating Channels Cooling Air Past Blade Servers Running Ai Models."/>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195823" cy="673930"/>
                          </a:xfrm>
                          <a:prstGeom prst="rect">
                            <a:avLst/>
                          </a:prstGeom>
                          <a:noFill/>
                          <a:ln>
                            <a:noFill/>
                          </a:ln>
                        </pic:spPr>
                      </pic:pic>
                    </a:graphicData>
                  </a:graphic>
                </wp:inline>
              </w:drawing>
            </w:r>
            <w:r w:rsidRPr="00D040F8">
              <w:rPr>
                <w:szCs w:val="20"/>
              </w:rPr>
              <w:fldChar w:fldCharType="end"/>
            </w:r>
          </w:p>
        </w:tc>
      </w:tr>
      <w:tr w:rsidR="00AC3C9D" w:rsidRPr="00D040F8" w14:paraId="75C870D2" w14:textId="77777777" w:rsidTr="0051343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43F82228" w14:textId="33E168C4" w:rsidR="00AC3C9D" w:rsidRPr="00D040F8" w:rsidRDefault="00AC3C9D" w:rsidP="00AC3C9D">
            <w:pPr>
              <w:jc w:val="both"/>
              <w:rPr>
                <w:b/>
                <w:bCs/>
                <w:szCs w:val="20"/>
              </w:rPr>
            </w:pPr>
            <w:r w:rsidRPr="00D040F8">
              <w:rPr>
                <w:b/>
                <w:bCs/>
                <w:szCs w:val="20"/>
              </w:rPr>
              <w:t>Recuperación</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2143337F" w14:textId="0C309A74" w:rsidR="00AC3C9D" w:rsidRPr="00D040F8" w:rsidRDefault="00AC3C9D" w:rsidP="00AC3C9D">
            <w:pPr>
              <w:jc w:val="both"/>
              <w:rPr>
                <w:szCs w:val="20"/>
              </w:rPr>
            </w:pPr>
            <w:r w:rsidRPr="00D040F8">
              <w:rPr>
                <w:szCs w:val="20"/>
              </w:rPr>
              <w:t>Define las acciones que deben realizarse cuando un archivo se pierde, se elimina o resulta dañado.</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2A1B563F" w14:textId="36A84054" w:rsidR="00AC3C9D" w:rsidRPr="00D040F8" w:rsidRDefault="00B560F6" w:rsidP="00AC3C9D">
            <w:pPr>
              <w:spacing w:line="240" w:lineRule="auto"/>
              <w:jc w:val="center"/>
              <w:textAlignment w:val="baseline"/>
              <w:rPr>
                <w:rFonts w:eastAsia="Times New Roman"/>
                <w:szCs w:val="20"/>
                <w:lang w:eastAsia="es-ES_tradnl"/>
              </w:rPr>
            </w:pPr>
            <w:r w:rsidRPr="00D040F8">
              <w:rPr>
                <w:szCs w:val="20"/>
              </w:rPr>
              <w:fldChar w:fldCharType="begin"/>
            </w:r>
            <w:r w:rsidRPr="00D040F8">
              <w:rPr>
                <w:szCs w:val="20"/>
              </w:rPr>
              <w:instrText xml:space="preserve"> INCLUDEPICTURE "https://t3.ftcdn.net/jpg/07/33/46/78/240_F_733467891_iUPuY8rEt4fYyDPrMv14nSmIqNl6BXHC.jpg" \* MERGEFORMATINET </w:instrText>
            </w:r>
            <w:r w:rsidRPr="00D040F8">
              <w:rPr>
                <w:szCs w:val="20"/>
              </w:rPr>
              <w:fldChar w:fldCharType="separate"/>
            </w:r>
            <w:r w:rsidRPr="00D040F8">
              <w:rPr>
                <w:noProof/>
                <w:szCs w:val="20"/>
              </w:rPr>
              <w:drawing>
                <wp:inline distT="0" distB="0" distL="0" distR="0" wp14:anchorId="0C9DA88C" wp14:editId="23132498">
                  <wp:extent cx="1140737" cy="663990"/>
                  <wp:effectExtent l="0" t="0" r="2540" b="0"/>
                  <wp:docPr id="1833058877" name="Imagen 61" descr="Document Management System (DMS). Database storage cloud technology file data transfer sharing. Businessman holding clouds icon with share data by cloud computing system. Big data. Backup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Document Management System (DMS). Database storage cloud technology file data transfer sharing. Businessman holding clouds icon with share data by cloud computing system. Big data. Backup information."/>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164563" cy="677859"/>
                          </a:xfrm>
                          <a:prstGeom prst="rect">
                            <a:avLst/>
                          </a:prstGeom>
                          <a:noFill/>
                          <a:ln>
                            <a:noFill/>
                          </a:ln>
                        </pic:spPr>
                      </pic:pic>
                    </a:graphicData>
                  </a:graphic>
                </wp:inline>
              </w:drawing>
            </w:r>
            <w:r w:rsidRPr="00D040F8">
              <w:rPr>
                <w:szCs w:val="20"/>
              </w:rPr>
              <w:fldChar w:fldCharType="end"/>
            </w:r>
          </w:p>
        </w:tc>
      </w:tr>
    </w:tbl>
    <w:p w14:paraId="1C486819" w14:textId="77777777" w:rsidR="00AC3C9D" w:rsidRPr="00D040F8" w:rsidRDefault="00AC3C9D" w:rsidP="00AC3C9D">
      <w:pPr>
        <w:jc w:val="both"/>
        <w:rPr>
          <w:szCs w:val="20"/>
        </w:rPr>
      </w:pPr>
    </w:p>
    <w:p w14:paraId="54AD620F" w14:textId="1FFB93FA" w:rsidR="00AC3C9D" w:rsidRPr="00D040F8" w:rsidRDefault="00AC3C9D" w:rsidP="00AC3C9D">
      <w:pPr>
        <w:jc w:val="both"/>
        <w:rPr>
          <w:szCs w:val="20"/>
        </w:rPr>
      </w:pPr>
      <w:r w:rsidRPr="00D040F8">
        <w:rPr>
          <w:szCs w:val="20"/>
        </w:rPr>
        <w:t>La aplicación de estos elementos en una situación concreta se presenta en el siguiente ejemplo:</w:t>
      </w:r>
    </w:p>
    <w:p w14:paraId="25DF8B77" w14:textId="77777777" w:rsidR="00AC3C9D" w:rsidRPr="00D040F8" w:rsidRDefault="00AC3C9D" w:rsidP="00AC3C9D">
      <w:pPr>
        <w:jc w:val="both"/>
        <w:rPr>
          <w:szCs w:val="20"/>
        </w:rPr>
      </w:pPr>
    </w:p>
    <w:tbl>
      <w:tblPr>
        <w:tblStyle w:val="Tablaconcuadrcula"/>
        <w:tblW w:w="0" w:type="auto"/>
        <w:shd w:val="clear" w:color="auto" w:fill="DAEEF3" w:themeFill="accent5" w:themeFillTint="33"/>
        <w:tblLook w:val="04A0" w:firstRow="1" w:lastRow="0" w:firstColumn="1" w:lastColumn="0" w:noHBand="0" w:noVBand="1"/>
      </w:tblPr>
      <w:tblGrid>
        <w:gridCol w:w="8828"/>
      </w:tblGrid>
      <w:tr w:rsidR="00AC3C9D" w:rsidRPr="00D040F8" w14:paraId="2762BBC0" w14:textId="77777777" w:rsidTr="00AC3C9D">
        <w:tc>
          <w:tcPr>
            <w:tcW w:w="8828" w:type="dxa"/>
            <w:shd w:val="clear" w:color="auto" w:fill="DAEEF3" w:themeFill="accent5" w:themeFillTint="33"/>
          </w:tcPr>
          <w:p w14:paraId="525F759F" w14:textId="77777777" w:rsidR="00AC3C9D" w:rsidRPr="00D040F8" w:rsidRDefault="00AC3C9D" w:rsidP="00AC3C9D">
            <w:pPr>
              <w:jc w:val="both"/>
              <w:rPr>
                <w:b/>
                <w:bCs/>
                <w:szCs w:val="20"/>
              </w:rPr>
            </w:pPr>
            <w:r w:rsidRPr="00D040F8">
              <w:rPr>
                <w:b/>
                <w:bCs/>
                <w:szCs w:val="20"/>
              </w:rPr>
              <w:t>Ejemplo aplicado</w:t>
            </w:r>
          </w:p>
          <w:p w14:paraId="561184C4" w14:textId="77777777" w:rsidR="00AC3C9D" w:rsidRPr="00D040F8" w:rsidRDefault="00AC3C9D" w:rsidP="00AC3C9D">
            <w:pPr>
              <w:jc w:val="both"/>
              <w:rPr>
                <w:b/>
                <w:bCs/>
                <w:szCs w:val="20"/>
              </w:rPr>
            </w:pPr>
          </w:p>
          <w:p w14:paraId="33304275" w14:textId="77777777" w:rsidR="00AC3C9D" w:rsidRPr="00D040F8" w:rsidRDefault="00AC3C9D" w:rsidP="00AC3C9D">
            <w:pPr>
              <w:jc w:val="both"/>
              <w:rPr>
                <w:szCs w:val="20"/>
              </w:rPr>
            </w:pPr>
            <w:r w:rsidRPr="00D040F8">
              <w:rPr>
                <w:szCs w:val="20"/>
              </w:rPr>
              <w:t>La utilidad de un protocolo puede comprenderse mediante una situación sencilla:</w:t>
            </w:r>
          </w:p>
          <w:p w14:paraId="3AF8FD37" w14:textId="77777777" w:rsidR="00AC3C9D" w:rsidRPr="00D040F8" w:rsidRDefault="00AC3C9D" w:rsidP="00AC3C9D">
            <w:pPr>
              <w:jc w:val="both"/>
              <w:rPr>
                <w:szCs w:val="20"/>
              </w:rPr>
            </w:pPr>
          </w:p>
          <w:p w14:paraId="5D725958" w14:textId="791F25C5" w:rsidR="00AC3C9D" w:rsidRPr="00D040F8" w:rsidRDefault="00AC3C9D" w:rsidP="00AC3C9D">
            <w:pPr>
              <w:jc w:val="both"/>
              <w:rPr>
                <w:szCs w:val="20"/>
              </w:rPr>
            </w:pPr>
            <w:r w:rsidRPr="00D040F8">
              <w:rPr>
                <w:szCs w:val="20"/>
              </w:rPr>
              <w:t>En una actividad académica se establece que todos los documentos deben almacenarse en una carpeta principal. Los archivos en elaboración incluyen la palabra “borrador”, las versiones revisadas incorporan un número de versión y los documentos aprobados se guardan en una carpeta específica de versiones finales.</w:t>
            </w:r>
          </w:p>
          <w:p w14:paraId="73233104" w14:textId="77777777" w:rsidR="00AC3C9D" w:rsidRPr="00D040F8" w:rsidRDefault="00AC3C9D" w:rsidP="00AC3C9D">
            <w:pPr>
              <w:jc w:val="both"/>
              <w:rPr>
                <w:szCs w:val="20"/>
              </w:rPr>
            </w:pPr>
          </w:p>
          <w:p w14:paraId="71B0D184" w14:textId="281C50C7" w:rsidR="00AC3C9D" w:rsidRPr="00D040F8" w:rsidRDefault="00AC3C9D" w:rsidP="00AC3C9D">
            <w:pPr>
              <w:jc w:val="both"/>
              <w:rPr>
                <w:szCs w:val="20"/>
              </w:rPr>
            </w:pPr>
            <w:r w:rsidRPr="00D040F8">
              <w:rPr>
                <w:szCs w:val="20"/>
              </w:rPr>
              <w:t>Esta estructura facilita localizar cada recurso y disminuye las confusiones entre archivos similares.</w:t>
            </w:r>
          </w:p>
        </w:tc>
      </w:tr>
    </w:tbl>
    <w:p w14:paraId="044247C3" w14:textId="77777777" w:rsidR="00AC3C9D" w:rsidRPr="00D040F8" w:rsidRDefault="00AC3C9D" w:rsidP="00AC3C9D">
      <w:pPr>
        <w:jc w:val="both"/>
        <w:rPr>
          <w:szCs w:val="20"/>
        </w:rPr>
      </w:pPr>
    </w:p>
    <w:p w14:paraId="4C4DEDA8" w14:textId="2806A40A" w:rsidR="00C34AED" w:rsidRPr="00D040F8" w:rsidRDefault="00AC3C9D" w:rsidP="00AC3C9D">
      <w:pPr>
        <w:jc w:val="both"/>
        <w:rPr>
          <w:szCs w:val="20"/>
        </w:rPr>
      </w:pPr>
      <w:r w:rsidRPr="00D040F8">
        <w:rPr>
          <w:szCs w:val="20"/>
        </w:rPr>
        <w:t>Para mantener una gestión constante y organizada, se recomiendan las siguientes prácticas:</w:t>
      </w:r>
    </w:p>
    <w:p w14:paraId="5B40B508" w14:textId="77777777" w:rsidR="00AC3C9D" w:rsidRPr="00D040F8" w:rsidRDefault="00AC3C9D" w:rsidP="00AC3C9D">
      <w:pPr>
        <w:jc w:val="both"/>
        <w:rPr>
          <w:szCs w:val="20"/>
        </w:rPr>
      </w:pPr>
    </w:p>
    <w:p w14:paraId="34E275CD" w14:textId="13612698" w:rsidR="00AC3C9D" w:rsidRPr="00D040F8" w:rsidRDefault="00AC3C9D">
      <w:pPr>
        <w:pStyle w:val="Prrafodelista"/>
        <w:numPr>
          <w:ilvl w:val="0"/>
          <w:numId w:val="12"/>
        </w:numPr>
        <w:ind w:left="426"/>
        <w:jc w:val="both"/>
        <w:rPr>
          <w:szCs w:val="20"/>
        </w:rPr>
      </w:pPr>
      <w:r w:rsidRPr="00D040F8">
        <w:rPr>
          <w:szCs w:val="20"/>
        </w:rPr>
        <w:t xml:space="preserve">Crear una estructura inicial antes de almacenar los archivos. </w:t>
      </w:r>
    </w:p>
    <w:p w14:paraId="6ECE0A8B" w14:textId="4D924657" w:rsidR="00AC3C9D" w:rsidRPr="00D040F8" w:rsidRDefault="00AC3C9D">
      <w:pPr>
        <w:pStyle w:val="Prrafodelista"/>
        <w:numPr>
          <w:ilvl w:val="0"/>
          <w:numId w:val="12"/>
        </w:numPr>
        <w:ind w:left="426"/>
        <w:jc w:val="both"/>
        <w:rPr>
          <w:szCs w:val="20"/>
        </w:rPr>
      </w:pPr>
      <w:r w:rsidRPr="00D040F8">
        <w:rPr>
          <w:szCs w:val="20"/>
        </w:rPr>
        <w:t xml:space="preserve">Utilizar nombres claros, breves y relacionados con el contenido. </w:t>
      </w:r>
    </w:p>
    <w:p w14:paraId="717764DD" w14:textId="01FD476E" w:rsidR="00AC3C9D" w:rsidRPr="00D040F8" w:rsidRDefault="00AC3C9D">
      <w:pPr>
        <w:pStyle w:val="Prrafodelista"/>
        <w:numPr>
          <w:ilvl w:val="0"/>
          <w:numId w:val="12"/>
        </w:numPr>
        <w:ind w:left="426"/>
        <w:jc w:val="both"/>
        <w:rPr>
          <w:szCs w:val="20"/>
        </w:rPr>
      </w:pPr>
      <w:r w:rsidRPr="00D040F8">
        <w:rPr>
          <w:szCs w:val="20"/>
        </w:rPr>
        <w:t xml:space="preserve">Evitar conservar información importante únicamente en el escritorio del equipo. </w:t>
      </w:r>
    </w:p>
    <w:p w14:paraId="0C65618F" w14:textId="68676B39" w:rsidR="00AC3C9D" w:rsidRPr="00D040F8" w:rsidRDefault="00AC3C9D">
      <w:pPr>
        <w:pStyle w:val="Prrafodelista"/>
        <w:numPr>
          <w:ilvl w:val="0"/>
          <w:numId w:val="12"/>
        </w:numPr>
        <w:ind w:left="426"/>
        <w:jc w:val="both"/>
        <w:rPr>
          <w:szCs w:val="20"/>
        </w:rPr>
      </w:pPr>
      <w:r w:rsidRPr="00D040F8">
        <w:rPr>
          <w:szCs w:val="20"/>
        </w:rPr>
        <w:t xml:space="preserve">Separar documentos en elaboración, revisión y versión final. </w:t>
      </w:r>
    </w:p>
    <w:p w14:paraId="285C5463" w14:textId="6A79724E" w:rsidR="00AC3C9D" w:rsidRPr="00D040F8" w:rsidRDefault="00AC3C9D">
      <w:pPr>
        <w:pStyle w:val="Prrafodelista"/>
        <w:numPr>
          <w:ilvl w:val="0"/>
          <w:numId w:val="12"/>
        </w:numPr>
        <w:ind w:left="426"/>
        <w:jc w:val="both"/>
        <w:rPr>
          <w:szCs w:val="20"/>
        </w:rPr>
      </w:pPr>
      <w:r w:rsidRPr="00D040F8">
        <w:rPr>
          <w:szCs w:val="20"/>
        </w:rPr>
        <w:t xml:space="preserve">Revisar periódicamente archivos duplicados o innecesarios. </w:t>
      </w:r>
    </w:p>
    <w:p w14:paraId="791E1E99" w14:textId="7D1818A1" w:rsidR="00AC3C9D" w:rsidRPr="00D040F8" w:rsidRDefault="00AC3C9D">
      <w:pPr>
        <w:pStyle w:val="Prrafodelista"/>
        <w:numPr>
          <w:ilvl w:val="0"/>
          <w:numId w:val="12"/>
        </w:numPr>
        <w:ind w:left="426"/>
        <w:jc w:val="both"/>
        <w:rPr>
          <w:szCs w:val="20"/>
        </w:rPr>
      </w:pPr>
      <w:r w:rsidRPr="00D040F8">
        <w:rPr>
          <w:szCs w:val="20"/>
        </w:rPr>
        <w:t xml:space="preserve">Definir qué información se almacena localmente y cuál se conserva en la nube. </w:t>
      </w:r>
    </w:p>
    <w:p w14:paraId="1388BC1C" w14:textId="2F599F80" w:rsidR="00AC3C9D" w:rsidRPr="00D040F8" w:rsidRDefault="00AC3C9D">
      <w:pPr>
        <w:pStyle w:val="Prrafodelista"/>
        <w:numPr>
          <w:ilvl w:val="0"/>
          <w:numId w:val="12"/>
        </w:numPr>
        <w:ind w:left="426"/>
        <w:jc w:val="both"/>
        <w:rPr>
          <w:szCs w:val="20"/>
        </w:rPr>
      </w:pPr>
      <w:r w:rsidRPr="00D040F8">
        <w:rPr>
          <w:szCs w:val="20"/>
        </w:rPr>
        <w:t xml:space="preserve">Proteger los archivos o carpetas que contengan información personal o sensible. </w:t>
      </w:r>
    </w:p>
    <w:p w14:paraId="7FA540A1" w14:textId="2B998843" w:rsidR="00AC3C9D" w:rsidRPr="00D040F8" w:rsidRDefault="00AC3C9D">
      <w:pPr>
        <w:pStyle w:val="Prrafodelista"/>
        <w:numPr>
          <w:ilvl w:val="0"/>
          <w:numId w:val="12"/>
        </w:numPr>
        <w:ind w:left="426"/>
        <w:jc w:val="both"/>
        <w:rPr>
          <w:szCs w:val="20"/>
        </w:rPr>
      </w:pPr>
      <w:r w:rsidRPr="00D040F8">
        <w:rPr>
          <w:szCs w:val="20"/>
        </w:rPr>
        <w:t xml:space="preserve">Realizar respaldos de los documentos importantes. </w:t>
      </w:r>
    </w:p>
    <w:p w14:paraId="7C3E6143" w14:textId="339E8251" w:rsidR="00AC3C9D" w:rsidRPr="00D040F8" w:rsidRDefault="00AC3C9D">
      <w:pPr>
        <w:pStyle w:val="Prrafodelista"/>
        <w:numPr>
          <w:ilvl w:val="0"/>
          <w:numId w:val="12"/>
        </w:numPr>
        <w:ind w:left="426"/>
        <w:jc w:val="both"/>
        <w:rPr>
          <w:szCs w:val="20"/>
        </w:rPr>
      </w:pPr>
      <w:r w:rsidRPr="00D040F8">
        <w:rPr>
          <w:szCs w:val="20"/>
        </w:rPr>
        <w:t>Verificar los permisos antes de compartir archivos con otras personas.</w:t>
      </w:r>
    </w:p>
    <w:p w14:paraId="61A89892" w14:textId="77777777" w:rsidR="00C34AED" w:rsidRPr="00D040F8" w:rsidRDefault="00C34AED" w:rsidP="00876C04">
      <w:pPr>
        <w:ind w:left="792"/>
        <w:jc w:val="both"/>
        <w:rPr>
          <w:szCs w:val="20"/>
        </w:rPr>
      </w:pPr>
    </w:p>
    <w:p w14:paraId="4230E60F" w14:textId="77777777" w:rsidR="00AC3C9D" w:rsidRPr="00D040F8" w:rsidRDefault="00AC3C9D" w:rsidP="00AC3C9D">
      <w:pPr>
        <w:jc w:val="both"/>
        <w:rPr>
          <w:szCs w:val="20"/>
        </w:rPr>
      </w:pPr>
      <w:r w:rsidRPr="00D040F8">
        <w:rPr>
          <w:szCs w:val="20"/>
        </w:rPr>
        <w:t>La gestión resulta más efectiva cuando se aplica de manera constante desde el inicio de una actividad y no únicamente cuando los archivos ya se encuentran acumulados.</w:t>
      </w:r>
    </w:p>
    <w:p w14:paraId="15F52E77" w14:textId="68F6B0E0" w:rsidR="008F753C" w:rsidRPr="00D040F8" w:rsidRDefault="008F753C" w:rsidP="00876C04">
      <w:pPr>
        <w:ind w:left="792"/>
        <w:jc w:val="both"/>
        <w:rPr>
          <w:szCs w:val="20"/>
        </w:rPr>
      </w:pPr>
    </w:p>
    <w:p w14:paraId="6B0D6940" w14:textId="77777777" w:rsidR="00BB4AE0" w:rsidRPr="00D040F8" w:rsidRDefault="00BB4AE0" w:rsidP="00DF0C7E">
      <w:pPr>
        <w:pStyle w:val="Ttulo2"/>
      </w:pPr>
      <w:bookmarkStart w:id="12" w:name="_Toc234419515"/>
      <w:r w:rsidRPr="00D040F8">
        <w:t>Organización mediante carpetas, etiquetas y nombres de archivo</w:t>
      </w:r>
      <w:bookmarkEnd w:id="12"/>
    </w:p>
    <w:p w14:paraId="4F397C51" w14:textId="77777777" w:rsidR="00DB4709" w:rsidRPr="00D040F8" w:rsidRDefault="00DB4709" w:rsidP="00DB4709">
      <w:pPr>
        <w:jc w:val="both"/>
        <w:rPr>
          <w:szCs w:val="20"/>
        </w:rPr>
      </w:pPr>
      <w:r w:rsidRPr="00D040F8">
        <w:rPr>
          <w:szCs w:val="20"/>
        </w:rPr>
        <w:t>La organización digital se apoya en carpetas, etiquetas y nombres de archivo para clasificar y localizar la información con facilidad. Una estructura funcional debe ser clara y equilibrada, evitando tanto el exceso de carpetas como la concentración de todos los archivos en una sola ubicación.</w:t>
      </w:r>
    </w:p>
    <w:p w14:paraId="715F55D5" w14:textId="77777777" w:rsidR="00DB4709" w:rsidRPr="00D040F8" w:rsidRDefault="00DB4709" w:rsidP="00DB4709">
      <w:pPr>
        <w:jc w:val="both"/>
        <w:rPr>
          <w:szCs w:val="20"/>
        </w:rPr>
      </w:pPr>
    </w:p>
    <w:p w14:paraId="7686BB26" w14:textId="0FEC603B" w:rsidR="00DB4709" w:rsidRPr="00D040F8" w:rsidRDefault="00DB4709" w:rsidP="00DB4709">
      <w:pPr>
        <w:jc w:val="both"/>
        <w:rPr>
          <w:szCs w:val="20"/>
        </w:rPr>
      </w:pPr>
      <w:r w:rsidRPr="00D040F8">
        <w:rPr>
          <w:szCs w:val="20"/>
        </w:rPr>
        <w:t>Los principales recursos para organizar información digital son los siguientes:</w:t>
      </w:r>
    </w:p>
    <w:p w14:paraId="65A1D1AC" w14:textId="77777777" w:rsidR="00DB4709" w:rsidRPr="00D040F8" w:rsidRDefault="00DB4709" w:rsidP="00DB4709">
      <w:pPr>
        <w:jc w:val="both"/>
        <w:rPr>
          <w:szCs w:val="20"/>
        </w:rPr>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36"/>
        <w:gridCol w:w="7184"/>
      </w:tblGrid>
      <w:tr w:rsidR="00DB4709" w:rsidRPr="00D040F8" w14:paraId="1B2B1ECA" w14:textId="77777777" w:rsidTr="0051343F">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29D63E92" w14:textId="0358146C" w:rsidR="00DB4709" w:rsidRPr="00D040F8" w:rsidRDefault="00DB4709" w:rsidP="0051343F">
            <w:pPr>
              <w:spacing w:line="240" w:lineRule="auto"/>
              <w:jc w:val="center"/>
              <w:textAlignment w:val="baseline"/>
              <w:rPr>
                <w:rFonts w:ascii="Segoe UI" w:eastAsia="Times New Roman" w:hAnsi="Segoe UI" w:cs="Segoe UI"/>
                <w:szCs w:val="20"/>
                <w:lang w:val="es-ES" w:eastAsia="es-ES_tradnl"/>
              </w:rPr>
            </w:pPr>
            <w:r w:rsidRPr="00D040F8">
              <w:rPr>
                <w:rFonts w:eastAsia="Times New Roman"/>
                <w:b/>
                <w:bCs/>
                <w:szCs w:val="20"/>
                <w:lang w:val="es-ES" w:eastAsia="es-ES_tradnl"/>
              </w:rPr>
              <w:t>Acordeón</w:t>
            </w:r>
          </w:p>
        </w:tc>
      </w:tr>
      <w:tr w:rsidR="00DB4709" w:rsidRPr="00D040F8" w14:paraId="7B415A3F" w14:textId="77777777" w:rsidTr="00DB4709">
        <w:trPr>
          <w:trHeight w:val="285"/>
        </w:trPr>
        <w:tc>
          <w:tcPr>
            <w:tcW w:w="1636" w:type="dxa"/>
            <w:tcBorders>
              <w:top w:val="single" w:sz="6" w:space="0" w:color="auto"/>
              <w:left w:val="single" w:sz="6" w:space="0" w:color="auto"/>
              <w:bottom w:val="single" w:sz="6" w:space="0" w:color="auto"/>
              <w:right w:val="single" w:sz="6" w:space="0" w:color="auto"/>
            </w:tcBorders>
            <w:shd w:val="clear" w:color="auto" w:fill="FFFFFF"/>
          </w:tcPr>
          <w:p w14:paraId="0AACA841" w14:textId="692F8650" w:rsidR="00DB4709" w:rsidRPr="00D040F8" w:rsidRDefault="00DB4709" w:rsidP="0051343F">
            <w:pPr>
              <w:jc w:val="both"/>
              <w:rPr>
                <w:b/>
                <w:bCs/>
                <w:szCs w:val="20"/>
              </w:rPr>
            </w:pPr>
            <w:r w:rsidRPr="00D040F8">
              <w:rPr>
                <w:b/>
                <w:bCs/>
                <w:szCs w:val="20"/>
              </w:rPr>
              <w:t>Carpetas</w:t>
            </w:r>
          </w:p>
        </w:tc>
        <w:tc>
          <w:tcPr>
            <w:tcW w:w="7184" w:type="dxa"/>
            <w:tcBorders>
              <w:top w:val="single" w:sz="6" w:space="0" w:color="auto"/>
              <w:left w:val="single" w:sz="6" w:space="0" w:color="auto"/>
              <w:bottom w:val="single" w:sz="6" w:space="0" w:color="auto"/>
              <w:right w:val="single" w:sz="6" w:space="0" w:color="auto"/>
            </w:tcBorders>
            <w:shd w:val="clear" w:color="auto" w:fill="FFFFFF"/>
          </w:tcPr>
          <w:p w14:paraId="1EB26002" w14:textId="77777777" w:rsidR="00DB4709" w:rsidRPr="00D040F8" w:rsidRDefault="00DB4709" w:rsidP="00DB4709">
            <w:pPr>
              <w:pStyle w:val="NormalWeb"/>
              <w:jc w:val="both"/>
              <w:rPr>
                <w:rFonts w:ascii="Arial" w:eastAsia="Arial" w:hAnsi="Arial" w:cs="Arial"/>
                <w:sz w:val="20"/>
                <w:szCs w:val="20"/>
              </w:rPr>
            </w:pPr>
            <w:r w:rsidRPr="00D040F8">
              <w:rPr>
                <w:rFonts w:ascii="Arial" w:eastAsia="Arial" w:hAnsi="Arial" w:cs="Arial"/>
                <w:sz w:val="20"/>
                <w:szCs w:val="20"/>
              </w:rPr>
              <w:t>Las carpetas agrupan archivos y permiten establecer una estructura jerárquica según la finalidad de la información. Una carpeta principal puede contener subcarpetas para organizar diferentes tipos de recursos.</w:t>
            </w:r>
          </w:p>
          <w:p w14:paraId="4C9ACEFA" w14:textId="77AFD390" w:rsidR="00DB4709" w:rsidRPr="00D040F8" w:rsidRDefault="00DB4709" w:rsidP="00DB4709">
            <w:pPr>
              <w:pStyle w:val="NormalWeb"/>
              <w:jc w:val="both"/>
              <w:rPr>
                <w:rFonts w:ascii="Arial" w:eastAsia="Arial" w:hAnsi="Arial" w:cs="Arial"/>
                <w:sz w:val="20"/>
                <w:szCs w:val="20"/>
              </w:rPr>
            </w:pPr>
            <w:r w:rsidRPr="00D040F8">
              <w:rPr>
                <w:rFonts w:ascii="Arial" w:eastAsia="Arial" w:hAnsi="Arial" w:cs="Arial"/>
                <w:b/>
                <w:bCs/>
                <w:sz w:val="20"/>
                <w:szCs w:val="20"/>
              </w:rPr>
              <w:t>Ejemplo:</w:t>
            </w:r>
            <w:r w:rsidRPr="00D040F8">
              <w:rPr>
                <w:rFonts w:ascii="Arial" w:eastAsia="Arial" w:hAnsi="Arial" w:cs="Arial"/>
                <w:b/>
                <w:bCs/>
                <w:sz w:val="20"/>
                <w:szCs w:val="20"/>
              </w:rPr>
              <w:t xml:space="preserve"> </w:t>
            </w:r>
            <w:r w:rsidRPr="00D040F8">
              <w:rPr>
                <w:rFonts w:ascii="Arial" w:eastAsia="Arial" w:hAnsi="Arial" w:cs="Arial"/>
                <w:sz w:val="20"/>
                <w:szCs w:val="20"/>
              </w:rPr>
              <w:t>Gestión de información digital</w:t>
            </w:r>
          </w:p>
          <w:p w14:paraId="6A0325C2" w14:textId="77777777" w:rsidR="00DB4709" w:rsidRPr="00D040F8" w:rsidRDefault="00DB4709">
            <w:pPr>
              <w:numPr>
                <w:ilvl w:val="0"/>
                <w:numId w:val="13"/>
              </w:numPr>
              <w:spacing w:before="100" w:beforeAutospacing="1" w:after="100" w:afterAutospacing="1" w:line="240" w:lineRule="auto"/>
              <w:jc w:val="both"/>
              <w:rPr>
                <w:szCs w:val="20"/>
              </w:rPr>
            </w:pPr>
            <w:r w:rsidRPr="00D040F8">
              <w:rPr>
                <w:szCs w:val="20"/>
              </w:rPr>
              <w:t xml:space="preserve">Fuentes consultadas. </w:t>
            </w:r>
          </w:p>
          <w:p w14:paraId="15CC749F" w14:textId="77777777" w:rsidR="00DB4709" w:rsidRPr="00D040F8" w:rsidRDefault="00DB4709">
            <w:pPr>
              <w:numPr>
                <w:ilvl w:val="0"/>
                <w:numId w:val="13"/>
              </w:numPr>
              <w:spacing w:before="100" w:beforeAutospacing="1" w:after="100" w:afterAutospacing="1" w:line="240" w:lineRule="auto"/>
              <w:jc w:val="both"/>
              <w:rPr>
                <w:szCs w:val="20"/>
              </w:rPr>
            </w:pPr>
            <w:r w:rsidRPr="00D040F8">
              <w:rPr>
                <w:szCs w:val="20"/>
              </w:rPr>
              <w:t xml:space="preserve">Documentos de trabajo. </w:t>
            </w:r>
          </w:p>
          <w:p w14:paraId="5FA2B5E0" w14:textId="77777777" w:rsidR="00DB4709" w:rsidRPr="00D040F8" w:rsidRDefault="00DB4709">
            <w:pPr>
              <w:numPr>
                <w:ilvl w:val="0"/>
                <w:numId w:val="13"/>
              </w:numPr>
              <w:spacing w:before="100" w:beforeAutospacing="1" w:after="100" w:afterAutospacing="1" w:line="240" w:lineRule="auto"/>
              <w:jc w:val="both"/>
              <w:rPr>
                <w:szCs w:val="20"/>
              </w:rPr>
            </w:pPr>
            <w:r w:rsidRPr="00D040F8">
              <w:rPr>
                <w:szCs w:val="20"/>
              </w:rPr>
              <w:t xml:space="preserve">Recursos gráficos. </w:t>
            </w:r>
          </w:p>
          <w:p w14:paraId="00284279" w14:textId="77777777" w:rsidR="00DB4709" w:rsidRPr="00D040F8" w:rsidRDefault="00DB4709">
            <w:pPr>
              <w:numPr>
                <w:ilvl w:val="0"/>
                <w:numId w:val="13"/>
              </w:numPr>
              <w:spacing w:before="100" w:beforeAutospacing="1" w:after="100" w:afterAutospacing="1" w:line="240" w:lineRule="auto"/>
              <w:jc w:val="both"/>
              <w:rPr>
                <w:szCs w:val="20"/>
              </w:rPr>
            </w:pPr>
            <w:r w:rsidRPr="00D040F8">
              <w:rPr>
                <w:szCs w:val="20"/>
              </w:rPr>
              <w:t xml:space="preserve">Evidencias. </w:t>
            </w:r>
          </w:p>
          <w:p w14:paraId="238AC53F" w14:textId="77777777" w:rsidR="00DB4709" w:rsidRPr="00D040F8" w:rsidRDefault="00DB4709">
            <w:pPr>
              <w:numPr>
                <w:ilvl w:val="0"/>
                <w:numId w:val="13"/>
              </w:numPr>
              <w:spacing w:before="100" w:beforeAutospacing="1" w:after="100" w:afterAutospacing="1" w:line="240" w:lineRule="auto"/>
              <w:jc w:val="both"/>
              <w:rPr>
                <w:szCs w:val="20"/>
              </w:rPr>
            </w:pPr>
            <w:r w:rsidRPr="00D040F8">
              <w:rPr>
                <w:szCs w:val="20"/>
              </w:rPr>
              <w:t xml:space="preserve">Versiones finales. </w:t>
            </w:r>
          </w:p>
          <w:p w14:paraId="1DBDB897" w14:textId="77777777" w:rsidR="00DB4709" w:rsidRPr="00D040F8" w:rsidRDefault="00DB4709">
            <w:pPr>
              <w:numPr>
                <w:ilvl w:val="0"/>
                <w:numId w:val="13"/>
              </w:numPr>
              <w:spacing w:before="100" w:beforeAutospacing="1" w:after="100" w:afterAutospacing="1" w:line="240" w:lineRule="auto"/>
              <w:jc w:val="both"/>
              <w:rPr>
                <w:szCs w:val="20"/>
              </w:rPr>
            </w:pPr>
            <w:r w:rsidRPr="00D040F8">
              <w:rPr>
                <w:szCs w:val="20"/>
              </w:rPr>
              <w:t xml:space="preserve">Copias de seguridad. </w:t>
            </w:r>
          </w:p>
          <w:p w14:paraId="1CBF8AED" w14:textId="4EC902DD" w:rsidR="00DB4709" w:rsidRPr="00D040F8" w:rsidRDefault="00DB4709" w:rsidP="00DB4709">
            <w:pPr>
              <w:pStyle w:val="NormalWeb"/>
              <w:jc w:val="both"/>
              <w:rPr>
                <w:rFonts w:ascii="Arial" w:eastAsia="Arial" w:hAnsi="Arial" w:cs="Arial"/>
                <w:sz w:val="20"/>
                <w:szCs w:val="20"/>
              </w:rPr>
            </w:pPr>
            <w:r w:rsidRPr="00D040F8">
              <w:rPr>
                <w:rFonts w:ascii="Arial" w:eastAsia="Arial" w:hAnsi="Arial" w:cs="Arial"/>
                <w:sz w:val="20"/>
                <w:szCs w:val="20"/>
              </w:rPr>
              <w:t>Esta organización ayuda a diferenciar los archivos según su función y facilita su localización cuando se requiere consultar o entregar un recurso específico.</w:t>
            </w:r>
          </w:p>
        </w:tc>
      </w:tr>
      <w:tr w:rsidR="00DB4709" w:rsidRPr="00D040F8" w14:paraId="57253167" w14:textId="77777777" w:rsidTr="00DB4709">
        <w:trPr>
          <w:trHeight w:val="285"/>
        </w:trPr>
        <w:tc>
          <w:tcPr>
            <w:tcW w:w="1636" w:type="dxa"/>
            <w:tcBorders>
              <w:top w:val="single" w:sz="6" w:space="0" w:color="auto"/>
              <w:left w:val="single" w:sz="6" w:space="0" w:color="auto"/>
              <w:bottom w:val="single" w:sz="6" w:space="0" w:color="auto"/>
              <w:right w:val="single" w:sz="6" w:space="0" w:color="auto"/>
            </w:tcBorders>
            <w:shd w:val="clear" w:color="auto" w:fill="FFFFFF"/>
          </w:tcPr>
          <w:p w14:paraId="6EA446A9" w14:textId="77777777" w:rsidR="00DB4709" w:rsidRPr="00D040F8" w:rsidRDefault="00DB4709" w:rsidP="00DB4709">
            <w:pPr>
              <w:jc w:val="both"/>
              <w:rPr>
                <w:b/>
                <w:bCs/>
                <w:szCs w:val="20"/>
              </w:rPr>
            </w:pPr>
            <w:r w:rsidRPr="00D040F8">
              <w:rPr>
                <w:b/>
                <w:bCs/>
                <w:szCs w:val="20"/>
              </w:rPr>
              <w:t>Etiquetas</w:t>
            </w:r>
          </w:p>
          <w:p w14:paraId="631BB3FD" w14:textId="77777777" w:rsidR="00DB4709" w:rsidRPr="00D040F8" w:rsidRDefault="00DB4709" w:rsidP="00DB4709">
            <w:pPr>
              <w:jc w:val="both"/>
              <w:rPr>
                <w:b/>
                <w:bCs/>
                <w:szCs w:val="20"/>
              </w:rPr>
            </w:pPr>
          </w:p>
        </w:tc>
        <w:tc>
          <w:tcPr>
            <w:tcW w:w="7184" w:type="dxa"/>
            <w:tcBorders>
              <w:top w:val="single" w:sz="6" w:space="0" w:color="auto"/>
              <w:left w:val="single" w:sz="6" w:space="0" w:color="auto"/>
              <w:bottom w:val="single" w:sz="6" w:space="0" w:color="auto"/>
              <w:right w:val="single" w:sz="6" w:space="0" w:color="auto"/>
            </w:tcBorders>
            <w:shd w:val="clear" w:color="auto" w:fill="FFFFFF"/>
          </w:tcPr>
          <w:p w14:paraId="1E767509" w14:textId="7AD83E25" w:rsidR="00DB4709" w:rsidRPr="00D040F8" w:rsidRDefault="00DB4709" w:rsidP="00DB4709">
            <w:pPr>
              <w:pStyle w:val="pdq2pgselectionanchorcontainer"/>
              <w:jc w:val="both"/>
              <w:rPr>
                <w:rFonts w:ascii="Arial" w:eastAsia="Arial" w:hAnsi="Arial" w:cs="Arial"/>
                <w:sz w:val="20"/>
                <w:szCs w:val="20"/>
                <w:lang w:val="es-CO" w:eastAsia="es-CO"/>
              </w:rPr>
            </w:pPr>
            <w:r w:rsidRPr="00D040F8">
              <w:rPr>
                <w:rFonts w:ascii="Arial" w:eastAsia="Arial" w:hAnsi="Arial" w:cs="Arial"/>
                <w:sz w:val="20"/>
                <w:szCs w:val="20"/>
                <w:lang w:val="es-CO" w:eastAsia="es-CO"/>
              </w:rPr>
              <w:t>L</w:t>
            </w:r>
            <w:r w:rsidRPr="00D040F8">
              <w:rPr>
                <w:rFonts w:ascii="Arial" w:eastAsia="Arial" w:hAnsi="Arial" w:cs="Arial"/>
                <w:sz w:val="20"/>
                <w:szCs w:val="20"/>
                <w:lang w:val="es-CO" w:eastAsia="es-CO"/>
              </w:rPr>
              <w:t>as etiquetas son palabras o categorías asignadas a archivos, correos, notas u otros recursos para facilitar su búsqueda sin modificar su ubicación.</w:t>
            </w:r>
          </w:p>
          <w:p w14:paraId="41749FCE" w14:textId="77777777" w:rsidR="00DB4709" w:rsidRPr="00D040F8" w:rsidRDefault="00DB4709" w:rsidP="00DB4709">
            <w:pPr>
              <w:pStyle w:val="pdq2pgselectionanchorcontainer"/>
              <w:jc w:val="both"/>
              <w:rPr>
                <w:rFonts w:ascii="Arial" w:eastAsia="Arial" w:hAnsi="Arial" w:cs="Arial"/>
                <w:sz w:val="20"/>
                <w:szCs w:val="20"/>
                <w:lang w:val="es-CO" w:eastAsia="es-CO"/>
              </w:rPr>
            </w:pPr>
            <w:r w:rsidRPr="00D040F8">
              <w:rPr>
                <w:rFonts w:ascii="Arial" w:eastAsia="Arial" w:hAnsi="Arial" w:cs="Arial"/>
                <w:sz w:val="20"/>
                <w:szCs w:val="20"/>
                <w:lang w:val="es-CO" w:eastAsia="es-CO"/>
              </w:rPr>
              <w:t>Un mismo archivo puede asociarse, por ejemplo, con “seguridad digital”, “datos personales” y “actividad práctica”, lo que permite localizarlo mediante diferentes criterios.</w:t>
            </w:r>
          </w:p>
          <w:p w14:paraId="38D4CF65" w14:textId="54D50E32" w:rsidR="00DB4709" w:rsidRPr="00D040F8" w:rsidRDefault="00DB4709" w:rsidP="00DB4709">
            <w:pPr>
              <w:pStyle w:val="pdq2pgselectionanchorcontainer"/>
              <w:jc w:val="both"/>
              <w:rPr>
                <w:rFonts w:ascii="Arial" w:eastAsia="Arial" w:hAnsi="Arial" w:cs="Arial"/>
                <w:sz w:val="20"/>
                <w:szCs w:val="20"/>
                <w:lang w:val="es-CO" w:eastAsia="es-CO"/>
              </w:rPr>
            </w:pPr>
            <w:r w:rsidRPr="00D040F8">
              <w:rPr>
                <w:rFonts w:ascii="Arial" w:eastAsia="Arial" w:hAnsi="Arial" w:cs="Arial"/>
                <w:sz w:val="20"/>
                <w:szCs w:val="20"/>
                <w:lang w:val="es-CO" w:eastAsia="es-CO"/>
              </w:rPr>
              <w:t>Para mantener su utilidad, las etiquetas deben ser claras y consistentes; utilizar varias denominaciones similares para una misma categoría puede dificultar la búsqueda.</w:t>
            </w:r>
            <w:r w:rsidRPr="00D040F8">
              <w:rPr>
                <w:rFonts w:ascii="Arial" w:eastAsia="Arial" w:hAnsi="Arial" w:cs="Arial"/>
                <w:sz w:val="20"/>
                <w:szCs w:val="20"/>
              </w:rPr>
              <w:t xml:space="preserve"> </w:t>
            </w:r>
          </w:p>
        </w:tc>
      </w:tr>
      <w:tr w:rsidR="00DB4709" w:rsidRPr="00D040F8" w14:paraId="33385372" w14:textId="77777777" w:rsidTr="00DB4709">
        <w:trPr>
          <w:trHeight w:val="285"/>
        </w:trPr>
        <w:tc>
          <w:tcPr>
            <w:tcW w:w="1636" w:type="dxa"/>
            <w:tcBorders>
              <w:top w:val="single" w:sz="6" w:space="0" w:color="auto"/>
              <w:left w:val="single" w:sz="6" w:space="0" w:color="auto"/>
              <w:bottom w:val="single" w:sz="6" w:space="0" w:color="auto"/>
              <w:right w:val="single" w:sz="6" w:space="0" w:color="auto"/>
            </w:tcBorders>
            <w:shd w:val="clear" w:color="auto" w:fill="FFFFFF"/>
          </w:tcPr>
          <w:p w14:paraId="02A5E0F8" w14:textId="77777777" w:rsidR="00DB4709" w:rsidRPr="00D040F8" w:rsidRDefault="00DB4709" w:rsidP="00DB4709">
            <w:pPr>
              <w:jc w:val="both"/>
              <w:rPr>
                <w:b/>
                <w:bCs/>
                <w:szCs w:val="20"/>
              </w:rPr>
            </w:pPr>
            <w:r w:rsidRPr="00D040F8">
              <w:rPr>
                <w:b/>
                <w:bCs/>
                <w:szCs w:val="20"/>
              </w:rPr>
              <w:t>Nombres de archivo</w:t>
            </w:r>
          </w:p>
          <w:p w14:paraId="296F0E28" w14:textId="77777777" w:rsidR="00DB4709" w:rsidRPr="00D040F8" w:rsidRDefault="00DB4709" w:rsidP="00DB4709">
            <w:pPr>
              <w:jc w:val="both"/>
              <w:rPr>
                <w:b/>
                <w:bCs/>
                <w:szCs w:val="20"/>
              </w:rPr>
            </w:pPr>
          </w:p>
        </w:tc>
        <w:tc>
          <w:tcPr>
            <w:tcW w:w="7184" w:type="dxa"/>
            <w:tcBorders>
              <w:top w:val="single" w:sz="6" w:space="0" w:color="auto"/>
              <w:left w:val="single" w:sz="6" w:space="0" w:color="auto"/>
              <w:bottom w:val="single" w:sz="6" w:space="0" w:color="auto"/>
              <w:right w:val="single" w:sz="6" w:space="0" w:color="auto"/>
            </w:tcBorders>
            <w:shd w:val="clear" w:color="auto" w:fill="FFFFFF"/>
          </w:tcPr>
          <w:p w14:paraId="289FA4DF" w14:textId="672F32BA" w:rsidR="00DB4709" w:rsidRPr="00D040F8" w:rsidRDefault="00DB4709" w:rsidP="00DB4709">
            <w:pPr>
              <w:pStyle w:val="pdq2pgselectionanchorcontainer"/>
              <w:jc w:val="both"/>
              <w:rPr>
                <w:rFonts w:ascii="Arial" w:eastAsia="Arial" w:hAnsi="Arial" w:cs="Arial"/>
                <w:sz w:val="20"/>
                <w:szCs w:val="20"/>
                <w:lang w:val="es-CO" w:eastAsia="es-CO"/>
              </w:rPr>
            </w:pPr>
            <w:r w:rsidRPr="00D040F8">
              <w:rPr>
                <w:rFonts w:ascii="Arial" w:eastAsia="Arial" w:hAnsi="Arial" w:cs="Arial"/>
                <w:sz w:val="20"/>
                <w:szCs w:val="20"/>
                <w:lang w:val="es-CO" w:eastAsia="es-CO"/>
              </w:rPr>
              <w:t>Los nombres de archivo deben facilitar la identificación del contenido y permitir diferenciar versiones cuando resulte necesario. Pueden incorporar:</w:t>
            </w:r>
          </w:p>
          <w:p w14:paraId="0A55B176" w14:textId="77777777" w:rsidR="00547CDC" w:rsidRPr="00D040F8" w:rsidRDefault="00547CDC">
            <w:pPr>
              <w:numPr>
                <w:ilvl w:val="0"/>
                <w:numId w:val="14"/>
              </w:numPr>
              <w:spacing w:before="100" w:beforeAutospacing="1" w:after="100" w:afterAutospacing="1" w:line="240" w:lineRule="auto"/>
              <w:rPr>
                <w:szCs w:val="20"/>
              </w:rPr>
            </w:pPr>
            <w:r w:rsidRPr="00D040F8">
              <w:rPr>
                <w:szCs w:val="20"/>
              </w:rPr>
              <w:t xml:space="preserve">Tema o asunto principal. </w:t>
            </w:r>
          </w:p>
          <w:p w14:paraId="1485C4DA" w14:textId="77777777" w:rsidR="00547CDC" w:rsidRPr="00D040F8" w:rsidRDefault="00547CDC">
            <w:pPr>
              <w:numPr>
                <w:ilvl w:val="0"/>
                <w:numId w:val="14"/>
              </w:numPr>
              <w:spacing w:before="100" w:beforeAutospacing="1" w:after="100" w:afterAutospacing="1" w:line="240" w:lineRule="auto"/>
              <w:rPr>
                <w:szCs w:val="20"/>
              </w:rPr>
            </w:pPr>
            <w:r w:rsidRPr="00D040F8">
              <w:rPr>
                <w:szCs w:val="20"/>
              </w:rPr>
              <w:t xml:space="preserve">Tipo de documento. </w:t>
            </w:r>
          </w:p>
          <w:p w14:paraId="6ADD8F86" w14:textId="77777777" w:rsidR="00547CDC" w:rsidRPr="00D040F8" w:rsidRDefault="00547CDC">
            <w:pPr>
              <w:numPr>
                <w:ilvl w:val="0"/>
                <w:numId w:val="14"/>
              </w:numPr>
              <w:spacing w:before="100" w:beforeAutospacing="1" w:after="100" w:afterAutospacing="1" w:line="240" w:lineRule="auto"/>
              <w:rPr>
                <w:szCs w:val="20"/>
              </w:rPr>
            </w:pPr>
            <w:r w:rsidRPr="00D040F8">
              <w:rPr>
                <w:szCs w:val="20"/>
              </w:rPr>
              <w:t xml:space="preserve">Fecha de creación o actualización. </w:t>
            </w:r>
          </w:p>
          <w:p w14:paraId="50D7E796" w14:textId="77777777" w:rsidR="00547CDC" w:rsidRPr="00D040F8" w:rsidRDefault="00547CDC">
            <w:pPr>
              <w:numPr>
                <w:ilvl w:val="0"/>
                <w:numId w:val="14"/>
              </w:numPr>
              <w:spacing w:before="100" w:beforeAutospacing="1" w:after="100" w:afterAutospacing="1" w:line="240" w:lineRule="auto"/>
              <w:rPr>
                <w:szCs w:val="20"/>
              </w:rPr>
            </w:pPr>
            <w:r w:rsidRPr="00D040F8">
              <w:rPr>
                <w:szCs w:val="20"/>
              </w:rPr>
              <w:t xml:space="preserve">Versión del archivo. </w:t>
            </w:r>
          </w:p>
          <w:p w14:paraId="05DC5284" w14:textId="77777777" w:rsidR="00547CDC" w:rsidRPr="00D040F8" w:rsidRDefault="00547CDC">
            <w:pPr>
              <w:numPr>
                <w:ilvl w:val="0"/>
                <w:numId w:val="14"/>
              </w:numPr>
              <w:spacing w:before="100" w:beforeAutospacing="1" w:after="100" w:afterAutospacing="1" w:line="240" w:lineRule="auto"/>
              <w:rPr>
                <w:szCs w:val="20"/>
              </w:rPr>
            </w:pPr>
            <w:r w:rsidRPr="00D040F8">
              <w:rPr>
                <w:szCs w:val="20"/>
              </w:rPr>
              <w:t xml:space="preserve">Responsable o grupo, cuando aplique. </w:t>
            </w:r>
          </w:p>
          <w:p w14:paraId="70565071" w14:textId="77777777" w:rsidR="00547CDC" w:rsidRPr="00D040F8" w:rsidRDefault="00547CDC" w:rsidP="00547CDC">
            <w:pPr>
              <w:pStyle w:val="NormalWeb"/>
              <w:rPr>
                <w:sz w:val="20"/>
                <w:szCs w:val="20"/>
              </w:rPr>
            </w:pPr>
            <w:r w:rsidRPr="00D040F8">
              <w:rPr>
                <w:rFonts w:ascii="Arial" w:eastAsia="Arial" w:hAnsi="Arial" w:cs="Arial"/>
                <w:b/>
                <w:bCs/>
                <w:sz w:val="20"/>
                <w:szCs w:val="20"/>
              </w:rPr>
              <w:t>Ejemplo</w:t>
            </w:r>
            <w:r w:rsidRPr="00D040F8">
              <w:rPr>
                <w:rStyle w:val="Fuerte"/>
                <w:sz w:val="20"/>
                <w:szCs w:val="20"/>
              </w:rPr>
              <w:t>:</w:t>
            </w:r>
            <w:r w:rsidRPr="00D040F8">
              <w:rPr>
                <w:sz w:val="20"/>
                <w:szCs w:val="20"/>
              </w:rPr>
              <w:t xml:space="preserve"> </w:t>
            </w:r>
            <w:r w:rsidRPr="00D040F8">
              <w:rPr>
                <w:rStyle w:val="CdigoHTML"/>
              </w:rPr>
              <w:t>Guia_busqueda_informacion_v1_2026-03-10.docx</w:t>
            </w:r>
          </w:p>
          <w:p w14:paraId="247EE588" w14:textId="6D008C2E" w:rsidR="00DB4709" w:rsidRPr="00D040F8" w:rsidRDefault="00547CDC" w:rsidP="00547CDC">
            <w:pPr>
              <w:pStyle w:val="NormalWeb"/>
              <w:rPr>
                <w:rFonts w:ascii="Arial" w:eastAsia="Arial" w:hAnsi="Arial" w:cs="Arial"/>
                <w:sz w:val="20"/>
                <w:szCs w:val="20"/>
              </w:rPr>
            </w:pPr>
            <w:r w:rsidRPr="00D040F8">
              <w:rPr>
                <w:rFonts w:ascii="Arial" w:eastAsia="Arial" w:hAnsi="Arial" w:cs="Arial"/>
                <w:sz w:val="20"/>
                <w:szCs w:val="20"/>
              </w:rPr>
              <w:t>El nombre permite identificar el tipo de documento, el tema, la versión y la fecha correspondiente.</w:t>
            </w:r>
            <w:r w:rsidR="00DB4709" w:rsidRPr="00D040F8">
              <w:rPr>
                <w:rFonts w:ascii="Arial" w:eastAsia="Arial" w:hAnsi="Arial" w:cs="Arial"/>
                <w:sz w:val="20"/>
                <w:szCs w:val="20"/>
              </w:rPr>
              <w:t xml:space="preserve"> </w:t>
            </w:r>
          </w:p>
        </w:tc>
      </w:tr>
    </w:tbl>
    <w:p w14:paraId="6843C36A" w14:textId="77777777" w:rsidR="00DB4709" w:rsidRPr="00D040F8" w:rsidRDefault="00DB4709" w:rsidP="00DB4709">
      <w:pPr>
        <w:jc w:val="both"/>
        <w:rPr>
          <w:szCs w:val="20"/>
        </w:rPr>
      </w:pPr>
    </w:p>
    <w:p w14:paraId="35FBE16B" w14:textId="35F1CFD4" w:rsidR="00DB4709" w:rsidRPr="00D040F8" w:rsidRDefault="00547CDC" w:rsidP="00DB4709">
      <w:pPr>
        <w:jc w:val="both"/>
        <w:rPr>
          <w:szCs w:val="20"/>
        </w:rPr>
      </w:pPr>
      <w:r w:rsidRPr="00D040F8">
        <w:rPr>
          <w:szCs w:val="20"/>
        </w:rPr>
        <w:t>La siguiente comparación permite identificar prácticas que favorecen nombres claros y descriptivos:</w:t>
      </w:r>
    </w:p>
    <w:p w14:paraId="3A0DCDE2" w14:textId="77777777" w:rsidR="00547CDC" w:rsidRPr="00D040F8" w:rsidRDefault="00547CDC" w:rsidP="00DB4709">
      <w:pPr>
        <w:jc w:val="both"/>
        <w:rPr>
          <w:szCs w:val="20"/>
        </w:rPr>
      </w:pPr>
    </w:p>
    <w:p w14:paraId="5F293D74" w14:textId="1E434F85" w:rsidR="00547CDC" w:rsidRPr="00D040F8" w:rsidRDefault="00547CDC" w:rsidP="00DB4709">
      <w:pPr>
        <w:jc w:val="both"/>
        <w:rPr>
          <w:szCs w:val="20"/>
        </w:rPr>
      </w:pPr>
      <w:r w:rsidRPr="00D040F8">
        <w:rPr>
          <w:b/>
          <w:bCs/>
          <w:szCs w:val="20"/>
        </w:rPr>
        <w:t xml:space="preserve">Tabla </w:t>
      </w:r>
      <w:r w:rsidRPr="00D040F8">
        <w:rPr>
          <w:b/>
          <w:bCs/>
          <w:szCs w:val="20"/>
        </w:rPr>
        <w:t>5</w:t>
      </w:r>
      <w:r w:rsidRPr="00D040F8">
        <w:rPr>
          <w:szCs w:val="20"/>
        </w:rPr>
        <w:t>. Ejemplos de nombres de archivo</w:t>
      </w:r>
    </w:p>
    <w:p w14:paraId="70CA248B" w14:textId="77777777" w:rsidR="008F753C" w:rsidRPr="00D040F8" w:rsidRDefault="008F753C" w:rsidP="00547CDC">
      <w:pPr>
        <w:jc w:val="both"/>
        <w:rPr>
          <w:szCs w:val="20"/>
        </w:rPr>
      </w:pPr>
    </w:p>
    <w:tbl>
      <w:tblPr>
        <w:tblStyle w:val="Tablaconcuadrculaclara"/>
        <w:tblW w:w="0" w:type="auto"/>
        <w:tblLook w:val="04A0" w:firstRow="1" w:lastRow="0" w:firstColumn="1" w:lastColumn="0" w:noHBand="0" w:noVBand="1"/>
      </w:tblPr>
      <w:tblGrid>
        <w:gridCol w:w="2972"/>
        <w:gridCol w:w="4536"/>
      </w:tblGrid>
      <w:tr w:rsidR="008F753C" w:rsidRPr="00D040F8" w14:paraId="5A7D5D40" w14:textId="77777777" w:rsidTr="00547CDC">
        <w:trPr>
          <w:trHeight w:val="190"/>
        </w:trPr>
        <w:tc>
          <w:tcPr>
            <w:tcW w:w="2972" w:type="dxa"/>
            <w:shd w:val="clear" w:color="auto" w:fill="D9D9D9" w:themeFill="background1" w:themeFillShade="D9"/>
            <w:hideMark/>
          </w:tcPr>
          <w:p w14:paraId="0105D8EA" w14:textId="77777777" w:rsidR="008F753C" w:rsidRPr="00D040F8" w:rsidRDefault="008F753C" w:rsidP="00547CDC">
            <w:pPr>
              <w:jc w:val="center"/>
              <w:rPr>
                <w:b/>
                <w:bCs/>
                <w:szCs w:val="20"/>
              </w:rPr>
            </w:pPr>
            <w:r w:rsidRPr="00D040F8">
              <w:rPr>
                <w:b/>
                <w:bCs/>
                <w:szCs w:val="20"/>
              </w:rPr>
              <w:t>Nombre no recomendado</w:t>
            </w:r>
          </w:p>
        </w:tc>
        <w:tc>
          <w:tcPr>
            <w:tcW w:w="4536" w:type="dxa"/>
            <w:shd w:val="clear" w:color="auto" w:fill="D9D9D9" w:themeFill="background1" w:themeFillShade="D9"/>
            <w:hideMark/>
          </w:tcPr>
          <w:p w14:paraId="585F48EC" w14:textId="77777777" w:rsidR="008F753C" w:rsidRPr="00D040F8" w:rsidRDefault="008F753C" w:rsidP="00547CDC">
            <w:pPr>
              <w:jc w:val="center"/>
              <w:rPr>
                <w:b/>
                <w:bCs/>
                <w:szCs w:val="20"/>
              </w:rPr>
            </w:pPr>
            <w:r w:rsidRPr="00D040F8">
              <w:rPr>
                <w:b/>
                <w:bCs/>
                <w:szCs w:val="20"/>
              </w:rPr>
              <w:t>Nombre recomendado</w:t>
            </w:r>
          </w:p>
        </w:tc>
      </w:tr>
      <w:tr w:rsidR="008F753C" w:rsidRPr="00D040F8" w14:paraId="394B8475" w14:textId="77777777" w:rsidTr="00547CDC">
        <w:tc>
          <w:tcPr>
            <w:tcW w:w="2972" w:type="dxa"/>
            <w:hideMark/>
          </w:tcPr>
          <w:p w14:paraId="166F4B8D" w14:textId="77777777" w:rsidR="008F753C" w:rsidRPr="00D040F8" w:rsidRDefault="008F753C" w:rsidP="00876C04">
            <w:pPr>
              <w:jc w:val="both"/>
              <w:rPr>
                <w:szCs w:val="20"/>
              </w:rPr>
            </w:pPr>
            <w:r w:rsidRPr="00D040F8">
              <w:rPr>
                <w:szCs w:val="20"/>
              </w:rPr>
              <w:t>documento.docx</w:t>
            </w:r>
          </w:p>
        </w:tc>
        <w:tc>
          <w:tcPr>
            <w:tcW w:w="4536" w:type="dxa"/>
            <w:hideMark/>
          </w:tcPr>
          <w:p w14:paraId="46B217E5" w14:textId="77777777" w:rsidR="008F753C" w:rsidRPr="00D040F8" w:rsidRDefault="008F753C" w:rsidP="00876C04">
            <w:pPr>
              <w:jc w:val="both"/>
              <w:rPr>
                <w:szCs w:val="20"/>
              </w:rPr>
            </w:pPr>
            <w:r w:rsidRPr="00D040F8">
              <w:rPr>
                <w:szCs w:val="20"/>
              </w:rPr>
              <w:t>Informe_gestion_informacion_2026.docx</w:t>
            </w:r>
          </w:p>
        </w:tc>
      </w:tr>
      <w:tr w:rsidR="008F753C" w:rsidRPr="00D040F8" w14:paraId="08B28581" w14:textId="77777777" w:rsidTr="00547CDC">
        <w:tc>
          <w:tcPr>
            <w:tcW w:w="2972" w:type="dxa"/>
            <w:hideMark/>
          </w:tcPr>
          <w:p w14:paraId="2125554C" w14:textId="77777777" w:rsidR="008F753C" w:rsidRPr="00D040F8" w:rsidRDefault="008F753C" w:rsidP="00876C04">
            <w:pPr>
              <w:jc w:val="both"/>
              <w:rPr>
                <w:szCs w:val="20"/>
              </w:rPr>
            </w:pPr>
            <w:r w:rsidRPr="00D040F8">
              <w:rPr>
                <w:szCs w:val="20"/>
              </w:rPr>
              <w:lastRenderedPageBreak/>
              <w:t>final_final_ahora_si.pdf</w:t>
            </w:r>
          </w:p>
        </w:tc>
        <w:tc>
          <w:tcPr>
            <w:tcW w:w="4536" w:type="dxa"/>
            <w:hideMark/>
          </w:tcPr>
          <w:p w14:paraId="30460174" w14:textId="77777777" w:rsidR="008F753C" w:rsidRPr="00D040F8" w:rsidRDefault="008F753C" w:rsidP="00876C04">
            <w:pPr>
              <w:jc w:val="both"/>
              <w:rPr>
                <w:szCs w:val="20"/>
              </w:rPr>
            </w:pPr>
            <w:r w:rsidRPr="00D040F8">
              <w:rPr>
                <w:szCs w:val="20"/>
              </w:rPr>
              <w:t>Guia_seguridad_digital_version_final.pdf</w:t>
            </w:r>
          </w:p>
        </w:tc>
      </w:tr>
      <w:tr w:rsidR="008F753C" w:rsidRPr="00D040F8" w14:paraId="0A8DDBC9" w14:textId="77777777" w:rsidTr="00547CDC">
        <w:tc>
          <w:tcPr>
            <w:tcW w:w="2972" w:type="dxa"/>
            <w:hideMark/>
          </w:tcPr>
          <w:p w14:paraId="43B8487B" w14:textId="77777777" w:rsidR="008F753C" w:rsidRPr="00D040F8" w:rsidRDefault="008F753C" w:rsidP="00876C04">
            <w:pPr>
              <w:jc w:val="both"/>
              <w:rPr>
                <w:szCs w:val="20"/>
              </w:rPr>
            </w:pPr>
            <w:r w:rsidRPr="00D040F8">
              <w:rPr>
                <w:szCs w:val="20"/>
              </w:rPr>
              <w:t>imagen1.png</w:t>
            </w:r>
          </w:p>
        </w:tc>
        <w:tc>
          <w:tcPr>
            <w:tcW w:w="4536" w:type="dxa"/>
            <w:hideMark/>
          </w:tcPr>
          <w:p w14:paraId="0FC16D61" w14:textId="77777777" w:rsidR="008F753C" w:rsidRPr="00D040F8" w:rsidRDefault="008F753C" w:rsidP="00876C04">
            <w:pPr>
              <w:jc w:val="both"/>
              <w:rPr>
                <w:szCs w:val="20"/>
              </w:rPr>
            </w:pPr>
            <w:r w:rsidRPr="00D040F8">
              <w:rPr>
                <w:szCs w:val="20"/>
              </w:rPr>
              <w:t>Infografia_copias_seguridad.png</w:t>
            </w:r>
          </w:p>
        </w:tc>
      </w:tr>
      <w:tr w:rsidR="008F753C" w:rsidRPr="00D040F8" w14:paraId="1EE3C0C0" w14:textId="77777777" w:rsidTr="00547CDC">
        <w:tc>
          <w:tcPr>
            <w:tcW w:w="2972" w:type="dxa"/>
            <w:hideMark/>
          </w:tcPr>
          <w:p w14:paraId="7F3574AC" w14:textId="77777777" w:rsidR="008F753C" w:rsidRPr="00D040F8" w:rsidRDefault="008F753C" w:rsidP="00876C04">
            <w:pPr>
              <w:jc w:val="both"/>
              <w:rPr>
                <w:szCs w:val="20"/>
              </w:rPr>
            </w:pPr>
            <w:r w:rsidRPr="00D040F8">
              <w:rPr>
                <w:szCs w:val="20"/>
              </w:rPr>
              <w:t>trabajo nuevo.xlsx</w:t>
            </w:r>
          </w:p>
        </w:tc>
        <w:tc>
          <w:tcPr>
            <w:tcW w:w="4536" w:type="dxa"/>
            <w:hideMark/>
          </w:tcPr>
          <w:p w14:paraId="40C9F5B4" w14:textId="77777777" w:rsidR="008F753C" w:rsidRPr="00D040F8" w:rsidRDefault="008F753C" w:rsidP="00876C04">
            <w:pPr>
              <w:jc w:val="both"/>
              <w:rPr>
                <w:szCs w:val="20"/>
              </w:rPr>
            </w:pPr>
            <w:r w:rsidRPr="00D040F8">
              <w:rPr>
                <w:szCs w:val="20"/>
              </w:rPr>
              <w:t>Registro_recursos_digitales_grupo1.xlsx</w:t>
            </w:r>
          </w:p>
        </w:tc>
      </w:tr>
    </w:tbl>
    <w:p w14:paraId="231A0E04" w14:textId="77777777" w:rsidR="008F753C" w:rsidRPr="00D040F8" w:rsidRDefault="008F753C" w:rsidP="00876C04">
      <w:pPr>
        <w:ind w:left="792"/>
        <w:jc w:val="both"/>
        <w:rPr>
          <w:szCs w:val="20"/>
        </w:rPr>
      </w:pPr>
    </w:p>
    <w:p w14:paraId="08B2C611" w14:textId="77777777" w:rsidR="00547CDC" w:rsidRPr="00D040F8" w:rsidRDefault="00547CDC" w:rsidP="00547CDC">
      <w:pPr>
        <w:jc w:val="both"/>
        <w:rPr>
          <w:szCs w:val="20"/>
        </w:rPr>
      </w:pPr>
      <w:r w:rsidRPr="00D040F8">
        <w:rPr>
          <w:szCs w:val="20"/>
        </w:rPr>
        <w:t>Un nombre debe ser suficientemente descriptivo sin resultar excesivamente largo. También conviene evitar caracteres especiales innecesarios, como signos de interrogación, asteriscos o barras, que pueden ocasionar dificultades al trasladar archivos entre plataformas.</w:t>
      </w:r>
    </w:p>
    <w:p w14:paraId="01F86C4C" w14:textId="77777777" w:rsidR="00547CDC" w:rsidRPr="00D040F8" w:rsidRDefault="00547CDC" w:rsidP="00547CDC">
      <w:pPr>
        <w:jc w:val="both"/>
        <w:rPr>
          <w:szCs w:val="20"/>
        </w:rPr>
      </w:pPr>
    </w:p>
    <w:p w14:paraId="0B06A712" w14:textId="13583088" w:rsidR="00547CDC" w:rsidRPr="00D040F8" w:rsidRDefault="00547CDC" w:rsidP="00547CDC">
      <w:pPr>
        <w:jc w:val="both"/>
        <w:rPr>
          <w:szCs w:val="20"/>
        </w:rPr>
      </w:pPr>
      <w:r w:rsidRPr="00D040F8">
        <w:rPr>
          <w:szCs w:val="20"/>
        </w:rPr>
        <w:t>Estas prácticas favorecen una organización clara y constante de los recursos:</w:t>
      </w:r>
    </w:p>
    <w:p w14:paraId="27375172" w14:textId="77777777" w:rsidR="00547CDC" w:rsidRPr="00D040F8" w:rsidRDefault="00547CDC" w:rsidP="00547CDC">
      <w:pPr>
        <w:jc w:val="both"/>
        <w:rPr>
          <w:szCs w:val="20"/>
        </w:rPr>
      </w:pPr>
    </w:p>
    <w:p w14:paraId="6EF8BA15" w14:textId="77777777" w:rsidR="008F753C" w:rsidRPr="00D040F8" w:rsidRDefault="008F753C">
      <w:pPr>
        <w:pStyle w:val="Prrafodelista"/>
        <w:numPr>
          <w:ilvl w:val="0"/>
          <w:numId w:val="4"/>
        </w:numPr>
        <w:ind w:left="426"/>
        <w:jc w:val="both"/>
        <w:rPr>
          <w:szCs w:val="20"/>
        </w:rPr>
      </w:pPr>
      <w:r w:rsidRPr="00D040F8">
        <w:rPr>
          <w:szCs w:val="20"/>
        </w:rPr>
        <w:t>Definir una estructura de carpetas antes de iniciar una actividad.</w:t>
      </w:r>
    </w:p>
    <w:p w14:paraId="5707B056" w14:textId="77777777" w:rsidR="008F753C" w:rsidRPr="00D040F8" w:rsidRDefault="008F753C">
      <w:pPr>
        <w:pStyle w:val="Prrafodelista"/>
        <w:numPr>
          <w:ilvl w:val="0"/>
          <w:numId w:val="4"/>
        </w:numPr>
        <w:ind w:left="426"/>
        <w:jc w:val="both"/>
        <w:rPr>
          <w:szCs w:val="20"/>
        </w:rPr>
      </w:pPr>
      <w:r w:rsidRPr="00D040F8">
        <w:rPr>
          <w:szCs w:val="20"/>
        </w:rPr>
        <w:t>Usar la misma lógica de organización durante todo el proceso.</w:t>
      </w:r>
    </w:p>
    <w:p w14:paraId="5D04C50F" w14:textId="77777777" w:rsidR="008F753C" w:rsidRPr="00D040F8" w:rsidRDefault="008F753C">
      <w:pPr>
        <w:pStyle w:val="Prrafodelista"/>
        <w:numPr>
          <w:ilvl w:val="0"/>
          <w:numId w:val="4"/>
        </w:numPr>
        <w:ind w:left="426"/>
        <w:jc w:val="both"/>
        <w:rPr>
          <w:szCs w:val="20"/>
        </w:rPr>
      </w:pPr>
      <w:r w:rsidRPr="00D040F8">
        <w:rPr>
          <w:szCs w:val="20"/>
        </w:rPr>
        <w:t>Nombrar archivos de forma descriptiva.</w:t>
      </w:r>
    </w:p>
    <w:p w14:paraId="1B08A6EB" w14:textId="77777777" w:rsidR="008F753C" w:rsidRPr="00D040F8" w:rsidRDefault="008F753C">
      <w:pPr>
        <w:pStyle w:val="Prrafodelista"/>
        <w:numPr>
          <w:ilvl w:val="0"/>
          <w:numId w:val="4"/>
        </w:numPr>
        <w:ind w:left="426"/>
        <w:jc w:val="both"/>
        <w:rPr>
          <w:szCs w:val="20"/>
        </w:rPr>
      </w:pPr>
      <w:r w:rsidRPr="00D040F8">
        <w:rPr>
          <w:szCs w:val="20"/>
        </w:rPr>
        <w:t>Incluir fechas cuando existan varias versiones.</w:t>
      </w:r>
    </w:p>
    <w:p w14:paraId="35F85060" w14:textId="77777777" w:rsidR="008F753C" w:rsidRPr="00D040F8" w:rsidRDefault="008F753C">
      <w:pPr>
        <w:pStyle w:val="Prrafodelista"/>
        <w:numPr>
          <w:ilvl w:val="0"/>
          <w:numId w:val="4"/>
        </w:numPr>
        <w:ind w:left="426"/>
        <w:jc w:val="both"/>
        <w:rPr>
          <w:szCs w:val="20"/>
        </w:rPr>
      </w:pPr>
      <w:r w:rsidRPr="00D040F8">
        <w:rPr>
          <w:szCs w:val="20"/>
        </w:rPr>
        <w:t>Usar etiquetas para clasificar información transversal.</w:t>
      </w:r>
    </w:p>
    <w:p w14:paraId="123045E6" w14:textId="77777777" w:rsidR="008F753C" w:rsidRPr="00D040F8" w:rsidRDefault="008F753C">
      <w:pPr>
        <w:pStyle w:val="Prrafodelista"/>
        <w:numPr>
          <w:ilvl w:val="0"/>
          <w:numId w:val="4"/>
        </w:numPr>
        <w:ind w:left="426"/>
        <w:jc w:val="both"/>
        <w:rPr>
          <w:szCs w:val="20"/>
        </w:rPr>
      </w:pPr>
      <w:r w:rsidRPr="00D040F8">
        <w:rPr>
          <w:szCs w:val="20"/>
        </w:rPr>
        <w:t>Eliminar copias innecesarias después de validar la versión correcta.</w:t>
      </w:r>
    </w:p>
    <w:p w14:paraId="60F645EB" w14:textId="77777777" w:rsidR="008F753C" w:rsidRPr="00D040F8" w:rsidRDefault="008F753C">
      <w:pPr>
        <w:pStyle w:val="Prrafodelista"/>
        <w:numPr>
          <w:ilvl w:val="0"/>
          <w:numId w:val="4"/>
        </w:numPr>
        <w:ind w:left="426"/>
        <w:jc w:val="both"/>
        <w:rPr>
          <w:szCs w:val="20"/>
        </w:rPr>
      </w:pPr>
      <w:r w:rsidRPr="00D040F8">
        <w:rPr>
          <w:szCs w:val="20"/>
        </w:rPr>
        <w:t>Guardar los archivos finales en una carpeta específica.</w:t>
      </w:r>
    </w:p>
    <w:p w14:paraId="62E53F81" w14:textId="77777777" w:rsidR="008F753C" w:rsidRPr="00D040F8" w:rsidRDefault="008F753C">
      <w:pPr>
        <w:pStyle w:val="Prrafodelista"/>
        <w:numPr>
          <w:ilvl w:val="0"/>
          <w:numId w:val="4"/>
        </w:numPr>
        <w:ind w:left="426"/>
        <w:jc w:val="both"/>
        <w:rPr>
          <w:szCs w:val="20"/>
        </w:rPr>
      </w:pPr>
      <w:r w:rsidRPr="00D040F8">
        <w:rPr>
          <w:szCs w:val="20"/>
        </w:rPr>
        <w:t>Evitar mezclar documentos personales, académicos y laborales en una misma ubicación.</w:t>
      </w:r>
    </w:p>
    <w:p w14:paraId="0FC230BA" w14:textId="77777777" w:rsidR="008F753C" w:rsidRPr="00D040F8" w:rsidRDefault="008F753C">
      <w:pPr>
        <w:pStyle w:val="Prrafodelista"/>
        <w:numPr>
          <w:ilvl w:val="0"/>
          <w:numId w:val="4"/>
        </w:numPr>
        <w:ind w:left="426"/>
        <w:jc w:val="both"/>
        <w:rPr>
          <w:szCs w:val="20"/>
        </w:rPr>
      </w:pPr>
      <w:r w:rsidRPr="00D040F8">
        <w:rPr>
          <w:szCs w:val="20"/>
        </w:rPr>
        <w:t>Revisar periódicamente la organización de la información.</w:t>
      </w:r>
    </w:p>
    <w:p w14:paraId="27D40286" w14:textId="77777777" w:rsidR="008F753C" w:rsidRPr="00D040F8" w:rsidRDefault="008F753C" w:rsidP="00547CDC">
      <w:pPr>
        <w:jc w:val="both"/>
        <w:rPr>
          <w:szCs w:val="20"/>
        </w:rPr>
      </w:pPr>
    </w:p>
    <w:p w14:paraId="38401696" w14:textId="08C8E1DB" w:rsidR="00547CDC" w:rsidRPr="00D040F8" w:rsidRDefault="00547CDC" w:rsidP="00547CDC">
      <w:pPr>
        <w:jc w:val="both"/>
        <w:rPr>
          <w:szCs w:val="20"/>
        </w:rPr>
      </w:pPr>
      <w:r w:rsidRPr="00D040F8">
        <w:rPr>
          <w:szCs w:val="20"/>
        </w:rPr>
        <w:t>Una organización coherente disminuye errores, facilita la gestión de evidencias y contribuye a mejorar la productividad.</w:t>
      </w:r>
    </w:p>
    <w:p w14:paraId="561BBF47" w14:textId="77777777" w:rsidR="00547CDC" w:rsidRPr="00D040F8" w:rsidRDefault="00547CDC" w:rsidP="00547CDC">
      <w:pPr>
        <w:jc w:val="both"/>
        <w:rPr>
          <w:szCs w:val="20"/>
        </w:rPr>
      </w:pPr>
    </w:p>
    <w:p w14:paraId="4095E264" w14:textId="77777777" w:rsidR="00BB4AE0" w:rsidRPr="00D040F8" w:rsidRDefault="00BB4AE0" w:rsidP="00DF0C7E">
      <w:pPr>
        <w:pStyle w:val="Ttulo2"/>
      </w:pPr>
      <w:bookmarkStart w:id="13" w:name="_Toc234419516"/>
      <w:r w:rsidRPr="00D040F8">
        <w:t>Tipos de almacenamiento: local, dispositivos físicos y nube</w:t>
      </w:r>
      <w:bookmarkEnd w:id="13"/>
    </w:p>
    <w:p w14:paraId="7170DCCD" w14:textId="77777777" w:rsidR="00A80C08" w:rsidRPr="00D040F8" w:rsidRDefault="00A80C08" w:rsidP="00A80C08">
      <w:pPr>
        <w:jc w:val="both"/>
        <w:rPr>
          <w:szCs w:val="20"/>
        </w:rPr>
      </w:pPr>
      <w:r w:rsidRPr="00D040F8">
        <w:rPr>
          <w:szCs w:val="20"/>
        </w:rPr>
        <w:t>El almacenamiento digital permite conservar archivos, datos y recursos en medios tecnológicos para utilizarlos posteriormente. La elección del medio depende de factores como volumen de información, necesidad de acceso, seguridad, disponibilidad de conexión y relevancia de los archivos.</w:t>
      </w:r>
    </w:p>
    <w:p w14:paraId="4976AAB5" w14:textId="77777777" w:rsidR="00A80C08" w:rsidRPr="00D040F8" w:rsidRDefault="00A80C08" w:rsidP="00A80C08">
      <w:pPr>
        <w:jc w:val="both"/>
        <w:rPr>
          <w:szCs w:val="20"/>
        </w:rPr>
      </w:pPr>
    </w:p>
    <w:p w14:paraId="05BA1A00" w14:textId="1246B732" w:rsidR="00A80C08" w:rsidRPr="00D040F8" w:rsidRDefault="00A80C08" w:rsidP="00A80C08">
      <w:pPr>
        <w:jc w:val="both"/>
        <w:rPr>
          <w:szCs w:val="20"/>
        </w:rPr>
      </w:pPr>
      <w:r w:rsidRPr="00D040F8">
        <w:rPr>
          <w:szCs w:val="20"/>
        </w:rPr>
        <w:t>Los principales tipos de almacenamiento se presentan a continuación:</w:t>
      </w:r>
    </w:p>
    <w:p w14:paraId="60ED02A8" w14:textId="77777777" w:rsidR="00A80C08" w:rsidRPr="00D040F8" w:rsidRDefault="00A80C08" w:rsidP="00A80C08">
      <w:pPr>
        <w:jc w:val="both"/>
        <w:rPr>
          <w:szCs w:val="20"/>
        </w:rPr>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A80C08" w:rsidRPr="00D040F8" w14:paraId="17AF4953" w14:textId="77777777" w:rsidTr="0051343F">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0C2C39BA" w14:textId="114DDAF9" w:rsidR="00A80C08" w:rsidRPr="00D040F8" w:rsidRDefault="00A80C08" w:rsidP="0051343F">
            <w:pPr>
              <w:spacing w:line="240" w:lineRule="auto"/>
              <w:jc w:val="center"/>
              <w:textAlignment w:val="baseline"/>
              <w:rPr>
                <w:rFonts w:ascii="Segoe UI" w:eastAsia="Times New Roman" w:hAnsi="Segoe UI" w:cs="Segoe UI"/>
                <w:szCs w:val="20"/>
                <w:lang w:val="es-ES" w:eastAsia="es-ES_tradnl"/>
              </w:rPr>
            </w:pPr>
            <w:r w:rsidRPr="00D040F8">
              <w:rPr>
                <w:rFonts w:eastAsia="Times New Roman"/>
                <w:b/>
                <w:bCs/>
                <w:szCs w:val="20"/>
                <w:lang w:val="es-ES" w:eastAsia="es-ES_tradnl"/>
              </w:rPr>
              <w:t>Slider</w:t>
            </w:r>
          </w:p>
        </w:tc>
      </w:tr>
      <w:tr w:rsidR="00A80C08" w:rsidRPr="00D040F8" w14:paraId="567CE986" w14:textId="77777777" w:rsidTr="0051343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hideMark/>
          </w:tcPr>
          <w:p w14:paraId="26460270" w14:textId="71C2DEA6" w:rsidR="00A80C08" w:rsidRPr="00D040F8" w:rsidRDefault="00A80C08" w:rsidP="0051343F">
            <w:pPr>
              <w:jc w:val="both"/>
              <w:rPr>
                <w:b/>
                <w:bCs/>
                <w:szCs w:val="20"/>
              </w:rPr>
            </w:pPr>
            <w:r w:rsidRPr="00D040F8">
              <w:rPr>
                <w:b/>
                <w:bCs/>
                <w:szCs w:val="20"/>
              </w:rPr>
              <w:t>Almacenamiento local</w:t>
            </w:r>
          </w:p>
        </w:tc>
        <w:tc>
          <w:tcPr>
            <w:tcW w:w="4740" w:type="dxa"/>
            <w:tcBorders>
              <w:top w:val="single" w:sz="6" w:space="0" w:color="auto"/>
              <w:left w:val="single" w:sz="6" w:space="0" w:color="auto"/>
              <w:bottom w:val="single" w:sz="6" w:space="0" w:color="auto"/>
              <w:right w:val="single" w:sz="6" w:space="0" w:color="auto"/>
            </w:tcBorders>
            <w:shd w:val="clear" w:color="auto" w:fill="FFFFFF"/>
            <w:hideMark/>
          </w:tcPr>
          <w:p w14:paraId="4594051D" w14:textId="074FD9FD" w:rsidR="00A80C08" w:rsidRPr="00D040F8" w:rsidRDefault="00EA26A2" w:rsidP="00A80C08">
            <w:pPr>
              <w:jc w:val="both"/>
              <w:rPr>
                <w:szCs w:val="20"/>
              </w:rPr>
            </w:pPr>
            <w:r w:rsidRPr="00D040F8">
              <w:rPr>
                <w:szCs w:val="20"/>
              </w:rPr>
              <w:t>La información se conserva directamente en el computador, celular, tableta u otro dispositivo utilizado.</w:t>
            </w:r>
          </w:p>
          <w:p w14:paraId="48E7AE93" w14:textId="77777777" w:rsidR="00EA26A2" w:rsidRPr="00D040F8" w:rsidRDefault="00EA26A2" w:rsidP="00A80C08">
            <w:pPr>
              <w:jc w:val="both"/>
              <w:rPr>
                <w:szCs w:val="20"/>
              </w:rPr>
            </w:pPr>
          </w:p>
          <w:p w14:paraId="44EBE4D1" w14:textId="030252A1" w:rsidR="00A80C08" w:rsidRPr="00D040F8" w:rsidRDefault="00A80C08" w:rsidP="00A80C08">
            <w:pPr>
              <w:jc w:val="both"/>
              <w:rPr>
                <w:szCs w:val="20"/>
              </w:rPr>
            </w:pPr>
            <w:r w:rsidRPr="00D040F8">
              <w:rPr>
                <w:b/>
                <w:bCs/>
                <w:szCs w:val="20"/>
              </w:rPr>
              <w:t>Ventajas:</w:t>
            </w:r>
            <w:r w:rsidRPr="00D040F8">
              <w:rPr>
                <w:szCs w:val="20"/>
              </w:rPr>
              <w:t xml:space="preserve"> </w:t>
            </w:r>
            <w:r w:rsidR="00EA26A2" w:rsidRPr="00D040F8">
              <w:rPr>
                <w:szCs w:val="20"/>
              </w:rPr>
              <w:t>acceso rápido, disponibilidad inmediata y posibilidad de trabajar sin conexión.</w:t>
            </w:r>
          </w:p>
          <w:p w14:paraId="21842D7D" w14:textId="77777777" w:rsidR="00A80C08" w:rsidRPr="00D040F8" w:rsidRDefault="00A80C08" w:rsidP="00A80C08">
            <w:pPr>
              <w:jc w:val="both"/>
              <w:rPr>
                <w:b/>
                <w:bCs/>
                <w:szCs w:val="20"/>
              </w:rPr>
            </w:pPr>
          </w:p>
          <w:p w14:paraId="28B5F859" w14:textId="1E72183C" w:rsidR="00A80C08" w:rsidRPr="00D040F8" w:rsidRDefault="00A80C08" w:rsidP="00A80C08">
            <w:pPr>
              <w:jc w:val="both"/>
              <w:rPr>
                <w:szCs w:val="20"/>
              </w:rPr>
            </w:pPr>
            <w:r w:rsidRPr="00D040F8">
              <w:rPr>
                <w:b/>
                <w:bCs/>
                <w:szCs w:val="20"/>
              </w:rPr>
              <w:t>Limitaciones:</w:t>
            </w:r>
            <w:r w:rsidRPr="00D040F8">
              <w:rPr>
                <w:szCs w:val="20"/>
              </w:rPr>
              <w:t xml:space="preserve"> </w:t>
            </w:r>
            <w:r w:rsidR="00EA26A2" w:rsidRPr="00D040F8">
              <w:rPr>
                <w:szCs w:val="20"/>
              </w:rPr>
              <w:t xml:space="preserve">capacidad restringida y riesgo de pérdida por daño, robo, fallas del equipo o </w:t>
            </w:r>
            <w:r w:rsidR="00EA26A2" w:rsidRPr="00D040F8">
              <w:rPr>
                <w:rStyle w:val="nfasis"/>
                <w:szCs w:val="20"/>
              </w:rPr>
              <w:t>malware</w:t>
            </w:r>
            <w:r w:rsidR="00EA26A2" w:rsidRPr="00D040F8">
              <w:rPr>
                <w:szCs w:val="20"/>
              </w:rPr>
              <w:t>.</w:t>
            </w:r>
          </w:p>
          <w:p w14:paraId="66D85748" w14:textId="1C04AEF0" w:rsidR="00A80C08" w:rsidRPr="00D040F8" w:rsidRDefault="00A80C08" w:rsidP="00A80C08">
            <w:pPr>
              <w:jc w:val="both"/>
              <w:rPr>
                <w:szCs w:val="20"/>
              </w:rPr>
            </w:pPr>
          </w:p>
        </w:tc>
        <w:tc>
          <w:tcPr>
            <w:tcW w:w="2280" w:type="dxa"/>
            <w:tcBorders>
              <w:top w:val="single" w:sz="6" w:space="0" w:color="auto"/>
              <w:left w:val="single" w:sz="6" w:space="0" w:color="auto"/>
              <w:bottom w:val="single" w:sz="6" w:space="0" w:color="auto"/>
              <w:right w:val="single" w:sz="6" w:space="0" w:color="auto"/>
            </w:tcBorders>
            <w:shd w:val="clear" w:color="auto" w:fill="FFFFFF"/>
            <w:hideMark/>
          </w:tcPr>
          <w:p w14:paraId="149941C5" w14:textId="20446F7D" w:rsidR="00A80C08" w:rsidRPr="00D040F8" w:rsidRDefault="00A80C08" w:rsidP="0051343F">
            <w:pPr>
              <w:spacing w:line="240" w:lineRule="auto"/>
              <w:jc w:val="center"/>
              <w:textAlignment w:val="baseline"/>
              <w:rPr>
                <w:rFonts w:ascii="Segoe UI" w:eastAsia="Times New Roman" w:hAnsi="Segoe UI" w:cs="Segoe UI"/>
                <w:szCs w:val="20"/>
                <w:lang w:val="es-ES" w:eastAsia="es-ES_tradnl"/>
              </w:rPr>
            </w:pPr>
            <w:r w:rsidRPr="00D040F8">
              <w:rPr>
                <w:rFonts w:eastAsia="Times New Roman"/>
                <w:szCs w:val="20"/>
                <w:lang w:eastAsia="es-ES_tradnl"/>
              </w:rPr>
              <w:t> </w:t>
            </w:r>
            <w:r w:rsidRPr="00D040F8">
              <w:rPr>
                <w:rFonts w:eastAsia="Times New Roman"/>
                <w:szCs w:val="20"/>
                <w:lang w:val="es-ES" w:eastAsia="es-ES_tradnl"/>
              </w:rPr>
              <w:t>  </w:t>
            </w:r>
            <w:r w:rsidRPr="00D040F8">
              <w:rPr>
                <w:szCs w:val="20"/>
              </w:rPr>
              <w:fldChar w:fldCharType="begin"/>
            </w:r>
            <w:r w:rsidRPr="00D040F8">
              <w:rPr>
                <w:szCs w:val="20"/>
              </w:rPr>
              <w:instrText xml:space="preserve"> INCLUDEPICTURE "https://t4.ftcdn.net/jpg/04/34/63/51/240_F_434635126_H9VkFxJZHqISc8C9o0WmiqufyyJMUk5b.jpg" \* MERGEFORMATINET </w:instrText>
            </w:r>
            <w:r w:rsidRPr="00D040F8">
              <w:rPr>
                <w:szCs w:val="20"/>
              </w:rPr>
              <w:fldChar w:fldCharType="separate"/>
            </w:r>
            <w:r w:rsidRPr="00D040F8">
              <w:rPr>
                <w:noProof/>
                <w:szCs w:val="20"/>
              </w:rPr>
              <w:drawing>
                <wp:inline distT="0" distB="0" distL="0" distR="0" wp14:anchorId="43A79689" wp14:editId="5F0BC084">
                  <wp:extent cx="1031875" cy="744692"/>
                  <wp:effectExtent l="0" t="0" r="0" b="5080"/>
                  <wp:docPr id="1248755079" name="Imagen 62" descr="Disassembled hard drive from the computer with mirror effect. Opened hard drive from the computer hard disk drive (H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Disassembled hard drive from the computer with mirror effect. Opened hard drive from the computer hard disk drive (HDD)"/>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046967" cy="755584"/>
                          </a:xfrm>
                          <a:prstGeom prst="rect">
                            <a:avLst/>
                          </a:prstGeom>
                          <a:noFill/>
                          <a:ln>
                            <a:noFill/>
                          </a:ln>
                        </pic:spPr>
                      </pic:pic>
                    </a:graphicData>
                  </a:graphic>
                </wp:inline>
              </w:drawing>
            </w:r>
            <w:r w:rsidRPr="00D040F8">
              <w:rPr>
                <w:szCs w:val="20"/>
              </w:rPr>
              <w:fldChar w:fldCharType="end"/>
            </w:r>
          </w:p>
        </w:tc>
      </w:tr>
      <w:tr w:rsidR="00A80C08" w:rsidRPr="00D040F8" w14:paraId="7F896CD4" w14:textId="77777777" w:rsidTr="0051343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150CA949" w14:textId="22EE6934" w:rsidR="00A80C08" w:rsidRPr="00D040F8" w:rsidRDefault="00A80C08" w:rsidP="0051343F">
            <w:pPr>
              <w:jc w:val="both"/>
              <w:rPr>
                <w:b/>
                <w:bCs/>
                <w:szCs w:val="20"/>
              </w:rPr>
            </w:pPr>
            <w:r w:rsidRPr="00D040F8">
              <w:rPr>
                <w:b/>
                <w:bCs/>
                <w:szCs w:val="20"/>
              </w:rPr>
              <w:lastRenderedPageBreak/>
              <w:t>Dispositivos físicos externos</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75131D01" w14:textId="6D0F0242" w:rsidR="00A80C08" w:rsidRPr="00D040F8" w:rsidRDefault="00EA26A2" w:rsidP="00A80C08">
            <w:pPr>
              <w:jc w:val="both"/>
              <w:rPr>
                <w:szCs w:val="20"/>
              </w:rPr>
            </w:pPr>
            <w:r w:rsidRPr="00D040F8">
              <w:rPr>
                <w:szCs w:val="20"/>
              </w:rPr>
              <w:t>Incluyen memorias USB, discos duros externos, tarjetas de memoria y unidades de estado sólido.</w:t>
            </w:r>
          </w:p>
          <w:p w14:paraId="1BA87989" w14:textId="77777777" w:rsidR="00EA26A2" w:rsidRPr="00D040F8" w:rsidRDefault="00EA26A2" w:rsidP="00A80C08">
            <w:pPr>
              <w:jc w:val="both"/>
              <w:rPr>
                <w:szCs w:val="20"/>
              </w:rPr>
            </w:pPr>
          </w:p>
          <w:p w14:paraId="44BAD2E2" w14:textId="77777777" w:rsidR="00EA26A2" w:rsidRPr="00D040F8" w:rsidRDefault="00EA26A2" w:rsidP="00EA26A2">
            <w:pPr>
              <w:jc w:val="both"/>
              <w:rPr>
                <w:szCs w:val="20"/>
              </w:rPr>
            </w:pPr>
            <w:r w:rsidRPr="00D040F8">
              <w:rPr>
                <w:b/>
                <w:bCs/>
                <w:szCs w:val="20"/>
              </w:rPr>
              <w:t>Ventajas:</w:t>
            </w:r>
            <w:r w:rsidRPr="00D040F8">
              <w:rPr>
                <w:szCs w:val="20"/>
              </w:rPr>
              <w:t xml:space="preserve"> permiten trasladar archivos y conservar copias fuera del dispositivo principal.</w:t>
            </w:r>
          </w:p>
          <w:p w14:paraId="50B92716" w14:textId="77777777" w:rsidR="00EA26A2" w:rsidRPr="00D040F8" w:rsidRDefault="00EA26A2" w:rsidP="00EA26A2">
            <w:pPr>
              <w:jc w:val="both"/>
              <w:rPr>
                <w:szCs w:val="20"/>
              </w:rPr>
            </w:pPr>
          </w:p>
          <w:p w14:paraId="21C71A4E" w14:textId="6A1D685B" w:rsidR="00A80C08" w:rsidRPr="00D040F8" w:rsidRDefault="00EA26A2" w:rsidP="00EA26A2">
            <w:pPr>
              <w:jc w:val="both"/>
              <w:rPr>
                <w:szCs w:val="20"/>
              </w:rPr>
            </w:pPr>
            <w:r w:rsidRPr="00D040F8">
              <w:rPr>
                <w:b/>
                <w:bCs/>
                <w:szCs w:val="20"/>
              </w:rPr>
              <w:t>Limitaciones:</w:t>
            </w:r>
            <w:r w:rsidRPr="00D040F8">
              <w:rPr>
                <w:szCs w:val="20"/>
              </w:rPr>
              <w:t xml:space="preserve"> pueden extraviarse, dañarse o infectarse al conectarse a equipos inseguros.</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6E48F26F" w14:textId="6D12E405" w:rsidR="00A80C08" w:rsidRPr="00D040F8" w:rsidRDefault="00A80C08" w:rsidP="0051343F">
            <w:pPr>
              <w:spacing w:line="240" w:lineRule="auto"/>
              <w:jc w:val="center"/>
              <w:textAlignment w:val="baseline"/>
              <w:rPr>
                <w:rFonts w:eastAsia="Times New Roman"/>
                <w:szCs w:val="20"/>
                <w:lang w:eastAsia="es-ES_tradnl"/>
              </w:rPr>
            </w:pPr>
            <w:r w:rsidRPr="00D040F8">
              <w:rPr>
                <w:szCs w:val="20"/>
              </w:rPr>
              <w:fldChar w:fldCharType="begin"/>
            </w:r>
            <w:r w:rsidRPr="00D040F8">
              <w:rPr>
                <w:szCs w:val="20"/>
              </w:rPr>
              <w:instrText xml:space="preserve"> INCLUDEPICTURE "https://t3.ftcdn.net/jpg/11/28/15/46/240_F_1128154661_RIfIAD83zhRic2fQ3N3nve6zsNmMPPwB.jpg" \* MERGEFORMATINET </w:instrText>
            </w:r>
            <w:r w:rsidRPr="00D040F8">
              <w:rPr>
                <w:szCs w:val="20"/>
              </w:rPr>
              <w:fldChar w:fldCharType="separate"/>
            </w:r>
            <w:r w:rsidRPr="00D040F8">
              <w:rPr>
                <w:noProof/>
                <w:szCs w:val="20"/>
              </w:rPr>
              <w:drawing>
                <wp:inline distT="0" distB="0" distL="0" distR="0" wp14:anchorId="08C27501" wp14:editId="5D00CC5A">
                  <wp:extent cx="1142193" cy="914400"/>
                  <wp:effectExtent l="0" t="0" r="1270" b="0"/>
                  <wp:docPr id="1021015348" name="Imagen 63" descr="外付けののハードディスクドライブ / external hard 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外付けののハードディスクドライブ / external hard drive"/>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165101" cy="932740"/>
                          </a:xfrm>
                          <a:prstGeom prst="rect">
                            <a:avLst/>
                          </a:prstGeom>
                          <a:noFill/>
                          <a:ln>
                            <a:noFill/>
                          </a:ln>
                        </pic:spPr>
                      </pic:pic>
                    </a:graphicData>
                  </a:graphic>
                </wp:inline>
              </w:drawing>
            </w:r>
            <w:r w:rsidRPr="00D040F8">
              <w:rPr>
                <w:szCs w:val="20"/>
              </w:rPr>
              <w:fldChar w:fldCharType="end"/>
            </w:r>
          </w:p>
        </w:tc>
      </w:tr>
      <w:tr w:rsidR="00A80C08" w:rsidRPr="00D040F8" w14:paraId="04197479" w14:textId="77777777" w:rsidTr="0051343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0D0E913A" w14:textId="1EA4DB8E" w:rsidR="00A80C08" w:rsidRPr="00D040F8" w:rsidRDefault="00A80C08" w:rsidP="0051343F">
            <w:pPr>
              <w:jc w:val="both"/>
              <w:rPr>
                <w:b/>
                <w:bCs/>
                <w:szCs w:val="20"/>
              </w:rPr>
            </w:pPr>
            <w:r w:rsidRPr="00D040F8">
              <w:rPr>
                <w:b/>
                <w:bCs/>
                <w:szCs w:val="20"/>
              </w:rPr>
              <w:t>Almacenamiento en la nube</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229CFEEA" w14:textId="77777777" w:rsidR="00EA26A2" w:rsidRPr="00D040F8" w:rsidRDefault="00EA26A2" w:rsidP="00EA26A2">
            <w:pPr>
              <w:jc w:val="both"/>
              <w:rPr>
                <w:szCs w:val="20"/>
              </w:rPr>
            </w:pPr>
            <w:r w:rsidRPr="00D040F8">
              <w:rPr>
                <w:szCs w:val="20"/>
              </w:rPr>
              <w:t>Permite guardar archivos en servidores accesibles mediante internet y utilizarlos desde diferentes dispositivos.</w:t>
            </w:r>
          </w:p>
          <w:p w14:paraId="44A96C2A" w14:textId="77777777" w:rsidR="00EA26A2" w:rsidRPr="00D040F8" w:rsidRDefault="00EA26A2" w:rsidP="00EA26A2">
            <w:pPr>
              <w:jc w:val="both"/>
              <w:rPr>
                <w:szCs w:val="20"/>
              </w:rPr>
            </w:pPr>
          </w:p>
          <w:p w14:paraId="7BEC2215" w14:textId="77777777" w:rsidR="00EA26A2" w:rsidRPr="00D040F8" w:rsidRDefault="00EA26A2" w:rsidP="00EA26A2">
            <w:pPr>
              <w:jc w:val="both"/>
              <w:rPr>
                <w:szCs w:val="20"/>
              </w:rPr>
            </w:pPr>
            <w:r w:rsidRPr="00D040F8">
              <w:rPr>
                <w:b/>
                <w:bCs/>
                <w:szCs w:val="20"/>
              </w:rPr>
              <w:t>Ventajas:</w:t>
            </w:r>
            <w:r w:rsidRPr="00D040F8">
              <w:rPr>
                <w:szCs w:val="20"/>
              </w:rPr>
              <w:t xml:space="preserve"> facilita el acceso remoto, la sincronización y el trabajo colaborativo.</w:t>
            </w:r>
          </w:p>
          <w:p w14:paraId="5989F629" w14:textId="77777777" w:rsidR="00EA26A2" w:rsidRPr="00D040F8" w:rsidRDefault="00EA26A2" w:rsidP="00EA26A2">
            <w:pPr>
              <w:jc w:val="both"/>
              <w:rPr>
                <w:b/>
                <w:bCs/>
                <w:szCs w:val="20"/>
              </w:rPr>
            </w:pPr>
          </w:p>
          <w:p w14:paraId="02E60CFB" w14:textId="1CB55B9D" w:rsidR="00953188" w:rsidRPr="00D040F8" w:rsidRDefault="00EA26A2" w:rsidP="00EA26A2">
            <w:pPr>
              <w:jc w:val="both"/>
              <w:rPr>
                <w:szCs w:val="20"/>
              </w:rPr>
            </w:pPr>
            <w:r w:rsidRPr="00D040F8">
              <w:rPr>
                <w:b/>
                <w:bCs/>
                <w:szCs w:val="20"/>
              </w:rPr>
              <w:t>Limitaciones:</w:t>
            </w:r>
            <w:r w:rsidRPr="00D040F8">
              <w:rPr>
                <w:szCs w:val="20"/>
              </w:rPr>
              <w:t xml:space="preserve"> depende de la conexión, la seguridad de la cuenta, los permisos configurados y la capacidad disponible.</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48450D44" w14:textId="77777777" w:rsidR="00A80C08" w:rsidRPr="00D040F8" w:rsidRDefault="00A80C08" w:rsidP="0051343F">
            <w:pPr>
              <w:spacing w:line="240" w:lineRule="auto"/>
              <w:jc w:val="center"/>
              <w:textAlignment w:val="baseline"/>
              <w:rPr>
                <w:rFonts w:eastAsia="Times New Roman"/>
                <w:szCs w:val="20"/>
                <w:lang w:eastAsia="es-ES_tradnl"/>
              </w:rPr>
            </w:pPr>
          </w:p>
          <w:p w14:paraId="4E8CA16B" w14:textId="0307DA96" w:rsidR="00A80C08" w:rsidRPr="00D040F8" w:rsidRDefault="00A80C08" w:rsidP="00A80C08">
            <w:pPr>
              <w:jc w:val="center"/>
              <w:rPr>
                <w:rFonts w:eastAsia="Times New Roman"/>
                <w:szCs w:val="20"/>
                <w:lang w:eastAsia="es-ES_tradnl"/>
              </w:rPr>
            </w:pPr>
            <w:r w:rsidRPr="00D040F8">
              <w:rPr>
                <w:szCs w:val="20"/>
              </w:rPr>
              <w:fldChar w:fldCharType="begin"/>
            </w:r>
            <w:r w:rsidRPr="00D040F8">
              <w:rPr>
                <w:szCs w:val="20"/>
              </w:rPr>
              <w:instrText xml:space="preserve"> INCLUDEPICTURE "https://t4.ftcdn.net/jpg/20/97/86/81/240_F_2097868162_9NB4jpH5LquRQVBvMOOt3mle7YOdB21d.jpg" \* MERGEFORMATINET </w:instrText>
            </w:r>
            <w:r w:rsidRPr="00D040F8">
              <w:rPr>
                <w:szCs w:val="20"/>
              </w:rPr>
              <w:fldChar w:fldCharType="separate"/>
            </w:r>
            <w:r w:rsidRPr="00D040F8">
              <w:rPr>
                <w:noProof/>
                <w:szCs w:val="20"/>
              </w:rPr>
              <w:drawing>
                <wp:inline distT="0" distB="0" distL="0" distR="0" wp14:anchorId="78586B46" wp14:editId="6708F08A">
                  <wp:extent cx="1089498" cy="608937"/>
                  <wp:effectExtent l="0" t="0" r="3175" b="1270"/>
                  <wp:docPr id="1218633168" name="Imagen 64" descr="Cloud computing data transfer laptop cloud file folder network storage upload download synchronization digital technology internet data computing server backup online wireless office 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Cloud computing data transfer laptop cloud file folder network storage upload download synchronization digital technology internet data computing server backup online wireless office desk"/>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114708" cy="623027"/>
                          </a:xfrm>
                          <a:prstGeom prst="rect">
                            <a:avLst/>
                          </a:prstGeom>
                          <a:noFill/>
                          <a:ln>
                            <a:noFill/>
                          </a:ln>
                        </pic:spPr>
                      </pic:pic>
                    </a:graphicData>
                  </a:graphic>
                </wp:inline>
              </w:drawing>
            </w:r>
            <w:r w:rsidRPr="00D040F8">
              <w:rPr>
                <w:szCs w:val="20"/>
              </w:rPr>
              <w:fldChar w:fldCharType="end"/>
            </w:r>
          </w:p>
        </w:tc>
      </w:tr>
    </w:tbl>
    <w:p w14:paraId="331372EA" w14:textId="77777777" w:rsidR="00A80C08" w:rsidRPr="00D040F8" w:rsidRDefault="00A80C08" w:rsidP="00A80C08">
      <w:pPr>
        <w:jc w:val="both"/>
        <w:rPr>
          <w:szCs w:val="20"/>
        </w:rPr>
      </w:pPr>
    </w:p>
    <w:p w14:paraId="5FDD00C3" w14:textId="119B90C6" w:rsidR="008F753C" w:rsidRPr="00D040F8" w:rsidRDefault="00953188" w:rsidP="00953188">
      <w:pPr>
        <w:jc w:val="both"/>
        <w:rPr>
          <w:szCs w:val="20"/>
        </w:rPr>
      </w:pPr>
      <w:r w:rsidRPr="00D040F8">
        <w:rPr>
          <w:szCs w:val="20"/>
        </w:rPr>
        <w:t>No existe una única modalidad adecuada para todos los casos. La selección depende del tipo de información, su importancia y la forma en que debe utilizarse.</w:t>
      </w:r>
    </w:p>
    <w:p w14:paraId="15C2CE0F" w14:textId="77777777" w:rsidR="00953188" w:rsidRPr="00D040F8" w:rsidRDefault="00953188" w:rsidP="00953188">
      <w:pPr>
        <w:jc w:val="both"/>
        <w:rPr>
          <w:szCs w:val="20"/>
        </w:rPr>
      </w:pPr>
    </w:p>
    <w:p w14:paraId="2502F6A7" w14:textId="77777777" w:rsidR="00953188" w:rsidRPr="00D040F8" w:rsidRDefault="00953188" w:rsidP="00953188">
      <w:pPr>
        <w:jc w:val="both"/>
        <w:rPr>
          <w:szCs w:val="20"/>
        </w:rPr>
      </w:pPr>
      <w:r w:rsidRPr="00D040F8">
        <w:rPr>
          <w:szCs w:val="20"/>
        </w:rPr>
        <w:t>La conveniencia de combinar diferentes opciones de almacenamiento puede comprenderse mediante el siguiente ejemplo:</w:t>
      </w:r>
    </w:p>
    <w:p w14:paraId="2BD4F420" w14:textId="77777777" w:rsidR="00EA26A2" w:rsidRPr="00D040F8" w:rsidRDefault="00EA26A2" w:rsidP="00953188">
      <w:pPr>
        <w:jc w:val="both"/>
        <w:rPr>
          <w:szCs w:val="20"/>
        </w:rPr>
      </w:pPr>
    </w:p>
    <w:tbl>
      <w:tblPr>
        <w:tblStyle w:val="Tablaconcuadrcula"/>
        <w:tblW w:w="0" w:type="auto"/>
        <w:shd w:val="clear" w:color="auto" w:fill="DAEEF3" w:themeFill="accent5" w:themeFillTint="33"/>
        <w:tblLook w:val="04A0" w:firstRow="1" w:lastRow="0" w:firstColumn="1" w:lastColumn="0" w:noHBand="0" w:noVBand="1"/>
      </w:tblPr>
      <w:tblGrid>
        <w:gridCol w:w="8828"/>
      </w:tblGrid>
      <w:tr w:rsidR="00953188" w:rsidRPr="00D040F8" w14:paraId="6E56632D" w14:textId="77777777" w:rsidTr="00953188">
        <w:tc>
          <w:tcPr>
            <w:tcW w:w="8828" w:type="dxa"/>
            <w:shd w:val="clear" w:color="auto" w:fill="DAEEF3" w:themeFill="accent5" w:themeFillTint="33"/>
          </w:tcPr>
          <w:p w14:paraId="71255316" w14:textId="77777777" w:rsidR="00953188" w:rsidRPr="00D040F8" w:rsidRDefault="00953188" w:rsidP="00953188">
            <w:pPr>
              <w:jc w:val="both"/>
              <w:rPr>
                <w:b/>
                <w:bCs/>
                <w:szCs w:val="20"/>
              </w:rPr>
            </w:pPr>
            <w:r w:rsidRPr="00D040F8">
              <w:rPr>
                <w:b/>
                <w:bCs/>
                <w:szCs w:val="20"/>
              </w:rPr>
              <w:t>Ejemplo aplicado</w:t>
            </w:r>
          </w:p>
          <w:p w14:paraId="2CA6794B" w14:textId="77777777" w:rsidR="00953188" w:rsidRPr="00D040F8" w:rsidRDefault="00953188" w:rsidP="00953188">
            <w:pPr>
              <w:jc w:val="both"/>
              <w:rPr>
                <w:szCs w:val="20"/>
              </w:rPr>
            </w:pPr>
          </w:p>
          <w:p w14:paraId="5BF2027D" w14:textId="3FF171C5" w:rsidR="00953188" w:rsidRPr="00D040F8" w:rsidRDefault="00953188" w:rsidP="00953188">
            <w:pPr>
              <w:jc w:val="both"/>
              <w:rPr>
                <w:szCs w:val="20"/>
              </w:rPr>
            </w:pPr>
            <w:r w:rsidRPr="00D040F8">
              <w:rPr>
                <w:szCs w:val="20"/>
              </w:rPr>
              <w:t>Un documento importante puede conservarse en el computador para facilitar el trabajo diario, respaldarse en un servicio en la nube para permitir su recuperación y mantenerse también en un dispositivo externo como copia adicional.</w:t>
            </w:r>
          </w:p>
        </w:tc>
      </w:tr>
    </w:tbl>
    <w:p w14:paraId="45D84CA0" w14:textId="2ECA6149" w:rsidR="00953188" w:rsidRPr="00D040F8" w:rsidRDefault="00953188" w:rsidP="00953188">
      <w:pPr>
        <w:jc w:val="both"/>
        <w:rPr>
          <w:szCs w:val="20"/>
        </w:rPr>
      </w:pPr>
    </w:p>
    <w:p w14:paraId="41215483" w14:textId="1E527E53" w:rsidR="00953188" w:rsidRPr="00D040F8" w:rsidRDefault="00953188" w:rsidP="00953188">
      <w:pPr>
        <w:jc w:val="both"/>
        <w:rPr>
          <w:szCs w:val="20"/>
        </w:rPr>
      </w:pPr>
      <w:r w:rsidRPr="00D040F8">
        <w:rPr>
          <w:szCs w:val="20"/>
        </w:rPr>
        <w:t>Combinar diferentes opciones reduce la dependencia de una única ubicación y disminuye el riesgo de pérdida de información.</w:t>
      </w:r>
    </w:p>
    <w:p w14:paraId="7CD455D3" w14:textId="77777777" w:rsidR="00556E0D" w:rsidRPr="00D040F8" w:rsidRDefault="00556E0D" w:rsidP="00EA26A2">
      <w:pPr>
        <w:jc w:val="both"/>
        <w:rPr>
          <w:szCs w:val="20"/>
        </w:rPr>
      </w:pPr>
    </w:p>
    <w:p w14:paraId="46190CC6" w14:textId="0E4D2520" w:rsidR="00BB4AE0" w:rsidRPr="00D040F8" w:rsidRDefault="00BB4AE0" w:rsidP="00DF0C7E">
      <w:pPr>
        <w:pStyle w:val="Ttulo2"/>
      </w:pPr>
      <w:bookmarkStart w:id="14" w:name="_Toc234419517"/>
      <w:r w:rsidRPr="00D040F8">
        <w:t>Copias de seguridad, acceso, recuperación y protección de archivos</w:t>
      </w:r>
      <w:bookmarkEnd w:id="14"/>
    </w:p>
    <w:p w14:paraId="1893CDB0" w14:textId="11C0BDAE" w:rsidR="00EA26A2" w:rsidRPr="00D040F8" w:rsidRDefault="00EA26A2" w:rsidP="00EA26A2">
      <w:pPr>
        <w:jc w:val="both"/>
        <w:rPr>
          <w:szCs w:val="20"/>
        </w:rPr>
      </w:pPr>
      <w:r w:rsidRPr="00D040F8">
        <w:rPr>
          <w:szCs w:val="20"/>
        </w:rPr>
        <w:t>Las copias de seguridad, el control de acceso, la recuperación y la protección forman parte de una gestión segura de los archivos. En conjunto, estas prácticas permiten disminuir el impacto de eliminaciones accidentales, fallas técnicas, accesos no autorizados, modificaciones indebidas o pérdida de información.</w:t>
      </w:r>
      <w:r w:rsidR="00A900D2" w:rsidRPr="00D040F8">
        <w:rPr>
          <w:szCs w:val="20"/>
        </w:rPr>
        <w:t xml:space="preserve"> </w:t>
      </w:r>
      <w:r w:rsidRPr="00D040F8">
        <w:rPr>
          <w:szCs w:val="20"/>
        </w:rPr>
        <w:t>Los conceptos esenciales para mantener la información disponible y protegida son:</w:t>
      </w:r>
    </w:p>
    <w:p w14:paraId="3329D5BC" w14:textId="77777777" w:rsidR="00EA26A2" w:rsidRPr="00D040F8" w:rsidRDefault="00EA26A2" w:rsidP="00EA26A2">
      <w:pPr>
        <w:jc w:val="both"/>
        <w:rPr>
          <w:szCs w:val="20"/>
        </w:rPr>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EA26A2" w:rsidRPr="00D040F8" w14:paraId="3E0CBEE6" w14:textId="77777777" w:rsidTr="0051343F">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2AB6B364" w14:textId="114D753F" w:rsidR="00EA26A2" w:rsidRPr="00D040F8" w:rsidRDefault="00CD376A" w:rsidP="0051343F">
            <w:pPr>
              <w:spacing w:line="240" w:lineRule="auto"/>
              <w:jc w:val="center"/>
              <w:textAlignment w:val="baseline"/>
              <w:rPr>
                <w:rFonts w:ascii="Segoe UI" w:eastAsia="Times New Roman" w:hAnsi="Segoe UI" w:cs="Segoe UI"/>
                <w:szCs w:val="20"/>
                <w:lang w:val="es-ES" w:eastAsia="es-ES_tradnl"/>
              </w:rPr>
            </w:pPr>
            <w:r w:rsidRPr="00D040F8">
              <w:rPr>
                <w:rFonts w:eastAsia="Times New Roman"/>
                <w:b/>
                <w:bCs/>
                <w:szCs w:val="20"/>
                <w:lang w:val="es-ES" w:eastAsia="es-ES_tradnl"/>
              </w:rPr>
              <w:t>Slider</w:t>
            </w:r>
          </w:p>
        </w:tc>
      </w:tr>
      <w:tr w:rsidR="00EA26A2" w:rsidRPr="00D040F8" w14:paraId="7AF22AAE" w14:textId="77777777" w:rsidTr="0051343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hideMark/>
          </w:tcPr>
          <w:p w14:paraId="0A04408B" w14:textId="16CC638C" w:rsidR="00EA26A2" w:rsidRPr="00D040F8" w:rsidRDefault="00EA26A2" w:rsidP="0051343F">
            <w:pPr>
              <w:jc w:val="both"/>
              <w:rPr>
                <w:b/>
                <w:bCs/>
                <w:szCs w:val="20"/>
              </w:rPr>
            </w:pPr>
            <w:r w:rsidRPr="00D040F8">
              <w:rPr>
                <w:b/>
                <w:bCs/>
                <w:szCs w:val="20"/>
              </w:rPr>
              <w:t>Copias de seguridad</w:t>
            </w:r>
          </w:p>
        </w:tc>
        <w:tc>
          <w:tcPr>
            <w:tcW w:w="4740" w:type="dxa"/>
            <w:tcBorders>
              <w:top w:val="single" w:sz="6" w:space="0" w:color="auto"/>
              <w:left w:val="single" w:sz="6" w:space="0" w:color="auto"/>
              <w:bottom w:val="single" w:sz="6" w:space="0" w:color="auto"/>
              <w:right w:val="single" w:sz="6" w:space="0" w:color="auto"/>
            </w:tcBorders>
            <w:shd w:val="clear" w:color="auto" w:fill="FFFFFF"/>
            <w:hideMark/>
          </w:tcPr>
          <w:p w14:paraId="6D01B1FF" w14:textId="6F521F6A" w:rsidR="00EA26A2" w:rsidRPr="00D040F8" w:rsidRDefault="00EA26A2" w:rsidP="00EA26A2">
            <w:pPr>
              <w:jc w:val="both"/>
              <w:rPr>
                <w:szCs w:val="20"/>
              </w:rPr>
            </w:pPr>
            <w:r w:rsidRPr="00D040F8">
              <w:rPr>
                <w:szCs w:val="20"/>
              </w:rPr>
              <w:t xml:space="preserve">Son duplicados de información importante creados para facilitar su recuperación cuando ocurre una </w:t>
            </w:r>
            <w:r w:rsidRPr="00D040F8">
              <w:rPr>
                <w:szCs w:val="20"/>
              </w:rPr>
              <w:lastRenderedPageBreak/>
              <w:t>pérdida, eliminación, daño o falla. Deben realizarse de manera preventiva y periódica.</w:t>
            </w:r>
          </w:p>
        </w:tc>
        <w:tc>
          <w:tcPr>
            <w:tcW w:w="2280" w:type="dxa"/>
            <w:tcBorders>
              <w:top w:val="single" w:sz="6" w:space="0" w:color="auto"/>
              <w:left w:val="single" w:sz="6" w:space="0" w:color="auto"/>
              <w:bottom w:val="single" w:sz="6" w:space="0" w:color="auto"/>
              <w:right w:val="single" w:sz="6" w:space="0" w:color="auto"/>
            </w:tcBorders>
            <w:shd w:val="clear" w:color="auto" w:fill="FFFFFF"/>
            <w:hideMark/>
          </w:tcPr>
          <w:p w14:paraId="75167E24" w14:textId="650D1A73" w:rsidR="00EA26A2" w:rsidRPr="00D040F8" w:rsidRDefault="00A900D2" w:rsidP="0051343F">
            <w:pPr>
              <w:spacing w:line="240" w:lineRule="auto"/>
              <w:jc w:val="center"/>
              <w:textAlignment w:val="baseline"/>
              <w:rPr>
                <w:rFonts w:ascii="Segoe UI" w:eastAsia="Times New Roman" w:hAnsi="Segoe UI" w:cs="Segoe UI"/>
                <w:szCs w:val="20"/>
                <w:lang w:val="es-ES" w:eastAsia="es-ES_tradnl"/>
              </w:rPr>
            </w:pPr>
            <w:r w:rsidRPr="00D040F8">
              <w:rPr>
                <w:szCs w:val="20"/>
              </w:rPr>
              <w:lastRenderedPageBreak/>
              <w:fldChar w:fldCharType="begin"/>
            </w:r>
            <w:r w:rsidRPr="00D040F8">
              <w:rPr>
                <w:szCs w:val="20"/>
              </w:rPr>
              <w:instrText xml:space="preserve"> INCLUDEPICTURE "https://t3.ftcdn.net/jpg/21/76/46/06/240_F_2176460613_bHgvZkle6RnWEyiyYRmc6ta5m2lt9J8F.jpg" \* MERGEFORMATINET </w:instrText>
            </w:r>
            <w:r w:rsidRPr="00D040F8">
              <w:rPr>
                <w:szCs w:val="20"/>
              </w:rPr>
              <w:fldChar w:fldCharType="separate"/>
            </w:r>
            <w:r w:rsidRPr="00D040F8">
              <w:rPr>
                <w:noProof/>
                <w:szCs w:val="20"/>
              </w:rPr>
              <w:drawing>
                <wp:inline distT="0" distB="0" distL="0" distR="0" wp14:anchorId="594D9E05" wp14:editId="58A94B7C">
                  <wp:extent cx="817123" cy="460035"/>
                  <wp:effectExtent l="0" t="0" r="0" b="0"/>
                  <wp:docPr id="160597042" name="Imagen 65" descr="Secure cloud storage computing concept with glowing blue data servers protected by digital shield and padlock barr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Secure cloud storage computing concept with glowing blue data servers protected by digital shield and padlock barrier"/>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862458" cy="485558"/>
                          </a:xfrm>
                          <a:prstGeom prst="rect">
                            <a:avLst/>
                          </a:prstGeom>
                          <a:noFill/>
                          <a:ln>
                            <a:noFill/>
                          </a:ln>
                        </pic:spPr>
                      </pic:pic>
                    </a:graphicData>
                  </a:graphic>
                </wp:inline>
              </w:drawing>
            </w:r>
            <w:r w:rsidRPr="00D040F8">
              <w:rPr>
                <w:szCs w:val="20"/>
              </w:rPr>
              <w:fldChar w:fldCharType="end"/>
            </w:r>
            <w:r w:rsidR="00EA26A2" w:rsidRPr="00D040F8">
              <w:rPr>
                <w:rFonts w:eastAsia="Times New Roman"/>
                <w:szCs w:val="20"/>
                <w:lang w:eastAsia="es-ES_tradnl"/>
              </w:rPr>
              <w:t> </w:t>
            </w:r>
            <w:r w:rsidR="00EA26A2" w:rsidRPr="00D040F8">
              <w:rPr>
                <w:rFonts w:eastAsia="Times New Roman"/>
                <w:szCs w:val="20"/>
                <w:lang w:val="es-ES" w:eastAsia="es-ES_tradnl"/>
              </w:rPr>
              <w:t>  </w:t>
            </w:r>
          </w:p>
        </w:tc>
      </w:tr>
      <w:tr w:rsidR="00EA26A2" w:rsidRPr="00D040F8" w14:paraId="74406B2C" w14:textId="77777777" w:rsidTr="0051343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59E7FB4F" w14:textId="25BF2096" w:rsidR="00EA26A2" w:rsidRPr="00D040F8" w:rsidRDefault="00CD376A" w:rsidP="0051343F">
            <w:pPr>
              <w:jc w:val="both"/>
              <w:rPr>
                <w:b/>
                <w:bCs/>
                <w:szCs w:val="20"/>
              </w:rPr>
            </w:pPr>
            <w:r w:rsidRPr="00D040F8">
              <w:rPr>
                <w:b/>
                <w:bCs/>
                <w:szCs w:val="20"/>
              </w:rPr>
              <w:t>Acceso</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33A0F4D2" w14:textId="66526EF7" w:rsidR="00EA26A2" w:rsidRPr="00D040F8" w:rsidRDefault="00CD376A" w:rsidP="00EA26A2">
            <w:pPr>
              <w:jc w:val="both"/>
              <w:rPr>
                <w:szCs w:val="20"/>
              </w:rPr>
            </w:pPr>
            <w:r w:rsidRPr="00D040F8">
              <w:rPr>
                <w:szCs w:val="20"/>
              </w:rPr>
              <w:t>Corresponde a los permisos que determinan quién puede consultar, modificar, descargar, compartir o administrar un archivo. Los niveles de acceso deben asignarse según la necesidad y el rol correspondiente.</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40DCDE14" w14:textId="1DDA0EF4" w:rsidR="00EA26A2" w:rsidRPr="00D040F8" w:rsidRDefault="00A900D2" w:rsidP="0051343F">
            <w:pPr>
              <w:spacing w:line="240" w:lineRule="auto"/>
              <w:jc w:val="center"/>
              <w:textAlignment w:val="baseline"/>
              <w:rPr>
                <w:rFonts w:eastAsia="Times New Roman"/>
                <w:szCs w:val="20"/>
                <w:lang w:eastAsia="es-ES_tradnl"/>
              </w:rPr>
            </w:pPr>
            <w:r w:rsidRPr="00D040F8">
              <w:rPr>
                <w:szCs w:val="20"/>
              </w:rPr>
              <w:fldChar w:fldCharType="begin"/>
            </w:r>
            <w:r w:rsidRPr="00D040F8">
              <w:rPr>
                <w:szCs w:val="20"/>
              </w:rPr>
              <w:instrText xml:space="preserve"> INCLUDEPICTURE "https://t4.ftcdn.net/jpg/21/66/32/15/240_F_2166321549_m1mWmM9V6v5ExDJC4llmCFxU4bb7Ymwo.jpg" \* MERGEFORMATINET </w:instrText>
            </w:r>
            <w:r w:rsidRPr="00D040F8">
              <w:rPr>
                <w:szCs w:val="20"/>
              </w:rPr>
              <w:fldChar w:fldCharType="separate"/>
            </w:r>
            <w:r w:rsidRPr="00D040F8">
              <w:rPr>
                <w:noProof/>
                <w:szCs w:val="20"/>
              </w:rPr>
              <w:drawing>
                <wp:inline distT="0" distB="0" distL="0" distR="0" wp14:anchorId="02C1E9F5" wp14:editId="2998D3FA">
                  <wp:extent cx="1061661" cy="593387"/>
                  <wp:effectExtent l="0" t="0" r="5715" b="3810"/>
                  <wp:docPr id="808466564" name="Imagen 66" descr="Online documentation database visualized as interconnected folders and secure cloud servers, automated file management and enterprise knowledge organization,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descr="Online documentation database visualized as interconnected folders and secure cloud servers, automated file management and enterprise knowledge organization, digital"/>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097064" cy="613175"/>
                          </a:xfrm>
                          <a:prstGeom prst="rect">
                            <a:avLst/>
                          </a:prstGeom>
                          <a:noFill/>
                          <a:ln>
                            <a:noFill/>
                          </a:ln>
                        </pic:spPr>
                      </pic:pic>
                    </a:graphicData>
                  </a:graphic>
                </wp:inline>
              </w:drawing>
            </w:r>
            <w:r w:rsidRPr="00D040F8">
              <w:rPr>
                <w:szCs w:val="20"/>
              </w:rPr>
              <w:fldChar w:fldCharType="end"/>
            </w:r>
          </w:p>
        </w:tc>
      </w:tr>
      <w:tr w:rsidR="00CD376A" w:rsidRPr="00D040F8" w14:paraId="374B4022" w14:textId="77777777" w:rsidTr="0051343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76AAAC98" w14:textId="75BAE334" w:rsidR="00CD376A" w:rsidRPr="00D040F8" w:rsidRDefault="00CD376A" w:rsidP="0051343F">
            <w:pPr>
              <w:jc w:val="both"/>
              <w:rPr>
                <w:b/>
                <w:bCs/>
                <w:szCs w:val="20"/>
              </w:rPr>
            </w:pPr>
            <w:r w:rsidRPr="00D040F8">
              <w:rPr>
                <w:b/>
                <w:bCs/>
                <w:szCs w:val="20"/>
              </w:rPr>
              <w:t>Recuperación</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0CAC3B7B" w14:textId="24161743" w:rsidR="00CD376A" w:rsidRPr="00D040F8" w:rsidRDefault="00CD376A" w:rsidP="00EA26A2">
            <w:pPr>
              <w:jc w:val="both"/>
              <w:rPr>
                <w:szCs w:val="20"/>
              </w:rPr>
            </w:pPr>
            <w:r w:rsidRPr="00D040F8">
              <w:rPr>
                <w:szCs w:val="20"/>
              </w:rPr>
              <w:t>Consiste en restaurar archivos que han sido eliminados, modificados, dañados o perdidos mediante opciones como papelera, versiones anteriores, respaldos o almacenamiento en la nube.</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4672A5B1" w14:textId="1B3CB3D6" w:rsidR="00CD376A" w:rsidRPr="00D040F8" w:rsidRDefault="00A900D2" w:rsidP="0051343F">
            <w:pPr>
              <w:spacing w:line="240" w:lineRule="auto"/>
              <w:jc w:val="center"/>
              <w:textAlignment w:val="baseline"/>
              <w:rPr>
                <w:rFonts w:eastAsia="Times New Roman"/>
                <w:szCs w:val="20"/>
                <w:lang w:eastAsia="es-ES_tradnl"/>
              </w:rPr>
            </w:pPr>
            <w:r w:rsidRPr="00D040F8">
              <w:rPr>
                <w:rFonts w:eastAsia="Times New Roman"/>
                <w:noProof/>
                <w:szCs w:val="20"/>
                <w:lang w:eastAsia="es-ES_tradnl"/>
              </w:rPr>
              <w:drawing>
                <wp:inline distT="0" distB="0" distL="0" distR="0" wp14:anchorId="02CBD60A" wp14:editId="60F4C790">
                  <wp:extent cx="1031132" cy="771361"/>
                  <wp:effectExtent l="0" t="0" r="0" b="3810"/>
                  <wp:docPr id="1235502552"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02552" name="Imagen 1235502552"/>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058336" cy="791711"/>
                          </a:xfrm>
                          <a:prstGeom prst="rect">
                            <a:avLst/>
                          </a:prstGeom>
                        </pic:spPr>
                      </pic:pic>
                    </a:graphicData>
                  </a:graphic>
                </wp:inline>
              </w:drawing>
            </w:r>
          </w:p>
        </w:tc>
      </w:tr>
      <w:tr w:rsidR="00CD376A" w:rsidRPr="00D040F8" w14:paraId="267A5174" w14:textId="77777777" w:rsidTr="0051343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53759205" w14:textId="0FF12696" w:rsidR="00CD376A" w:rsidRPr="00D040F8" w:rsidRDefault="00CD376A" w:rsidP="0051343F">
            <w:pPr>
              <w:jc w:val="both"/>
              <w:rPr>
                <w:b/>
                <w:bCs/>
                <w:szCs w:val="20"/>
              </w:rPr>
            </w:pPr>
            <w:r w:rsidRPr="00D040F8">
              <w:rPr>
                <w:b/>
                <w:bCs/>
                <w:szCs w:val="20"/>
              </w:rPr>
              <w:t>Protección</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606FA3E1" w14:textId="654E3D42" w:rsidR="00CD376A" w:rsidRPr="00D040F8" w:rsidRDefault="00CD376A" w:rsidP="00EA26A2">
            <w:pPr>
              <w:jc w:val="both"/>
              <w:rPr>
                <w:szCs w:val="20"/>
              </w:rPr>
            </w:pPr>
            <w:r w:rsidRPr="00D040F8">
              <w:rPr>
                <w:szCs w:val="20"/>
              </w:rPr>
              <w:t>Busca prevenir pérdida, acceso no autorizado, modificaciones indebidas o exposición de información mediante medidas acordes con el nivel de sensibilidad del archivo.</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35EED551" w14:textId="287F80A7" w:rsidR="00CD376A" w:rsidRPr="00D040F8" w:rsidRDefault="00F44AF4" w:rsidP="0051343F">
            <w:pPr>
              <w:spacing w:line="240" w:lineRule="auto"/>
              <w:jc w:val="center"/>
              <w:textAlignment w:val="baseline"/>
              <w:rPr>
                <w:rFonts w:eastAsia="Times New Roman"/>
                <w:szCs w:val="20"/>
                <w:lang w:eastAsia="es-ES_tradnl"/>
              </w:rPr>
            </w:pPr>
            <w:r w:rsidRPr="00D040F8">
              <w:rPr>
                <w:szCs w:val="20"/>
              </w:rPr>
              <w:fldChar w:fldCharType="begin"/>
            </w:r>
            <w:r w:rsidRPr="00D040F8">
              <w:rPr>
                <w:szCs w:val="20"/>
              </w:rPr>
              <w:instrText xml:space="preserve"> INCLUDEPICTURE "https://t3.ftcdn.net/jpg/21/79/46/02/240_F_2179460296_Pr7FtSjUD8y6E36ltvpZp1kdLnwDYZ3S.jpg" \* MERGEFORMATINET </w:instrText>
            </w:r>
            <w:r w:rsidRPr="00D040F8">
              <w:rPr>
                <w:szCs w:val="20"/>
              </w:rPr>
              <w:fldChar w:fldCharType="separate"/>
            </w:r>
            <w:r w:rsidRPr="00D040F8">
              <w:rPr>
                <w:noProof/>
                <w:szCs w:val="20"/>
              </w:rPr>
              <w:drawing>
                <wp:inline distT="0" distB="0" distL="0" distR="0" wp14:anchorId="29DA80E2" wp14:editId="2F4ABB00">
                  <wp:extent cx="1036708" cy="583659"/>
                  <wp:effectExtent l="0" t="0" r="5080" b="635"/>
                  <wp:docPr id="1003752732" name="Imagen 68" descr="Digital folder with padlock data security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descr="Digital folder with padlock data security concept"/>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078621" cy="607256"/>
                          </a:xfrm>
                          <a:prstGeom prst="rect">
                            <a:avLst/>
                          </a:prstGeom>
                          <a:noFill/>
                          <a:ln>
                            <a:noFill/>
                          </a:ln>
                        </pic:spPr>
                      </pic:pic>
                    </a:graphicData>
                  </a:graphic>
                </wp:inline>
              </w:drawing>
            </w:r>
            <w:r w:rsidRPr="00D040F8">
              <w:rPr>
                <w:szCs w:val="20"/>
              </w:rPr>
              <w:fldChar w:fldCharType="end"/>
            </w:r>
          </w:p>
        </w:tc>
      </w:tr>
    </w:tbl>
    <w:p w14:paraId="75C00FE9" w14:textId="77777777" w:rsidR="00CD376A" w:rsidRPr="00D040F8" w:rsidRDefault="00CD376A" w:rsidP="00EA26A2">
      <w:pPr>
        <w:jc w:val="both"/>
        <w:rPr>
          <w:szCs w:val="20"/>
        </w:rPr>
      </w:pPr>
    </w:p>
    <w:p w14:paraId="04F4498F" w14:textId="0CD580EF" w:rsidR="00EA26A2" w:rsidRPr="00D040F8" w:rsidRDefault="00CD376A" w:rsidP="00EA26A2">
      <w:pPr>
        <w:jc w:val="both"/>
        <w:rPr>
          <w:szCs w:val="20"/>
        </w:rPr>
      </w:pPr>
      <w:r w:rsidRPr="00D040F8">
        <w:rPr>
          <w:szCs w:val="20"/>
        </w:rPr>
        <w:t>El desarrollo detallado de los tipos de copia de seguridad, niveles de acceso, opciones de recuperación y medidas de protección se abordará en el documento complementario.</w:t>
      </w:r>
    </w:p>
    <w:p w14:paraId="2116F7DC" w14:textId="77777777" w:rsidR="00CD376A" w:rsidRPr="00D040F8" w:rsidRDefault="00CD376A" w:rsidP="00EA26A2">
      <w:pPr>
        <w:jc w:val="both"/>
        <w:rPr>
          <w:szCs w:val="20"/>
        </w:rPr>
      </w:pPr>
    </w:p>
    <w:p w14:paraId="7EA41886" w14:textId="0BF47C6D" w:rsidR="00EA26A2" w:rsidRPr="00D040F8" w:rsidRDefault="00CD376A" w:rsidP="00EA26A2">
      <w:pPr>
        <w:jc w:val="both"/>
        <w:rPr>
          <w:szCs w:val="20"/>
        </w:rPr>
      </w:pPr>
      <w:r w:rsidRPr="00D040F8">
        <w:rPr>
          <w:szCs w:val="20"/>
        </w:rPr>
        <w:t>Para profundizar en las prácticas de respaldo, control de acceso, recuperación y protección de archivos, se recomienda consultar el siguiente documento:</w:t>
      </w:r>
    </w:p>
    <w:p w14:paraId="2EAEE052" w14:textId="77777777" w:rsidR="00CD376A" w:rsidRPr="00D040F8" w:rsidRDefault="00CD376A" w:rsidP="00EA26A2">
      <w:pPr>
        <w:jc w:val="both"/>
        <w:rPr>
          <w:szCs w:val="20"/>
        </w:rPr>
      </w:pPr>
    </w:p>
    <w:tbl>
      <w:tblPr>
        <w:tblW w:w="0" w:type="dxa"/>
        <w:tblBorders>
          <w:top w:val="outset" w:sz="6" w:space="0" w:color="auto"/>
          <w:left w:val="outset" w:sz="6" w:space="0" w:color="auto"/>
          <w:bottom w:val="outset" w:sz="6" w:space="0" w:color="auto"/>
          <w:right w:val="outset" w:sz="6" w:space="0" w:color="auto"/>
        </w:tblBorders>
        <w:shd w:val="clear" w:color="auto" w:fill="F7CAAC"/>
        <w:tblCellMar>
          <w:left w:w="0" w:type="dxa"/>
          <w:right w:w="0" w:type="dxa"/>
        </w:tblCellMar>
        <w:tblLook w:val="04A0" w:firstRow="1" w:lastRow="0" w:firstColumn="1" w:lastColumn="0" w:noHBand="0" w:noVBand="1"/>
      </w:tblPr>
      <w:tblGrid>
        <w:gridCol w:w="1125"/>
        <w:gridCol w:w="7695"/>
      </w:tblGrid>
      <w:tr w:rsidR="00CD376A" w:rsidRPr="00D040F8" w14:paraId="3EB7E034" w14:textId="77777777" w:rsidTr="0051343F">
        <w:trPr>
          <w:trHeight w:val="285"/>
        </w:trPr>
        <w:tc>
          <w:tcPr>
            <w:tcW w:w="1125" w:type="dxa"/>
            <w:tcBorders>
              <w:top w:val="single" w:sz="6" w:space="0" w:color="auto"/>
              <w:left w:val="single" w:sz="6" w:space="0" w:color="auto"/>
              <w:bottom w:val="single" w:sz="6" w:space="0" w:color="auto"/>
              <w:right w:val="single" w:sz="6" w:space="0" w:color="auto"/>
            </w:tcBorders>
            <w:shd w:val="clear" w:color="auto" w:fill="F7CAAC"/>
            <w:hideMark/>
          </w:tcPr>
          <w:p w14:paraId="60C5F8E7" w14:textId="77777777" w:rsidR="00CD376A" w:rsidRPr="00D040F8" w:rsidRDefault="00CD376A" w:rsidP="0051343F">
            <w:pPr>
              <w:spacing w:line="240" w:lineRule="auto"/>
              <w:jc w:val="center"/>
              <w:textAlignment w:val="baseline"/>
              <w:rPr>
                <w:rFonts w:ascii="Times New Roman" w:eastAsia="Times New Roman" w:hAnsi="Times New Roman" w:cs="Times New Roman"/>
                <w:szCs w:val="20"/>
                <w:lang w:val="es-ES" w:eastAsia="es-ES_tradnl"/>
              </w:rPr>
            </w:pPr>
            <w:r w:rsidRPr="00D040F8">
              <w:rPr>
                <w:rFonts w:ascii="Times New Roman" w:eastAsia="Times New Roman" w:hAnsi="Times New Roman" w:cs="Times New Roman"/>
                <w:noProof/>
                <w:szCs w:val="20"/>
                <w:lang w:val="es-ES" w:eastAsia="es-ES_tradnl"/>
              </w:rPr>
              <w:drawing>
                <wp:inline distT="0" distB="0" distL="0" distR="0" wp14:anchorId="2F21028F" wp14:editId="206C065C">
                  <wp:extent cx="416560" cy="425450"/>
                  <wp:effectExtent l="0" t="0" r="2540" b="6350"/>
                  <wp:docPr id="1553921318" name="Imagen 52"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Icono&#10;&#10;El contenido generado por IA puede ser incorrecto."/>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16560" cy="425450"/>
                          </a:xfrm>
                          <a:prstGeom prst="rect">
                            <a:avLst/>
                          </a:prstGeom>
                          <a:noFill/>
                          <a:ln>
                            <a:noFill/>
                          </a:ln>
                        </pic:spPr>
                      </pic:pic>
                    </a:graphicData>
                  </a:graphic>
                </wp:inline>
              </w:drawing>
            </w:r>
            <w:r w:rsidRPr="00D040F8">
              <w:rPr>
                <w:rFonts w:eastAsia="Times New Roman"/>
                <w:color w:val="000000"/>
                <w:szCs w:val="20"/>
                <w:lang w:val="es-ES" w:eastAsia="es-ES_tradnl"/>
              </w:rPr>
              <w:t>  </w:t>
            </w:r>
          </w:p>
        </w:tc>
        <w:tc>
          <w:tcPr>
            <w:tcW w:w="7695" w:type="dxa"/>
            <w:tcBorders>
              <w:top w:val="single" w:sz="6" w:space="0" w:color="auto"/>
              <w:left w:val="single" w:sz="6" w:space="0" w:color="auto"/>
              <w:bottom w:val="single" w:sz="6" w:space="0" w:color="auto"/>
              <w:right w:val="single" w:sz="6" w:space="0" w:color="auto"/>
            </w:tcBorders>
            <w:shd w:val="clear" w:color="auto" w:fill="F7CAAC"/>
            <w:hideMark/>
          </w:tcPr>
          <w:p w14:paraId="7915DD48" w14:textId="61E4C27C" w:rsidR="00CD376A" w:rsidRPr="00D040F8" w:rsidRDefault="00CD376A" w:rsidP="0051343F">
            <w:pPr>
              <w:spacing w:line="240" w:lineRule="auto"/>
              <w:jc w:val="both"/>
              <w:textAlignment w:val="baseline"/>
              <w:rPr>
                <w:rFonts w:eastAsia="Times New Roman"/>
                <w:b/>
                <w:bCs/>
                <w:color w:val="000000"/>
                <w:szCs w:val="20"/>
                <w:lang w:eastAsia="es-ES_tradnl"/>
              </w:rPr>
            </w:pPr>
            <w:r w:rsidRPr="00D040F8">
              <w:rPr>
                <w:rFonts w:eastAsia="Times New Roman"/>
                <w:b/>
                <w:bCs/>
                <w:color w:val="000000"/>
                <w:szCs w:val="20"/>
                <w:lang w:eastAsia="es-ES_tradnl"/>
              </w:rPr>
              <w:t xml:space="preserve">Anexo </w:t>
            </w:r>
            <w:r w:rsidRPr="00D040F8">
              <w:rPr>
                <w:rFonts w:eastAsia="Times New Roman"/>
                <w:b/>
                <w:bCs/>
                <w:color w:val="000000"/>
                <w:szCs w:val="20"/>
                <w:lang w:eastAsia="es-ES_tradnl"/>
              </w:rPr>
              <w:t>2</w:t>
            </w:r>
            <w:r w:rsidRPr="00D040F8">
              <w:rPr>
                <w:rFonts w:eastAsia="Times New Roman"/>
                <w:b/>
                <w:bCs/>
                <w:color w:val="000000"/>
                <w:szCs w:val="20"/>
                <w:lang w:eastAsia="es-ES_tradnl"/>
              </w:rPr>
              <w:t>. </w:t>
            </w:r>
            <w:r w:rsidRPr="00D040F8">
              <w:rPr>
                <w:b/>
                <w:bCs/>
                <w:szCs w:val="20"/>
              </w:rPr>
              <w:t>Copias de seguridad, acceso, recuperación y protección de archivos</w:t>
            </w:r>
          </w:p>
          <w:p w14:paraId="370C23F0" w14:textId="77777777" w:rsidR="00CD376A" w:rsidRPr="00D040F8" w:rsidRDefault="00CD376A" w:rsidP="0051343F">
            <w:pPr>
              <w:spacing w:line="240" w:lineRule="auto"/>
              <w:jc w:val="both"/>
              <w:textAlignment w:val="baseline"/>
              <w:rPr>
                <w:rFonts w:ascii="Times New Roman" w:hAnsi="Times New Roman" w:cs="Times New Roman"/>
                <w:b/>
                <w:bCs/>
                <w:szCs w:val="20"/>
              </w:rPr>
            </w:pPr>
          </w:p>
          <w:p w14:paraId="67CB72E5" w14:textId="77777777" w:rsidR="00CD376A" w:rsidRPr="00D040F8" w:rsidRDefault="00CD376A" w:rsidP="0051343F">
            <w:pPr>
              <w:spacing w:line="240" w:lineRule="auto"/>
              <w:jc w:val="both"/>
              <w:textAlignment w:val="baseline"/>
              <w:rPr>
                <w:rFonts w:ascii="Times New Roman" w:eastAsia="Times New Roman" w:hAnsi="Times New Roman" w:cs="Times New Roman"/>
                <w:b/>
                <w:bCs/>
                <w:szCs w:val="20"/>
                <w:lang w:val="es-ES" w:eastAsia="es-ES_tradnl"/>
              </w:rPr>
            </w:pPr>
          </w:p>
          <w:p w14:paraId="0303AAB0" w14:textId="1EBEC251" w:rsidR="00CD376A" w:rsidRPr="00D040F8" w:rsidRDefault="00CD376A" w:rsidP="0051343F">
            <w:pPr>
              <w:spacing w:line="240" w:lineRule="auto"/>
              <w:jc w:val="both"/>
              <w:textAlignment w:val="baseline"/>
              <w:rPr>
                <w:rFonts w:ascii="Times New Roman" w:eastAsia="Times New Roman" w:hAnsi="Times New Roman" w:cs="Times New Roman"/>
                <w:szCs w:val="20"/>
                <w:lang w:val="es-ES" w:eastAsia="es-ES_tradnl"/>
              </w:rPr>
            </w:pPr>
            <w:r w:rsidRPr="00D040F8">
              <w:rPr>
                <w:rFonts w:eastAsia="Times New Roman"/>
                <w:color w:val="000000"/>
                <w:szCs w:val="20"/>
                <w:lang w:eastAsia="es-ES_tradnl"/>
              </w:rPr>
              <w:t>Consulte el documento “</w:t>
            </w:r>
            <w:r w:rsidRPr="00D040F8">
              <w:rPr>
                <w:rFonts w:eastAsia="Times New Roman"/>
                <w:b/>
                <w:bCs/>
                <w:color w:val="000000"/>
                <w:szCs w:val="20"/>
                <w:lang w:eastAsia="es-ES_tradnl"/>
              </w:rPr>
              <w:t>Anexo 2. </w:t>
            </w:r>
            <w:r w:rsidRPr="00D040F8">
              <w:rPr>
                <w:b/>
                <w:bCs/>
                <w:szCs w:val="20"/>
              </w:rPr>
              <w:t>Copias de seguridad, acceso, recuperación y protección de archivos</w:t>
            </w:r>
            <w:r w:rsidRPr="00D040F8">
              <w:rPr>
                <w:rFonts w:eastAsia="Times New Roman"/>
                <w:color w:val="000000"/>
                <w:szCs w:val="20"/>
                <w:lang w:eastAsia="es-ES_tradnl"/>
              </w:rPr>
              <w:t xml:space="preserve">” y profundice </w:t>
            </w:r>
            <w:r w:rsidRPr="00D040F8">
              <w:rPr>
                <w:rFonts w:eastAsia="Times New Roman"/>
                <w:color w:val="000000"/>
                <w:szCs w:val="20"/>
                <w:lang w:eastAsia="es-ES_tradnl"/>
              </w:rPr>
              <w:t xml:space="preserve">sobre </w:t>
            </w:r>
            <w:r w:rsidRPr="00D040F8">
              <w:rPr>
                <w:szCs w:val="20"/>
              </w:rPr>
              <w:t>respaldo, permisos de acceso, recuperación y protección de archivos.</w:t>
            </w:r>
          </w:p>
        </w:tc>
      </w:tr>
    </w:tbl>
    <w:p w14:paraId="775C9B0D" w14:textId="77777777" w:rsidR="00C34AED" w:rsidRPr="00D040F8" w:rsidRDefault="00C34AED" w:rsidP="00876C04">
      <w:pPr>
        <w:jc w:val="both"/>
        <w:rPr>
          <w:szCs w:val="20"/>
        </w:rPr>
      </w:pPr>
    </w:p>
    <w:p w14:paraId="4A0BDA80" w14:textId="5E7CE919" w:rsidR="00BB4AE0" w:rsidRPr="00D040F8" w:rsidRDefault="00BB4AE0" w:rsidP="00876C04">
      <w:pPr>
        <w:pStyle w:val="Ttulo1"/>
        <w:jc w:val="both"/>
        <w:rPr>
          <w:sz w:val="20"/>
          <w:szCs w:val="20"/>
        </w:rPr>
      </w:pPr>
      <w:bookmarkStart w:id="15" w:name="_Toc234419518"/>
      <w:r w:rsidRPr="00D040F8">
        <w:rPr>
          <w:sz w:val="20"/>
          <w:szCs w:val="20"/>
        </w:rPr>
        <w:t>Dispositivos digitales, redes y acceso seguro a la información</w:t>
      </w:r>
      <w:bookmarkEnd w:id="15"/>
    </w:p>
    <w:p w14:paraId="17B90ECF" w14:textId="2B7CF143" w:rsidR="0053008A" w:rsidRPr="00D040F8" w:rsidRDefault="0053008A" w:rsidP="0053008A">
      <w:pPr>
        <w:jc w:val="both"/>
        <w:rPr>
          <w:szCs w:val="20"/>
        </w:rPr>
      </w:pPr>
      <w:r w:rsidRPr="00D040F8">
        <w:rPr>
          <w:szCs w:val="20"/>
        </w:rPr>
        <w:t>El acceso a la información digital requiere utilizar adecuadamente los dispositivos y las conexiones que permiten consultar, crear, almacenar y compartir recursos. Además de facilitar actividades personales, académicas y laborales, estos medios deben emplearse con criterios de responsabilidad y seguridad para disminuir la exposición de la información.</w:t>
      </w:r>
      <w:r w:rsidRPr="00D040F8">
        <w:rPr>
          <w:szCs w:val="20"/>
        </w:rPr>
        <w:t xml:space="preserve"> En este tema </w:t>
      </w:r>
      <w:r w:rsidRPr="00D040F8">
        <w:rPr>
          <w:szCs w:val="20"/>
        </w:rPr>
        <w:t>se presenta</w:t>
      </w:r>
      <w:r w:rsidRPr="00D040F8">
        <w:rPr>
          <w:szCs w:val="20"/>
        </w:rPr>
        <w:t>rán</w:t>
      </w:r>
      <w:r w:rsidRPr="00D040F8">
        <w:rPr>
          <w:szCs w:val="20"/>
        </w:rPr>
        <w:t xml:space="preserve"> los elementos que intervienen en el uso responsable de dispositivos y redes para acceder a información digital</w:t>
      </w:r>
      <w:r w:rsidRPr="00D040F8">
        <w:rPr>
          <w:szCs w:val="20"/>
        </w:rPr>
        <w:t>.</w:t>
      </w:r>
    </w:p>
    <w:p w14:paraId="1E8B04E3" w14:textId="77777777" w:rsidR="00BB4AE0" w:rsidRPr="008B1516" w:rsidRDefault="00BB4AE0" w:rsidP="00DF0C7E">
      <w:pPr>
        <w:pStyle w:val="Ttulo2"/>
      </w:pPr>
      <w:bookmarkStart w:id="16" w:name="_Toc234419519"/>
      <w:r w:rsidRPr="008B1516">
        <w:t>Dispositivos digitales: concepto, tipos, partes básicas y funciones</w:t>
      </w:r>
      <w:bookmarkEnd w:id="16"/>
    </w:p>
    <w:p w14:paraId="40422017" w14:textId="77777777" w:rsidR="0053008A" w:rsidRPr="00D040F8" w:rsidRDefault="0053008A" w:rsidP="0053008A">
      <w:pPr>
        <w:jc w:val="both"/>
        <w:rPr>
          <w:szCs w:val="20"/>
        </w:rPr>
      </w:pPr>
      <w:r w:rsidRPr="00D040F8">
        <w:rPr>
          <w:szCs w:val="20"/>
        </w:rPr>
        <w:t>Un dispositivo digital es un equipo electrónico que permite recibir, procesar, almacenar y transmitir información. Entre los más comunes se encuentran computadores, tabletas, teléfonos inteligentes, servidores, cámaras, dispositivos de almacenamiento y equipos de red, cada uno con funciones y capacidades específicas según la tarea.</w:t>
      </w:r>
    </w:p>
    <w:p w14:paraId="1AA00451" w14:textId="77777777" w:rsidR="0053008A" w:rsidRPr="00D040F8" w:rsidRDefault="0053008A" w:rsidP="0053008A">
      <w:pPr>
        <w:jc w:val="both"/>
        <w:rPr>
          <w:szCs w:val="20"/>
        </w:rPr>
      </w:pPr>
    </w:p>
    <w:p w14:paraId="2E41DB88" w14:textId="3D56EE31" w:rsidR="0053008A" w:rsidRPr="00D040F8" w:rsidRDefault="0053008A" w:rsidP="0053008A">
      <w:pPr>
        <w:jc w:val="both"/>
        <w:rPr>
          <w:szCs w:val="20"/>
        </w:rPr>
      </w:pPr>
      <w:r w:rsidRPr="00D040F8">
        <w:rPr>
          <w:szCs w:val="20"/>
        </w:rPr>
        <w:t>Algunos tipos de dispositivos y sus principales usos se presentan a continuación:</w:t>
      </w:r>
    </w:p>
    <w:p w14:paraId="794ADDFD" w14:textId="77777777" w:rsidR="0053008A" w:rsidRPr="00D040F8" w:rsidRDefault="0053008A" w:rsidP="0053008A">
      <w:pPr>
        <w:jc w:val="both"/>
        <w:rPr>
          <w:szCs w:val="20"/>
        </w:rPr>
      </w:pPr>
    </w:p>
    <w:p w14:paraId="6BEF974D" w14:textId="1E436394" w:rsidR="0053008A" w:rsidRPr="00D040F8" w:rsidRDefault="0053008A" w:rsidP="0053008A">
      <w:pPr>
        <w:jc w:val="both"/>
        <w:rPr>
          <w:szCs w:val="20"/>
        </w:rPr>
      </w:pPr>
      <w:r w:rsidRPr="00D040F8">
        <w:rPr>
          <w:b/>
          <w:bCs/>
          <w:szCs w:val="20"/>
        </w:rPr>
        <w:t>Tabla 6</w:t>
      </w:r>
      <w:r w:rsidRPr="00D040F8">
        <w:rPr>
          <w:szCs w:val="20"/>
        </w:rPr>
        <w:t xml:space="preserve">. </w:t>
      </w:r>
      <w:r w:rsidRPr="00D040F8">
        <w:rPr>
          <w:szCs w:val="20"/>
        </w:rPr>
        <w:t>Tipos de dispositivos digitales, funciones y ejemplos de uso</w:t>
      </w:r>
    </w:p>
    <w:p w14:paraId="35CD2715" w14:textId="77777777" w:rsidR="00801B91" w:rsidRPr="00D040F8" w:rsidRDefault="00801B91" w:rsidP="0053008A">
      <w:pPr>
        <w:jc w:val="both"/>
        <w:rPr>
          <w:szCs w:val="20"/>
        </w:rPr>
      </w:pPr>
    </w:p>
    <w:tbl>
      <w:tblPr>
        <w:tblStyle w:val="Tablaconcuadrculaclara"/>
        <w:tblW w:w="0" w:type="auto"/>
        <w:tblLook w:val="04A0" w:firstRow="1" w:lastRow="0" w:firstColumn="1" w:lastColumn="0" w:noHBand="0" w:noVBand="1"/>
      </w:tblPr>
      <w:tblGrid>
        <w:gridCol w:w="1820"/>
        <w:gridCol w:w="3648"/>
        <w:gridCol w:w="3360"/>
      </w:tblGrid>
      <w:tr w:rsidR="00801B91" w:rsidRPr="00D040F8" w14:paraId="2ED28726" w14:textId="77777777" w:rsidTr="0053008A">
        <w:tc>
          <w:tcPr>
            <w:tcW w:w="1820" w:type="dxa"/>
            <w:shd w:val="clear" w:color="auto" w:fill="D9D9D9" w:themeFill="background1" w:themeFillShade="D9"/>
            <w:hideMark/>
          </w:tcPr>
          <w:p w14:paraId="2C44893F" w14:textId="77777777" w:rsidR="00801B91" w:rsidRPr="00D040F8" w:rsidRDefault="00801B91" w:rsidP="00876C04">
            <w:pPr>
              <w:jc w:val="both"/>
              <w:rPr>
                <w:b/>
                <w:bCs/>
                <w:szCs w:val="20"/>
              </w:rPr>
            </w:pPr>
            <w:r w:rsidRPr="00D040F8">
              <w:rPr>
                <w:b/>
                <w:bCs/>
                <w:szCs w:val="20"/>
              </w:rPr>
              <w:t>Tipo de dispositivo</w:t>
            </w:r>
          </w:p>
        </w:tc>
        <w:tc>
          <w:tcPr>
            <w:tcW w:w="0" w:type="auto"/>
            <w:shd w:val="clear" w:color="auto" w:fill="D9D9D9" w:themeFill="background1" w:themeFillShade="D9"/>
            <w:hideMark/>
          </w:tcPr>
          <w:p w14:paraId="5C51EF5B" w14:textId="77777777" w:rsidR="00801B91" w:rsidRPr="00D040F8" w:rsidRDefault="00801B91" w:rsidP="00876C04">
            <w:pPr>
              <w:jc w:val="both"/>
              <w:rPr>
                <w:b/>
                <w:bCs/>
                <w:szCs w:val="20"/>
              </w:rPr>
            </w:pPr>
            <w:r w:rsidRPr="00D040F8">
              <w:rPr>
                <w:b/>
                <w:bCs/>
                <w:szCs w:val="20"/>
              </w:rPr>
              <w:t>Función principal</w:t>
            </w:r>
          </w:p>
        </w:tc>
        <w:tc>
          <w:tcPr>
            <w:tcW w:w="0" w:type="auto"/>
            <w:shd w:val="clear" w:color="auto" w:fill="D9D9D9" w:themeFill="background1" w:themeFillShade="D9"/>
            <w:hideMark/>
          </w:tcPr>
          <w:p w14:paraId="4E585C1C" w14:textId="77777777" w:rsidR="00801B91" w:rsidRPr="00D040F8" w:rsidRDefault="00801B91" w:rsidP="00876C04">
            <w:pPr>
              <w:jc w:val="both"/>
              <w:rPr>
                <w:b/>
                <w:bCs/>
                <w:szCs w:val="20"/>
              </w:rPr>
            </w:pPr>
            <w:r w:rsidRPr="00D040F8">
              <w:rPr>
                <w:b/>
                <w:bCs/>
                <w:szCs w:val="20"/>
              </w:rPr>
              <w:t>Ejemplo de uso</w:t>
            </w:r>
          </w:p>
        </w:tc>
      </w:tr>
      <w:tr w:rsidR="0053008A" w:rsidRPr="00D040F8" w14:paraId="0D3B6EB0" w14:textId="77777777" w:rsidTr="00D521EF">
        <w:tc>
          <w:tcPr>
            <w:tcW w:w="1820" w:type="dxa"/>
            <w:vAlign w:val="center"/>
            <w:hideMark/>
          </w:tcPr>
          <w:p w14:paraId="5D9782A3" w14:textId="75054A97" w:rsidR="0053008A" w:rsidRPr="00D040F8" w:rsidRDefault="0053008A" w:rsidP="0053008A">
            <w:pPr>
              <w:jc w:val="both"/>
              <w:rPr>
                <w:szCs w:val="20"/>
              </w:rPr>
            </w:pPr>
            <w:r w:rsidRPr="00D040F8">
              <w:rPr>
                <w:szCs w:val="20"/>
              </w:rPr>
              <w:t>Computador de escritorio</w:t>
            </w:r>
          </w:p>
        </w:tc>
        <w:tc>
          <w:tcPr>
            <w:tcW w:w="0" w:type="auto"/>
            <w:vAlign w:val="center"/>
            <w:hideMark/>
          </w:tcPr>
          <w:p w14:paraId="187B8C25" w14:textId="1A6A50AA" w:rsidR="0053008A" w:rsidRPr="00D040F8" w:rsidRDefault="0053008A" w:rsidP="0053008A">
            <w:pPr>
              <w:jc w:val="both"/>
              <w:rPr>
                <w:szCs w:val="20"/>
              </w:rPr>
            </w:pPr>
            <w:r w:rsidRPr="00D040F8">
              <w:rPr>
                <w:szCs w:val="20"/>
              </w:rPr>
              <w:t>Procesar información, crear documentos, instalar programas y gestionar archivos.</w:t>
            </w:r>
          </w:p>
        </w:tc>
        <w:tc>
          <w:tcPr>
            <w:tcW w:w="0" w:type="auto"/>
            <w:vAlign w:val="center"/>
            <w:hideMark/>
          </w:tcPr>
          <w:p w14:paraId="56BC349E" w14:textId="0FCB9A36" w:rsidR="0053008A" w:rsidRPr="00D040F8" w:rsidRDefault="0053008A" w:rsidP="0053008A">
            <w:pPr>
              <w:jc w:val="both"/>
              <w:rPr>
                <w:szCs w:val="20"/>
              </w:rPr>
            </w:pPr>
            <w:r w:rsidRPr="00D040F8">
              <w:rPr>
                <w:szCs w:val="20"/>
              </w:rPr>
              <w:t>Elaborar informes, consultar información y almacenar documentos.</w:t>
            </w:r>
          </w:p>
        </w:tc>
      </w:tr>
      <w:tr w:rsidR="0053008A" w:rsidRPr="00D040F8" w14:paraId="45031979" w14:textId="77777777" w:rsidTr="00D521EF">
        <w:tc>
          <w:tcPr>
            <w:tcW w:w="1820" w:type="dxa"/>
            <w:vAlign w:val="center"/>
            <w:hideMark/>
          </w:tcPr>
          <w:p w14:paraId="3C120EE2" w14:textId="24739D39" w:rsidR="0053008A" w:rsidRPr="00D040F8" w:rsidRDefault="0053008A" w:rsidP="0053008A">
            <w:pPr>
              <w:jc w:val="both"/>
              <w:rPr>
                <w:szCs w:val="20"/>
              </w:rPr>
            </w:pPr>
            <w:r w:rsidRPr="00D040F8">
              <w:rPr>
                <w:szCs w:val="20"/>
              </w:rPr>
              <w:t>Computador portátil</w:t>
            </w:r>
          </w:p>
        </w:tc>
        <w:tc>
          <w:tcPr>
            <w:tcW w:w="0" w:type="auto"/>
            <w:vAlign w:val="center"/>
            <w:hideMark/>
          </w:tcPr>
          <w:p w14:paraId="1BD1CFBE" w14:textId="368EDDA9" w:rsidR="0053008A" w:rsidRPr="00D040F8" w:rsidRDefault="0053008A" w:rsidP="0053008A">
            <w:pPr>
              <w:jc w:val="both"/>
              <w:rPr>
                <w:szCs w:val="20"/>
              </w:rPr>
            </w:pPr>
            <w:r w:rsidRPr="00D040F8">
              <w:rPr>
                <w:szCs w:val="20"/>
              </w:rPr>
              <w:t>Realizar tareas digitales con facilidad de traslado.</w:t>
            </w:r>
          </w:p>
        </w:tc>
        <w:tc>
          <w:tcPr>
            <w:tcW w:w="0" w:type="auto"/>
            <w:vAlign w:val="center"/>
            <w:hideMark/>
          </w:tcPr>
          <w:p w14:paraId="5B1B651E" w14:textId="52B7DE56" w:rsidR="0053008A" w:rsidRPr="00D040F8" w:rsidRDefault="0053008A" w:rsidP="0053008A">
            <w:pPr>
              <w:jc w:val="both"/>
              <w:rPr>
                <w:szCs w:val="20"/>
              </w:rPr>
            </w:pPr>
            <w:r w:rsidRPr="00D040F8">
              <w:rPr>
                <w:szCs w:val="20"/>
              </w:rPr>
              <w:t>Trabajar desde diferentes lugares y conectarse a redes inalámbricas.</w:t>
            </w:r>
          </w:p>
        </w:tc>
      </w:tr>
      <w:tr w:rsidR="0053008A" w:rsidRPr="00D040F8" w14:paraId="6ECAF87C" w14:textId="77777777" w:rsidTr="00D521EF">
        <w:tc>
          <w:tcPr>
            <w:tcW w:w="1820" w:type="dxa"/>
            <w:vAlign w:val="center"/>
            <w:hideMark/>
          </w:tcPr>
          <w:p w14:paraId="22F50E2D" w14:textId="1A16BEA8" w:rsidR="0053008A" w:rsidRPr="00D040F8" w:rsidRDefault="0053008A" w:rsidP="0053008A">
            <w:pPr>
              <w:jc w:val="both"/>
              <w:rPr>
                <w:szCs w:val="20"/>
              </w:rPr>
            </w:pPr>
            <w:r w:rsidRPr="00D040F8">
              <w:rPr>
                <w:szCs w:val="20"/>
              </w:rPr>
              <w:t>Teléfono inteligente</w:t>
            </w:r>
          </w:p>
        </w:tc>
        <w:tc>
          <w:tcPr>
            <w:tcW w:w="0" w:type="auto"/>
            <w:vAlign w:val="center"/>
            <w:hideMark/>
          </w:tcPr>
          <w:p w14:paraId="2E2D984F" w14:textId="1F385B6B" w:rsidR="0053008A" w:rsidRPr="00D040F8" w:rsidRDefault="0053008A" w:rsidP="0053008A">
            <w:pPr>
              <w:jc w:val="both"/>
              <w:rPr>
                <w:szCs w:val="20"/>
              </w:rPr>
            </w:pPr>
            <w:r w:rsidRPr="00D040F8">
              <w:rPr>
                <w:szCs w:val="20"/>
              </w:rPr>
              <w:t>Comunicar, consultar información, capturar imágenes y utilizar aplicaciones móviles.</w:t>
            </w:r>
          </w:p>
        </w:tc>
        <w:tc>
          <w:tcPr>
            <w:tcW w:w="0" w:type="auto"/>
            <w:vAlign w:val="center"/>
            <w:hideMark/>
          </w:tcPr>
          <w:p w14:paraId="2638DEE0" w14:textId="3E480B54" w:rsidR="0053008A" w:rsidRPr="00D040F8" w:rsidRDefault="0053008A" w:rsidP="0053008A">
            <w:pPr>
              <w:jc w:val="both"/>
              <w:rPr>
                <w:szCs w:val="20"/>
              </w:rPr>
            </w:pPr>
            <w:r w:rsidRPr="00D040F8">
              <w:rPr>
                <w:szCs w:val="20"/>
              </w:rPr>
              <w:t>Revisar correo, acceder a plataformas y escanear documentos.</w:t>
            </w:r>
          </w:p>
        </w:tc>
      </w:tr>
      <w:tr w:rsidR="0053008A" w:rsidRPr="00D040F8" w14:paraId="2717BDB5" w14:textId="77777777" w:rsidTr="00D521EF">
        <w:tc>
          <w:tcPr>
            <w:tcW w:w="1820" w:type="dxa"/>
            <w:vAlign w:val="center"/>
            <w:hideMark/>
          </w:tcPr>
          <w:p w14:paraId="7BABA754" w14:textId="05A7C7BC" w:rsidR="0053008A" w:rsidRPr="00D040F8" w:rsidRDefault="0053008A" w:rsidP="0053008A">
            <w:pPr>
              <w:jc w:val="both"/>
              <w:rPr>
                <w:szCs w:val="20"/>
              </w:rPr>
            </w:pPr>
            <w:r w:rsidRPr="00D040F8">
              <w:rPr>
                <w:szCs w:val="20"/>
              </w:rPr>
              <w:t>Tableta</w:t>
            </w:r>
          </w:p>
        </w:tc>
        <w:tc>
          <w:tcPr>
            <w:tcW w:w="0" w:type="auto"/>
            <w:vAlign w:val="center"/>
            <w:hideMark/>
          </w:tcPr>
          <w:p w14:paraId="033F2C25" w14:textId="51B28060" w:rsidR="0053008A" w:rsidRPr="00D040F8" w:rsidRDefault="0053008A" w:rsidP="0053008A">
            <w:pPr>
              <w:jc w:val="both"/>
              <w:rPr>
                <w:szCs w:val="20"/>
              </w:rPr>
            </w:pPr>
            <w:r w:rsidRPr="00D040F8">
              <w:rPr>
                <w:szCs w:val="20"/>
              </w:rPr>
              <w:t>Consultar recursos, tomar notas, diseñar y desarrollar actividades digitales.</w:t>
            </w:r>
          </w:p>
        </w:tc>
        <w:tc>
          <w:tcPr>
            <w:tcW w:w="0" w:type="auto"/>
            <w:vAlign w:val="center"/>
            <w:hideMark/>
          </w:tcPr>
          <w:p w14:paraId="298D26D7" w14:textId="703EE040" w:rsidR="0053008A" w:rsidRPr="00D040F8" w:rsidRDefault="0053008A" w:rsidP="0053008A">
            <w:pPr>
              <w:jc w:val="both"/>
              <w:rPr>
                <w:szCs w:val="20"/>
              </w:rPr>
            </w:pPr>
            <w:r w:rsidRPr="00D040F8">
              <w:rPr>
                <w:szCs w:val="20"/>
              </w:rPr>
              <w:t>Revisar contenidos, realizar actividades y participar en reuniones virtuales.</w:t>
            </w:r>
          </w:p>
        </w:tc>
      </w:tr>
      <w:tr w:rsidR="0053008A" w:rsidRPr="00D040F8" w14:paraId="6C9037E2" w14:textId="77777777" w:rsidTr="00D521EF">
        <w:tc>
          <w:tcPr>
            <w:tcW w:w="1820" w:type="dxa"/>
            <w:vAlign w:val="center"/>
            <w:hideMark/>
          </w:tcPr>
          <w:p w14:paraId="54D58AB1" w14:textId="74C964F1" w:rsidR="0053008A" w:rsidRPr="00D040F8" w:rsidRDefault="0053008A" w:rsidP="0053008A">
            <w:pPr>
              <w:jc w:val="both"/>
              <w:rPr>
                <w:szCs w:val="20"/>
              </w:rPr>
            </w:pPr>
            <w:r w:rsidRPr="00D040F8">
              <w:rPr>
                <w:szCs w:val="20"/>
              </w:rPr>
              <w:t>Dispositivo de almacenamiento</w:t>
            </w:r>
          </w:p>
        </w:tc>
        <w:tc>
          <w:tcPr>
            <w:tcW w:w="0" w:type="auto"/>
            <w:vAlign w:val="center"/>
            <w:hideMark/>
          </w:tcPr>
          <w:p w14:paraId="1F367C26" w14:textId="43AD2600" w:rsidR="0053008A" w:rsidRPr="00D040F8" w:rsidRDefault="0053008A" w:rsidP="0053008A">
            <w:pPr>
              <w:jc w:val="both"/>
              <w:rPr>
                <w:szCs w:val="20"/>
              </w:rPr>
            </w:pPr>
            <w:r w:rsidRPr="00D040F8">
              <w:rPr>
                <w:szCs w:val="20"/>
              </w:rPr>
              <w:t>Guardar, trasladar o respaldar información.</w:t>
            </w:r>
          </w:p>
        </w:tc>
        <w:tc>
          <w:tcPr>
            <w:tcW w:w="0" w:type="auto"/>
            <w:vAlign w:val="center"/>
            <w:hideMark/>
          </w:tcPr>
          <w:p w14:paraId="08457B1A" w14:textId="2925B3BF" w:rsidR="0053008A" w:rsidRPr="00D040F8" w:rsidRDefault="0053008A" w:rsidP="0053008A">
            <w:pPr>
              <w:jc w:val="both"/>
              <w:rPr>
                <w:szCs w:val="20"/>
              </w:rPr>
            </w:pPr>
            <w:r w:rsidRPr="00D040F8">
              <w:rPr>
                <w:szCs w:val="20"/>
              </w:rPr>
              <w:t>Utilizar una memoria USB o disco externo para conservar archivos.</w:t>
            </w:r>
          </w:p>
        </w:tc>
      </w:tr>
      <w:tr w:rsidR="0053008A" w:rsidRPr="00D040F8" w14:paraId="581DD146" w14:textId="77777777" w:rsidTr="00D521EF">
        <w:tc>
          <w:tcPr>
            <w:tcW w:w="1820" w:type="dxa"/>
            <w:vAlign w:val="center"/>
            <w:hideMark/>
          </w:tcPr>
          <w:p w14:paraId="73BCD614" w14:textId="4CDAFC6C" w:rsidR="0053008A" w:rsidRPr="00D040F8" w:rsidRDefault="0053008A" w:rsidP="0053008A">
            <w:pPr>
              <w:jc w:val="both"/>
              <w:rPr>
                <w:szCs w:val="20"/>
              </w:rPr>
            </w:pPr>
            <w:r w:rsidRPr="00D040F8">
              <w:rPr>
                <w:szCs w:val="20"/>
              </w:rPr>
              <w:t>Equipo de red</w:t>
            </w:r>
          </w:p>
        </w:tc>
        <w:tc>
          <w:tcPr>
            <w:tcW w:w="0" w:type="auto"/>
            <w:vAlign w:val="center"/>
            <w:hideMark/>
          </w:tcPr>
          <w:p w14:paraId="2E6DBC92" w14:textId="4B58524C" w:rsidR="0053008A" w:rsidRPr="00D040F8" w:rsidRDefault="0053008A" w:rsidP="0053008A">
            <w:pPr>
              <w:jc w:val="both"/>
              <w:rPr>
                <w:szCs w:val="20"/>
              </w:rPr>
            </w:pPr>
            <w:r w:rsidRPr="00D040F8">
              <w:rPr>
                <w:szCs w:val="20"/>
              </w:rPr>
              <w:t>Permitir o distribuir la conexión entre dispositivos.</w:t>
            </w:r>
          </w:p>
        </w:tc>
        <w:tc>
          <w:tcPr>
            <w:tcW w:w="0" w:type="auto"/>
            <w:vAlign w:val="center"/>
            <w:hideMark/>
          </w:tcPr>
          <w:p w14:paraId="42E7F7E4" w14:textId="1A29B26E" w:rsidR="0053008A" w:rsidRPr="00D040F8" w:rsidRDefault="0053008A" w:rsidP="0053008A">
            <w:pPr>
              <w:jc w:val="both"/>
              <w:rPr>
                <w:szCs w:val="20"/>
              </w:rPr>
            </w:pPr>
            <w:r w:rsidRPr="00D040F8">
              <w:rPr>
                <w:szCs w:val="20"/>
              </w:rPr>
              <w:t>Utilizar un enrutador (</w:t>
            </w:r>
            <w:r w:rsidRPr="00D040F8">
              <w:rPr>
                <w:rStyle w:val="nfasis"/>
                <w:szCs w:val="20"/>
              </w:rPr>
              <w:t>router</w:t>
            </w:r>
            <w:r w:rsidRPr="00D040F8">
              <w:rPr>
                <w:szCs w:val="20"/>
              </w:rPr>
              <w:t>) para conectar varios equipos a internet.</w:t>
            </w:r>
          </w:p>
        </w:tc>
      </w:tr>
    </w:tbl>
    <w:p w14:paraId="25785963" w14:textId="77777777" w:rsidR="00801B91" w:rsidRPr="00D040F8" w:rsidRDefault="00801B91" w:rsidP="00876C04">
      <w:pPr>
        <w:ind w:left="792"/>
        <w:jc w:val="both"/>
        <w:rPr>
          <w:szCs w:val="20"/>
        </w:rPr>
      </w:pPr>
    </w:p>
    <w:p w14:paraId="07E9C2B9" w14:textId="77777777" w:rsidR="0053008A" w:rsidRPr="00D040F8" w:rsidRDefault="0053008A" w:rsidP="0053008A">
      <w:pPr>
        <w:jc w:val="both"/>
        <w:rPr>
          <w:szCs w:val="20"/>
        </w:rPr>
      </w:pPr>
      <w:r w:rsidRPr="00D040F8">
        <w:rPr>
          <w:szCs w:val="20"/>
        </w:rPr>
        <w:t>Cada dispositivo responde mejor a determinadas necesidades. Un computador puede ser apropiado para archivos pesados o programas especializados; un teléfono inteligente facilita consultas rápidas y registro de evidencias; y una memoria USB permite trasladar información, aunque no conviene utilizarla como único respaldo.</w:t>
      </w:r>
    </w:p>
    <w:p w14:paraId="32C77844" w14:textId="77777777" w:rsidR="0053008A" w:rsidRPr="00D040F8" w:rsidRDefault="0053008A" w:rsidP="0053008A">
      <w:pPr>
        <w:jc w:val="both"/>
        <w:rPr>
          <w:szCs w:val="20"/>
        </w:rPr>
      </w:pPr>
    </w:p>
    <w:p w14:paraId="4537F85F" w14:textId="389FD945" w:rsidR="00801B91" w:rsidRPr="00D040F8" w:rsidRDefault="0053008A" w:rsidP="0053008A">
      <w:pPr>
        <w:pStyle w:val="Prrafodelista"/>
        <w:numPr>
          <w:ilvl w:val="2"/>
          <w:numId w:val="2"/>
        </w:numPr>
        <w:ind w:left="567"/>
        <w:jc w:val="both"/>
        <w:rPr>
          <w:b/>
          <w:bCs/>
          <w:szCs w:val="20"/>
        </w:rPr>
      </w:pPr>
      <w:r w:rsidRPr="00D040F8">
        <w:rPr>
          <w:b/>
          <w:bCs/>
          <w:szCs w:val="20"/>
        </w:rPr>
        <w:t xml:space="preserve"> </w:t>
      </w:r>
      <w:r w:rsidR="00801B91" w:rsidRPr="00D040F8">
        <w:rPr>
          <w:b/>
          <w:bCs/>
          <w:szCs w:val="20"/>
        </w:rPr>
        <w:t>Partes básicas de un dispositivo digital</w:t>
      </w:r>
    </w:p>
    <w:p w14:paraId="5ABCD49E" w14:textId="77777777" w:rsidR="00801B91" w:rsidRPr="00D040F8" w:rsidRDefault="00801B91" w:rsidP="00876C04">
      <w:pPr>
        <w:ind w:left="792"/>
        <w:jc w:val="both"/>
        <w:rPr>
          <w:szCs w:val="20"/>
        </w:rPr>
      </w:pPr>
    </w:p>
    <w:p w14:paraId="04B562D1" w14:textId="77777777" w:rsidR="0053008A" w:rsidRPr="00D040F8" w:rsidRDefault="0053008A" w:rsidP="0053008A">
      <w:pPr>
        <w:jc w:val="both"/>
        <w:rPr>
          <w:szCs w:val="20"/>
        </w:rPr>
      </w:pPr>
      <w:r w:rsidRPr="00D040F8">
        <w:rPr>
          <w:szCs w:val="20"/>
        </w:rPr>
        <w:t>Los dispositivos digitales integran componentes físicos y lógicos. Los componentes físicos corresponden a las partes materiales del equipo, mientras que los lógicos comprenden sistemas, programas y configuraciones que permiten su funcionamiento.</w:t>
      </w:r>
    </w:p>
    <w:p w14:paraId="14D0C065" w14:textId="77777777" w:rsidR="0053008A" w:rsidRPr="00D040F8" w:rsidRDefault="0053008A" w:rsidP="0053008A">
      <w:pPr>
        <w:jc w:val="both"/>
        <w:rPr>
          <w:szCs w:val="20"/>
        </w:rPr>
      </w:pPr>
    </w:p>
    <w:p w14:paraId="4B7842D8" w14:textId="344ACA4F" w:rsidR="0053008A" w:rsidRPr="00D040F8" w:rsidRDefault="0053008A" w:rsidP="0053008A">
      <w:pPr>
        <w:jc w:val="both"/>
        <w:rPr>
          <w:szCs w:val="20"/>
        </w:rPr>
      </w:pPr>
      <w:r w:rsidRPr="00D040F8">
        <w:rPr>
          <w:szCs w:val="20"/>
        </w:rPr>
        <w:t>Los principales componentes pueden organizarse en dos grupos:</w:t>
      </w:r>
    </w:p>
    <w:p w14:paraId="1D720C00" w14:textId="77777777" w:rsidR="0053008A" w:rsidRPr="00D040F8" w:rsidRDefault="0053008A" w:rsidP="0053008A">
      <w:pPr>
        <w:jc w:val="both"/>
        <w:rPr>
          <w:szCs w:val="20"/>
        </w:rPr>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53008A" w:rsidRPr="00D040F8" w14:paraId="3EE80667" w14:textId="77777777" w:rsidTr="0051343F">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4B8B6D2C" w14:textId="319FA040" w:rsidR="0053008A" w:rsidRPr="00D040F8" w:rsidRDefault="0053008A" w:rsidP="0051343F">
            <w:pPr>
              <w:spacing w:line="240" w:lineRule="auto"/>
              <w:jc w:val="center"/>
              <w:textAlignment w:val="baseline"/>
              <w:rPr>
                <w:rFonts w:ascii="Segoe UI" w:eastAsia="Times New Roman" w:hAnsi="Segoe UI" w:cs="Segoe UI"/>
                <w:szCs w:val="20"/>
                <w:lang w:val="es-ES" w:eastAsia="es-ES_tradnl"/>
              </w:rPr>
            </w:pPr>
            <w:r w:rsidRPr="00D040F8">
              <w:rPr>
                <w:rFonts w:eastAsia="Times New Roman"/>
                <w:b/>
                <w:bCs/>
                <w:szCs w:val="20"/>
                <w:lang w:val="es-ES" w:eastAsia="es-ES_tradnl"/>
              </w:rPr>
              <w:t>Pestañas</w:t>
            </w:r>
          </w:p>
        </w:tc>
      </w:tr>
      <w:tr w:rsidR="0053008A" w:rsidRPr="00D040F8" w14:paraId="5CEE6730" w14:textId="77777777" w:rsidTr="0051343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hideMark/>
          </w:tcPr>
          <w:p w14:paraId="664A79F4" w14:textId="2CB71B7B" w:rsidR="0053008A" w:rsidRPr="00D040F8" w:rsidRDefault="0053008A" w:rsidP="0051343F">
            <w:pPr>
              <w:jc w:val="both"/>
              <w:rPr>
                <w:b/>
                <w:bCs/>
                <w:szCs w:val="20"/>
              </w:rPr>
            </w:pPr>
            <w:r w:rsidRPr="00D040F8">
              <w:rPr>
                <w:b/>
                <w:bCs/>
                <w:szCs w:val="20"/>
              </w:rPr>
              <w:t>Componentes físicos</w:t>
            </w:r>
          </w:p>
        </w:tc>
        <w:tc>
          <w:tcPr>
            <w:tcW w:w="4740" w:type="dxa"/>
            <w:tcBorders>
              <w:top w:val="single" w:sz="6" w:space="0" w:color="auto"/>
              <w:left w:val="single" w:sz="6" w:space="0" w:color="auto"/>
              <w:bottom w:val="single" w:sz="6" w:space="0" w:color="auto"/>
              <w:right w:val="single" w:sz="6" w:space="0" w:color="auto"/>
            </w:tcBorders>
            <w:shd w:val="clear" w:color="auto" w:fill="FFFFFF"/>
            <w:hideMark/>
          </w:tcPr>
          <w:p w14:paraId="7DFA26E4" w14:textId="77777777" w:rsidR="0053008A" w:rsidRPr="00D040F8" w:rsidRDefault="0053008A" w:rsidP="0053008A">
            <w:pPr>
              <w:rPr>
                <w:szCs w:val="20"/>
              </w:rPr>
            </w:pPr>
            <w:r w:rsidRPr="00D040F8">
              <w:rPr>
                <w:rFonts w:hAnsi="Symbol"/>
                <w:szCs w:val="20"/>
              </w:rPr>
              <w:t></w:t>
            </w:r>
            <w:r w:rsidRPr="00D040F8">
              <w:rPr>
                <w:szCs w:val="20"/>
              </w:rPr>
              <w:t xml:space="preserve">  </w:t>
            </w:r>
            <w:r w:rsidRPr="00D040F8">
              <w:rPr>
                <w:rStyle w:val="Fuerte"/>
                <w:szCs w:val="20"/>
              </w:rPr>
              <w:t>Pantalla:</w:t>
            </w:r>
            <w:r w:rsidRPr="00D040F8">
              <w:rPr>
                <w:szCs w:val="20"/>
              </w:rPr>
              <w:t xml:space="preserve"> presenta documentos, imágenes, videos, aplicaciones y páginas web. </w:t>
            </w:r>
          </w:p>
          <w:p w14:paraId="00B2EAA6" w14:textId="77777777" w:rsidR="0053008A" w:rsidRPr="00D040F8" w:rsidRDefault="0053008A" w:rsidP="0053008A">
            <w:pPr>
              <w:rPr>
                <w:szCs w:val="20"/>
              </w:rPr>
            </w:pPr>
            <w:r w:rsidRPr="00D040F8">
              <w:rPr>
                <w:rFonts w:hAnsi="Symbol"/>
                <w:szCs w:val="20"/>
              </w:rPr>
              <w:t></w:t>
            </w:r>
            <w:r w:rsidRPr="00D040F8">
              <w:rPr>
                <w:szCs w:val="20"/>
              </w:rPr>
              <w:t xml:space="preserve">  </w:t>
            </w:r>
            <w:r w:rsidRPr="00D040F8">
              <w:rPr>
                <w:rStyle w:val="Fuerte"/>
                <w:szCs w:val="20"/>
              </w:rPr>
              <w:t>Teclado:</w:t>
            </w:r>
            <w:r w:rsidRPr="00D040F8">
              <w:rPr>
                <w:szCs w:val="20"/>
              </w:rPr>
              <w:t xml:space="preserve"> permite ingresar textos, números, comandos y atajos. </w:t>
            </w:r>
          </w:p>
          <w:p w14:paraId="6AE0927B" w14:textId="77777777" w:rsidR="0053008A" w:rsidRPr="00D040F8" w:rsidRDefault="0053008A" w:rsidP="0053008A">
            <w:pPr>
              <w:rPr>
                <w:szCs w:val="20"/>
              </w:rPr>
            </w:pPr>
            <w:r w:rsidRPr="00D040F8">
              <w:rPr>
                <w:rFonts w:hAnsi="Symbol"/>
                <w:szCs w:val="20"/>
              </w:rPr>
              <w:t></w:t>
            </w:r>
            <w:r w:rsidRPr="00D040F8">
              <w:rPr>
                <w:szCs w:val="20"/>
              </w:rPr>
              <w:t xml:space="preserve">  </w:t>
            </w:r>
            <w:r w:rsidRPr="00D040F8">
              <w:rPr>
                <w:rStyle w:val="Fuerte"/>
                <w:szCs w:val="20"/>
              </w:rPr>
              <w:t>Ratón o panel táctil:</w:t>
            </w:r>
            <w:r w:rsidRPr="00D040F8">
              <w:rPr>
                <w:szCs w:val="20"/>
              </w:rPr>
              <w:t xml:space="preserve"> facilita seleccionar y desplazarse entre elementos. </w:t>
            </w:r>
          </w:p>
          <w:p w14:paraId="44607105" w14:textId="77777777" w:rsidR="0053008A" w:rsidRPr="00D040F8" w:rsidRDefault="0053008A" w:rsidP="0053008A">
            <w:pPr>
              <w:rPr>
                <w:szCs w:val="20"/>
              </w:rPr>
            </w:pPr>
            <w:r w:rsidRPr="00D040F8">
              <w:rPr>
                <w:rFonts w:hAnsi="Symbol"/>
                <w:szCs w:val="20"/>
              </w:rPr>
              <w:t></w:t>
            </w:r>
            <w:r w:rsidRPr="00D040F8">
              <w:rPr>
                <w:szCs w:val="20"/>
              </w:rPr>
              <w:t xml:space="preserve">  </w:t>
            </w:r>
            <w:r w:rsidRPr="00D040F8">
              <w:rPr>
                <w:rStyle w:val="Fuerte"/>
                <w:szCs w:val="20"/>
              </w:rPr>
              <w:t>Procesador:</w:t>
            </w:r>
            <w:r w:rsidRPr="00D040F8">
              <w:rPr>
                <w:szCs w:val="20"/>
              </w:rPr>
              <w:t xml:space="preserve"> ejecuta instrucciones y permite el funcionamiento general del equipo. </w:t>
            </w:r>
          </w:p>
          <w:p w14:paraId="42DCA741" w14:textId="77777777" w:rsidR="0053008A" w:rsidRPr="00D040F8" w:rsidRDefault="0053008A" w:rsidP="0053008A">
            <w:pPr>
              <w:rPr>
                <w:szCs w:val="20"/>
              </w:rPr>
            </w:pPr>
            <w:r w:rsidRPr="00D040F8">
              <w:rPr>
                <w:rFonts w:hAnsi="Symbol"/>
                <w:szCs w:val="20"/>
              </w:rPr>
              <w:t></w:t>
            </w:r>
            <w:r w:rsidRPr="00D040F8">
              <w:rPr>
                <w:szCs w:val="20"/>
              </w:rPr>
              <w:t xml:space="preserve">  </w:t>
            </w:r>
            <w:r w:rsidRPr="00D040F8">
              <w:rPr>
                <w:rStyle w:val="Fuerte"/>
                <w:szCs w:val="20"/>
              </w:rPr>
              <w:t>Memoria RAM:</w:t>
            </w:r>
            <w:r w:rsidRPr="00D040F8">
              <w:rPr>
                <w:szCs w:val="20"/>
              </w:rPr>
              <w:t xml:space="preserve"> mantiene temporalmente aplicaciones y procesos en ejecución. </w:t>
            </w:r>
          </w:p>
          <w:p w14:paraId="26094BAC" w14:textId="77777777" w:rsidR="0053008A" w:rsidRPr="00D040F8" w:rsidRDefault="0053008A" w:rsidP="0053008A">
            <w:pPr>
              <w:rPr>
                <w:szCs w:val="20"/>
              </w:rPr>
            </w:pPr>
            <w:r w:rsidRPr="00D040F8">
              <w:rPr>
                <w:rFonts w:hAnsi="Symbol"/>
                <w:szCs w:val="20"/>
              </w:rPr>
              <w:t></w:t>
            </w:r>
            <w:r w:rsidRPr="00D040F8">
              <w:rPr>
                <w:szCs w:val="20"/>
              </w:rPr>
              <w:t xml:space="preserve">  </w:t>
            </w:r>
            <w:r w:rsidRPr="00D040F8">
              <w:rPr>
                <w:rStyle w:val="Fuerte"/>
                <w:szCs w:val="20"/>
              </w:rPr>
              <w:t>Unidad de almacenamiento:</w:t>
            </w:r>
            <w:r w:rsidRPr="00D040F8">
              <w:rPr>
                <w:szCs w:val="20"/>
              </w:rPr>
              <w:t xml:space="preserve"> conserva archivos, programas y sistema operativo. </w:t>
            </w:r>
          </w:p>
          <w:p w14:paraId="4DA8BDE8" w14:textId="77777777" w:rsidR="0053008A" w:rsidRPr="00D040F8" w:rsidRDefault="0053008A" w:rsidP="0053008A">
            <w:pPr>
              <w:rPr>
                <w:szCs w:val="20"/>
              </w:rPr>
            </w:pPr>
            <w:r w:rsidRPr="00D040F8">
              <w:rPr>
                <w:rFonts w:hAnsi="Symbol"/>
                <w:szCs w:val="20"/>
              </w:rPr>
              <w:lastRenderedPageBreak/>
              <w:t></w:t>
            </w:r>
            <w:r w:rsidRPr="00D040F8">
              <w:rPr>
                <w:szCs w:val="20"/>
              </w:rPr>
              <w:t xml:space="preserve">  </w:t>
            </w:r>
            <w:r w:rsidRPr="00D040F8">
              <w:rPr>
                <w:rStyle w:val="Fuerte"/>
                <w:szCs w:val="20"/>
              </w:rPr>
              <w:t>Batería o fuente de energía:</w:t>
            </w:r>
            <w:r w:rsidRPr="00D040F8">
              <w:rPr>
                <w:szCs w:val="20"/>
              </w:rPr>
              <w:t xml:space="preserve"> suministra alimentación eléctrica. </w:t>
            </w:r>
          </w:p>
          <w:p w14:paraId="5D8A3E81" w14:textId="77777777" w:rsidR="0053008A" w:rsidRPr="00D040F8" w:rsidRDefault="0053008A" w:rsidP="0053008A">
            <w:pPr>
              <w:rPr>
                <w:szCs w:val="20"/>
              </w:rPr>
            </w:pPr>
            <w:r w:rsidRPr="00D040F8">
              <w:rPr>
                <w:rFonts w:hAnsi="Symbol"/>
                <w:szCs w:val="20"/>
              </w:rPr>
              <w:t></w:t>
            </w:r>
            <w:r w:rsidRPr="00D040F8">
              <w:rPr>
                <w:szCs w:val="20"/>
              </w:rPr>
              <w:t xml:space="preserve">  </w:t>
            </w:r>
            <w:r w:rsidRPr="00D040F8">
              <w:rPr>
                <w:rStyle w:val="Fuerte"/>
                <w:szCs w:val="20"/>
              </w:rPr>
              <w:t>Puertos de conexión:</w:t>
            </w:r>
            <w:r w:rsidRPr="00D040F8">
              <w:rPr>
                <w:szCs w:val="20"/>
              </w:rPr>
              <w:t xml:space="preserve"> permiten conectar memorias, cargadores y otros periféricos. </w:t>
            </w:r>
          </w:p>
          <w:p w14:paraId="1B8CB0CF" w14:textId="77777777" w:rsidR="0053008A" w:rsidRPr="00D040F8" w:rsidRDefault="0053008A" w:rsidP="0053008A">
            <w:pPr>
              <w:rPr>
                <w:szCs w:val="20"/>
              </w:rPr>
            </w:pPr>
            <w:r w:rsidRPr="00D040F8">
              <w:rPr>
                <w:rFonts w:hAnsi="Symbol"/>
                <w:szCs w:val="20"/>
              </w:rPr>
              <w:t></w:t>
            </w:r>
            <w:r w:rsidRPr="00D040F8">
              <w:rPr>
                <w:szCs w:val="20"/>
              </w:rPr>
              <w:t xml:space="preserve">  </w:t>
            </w:r>
            <w:r w:rsidRPr="00D040F8">
              <w:rPr>
                <w:rStyle w:val="Fuerte"/>
                <w:szCs w:val="20"/>
              </w:rPr>
              <w:t>Cámara y micrófono:</w:t>
            </w:r>
            <w:r w:rsidRPr="00D040F8">
              <w:rPr>
                <w:szCs w:val="20"/>
              </w:rPr>
              <w:t xml:space="preserve"> permiten capturar imágenes y audio y participar en comunicaciones digitales. </w:t>
            </w:r>
          </w:p>
          <w:p w14:paraId="52356BFE" w14:textId="7F67B5C9" w:rsidR="0053008A" w:rsidRPr="00D040F8" w:rsidRDefault="0053008A" w:rsidP="0053008A">
            <w:pPr>
              <w:jc w:val="both"/>
              <w:rPr>
                <w:szCs w:val="20"/>
              </w:rPr>
            </w:pPr>
            <w:r w:rsidRPr="00D040F8">
              <w:rPr>
                <w:rFonts w:hAnsi="Symbol"/>
                <w:szCs w:val="20"/>
              </w:rPr>
              <w:t></w:t>
            </w:r>
            <w:r w:rsidRPr="00D040F8">
              <w:rPr>
                <w:szCs w:val="20"/>
              </w:rPr>
              <w:t xml:space="preserve">  </w:t>
            </w:r>
            <w:r w:rsidRPr="00D040F8">
              <w:rPr>
                <w:rStyle w:val="Fuerte"/>
                <w:szCs w:val="20"/>
              </w:rPr>
              <w:t>Tarjeta o adaptador de red:</w:t>
            </w:r>
            <w:r w:rsidRPr="00D040F8">
              <w:rPr>
                <w:szCs w:val="20"/>
              </w:rPr>
              <w:t xml:space="preserve"> permite conectarse a internet o a una red local.</w:t>
            </w:r>
          </w:p>
        </w:tc>
        <w:tc>
          <w:tcPr>
            <w:tcW w:w="2280" w:type="dxa"/>
            <w:tcBorders>
              <w:top w:val="single" w:sz="6" w:space="0" w:color="auto"/>
              <w:left w:val="single" w:sz="6" w:space="0" w:color="auto"/>
              <w:bottom w:val="single" w:sz="6" w:space="0" w:color="auto"/>
              <w:right w:val="single" w:sz="6" w:space="0" w:color="auto"/>
            </w:tcBorders>
            <w:shd w:val="clear" w:color="auto" w:fill="FFFFFF"/>
            <w:hideMark/>
          </w:tcPr>
          <w:p w14:paraId="667CCDC2" w14:textId="6B5C38D2" w:rsidR="0053008A" w:rsidRPr="00D040F8" w:rsidRDefault="0053008A" w:rsidP="0051343F">
            <w:pPr>
              <w:spacing w:line="240" w:lineRule="auto"/>
              <w:jc w:val="center"/>
              <w:textAlignment w:val="baseline"/>
              <w:rPr>
                <w:rFonts w:ascii="Segoe UI" w:eastAsia="Times New Roman" w:hAnsi="Segoe UI" w:cs="Segoe UI"/>
                <w:szCs w:val="20"/>
                <w:lang w:val="es-ES" w:eastAsia="es-ES_tradnl"/>
              </w:rPr>
            </w:pPr>
            <w:r w:rsidRPr="00D040F8">
              <w:rPr>
                <w:rFonts w:eastAsia="Times New Roman"/>
                <w:szCs w:val="20"/>
                <w:lang w:eastAsia="es-ES_tradnl"/>
              </w:rPr>
              <w:lastRenderedPageBreak/>
              <w:t> </w:t>
            </w:r>
            <w:r w:rsidRPr="00D040F8">
              <w:rPr>
                <w:rFonts w:eastAsia="Times New Roman"/>
                <w:szCs w:val="20"/>
                <w:lang w:val="es-ES" w:eastAsia="es-ES_tradnl"/>
              </w:rPr>
              <w:t>  </w:t>
            </w:r>
            <w:r w:rsidR="00F44AF4" w:rsidRPr="00D040F8">
              <w:rPr>
                <w:szCs w:val="20"/>
              </w:rPr>
              <w:fldChar w:fldCharType="begin"/>
            </w:r>
            <w:r w:rsidR="00F44AF4" w:rsidRPr="00D040F8">
              <w:rPr>
                <w:szCs w:val="20"/>
              </w:rPr>
              <w:instrText xml:space="preserve"> INCLUDEPICTURE "https://t4.ftcdn.net/jpg/08/70/16/75/240_F_870167513_tGJTviTVmVkphf4mFfuMhq8PZBNzDyEV.jpg" \* MERGEFORMATINET </w:instrText>
            </w:r>
            <w:r w:rsidR="00F44AF4" w:rsidRPr="00D040F8">
              <w:rPr>
                <w:szCs w:val="20"/>
              </w:rPr>
              <w:fldChar w:fldCharType="separate"/>
            </w:r>
            <w:r w:rsidR="00F44AF4" w:rsidRPr="00D040F8">
              <w:rPr>
                <w:noProof/>
                <w:szCs w:val="20"/>
              </w:rPr>
              <w:drawing>
                <wp:inline distT="0" distB="0" distL="0" distR="0" wp14:anchorId="24188B4E" wp14:editId="2CFF6303">
                  <wp:extent cx="1217535" cy="522115"/>
                  <wp:effectExtent l="0" t="0" r="1905" b="0"/>
                  <wp:docPr id="415580162" name="Imagen 69" descr="A computer desk featuring a computer mockup, books, headphones, and decorative pl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descr="A computer desk featuring a computer mockup, books, headphones, and decorative plants."/>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247460" cy="534948"/>
                          </a:xfrm>
                          <a:prstGeom prst="rect">
                            <a:avLst/>
                          </a:prstGeom>
                          <a:noFill/>
                          <a:ln>
                            <a:noFill/>
                          </a:ln>
                        </pic:spPr>
                      </pic:pic>
                    </a:graphicData>
                  </a:graphic>
                </wp:inline>
              </w:drawing>
            </w:r>
            <w:r w:rsidR="00F44AF4" w:rsidRPr="00D040F8">
              <w:rPr>
                <w:szCs w:val="20"/>
              </w:rPr>
              <w:fldChar w:fldCharType="end"/>
            </w:r>
          </w:p>
        </w:tc>
      </w:tr>
      <w:tr w:rsidR="0053008A" w:rsidRPr="00D040F8" w14:paraId="672A0DDC" w14:textId="77777777" w:rsidTr="0051343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036698EC" w14:textId="3A44C453" w:rsidR="0053008A" w:rsidRPr="00D040F8" w:rsidRDefault="0053008A" w:rsidP="0051343F">
            <w:pPr>
              <w:jc w:val="both"/>
              <w:rPr>
                <w:b/>
                <w:bCs/>
                <w:szCs w:val="20"/>
              </w:rPr>
            </w:pPr>
            <w:r w:rsidRPr="00D040F8">
              <w:rPr>
                <w:b/>
                <w:bCs/>
                <w:szCs w:val="20"/>
              </w:rPr>
              <w:t>Componentes lógicos</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2684E4EC" w14:textId="77777777" w:rsidR="0053008A" w:rsidRPr="00D040F8" w:rsidRDefault="0053008A" w:rsidP="0053008A">
            <w:pPr>
              <w:rPr>
                <w:szCs w:val="20"/>
              </w:rPr>
            </w:pPr>
            <w:r w:rsidRPr="00D040F8">
              <w:rPr>
                <w:rFonts w:hAnsi="Symbol"/>
                <w:szCs w:val="20"/>
              </w:rPr>
              <w:t></w:t>
            </w:r>
            <w:r w:rsidRPr="00D040F8">
              <w:rPr>
                <w:szCs w:val="20"/>
              </w:rPr>
              <w:t xml:space="preserve">  </w:t>
            </w:r>
            <w:r w:rsidRPr="00D040F8">
              <w:rPr>
                <w:rStyle w:val="Fuerte"/>
                <w:szCs w:val="20"/>
              </w:rPr>
              <w:t>Sistema operativo:</w:t>
            </w:r>
            <w:r w:rsidRPr="00D040F8">
              <w:rPr>
                <w:szCs w:val="20"/>
              </w:rPr>
              <w:t xml:space="preserve"> administra el funcionamiento general del dispositivo. </w:t>
            </w:r>
          </w:p>
          <w:p w14:paraId="534EF88A" w14:textId="77777777" w:rsidR="0053008A" w:rsidRPr="00D040F8" w:rsidRDefault="0053008A" w:rsidP="0053008A">
            <w:pPr>
              <w:rPr>
                <w:szCs w:val="20"/>
              </w:rPr>
            </w:pPr>
            <w:r w:rsidRPr="00D040F8">
              <w:rPr>
                <w:rFonts w:hAnsi="Symbol"/>
                <w:szCs w:val="20"/>
              </w:rPr>
              <w:t></w:t>
            </w:r>
            <w:r w:rsidRPr="00D040F8">
              <w:rPr>
                <w:szCs w:val="20"/>
              </w:rPr>
              <w:t xml:space="preserve">  </w:t>
            </w:r>
            <w:r w:rsidRPr="00D040F8">
              <w:rPr>
                <w:rStyle w:val="Fuerte"/>
                <w:szCs w:val="20"/>
              </w:rPr>
              <w:t>Aplicaciones o programas:</w:t>
            </w:r>
            <w:r w:rsidRPr="00D040F8">
              <w:rPr>
                <w:szCs w:val="20"/>
              </w:rPr>
              <w:t xml:space="preserve"> permiten desarrollar tareas específicas. </w:t>
            </w:r>
          </w:p>
          <w:p w14:paraId="17A1B8ED" w14:textId="77777777" w:rsidR="0053008A" w:rsidRPr="00D040F8" w:rsidRDefault="0053008A" w:rsidP="0053008A">
            <w:pPr>
              <w:rPr>
                <w:szCs w:val="20"/>
              </w:rPr>
            </w:pPr>
            <w:r w:rsidRPr="00D040F8">
              <w:rPr>
                <w:rFonts w:hAnsi="Symbol"/>
                <w:szCs w:val="20"/>
              </w:rPr>
              <w:t></w:t>
            </w:r>
            <w:r w:rsidRPr="00D040F8">
              <w:rPr>
                <w:szCs w:val="20"/>
              </w:rPr>
              <w:t xml:space="preserve">  </w:t>
            </w:r>
            <w:r w:rsidRPr="00D040F8">
              <w:rPr>
                <w:rStyle w:val="Fuerte"/>
                <w:szCs w:val="20"/>
              </w:rPr>
              <w:t>Controladores:</w:t>
            </w:r>
            <w:r w:rsidRPr="00D040F8">
              <w:rPr>
                <w:szCs w:val="20"/>
              </w:rPr>
              <w:t xml:space="preserve"> facilitan la comunicación entre el sistema y los componentes físicos. </w:t>
            </w:r>
          </w:p>
          <w:p w14:paraId="32401A11" w14:textId="77777777" w:rsidR="0053008A" w:rsidRPr="00D040F8" w:rsidRDefault="0053008A" w:rsidP="0053008A">
            <w:pPr>
              <w:rPr>
                <w:szCs w:val="20"/>
              </w:rPr>
            </w:pPr>
            <w:r w:rsidRPr="00D040F8">
              <w:rPr>
                <w:rFonts w:hAnsi="Symbol"/>
                <w:szCs w:val="20"/>
              </w:rPr>
              <w:t></w:t>
            </w:r>
            <w:r w:rsidRPr="00D040F8">
              <w:rPr>
                <w:szCs w:val="20"/>
              </w:rPr>
              <w:t xml:space="preserve">  </w:t>
            </w:r>
            <w:r w:rsidRPr="00D040F8">
              <w:rPr>
                <w:rStyle w:val="Fuerte"/>
                <w:szCs w:val="20"/>
              </w:rPr>
              <w:t>Antivirus o herramientas de seguridad:</w:t>
            </w:r>
            <w:r w:rsidRPr="00D040F8">
              <w:rPr>
                <w:szCs w:val="20"/>
              </w:rPr>
              <w:t xml:space="preserve"> ayudan a detectar amenazas o comportamientos sospechosos. </w:t>
            </w:r>
          </w:p>
          <w:p w14:paraId="12054145" w14:textId="6034B9F8" w:rsidR="0053008A" w:rsidRPr="00D040F8" w:rsidRDefault="0053008A" w:rsidP="0053008A">
            <w:pPr>
              <w:rPr>
                <w:rFonts w:hAnsi="Symbol"/>
                <w:szCs w:val="20"/>
              </w:rPr>
            </w:pPr>
            <w:r w:rsidRPr="00D040F8">
              <w:rPr>
                <w:rFonts w:hAnsi="Symbol"/>
                <w:szCs w:val="20"/>
              </w:rPr>
              <w:t></w:t>
            </w:r>
            <w:r w:rsidRPr="00D040F8">
              <w:rPr>
                <w:szCs w:val="20"/>
              </w:rPr>
              <w:t xml:space="preserve">  </w:t>
            </w:r>
            <w:r w:rsidRPr="00D040F8">
              <w:rPr>
                <w:rStyle w:val="Fuerte"/>
                <w:szCs w:val="20"/>
              </w:rPr>
              <w:t>Configuraciones de usuario:</w:t>
            </w:r>
            <w:r w:rsidRPr="00D040F8">
              <w:rPr>
                <w:szCs w:val="20"/>
              </w:rPr>
              <w:t xml:space="preserve"> permiten ajustar privacidad, accesos, idioma, red, almacenamiento y seguridad.</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6EA5BBFF" w14:textId="449CCA2C" w:rsidR="0053008A" w:rsidRPr="00D040F8" w:rsidRDefault="00F44AF4" w:rsidP="0051343F">
            <w:pPr>
              <w:spacing w:line="240" w:lineRule="auto"/>
              <w:jc w:val="center"/>
              <w:textAlignment w:val="baseline"/>
              <w:rPr>
                <w:rFonts w:eastAsia="Times New Roman"/>
                <w:szCs w:val="20"/>
                <w:lang w:eastAsia="es-ES_tradnl"/>
              </w:rPr>
            </w:pPr>
            <w:r w:rsidRPr="00D040F8">
              <w:rPr>
                <w:szCs w:val="20"/>
              </w:rPr>
              <w:fldChar w:fldCharType="begin"/>
            </w:r>
            <w:r w:rsidRPr="00D040F8">
              <w:rPr>
                <w:szCs w:val="20"/>
              </w:rPr>
              <w:instrText xml:space="preserve"> INCLUDEPICTURE "https://t4.ftcdn.net/jpg/20/33/99/51/240_F_2033995149_c8IVZShZc1ERKJm9EfkbvAitLudd0xCm.jpg" \* MERGEFORMATINET </w:instrText>
            </w:r>
            <w:r w:rsidRPr="00D040F8">
              <w:rPr>
                <w:szCs w:val="20"/>
              </w:rPr>
              <w:fldChar w:fldCharType="separate"/>
            </w:r>
            <w:r w:rsidRPr="00D040F8">
              <w:rPr>
                <w:noProof/>
                <w:szCs w:val="20"/>
              </w:rPr>
              <w:drawing>
                <wp:inline distT="0" distB="0" distL="0" distR="0" wp14:anchorId="68E7AC72" wp14:editId="6B3D62AC">
                  <wp:extent cx="1322962" cy="660433"/>
                  <wp:effectExtent l="0" t="0" r="0" b="0"/>
                  <wp:docPr id="1478590128" name="Imagen 70" descr="Abstract tech background with data flow network. Vector realistic illustration of neon blue line connection, AI algorithm pattern, digital technology, computer data analysis, information st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descr="Abstract tech background with data flow network. Vector realistic illustration of neon blue line connection, AI algorithm pattern, digital technology, computer data analysis, information stream"/>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flipV="1">
                            <a:off x="0" y="0"/>
                            <a:ext cx="1366353" cy="682094"/>
                          </a:xfrm>
                          <a:prstGeom prst="rect">
                            <a:avLst/>
                          </a:prstGeom>
                          <a:noFill/>
                          <a:ln>
                            <a:noFill/>
                          </a:ln>
                        </pic:spPr>
                      </pic:pic>
                    </a:graphicData>
                  </a:graphic>
                </wp:inline>
              </w:drawing>
            </w:r>
            <w:r w:rsidRPr="00D040F8">
              <w:rPr>
                <w:szCs w:val="20"/>
              </w:rPr>
              <w:fldChar w:fldCharType="end"/>
            </w:r>
          </w:p>
        </w:tc>
      </w:tr>
    </w:tbl>
    <w:p w14:paraId="19397007" w14:textId="77777777" w:rsidR="0053008A" w:rsidRPr="00D040F8" w:rsidRDefault="0053008A" w:rsidP="0053008A">
      <w:pPr>
        <w:jc w:val="both"/>
        <w:rPr>
          <w:szCs w:val="20"/>
        </w:rPr>
      </w:pPr>
    </w:p>
    <w:p w14:paraId="13BB9C67" w14:textId="5C21194D" w:rsidR="0053008A" w:rsidRPr="00D040F8" w:rsidRDefault="0053008A" w:rsidP="0053008A">
      <w:pPr>
        <w:jc w:val="both"/>
        <w:rPr>
          <w:szCs w:val="20"/>
        </w:rPr>
      </w:pPr>
      <w:r w:rsidRPr="00D040F8">
        <w:rPr>
          <w:szCs w:val="20"/>
        </w:rPr>
        <w:t>La relación entre los componentes y el funcionamiento del dispositivo puede comprenderse mediante el siguiente ejemplo:</w:t>
      </w:r>
    </w:p>
    <w:p w14:paraId="3F6272DF" w14:textId="77777777" w:rsidR="0053008A" w:rsidRPr="00D040F8" w:rsidRDefault="0053008A" w:rsidP="0053008A">
      <w:pPr>
        <w:jc w:val="both"/>
        <w:rPr>
          <w:szCs w:val="20"/>
        </w:rPr>
      </w:pPr>
    </w:p>
    <w:tbl>
      <w:tblPr>
        <w:tblStyle w:val="Tablaconcuadrcula"/>
        <w:tblW w:w="0" w:type="auto"/>
        <w:shd w:val="clear" w:color="auto" w:fill="DAEEF3" w:themeFill="accent5" w:themeFillTint="33"/>
        <w:tblLook w:val="04A0" w:firstRow="1" w:lastRow="0" w:firstColumn="1" w:lastColumn="0" w:noHBand="0" w:noVBand="1"/>
      </w:tblPr>
      <w:tblGrid>
        <w:gridCol w:w="8828"/>
      </w:tblGrid>
      <w:tr w:rsidR="0053008A" w:rsidRPr="00D040F8" w14:paraId="696DD1A0" w14:textId="77777777" w:rsidTr="00F44AF4">
        <w:tc>
          <w:tcPr>
            <w:tcW w:w="8828" w:type="dxa"/>
            <w:shd w:val="clear" w:color="auto" w:fill="DAEEF3" w:themeFill="accent5" w:themeFillTint="33"/>
          </w:tcPr>
          <w:p w14:paraId="2424F74A" w14:textId="77777777" w:rsidR="0053008A" w:rsidRPr="00D040F8" w:rsidRDefault="0053008A" w:rsidP="0053008A">
            <w:pPr>
              <w:jc w:val="both"/>
              <w:rPr>
                <w:b/>
                <w:bCs/>
                <w:szCs w:val="20"/>
              </w:rPr>
            </w:pPr>
            <w:r w:rsidRPr="00D040F8">
              <w:rPr>
                <w:b/>
                <w:bCs/>
                <w:szCs w:val="20"/>
              </w:rPr>
              <w:t>Ejemplo aplicado</w:t>
            </w:r>
          </w:p>
          <w:p w14:paraId="701600D7" w14:textId="77777777" w:rsidR="0053008A" w:rsidRPr="00D040F8" w:rsidRDefault="0053008A" w:rsidP="0053008A">
            <w:pPr>
              <w:jc w:val="both"/>
              <w:rPr>
                <w:szCs w:val="20"/>
              </w:rPr>
            </w:pPr>
          </w:p>
          <w:p w14:paraId="19EB0D66" w14:textId="31CA911B" w:rsidR="0053008A" w:rsidRPr="00D040F8" w:rsidRDefault="0053008A" w:rsidP="0053008A">
            <w:pPr>
              <w:jc w:val="both"/>
              <w:rPr>
                <w:szCs w:val="20"/>
              </w:rPr>
            </w:pPr>
            <w:r w:rsidRPr="00D040F8">
              <w:rPr>
                <w:szCs w:val="20"/>
              </w:rPr>
              <w:t>Si un equipo no logra conectarse a internet, el inconveniente puede estar relacionado con la configuración inalámbrica, el adaptador de red, la propia red o el servicio contratado. Si un archivo no se almacena correctamente, pueden existir problemas de espacio disponible, permisos o funcionamiento de la unidad de almacenamiento.</w:t>
            </w:r>
          </w:p>
        </w:tc>
      </w:tr>
    </w:tbl>
    <w:p w14:paraId="5BBA39A6" w14:textId="77777777" w:rsidR="0053008A" w:rsidRPr="00D040F8" w:rsidRDefault="0053008A" w:rsidP="0053008A">
      <w:pPr>
        <w:jc w:val="both"/>
        <w:rPr>
          <w:szCs w:val="20"/>
        </w:rPr>
      </w:pPr>
    </w:p>
    <w:p w14:paraId="09AE20B8" w14:textId="0FD9F0CB" w:rsidR="0053008A" w:rsidRPr="00D040F8" w:rsidRDefault="0053008A" w:rsidP="0053008A">
      <w:pPr>
        <w:pStyle w:val="Prrafodelista"/>
        <w:numPr>
          <w:ilvl w:val="2"/>
          <w:numId w:val="2"/>
        </w:numPr>
        <w:ind w:left="567"/>
        <w:jc w:val="both"/>
        <w:rPr>
          <w:b/>
          <w:bCs/>
          <w:szCs w:val="20"/>
        </w:rPr>
      </w:pPr>
      <w:r w:rsidRPr="00D040F8">
        <w:rPr>
          <w:b/>
          <w:bCs/>
          <w:szCs w:val="20"/>
        </w:rPr>
        <w:t xml:space="preserve"> Funciones básicas de los dispositivos digitales</w:t>
      </w:r>
    </w:p>
    <w:p w14:paraId="676350BC" w14:textId="77777777" w:rsidR="00801B91" w:rsidRPr="00D040F8" w:rsidRDefault="00801B91" w:rsidP="0053008A">
      <w:pPr>
        <w:jc w:val="both"/>
        <w:rPr>
          <w:szCs w:val="20"/>
        </w:rPr>
      </w:pPr>
    </w:p>
    <w:p w14:paraId="4AE5F583" w14:textId="113B6D72" w:rsidR="0053008A" w:rsidRPr="00D040F8" w:rsidRDefault="0053008A" w:rsidP="0053008A">
      <w:pPr>
        <w:jc w:val="both"/>
        <w:rPr>
          <w:szCs w:val="20"/>
        </w:rPr>
      </w:pPr>
      <w:r w:rsidRPr="00D040F8">
        <w:rPr>
          <w:szCs w:val="20"/>
        </w:rPr>
        <w:t>Las principales funciones de los dispositivos digitales son:</w:t>
      </w:r>
    </w:p>
    <w:p w14:paraId="1A4A7CA4" w14:textId="77777777" w:rsidR="0053008A" w:rsidRPr="00D040F8" w:rsidRDefault="0053008A" w:rsidP="0053008A">
      <w:pPr>
        <w:jc w:val="both"/>
        <w:rPr>
          <w:szCs w:val="20"/>
        </w:rPr>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53008A" w:rsidRPr="00D040F8" w14:paraId="0D919975" w14:textId="77777777" w:rsidTr="0051343F">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596833A1" w14:textId="4C7E9945" w:rsidR="0053008A" w:rsidRPr="00D040F8" w:rsidRDefault="0053008A" w:rsidP="0051343F">
            <w:pPr>
              <w:spacing w:line="240" w:lineRule="auto"/>
              <w:jc w:val="center"/>
              <w:textAlignment w:val="baseline"/>
              <w:rPr>
                <w:rFonts w:ascii="Segoe UI" w:eastAsia="Times New Roman" w:hAnsi="Segoe UI" w:cs="Segoe UI"/>
                <w:szCs w:val="20"/>
                <w:lang w:val="es-ES" w:eastAsia="es-ES_tradnl"/>
              </w:rPr>
            </w:pPr>
            <w:r w:rsidRPr="00D040F8">
              <w:rPr>
                <w:rFonts w:eastAsia="Times New Roman"/>
                <w:b/>
                <w:bCs/>
                <w:szCs w:val="20"/>
                <w:lang w:val="es-ES" w:eastAsia="es-ES_tradnl"/>
              </w:rPr>
              <w:t>Tarjetas</w:t>
            </w:r>
          </w:p>
        </w:tc>
      </w:tr>
      <w:tr w:rsidR="0053008A" w:rsidRPr="00D040F8" w14:paraId="1C4E452D" w14:textId="77777777" w:rsidTr="0053008A">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hideMark/>
          </w:tcPr>
          <w:p w14:paraId="25B8DB8C" w14:textId="77777777" w:rsidR="0053008A" w:rsidRPr="00D040F8" w:rsidRDefault="0053008A" w:rsidP="0051343F">
            <w:pPr>
              <w:jc w:val="both"/>
              <w:rPr>
                <w:b/>
                <w:bCs/>
                <w:szCs w:val="20"/>
              </w:rPr>
            </w:pPr>
            <w:r w:rsidRPr="00D040F8">
              <w:rPr>
                <w:b/>
                <w:bCs/>
                <w:szCs w:val="20"/>
              </w:rPr>
              <w:t>Componentes físicos</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583408CE" w14:textId="10E2A2A0" w:rsidR="0053008A" w:rsidRPr="00D040F8" w:rsidRDefault="0053008A" w:rsidP="0051343F">
            <w:pPr>
              <w:jc w:val="both"/>
              <w:rPr>
                <w:szCs w:val="20"/>
              </w:rPr>
            </w:pPr>
            <w:r w:rsidRPr="00D040F8">
              <w:rPr>
                <w:szCs w:val="20"/>
              </w:rPr>
              <w:t>Permite recibir información mediante teclado, cámara, micrófono, pantalla táctil, escáner o formularios.</w:t>
            </w:r>
          </w:p>
        </w:tc>
        <w:tc>
          <w:tcPr>
            <w:tcW w:w="2280" w:type="dxa"/>
            <w:tcBorders>
              <w:top w:val="single" w:sz="6" w:space="0" w:color="auto"/>
              <w:left w:val="single" w:sz="6" w:space="0" w:color="auto"/>
              <w:bottom w:val="single" w:sz="6" w:space="0" w:color="auto"/>
              <w:right w:val="single" w:sz="6" w:space="0" w:color="auto"/>
            </w:tcBorders>
            <w:shd w:val="clear" w:color="auto" w:fill="FFFFFF"/>
            <w:hideMark/>
          </w:tcPr>
          <w:p w14:paraId="5F42AF5C" w14:textId="4ECE4E53" w:rsidR="0053008A" w:rsidRPr="00D040F8" w:rsidRDefault="00F44AF4" w:rsidP="0051343F">
            <w:pPr>
              <w:spacing w:line="240" w:lineRule="auto"/>
              <w:jc w:val="center"/>
              <w:textAlignment w:val="baseline"/>
              <w:rPr>
                <w:rFonts w:ascii="Segoe UI" w:eastAsia="Times New Roman" w:hAnsi="Segoe UI" w:cs="Segoe UI"/>
                <w:szCs w:val="20"/>
                <w:lang w:val="es-ES" w:eastAsia="es-ES_tradnl"/>
              </w:rPr>
            </w:pPr>
            <w:r w:rsidRPr="00D040F8">
              <w:rPr>
                <w:szCs w:val="20"/>
              </w:rPr>
              <w:fldChar w:fldCharType="begin"/>
            </w:r>
            <w:r w:rsidRPr="00D040F8">
              <w:rPr>
                <w:szCs w:val="20"/>
              </w:rPr>
              <w:instrText xml:space="preserve"> INCLUDEPICTURE "https://t4.ftcdn.net/jpg/18/37/42/69/240_F_1837426928_jTFA4P7PN7JL81OsiUBWYRJW8W0LqrIH.jpg" \* MERGEFORMATINET </w:instrText>
            </w:r>
            <w:r w:rsidRPr="00D040F8">
              <w:rPr>
                <w:szCs w:val="20"/>
              </w:rPr>
              <w:fldChar w:fldCharType="separate"/>
            </w:r>
            <w:r w:rsidRPr="00D040F8">
              <w:rPr>
                <w:noProof/>
                <w:szCs w:val="20"/>
              </w:rPr>
              <w:drawing>
                <wp:inline distT="0" distB="0" distL="0" distR="0" wp14:anchorId="3237193E" wp14:editId="0046BA48">
                  <wp:extent cx="1040860" cy="370272"/>
                  <wp:effectExtent l="0" t="0" r="635" b="0"/>
                  <wp:docPr id="1482950808" name="Imagen 71" descr="Digitization concept, Businessman hold Digitization icon. data conversion, workflow automation, paperless systems, information access, process efficiency, digital trans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descr="Digitization concept, Businessman hold Digitization icon. data conversion, workflow automation, paperless systems, information access, process efficiency, digital transformation"/>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108782" cy="394434"/>
                          </a:xfrm>
                          <a:prstGeom prst="rect">
                            <a:avLst/>
                          </a:prstGeom>
                          <a:noFill/>
                          <a:ln>
                            <a:noFill/>
                          </a:ln>
                        </pic:spPr>
                      </pic:pic>
                    </a:graphicData>
                  </a:graphic>
                </wp:inline>
              </w:drawing>
            </w:r>
            <w:r w:rsidRPr="00D040F8">
              <w:rPr>
                <w:szCs w:val="20"/>
              </w:rPr>
              <w:fldChar w:fldCharType="end"/>
            </w:r>
            <w:r w:rsidR="0053008A" w:rsidRPr="00D040F8">
              <w:rPr>
                <w:rFonts w:eastAsia="Times New Roman"/>
                <w:szCs w:val="20"/>
                <w:lang w:eastAsia="es-ES_tradnl"/>
              </w:rPr>
              <w:t> </w:t>
            </w:r>
            <w:r w:rsidR="0053008A" w:rsidRPr="00D040F8">
              <w:rPr>
                <w:rFonts w:eastAsia="Times New Roman"/>
                <w:szCs w:val="20"/>
                <w:lang w:val="es-ES" w:eastAsia="es-ES_tradnl"/>
              </w:rPr>
              <w:t>  </w:t>
            </w:r>
          </w:p>
        </w:tc>
      </w:tr>
      <w:tr w:rsidR="0053008A" w:rsidRPr="00D040F8" w14:paraId="6C0201E1" w14:textId="77777777" w:rsidTr="0053008A">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680F26EE" w14:textId="45C1E246" w:rsidR="0053008A" w:rsidRPr="00D040F8" w:rsidRDefault="0053008A" w:rsidP="0051343F">
            <w:pPr>
              <w:jc w:val="both"/>
              <w:rPr>
                <w:b/>
                <w:bCs/>
                <w:szCs w:val="20"/>
              </w:rPr>
            </w:pPr>
            <w:r w:rsidRPr="00D040F8">
              <w:rPr>
                <w:b/>
                <w:bCs/>
                <w:szCs w:val="20"/>
              </w:rPr>
              <w:t>Procesamiento</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2855779E" w14:textId="49C7B972" w:rsidR="0053008A" w:rsidRPr="00D040F8" w:rsidRDefault="00A900D2" w:rsidP="00F44AF4">
            <w:pPr>
              <w:jc w:val="both"/>
              <w:rPr>
                <w:szCs w:val="20"/>
              </w:rPr>
            </w:pPr>
            <w:r w:rsidRPr="00D040F8">
              <w:rPr>
                <w:szCs w:val="20"/>
              </w:rPr>
              <w:t>Permite organizar y transformar datos mediante programas o aplicaciones.</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71DAA53D" w14:textId="294B4EFF" w:rsidR="0053008A" w:rsidRPr="00D040F8" w:rsidRDefault="00F44AF4" w:rsidP="0051343F">
            <w:pPr>
              <w:spacing w:line="240" w:lineRule="auto"/>
              <w:jc w:val="center"/>
              <w:textAlignment w:val="baseline"/>
              <w:rPr>
                <w:rFonts w:eastAsia="Times New Roman"/>
                <w:szCs w:val="20"/>
                <w:lang w:eastAsia="es-ES_tradnl"/>
              </w:rPr>
            </w:pPr>
            <w:r w:rsidRPr="00D040F8">
              <w:rPr>
                <w:szCs w:val="20"/>
              </w:rPr>
              <w:fldChar w:fldCharType="begin"/>
            </w:r>
            <w:r w:rsidRPr="00D040F8">
              <w:rPr>
                <w:szCs w:val="20"/>
              </w:rPr>
              <w:instrText xml:space="preserve"> INCLUDEPICTURE "https://t3.ftcdn.net/jpg/21/25/95/00/240_F_2125950015_zZ1jS0t4a8BPHebB0klyo8njVje5Z5oM.jpg" \* MERGEFORMATINET </w:instrText>
            </w:r>
            <w:r w:rsidRPr="00D040F8">
              <w:rPr>
                <w:szCs w:val="20"/>
              </w:rPr>
              <w:fldChar w:fldCharType="separate"/>
            </w:r>
            <w:r w:rsidRPr="00D040F8">
              <w:rPr>
                <w:noProof/>
                <w:szCs w:val="20"/>
              </w:rPr>
              <w:drawing>
                <wp:inline distT="0" distB="0" distL="0" distR="0" wp14:anchorId="5416E7C4" wp14:editId="77C03BBF">
                  <wp:extent cx="1089498" cy="607882"/>
                  <wp:effectExtent l="0" t="0" r="3175" b="1905"/>
                  <wp:docPr id="1100982797" name="Imagen 72" descr="Digital Transformation And Paperless Office Concept With Documents Morphing Into Glowing Data St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descr="Digital Transformation And Paperless Office Concept With Documents Morphing Into Glowing Data Stream"/>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120315" cy="625076"/>
                          </a:xfrm>
                          <a:prstGeom prst="rect">
                            <a:avLst/>
                          </a:prstGeom>
                          <a:noFill/>
                          <a:ln>
                            <a:noFill/>
                          </a:ln>
                        </pic:spPr>
                      </pic:pic>
                    </a:graphicData>
                  </a:graphic>
                </wp:inline>
              </w:drawing>
            </w:r>
            <w:r w:rsidRPr="00D040F8">
              <w:rPr>
                <w:szCs w:val="20"/>
              </w:rPr>
              <w:fldChar w:fldCharType="end"/>
            </w:r>
          </w:p>
        </w:tc>
      </w:tr>
      <w:tr w:rsidR="00A900D2" w:rsidRPr="00D040F8" w14:paraId="3D5D2F73" w14:textId="77777777" w:rsidTr="0053008A">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2814E4D6" w14:textId="6E4F6EB8" w:rsidR="00A900D2" w:rsidRPr="00D040F8" w:rsidRDefault="00A900D2" w:rsidP="0051343F">
            <w:pPr>
              <w:jc w:val="both"/>
              <w:rPr>
                <w:b/>
                <w:bCs/>
                <w:szCs w:val="20"/>
              </w:rPr>
            </w:pPr>
            <w:r w:rsidRPr="00D040F8">
              <w:rPr>
                <w:b/>
                <w:bCs/>
                <w:szCs w:val="20"/>
              </w:rPr>
              <w:t>Almacenamiento</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449BAE0C" w14:textId="0174D868" w:rsidR="00A900D2" w:rsidRPr="00D040F8" w:rsidRDefault="00A900D2" w:rsidP="00F44AF4">
            <w:pPr>
              <w:jc w:val="both"/>
              <w:rPr>
                <w:szCs w:val="20"/>
              </w:rPr>
            </w:pPr>
            <w:r w:rsidRPr="00D040F8">
              <w:rPr>
                <w:szCs w:val="20"/>
              </w:rPr>
              <w:t>Permite conservar documentos, imágenes, videos, archivos y configuraciones.</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2370E711" w14:textId="5DFEBB9A" w:rsidR="00A900D2" w:rsidRPr="00D040F8" w:rsidRDefault="00F44AF4" w:rsidP="0051343F">
            <w:pPr>
              <w:spacing w:line="240" w:lineRule="auto"/>
              <w:jc w:val="center"/>
              <w:textAlignment w:val="baseline"/>
              <w:rPr>
                <w:rFonts w:eastAsia="Times New Roman"/>
                <w:szCs w:val="20"/>
                <w:lang w:eastAsia="es-ES_tradnl"/>
              </w:rPr>
            </w:pPr>
            <w:r w:rsidRPr="00D040F8">
              <w:rPr>
                <w:szCs w:val="20"/>
              </w:rPr>
              <w:fldChar w:fldCharType="begin"/>
            </w:r>
            <w:r w:rsidRPr="00D040F8">
              <w:rPr>
                <w:szCs w:val="20"/>
              </w:rPr>
              <w:instrText xml:space="preserve"> INCLUDEPICTURE "https://t3.ftcdn.net/jpg/08/93/23/28/240_F_893232820_1nZ1mcAiALJinOJnq6pZNuzysuracltk.jpg" \* MERGEFORMATINET </w:instrText>
            </w:r>
            <w:r w:rsidRPr="00D040F8">
              <w:rPr>
                <w:szCs w:val="20"/>
              </w:rPr>
              <w:fldChar w:fldCharType="separate"/>
            </w:r>
            <w:r w:rsidRPr="00D040F8">
              <w:rPr>
                <w:noProof/>
                <w:szCs w:val="20"/>
              </w:rPr>
              <w:drawing>
                <wp:inline distT="0" distB="0" distL="0" distR="0" wp14:anchorId="3185441B" wp14:editId="185E611C">
                  <wp:extent cx="1070043" cy="570618"/>
                  <wp:effectExtent l="0" t="0" r="0" b="1270"/>
                  <wp:docPr id="1608463235" name="Imagen 73" descr="Global data storage hologram and backup, files synchronization and city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descr="Global data storage hologram and backup, files synchronization and city view"/>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096697" cy="584832"/>
                          </a:xfrm>
                          <a:prstGeom prst="rect">
                            <a:avLst/>
                          </a:prstGeom>
                          <a:noFill/>
                          <a:ln>
                            <a:noFill/>
                          </a:ln>
                        </pic:spPr>
                      </pic:pic>
                    </a:graphicData>
                  </a:graphic>
                </wp:inline>
              </w:drawing>
            </w:r>
            <w:r w:rsidRPr="00D040F8">
              <w:rPr>
                <w:szCs w:val="20"/>
              </w:rPr>
              <w:fldChar w:fldCharType="end"/>
            </w:r>
          </w:p>
        </w:tc>
      </w:tr>
      <w:tr w:rsidR="00A900D2" w:rsidRPr="00D040F8" w14:paraId="2BBA4689" w14:textId="77777777" w:rsidTr="0053008A">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2645CBEF" w14:textId="72486845" w:rsidR="00A900D2" w:rsidRPr="00D040F8" w:rsidRDefault="00A900D2" w:rsidP="0051343F">
            <w:pPr>
              <w:jc w:val="both"/>
              <w:rPr>
                <w:b/>
                <w:bCs/>
                <w:szCs w:val="20"/>
              </w:rPr>
            </w:pPr>
            <w:r w:rsidRPr="00D040F8">
              <w:rPr>
                <w:b/>
                <w:bCs/>
                <w:szCs w:val="20"/>
              </w:rPr>
              <w:lastRenderedPageBreak/>
              <w:t>Salida de información</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5EAD635E" w14:textId="734D9BF3" w:rsidR="00A900D2" w:rsidRPr="00D040F8" w:rsidRDefault="00A900D2" w:rsidP="00F44AF4">
            <w:pPr>
              <w:pStyle w:val="pdq2pgselectionanchorcontainer"/>
              <w:jc w:val="both"/>
              <w:rPr>
                <w:rFonts w:ascii="Arial" w:eastAsia="Arial" w:hAnsi="Arial" w:cs="Arial"/>
                <w:sz w:val="20"/>
                <w:szCs w:val="20"/>
                <w:lang w:val="es-CO" w:eastAsia="es-CO"/>
              </w:rPr>
            </w:pPr>
            <w:r w:rsidRPr="00D040F8">
              <w:rPr>
                <w:rFonts w:ascii="Arial" w:eastAsia="Arial" w:hAnsi="Arial" w:cs="Arial"/>
                <w:sz w:val="20"/>
                <w:szCs w:val="20"/>
                <w:lang w:val="es-CO" w:eastAsia="es-CO"/>
              </w:rPr>
              <w:t>Permite generar resultados mediante pantalla, impresora, altavoces o archivos digitales.</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3CC9FB4B" w14:textId="4DD3E80C" w:rsidR="00A900D2" w:rsidRPr="00D040F8" w:rsidRDefault="00F44AF4" w:rsidP="0051343F">
            <w:pPr>
              <w:spacing w:line="240" w:lineRule="auto"/>
              <w:jc w:val="center"/>
              <w:textAlignment w:val="baseline"/>
              <w:rPr>
                <w:rFonts w:eastAsia="Times New Roman"/>
                <w:szCs w:val="20"/>
                <w:lang w:eastAsia="es-ES_tradnl"/>
              </w:rPr>
            </w:pPr>
            <w:r w:rsidRPr="00D040F8">
              <w:rPr>
                <w:szCs w:val="20"/>
              </w:rPr>
              <w:fldChar w:fldCharType="begin"/>
            </w:r>
            <w:r w:rsidRPr="00D040F8">
              <w:rPr>
                <w:szCs w:val="20"/>
              </w:rPr>
              <w:instrText xml:space="preserve"> INCLUDEPICTURE "https://t3.ftcdn.net/jpg/03/95/16/74/240_F_395167439_96EzUFPjspYF2LfbdvLgoyv8MvEj7u37.jpg" \* MERGEFORMATINET </w:instrText>
            </w:r>
            <w:r w:rsidRPr="00D040F8">
              <w:rPr>
                <w:szCs w:val="20"/>
              </w:rPr>
              <w:fldChar w:fldCharType="separate"/>
            </w:r>
            <w:r w:rsidRPr="00D040F8">
              <w:rPr>
                <w:noProof/>
                <w:szCs w:val="20"/>
              </w:rPr>
              <w:drawing>
                <wp:inline distT="0" distB="0" distL="0" distR="0" wp14:anchorId="498C2715" wp14:editId="3C4E068F">
                  <wp:extent cx="1060315" cy="449656"/>
                  <wp:effectExtent l="0" t="0" r="0" b="0"/>
                  <wp:docPr id="800441714" name="Imagen 75" descr="Cloud computing with downtown skyline buildings in the n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descr="Cloud computing with downtown skyline buildings in the night"/>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081328" cy="458567"/>
                          </a:xfrm>
                          <a:prstGeom prst="rect">
                            <a:avLst/>
                          </a:prstGeom>
                          <a:noFill/>
                          <a:ln>
                            <a:noFill/>
                          </a:ln>
                        </pic:spPr>
                      </pic:pic>
                    </a:graphicData>
                  </a:graphic>
                </wp:inline>
              </w:drawing>
            </w:r>
            <w:r w:rsidRPr="00D040F8">
              <w:rPr>
                <w:szCs w:val="20"/>
              </w:rPr>
              <w:fldChar w:fldCharType="end"/>
            </w:r>
          </w:p>
        </w:tc>
      </w:tr>
      <w:tr w:rsidR="00A900D2" w:rsidRPr="00D040F8" w14:paraId="5CDB6476" w14:textId="77777777" w:rsidTr="0053008A">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2628B32F" w14:textId="02CE182C" w:rsidR="00A900D2" w:rsidRPr="00D040F8" w:rsidRDefault="00A900D2" w:rsidP="0051343F">
            <w:pPr>
              <w:jc w:val="both"/>
              <w:rPr>
                <w:b/>
                <w:bCs/>
                <w:szCs w:val="20"/>
              </w:rPr>
            </w:pPr>
            <w:r w:rsidRPr="00D040F8">
              <w:rPr>
                <w:b/>
                <w:bCs/>
                <w:szCs w:val="20"/>
              </w:rPr>
              <w:t>Comunicación</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026ECE8C" w14:textId="058418A4" w:rsidR="00A900D2" w:rsidRPr="00D040F8" w:rsidRDefault="00A900D2" w:rsidP="00F44AF4">
            <w:pPr>
              <w:pStyle w:val="pdq2pgselectionanchorcontainer"/>
              <w:jc w:val="both"/>
              <w:rPr>
                <w:rFonts w:ascii="Arial" w:eastAsia="Arial" w:hAnsi="Arial" w:cs="Arial"/>
                <w:sz w:val="20"/>
                <w:szCs w:val="20"/>
                <w:lang w:val="es-CO" w:eastAsia="es-CO"/>
              </w:rPr>
            </w:pPr>
            <w:r w:rsidRPr="00D040F8">
              <w:rPr>
                <w:rFonts w:ascii="Arial" w:eastAsia="Arial" w:hAnsi="Arial" w:cs="Arial"/>
                <w:sz w:val="20"/>
                <w:szCs w:val="20"/>
                <w:lang w:val="es-CO" w:eastAsia="es-CO"/>
              </w:rPr>
              <w:t>Permite enviar y recibir información mediante redes, correo electrónico, mensajería o plataformas.</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6FF6745F" w14:textId="741BADEB" w:rsidR="00A900D2" w:rsidRPr="00D040F8" w:rsidRDefault="00F44AF4" w:rsidP="0051343F">
            <w:pPr>
              <w:spacing w:line="240" w:lineRule="auto"/>
              <w:jc w:val="center"/>
              <w:textAlignment w:val="baseline"/>
              <w:rPr>
                <w:rFonts w:eastAsia="Times New Roman"/>
                <w:szCs w:val="20"/>
                <w:lang w:eastAsia="es-ES_tradnl"/>
              </w:rPr>
            </w:pPr>
            <w:r w:rsidRPr="00D040F8">
              <w:rPr>
                <w:szCs w:val="20"/>
              </w:rPr>
              <w:fldChar w:fldCharType="begin"/>
            </w:r>
            <w:r w:rsidRPr="00D040F8">
              <w:rPr>
                <w:szCs w:val="20"/>
              </w:rPr>
              <w:instrText xml:space="preserve"> INCLUDEPICTURE "https://t3.ftcdn.net/jpg/04/09/44/50/240_F_409445019_1G0uBOgM3KL4UhKshF7apkbnh4NLMLDD.jpg" \* MERGEFORMATINET </w:instrText>
            </w:r>
            <w:r w:rsidRPr="00D040F8">
              <w:rPr>
                <w:szCs w:val="20"/>
              </w:rPr>
              <w:fldChar w:fldCharType="separate"/>
            </w:r>
            <w:r w:rsidRPr="00D040F8">
              <w:rPr>
                <w:noProof/>
                <w:szCs w:val="20"/>
              </w:rPr>
              <w:drawing>
                <wp:inline distT="0" distB="0" distL="0" distR="0" wp14:anchorId="64EC101F" wp14:editId="1C567833">
                  <wp:extent cx="1070042" cy="611180"/>
                  <wp:effectExtent l="0" t="0" r="0" b="0"/>
                  <wp:docPr id="2093194057" name="Imagen 74" descr="Advanced communication and global internet network connection in smart city . Concept of future 5G wireless digital connecting and social media network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descr="Advanced communication and global internet network connection in smart city . Concept of future 5G wireless digital connecting and social media networking ."/>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091780" cy="623596"/>
                          </a:xfrm>
                          <a:prstGeom prst="rect">
                            <a:avLst/>
                          </a:prstGeom>
                          <a:noFill/>
                          <a:ln>
                            <a:noFill/>
                          </a:ln>
                        </pic:spPr>
                      </pic:pic>
                    </a:graphicData>
                  </a:graphic>
                </wp:inline>
              </w:drawing>
            </w:r>
            <w:r w:rsidRPr="00D040F8">
              <w:rPr>
                <w:szCs w:val="20"/>
              </w:rPr>
              <w:fldChar w:fldCharType="end"/>
            </w:r>
          </w:p>
        </w:tc>
      </w:tr>
      <w:tr w:rsidR="00A900D2" w:rsidRPr="00D040F8" w14:paraId="38B526E3" w14:textId="77777777" w:rsidTr="0053008A">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4C3EB8E1" w14:textId="4D086174" w:rsidR="00A900D2" w:rsidRPr="00D040F8" w:rsidRDefault="00A900D2" w:rsidP="0051343F">
            <w:pPr>
              <w:jc w:val="both"/>
              <w:rPr>
                <w:b/>
                <w:bCs/>
                <w:szCs w:val="20"/>
              </w:rPr>
            </w:pPr>
            <w:r w:rsidRPr="00D040F8">
              <w:rPr>
                <w:b/>
                <w:bCs/>
                <w:szCs w:val="20"/>
              </w:rPr>
              <w:t>Sincronización</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5CC8F8E5" w14:textId="77777777" w:rsidR="00A900D2" w:rsidRPr="00D040F8" w:rsidRDefault="00A900D2" w:rsidP="00F44AF4">
            <w:pPr>
              <w:pStyle w:val="pdq2pgselectionanchorcontainer"/>
              <w:jc w:val="both"/>
              <w:rPr>
                <w:rFonts w:ascii="Arial" w:eastAsia="Arial" w:hAnsi="Arial" w:cs="Arial"/>
                <w:sz w:val="20"/>
                <w:szCs w:val="20"/>
                <w:lang w:val="es-CO" w:eastAsia="es-CO"/>
              </w:rPr>
            </w:pPr>
            <w:r w:rsidRPr="00D040F8">
              <w:rPr>
                <w:rFonts w:ascii="Arial" w:eastAsia="Arial" w:hAnsi="Arial" w:cs="Arial"/>
                <w:sz w:val="20"/>
                <w:szCs w:val="20"/>
                <w:lang w:val="es-CO" w:eastAsia="es-CO"/>
              </w:rPr>
              <w:t>Permite mantener información actualizada entre diferentes dispositivos o servicios en la nube.</w:t>
            </w:r>
          </w:p>
          <w:p w14:paraId="1D477D96" w14:textId="77777777" w:rsidR="00A900D2" w:rsidRPr="00D040F8" w:rsidRDefault="00A900D2" w:rsidP="00F44AF4">
            <w:pPr>
              <w:pStyle w:val="pdq2pgselectionanchorcontainer"/>
              <w:jc w:val="both"/>
              <w:rPr>
                <w:rFonts w:ascii="Arial" w:eastAsia="Arial" w:hAnsi="Arial" w:cs="Arial"/>
                <w:sz w:val="20"/>
                <w:szCs w:val="20"/>
                <w:lang w:val="es-CO" w:eastAsia="es-CO"/>
              </w:rPr>
            </w:pP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5AA9A1E8" w14:textId="67F3D87B" w:rsidR="00A900D2" w:rsidRPr="00D040F8" w:rsidRDefault="00F44AF4" w:rsidP="0051343F">
            <w:pPr>
              <w:spacing w:line="240" w:lineRule="auto"/>
              <w:jc w:val="center"/>
              <w:textAlignment w:val="baseline"/>
              <w:rPr>
                <w:rFonts w:eastAsia="Times New Roman"/>
                <w:szCs w:val="20"/>
                <w:lang w:eastAsia="es-ES_tradnl"/>
              </w:rPr>
            </w:pPr>
            <w:r w:rsidRPr="00D040F8">
              <w:rPr>
                <w:szCs w:val="20"/>
              </w:rPr>
              <w:fldChar w:fldCharType="begin"/>
            </w:r>
            <w:r w:rsidRPr="00D040F8">
              <w:rPr>
                <w:szCs w:val="20"/>
              </w:rPr>
              <w:instrText xml:space="preserve"> INCLUDEPICTURE "https://t4.ftcdn.net/jpg/19/47/96/37/240_F_1947963780_rY4tLlGf6TahcfsapK8eRauetzPMFvil.jpg" \* MERGEFORMATINET </w:instrText>
            </w:r>
            <w:r w:rsidRPr="00D040F8">
              <w:rPr>
                <w:szCs w:val="20"/>
              </w:rPr>
              <w:fldChar w:fldCharType="separate"/>
            </w:r>
            <w:r w:rsidRPr="00D040F8">
              <w:rPr>
                <w:noProof/>
                <w:szCs w:val="20"/>
              </w:rPr>
              <w:drawing>
                <wp:inline distT="0" distB="0" distL="0" distR="0" wp14:anchorId="36B86AF8" wp14:editId="494FFAD4">
                  <wp:extent cx="1086738" cy="603114"/>
                  <wp:effectExtent l="0" t="0" r="0" b="0"/>
                  <wp:docPr id="2126705403" name="Imagen 76" descr="Cloud data backup and file synchronization interface above hands in futuristic digital technology modern innovation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descr="Cloud data backup and file synchronization interface above hands in futuristic digital technology modern innovation style."/>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105571" cy="613566"/>
                          </a:xfrm>
                          <a:prstGeom prst="rect">
                            <a:avLst/>
                          </a:prstGeom>
                          <a:noFill/>
                          <a:ln>
                            <a:noFill/>
                          </a:ln>
                        </pic:spPr>
                      </pic:pic>
                    </a:graphicData>
                  </a:graphic>
                </wp:inline>
              </w:drawing>
            </w:r>
            <w:r w:rsidRPr="00D040F8">
              <w:rPr>
                <w:szCs w:val="20"/>
              </w:rPr>
              <w:fldChar w:fldCharType="end"/>
            </w:r>
          </w:p>
        </w:tc>
      </w:tr>
      <w:tr w:rsidR="00A900D2" w:rsidRPr="00D040F8" w14:paraId="329E24F1" w14:textId="77777777" w:rsidTr="0053008A">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2E630282" w14:textId="77777777" w:rsidR="00A900D2" w:rsidRPr="00D040F8" w:rsidRDefault="00A900D2" w:rsidP="00A900D2">
            <w:pPr>
              <w:jc w:val="both"/>
              <w:rPr>
                <w:szCs w:val="20"/>
              </w:rPr>
            </w:pPr>
            <w:r w:rsidRPr="00D040F8">
              <w:rPr>
                <w:b/>
                <w:bCs/>
                <w:szCs w:val="20"/>
              </w:rPr>
              <w:t>Seguridad</w:t>
            </w:r>
          </w:p>
          <w:p w14:paraId="28617E8A" w14:textId="77777777" w:rsidR="00A900D2" w:rsidRPr="00D040F8" w:rsidRDefault="00A900D2" w:rsidP="00A900D2">
            <w:pPr>
              <w:jc w:val="both"/>
              <w:rPr>
                <w:szCs w:val="20"/>
              </w:rPr>
            </w:pP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3F40322C" w14:textId="476A2754" w:rsidR="00A900D2" w:rsidRPr="00D040F8" w:rsidRDefault="00A900D2" w:rsidP="00F44AF4">
            <w:pPr>
              <w:pStyle w:val="pdq2pgselectionanchorcontainer"/>
              <w:jc w:val="both"/>
              <w:rPr>
                <w:rFonts w:ascii="Arial" w:eastAsia="Arial" w:hAnsi="Arial" w:cs="Arial"/>
                <w:sz w:val="20"/>
                <w:szCs w:val="20"/>
                <w:lang w:val="es-CO" w:eastAsia="es-CO"/>
              </w:rPr>
            </w:pPr>
            <w:r w:rsidRPr="00D040F8">
              <w:rPr>
                <w:rFonts w:ascii="Arial" w:eastAsia="Arial" w:hAnsi="Arial" w:cs="Arial"/>
                <w:sz w:val="20"/>
                <w:szCs w:val="20"/>
                <w:lang w:val="es-CO" w:eastAsia="es-CO"/>
              </w:rPr>
              <w:t>Permite configurar contraseñas, bloqueos, permisos y mecanismos de protección.</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1CD1AB1C" w14:textId="2F582EA6" w:rsidR="00A900D2" w:rsidRPr="00D040F8" w:rsidRDefault="00F44AF4" w:rsidP="0051343F">
            <w:pPr>
              <w:spacing w:line="240" w:lineRule="auto"/>
              <w:jc w:val="center"/>
              <w:textAlignment w:val="baseline"/>
              <w:rPr>
                <w:rFonts w:eastAsia="Times New Roman"/>
                <w:szCs w:val="20"/>
                <w:lang w:eastAsia="es-ES_tradnl"/>
              </w:rPr>
            </w:pPr>
            <w:r w:rsidRPr="00D040F8">
              <w:rPr>
                <w:szCs w:val="20"/>
              </w:rPr>
              <w:fldChar w:fldCharType="begin"/>
            </w:r>
            <w:r w:rsidRPr="00D040F8">
              <w:rPr>
                <w:szCs w:val="20"/>
              </w:rPr>
              <w:instrText xml:space="preserve"> INCLUDEPICTURE "https://t3.ftcdn.net/jpg/18/74/77/20/240_F_1874772041_zegERTBNMGUEG0iseDuMYcOkVwsnJIc9.jpg" \* MERGEFORMATINET </w:instrText>
            </w:r>
            <w:r w:rsidRPr="00D040F8">
              <w:rPr>
                <w:szCs w:val="20"/>
              </w:rPr>
              <w:fldChar w:fldCharType="separate"/>
            </w:r>
            <w:r w:rsidRPr="00D040F8">
              <w:rPr>
                <w:noProof/>
                <w:szCs w:val="20"/>
              </w:rPr>
              <w:drawing>
                <wp:inline distT="0" distB="0" distL="0" distR="0" wp14:anchorId="5B6FBCAB" wp14:editId="2DFFCC5E">
                  <wp:extent cx="1089498" cy="611154"/>
                  <wp:effectExtent l="0" t="0" r="3175" b="0"/>
                  <wp:docPr id="1422491711" name="Imagen 77" descr="Cyber security protects against breaches, hacks, and network attacks using strong infrastructure and proactive digital defense strategies. Vou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descr="Cyber security protects against breaches, hacks, and network attacks using strong infrastructure and proactive digital defense strategies. Vouch"/>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117253" cy="626723"/>
                          </a:xfrm>
                          <a:prstGeom prst="rect">
                            <a:avLst/>
                          </a:prstGeom>
                          <a:noFill/>
                          <a:ln>
                            <a:noFill/>
                          </a:ln>
                        </pic:spPr>
                      </pic:pic>
                    </a:graphicData>
                  </a:graphic>
                </wp:inline>
              </w:drawing>
            </w:r>
            <w:r w:rsidRPr="00D040F8">
              <w:rPr>
                <w:szCs w:val="20"/>
              </w:rPr>
              <w:fldChar w:fldCharType="end"/>
            </w:r>
          </w:p>
        </w:tc>
      </w:tr>
    </w:tbl>
    <w:p w14:paraId="2973AF06" w14:textId="77777777" w:rsidR="0053008A" w:rsidRPr="00D040F8" w:rsidRDefault="0053008A" w:rsidP="0053008A">
      <w:pPr>
        <w:jc w:val="both"/>
        <w:rPr>
          <w:szCs w:val="20"/>
        </w:rPr>
      </w:pPr>
    </w:p>
    <w:p w14:paraId="7B2F9F8B" w14:textId="48A17C9F" w:rsidR="0053008A" w:rsidRPr="00D040F8" w:rsidRDefault="00A900D2" w:rsidP="0053008A">
      <w:pPr>
        <w:jc w:val="both"/>
        <w:rPr>
          <w:szCs w:val="20"/>
        </w:rPr>
      </w:pPr>
      <w:r w:rsidRPr="00D040F8">
        <w:rPr>
          <w:szCs w:val="20"/>
        </w:rPr>
        <w:t>Antes de utilizar un dispositivo con información importante, conviene comprobar su estado general. La falta de actualizaciones, espacio insuficiente, ausencia de bloqueo o presencia de programas desconocidos puede aumentar los riesgos asociados con su uso.</w:t>
      </w:r>
    </w:p>
    <w:p w14:paraId="570C7A24" w14:textId="77777777" w:rsidR="00A710E1" w:rsidRPr="00D040F8" w:rsidRDefault="00A710E1" w:rsidP="00876C04">
      <w:pPr>
        <w:ind w:left="792"/>
        <w:jc w:val="both"/>
        <w:rPr>
          <w:szCs w:val="20"/>
        </w:rPr>
      </w:pPr>
    </w:p>
    <w:p w14:paraId="44074F44" w14:textId="631634FF" w:rsidR="00BB4AE0" w:rsidRPr="00D040F8" w:rsidRDefault="00BB4AE0" w:rsidP="00DF0C7E">
      <w:pPr>
        <w:pStyle w:val="Ttulo2"/>
      </w:pPr>
      <w:bookmarkStart w:id="17" w:name="_Toc234419520"/>
      <w:r w:rsidRPr="00D040F8">
        <w:t>Uso de dispositivos para buscar, almacenar y gestionar información</w:t>
      </w:r>
      <w:bookmarkEnd w:id="17"/>
    </w:p>
    <w:p w14:paraId="1009D644" w14:textId="5693D5C0" w:rsidR="00A900D2" w:rsidRPr="00D040F8" w:rsidRDefault="00A900D2" w:rsidP="00A900D2">
      <w:pPr>
        <w:jc w:val="both"/>
        <w:rPr>
          <w:szCs w:val="20"/>
        </w:rPr>
      </w:pPr>
      <w:r w:rsidRPr="00D040F8">
        <w:rPr>
          <w:szCs w:val="20"/>
        </w:rPr>
        <w:t>Los dispositivos digitales permiten acceder a información, organizar archivos, guardar recursos y desarrollar actividades en línea. Su selección y uso deben responder a la tarea que se realiza, la información utilizada y las condiciones de seguridad disponibles.</w:t>
      </w:r>
      <w:r w:rsidR="00853E1D" w:rsidRPr="00D040F8">
        <w:rPr>
          <w:szCs w:val="20"/>
        </w:rPr>
        <w:t xml:space="preserve"> </w:t>
      </w:r>
      <w:r w:rsidRPr="00D040F8">
        <w:rPr>
          <w:szCs w:val="20"/>
        </w:rPr>
        <w:t>El uso de los dispositivos puede organizarse según tres finalidades principales:</w:t>
      </w:r>
    </w:p>
    <w:p w14:paraId="66E3E949" w14:textId="77777777" w:rsidR="00A900D2" w:rsidRPr="00D040F8" w:rsidRDefault="00A900D2" w:rsidP="00A900D2">
      <w:pPr>
        <w:jc w:val="both"/>
        <w:rPr>
          <w:szCs w:val="20"/>
        </w:rPr>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60"/>
        <w:gridCol w:w="5749"/>
        <w:gridCol w:w="1811"/>
      </w:tblGrid>
      <w:tr w:rsidR="00A900D2" w:rsidRPr="00D040F8" w14:paraId="66CDB023" w14:textId="77777777" w:rsidTr="0051343F">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7BF0FAAD" w14:textId="0859A0C6" w:rsidR="00A900D2" w:rsidRPr="00D040F8" w:rsidRDefault="00A900D2" w:rsidP="0051343F">
            <w:pPr>
              <w:spacing w:line="240" w:lineRule="auto"/>
              <w:jc w:val="center"/>
              <w:textAlignment w:val="baseline"/>
              <w:rPr>
                <w:rFonts w:ascii="Segoe UI" w:eastAsia="Times New Roman" w:hAnsi="Segoe UI" w:cs="Segoe UI"/>
                <w:szCs w:val="20"/>
                <w:lang w:val="es-ES" w:eastAsia="es-ES_tradnl"/>
              </w:rPr>
            </w:pPr>
            <w:r w:rsidRPr="00D040F8">
              <w:rPr>
                <w:rFonts w:eastAsia="Times New Roman"/>
                <w:b/>
                <w:bCs/>
                <w:szCs w:val="20"/>
                <w:lang w:val="es-ES" w:eastAsia="es-ES_tradnl"/>
              </w:rPr>
              <w:t>Pestañas</w:t>
            </w:r>
          </w:p>
        </w:tc>
      </w:tr>
      <w:tr w:rsidR="00A900D2" w:rsidRPr="00D040F8" w14:paraId="4F4418E1" w14:textId="77777777" w:rsidTr="00853E1D">
        <w:trPr>
          <w:trHeight w:val="285"/>
        </w:trPr>
        <w:tc>
          <w:tcPr>
            <w:tcW w:w="1268" w:type="dxa"/>
            <w:tcBorders>
              <w:top w:val="single" w:sz="6" w:space="0" w:color="auto"/>
              <w:left w:val="single" w:sz="6" w:space="0" w:color="auto"/>
              <w:bottom w:val="single" w:sz="6" w:space="0" w:color="auto"/>
              <w:right w:val="single" w:sz="6" w:space="0" w:color="auto"/>
            </w:tcBorders>
            <w:shd w:val="clear" w:color="auto" w:fill="FFFFFF"/>
            <w:hideMark/>
          </w:tcPr>
          <w:p w14:paraId="6FB66D1F" w14:textId="77777777" w:rsidR="00A900D2" w:rsidRPr="00D040F8" w:rsidRDefault="00A900D2" w:rsidP="00A900D2">
            <w:pPr>
              <w:jc w:val="both"/>
              <w:rPr>
                <w:b/>
                <w:bCs/>
                <w:szCs w:val="20"/>
              </w:rPr>
            </w:pPr>
            <w:r w:rsidRPr="00D040F8">
              <w:rPr>
                <w:b/>
                <w:bCs/>
                <w:szCs w:val="20"/>
              </w:rPr>
              <w:t>Buscar información</w:t>
            </w:r>
          </w:p>
          <w:p w14:paraId="7BEB2121" w14:textId="4C65929D" w:rsidR="00A900D2" w:rsidRPr="00D040F8" w:rsidRDefault="00A900D2" w:rsidP="00A900D2">
            <w:pPr>
              <w:jc w:val="both"/>
              <w:rPr>
                <w:szCs w:val="20"/>
              </w:rPr>
            </w:pPr>
          </w:p>
        </w:tc>
        <w:tc>
          <w:tcPr>
            <w:tcW w:w="6095" w:type="dxa"/>
            <w:tcBorders>
              <w:top w:val="single" w:sz="6" w:space="0" w:color="auto"/>
              <w:left w:val="single" w:sz="6" w:space="0" w:color="auto"/>
              <w:bottom w:val="single" w:sz="6" w:space="0" w:color="auto"/>
              <w:right w:val="single" w:sz="6" w:space="0" w:color="auto"/>
            </w:tcBorders>
            <w:shd w:val="clear" w:color="auto" w:fill="FFFFFF"/>
          </w:tcPr>
          <w:p w14:paraId="0662D6D8" w14:textId="2AC68325" w:rsidR="00A900D2" w:rsidRPr="00D040F8" w:rsidRDefault="00A900D2" w:rsidP="00A900D2">
            <w:pPr>
              <w:jc w:val="both"/>
              <w:rPr>
                <w:szCs w:val="20"/>
              </w:rPr>
            </w:pPr>
            <w:r w:rsidRPr="00D040F8">
              <w:rPr>
                <w:szCs w:val="20"/>
              </w:rPr>
              <w:t>Para realizar búsquedas se requiere un navegador actualizado, una conexión confiable y fuentes seguras. Deben evitarse las descargas desde sitios desconocidos, los enlaces sospechosos y el ingreso de información personal en plataformas no verificadas.</w:t>
            </w:r>
          </w:p>
        </w:tc>
        <w:tc>
          <w:tcPr>
            <w:tcW w:w="1457" w:type="dxa"/>
            <w:tcBorders>
              <w:top w:val="single" w:sz="6" w:space="0" w:color="auto"/>
              <w:left w:val="single" w:sz="6" w:space="0" w:color="auto"/>
              <w:bottom w:val="single" w:sz="6" w:space="0" w:color="auto"/>
              <w:right w:val="single" w:sz="6" w:space="0" w:color="auto"/>
            </w:tcBorders>
            <w:shd w:val="clear" w:color="auto" w:fill="FFFFFF"/>
            <w:hideMark/>
          </w:tcPr>
          <w:p w14:paraId="18D8C682" w14:textId="06F47670" w:rsidR="00A900D2" w:rsidRPr="00D040F8" w:rsidRDefault="00A900D2" w:rsidP="0051343F">
            <w:pPr>
              <w:spacing w:line="240" w:lineRule="auto"/>
              <w:jc w:val="center"/>
              <w:textAlignment w:val="baseline"/>
              <w:rPr>
                <w:rFonts w:ascii="Segoe UI" w:eastAsia="Times New Roman" w:hAnsi="Segoe UI" w:cs="Segoe UI"/>
                <w:szCs w:val="20"/>
                <w:lang w:val="es-ES" w:eastAsia="es-ES_tradnl"/>
              </w:rPr>
            </w:pPr>
            <w:r w:rsidRPr="00D040F8">
              <w:rPr>
                <w:rFonts w:eastAsia="Times New Roman"/>
                <w:szCs w:val="20"/>
                <w:lang w:eastAsia="es-ES_tradnl"/>
              </w:rPr>
              <w:t> </w:t>
            </w:r>
            <w:r w:rsidRPr="00D040F8">
              <w:rPr>
                <w:rFonts w:eastAsia="Times New Roman"/>
                <w:szCs w:val="20"/>
                <w:lang w:val="es-ES" w:eastAsia="es-ES_tradnl"/>
              </w:rPr>
              <w:t>  </w:t>
            </w:r>
            <w:r w:rsidR="003005CD" w:rsidRPr="00D040F8">
              <w:rPr>
                <w:szCs w:val="20"/>
              </w:rPr>
              <w:fldChar w:fldCharType="begin"/>
            </w:r>
            <w:r w:rsidR="003005CD" w:rsidRPr="00D040F8">
              <w:rPr>
                <w:szCs w:val="20"/>
              </w:rPr>
              <w:instrText xml:space="preserve"> INCLUDEPICTURE "https://t3.ftcdn.net/jpg/21/13/58/02/240_F_2113580268_HV8F6UBa7ld7puaElWw93hAZFr6rSj3r.jpg" \* MERGEFORMATINET </w:instrText>
            </w:r>
            <w:r w:rsidR="003005CD" w:rsidRPr="00D040F8">
              <w:rPr>
                <w:szCs w:val="20"/>
              </w:rPr>
              <w:fldChar w:fldCharType="separate"/>
            </w:r>
            <w:r w:rsidR="003005CD" w:rsidRPr="00D040F8">
              <w:rPr>
                <w:noProof/>
                <w:szCs w:val="20"/>
              </w:rPr>
              <w:drawing>
                <wp:inline distT="0" distB="0" distL="0" distR="0" wp14:anchorId="708BDEDD" wp14:editId="7EBBA8C6">
                  <wp:extent cx="1050588" cy="591472"/>
                  <wp:effectExtent l="0" t="0" r="3810" b="5715"/>
                  <wp:docPr id="678490933" name="Imagen 78" descr="Glowing blue holographic documents on digital podium with connected business icons representing secure file management system and automated data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descr="Glowing blue holographic documents on digital podium with connected business icons representing secure file management system and automated data analytics"/>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077554" cy="606653"/>
                          </a:xfrm>
                          <a:prstGeom prst="rect">
                            <a:avLst/>
                          </a:prstGeom>
                          <a:noFill/>
                          <a:ln>
                            <a:noFill/>
                          </a:ln>
                        </pic:spPr>
                      </pic:pic>
                    </a:graphicData>
                  </a:graphic>
                </wp:inline>
              </w:drawing>
            </w:r>
            <w:r w:rsidR="003005CD" w:rsidRPr="00D040F8">
              <w:rPr>
                <w:szCs w:val="20"/>
              </w:rPr>
              <w:fldChar w:fldCharType="end"/>
            </w:r>
          </w:p>
        </w:tc>
      </w:tr>
      <w:tr w:rsidR="00A900D2" w:rsidRPr="00D040F8" w14:paraId="3D710926" w14:textId="77777777" w:rsidTr="00853E1D">
        <w:trPr>
          <w:trHeight w:val="285"/>
        </w:trPr>
        <w:tc>
          <w:tcPr>
            <w:tcW w:w="1268" w:type="dxa"/>
            <w:tcBorders>
              <w:top w:val="single" w:sz="6" w:space="0" w:color="auto"/>
              <w:left w:val="single" w:sz="6" w:space="0" w:color="auto"/>
              <w:bottom w:val="single" w:sz="6" w:space="0" w:color="auto"/>
              <w:right w:val="single" w:sz="6" w:space="0" w:color="auto"/>
            </w:tcBorders>
            <w:shd w:val="clear" w:color="auto" w:fill="FFFFFF"/>
          </w:tcPr>
          <w:p w14:paraId="64348B1E" w14:textId="77777777" w:rsidR="00A900D2" w:rsidRPr="00D040F8" w:rsidRDefault="00A900D2" w:rsidP="00A900D2">
            <w:pPr>
              <w:pStyle w:val="Ttulo3"/>
              <w:ind w:left="0"/>
              <w:rPr>
                <w:szCs w:val="20"/>
              </w:rPr>
            </w:pPr>
            <w:r w:rsidRPr="00D040F8">
              <w:rPr>
                <w:szCs w:val="20"/>
              </w:rPr>
              <w:t>Almacenar información</w:t>
            </w:r>
          </w:p>
          <w:p w14:paraId="6777FF37" w14:textId="77777777" w:rsidR="00A900D2" w:rsidRPr="00D040F8" w:rsidRDefault="00A900D2" w:rsidP="00A900D2">
            <w:pPr>
              <w:jc w:val="both"/>
              <w:rPr>
                <w:b/>
                <w:bCs/>
                <w:szCs w:val="20"/>
              </w:rPr>
            </w:pPr>
          </w:p>
        </w:tc>
        <w:tc>
          <w:tcPr>
            <w:tcW w:w="6095" w:type="dxa"/>
            <w:tcBorders>
              <w:top w:val="single" w:sz="6" w:space="0" w:color="auto"/>
              <w:left w:val="single" w:sz="6" w:space="0" w:color="auto"/>
              <w:bottom w:val="single" w:sz="6" w:space="0" w:color="auto"/>
              <w:right w:val="single" w:sz="6" w:space="0" w:color="auto"/>
            </w:tcBorders>
            <w:shd w:val="clear" w:color="auto" w:fill="FFFFFF"/>
          </w:tcPr>
          <w:p w14:paraId="0186D965" w14:textId="64B9493E" w:rsidR="00A900D2" w:rsidRPr="00D040F8" w:rsidRDefault="00A900D2" w:rsidP="00A900D2">
            <w:pPr>
              <w:jc w:val="both"/>
              <w:rPr>
                <w:szCs w:val="20"/>
              </w:rPr>
            </w:pPr>
            <w:r w:rsidRPr="00D040F8">
              <w:rPr>
                <w:szCs w:val="20"/>
              </w:rPr>
              <w:t>Antes de guardar archivos se considera la capacidad disponible, su ubicación, el nombre asignado y la existencia de respaldos. Una organización deficiente dificulta la recuperación posterior, mientras que la ausencia de protección puede exponer los archivos a pérdida o acceso no autorizado.</w:t>
            </w:r>
          </w:p>
        </w:tc>
        <w:tc>
          <w:tcPr>
            <w:tcW w:w="1457" w:type="dxa"/>
            <w:tcBorders>
              <w:top w:val="single" w:sz="6" w:space="0" w:color="auto"/>
              <w:left w:val="single" w:sz="6" w:space="0" w:color="auto"/>
              <w:bottom w:val="single" w:sz="6" w:space="0" w:color="auto"/>
              <w:right w:val="single" w:sz="6" w:space="0" w:color="auto"/>
            </w:tcBorders>
            <w:shd w:val="clear" w:color="auto" w:fill="FFFFFF"/>
          </w:tcPr>
          <w:p w14:paraId="2D4EA733" w14:textId="115D690C" w:rsidR="00A900D2" w:rsidRPr="00D040F8" w:rsidRDefault="003005CD" w:rsidP="0051343F">
            <w:pPr>
              <w:spacing w:line="240" w:lineRule="auto"/>
              <w:jc w:val="center"/>
              <w:textAlignment w:val="baseline"/>
              <w:rPr>
                <w:rFonts w:eastAsia="Times New Roman"/>
                <w:szCs w:val="20"/>
                <w:lang w:eastAsia="es-ES_tradnl"/>
              </w:rPr>
            </w:pPr>
            <w:r w:rsidRPr="00D040F8">
              <w:rPr>
                <w:szCs w:val="20"/>
              </w:rPr>
              <w:fldChar w:fldCharType="begin"/>
            </w:r>
            <w:r w:rsidRPr="00D040F8">
              <w:rPr>
                <w:szCs w:val="20"/>
              </w:rPr>
              <w:instrText xml:space="preserve"> INCLUDEPICTURE "https://t4.ftcdn.net/jpg/21/58/78/25/240_F_2158782582_Pq4vqeuYS9opX0m01XSGBO4KOCiLwdSt.jpg" \* MERGEFORMATINET </w:instrText>
            </w:r>
            <w:r w:rsidRPr="00D040F8">
              <w:rPr>
                <w:szCs w:val="20"/>
              </w:rPr>
              <w:fldChar w:fldCharType="separate"/>
            </w:r>
            <w:r w:rsidRPr="00D040F8">
              <w:rPr>
                <w:noProof/>
                <w:szCs w:val="20"/>
              </w:rPr>
              <w:drawing>
                <wp:inline distT="0" distB="0" distL="0" distR="0" wp14:anchorId="0444FAA6" wp14:editId="3C2BFDFD">
                  <wp:extent cx="1128408" cy="635285"/>
                  <wp:effectExtent l="0" t="0" r="1905" b="0"/>
                  <wp:docPr id="260538563" name="Imagen 79" descr="Holographic digital documents popping out of device representing automated file processing electronic records and data digit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descr="Holographic digital documents popping out of device representing automated file processing electronic records and data digitization."/>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161217" cy="653756"/>
                          </a:xfrm>
                          <a:prstGeom prst="rect">
                            <a:avLst/>
                          </a:prstGeom>
                          <a:noFill/>
                          <a:ln>
                            <a:noFill/>
                          </a:ln>
                        </pic:spPr>
                      </pic:pic>
                    </a:graphicData>
                  </a:graphic>
                </wp:inline>
              </w:drawing>
            </w:r>
            <w:r w:rsidRPr="00D040F8">
              <w:rPr>
                <w:szCs w:val="20"/>
              </w:rPr>
              <w:fldChar w:fldCharType="end"/>
            </w:r>
          </w:p>
        </w:tc>
      </w:tr>
      <w:tr w:rsidR="00A900D2" w:rsidRPr="00D040F8" w14:paraId="265D092A" w14:textId="77777777" w:rsidTr="00853E1D">
        <w:trPr>
          <w:trHeight w:val="285"/>
        </w:trPr>
        <w:tc>
          <w:tcPr>
            <w:tcW w:w="1268" w:type="dxa"/>
            <w:tcBorders>
              <w:top w:val="single" w:sz="6" w:space="0" w:color="auto"/>
              <w:left w:val="single" w:sz="6" w:space="0" w:color="auto"/>
              <w:bottom w:val="single" w:sz="6" w:space="0" w:color="auto"/>
              <w:right w:val="single" w:sz="6" w:space="0" w:color="auto"/>
            </w:tcBorders>
            <w:shd w:val="clear" w:color="auto" w:fill="FFFFFF"/>
          </w:tcPr>
          <w:p w14:paraId="10F6BE51" w14:textId="440CE69C" w:rsidR="00A900D2" w:rsidRPr="00D040F8" w:rsidRDefault="00A900D2" w:rsidP="00A900D2">
            <w:pPr>
              <w:pStyle w:val="Ttulo3"/>
              <w:ind w:left="0"/>
              <w:rPr>
                <w:szCs w:val="20"/>
              </w:rPr>
            </w:pPr>
            <w:r w:rsidRPr="00D040F8">
              <w:rPr>
                <w:szCs w:val="20"/>
              </w:rPr>
              <w:t>Gestionar información</w:t>
            </w:r>
          </w:p>
        </w:tc>
        <w:tc>
          <w:tcPr>
            <w:tcW w:w="6095" w:type="dxa"/>
            <w:tcBorders>
              <w:top w:val="single" w:sz="6" w:space="0" w:color="auto"/>
              <w:left w:val="single" w:sz="6" w:space="0" w:color="auto"/>
              <w:bottom w:val="single" w:sz="6" w:space="0" w:color="auto"/>
              <w:right w:val="single" w:sz="6" w:space="0" w:color="auto"/>
            </w:tcBorders>
            <w:shd w:val="clear" w:color="auto" w:fill="FFFFFF"/>
          </w:tcPr>
          <w:p w14:paraId="64EFF5A0" w14:textId="0AEED2C3" w:rsidR="00A900D2" w:rsidRPr="00D040F8" w:rsidRDefault="00A900D2" w:rsidP="00A900D2">
            <w:pPr>
              <w:jc w:val="both"/>
              <w:rPr>
                <w:szCs w:val="20"/>
              </w:rPr>
            </w:pPr>
            <w:r w:rsidRPr="00D040F8">
              <w:rPr>
                <w:szCs w:val="20"/>
              </w:rPr>
              <w:t>El dispositivo debe permitir clasificar archivos, revisar versiones, compartir recursos, proteger datos y recuperar documentos. Estas actividades pueden realizarse mediante carpetas locales, servicios en la nube, gestores documentales, correo electrónico, plataformas colaborativas o sistemas institucionales.</w:t>
            </w:r>
          </w:p>
        </w:tc>
        <w:tc>
          <w:tcPr>
            <w:tcW w:w="1457" w:type="dxa"/>
            <w:tcBorders>
              <w:top w:val="single" w:sz="6" w:space="0" w:color="auto"/>
              <w:left w:val="single" w:sz="6" w:space="0" w:color="auto"/>
              <w:bottom w:val="single" w:sz="6" w:space="0" w:color="auto"/>
              <w:right w:val="single" w:sz="6" w:space="0" w:color="auto"/>
            </w:tcBorders>
            <w:shd w:val="clear" w:color="auto" w:fill="FFFFFF"/>
          </w:tcPr>
          <w:p w14:paraId="64AEF0E9" w14:textId="2E52059C" w:rsidR="00A900D2" w:rsidRPr="00D040F8" w:rsidRDefault="003005CD" w:rsidP="0051343F">
            <w:pPr>
              <w:spacing w:line="240" w:lineRule="auto"/>
              <w:jc w:val="center"/>
              <w:textAlignment w:val="baseline"/>
              <w:rPr>
                <w:rFonts w:eastAsia="Times New Roman"/>
                <w:szCs w:val="20"/>
                <w:lang w:eastAsia="es-ES_tradnl"/>
              </w:rPr>
            </w:pPr>
            <w:r w:rsidRPr="00D040F8">
              <w:rPr>
                <w:szCs w:val="20"/>
              </w:rPr>
              <w:fldChar w:fldCharType="begin"/>
            </w:r>
            <w:r w:rsidRPr="00D040F8">
              <w:rPr>
                <w:szCs w:val="20"/>
              </w:rPr>
              <w:instrText xml:space="preserve"> INCLUDEPICTURE "https://t4.ftcdn.net/jpg/16/61/79/39/240_F_1661793948_2N0icwChUD2mSGYweWVntQFLiW1Mgxni.jpg" \* MERGEFORMATINET </w:instrText>
            </w:r>
            <w:r w:rsidRPr="00D040F8">
              <w:rPr>
                <w:szCs w:val="20"/>
              </w:rPr>
              <w:fldChar w:fldCharType="separate"/>
            </w:r>
            <w:r w:rsidRPr="00D040F8">
              <w:rPr>
                <w:noProof/>
                <w:szCs w:val="20"/>
              </w:rPr>
              <w:drawing>
                <wp:inline distT="0" distB="0" distL="0" distR="0" wp14:anchorId="478B5ACB" wp14:editId="5D951AA4">
                  <wp:extent cx="1079770" cy="605696"/>
                  <wp:effectExtent l="0" t="0" r="0" b="4445"/>
                  <wp:docPr id="295053200" name="Imagen 80" descr="Global network and digital marketing data concept with businessman holding virtual globe and analytics chart, representing online business growth, big data insights, and worldwide digital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descr="Global network and digital marketing data concept with businessman holding virtual globe and analytics chart, representing online business growth, big data insights, and worldwide digital strategy."/>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127514" cy="632478"/>
                          </a:xfrm>
                          <a:prstGeom prst="rect">
                            <a:avLst/>
                          </a:prstGeom>
                          <a:noFill/>
                          <a:ln>
                            <a:noFill/>
                          </a:ln>
                        </pic:spPr>
                      </pic:pic>
                    </a:graphicData>
                  </a:graphic>
                </wp:inline>
              </w:drawing>
            </w:r>
            <w:r w:rsidRPr="00D040F8">
              <w:rPr>
                <w:szCs w:val="20"/>
              </w:rPr>
              <w:fldChar w:fldCharType="end"/>
            </w:r>
          </w:p>
        </w:tc>
      </w:tr>
    </w:tbl>
    <w:p w14:paraId="5FE554BF" w14:textId="77777777" w:rsidR="00A900D2" w:rsidRPr="00D040F8" w:rsidRDefault="00A900D2" w:rsidP="00A900D2">
      <w:pPr>
        <w:jc w:val="both"/>
        <w:rPr>
          <w:szCs w:val="20"/>
        </w:rPr>
      </w:pPr>
    </w:p>
    <w:p w14:paraId="6048614F" w14:textId="77777777" w:rsidR="00D040F8" w:rsidRPr="00D040F8" w:rsidRDefault="00D040F8" w:rsidP="00A900D2">
      <w:pPr>
        <w:jc w:val="both"/>
        <w:rPr>
          <w:szCs w:val="20"/>
        </w:rPr>
      </w:pPr>
    </w:p>
    <w:p w14:paraId="58B6328B" w14:textId="77777777" w:rsidR="00D040F8" w:rsidRPr="00D040F8" w:rsidRDefault="00D040F8" w:rsidP="00A900D2">
      <w:pPr>
        <w:jc w:val="both"/>
        <w:rPr>
          <w:szCs w:val="20"/>
        </w:rPr>
      </w:pPr>
    </w:p>
    <w:p w14:paraId="702C5560" w14:textId="77777777" w:rsidR="00D040F8" w:rsidRPr="00D040F8" w:rsidRDefault="00D040F8" w:rsidP="00A900D2">
      <w:pPr>
        <w:jc w:val="both"/>
        <w:rPr>
          <w:szCs w:val="20"/>
        </w:rPr>
      </w:pPr>
    </w:p>
    <w:p w14:paraId="1DC7B0CE" w14:textId="5B37148F" w:rsidR="00A710E1" w:rsidRPr="00D040F8" w:rsidRDefault="003005CD" w:rsidP="003005CD">
      <w:pPr>
        <w:pStyle w:val="Prrafodelista"/>
        <w:numPr>
          <w:ilvl w:val="2"/>
          <w:numId w:val="2"/>
        </w:numPr>
        <w:ind w:left="567"/>
        <w:jc w:val="both"/>
        <w:rPr>
          <w:b/>
          <w:bCs/>
          <w:szCs w:val="20"/>
        </w:rPr>
      </w:pPr>
      <w:r w:rsidRPr="00D040F8">
        <w:rPr>
          <w:b/>
          <w:bCs/>
          <w:szCs w:val="20"/>
        </w:rPr>
        <w:lastRenderedPageBreak/>
        <w:t xml:space="preserve"> </w:t>
      </w:r>
      <w:r w:rsidR="00A710E1" w:rsidRPr="00D040F8">
        <w:rPr>
          <w:b/>
          <w:bCs/>
          <w:szCs w:val="20"/>
        </w:rPr>
        <w:t>Recomendaciones para usar dispositivos en la búsqueda de información</w:t>
      </w:r>
    </w:p>
    <w:p w14:paraId="7580D75C" w14:textId="77777777" w:rsidR="00A710E1" w:rsidRPr="00D040F8" w:rsidRDefault="00A710E1" w:rsidP="003005CD">
      <w:pPr>
        <w:jc w:val="both"/>
        <w:rPr>
          <w:szCs w:val="20"/>
        </w:rPr>
      </w:pPr>
    </w:p>
    <w:p w14:paraId="45DD1FFF" w14:textId="0A41AFB1" w:rsidR="003005CD" w:rsidRPr="00D040F8" w:rsidRDefault="003005CD" w:rsidP="003005CD">
      <w:pPr>
        <w:jc w:val="both"/>
        <w:rPr>
          <w:szCs w:val="20"/>
        </w:rPr>
      </w:pPr>
      <w:r w:rsidRPr="00D040F8">
        <w:rPr>
          <w:szCs w:val="20"/>
        </w:rPr>
        <w:t>Las principales recomendaciones según el tipo de uso son las siguientes:</w:t>
      </w:r>
    </w:p>
    <w:p w14:paraId="10D68264" w14:textId="28D10385" w:rsidR="00A710E1" w:rsidRPr="00D040F8" w:rsidRDefault="00A710E1">
      <w:pPr>
        <w:pStyle w:val="Ttulo1"/>
        <w:numPr>
          <w:ilvl w:val="0"/>
          <w:numId w:val="15"/>
        </w:numPr>
        <w:rPr>
          <w:b w:val="0"/>
          <w:bCs/>
          <w:sz w:val="20"/>
          <w:szCs w:val="20"/>
        </w:rPr>
      </w:pPr>
      <w:r w:rsidRPr="00D040F8">
        <w:rPr>
          <w:b w:val="0"/>
          <w:bCs/>
          <w:sz w:val="20"/>
          <w:szCs w:val="20"/>
        </w:rPr>
        <w:t>Utilizar navegadores actualizados.</w:t>
      </w:r>
    </w:p>
    <w:p w14:paraId="1054E89C" w14:textId="77777777" w:rsidR="00A710E1" w:rsidRPr="00D040F8" w:rsidRDefault="00A710E1">
      <w:pPr>
        <w:pStyle w:val="Ttulo1"/>
        <w:numPr>
          <w:ilvl w:val="0"/>
          <w:numId w:val="15"/>
        </w:numPr>
        <w:rPr>
          <w:b w:val="0"/>
          <w:bCs/>
          <w:sz w:val="20"/>
          <w:szCs w:val="20"/>
        </w:rPr>
      </w:pPr>
      <w:r w:rsidRPr="00D040F8">
        <w:rPr>
          <w:b w:val="0"/>
          <w:bCs/>
          <w:sz w:val="20"/>
          <w:szCs w:val="20"/>
        </w:rPr>
        <w:t>Revisar que las páginas consultadas sean confiables.</w:t>
      </w:r>
    </w:p>
    <w:p w14:paraId="246C5794" w14:textId="77777777" w:rsidR="00A710E1" w:rsidRPr="00D040F8" w:rsidRDefault="00A710E1">
      <w:pPr>
        <w:pStyle w:val="Ttulo1"/>
        <w:numPr>
          <w:ilvl w:val="0"/>
          <w:numId w:val="15"/>
        </w:numPr>
        <w:rPr>
          <w:b w:val="0"/>
          <w:bCs/>
          <w:sz w:val="20"/>
          <w:szCs w:val="20"/>
        </w:rPr>
      </w:pPr>
      <w:r w:rsidRPr="00D040F8">
        <w:rPr>
          <w:b w:val="0"/>
          <w:bCs/>
          <w:sz w:val="20"/>
          <w:szCs w:val="20"/>
        </w:rPr>
        <w:t>Evitar ingresar datos personales en sitios sospechosos.</w:t>
      </w:r>
    </w:p>
    <w:p w14:paraId="6B68975D" w14:textId="77777777" w:rsidR="00A710E1" w:rsidRPr="00D040F8" w:rsidRDefault="00A710E1">
      <w:pPr>
        <w:pStyle w:val="Ttulo1"/>
        <w:numPr>
          <w:ilvl w:val="0"/>
          <w:numId w:val="15"/>
        </w:numPr>
        <w:rPr>
          <w:b w:val="0"/>
          <w:bCs/>
          <w:sz w:val="20"/>
          <w:szCs w:val="20"/>
        </w:rPr>
      </w:pPr>
      <w:r w:rsidRPr="00D040F8">
        <w:rPr>
          <w:b w:val="0"/>
          <w:bCs/>
          <w:sz w:val="20"/>
          <w:szCs w:val="20"/>
        </w:rPr>
        <w:t>No descargar archivos desde enlaces desconocidos.</w:t>
      </w:r>
    </w:p>
    <w:p w14:paraId="2683B962" w14:textId="77777777" w:rsidR="00A710E1" w:rsidRPr="00D040F8" w:rsidRDefault="00A710E1">
      <w:pPr>
        <w:pStyle w:val="Ttulo1"/>
        <w:numPr>
          <w:ilvl w:val="0"/>
          <w:numId w:val="15"/>
        </w:numPr>
        <w:rPr>
          <w:b w:val="0"/>
          <w:bCs/>
          <w:sz w:val="20"/>
          <w:szCs w:val="20"/>
        </w:rPr>
      </w:pPr>
      <w:r w:rsidRPr="00D040F8">
        <w:rPr>
          <w:b w:val="0"/>
          <w:bCs/>
          <w:sz w:val="20"/>
          <w:szCs w:val="20"/>
        </w:rPr>
        <w:t>Comparar información en varias fuentes.</w:t>
      </w:r>
    </w:p>
    <w:p w14:paraId="266B9BFA" w14:textId="77777777" w:rsidR="00A710E1" w:rsidRPr="00D040F8" w:rsidRDefault="00A710E1">
      <w:pPr>
        <w:pStyle w:val="Ttulo1"/>
        <w:numPr>
          <w:ilvl w:val="0"/>
          <w:numId w:val="15"/>
        </w:numPr>
        <w:rPr>
          <w:b w:val="0"/>
          <w:bCs/>
          <w:sz w:val="20"/>
          <w:szCs w:val="20"/>
        </w:rPr>
      </w:pPr>
      <w:r w:rsidRPr="00D040F8">
        <w:rPr>
          <w:b w:val="0"/>
          <w:bCs/>
          <w:sz w:val="20"/>
          <w:szCs w:val="20"/>
        </w:rPr>
        <w:t>Cerrar sesiones cuando se utilicen equipos compartidos.</w:t>
      </w:r>
    </w:p>
    <w:p w14:paraId="094B8237" w14:textId="77777777" w:rsidR="00A710E1" w:rsidRPr="00D040F8" w:rsidRDefault="00A710E1">
      <w:pPr>
        <w:pStyle w:val="Ttulo1"/>
        <w:numPr>
          <w:ilvl w:val="0"/>
          <w:numId w:val="15"/>
        </w:numPr>
        <w:rPr>
          <w:b w:val="0"/>
          <w:bCs/>
          <w:sz w:val="20"/>
          <w:szCs w:val="20"/>
        </w:rPr>
      </w:pPr>
      <w:r w:rsidRPr="00D040F8">
        <w:rPr>
          <w:b w:val="0"/>
          <w:bCs/>
          <w:sz w:val="20"/>
          <w:szCs w:val="20"/>
        </w:rPr>
        <w:t>Evitar guardar contraseñas en dispositivos ajenos.</w:t>
      </w:r>
    </w:p>
    <w:p w14:paraId="30CF3AE5" w14:textId="77777777" w:rsidR="00A710E1" w:rsidRPr="00D040F8" w:rsidRDefault="00A710E1">
      <w:pPr>
        <w:pStyle w:val="Ttulo1"/>
        <w:numPr>
          <w:ilvl w:val="0"/>
          <w:numId w:val="15"/>
        </w:numPr>
        <w:rPr>
          <w:b w:val="0"/>
          <w:bCs/>
          <w:sz w:val="20"/>
          <w:szCs w:val="20"/>
        </w:rPr>
      </w:pPr>
      <w:r w:rsidRPr="00D040F8">
        <w:rPr>
          <w:b w:val="0"/>
          <w:bCs/>
          <w:sz w:val="20"/>
          <w:szCs w:val="20"/>
        </w:rPr>
        <w:t>Revisar permisos solicitados por extensiones o aplicaciones.</w:t>
      </w:r>
    </w:p>
    <w:p w14:paraId="19131E8A" w14:textId="77777777" w:rsidR="00A710E1" w:rsidRPr="00D040F8" w:rsidRDefault="00A710E1">
      <w:pPr>
        <w:pStyle w:val="Ttulo1"/>
        <w:numPr>
          <w:ilvl w:val="0"/>
          <w:numId w:val="15"/>
        </w:numPr>
        <w:rPr>
          <w:b w:val="0"/>
          <w:bCs/>
          <w:sz w:val="20"/>
          <w:szCs w:val="20"/>
        </w:rPr>
      </w:pPr>
      <w:r w:rsidRPr="00D040F8">
        <w:rPr>
          <w:b w:val="0"/>
          <w:bCs/>
          <w:sz w:val="20"/>
          <w:szCs w:val="20"/>
        </w:rPr>
        <w:t>Usar redes seguras cuando se consulte información sensible.</w:t>
      </w:r>
    </w:p>
    <w:p w14:paraId="58472726" w14:textId="77777777" w:rsidR="00A710E1" w:rsidRPr="00D040F8" w:rsidRDefault="00A710E1" w:rsidP="00876C04">
      <w:pPr>
        <w:ind w:left="792"/>
        <w:jc w:val="both"/>
        <w:rPr>
          <w:szCs w:val="20"/>
        </w:rPr>
      </w:pPr>
    </w:p>
    <w:p w14:paraId="21BF6E88" w14:textId="0956CD42" w:rsidR="00A710E1" w:rsidRPr="00D040F8" w:rsidRDefault="003005CD" w:rsidP="003005CD">
      <w:pPr>
        <w:pStyle w:val="Prrafodelista"/>
        <w:numPr>
          <w:ilvl w:val="2"/>
          <w:numId w:val="2"/>
        </w:numPr>
        <w:ind w:left="567"/>
        <w:jc w:val="both"/>
        <w:rPr>
          <w:b/>
          <w:bCs/>
          <w:szCs w:val="20"/>
        </w:rPr>
      </w:pPr>
      <w:r w:rsidRPr="00D040F8">
        <w:rPr>
          <w:b/>
          <w:bCs/>
          <w:szCs w:val="20"/>
        </w:rPr>
        <w:t xml:space="preserve"> </w:t>
      </w:r>
      <w:r w:rsidR="00A710E1" w:rsidRPr="00D040F8">
        <w:rPr>
          <w:b/>
          <w:bCs/>
          <w:szCs w:val="20"/>
        </w:rPr>
        <w:t>Recomendaciones para almacenar información en dispositivos</w:t>
      </w:r>
    </w:p>
    <w:p w14:paraId="190406A8" w14:textId="3CB5B3CC" w:rsidR="00A710E1" w:rsidRPr="00D040F8" w:rsidRDefault="00A710E1">
      <w:pPr>
        <w:pStyle w:val="Ttulo1"/>
        <w:numPr>
          <w:ilvl w:val="0"/>
          <w:numId w:val="15"/>
        </w:numPr>
        <w:rPr>
          <w:b w:val="0"/>
          <w:bCs/>
          <w:sz w:val="20"/>
          <w:szCs w:val="20"/>
        </w:rPr>
      </w:pPr>
      <w:r w:rsidRPr="00D040F8">
        <w:rPr>
          <w:b w:val="0"/>
          <w:bCs/>
          <w:sz w:val="20"/>
          <w:szCs w:val="20"/>
        </w:rPr>
        <w:t>Crear carpetas organizadas por tema, fecha o actividad.</w:t>
      </w:r>
    </w:p>
    <w:p w14:paraId="4A802A3B" w14:textId="77777777" w:rsidR="00A710E1" w:rsidRPr="00D040F8" w:rsidRDefault="00A710E1">
      <w:pPr>
        <w:pStyle w:val="Ttulo1"/>
        <w:numPr>
          <w:ilvl w:val="0"/>
          <w:numId w:val="15"/>
        </w:numPr>
        <w:rPr>
          <w:b w:val="0"/>
          <w:bCs/>
          <w:sz w:val="20"/>
          <w:szCs w:val="20"/>
        </w:rPr>
      </w:pPr>
      <w:r w:rsidRPr="00D040F8">
        <w:rPr>
          <w:b w:val="0"/>
          <w:bCs/>
          <w:sz w:val="20"/>
          <w:szCs w:val="20"/>
        </w:rPr>
        <w:t>Usar nombres de archivo claros y coherentes.</w:t>
      </w:r>
    </w:p>
    <w:p w14:paraId="31E0F30D" w14:textId="77777777" w:rsidR="00A710E1" w:rsidRPr="00D040F8" w:rsidRDefault="00A710E1">
      <w:pPr>
        <w:pStyle w:val="Ttulo1"/>
        <w:numPr>
          <w:ilvl w:val="0"/>
          <w:numId w:val="15"/>
        </w:numPr>
        <w:rPr>
          <w:b w:val="0"/>
          <w:bCs/>
          <w:sz w:val="20"/>
          <w:szCs w:val="20"/>
        </w:rPr>
      </w:pPr>
      <w:r w:rsidRPr="00D040F8">
        <w:rPr>
          <w:b w:val="0"/>
          <w:bCs/>
          <w:sz w:val="20"/>
          <w:szCs w:val="20"/>
        </w:rPr>
        <w:t>Verificar que exista espacio suficiente de almacenamiento.</w:t>
      </w:r>
    </w:p>
    <w:p w14:paraId="1DD8F67E" w14:textId="77777777" w:rsidR="00A710E1" w:rsidRPr="00D040F8" w:rsidRDefault="00A710E1">
      <w:pPr>
        <w:pStyle w:val="Ttulo1"/>
        <w:numPr>
          <w:ilvl w:val="0"/>
          <w:numId w:val="15"/>
        </w:numPr>
        <w:rPr>
          <w:b w:val="0"/>
          <w:bCs/>
          <w:sz w:val="20"/>
          <w:szCs w:val="20"/>
        </w:rPr>
      </w:pPr>
      <w:r w:rsidRPr="00D040F8">
        <w:rPr>
          <w:b w:val="0"/>
          <w:bCs/>
          <w:sz w:val="20"/>
          <w:szCs w:val="20"/>
        </w:rPr>
        <w:t>Eliminar archivos duplicados o innecesarios.</w:t>
      </w:r>
    </w:p>
    <w:p w14:paraId="2774FF2A" w14:textId="77777777" w:rsidR="00A710E1" w:rsidRPr="00D040F8" w:rsidRDefault="00A710E1">
      <w:pPr>
        <w:pStyle w:val="Ttulo1"/>
        <w:numPr>
          <w:ilvl w:val="0"/>
          <w:numId w:val="15"/>
        </w:numPr>
        <w:rPr>
          <w:b w:val="0"/>
          <w:bCs/>
          <w:sz w:val="20"/>
          <w:szCs w:val="20"/>
        </w:rPr>
      </w:pPr>
      <w:r w:rsidRPr="00D040F8">
        <w:rPr>
          <w:b w:val="0"/>
          <w:bCs/>
          <w:sz w:val="20"/>
          <w:szCs w:val="20"/>
        </w:rPr>
        <w:t>Mantener separada la información personal, académica y laboral.</w:t>
      </w:r>
    </w:p>
    <w:p w14:paraId="4E6DBB5C" w14:textId="77777777" w:rsidR="00A710E1" w:rsidRPr="00D040F8" w:rsidRDefault="00A710E1">
      <w:pPr>
        <w:pStyle w:val="Ttulo1"/>
        <w:numPr>
          <w:ilvl w:val="0"/>
          <w:numId w:val="15"/>
        </w:numPr>
        <w:rPr>
          <w:b w:val="0"/>
          <w:bCs/>
          <w:sz w:val="20"/>
          <w:szCs w:val="20"/>
        </w:rPr>
      </w:pPr>
      <w:r w:rsidRPr="00D040F8">
        <w:rPr>
          <w:b w:val="0"/>
          <w:bCs/>
          <w:sz w:val="20"/>
          <w:szCs w:val="20"/>
        </w:rPr>
        <w:t>Guardar copias de respaldo en nube o dispositivo externo.</w:t>
      </w:r>
    </w:p>
    <w:p w14:paraId="62B98EBD" w14:textId="77777777" w:rsidR="00A710E1" w:rsidRPr="00D040F8" w:rsidRDefault="00A710E1">
      <w:pPr>
        <w:pStyle w:val="Ttulo1"/>
        <w:numPr>
          <w:ilvl w:val="0"/>
          <w:numId w:val="15"/>
        </w:numPr>
        <w:rPr>
          <w:b w:val="0"/>
          <w:bCs/>
          <w:sz w:val="20"/>
          <w:szCs w:val="20"/>
        </w:rPr>
      </w:pPr>
      <w:r w:rsidRPr="00D040F8">
        <w:rPr>
          <w:b w:val="0"/>
          <w:bCs/>
          <w:sz w:val="20"/>
          <w:szCs w:val="20"/>
        </w:rPr>
        <w:t>Proteger archivos sensibles con contraseña cuando sea necesario.</w:t>
      </w:r>
    </w:p>
    <w:p w14:paraId="03A5CC18" w14:textId="77777777" w:rsidR="00A710E1" w:rsidRPr="00D040F8" w:rsidRDefault="00A710E1">
      <w:pPr>
        <w:pStyle w:val="Ttulo1"/>
        <w:numPr>
          <w:ilvl w:val="0"/>
          <w:numId w:val="15"/>
        </w:numPr>
        <w:rPr>
          <w:b w:val="0"/>
          <w:bCs/>
          <w:sz w:val="20"/>
          <w:szCs w:val="20"/>
        </w:rPr>
      </w:pPr>
      <w:r w:rsidRPr="00D040F8">
        <w:rPr>
          <w:b w:val="0"/>
          <w:bCs/>
          <w:sz w:val="20"/>
          <w:szCs w:val="20"/>
        </w:rPr>
        <w:t>Evitar almacenar información importante únicamente en un solo equipo.</w:t>
      </w:r>
    </w:p>
    <w:p w14:paraId="248BF4CF" w14:textId="0A93699F" w:rsidR="00A710E1" w:rsidRPr="00D040F8" w:rsidRDefault="00A710E1">
      <w:pPr>
        <w:pStyle w:val="Ttulo1"/>
        <w:numPr>
          <w:ilvl w:val="0"/>
          <w:numId w:val="15"/>
        </w:numPr>
        <w:rPr>
          <w:b w:val="0"/>
          <w:bCs/>
          <w:sz w:val="20"/>
          <w:szCs w:val="20"/>
        </w:rPr>
      </w:pPr>
      <w:r w:rsidRPr="00D040F8">
        <w:rPr>
          <w:b w:val="0"/>
          <w:bCs/>
          <w:sz w:val="20"/>
          <w:szCs w:val="20"/>
        </w:rPr>
        <w:t>Revisar periódicamente que los archivos puedan abrirse correctamente.</w:t>
      </w:r>
    </w:p>
    <w:p w14:paraId="2D5DC720" w14:textId="77777777" w:rsidR="00A710E1" w:rsidRPr="00D040F8" w:rsidRDefault="00A710E1" w:rsidP="00876C04">
      <w:pPr>
        <w:ind w:left="792"/>
        <w:jc w:val="both"/>
        <w:rPr>
          <w:szCs w:val="20"/>
        </w:rPr>
      </w:pPr>
    </w:p>
    <w:p w14:paraId="3DB0DA63" w14:textId="44BA99E1" w:rsidR="00A710E1" w:rsidRPr="00D040F8" w:rsidRDefault="003005CD" w:rsidP="003005CD">
      <w:pPr>
        <w:pStyle w:val="Prrafodelista"/>
        <w:numPr>
          <w:ilvl w:val="2"/>
          <w:numId w:val="2"/>
        </w:numPr>
        <w:ind w:left="567"/>
        <w:jc w:val="both"/>
        <w:rPr>
          <w:b/>
          <w:bCs/>
          <w:szCs w:val="20"/>
        </w:rPr>
      </w:pPr>
      <w:r w:rsidRPr="00D040F8">
        <w:rPr>
          <w:b/>
          <w:bCs/>
          <w:szCs w:val="20"/>
        </w:rPr>
        <w:t xml:space="preserve"> D</w:t>
      </w:r>
      <w:r w:rsidR="00A710E1" w:rsidRPr="00D040F8">
        <w:rPr>
          <w:b/>
          <w:bCs/>
          <w:szCs w:val="20"/>
        </w:rPr>
        <w:t>ispositivos compartidos</w:t>
      </w:r>
    </w:p>
    <w:p w14:paraId="66F8EB2F" w14:textId="4F2DCE58" w:rsidR="003005CD" w:rsidRPr="00D040F8" w:rsidRDefault="003005CD">
      <w:pPr>
        <w:pStyle w:val="Ttulo1"/>
        <w:numPr>
          <w:ilvl w:val="0"/>
          <w:numId w:val="15"/>
        </w:numPr>
        <w:spacing w:after="0"/>
        <w:rPr>
          <w:b w:val="0"/>
          <w:bCs/>
          <w:sz w:val="20"/>
          <w:szCs w:val="20"/>
        </w:rPr>
      </w:pPr>
      <w:r w:rsidRPr="00D040F8">
        <w:rPr>
          <w:b w:val="0"/>
          <w:bCs/>
          <w:sz w:val="20"/>
          <w:szCs w:val="20"/>
        </w:rPr>
        <w:t xml:space="preserve">Evitar guardar contraseñas en el navegador. </w:t>
      </w:r>
    </w:p>
    <w:p w14:paraId="76636A33" w14:textId="2B51DAB7" w:rsidR="003005CD" w:rsidRPr="00D040F8" w:rsidRDefault="003005CD">
      <w:pPr>
        <w:pStyle w:val="Ttulo1"/>
        <w:numPr>
          <w:ilvl w:val="0"/>
          <w:numId w:val="15"/>
        </w:numPr>
        <w:rPr>
          <w:b w:val="0"/>
          <w:bCs/>
          <w:sz w:val="20"/>
          <w:szCs w:val="20"/>
        </w:rPr>
      </w:pPr>
      <w:r w:rsidRPr="00D040F8">
        <w:rPr>
          <w:b w:val="0"/>
          <w:bCs/>
          <w:sz w:val="20"/>
          <w:szCs w:val="20"/>
        </w:rPr>
        <w:t xml:space="preserve">Cerrar todas las sesiones al finalizar. </w:t>
      </w:r>
    </w:p>
    <w:p w14:paraId="5EEE1798" w14:textId="7E4062A9" w:rsidR="003005CD" w:rsidRPr="00D040F8" w:rsidRDefault="003005CD">
      <w:pPr>
        <w:pStyle w:val="Ttulo1"/>
        <w:numPr>
          <w:ilvl w:val="0"/>
          <w:numId w:val="15"/>
        </w:numPr>
        <w:rPr>
          <w:b w:val="0"/>
          <w:bCs/>
          <w:sz w:val="20"/>
          <w:szCs w:val="20"/>
        </w:rPr>
      </w:pPr>
      <w:r w:rsidRPr="00D040F8">
        <w:rPr>
          <w:b w:val="0"/>
          <w:bCs/>
          <w:sz w:val="20"/>
          <w:szCs w:val="20"/>
        </w:rPr>
        <w:t xml:space="preserve">Eliminar archivos personales descargados. </w:t>
      </w:r>
    </w:p>
    <w:p w14:paraId="6F0BFFCD" w14:textId="0715F8D7" w:rsidR="003005CD" w:rsidRPr="00D040F8" w:rsidRDefault="003005CD">
      <w:pPr>
        <w:pStyle w:val="Ttulo1"/>
        <w:numPr>
          <w:ilvl w:val="0"/>
          <w:numId w:val="15"/>
        </w:numPr>
        <w:rPr>
          <w:b w:val="0"/>
          <w:bCs/>
          <w:sz w:val="20"/>
          <w:szCs w:val="20"/>
        </w:rPr>
      </w:pPr>
      <w:r w:rsidRPr="00D040F8">
        <w:rPr>
          <w:b w:val="0"/>
          <w:bCs/>
          <w:sz w:val="20"/>
          <w:szCs w:val="20"/>
        </w:rPr>
        <w:t xml:space="preserve">Limpiar el historial cuando se consulte información sensible. </w:t>
      </w:r>
    </w:p>
    <w:p w14:paraId="3A6156A8" w14:textId="70F804ED" w:rsidR="003005CD" w:rsidRPr="00D040F8" w:rsidRDefault="003005CD">
      <w:pPr>
        <w:pStyle w:val="Ttulo1"/>
        <w:numPr>
          <w:ilvl w:val="0"/>
          <w:numId w:val="15"/>
        </w:numPr>
        <w:rPr>
          <w:b w:val="0"/>
          <w:bCs/>
          <w:sz w:val="20"/>
          <w:szCs w:val="20"/>
        </w:rPr>
      </w:pPr>
      <w:r w:rsidRPr="00D040F8">
        <w:rPr>
          <w:b w:val="0"/>
          <w:bCs/>
          <w:sz w:val="20"/>
          <w:szCs w:val="20"/>
        </w:rPr>
        <w:t xml:space="preserve">No dejar documentos abiertos. </w:t>
      </w:r>
    </w:p>
    <w:p w14:paraId="4346362F" w14:textId="75E1FA78" w:rsidR="003005CD" w:rsidRPr="00D040F8" w:rsidRDefault="003005CD">
      <w:pPr>
        <w:pStyle w:val="Ttulo1"/>
        <w:numPr>
          <w:ilvl w:val="0"/>
          <w:numId w:val="15"/>
        </w:numPr>
        <w:rPr>
          <w:b w:val="0"/>
          <w:bCs/>
          <w:sz w:val="20"/>
          <w:szCs w:val="20"/>
        </w:rPr>
      </w:pPr>
      <w:r w:rsidRPr="00D040F8">
        <w:rPr>
          <w:b w:val="0"/>
          <w:bCs/>
          <w:sz w:val="20"/>
          <w:szCs w:val="20"/>
        </w:rPr>
        <w:t xml:space="preserve">Evitar trámites con información financiera o privada. </w:t>
      </w:r>
    </w:p>
    <w:p w14:paraId="77998A07" w14:textId="7952CFE4" w:rsidR="003005CD" w:rsidRPr="00D040F8" w:rsidRDefault="003005CD">
      <w:pPr>
        <w:pStyle w:val="Ttulo1"/>
        <w:numPr>
          <w:ilvl w:val="0"/>
          <w:numId w:val="15"/>
        </w:numPr>
        <w:rPr>
          <w:b w:val="0"/>
          <w:bCs/>
          <w:sz w:val="20"/>
          <w:szCs w:val="20"/>
        </w:rPr>
      </w:pPr>
      <w:r w:rsidRPr="00D040F8">
        <w:rPr>
          <w:b w:val="0"/>
          <w:bCs/>
          <w:sz w:val="20"/>
          <w:szCs w:val="20"/>
        </w:rPr>
        <w:t xml:space="preserve">Utilizar navegación privada cuando resulte pertinente. </w:t>
      </w:r>
    </w:p>
    <w:p w14:paraId="20210657" w14:textId="50B232EE" w:rsidR="003005CD" w:rsidRPr="00D040F8" w:rsidRDefault="003005CD">
      <w:pPr>
        <w:pStyle w:val="Ttulo1"/>
        <w:numPr>
          <w:ilvl w:val="0"/>
          <w:numId w:val="15"/>
        </w:numPr>
        <w:rPr>
          <w:b w:val="0"/>
          <w:bCs/>
          <w:sz w:val="20"/>
          <w:szCs w:val="20"/>
        </w:rPr>
      </w:pPr>
      <w:r w:rsidRPr="00D040F8">
        <w:rPr>
          <w:b w:val="0"/>
          <w:bCs/>
          <w:sz w:val="20"/>
          <w:szCs w:val="20"/>
        </w:rPr>
        <w:t>Comprobar que no queden cuentas sincronizadas.</w:t>
      </w:r>
    </w:p>
    <w:p w14:paraId="44B6D178" w14:textId="77777777" w:rsidR="00A710E1" w:rsidRPr="00D040F8" w:rsidRDefault="00A710E1" w:rsidP="00876C04">
      <w:pPr>
        <w:ind w:left="792"/>
        <w:jc w:val="both"/>
        <w:rPr>
          <w:szCs w:val="20"/>
        </w:rPr>
      </w:pPr>
    </w:p>
    <w:p w14:paraId="7164B1DD" w14:textId="77777777" w:rsidR="003005CD" w:rsidRPr="00D040F8" w:rsidRDefault="003005CD" w:rsidP="003005CD">
      <w:pPr>
        <w:jc w:val="both"/>
        <w:rPr>
          <w:szCs w:val="20"/>
        </w:rPr>
      </w:pPr>
      <w:r w:rsidRPr="00D040F8">
        <w:rPr>
          <w:szCs w:val="20"/>
        </w:rPr>
        <w:t xml:space="preserve">El uso adecuado de los dispositivos contribuye a mantener el control de la información. La seguridad no depende únicamente del equipo, sino también de los hábitos aplicados durante la búsqueda, almacenamiento y gestión de los recursos. </w:t>
      </w:r>
    </w:p>
    <w:p w14:paraId="6258597D" w14:textId="3E805E78" w:rsidR="00A710E1" w:rsidRPr="00D040F8" w:rsidRDefault="00A710E1" w:rsidP="003005CD">
      <w:pPr>
        <w:jc w:val="both"/>
        <w:rPr>
          <w:szCs w:val="20"/>
        </w:rPr>
      </w:pPr>
    </w:p>
    <w:p w14:paraId="534C2106" w14:textId="77777777" w:rsidR="00BB4AE0" w:rsidRPr="00D040F8" w:rsidRDefault="00BB4AE0" w:rsidP="00DF0C7E">
      <w:pPr>
        <w:pStyle w:val="Ttulo2"/>
      </w:pPr>
      <w:bookmarkStart w:id="18" w:name="_Toc234419521"/>
      <w:r w:rsidRPr="00D040F8">
        <w:lastRenderedPageBreak/>
        <w:t>Redes públicas y privadas: concepto, características, ventajas y desventajas</w:t>
      </w:r>
      <w:bookmarkEnd w:id="18"/>
    </w:p>
    <w:p w14:paraId="7B769F3C" w14:textId="77777777" w:rsidR="004312F6" w:rsidRPr="00D040F8" w:rsidRDefault="004312F6" w:rsidP="004312F6">
      <w:pPr>
        <w:jc w:val="both"/>
        <w:rPr>
          <w:szCs w:val="20"/>
        </w:rPr>
      </w:pPr>
    </w:p>
    <w:p w14:paraId="30524CD8" w14:textId="0E79FD3C" w:rsidR="004312F6" w:rsidRPr="00D040F8" w:rsidRDefault="004312F6" w:rsidP="004312F6">
      <w:pPr>
        <w:jc w:val="both"/>
        <w:rPr>
          <w:szCs w:val="20"/>
        </w:rPr>
      </w:pPr>
      <w:r w:rsidRPr="00D040F8">
        <w:rPr>
          <w:szCs w:val="20"/>
        </w:rPr>
        <w:t>Una red digital conecta dispositivos para compartir información, servicios y recursos. Puede facilitar el acceso a internet, el intercambio de archivos y el trabajo colaborativo. Para un uso seguro, es importante diferenciar entre redes públicas y privadas, ya que ofrecen distintos niveles de control y exposición.</w:t>
      </w:r>
      <w:r w:rsidRPr="00D040F8">
        <w:rPr>
          <w:szCs w:val="20"/>
        </w:rPr>
        <w:t xml:space="preserve"> </w:t>
      </w:r>
      <w:r w:rsidRPr="00D040F8">
        <w:rPr>
          <w:szCs w:val="20"/>
        </w:rPr>
        <w:t>Las características principales de cada tipo de red son las siguientes:</w:t>
      </w:r>
    </w:p>
    <w:p w14:paraId="511D4EEA" w14:textId="77777777" w:rsidR="004312F6" w:rsidRPr="00D040F8" w:rsidRDefault="004312F6" w:rsidP="004312F6">
      <w:pPr>
        <w:jc w:val="both"/>
        <w:rPr>
          <w:szCs w:val="20"/>
        </w:rPr>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4312F6" w:rsidRPr="00D040F8" w14:paraId="30A7537B" w14:textId="77777777" w:rsidTr="0051343F">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551F6660" w14:textId="66D29197" w:rsidR="004312F6" w:rsidRPr="00D040F8" w:rsidRDefault="004312F6" w:rsidP="0051343F">
            <w:pPr>
              <w:spacing w:line="240" w:lineRule="auto"/>
              <w:jc w:val="center"/>
              <w:textAlignment w:val="baseline"/>
              <w:rPr>
                <w:rFonts w:ascii="Segoe UI" w:eastAsia="Times New Roman" w:hAnsi="Segoe UI" w:cs="Segoe UI"/>
                <w:szCs w:val="20"/>
                <w:lang w:val="es-ES" w:eastAsia="es-ES_tradnl"/>
              </w:rPr>
            </w:pPr>
            <w:r w:rsidRPr="00D040F8">
              <w:rPr>
                <w:rFonts w:eastAsia="Times New Roman"/>
                <w:b/>
                <w:bCs/>
                <w:szCs w:val="20"/>
                <w:lang w:val="es-ES" w:eastAsia="es-ES_tradnl"/>
              </w:rPr>
              <w:t>Pestañas</w:t>
            </w:r>
          </w:p>
        </w:tc>
      </w:tr>
      <w:tr w:rsidR="004312F6" w:rsidRPr="00D040F8" w14:paraId="09DA5D47" w14:textId="77777777" w:rsidTr="0051343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hideMark/>
          </w:tcPr>
          <w:p w14:paraId="1E3A7106" w14:textId="7F29037A" w:rsidR="004312F6" w:rsidRPr="00D040F8" w:rsidRDefault="004312F6" w:rsidP="0051343F">
            <w:pPr>
              <w:jc w:val="both"/>
              <w:rPr>
                <w:b/>
                <w:bCs/>
                <w:szCs w:val="20"/>
              </w:rPr>
            </w:pPr>
            <w:r w:rsidRPr="00D040F8">
              <w:rPr>
                <w:b/>
                <w:bCs/>
                <w:szCs w:val="20"/>
              </w:rPr>
              <w:t>Red pública</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05CC113E" w14:textId="3E169D63" w:rsidR="004312F6" w:rsidRPr="00D040F8" w:rsidRDefault="004312F6" w:rsidP="004312F6">
            <w:pPr>
              <w:jc w:val="both"/>
              <w:rPr>
                <w:szCs w:val="20"/>
              </w:rPr>
            </w:pPr>
            <w:r w:rsidRPr="00D040F8">
              <w:rPr>
                <w:szCs w:val="20"/>
              </w:rPr>
              <w:t>Permite la conexión de numerosas personas y, generalmente, presenta menor control sobre la identidad de quienes acceden. Puede encontrarse en aeropuertos, hoteles, cafeterías, bibliotecas, centros comerciales o terminales.</w:t>
            </w:r>
            <w:r w:rsidRPr="00D040F8">
              <w:rPr>
                <w:szCs w:val="20"/>
              </w:rPr>
              <w:t xml:space="preserve"> </w:t>
            </w:r>
            <w:r w:rsidRPr="00D040F8">
              <w:rPr>
                <w:szCs w:val="20"/>
              </w:rPr>
              <w:t>Entre sus características se encuentran:</w:t>
            </w:r>
          </w:p>
          <w:p w14:paraId="224098A3" w14:textId="77777777" w:rsidR="004312F6" w:rsidRPr="00D040F8" w:rsidRDefault="004312F6" w:rsidP="004312F6">
            <w:pPr>
              <w:jc w:val="both"/>
              <w:rPr>
                <w:szCs w:val="20"/>
              </w:rPr>
            </w:pPr>
          </w:p>
          <w:p w14:paraId="00BE205D" w14:textId="77777777" w:rsidR="004312F6" w:rsidRPr="00D040F8" w:rsidRDefault="004312F6">
            <w:pPr>
              <w:pStyle w:val="Prrafodelista"/>
              <w:numPr>
                <w:ilvl w:val="0"/>
                <w:numId w:val="16"/>
              </w:numPr>
              <w:jc w:val="both"/>
              <w:rPr>
                <w:szCs w:val="20"/>
              </w:rPr>
            </w:pPr>
            <w:r w:rsidRPr="00D040F8">
              <w:rPr>
                <w:szCs w:val="20"/>
              </w:rPr>
              <w:t xml:space="preserve">acceso disponible para muchas personas; </w:t>
            </w:r>
          </w:p>
          <w:p w14:paraId="18EC430A" w14:textId="77777777" w:rsidR="004312F6" w:rsidRPr="00D040F8" w:rsidRDefault="004312F6">
            <w:pPr>
              <w:pStyle w:val="Prrafodelista"/>
              <w:numPr>
                <w:ilvl w:val="0"/>
                <w:numId w:val="16"/>
              </w:numPr>
              <w:jc w:val="both"/>
              <w:rPr>
                <w:szCs w:val="20"/>
              </w:rPr>
            </w:pPr>
            <w:r w:rsidRPr="00D040F8">
              <w:rPr>
                <w:szCs w:val="20"/>
              </w:rPr>
              <w:t xml:space="preserve">menor control sobre los dispositivos conectados; </w:t>
            </w:r>
          </w:p>
          <w:p w14:paraId="3AD49367" w14:textId="77777777" w:rsidR="004312F6" w:rsidRPr="00D040F8" w:rsidRDefault="004312F6">
            <w:pPr>
              <w:pStyle w:val="Prrafodelista"/>
              <w:numPr>
                <w:ilvl w:val="0"/>
                <w:numId w:val="16"/>
              </w:numPr>
              <w:jc w:val="both"/>
              <w:rPr>
                <w:szCs w:val="20"/>
              </w:rPr>
            </w:pPr>
            <w:r w:rsidRPr="00D040F8">
              <w:rPr>
                <w:szCs w:val="20"/>
              </w:rPr>
              <w:t xml:space="preserve">seguridad variable; </w:t>
            </w:r>
          </w:p>
          <w:p w14:paraId="0827A150" w14:textId="77777777" w:rsidR="004312F6" w:rsidRPr="00D040F8" w:rsidRDefault="004312F6">
            <w:pPr>
              <w:pStyle w:val="Prrafodelista"/>
              <w:numPr>
                <w:ilvl w:val="0"/>
                <w:numId w:val="16"/>
              </w:numPr>
              <w:jc w:val="both"/>
              <w:rPr>
                <w:szCs w:val="20"/>
              </w:rPr>
            </w:pPr>
            <w:r w:rsidRPr="00D040F8">
              <w:rPr>
                <w:szCs w:val="20"/>
              </w:rPr>
              <w:t xml:space="preserve">posibilidad de redes falsas con nombres similares; </w:t>
            </w:r>
          </w:p>
          <w:p w14:paraId="73642F7C" w14:textId="77777777" w:rsidR="004312F6" w:rsidRPr="00D040F8" w:rsidRDefault="004312F6">
            <w:pPr>
              <w:pStyle w:val="Prrafodelista"/>
              <w:numPr>
                <w:ilvl w:val="0"/>
                <w:numId w:val="16"/>
              </w:numPr>
              <w:jc w:val="both"/>
              <w:rPr>
                <w:szCs w:val="20"/>
              </w:rPr>
            </w:pPr>
            <w:r w:rsidRPr="00D040F8">
              <w:rPr>
                <w:szCs w:val="20"/>
              </w:rPr>
              <w:t xml:space="preserve">ausencia de contraseña en algunos casos; </w:t>
            </w:r>
          </w:p>
          <w:p w14:paraId="657E9571" w14:textId="77777777" w:rsidR="004312F6" w:rsidRPr="00D040F8" w:rsidRDefault="004312F6">
            <w:pPr>
              <w:pStyle w:val="Prrafodelista"/>
              <w:numPr>
                <w:ilvl w:val="0"/>
                <w:numId w:val="16"/>
              </w:numPr>
              <w:jc w:val="both"/>
              <w:rPr>
                <w:szCs w:val="20"/>
              </w:rPr>
            </w:pPr>
            <w:r w:rsidRPr="00D040F8">
              <w:rPr>
                <w:szCs w:val="20"/>
              </w:rPr>
              <w:t xml:space="preserve">posibles límites de velocidad, tiempo o servicios. </w:t>
            </w:r>
          </w:p>
          <w:p w14:paraId="06BF655E" w14:textId="77777777" w:rsidR="004312F6" w:rsidRPr="00D040F8" w:rsidRDefault="004312F6" w:rsidP="004312F6">
            <w:pPr>
              <w:jc w:val="both"/>
              <w:rPr>
                <w:szCs w:val="20"/>
              </w:rPr>
            </w:pPr>
          </w:p>
          <w:p w14:paraId="430EB6C4" w14:textId="77A074ED" w:rsidR="004312F6" w:rsidRPr="00D040F8" w:rsidRDefault="004312F6" w:rsidP="004312F6">
            <w:pPr>
              <w:jc w:val="both"/>
              <w:rPr>
                <w:szCs w:val="20"/>
              </w:rPr>
            </w:pPr>
            <w:r w:rsidRPr="00D040F8">
              <w:rPr>
                <w:szCs w:val="20"/>
              </w:rPr>
              <w:t>Estas redes requieren mayor precaución cuando se accede a información personal, institucional o financiera.</w:t>
            </w:r>
          </w:p>
        </w:tc>
        <w:tc>
          <w:tcPr>
            <w:tcW w:w="2280" w:type="dxa"/>
            <w:tcBorders>
              <w:top w:val="single" w:sz="6" w:space="0" w:color="auto"/>
              <w:left w:val="single" w:sz="6" w:space="0" w:color="auto"/>
              <w:bottom w:val="single" w:sz="6" w:space="0" w:color="auto"/>
              <w:right w:val="single" w:sz="6" w:space="0" w:color="auto"/>
            </w:tcBorders>
            <w:shd w:val="clear" w:color="auto" w:fill="FFFFFF"/>
            <w:hideMark/>
          </w:tcPr>
          <w:p w14:paraId="268650E6" w14:textId="17A4BE13" w:rsidR="004312F6" w:rsidRPr="00D040F8" w:rsidRDefault="004312F6" w:rsidP="0051343F">
            <w:pPr>
              <w:spacing w:line="240" w:lineRule="auto"/>
              <w:jc w:val="center"/>
              <w:textAlignment w:val="baseline"/>
              <w:rPr>
                <w:rFonts w:ascii="Segoe UI" w:eastAsia="Times New Roman" w:hAnsi="Segoe UI" w:cs="Segoe UI"/>
                <w:szCs w:val="20"/>
                <w:lang w:val="es-ES" w:eastAsia="es-ES_tradnl"/>
              </w:rPr>
            </w:pPr>
            <w:r w:rsidRPr="00D040F8">
              <w:rPr>
                <w:szCs w:val="20"/>
              </w:rPr>
              <w:fldChar w:fldCharType="begin"/>
            </w:r>
            <w:r w:rsidRPr="00D040F8">
              <w:rPr>
                <w:szCs w:val="20"/>
              </w:rPr>
              <w:instrText xml:space="preserve"> INCLUDEPICTURE "https://t4.ftcdn.net/jpg/20/80/57/13/240_F_2080571350_u21OzS9JDDGp7X5yr0z8pBPGRmL43OM0.jpg" \* MERGEFORMATINET </w:instrText>
            </w:r>
            <w:r w:rsidRPr="00D040F8">
              <w:rPr>
                <w:szCs w:val="20"/>
              </w:rPr>
              <w:fldChar w:fldCharType="separate"/>
            </w:r>
            <w:r w:rsidRPr="00D040F8">
              <w:rPr>
                <w:noProof/>
                <w:szCs w:val="20"/>
              </w:rPr>
              <w:drawing>
                <wp:inline distT="0" distB="0" distL="0" distR="0" wp14:anchorId="5270221A" wp14:editId="1DB47720">
                  <wp:extent cx="1278612" cy="719847"/>
                  <wp:effectExtent l="0" t="0" r="4445" b="4445"/>
                  <wp:docPr id="636140093" name="Imagen 81" descr="Cloud computing data services infrastructure applications security software resources business hybrid public private access 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descr="Cloud computing data services infrastructure applications security software resources business hybrid public private access storage"/>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288433" cy="725376"/>
                          </a:xfrm>
                          <a:prstGeom prst="rect">
                            <a:avLst/>
                          </a:prstGeom>
                          <a:noFill/>
                          <a:ln>
                            <a:noFill/>
                          </a:ln>
                        </pic:spPr>
                      </pic:pic>
                    </a:graphicData>
                  </a:graphic>
                </wp:inline>
              </w:drawing>
            </w:r>
            <w:r w:rsidRPr="00D040F8">
              <w:rPr>
                <w:szCs w:val="20"/>
              </w:rPr>
              <w:fldChar w:fldCharType="end"/>
            </w:r>
            <w:r w:rsidRPr="00D040F8">
              <w:rPr>
                <w:rFonts w:eastAsia="Times New Roman"/>
                <w:szCs w:val="20"/>
                <w:lang w:eastAsia="es-ES_tradnl"/>
              </w:rPr>
              <w:t> </w:t>
            </w:r>
            <w:r w:rsidRPr="00D040F8">
              <w:rPr>
                <w:rFonts w:eastAsia="Times New Roman"/>
                <w:szCs w:val="20"/>
                <w:lang w:val="es-ES" w:eastAsia="es-ES_tradnl"/>
              </w:rPr>
              <w:t>  </w:t>
            </w:r>
          </w:p>
        </w:tc>
      </w:tr>
      <w:tr w:rsidR="004312F6" w:rsidRPr="00D040F8" w14:paraId="574A4673" w14:textId="77777777" w:rsidTr="0051343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07EEDB48" w14:textId="784FB964" w:rsidR="004312F6" w:rsidRPr="00D040F8" w:rsidRDefault="004312F6" w:rsidP="0051343F">
            <w:pPr>
              <w:jc w:val="both"/>
              <w:rPr>
                <w:b/>
                <w:bCs/>
                <w:szCs w:val="20"/>
              </w:rPr>
            </w:pPr>
            <w:r w:rsidRPr="00D040F8">
              <w:rPr>
                <w:b/>
                <w:bCs/>
                <w:szCs w:val="20"/>
              </w:rPr>
              <w:t>Red privada</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53583B9E" w14:textId="77777777" w:rsidR="004312F6" w:rsidRPr="00D040F8" w:rsidRDefault="004312F6" w:rsidP="004312F6">
            <w:pPr>
              <w:jc w:val="both"/>
              <w:rPr>
                <w:szCs w:val="20"/>
              </w:rPr>
            </w:pPr>
            <w:r w:rsidRPr="00D040F8">
              <w:rPr>
                <w:szCs w:val="20"/>
              </w:rPr>
              <w:t>Su acceso está restringido a personas autorizadas y puede corresponder a una red doméstica, institucional o empresarial.</w:t>
            </w:r>
          </w:p>
          <w:p w14:paraId="5F6230EA" w14:textId="77777777" w:rsidR="004312F6" w:rsidRPr="00D040F8" w:rsidRDefault="004312F6" w:rsidP="004312F6">
            <w:pPr>
              <w:jc w:val="both"/>
              <w:rPr>
                <w:szCs w:val="20"/>
              </w:rPr>
            </w:pPr>
          </w:p>
          <w:p w14:paraId="7AF40F7C" w14:textId="77777777" w:rsidR="004312F6" w:rsidRPr="00D040F8" w:rsidRDefault="004312F6" w:rsidP="004312F6">
            <w:pPr>
              <w:jc w:val="both"/>
              <w:rPr>
                <w:szCs w:val="20"/>
              </w:rPr>
            </w:pPr>
            <w:r w:rsidRPr="00D040F8">
              <w:rPr>
                <w:szCs w:val="20"/>
              </w:rPr>
              <w:t>Entre sus características se encuentran:</w:t>
            </w:r>
          </w:p>
          <w:p w14:paraId="4B09BACC" w14:textId="77777777" w:rsidR="004312F6" w:rsidRPr="00D040F8" w:rsidRDefault="004312F6" w:rsidP="004312F6">
            <w:pPr>
              <w:jc w:val="both"/>
              <w:rPr>
                <w:szCs w:val="20"/>
              </w:rPr>
            </w:pPr>
          </w:p>
          <w:p w14:paraId="00030841" w14:textId="77777777" w:rsidR="004312F6" w:rsidRPr="00D040F8" w:rsidRDefault="004312F6">
            <w:pPr>
              <w:pStyle w:val="Prrafodelista"/>
              <w:numPr>
                <w:ilvl w:val="0"/>
                <w:numId w:val="17"/>
              </w:numPr>
              <w:jc w:val="both"/>
              <w:rPr>
                <w:szCs w:val="20"/>
              </w:rPr>
            </w:pPr>
            <w:r w:rsidRPr="00D040F8">
              <w:rPr>
                <w:szCs w:val="20"/>
              </w:rPr>
              <w:t xml:space="preserve">acceso mediante contraseña o autorización; </w:t>
            </w:r>
          </w:p>
          <w:p w14:paraId="0F605100" w14:textId="77777777" w:rsidR="004312F6" w:rsidRPr="00D040F8" w:rsidRDefault="004312F6">
            <w:pPr>
              <w:pStyle w:val="Prrafodelista"/>
              <w:numPr>
                <w:ilvl w:val="0"/>
                <w:numId w:val="17"/>
              </w:numPr>
              <w:jc w:val="both"/>
              <w:rPr>
                <w:szCs w:val="20"/>
              </w:rPr>
            </w:pPr>
            <w:r w:rsidRPr="00D040F8">
              <w:rPr>
                <w:szCs w:val="20"/>
              </w:rPr>
              <w:t xml:space="preserve">mayor administración de dispositivos conectados; </w:t>
            </w:r>
          </w:p>
          <w:p w14:paraId="7D1026FE" w14:textId="77777777" w:rsidR="004312F6" w:rsidRPr="00D040F8" w:rsidRDefault="004312F6">
            <w:pPr>
              <w:pStyle w:val="Prrafodelista"/>
              <w:numPr>
                <w:ilvl w:val="0"/>
                <w:numId w:val="17"/>
              </w:numPr>
              <w:jc w:val="both"/>
              <w:rPr>
                <w:szCs w:val="20"/>
              </w:rPr>
            </w:pPr>
            <w:r w:rsidRPr="00D040F8">
              <w:rPr>
                <w:szCs w:val="20"/>
              </w:rPr>
              <w:t xml:space="preserve">posibilidad de configurar permisos y restricciones; </w:t>
            </w:r>
          </w:p>
          <w:p w14:paraId="6FB4DC95" w14:textId="77777777" w:rsidR="004312F6" w:rsidRPr="00D040F8" w:rsidRDefault="004312F6">
            <w:pPr>
              <w:pStyle w:val="Prrafodelista"/>
              <w:numPr>
                <w:ilvl w:val="0"/>
                <w:numId w:val="17"/>
              </w:numPr>
              <w:jc w:val="both"/>
              <w:rPr>
                <w:szCs w:val="20"/>
              </w:rPr>
            </w:pPr>
            <w:r w:rsidRPr="00D040F8">
              <w:rPr>
                <w:szCs w:val="20"/>
              </w:rPr>
              <w:t xml:space="preserve">mayor control para compartir recursos; </w:t>
            </w:r>
          </w:p>
          <w:p w14:paraId="087F2B35" w14:textId="77777777" w:rsidR="004312F6" w:rsidRPr="00D040F8" w:rsidRDefault="004312F6">
            <w:pPr>
              <w:pStyle w:val="Prrafodelista"/>
              <w:numPr>
                <w:ilvl w:val="0"/>
                <w:numId w:val="17"/>
              </w:numPr>
              <w:jc w:val="both"/>
              <w:rPr>
                <w:szCs w:val="20"/>
              </w:rPr>
            </w:pPr>
            <w:r w:rsidRPr="00D040F8">
              <w:rPr>
                <w:szCs w:val="20"/>
              </w:rPr>
              <w:t xml:space="preserve">uso frecuente en hogares, empresas e instituciones; </w:t>
            </w:r>
          </w:p>
          <w:p w14:paraId="11A93319" w14:textId="77777777" w:rsidR="004312F6" w:rsidRPr="00D040F8" w:rsidRDefault="004312F6">
            <w:pPr>
              <w:pStyle w:val="Prrafodelista"/>
              <w:numPr>
                <w:ilvl w:val="0"/>
                <w:numId w:val="17"/>
              </w:numPr>
              <w:jc w:val="both"/>
              <w:rPr>
                <w:szCs w:val="20"/>
              </w:rPr>
            </w:pPr>
            <w:r w:rsidRPr="00D040F8">
              <w:rPr>
                <w:szCs w:val="20"/>
              </w:rPr>
              <w:t xml:space="preserve">posibilidad de aplicar políticas de seguridad. </w:t>
            </w:r>
          </w:p>
          <w:p w14:paraId="4883BF55" w14:textId="77777777" w:rsidR="004312F6" w:rsidRPr="00D040F8" w:rsidRDefault="004312F6" w:rsidP="004312F6">
            <w:pPr>
              <w:jc w:val="both"/>
              <w:rPr>
                <w:szCs w:val="20"/>
              </w:rPr>
            </w:pPr>
          </w:p>
          <w:p w14:paraId="715F1E3D" w14:textId="2F2AA3BD" w:rsidR="004312F6" w:rsidRPr="00D040F8" w:rsidRDefault="004312F6" w:rsidP="004312F6">
            <w:pPr>
              <w:jc w:val="both"/>
              <w:rPr>
                <w:szCs w:val="20"/>
              </w:rPr>
            </w:pPr>
            <w:r w:rsidRPr="00D040F8">
              <w:rPr>
                <w:szCs w:val="20"/>
              </w:rPr>
              <w:t>Una red privada ofrece mayor control, aunque puede presentar riesgos cuando se configura de manera inadecuada.</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6917F621" w14:textId="6869CA61" w:rsidR="004312F6" w:rsidRPr="00D040F8" w:rsidRDefault="004312F6" w:rsidP="0051343F">
            <w:pPr>
              <w:spacing w:line="240" w:lineRule="auto"/>
              <w:jc w:val="center"/>
              <w:textAlignment w:val="baseline"/>
              <w:rPr>
                <w:rFonts w:eastAsia="Times New Roman"/>
                <w:szCs w:val="20"/>
                <w:lang w:eastAsia="es-ES_tradnl"/>
              </w:rPr>
            </w:pPr>
            <w:r w:rsidRPr="00D040F8">
              <w:rPr>
                <w:szCs w:val="20"/>
              </w:rPr>
              <w:fldChar w:fldCharType="begin"/>
            </w:r>
            <w:r w:rsidRPr="00D040F8">
              <w:rPr>
                <w:szCs w:val="20"/>
              </w:rPr>
              <w:instrText xml:space="preserve"> INCLUDEPICTURE "https://t4.ftcdn.net/jpg/21/64/01/19/240_F_2164011992_YyXQj2LuldouAgI4t2473NnrtFlBgQXX.jpg" \* MERGEFORMATINET </w:instrText>
            </w:r>
            <w:r w:rsidRPr="00D040F8">
              <w:rPr>
                <w:szCs w:val="20"/>
              </w:rPr>
              <w:fldChar w:fldCharType="separate"/>
            </w:r>
            <w:r w:rsidRPr="00D040F8">
              <w:rPr>
                <w:noProof/>
                <w:szCs w:val="20"/>
              </w:rPr>
              <w:drawing>
                <wp:inline distT="0" distB="0" distL="0" distR="0" wp14:anchorId="3BB1FCCD" wp14:editId="704B8EDC">
                  <wp:extent cx="1303507" cy="733864"/>
                  <wp:effectExtent l="0" t="0" r="5080" b="3175"/>
                  <wp:docPr id="455283391" name="Imagen 82" descr="Cybersecurity Analyst Monitoring Data on Multiple Scre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descr="Cybersecurity Analyst Monitoring Data on Multiple Screens"/>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311370" cy="738291"/>
                          </a:xfrm>
                          <a:prstGeom prst="rect">
                            <a:avLst/>
                          </a:prstGeom>
                          <a:noFill/>
                          <a:ln>
                            <a:noFill/>
                          </a:ln>
                        </pic:spPr>
                      </pic:pic>
                    </a:graphicData>
                  </a:graphic>
                </wp:inline>
              </w:drawing>
            </w:r>
            <w:r w:rsidRPr="00D040F8">
              <w:rPr>
                <w:szCs w:val="20"/>
              </w:rPr>
              <w:fldChar w:fldCharType="end"/>
            </w:r>
          </w:p>
        </w:tc>
      </w:tr>
    </w:tbl>
    <w:p w14:paraId="3036C5CF" w14:textId="77777777" w:rsidR="004312F6" w:rsidRPr="00D040F8" w:rsidRDefault="004312F6" w:rsidP="004312F6">
      <w:pPr>
        <w:jc w:val="both"/>
        <w:rPr>
          <w:szCs w:val="20"/>
        </w:rPr>
      </w:pPr>
    </w:p>
    <w:p w14:paraId="40327386" w14:textId="5630D2D8" w:rsidR="00A710E1" w:rsidRPr="00D040F8" w:rsidRDefault="004312F6" w:rsidP="004312F6">
      <w:pPr>
        <w:jc w:val="both"/>
        <w:rPr>
          <w:szCs w:val="20"/>
        </w:rPr>
      </w:pPr>
      <w:r w:rsidRPr="00D040F8">
        <w:rPr>
          <w:szCs w:val="20"/>
        </w:rPr>
        <w:t>Las principales ventajas y desventajas de ambos tipos de red se presentan a continuación:</w:t>
      </w:r>
    </w:p>
    <w:p w14:paraId="1A8826A0" w14:textId="77777777" w:rsidR="00D040F8" w:rsidRPr="00D040F8" w:rsidRDefault="00D040F8" w:rsidP="004312F6">
      <w:pPr>
        <w:jc w:val="both"/>
        <w:rPr>
          <w:szCs w:val="20"/>
        </w:rPr>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4312F6" w:rsidRPr="00D040F8" w14:paraId="1B64C3C3" w14:textId="77777777" w:rsidTr="0051343F">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7A7952A7" w14:textId="3CB8192F" w:rsidR="004312F6" w:rsidRPr="00D040F8" w:rsidRDefault="004312F6" w:rsidP="0051343F">
            <w:pPr>
              <w:spacing w:line="240" w:lineRule="auto"/>
              <w:jc w:val="center"/>
              <w:textAlignment w:val="baseline"/>
              <w:rPr>
                <w:rFonts w:ascii="Segoe UI" w:eastAsia="Times New Roman" w:hAnsi="Segoe UI" w:cs="Segoe UI"/>
                <w:szCs w:val="20"/>
                <w:lang w:val="es-ES" w:eastAsia="es-ES_tradnl"/>
              </w:rPr>
            </w:pPr>
            <w:r w:rsidRPr="00D040F8">
              <w:rPr>
                <w:rFonts w:eastAsia="Times New Roman"/>
                <w:b/>
                <w:bCs/>
                <w:szCs w:val="20"/>
                <w:lang w:val="es-ES" w:eastAsia="es-ES_tradnl"/>
              </w:rPr>
              <w:t>Slider</w:t>
            </w:r>
          </w:p>
        </w:tc>
      </w:tr>
      <w:tr w:rsidR="004312F6" w:rsidRPr="00D040F8" w14:paraId="58221A85" w14:textId="77777777" w:rsidTr="0051343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hideMark/>
          </w:tcPr>
          <w:p w14:paraId="03B6C352" w14:textId="0ED8EF88" w:rsidR="004312F6" w:rsidRPr="00D040F8" w:rsidRDefault="004312F6" w:rsidP="0051343F">
            <w:pPr>
              <w:jc w:val="both"/>
              <w:rPr>
                <w:b/>
                <w:bCs/>
                <w:szCs w:val="20"/>
              </w:rPr>
            </w:pPr>
            <w:r w:rsidRPr="00D040F8">
              <w:rPr>
                <w:b/>
                <w:bCs/>
                <w:szCs w:val="20"/>
              </w:rPr>
              <w:t>Ventajas de las redes públicas</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6C382C6B" w14:textId="77777777" w:rsidR="004312F6" w:rsidRPr="00D040F8" w:rsidRDefault="004312F6" w:rsidP="00D040F8">
            <w:pPr>
              <w:jc w:val="both"/>
              <w:rPr>
                <w:szCs w:val="20"/>
              </w:rPr>
            </w:pPr>
            <w:r w:rsidRPr="00D040F8">
              <w:rPr>
                <w:rFonts w:hAnsi="Symbol"/>
                <w:szCs w:val="20"/>
              </w:rPr>
              <w:t></w:t>
            </w:r>
            <w:r w:rsidRPr="00D040F8">
              <w:rPr>
                <w:szCs w:val="20"/>
              </w:rPr>
              <w:t xml:space="preserve">  Facilitan una conexión rápida fuera del entorno habitual. </w:t>
            </w:r>
          </w:p>
          <w:p w14:paraId="420CEB73" w14:textId="77777777" w:rsidR="004312F6" w:rsidRPr="00D040F8" w:rsidRDefault="004312F6" w:rsidP="00D040F8">
            <w:pPr>
              <w:jc w:val="both"/>
              <w:rPr>
                <w:szCs w:val="20"/>
              </w:rPr>
            </w:pPr>
            <w:r w:rsidRPr="00D040F8">
              <w:rPr>
                <w:rFonts w:hAnsi="Symbol"/>
                <w:szCs w:val="20"/>
              </w:rPr>
              <w:t></w:t>
            </w:r>
            <w:r w:rsidRPr="00D040F8">
              <w:rPr>
                <w:szCs w:val="20"/>
              </w:rPr>
              <w:t xml:space="preserve">  Permiten realizar consultas básicas. </w:t>
            </w:r>
          </w:p>
          <w:p w14:paraId="04B167E2" w14:textId="77777777" w:rsidR="004312F6" w:rsidRPr="00D040F8" w:rsidRDefault="004312F6" w:rsidP="00D040F8">
            <w:pPr>
              <w:jc w:val="both"/>
              <w:rPr>
                <w:szCs w:val="20"/>
              </w:rPr>
            </w:pPr>
            <w:r w:rsidRPr="00D040F8">
              <w:rPr>
                <w:rFonts w:hAnsi="Symbol"/>
                <w:szCs w:val="20"/>
              </w:rPr>
              <w:t></w:t>
            </w:r>
            <w:r w:rsidRPr="00D040F8">
              <w:rPr>
                <w:szCs w:val="20"/>
              </w:rPr>
              <w:t xml:space="preserve">  Pueden ser útiles en situaciones de emergencia. </w:t>
            </w:r>
          </w:p>
          <w:p w14:paraId="24EAF90F" w14:textId="77777777" w:rsidR="004312F6" w:rsidRPr="00D040F8" w:rsidRDefault="004312F6" w:rsidP="00D040F8">
            <w:pPr>
              <w:jc w:val="both"/>
              <w:rPr>
                <w:szCs w:val="20"/>
              </w:rPr>
            </w:pPr>
            <w:r w:rsidRPr="00D040F8">
              <w:rPr>
                <w:rFonts w:hAnsi="Symbol"/>
                <w:szCs w:val="20"/>
              </w:rPr>
              <w:t></w:t>
            </w:r>
            <w:r w:rsidRPr="00D040F8">
              <w:rPr>
                <w:szCs w:val="20"/>
              </w:rPr>
              <w:t xml:space="preserve">  No requieren disponer de un plan de datos propio. </w:t>
            </w:r>
          </w:p>
          <w:p w14:paraId="057D8CF8" w14:textId="5DB8116F" w:rsidR="004312F6" w:rsidRPr="00D040F8" w:rsidRDefault="004312F6" w:rsidP="00D040F8">
            <w:pPr>
              <w:jc w:val="both"/>
              <w:rPr>
                <w:szCs w:val="20"/>
              </w:rPr>
            </w:pPr>
            <w:r w:rsidRPr="00D040F8">
              <w:rPr>
                <w:rFonts w:hAnsi="Symbol"/>
                <w:szCs w:val="20"/>
              </w:rPr>
              <w:t></w:t>
            </w:r>
            <w:r w:rsidRPr="00D040F8">
              <w:rPr>
                <w:szCs w:val="20"/>
              </w:rPr>
              <w:t xml:space="preserve">  Se encuentran disponibles en diferentes espacios. </w:t>
            </w:r>
          </w:p>
        </w:tc>
        <w:tc>
          <w:tcPr>
            <w:tcW w:w="2280" w:type="dxa"/>
            <w:tcBorders>
              <w:top w:val="single" w:sz="6" w:space="0" w:color="auto"/>
              <w:left w:val="single" w:sz="6" w:space="0" w:color="auto"/>
              <w:bottom w:val="single" w:sz="6" w:space="0" w:color="auto"/>
              <w:right w:val="single" w:sz="6" w:space="0" w:color="auto"/>
            </w:tcBorders>
            <w:shd w:val="clear" w:color="auto" w:fill="FFFFFF"/>
            <w:hideMark/>
          </w:tcPr>
          <w:p w14:paraId="3C95C136" w14:textId="741A5BED" w:rsidR="004312F6" w:rsidRPr="00D040F8" w:rsidRDefault="00D040F8" w:rsidP="0051343F">
            <w:pPr>
              <w:spacing w:line="240" w:lineRule="auto"/>
              <w:jc w:val="center"/>
              <w:textAlignment w:val="baseline"/>
              <w:rPr>
                <w:rFonts w:ascii="Segoe UI" w:eastAsia="Times New Roman" w:hAnsi="Segoe UI" w:cs="Segoe UI"/>
                <w:szCs w:val="20"/>
                <w:lang w:val="es-ES" w:eastAsia="es-ES_tradnl"/>
              </w:rPr>
            </w:pPr>
            <w:r w:rsidRPr="00D040F8">
              <w:rPr>
                <w:szCs w:val="20"/>
              </w:rPr>
              <w:fldChar w:fldCharType="begin"/>
            </w:r>
            <w:r w:rsidRPr="00D040F8">
              <w:rPr>
                <w:szCs w:val="20"/>
              </w:rPr>
              <w:instrText xml:space="preserve"> INCLUDEPICTURE "https://t4.ftcdn.net/jpg/03/79/23/95/240_F_379239568_nAsyv6IPdgFRwJKV6xRekwqburv0XlsA.jpg" \* MERGEFORMATINET </w:instrText>
            </w:r>
            <w:r w:rsidRPr="00D040F8">
              <w:rPr>
                <w:szCs w:val="20"/>
              </w:rPr>
              <w:fldChar w:fldCharType="separate"/>
            </w:r>
            <w:r w:rsidRPr="00D040F8">
              <w:rPr>
                <w:noProof/>
                <w:szCs w:val="20"/>
              </w:rPr>
              <w:drawing>
                <wp:inline distT="0" distB="0" distL="0" distR="0" wp14:anchorId="3788C7C5" wp14:editId="2D663823">
                  <wp:extent cx="1241569" cy="826851"/>
                  <wp:effectExtent l="0" t="0" r="3175" b="0"/>
                  <wp:docPr id="1679474300" name="Imagen 83" descr="Hand using mobile smartphone with wifi icon. Idea for business communication soci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descr="Hand using mobile smartphone with wifi icon. Idea for business communication social network."/>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256144" cy="836557"/>
                          </a:xfrm>
                          <a:prstGeom prst="rect">
                            <a:avLst/>
                          </a:prstGeom>
                          <a:noFill/>
                          <a:ln>
                            <a:noFill/>
                          </a:ln>
                        </pic:spPr>
                      </pic:pic>
                    </a:graphicData>
                  </a:graphic>
                </wp:inline>
              </w:drawing>
            </w:r>
            <w:r w:rsidRPr="00D040F8">
              <w:rPr>
                <w:szCs w:val="20"/>
              </w:rPr>
              <w:fldChar w:fldCharType="end"/>
            </w:r>
            <w:r w:rsidR="004312F6" w:rsidRPr="00D040F8">
              <w:rPr>
                <w:rFonts w:eastAsia="Times New Roman"/>
                <w:szCs w:val="20"/>
                <w:lang w:eastAsia="es-ES_tradnl"/>
              </w:rPr>
              <w:t> </w:t>
            </w:r>
            <w:r w:rsidR="004312F6" w:rsidRPr="00D040F8">
              <w:rPr>
                <w:rFonts w:eastAsia="Times New Roman"/>
                <w:szCs w:val="20"/>
                <w:lang w:val="es-ES" w:eastAsia="es-ES_tradnl"/>
              </w:rPr>
              <w:t>  </w:t>
            </w:r>
          </w:p>
        </w:tc>
      </w:tr>
      <w:tr w:rsidR="004312F6" w:rsidRPr="00D040F8" w14:paraId="20AB2DE3" w14:textId="77777777" w:rsidTr="0051343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37E9B4D7" w14:textId="55610109" w:rsidR="004312F6" w:rsidRPr="00D040F8" w:rsidRDefault="004312F6" w:rsidP="0051343F">
            <w:pPr>
              <w:jc w:val="both"/>
              <w:rPr>
                <w:b/>
                <w:bCs/>
                <w:szCs w:val="20"/>
              </w:rPr>
            </w:pPr>
            <w:r w:rsidRPr="00D040F8">
              <w:rPr>
                <w:b/>
                <w:bCs/>
                <w:szCs w:val="20"/>
              </w:rPr>
              <w:t>Desventajas de las redes públicas</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159D733E" w14:textId="77777777" w:rsidR="00D040F8" w:rsidRPr="00D040F8" w:rsidRDefault="00D040F8" w:rsidP="00D040F8">
            <w:pPr>
              <w:jc w:val="both"/>
              <w:rPr>
                <w:szCs w:val="20"/>
              </w:rPr>
            </w:pPr>
            <w:r w:rsidRPr="00D040F8">
              <w:rPr>
                <w:rFonts w:hAnsi="Symbol"/>
                <w:szCs w:val="20"/>
              </w:rPr>
              <w:t></w:t>
            </w:r>
            <w:r w:rsidRPr="00D040F8">
              <w:rPr>
                <w:szCs w:val="20"/>
              </w:rPr>
              <w:t xml:space="preserve">  Pueden exponer información si la red no está protegida. </w:t>
            </w:r>
          </w:p>
          <w:p w14:paraId="545AC5BF" w14:textId="77777777" w:rsidR="00D040F8" w:rsidRPr="00D040F8" w:rsidRDefault="00D040F8" w:rsidP="00D040F8">
            <w:pPr>
              <w:jc w:val="both"/>
              <w:rPr>
                <w:szCs w:val="20"/>
              </w:rPr>
            </w:pPr>
            <w:r w:rsidRPr="00D040F8">
              <w:rPr>
                <w:rFonts w:hAnsi="Symbol"/>
                <w:szCs w:val="20"/>
              </w:rPr>
              <w:t></w:t>
            </w:r>
            <w:r w:rsidRPr="00D040F8">
              <w:rPr>
                <w:szCs w:val="20"/>
              </w:rPr>
              <w:t xml:space="preserve">  No siempre se conoce quién administra la conexión. </w:t>
            </w:r>
          </w:p>
          <w:p w14:paraId="39612161" w14:textId="77777777" w:rsidR="00D040F8" w:rsidRPr="00D040F8" w:rsidRDefault="00D040F8" w:rsidP="00D040F8">
            <w:pPr>
              <w:jc w:val="both"/>
              <w:rPr>
                <w:szCs w:val="20"/>
              </w:rPr>
            </w:pPr>
            <w:r w:rsidRPr="00D040F8">
              <w:rPr>
                <w:rFonts w:hAnsi="Symbol"/>
                <w:szCs w:val="20"/>
              </w:rPr>
              <w:t></w:t>
            </w:r>
            <w:r w:rsidRPr="00D040F8">
              <w:rPr>
                <w:szCs w:val="20"/>
              </w:rPr>
              <w:t xml:space="preserve">  Existe riesgo de interceptación de datos. </w:t>
            </w:r>
          </w:p>
          <w:p w14:paraId="5E4A5CC7" w14:textId="77777777" w:rsidR="00D040F8" w:rsidRPr="00D040F8" w:rsidRDefault="00D040F8" w:rsidP="00D040F8">
            <w:pPr>
              <w:jc w:val="both"/>
              <w:rPr>
                <w:szCs w:val="20"/>
              </w:rPr>
            </w:pPr>
            <w:r w:rsidRPr="00D040F8">
              <w:rPr>
                <w:rFonts w:hAnsi="Symbol"/>
                <w:szCs w:val="20"/>
              </w:rPr>
              <w:t></w:t>
            </w:r>
            <w:r w:rsidRPr="00D040F8">
              <w:rPr>
                <w:szCs w:val="20"/>
              </w:rPr>
              <w:t xml:space="preserve">  Pueden presentar baja velocidad o estabilidad. </w:t>
            </w:r>
          </w:p>
          <w:p w14:paraId="65D636A0" w14:textId="77777777" w:rsidR="00D040F8" w:rsidRPr="00D040F8" w:rsidRDefault="00D040F8" w:rsidP="00D040F8">
            <w:pPr>
              <w:jc w:val="both"/>
              <w:rPr>
                <w:szCs w:val="20"/>
              </w:rPr>
            </w:pPr>
            <w:r w:rsidRPr="00D040F8">
              <w:rPr>
                <w:rFonts w:hAnsi="Symbol"/>
                <w:szCs w:val="20"/>
              </w:rPr>
              <w:t></w:t>
            </w:r>
            <w:r w:rsidRPr="00D040F8">
              <w:rPr>
                <w:szCs w:val="20"/>
              </w:rPr>
              <w:t xml:space="preserve">  No son adecuadas para trámites sensibles. </w:t>
            </w:r>
          </w:p>
          <w:p w14:paraId="1BCB5EA5" w14:textId="65FA8D63" w:rsidR="004312F6" w:rsidRPr="00D040F8" w:rsidRDefault="00D040F8" w:rsidP="00D040F8">
            <w:pPr>
              <w:jc w:val="both"/>
              <w:rPr>
                <w:rFonts w:hAnsi="Symbol"/>
                <w:szCs w:val="20"/>
              </w:rPr>
            </w:pPr>
            <w:r w:rsidRPr="00D040F8">
              <w:rPr>
                <w:rFonts w:hAnsi="Symbol"/>
                <w:szCs w:val="20"/>
              </w:rPr>
              <w:t></w:t>
            </w:r>
            <w:r w:rsidRPr="00D040F8">
              <w:rPr>
                <w:szCs w:val="20"/>
              </w:rPr>
              <w:t xml:space="preserve">  Pueden utilizarse redes falsas para capturar credenciales.</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63FA9ECE" w14:textId="56463C97" w:rsidR="004312F6" w:rsidRPr="00D040F8" w:rsidRDefault="00D040F8" w:rsidP="0051343F">
            <w:pPr>
              <w:spacing w:line="240" w:lineRule="auto"/>
              <w:jc w:val="center"/>
              <w:textAlignment w:val="baseline"/>
              <w:rPr>
                <w:rFonts w:eastAsia="Times New Roman"/>
                <w:szCs w:val="20"/>
                <w:lang w:eastAsia="es-ES_tradnl"/>
              </w:rPr>
            </w:pPr>
            <w:r w:rsidRPr="00D040F8">
              <w:rPr>
                <w:szCs w:val="20"/>
              </w:rPr>
              <w:fldChar w:fldCharType="begin"/>
            </w:r>
            <w:r w:rsidRPr="00D040F8">
              <w:rPr>
                <w:szCs w:val="20"/>
              </w:rPr>
              <w:instrText xml:space="preserve"> INCLUDEPICTURE "https://t3.ftcdn.net/jpg/19/73/97/52/240_F_1973975244_IAwxUdcOwEcZuUBhMbSMH5xKPNt87qKw.jpg" \* MERGEFORMATINET </w:instrText>
            </w:r>
            <w:r w:rsidRPr="00D040F8">
              <w:rPr>
                <w:szCs w:val="20"/>
              </w:rPr>
              <w:fldChar w:fldCharType="separate"/>
            </w:r>
            <w:r w:rsidRPr="00D040F8">
              <w:rPr>
                <w:noProof/>
                <w:szCs w:val="20"/>
              </w:rPr>
              <w:drawing>
                <wp:inline distT="0" distB="0" distL="0" distR="0" wp14:anchorId="3B4420AF" wp14:editId="191A9F84">
                  <wp:extent cx="1303506" cy="733864"/>
                  <wp:effectExtent l="0" t="0" r="5080" b="3175"/>
                  <wp:docPr id="176080029" name="Imagen 84" descr="WiFi Security Risk and Network Connection Error with Warning and Cybersecurity Alert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descr="WiFi Security Risk and Network Connection Error with Warning and Cybersecurity Alert Icons"/>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328528" cy="747951"/>
                          </a:xfrm>
                          <a:prstGeom prst="rect">
                            <a:avLst/>
                          </a:prstGeom>
                          <a:noFill/>
                          <a:ln>
                            <a:noFill/>
                          </a:ln>
                        </pic:spPr>
                      </pic:pic>
                    </a:graphicData>
                  </a:graphic>
                </wp:inline>
              </w:drawing>
            </w:r>
            <w:r w:rsidRPr="00D040F8">
              <w:rPr>
                <w:szCs w:val="20"/>
              </w:rPr>
              <w:fldChar w:fldCharType="end"/>
            </w:r>
          </w:p>
        </w:tc>
      </w:tr>
      <w:tr w:rsidR="00D040F8" w:rsidRPr="00D040F8" w14:paraId="6B8FDE3D" w14:textId="77777777" w:rsidTr="0051343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4BF27E2E" w14:textId="37F7EEFF" w:rsidR="00D040F8" w:rsidRPr="00D040F8" w:rsidRDefault="00D040F8" w:rsidP="0051343F">
            <w:pPr>
              <w:jc w:val="both"/>
              <w:rPr>
                <w:b/>
                <w:bCs/>
                <w:szCs w:val="20"/>
              </w:rPr>
            </w:pPr>
            <w:r w:rsidRPr="00D040F8">
              <w:rPr>
                <w:b/>
                <w:bCs/>
                <w:szCs w:val="20"/>
              </w:rPr>
              <w:t>Ventajas de las redes privadas</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6C99792D" w14:textId="77777777" w:rsidR="00D040F8" w:rsidRPr="00D040F8" w:rsidRDefault="00D040F8" w:rsidP="00D040F8">
            <w:pPr>
              <w:jc w:val="both"/>
              <w:rPr>
                <w:szCs w:val="20"/>
              </w:rPr>
            </w:pPr>
            <w:r w:rsidRPr="00D040F8">
              <w:rPr>
                <w:rFonts w:hAnsi="Symbol"/>
                <w:szCs w:val="20"/>
              </w:rPr>
              <w:t></w:t>
            </w:r>
            <w:r w:rsidRPr="00D040F8">
              <w:rPr>
                <w:szCs w:val="20"/>
              </w:rPr>
              <w:t xml:space="preserve">  Ofrecen mayor control frente a accesos desconocidos. </w:t>
            </w:r>
          </w:p>
          <w:p w14:paraId="56CA9B1F" w14:textId="77777777" w:rsidR="00D040F8" w:rsidRPr="00D040F8" w:rsidRDefault="00D040F8" w:rsidP="00D040F8">
            <w:pPr>
              <w:jc w:val="both"/>
              <w:rPr>
                <w:szCs w:val="20"/>
              </w:rPr>
            </w:pPr>
            <w:r w:rsidRPr="00D040F8">
              <w:rPr>
                <w:rFonts w:hAnsi="Symbol"/>
                <w:szCs w:val="20"/>
              </w:rPr>
              <w:t></w:t>
            </w:r>
            <w:r w:rsidRPr="00D040F8">
              <w:rPr>
                <w:szCs w:val="20"/>
              </w:rPr>
              <w:t xml:space="preserve">  Facilitan administrar los dispositivos conectados. </w:t>
            </w:r>
          </w:p>
          <w:p w14:paraId="35ADE421" w14:textId="77777777" w:rsidR="00D040F8" w:rsidRPr="00D040F8" w:rsidRDefault="00D040F8" w:rsidP="00D040F8">
            <w:pPr>
              <w:jc w:val="both"/>
              <w:rPr>
                <w:szCs w:val="20"/>
              </w:rPr>
            </w:pPr>
            <w:r w:rsidRPr="00D040F8">
              <w:rPr>
                <w:rFonts w:hAnsi="Symbol"/>
                <w:szCs w:val="20"/>
              </w:rPr>
              <w:t></w:t>
            </w:r>
            <w:r w:rsidRPr="00D040F8">
              <w:rPr>
                <w:szCs w:val="20"/>
              </w:rPr>
              <w:t xml:space="preserve">  Permiten compartir recursos con mayor control. </w:t>
            </w:r>
          </w:p>
          <w:p w14:paraId="6B15A718" w14:textId="77777777" w:rsidR="00D040F8" w:rsidRPr="00D040F8" w:rsidRDefault="00D040F8" w:rsidP="00D040F8">
            <w:pPr>
              <w:jc w:val="both"/>
              <w:rPr>
                <w:szCs w:val="20"/>
              </w:rPr>
            </w:pPr>
            <w:r w:rsidRPr="00D040F8">
              <w:rPr>
                <w:rFonts w:hAnsi="Symbol"/>
                <w:szCs w:val="20"/>
              </w:rPr>
              <w:t></w:t>
            </w:r>
            <w:r w:rsidRPr="00D040F8">
              <w:rPr>
                <w:szCs w:val="20"/>
              </w:rPr>
              <w:t xml:space="preserve">  Favorecen la gestión de información interna. </w:t>
            </w:r>
          </w:p>
          <w:p w14:paraId="38B82D25" w14:textId="77777777" w:rsidR="00D040F8" w:rsidRPr="00D040F8" w:rsidRDefault="00D040F8" w:rsidP="00D040F8">
            <w:pPr>
              <w:jc w:val="both"/>
              <w:rPr>
                <w:szCs w:val="20"/>
              </w:rPr>
            </w:pPr>
            <w:r w:rsidRPr="00D040F8">
              <w:rPr>
                <w:rFonts w:hAnsi="Symbol"/>
                <w:szCs w:val="20"/>
              </w:rPr>
              <w:t></w:t>
            </w:r>
            <w:r w:rsidRPr="00D040F8">
              <w:rPr>
                <w:szCs w:val="20"/>
              </w:rPr>
              <w:t xml:space="preserve">  Admiten contraseñas y mecanismos de cifrado. </w:t>
            </w:r>
          </w:p>
          <w:p w14:paraId="30DF8A79" w14:textId="0CA8ADCD" w:rsidR="00D040F8" w:rsidRPr="00D040F8" w:rsidRDefault="00D040F8" w:rsidP="00D040F8">
            <w:pPr>
              <w:jc w:val="both"/>
              <w:rPr>
                <w:rFonts w:hAnsi="Symbol"/>
                <w:b/>
                <w:bCs/>
                <w:szCs w:val="20"/>
              </w:rPr>
            </w:pPr>
            <w:r w:rsidRPr="00D040F8">
              <w:rPr>
                <w:rFonts w:hAnsi="Symbol"/>
                <w:szCs w:val="20"/>
              </w:rPr>
              <w:t></w:t>
            </w:r>
            <w:r w:rsidRPr="00D040F8">
              <w:rPr>
                <w:szCs w:val="20"/>
              </w:rPr>
              <w:t xml:space="preserve">  Permiten limitar o administrar accesos.</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0AD013AF" w14:textId="538EC45C" w:rsidR="00D040F8" w:rsidRPr="00D040F8" w:rsidRDefault="00D040F8" w:rsidP="0051343F">
            <w:pPr>
              <w:spacing w:line="240" w:lineRule="auto"/>
              <w:jc w:val="center"/>
              <w:textAlignment w:val="baseline"/>
              <w:rPr>
                <w:rFonts w:eastAsia="Times New Roman"/>
                <w:szCs w:val="20"/>
                <w:lang w:eastAsia="es-ES_tradnl"/>
              </w:rPr>
            </w:pPr>
            <w:r w:rsidRPr="00D040F8">
              <w:rPr>
                <w:szCs w:val="20"/>
              </w:rPr>
              <w:fldChar w:fldCharType="begin"/>
            </w:r>
            <w:r w:rsidRPr="00D040F8">
              <w:rPr>
                <w:szCs w:val="20"/>
              </w:rPr>
              <w:instrText xml:space="preserve"> INCLUDEPICTURE "https://t3.ftcdn.net/jpg/19/72/76/00/240_F_1972760021_QGODLXmYLhAYhyHVygQ6Res3kDGfgFgY.jpg" \* MERGEFORMATINET </w:instrText>
            </w:r>
            <w:r w:rsidRPr="00D040F8">
              <w:rPr>
                <w:szCs w:val="20"/>
              </w:rPr>
              <w:fldChar w:fldCharType="separate"/>
            </w:r>
            <w:r w:rsidRPr="00D040F8">
              <w:rPr>
                <w:noProof/>
                <w:szCs w:val="20"/>
              </w:rPr>
              <w:drawing>
                <wp:inline distT="0" distB="0" distL="0" distR="0" wp14:anchorId="0E88217D" wp14:editId="761830F2">
                  <wp:extent cx="1409694" cy="805180"/>
                  <wp:effectExtent l="0" t="0" r="635" b="0"/>
                  <wp:docPr id="1685338443" name="Imagen 85" descr="Digital security abstract concept with glowing network of interconnected nodes and padlocks symbolizing protection and encrypted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descr="Digital security abstract concept with glowing network of interconnected nodes and padlocks symbolizing protection and encrypted data flow"/>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443467" cy="824470"/>
                          </a:xfrm>
                          <a:prstGeom prst="rect">
                            <a:avLst/>
                          </a:prstGeom>
                          <a:noFill/>
                          <a:ln>
                            <a:noFill/>
                          </a:ln>
                        </pic:spPr>
                      </pic:pic>
                    </a:graphicData>
                  </a:graphic>
                </wp:inline>
              </w:drawing>
            </w:r>
            <w:r w:rsidRPr="00D040F8">
              <w:rPr>
                <w:szCs w:val="20"/>
              </w:rPr>
              <w:fldChar w:fldCharType="end"/>
            </w:r>
          </w:p>
        </w:tc>
      </w:tr>
      <w:tr w:rsidR="00D040F8" w:rsidRPr="00D040F8" w14:paraId="7036C2C6" w14:textId="77777777" w:rsidTr="0051343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5EEAE70C" w14:textId="1CDA6E6B" w:rsidR="00D040F8" w:rsidRPr="00D040F8" w:rsidRDefault="00D040F8" w:rsidP="0051343F">
            <w:pPr>
              <w:jc w:val="both"/>
              <w:rPr>
                <w:b/>
                <w:bCs/>
                <w:szCs w:val="20"/>
              </w:rPr>
            </w:pPr>
            <w:r w:rsidRPr="00D040F8">
              <w:rPr>
                <w:b/>
                <w:bCs/>
                <w:szCs w:val="20"/>
              </w:rPr>
              <w:t>Desventajas de las redes privadas</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530F462B" w14:textId="77777777" w:rsidR="00D040F8" w:rsidRPr="00D040F8" w:rsidRDefault="00D040F8" w:rsidP="00D040F8">
            <w:pPr>
              <w:jc w:val="both"/>
              <w:rPr>
                <w:szCs w:val="20"/>
              </w:rPr>
            </w:pPr>
            <w:r w:rsidRPr="00D040F8">
              <w:rPr>
                <w:rFonts w:hAnsi="Symbol"/>
                <w:szCs w:val="20"/>
              </w:rPr>
              <w:t></w:t>
            </w:r>
            <w:r w:rsidRPr="00D040F8">
              <w:rPr>
                <w:szCs w:val="20"/>
              </w:rPr>
              <w:t xml:space="preserve">  Requieren una configuración adecuada. </w:t>
            </w:r>
          </w:p>
          <w:p w14:paraId="0C03BFAF" w14:textId="77777777" w:rsidR="00D040F8" w:rsidRPr="00D040F8" w:rsidRDefault="00D040F8" w:rsidP="00D040F8">
            <w:pPr>
              <w:jc w:val="both"/>
              <w:rPr>
                <w:szCs w:val="20"/>
              </w:rPr>
            </w:pPr>
            <w:r w:rsidRPr="00D040F8">
              <w:rPr>
                <w:rFonts w:hAnsi="Symbol"/>
                <w:szCs w:val="20"/>
              </w:rPr>
              <w:t></w:t>
            </w:r>
            <w:r w:rsidRPr="00D040F8">
              <w:rPr>
                <w:szCs w:val="20"/>
              </w:rPr>
              <w:t xml:space="preserve">  Pueden ser vulnerables ante contraseñas débiles. </w:t>
            </w:r>
          </w:p>
          <w:p w14:paraId="06DD61D0" w14:textId="77777777" w:rsidR="00D040F8" w:rsidRPr="00D040F8" w:rsidRDefault="00D040F8" w:rsidP="00D040F8">
            <w:pPr>
              <w:jc w:val="both"/>
              <w:rPr>
                <w:szCs w:val="20"/>
              </w:rPr>
            </w:pPr>
            <w:r w:rsidRPr="00D040F8">
              <w:rPr>
                <w:rFonts w:hAnsi="Symbol"/>
                <w:szCs w:val="20"/>
              </w:rPr>
              <w:t></w:t>
            </w:r>
            <w:r w:rsidRPr="00D040F8">
              <w:rPr>
                <w:szCs w:val="20"/>
              </w:rPr>
              <w:t xml:space="preserve">  Necesitan mantenimiento y actualización. </w:t>
            </w:r>
          </w:p>
          <w:p w14:paraId="75FE15BE" w14:textId="77777777" w:rsidR="00D040F8" w:rsidRPr="00D040F8" w:rsidRDefault="00D040F8" w:rsidP="00D040F8">
            <w:pPr>
              <w:jc w:val="both"/>
              <w:rPr>
                <w:szCs w:val="20"/>
              </w:rPr>
            </w:pPr>
            <w:r w:rsidRPr="00D040F8">
              <w:rPr>
                <w:rFonts w:hAnsi="Symbol"/>
                <w:szCs w:val="20"/>
              </w:rPr>
              <w:t></w:t>
            </w:r>
            <w:r w:rsidRPr="00D040F8">
              <w:rPr>
                <w:szCs w:val="20"/>
              </w:rPr>
              <w:t xml:space="preserve">  Pueden afectarse por dispositivos comprometidos. </w:t>
            </w:r>
          </w:p>
          <w:p w14:paraId="74AEB0D1" w14:textId="2F95082B" w:rsidR="00D040F8" w:rsidRPr="00D040F8" w:rsidRDefault="00D040F8" w:rsidP="00D040F8">
            <w:pPr>
              <w:jc w:val="both"/>
              <w:rPr>
                <w:rFonts w:hAnsi="Symbol"/>
                <w:szCs w:val="20"/>
              </w:rPr>
            </w:pPr>
            <w:r w:rsidRPr="00D040F8">
              <w:rPr>
                <w:rFonts w:hAnsi="Symbol"/>
                <w:szCs w:val="20"/>
              </w:rPr>
              <w:t></w:t>
            </w:r>
            <w:r w:rsidRPr="00D040F8">
              <w:rPr>
                <w:szCs w:val="20"/>
              </w:rPr>
              <w:t xml:space="preserve">  Requieren controlar los usuarios autorizados.</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6CC22C9F" w14:textId="6DB34863" w:rsidR="00D040F8" w:rsidRPr="00D040F8" w:rsidRDefault="00D040F8" w:rsidP="0051343F">
            <w:pPr>
              <w:spacing w:line="240" w:lineRule="auto"/>
              <w:jc w:val="center"/>
              <w:textAlignment w:val="baseline"/>
              <w:rPr>
                <w:rFonts w:eastAsia="Times New Roman"/>
                <w:szCs w:val="20"/>
                <w:lang w:eastAsia="es-ES_tradnl"/>
              </w:rPr>
            </w:pPr>
            <w:r w:rsidRPr="00D040F8">
              <w:rPr>
                <w:szCs w:val="20"/>
              </w:rPr>
              <w:fldChar w:fldCharType="begin"/>
            </w:r>
            <w:r w:rsidRPr="00D040F8">
              <w:rPr>
                <w:szCs w:val="20"/>
              </w:rPr>
              <w:instrText xml:space="preserve"> INCLUDEPICTURE "https://t3.ftcdn.net/jpg/20/94/71/50/240_F_2094715088_ktimVEAbs1WeRBS0SwBfMGprrTdBhNRU.jpg" \* MERGEFORMATINET </w:instrText>
            </w:r>
            <w:r w:rsidRPr="00D040F8">
              <w:rPr>
                <w:szCs w:val="20"/>
              </w:rPr>
              <w:fldChar w:fldCharType="separate"/>
            </w:r>
            <w:r w:rsidRPr="00D040F8">
              <w:rPr>
                <w:noProof/>
                <w:szCs w:val="20"/>
              </w:rPr>
              <w:drawing>
                <wp:inline distT="0" distB="0" distL="0" distR="0" wp14:anchorId="4EBA5492" wp14:editId="42774ED6">
                  <wp:extent cx="1380405" cy="771540"/>
                  <wp:effectExtent l="0" t="0" r="4445" b="3175"/>
                  <wp:docPr id="1834570089" name="Imagen 86" descr="Collection and transfer data future technology cyber security concept with data center full of rack servers and supercomputers with high internet visualization, defocus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descr="Collection and transfer data future technology cyber security concept with data center full of rack servers and supercomputers with high internet visualization, defocused data"/>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395995" cy="780254"/>
                          </a:xfrm>
                          <a:prstGeom prst="rect">
                            <a:avLst/>
                          </a:prstGeom>
                          <a:noFill/>
                          <a:ln>
                            <a:noFill/>
                          </a:ln>
                        </pic:spPr>
                      </pic:pic>
                    </a:graphicData>
                  </a:graphic>
                </wp:inline>
              </w:drawing>
            </w:r>
            <w:r w:rsidRPr="00D040F8">
              <w:rPr>
                <w:szCs w:val="20"/>
              </w:rPr>
              <w:fldChar w:fldCharType="end"/>
            </w:r>
          </w:p>
        </w:tc>
      </w:tr>
    </w:tbl>
    <w:p w14:paraId="58FCEF68" w14:textId="77777777" w:rsidR="004312F6" w:rsidRPr="00D040F8" w:rsidRDefault="004312F6" w:rsidP="004312F6">
      <w:pPr>
        <w:jc w:val="both"/>
        <w:rPr>
          <w:szCs w:val="20"/>
        </w:rPr>
      </w:pPr>
    </w:p>
    <w:p w14:paraId="022D4CC3" w14:textId="4BC67215" w:rsidR="00A710E1" w:rsidRPr="00D040F8" w:rsidRDefault="00D040F8" w:rsidP="00D040F8">
      <w:pPr>
        <w:pStyle w:val="Prrafodelista"/>
        <w:numPr>
          <w:ilvl w:val="2"/>
          <w:numId w:val="2"/>
        </w:numPr>
        <w:ind w:left="567"/>
        <w:jc w:val="both"/>
        <w:rPr>
          <w:b/>
          <w:bCs/>
          <w:szCs w:val="20"/>
        </w:rPr>
      </w:pPr>
      <w:r w:rsidRPr="00D040F8">
        <w:rPr>
          <w:b/>
          <w:bCs/>
          <w:szCs w:val="20"/>
        </w:rPr>
        <w:t xml:space="preserve"> </w:t>
      </w:r>
      <w:r w:rsidR="00A710E1" w:rsidRPr="00D040F8">
        <w:rPr>
          <w:b/>
          <w:bCs/>
          <w:szCs w:val="20"/>
        </w:rPr>
        <w:t>Comparación entre redes públicas y privadas</w:t>
      </w:r>
    </w:p>
    <w:p w14:paraId="564A7293" w14:textId="77777777" w:rsidR="00D040F8" w:rsidRPr="00D040F8" w:rsidRDefault="00D040F8" w:rsidP="00D040F8">
      <w:pPr>
        <w:jc w:val="both"/>
        <w:rPr>
          <w:szCs w:val="20"/>
        </w:rPr>
      </w:pPr>
    </w:p>
    <w:p w14:paraId="5ACA6431" w14:textId="5A3FA283" w:rsidR="00D040F8" w:rsidRPr="00D040F8" w:rsidRDefault="00D040F8" w:rsidP="00D040F8">
      <w:pPr>
        <w:jc w:val="both"/>
        <w:rPr>
          <w:szCs w:val="20"/>
        </w:rPr>
      </w:pPr>
      <w:r w:rsidRPr="00D040F8">
        <w:rPr>
          <w:szCs w:val="20"/>
        </w:rPr>
        <w:t>La siguiente comparación sintetiza las diferencias relacionadas con acceso, seguridad, uso y riesgos de ambos tipos de red:</w:t>
      </w:r>
    </w:p>
    <w:p w14:paraId="6B54BDB5" w14:textId="77777777" w:rsidR="00D040F8" w:rsidRPr="00D040F8" w:rsidRDefault="00D040F8" w:rsidP="00D040F8">
      <w:pPr>
        <w:jc w:val="both"/>
        <w:rPr>
          <w:szCs w:val="20"/>
        </w:rPr>
      </w:pPr>
    </w:p>
    <w:p w14:paraId="36400E80" w14:textId="758CD10C" w:rsidR="00D040F8" w:rsidRPr="00D040F8" w:rsidRDefault="00D040F8" w:rsidP="00943123">
      <w:pPr>
        <w:jc w:val="both"/>
        <w:rPr>
          <w:szCs w:val="20"/>
        </w:rPr>
      </w:pPr>
      <w:r w:rsidRPr="00943123">
        <w:rPr>
          <w:b/>
          <w:bCs/>
          <w:szCs w:val="20"/>
        </w:rPr>
        <w:t xml:space="preserve">Tabla </w:t>
      </w:r>
      <w:r w:rsidR="00943123" w:rsidRPr="00943123">
        <w:rPr>
          <w:b/>
          <w:bCs/>
          <w:szCs w:val="20"/>
        </w:rPr>
        <w:t>7</w:t>
      </w:r>
      <w:r w:rsidRPr="00D040F8">
        <w:rPr>
          <w:szCs w:val="20"/>
        </w:rPr>
        <w:t>. Comparación entre redes públicas y privadas</w:t>
      </w:r>
    </w:p>
    <w:p w14:paraId="51C2192E" w14:textId="77777777" w:rsidR="00A710E1" w:rsidRPr="00D040F8" w:rsidRDefault="00A710E1" w:rsidP="00876C04">
      <w:pPr>
        <w:ind w:left="792"/>
        <w:jc w:val="both"/>
        <w:rPr>
          <w:szCs w:val="20"/>
        </w:rPr>
      </w:pPr>
    </w:p>
    <w:tbl>
      <w:tblPr>
        <w:tblStyle w:val="Tablaconcuadrculaclara"/>
        <w:tblW w:w="0" w:type="auto"/>
        <w:tblLook w:val="04A0" w:firstRow="1" w:lastRow="0" w:firstColumn="1" w:lastColumn="0" w:noHBand="0" w:noVBand="1"/>
      </w:tblPr>
      <w:tblGrid>
        <w:gridCol w:w="1440"/>
        <w:gridCol w:w="3203"/>
        <w:gridCol w:w="4185"/>
      </w:tblGrid>
      <w:tr w:rsidR="00A710E1" w:rsidRPr="00D040F8" w14:paraId="3FDD720B" w14:textId="77777777" w:rsidTr="00943123">
        <w:tc>
          <w:tcPr>
            <w:tcW w:w="1421" w:type="dxa"/>
            <w:shd w:val="clear" w:color="auto" w:fill="D9D9D9" w:themeFill="background1" w:themeFillShade="D9"/>
            <w:hideMark/>
          </w:tcPr>
          <w:p w14:paraId="12FD88B6" w14:textId="77777777" w:rsidR="00A710E1" w:rsidRPr="00D040F8" w:rsidRDefault="00A710E1" w:rsidP="00943123">
            <w:pPr>
              <w:jc w:val="center"/>
              <w:rPr>
                <w:b/>
                <w:bCs/>
                <w:szCs w:val="20"/>
              </w:rPr>
            </w:pPr>
            <w:r w:rsidRPr="00D040F8">
              <w:rPr>
                <w:b/>
                <w:bCs/>
                <w:szCs w:val="20"/>
              </w:rPr>
              <w:t>Aspecto</w:t>
            </w:r>
          </w:p>
        </w:tc>
        <w:tc>
          <w:tcPr>
            <w:tcW w:w="0" w:type="auto"/>
            <w:shd w:val="clear" w:color="auto" w:fill="D9D9D9" w:themeFill="background1" w:themeFillShade="D9"/>
            <w:hideMark/>
          </w:tcPr>
          <w:p w14:paraId="23725A2D" w14:textId="77777777" w:rsidR="00A710E1" w:rsidRPr="00D040F8" w:rsidRDefault="00A710E1" w:rsidP="00943123">
            <w:pPr>
              <w:jc w:val="center"/>
              <w:rPr>
                <w:b/>
                <w:bCs/>
                <w:szCs w:val="20"/>
              </w:rPr>
            </w:pPr>
            <w:r w:rsidRPr="00D040F8">
              <w:rPr>
                <w:b/>
                <w:bCs/>
                <w:szCs w:val="20"/>
              </w:rPr>
              <w:t>Red pública</w:t>
            </w:r>
          </w:p>
        </w:tc>
        <w:tc>
          <w:tcPr>
            <w:tcW w:w="0" w:type="auto"/>
            <w:shd w:val="clear" w:color="auto" w:fill="D9D9D9" w:themeFill="background1" w:themeFillShade="D9"/>
            <w:hideMark/>
          </w:tcPr>
          <w:p w14:paraId="74FA42B1" w14:textId="77777777" w:rsidR="00A710E1" w:rsidRPr="00D040F8" w:rsidRDefault="00A710E1" w:rsidP="00943123">
            <w:pPr>
              <w:jc w:val="center"/>
              <w:rPr>
                <w:b/>
                <w:bCs/>
                <w:szCs w:val="20"/>
              </w:rPr>
            </w:pPr>
            <w:r w:rsidRPr="00D040F8">
              <w:rPr>
                <w:b/>
                <w:bCs/>
                <w:szCs w:val="20"/>
              </w:rPr>
              <w:t>Red privada</w:t>
            </w:r>
          </w:p>
        </w:tc>
      </w:tr>
      <w:tr w:rsidR="00A710E1" w:rsidRPr="00D040F8" w14:paraId="52D46134" w14:textId="77777777" w:rsidTr="00943123">
        <w:tc>
          <w:tcPr>
            <w:tcW w:w="1421" w:type="dxa"/>
            <w:hideMark/>
          </w:tcPr>
          <w:p w14:paraId="2D6CDFA5" w14:textId="77777777" w:rsidR="00A710E1" w:rsidRPr="00D040F8" w:rsidRDefault="00A710E1" w:rsidP="00876C04">
            <w:pPr>
              <w:jc w:val="both"/>
              <w:rPr>
                <w:szCs w:val="20"/>
              </w:rPr>
            </w:pPr>
            <w:r w:rsidRPr="00D040F8">
              <w:rPr>
                <w:szCs w:val="20"/>
              </w:rPr>
              <w:t>Acceso</w:t>
            </w:r>
          </w:p>
        </w:tc>
        <w:tc>
          <w:tcPr>
            <w:tcW w:w="0" w:type="auto"/>
            <w:hideMark/>
          </w:tcPr>
          <w:p w14:paraId="44CC9A01" w14:textId="77777777" w:rsidR="00A710E1" w:rsidRPr="00D040F8" w:rsidRDefault="00A710E1" w:rsidP="00876C04">
            <w:pPr>
              <w:jc w:val="both"/>
              <w:rPr>
                <w:szCs w:val="20"/>
              </w:rPr>
            </w:pPr>
            <w:r w:rsidRPr="00D040F8">
              <w:rPr>
                <w:szCs w:val="20"/>
              </w:rPr>
              <w:t>Abierto o disponible para muchas personas.</w:t>
            </w:r>
          </w:p>
        </w:tc>
        <w:tc>
          <w:tcPr>
            <w:tcW w:w="0" w:type="auto"/>
            <w:hideMark/>
          </w:tcPr>
          <w:p w14:paraId="783CE2C4" w14:textId="77777777" w:rsidR="00A710E1" w:rsidRPr="00D040F8" w:rsidRDefault="00A710E1" w:rsidP="00876C04">
            <w:pPr>
              <w:jc w:val="both"/>
              <w:rPr>
                <w:szCs w:val="20"/>
              </w:rPr>
            </w:pPr>
            <w:r w:rsidRPr="00D040F8">
              <w:rPr>
                <w:szCs w:val="20"/>
              </w:rPr>
              <w:t>Restringido a usuarios autorizados.</w:t>
            </w:r>
          </w:p>
        </w:tc>
      </w:tr>
      <w:tr w:rsidR="00A710E1" w:rsidRPr="00D040F8" w14:paraId="00B4886C" w14:textId="77777777" w:rsidTr="00943123">
        <w:tc>
          <w:tcPr>
            <w:tcW w:w="1421" w:type="dxa"/>
            <w:hideMark/>
          </w:tcPr>
          <w:p w14:paraId="38A1E63A" w14:textId="77777777" w:rsidR="00A710E1" w:rsidRPr="00D040F8" w:rsidRDefault="00A710E1" w:rsidP="00876C04">
            <w:pPr>
              <w:jc w:val="both"/>
              <w:rPr>
                <w:szCs w:val="20"/>
              </w:rPr>
            </w:pPr>
            <w:r w:rsidRPr="00D040F8">
              <w:rPr>
                <w:szCs w:val="20"/>
              </w:rPr>
              <w:t>Seguridad</w:t>
            </w:r>
          </w:p>
        </w:tc>
        <w:tc>
          <w:tcPr>
            <w:tcW w:w="0" w:type="auto"/>
            <w:hideMark/>
          </w:tcPr>
          <w:p w14:paraId="360A0CD9" w14:textId="77777777" w:rsidR="00A710E1" w:rsidRPr="00D040F8" w:rsidRDefault="00A710E1" w:rsidP="00876C04">
            <w:pPr>
              <w:jc w:val="both"/>
              <w:rPr>
                <w:szCs w:val="20"/>
              </w:rPr>
            </w:pPr>
            <w:r w:rsidRPr="00D040F8">
              <w:rPr>
                <w:szCs w:val="20"/>
              </w:rPr>
              <w:t>Menor control y mayor exposición.</w:t>
            </w:r>
          </w:p>
        </w:tc>
        <w:tc>
          <w:tcPr>
            <w:tcW w:w="0" w:type="auto"/>
            <w:hideMark/>
          </w:tcPr>
          <w:p w14:paraId="3A9BA923" w14:textId="77777777" w:rsidR="00A710E1" w:rsidRPr="00D040F8" w:rsidRDefault="00A710E1" w:rsidP="00876C04">
            <w:pPr>
              <w:jc w:val="both"/>
              <w:rPr>
                <w:szCs w:val="20"/>
              </w:rPr>
            </w:pPr>
            <w:r w:rsidRPr="00D040F8">
              <w:rPr>
                <w:szCs w:val="20"/>
              </w:rPr>
              <w:t>Mayor control si está bien configurada.</w:t>
            </w:r>
          </w:p>
        </w:tc>
      </w:tr>
      <w:tr w:rsidR="00A710E1" w:rsidRPr="00D040F8" w14:paraId="5DC62A47" w14:textId="77777777" w:rsidTr="00943123">
        <w:tc>
          <w:tcPr>
            <w:tcW w:w="1421" w:type="dxa"/>
            <w:hideMark/>
          </w:tcPr>
          <w:p w14:paraId="28E24F82" w14:textId="77777777" w:rsidR="00A710E1" w:rsidRPr="00D040F8" w:rsidRDefault="00A710E1" w:rsidP="00876C04">
            <w:pPr>
              <w:jc w:val="both"/>
              <w:rPr>
                <w:szCs w:val="20"/>
              </w:rPr>
            </w:pPr>
            <w:r w:rsidRPr="00D040F8">
              <w:rPr>
                <w:szCs w:val="20"/>
              </w:rPr>
              <w:t>Uso recomendado</w:t>
            </w:r>
          </w:p>
        </w:tc>
        <w:tc>
          <w:tcPr>
            <w:tcW w:w="0" w:type="auto"/>
            <w:hideMark/>
          </w:tcPr>
          <w:p w14:paraId="0D10F184" w14:textId="77777777" w:rsidR="00A710E1" w:rsidRPr="00D040F8" w:rsidRDefault="00A710E1" w:rsidP="00876C04">
            <w:pPr>
              <w:jc w:val="both"/>
              <w:rPr>
                <w:szCs w:val="20"/>
              </w:rPr>
            </w:pPr>
            <w:r w:rsidRPr="00D040F8">
              <w:rPr>
                <w:szCs w:val="20"/>
              </w:rPr>
              <w:t>Consultas generales y navegación básica.</w:t>
            </w:r>
          </w:p>
        </w:tc>
        <w:tc>
          <w:tcPr>
            <w:tcW w:w="0" w:type="auto"/>
            <w:hideMark/>
          </w:tcPr>
          <w:p w14:paraId="5E0E1846" w14:textId="77777777" w:rsidR="00A710E1" w:rsidRPr="00D040F8" w:rsidRDefault="00A710E1" w:rsidP="00876C04">
            <w:pPr>
              <w:jc w:val="both"/>
              <w:rPr>
                <w:szCs w:val="20"/>
              </w:rPr>
            </w:pPr>
            <w:r w:rsidRPr="00D040F8">
              <w:rPr>
                <w:szCs w:val="20"/>
              </w:rPr>
              <w:t>Trabajo, estudio, almacenamiento y gestión de información.</w:t>
            </w:r>
          </w:p>
        </w:tc>
      </w:tr>
      <w:tr w:rsidR="00A710E1" w:rsidRPr="00D040F8" w14:paraId="7624A973" w14:textId="77777777" w:rsidTr="00943123">
        <w:tc>
          <w:tcPr>
            <w:tcW w:w="1421" w:type="dxa"/>
            <w:hideMark/>
          </w:tcPr>
          <w:p w14:paraId="1650DD15" w14:textId="77777777" w:rsidR="00A710E1" w:rsidRPr="00D040F8" w:rsidRDefault="00A710E1" w:rsidP="00876C04">
            <w:pPr>
              <w:jc w:val="both"/>
              <w:rPr>
                <w:szCs w:val="20"/>
              </w:rPr>
            </w:pPr>
            <w:r w:rsidRPr="00D040F8">
              <w:rPr>
                <w:szCs w:val="20"/>
              </w:rPr>
              <w:t>Riesgo principal</w:t>
            </w:r>
          </w:p>
        </w:tc>
        <w:tc>
          <w:tcPr>
            <w:tcW w:w="0" w:type="auto"/>
            <w:hideMark/>
          </w:tcPr>
          <w:p w14:paraId="373E28B3" w14:textId="77777777" w:rsidR="00A710E1" w:rsidRPr="00D040F8" w:rsidRDefault="00A710E1" w:rsidP="00876C04">
            <w:pPr>
              <w:jc w:val="both"/>
              <w:rPr>
                <w:szCs w:val="20"/>
              </w:rPr>
            </w:pPr>
            <w:r w:rsidRPr="00D040F8">
              <w:rPr>
                <w:szCs w:val="20"/>
              </w:rPr>
              <w:t>Interceptación de datos o redes falsas.</w:t>
            </w:r>
          </w:p>
        </w:tc>
        <w:tc>
          <w:tcPr>
            <w:tcW w:w="0" w:type="auto"/>
            <w:hideMark/>
          </w:tcPr>
          <w:p w14:paraId="66AC2C19" w14:textId="77777777" w:rsidR="00A710E1" w:rsidRPr="00D040F8" w:rsidRDefault="00A710E1" w:rsidP="00876C04">
            <w:pPr>
              <w:jc w:val="both"/>
              <w:rPr>
                <w:szCs w:val="20"/>
              </w:rPr>
            </w:pPr>
            <w:r w:rsidRPr="00D040F8">
              <w:rPr>
                <w:szCs w:val="20"/>
              </w:rPr>
              <w:t>Accesos no autorizados por mala configuración.</w:t>
            </w:r>
          </w:p>
        </w:tc>
      </w:tr>
      <w:tr w:rsidR="00A710E1" w:rsidRPr="00D040F8" w14:paraId="17C63A59" w14:textId="77777777" w:rsidTr="00943123">
        <w:tc>
          <w:tcPr>
            <w:tcW w:w="1421" w:type="dxa"/>
            <w:hideMark/>
          </w:tcPr>
          <w:p w14:paraId="77858FF8" w14:textId="77777777" w:rsidR="00A710E1" w:rsidRPr="00D040F8" w:rsidRDefault="00A710E1" w:rsidP="00876C04">
            <w:pPr>
              <w:jc w:val="both"/>
              <w:rPr>
                <w:szCs w:val="20"/>
              </w:rPr>
            </w:pPr>
            <w:r w:rsidRPr="00D040F8">
              <w:rPr>
                <w:szCs w:val="20"/>
              </w:rPr>
              <w:lastRenderedPageBreak/>
              <w:t>Ejemplo</w:t>
            </w:r>
          </w:p>
        </w:tc>
        <w:tc>
          <w:tcPr>
            <w:tcW w:w="0" w:type="auto"/>
            <w:hideMark/>
          </w:tcPr>
          <w:p w14:paraId="59F10C36" w14:textId="77777777" w:rsidR="00A710E1" w:rsidRPr="00D040F8" w:rsidRDefault="00A710E1" w:rsidP="00876C04">
            <w:pPr>
              <w:jc w:val="both"/>
              <w:rPr>
                <w:szCs w:val="20"/>
              </w:rPr>
            </w:pPr>
            <w:r w:rsidRPr="00D040F8">
              <w:rPr>
                <w:szCs w:val="20"/>
              </w:rPr>
              <w:t>Wi-Fi de una cafetería o aeropuerto.</w:t>
            </w:r>
          </w:p>
        </w:tc>
        <w:tc>
          <w:tcPr>
            <w:tcW w:w="0" w:type="auto"/>
            <w:hideMark/>
          </w:tcPr>
          <w:p w14:paraId="0F6E5BD9" w14:textId="77777777" w:rsidR="00A710E1" w:rsidRPr="00D040F8" w:rsidRDefault="00A710E1" w:rsidP="00876C04">
            <w:pPr>
              <w:jc w:val="both"/>
              <w:rPr>
                <w:szCs w:val="20"/>
              </w:rPr>
            </w:pPr>
            <w:r w:rsidRPr="00D040F8">
              <w:rPr>
                <w:szCs w:val="20"/>
              </w:rPr>
              <w:t>Red del hogar, empresa o institución.</w:t>
            </w:r>
          </w:p>
        </w:tc>
      </w:tr>
    </w:tbl>
    <w:p w14:paraId="07143A9A" w14:textId="77777777" w:rsidR="00A710E1" w:rsidRDefault="00A710E1" w:rsidP="00943123">
      <w:pPr>
        <w:jc w:val="both"/>
        <w:rPr>
          <w:szCs w:val="20"/>
        </w:rPr>
      </w:pPr>
    </w:p>
    <w:p w14:paraId="1F03DFFE" w14:textId="21EDE50B" w:rsidR="00943123" w:rsidRPr="00D040F8" w:rsidRDefault="00943123" w:rsidP="00943123">
      <w:pPr>
        <w:jc w:val="both"/>
        <w:rPr>
          <w:szCs w:val="20"/>
        </w:rPr>
      </w:pPr>
      <w:r>
        <w:t>Una red privada no es segura de manera automática: su protección depende de la contraseña, el cifrado, la actualización del equipo de red y el control de los dispositivos conectados. De igual forma, utilizar una red pública no implica necesariamente que ocurra un incidente, pero sí requiere mayor precaución.</w:t>
      </w:r>
    </w:p>
    <w:p w14:paraId="43CA40C8" w14:textId="3819DD50" w:rsidR="00BB4AE0" w:rsidRPr="00D040F8" w:rsidRDefault="00BB4AE0" w:rsidP="00DF0C7E">
      <w:pPr>
        <w:pStyle w:val="Ttulo2"/>
      </w:pPr>
      <w:bookmarkStart w:id="19" w:name="_Toc234419522"/>
      <w:r w:rsidRPr="00D040F8">
        <w:t>Riesgos asociados al uso de dispositivos y redes digitales</w:t>
      </w:r>
      <w:bookmarkEnd w:id="19"/>
    </w:p>
    <w:p w14:paraId="0EA8C9A5" w14:textId="77777777" w:rsidR="00943123" w:rsidRDefault="00943123" w:rsidP="00943123">
      <w:pPr>
        <w:jc w:val="both"/>
      </w:pPr>
      <w:r>
        <w:t>El uso de dispositivos y redes puede exponer archivos, cuentas y datos a riesgos originados por fallas técnicas, errores humanos, configuraciones inadecuadas o acciones de terceros. Un riesgo aparece cuando existe la posibilidad de pérdida, alteración, bloqueo, acceso no autorizado o uso indebido de la información.</w:t>
      </w:r>
    </w:p>
    <w:p w14:paraId="75B35E3A" w14:textId="77777777" w:rsidR="00943123" w:rsidRDefault="00943123" w:rsidP="00943123">
      <w:pPr>
        <w:jc w:val="both"/>
      </w:pPr>
    </w:p>
    <w:p w14:paraId="1F041203" w14:textId="04A41B16" w:rsidR="00943123" w:rsidRDefault="00943123" w:rsidP="00943123">
      <w:pPr>
        <w:pStyle w:val="Prrafodelista"/>
        <w:numPr>
          <w:ilvl w:val="2"/>
          <w:numId w:val="2"/>
        </w:numPr>
        <w:ind w:left="426"/>
        <w:jc w:val="both"/>
        <w:rPr>
          <w:b/>
          <w:bCs/>
        </w:rPr>
      </w:pPr>
      <w:r>
        <w:rPr>
          <w:b/>
          <w:bCs/>
        </w:rPr>
        <w:t xml:space="preserve"> </w:t>
      </w:r>
      <w:r w:rsidRPr="00943123">
        <w:rPr>
          <w:b/>
          <w:bCs/>
        </w:rPr>
        <w:t>Riesgos frecuentes</w:t>
      </w:r>
    </w:p>
    <w:p w14:paraId="6405AB67" w14:textId="77777777" w:rsidR="00B979FD" w:rsidRDefault="00B979FD" w:rsidP="00B979FD">
      <w:pPr>
        <w:ind w:left="-78"/>
        <w:jc w:val="both"/>
        <w:rPr>
          <w:b/>
          <w:bCs/>
        </w:rPr>
      </w:pPr>
    </w:p>
    <w:p w14:paraId="08051386" w14:textId="7975ECE5" w:rsidR="00B979FD" w:rsidRPr="00B979FD" w:rsidRDefault="00B979FD" w:rsidP="00B979FD">
      <w:pPr>
        <w:ind w:left="-78"/>
        <w:jc w:val="both"/>
        <w:rPr>
          <w:b/>
          <w:bCs/>
        </w:rPr>
      </w:pPr>
      <w:r>
        <w:t>Los riesgos más frecuentes pueden diferenciarse según afecten al dispositivo o a la red utilizada:</w:t>
      </w:r>
    </w:p>
    <w:p w14:paraId="6CEB6016" w14:textId="77777777" w:rsidR="00943123" w:rsidRDefault="00943123" w:rsidP="00943123">
      <w:pPr>
        <w:jc w:val="both"/>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943123" w:rsidRPr="00D040F8" w14:paraId="49F5EB80" w14:textId="77777777" w:rsidTr="0051343F">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50864445" w14:textId="2D6EEA37" w:rsidR="00943123" w:rsidRPr="00D040F8" w:rsidRDefault="00943123" w:rsidP="0051343F">
            <w:pPr>
              <w:spacing w:line="240" w:lineRule="auto"/>
              <w:jc w:val="center"/>
              <w:textAlignment w:val="baseline"/>
              <w:rPr>
                <w:rFonts w:ascii="Segoe UI" w:eastAsia="Times New Roman" w:hAnsi="Segoe UI" w:cs="Segoe UI"/>
                <w:szCs w:val="20"/>
                <w:lang w:val="es-ES" w:eastAsia="es-ES_tradnl"/>
              </w:rPr>
            </w:pPr>
            <w:r>
              <w:rPr>
                <w:rFonts w:eastAsia="Times New Roman"/>
                <w:b/>
                <w:bCs/>
                <w:szCs w:val="20"/>
                <w:lang w:val="es-ES" w:eastAsia="es-ES_tradnl"/>
              </w:rPr>
              <w:t>Pestañas</w:t>
            </w:r>
          </w:p>
        </w:tc>
      </w:tr>
      <w:tr w:rsidR="00943123" w:rsidRPr="00D040F8" w14:paraId="3FD0BB72" w14:textId="77777777" w:rsidTr="00943123">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7A585E92" w14:textId="0741D62A" w:rsidR="00943123" w:rsidRPr="00943123" w:rsidRDefault="00943123" w:rsidP="0051343F">
            <w:pPr>
              <w:jc w:val="both"/>
              <w:rPr>
                <w:b/>
                <w:bCs/>
                <w:szCs w:val="20"/>
              </w:rPr>
            </w:pPr>
            <w:r w:rsidRPr="00943123">
              <w:rPr>
                <w:b/>
                <w:bCs/>
              </w:rPr>
              <w:t>Dispositivos digitales</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0829B6EF" w14:textId="77777777" w:rsidR="00943123" w:rsidRDefault="00943123" w:rsidP="00943123">
            <w:pPr>
              <w:jc w:val="both"/>
            </w:pPr>
            <w:r>
              <w:t>Los principales riesgos son:</w:t>
            </w:r>
          </w:p>
          <w:p w14:paraId="0BC6CF4D" w14:textId="77777777" w:rsidR="00943123" w:rsidRDefault="00943123" w:rsidP="00943123">
            <w:pPr>
              <w:jc w:val="both"/>
            </w:pPr>
          </w:p>
          <w:p w14:paraId="435B9DA8" w14:textId="77777777" w:rsidR="00943123" w:rsidRDefault="00943123">
            <w:pPr>
              <w:pStyle w:val="Prrafodelista"/>
              <w:numPr>
                <w:ilvl w:val="0"/>
                <w:numId w:val="18"/>
              </w:numPr>
              <w:jc w:val="both"/>
            </w:pPr>
            <w:r>
              <w:t xml:space="preserve">pérdida o robo del equipo; </w:t>
            </w:r>
          </w:p>
          <w:p w14:paraId="2CBBFDAA" w14:textId="77777777" w:rsidR="00943123" w:rsidRDefault="00943123">
            <w:pPr>
              <w:pStyle w:val="Prrafodelista"/>
              <w:numPr>
                <w:ilvl w:val="0"/>
                <w:numId w:val="18"/>
              </w:numPr>
              <w:jc w:val="both"/>
            </w:pPr>
            <w:r>
              <w:t xml:space="preserve">daño físico; </w:t>
            </w:r>
          </w:p>
          <w:p w14:paraId="42FF2F1C" w14:textId="77777777" w:rsidR="00943123" w:rsidRDefault="00943123">
            <w:pPr>
              <w:pStyle w:val="Prrafodelista"/>
              <w:numPr>
                <w:ilvl w:val="0"/>
                <w:numId w:val="18"/>
              </w:numPr>
              <w:jc w:val="both"/>
            </w:pPr>
            <w:r>
              <w:t xml:space="preserve">ausencia de bloqueo de pantalla; </w:t>
            </w:r>
          </w:p>
          <w:p w14:paraId="52BF2288" w14:textId="77777777" w:rsidR="00943123" w:rsidRDefault="00943123">
            <w:pPr>
              <w:pStyle w:val="Prrafodelista"/>
              <w:numPr>
                <w:ilvl w:val="0"/>
                <w:numId w:val="18"/>
              </w:numPr>
              <w:jc w:val="both"/>
            </w:pPr>
            <w:r>
              <w:t xml:space="preserve">contraseñas débiles o compartidas; </w:t>
            </w:r>
          </w:p>
          <w:p w14:paraId="099CA1B0" w14:textId="77777777" w:rsidR="00943123" w:rsidRDefault="00943123">
            <w:pPr>
              <w:pStyle w:val="Prrafodelista"/>
              <w:numPr>
                <w:ilvl w:val="0"/>
                <w:numId w:val="18"/>
              </w:numPr>
              <w:jc w:val="both"/>
            </w:pPr>
            <w:r>
              <w:t xml:space="preserve">instalación de aplicaciones no confiables; </w:t>
            </w:r>
          </w:p>
          <w:p w14:paraId="58F38E17" w14:textId="77777777" w:rsidR="00943123" w:rsidRDefault="00943123">
            <w:pPr>
              <w:pStyle w:val="Prrafodelista"/>
              <w:numPr>
                <w:ilvl w:val="0"/>
                <w:numId w:val="18"/>
              </w:numPr>
              <w:jc w:val="both"/>
            </w:pPr>
            <w:r>
              <w:t xml:space="preserve">descarga de archivos con </w:t>
            </w:r>
            <w:r w:rsidRPr="00943123">
              <w:rPr>
                <w:i/>
                <w:iCs/>
              </w:rPr>
              <w:t>malware</w:t>
            </w:r>
            <w:r>
              <w:t xml:space="preserve">; </w:t>
            </w:r>
          </w:p>
          <w:p w14:paraId="129EE831" w14:textId="77777777" w:rsidR="00943123" w:rsidRDefault="00943123">
            <w:pPr>
              <w:pStyle w:val="Prrafodelista"/>
              <w:numPr>
                <w:ilvl w:val="0"/>
                <w:numId w:val="18"/>
              </w:numPr>
              <w:jc w:val="both"/>
            </w:pPr>
            <w:r>
              <w:t xml:space="preserve">sistemas desactualizados; </w:t>
            </w:r>
          </w:p>
          <w:p w14:paraId="753E5F7D" w14:textId="77777777" w:rsidR="00943123" w:rsidRDefault="00943123">
            <w:pPr>
              <w:pStyle w:val="Prrafodelista"/>
              <w:numPr>
                <w:ilvl w:val="0"/>
                <w:numId w:val="18"/>
              </w:numPr>
              <w:jc w:val="both"/>
            </w:pPr>
            <w:r>
              <w:t xml:space="preserve">ausencia de copias de seguridad; </w:t>
            </w:r>
          </w:p>
          <w:p w14:paraId="74E22762" w14:textId="77777777" w:rsidR="00943123" w:rsidRDefault="00943123">
            <w:pPr>
              <w:pStyle w:val="Prrafodelista"/>
              <w:numPr>
                <w:ilvl w:val="0"/>
                <w:numId w:val="18"/>
              </w:numPr>
              <w:jc w:val="both"/>
            </w:pPr>
            <w:r>
              <w:t xml:space="preserve">acceso de terceros a archivos; </w:t>
            </w:r>
          </w:p>
          <w:p w14:paraId="4DC940B2" w14:textId="7D5EF87F" w:rsidR="00943123" w:rsidRPr="00943123" w:rsidRDefault="00943123">
            <w:pPr>
              <w:pStyle w:val="Prrafodelista"/>
              <w:numPr>
                <w:ilvl w:val="0"/>
                <w:numId w:val="18"/>
              </w:numPr>
              <w:jc w:val="both"/>
            </w:pPr>
            <w:r>
              <w:t xml:space="preserve">conexión de memorias USB infectadas. </w:t>
            </w:r>
          </w:p>
        </w:tc>
        <w:tc>
          <w:tcPr>
            <w:tcW w:w="2280" w:type="dxa"/>
            <w:tcBorders>
              <w:top w:val="single" w:sz="6" w:space="0" w:color="auto"/>
              <w:left w:val="single" w:sz="6" w:space="0" w:color="auto"/>
              <w:bottom w:val="single" w:sz="6" w:space="0" w:color="auto"/>
              <w:right w:val="single" w:sz="6" w:space="0" w:color="auto"/>
            </w:tcBorders>
            <w:shd w:val="clear" w:color="auto" w:fill="FFFFFF"/>
            <w:hideMark/>
          </w:tcPr>
          <w:p w14:paraId="3CC3D50A" w14:textId="01B4EAA8" w:rsidR="00943123" w:rsidRPr="00D040F8" w:rsidRDefault="00943123" w:rsidP="0051343F">
            <w:pPr>
              <w:spacing w:line="240" w:lineRule="auto"/>
              <w:jc w:val="center"/>
              <w:textAlignment w:val="baseline"/>
              <w:rPr>
                <w:rFonts w:ascii="Segoe UI" w:eastAsia="Times New Roman" w:hAnsi="Segoe UI" w:cs="Segoe UI"/>
                <w:szCs w:val="20"/>
                <w:lang w:val="es-ES" w:eastAsia="es-ES_tradnl"/>
              </w:rPr>
            </w:pPr>
            <w:r>
              <w:fldChar w:fldCharType="begin"/>
            </w:r>
            <w:r>
              <w:instrText xml:space="preserve"> INCLUDEPICTURE "https://t3.ftcdn.net/jpg/19/56/52/68/240_F_1956526831_7yb9GUpEn5tXD0pPvPmkArqIcLNsm1vh.jpg" \* MERGEFORMATINET </w:instrText>
            </w:r>
            <w:r>
              <w:fldChar w:fldCharType="separate"/>
            </w:r>
            <w:r>
              <w:rPr>
                <w:noProof/>
              </w:rPr>
              <w:drawing>
                <wp:inline distT="0" distB="0" distL="0" distR="0" wp14:anchorId="67832D4B" wp14:editId="51C580CC">
                  <wp:extent cx="1282390" cy="721975"/>
                  <wp:effectExtent l="0" t="0" r="635" b="2540"/>
                  <wp:docPr id="2084262961" name="Imagen 87" descr="Cybersecurity threat alert on laptop screen hacker attack warning data breach concept digital privacy protection online security risk computer virus detection system error no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descr="Cybersecurity threat alert on laptop screen hacker attack warning data breach concept digital privacy protection online security risk computer virus detection system error notification"/>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300930" cy="732413"/>
                          </a:xfrm>
                          <a:prstGeom prst="rect">
                            <a:avLst/>
                          </a:prstGeom>
                          <a:noFill/>
                          <a:ln>
                            <a:noFill/>
                          </a:ln>
                        </pic:spPr>
                      </pic:pic>
                    </a:graphicData>
                  </a:graphic>
                </wp:inline>
              </w:drawing>
            </w:r>
            <w:r>
              <w:fldChar w:fldCharType="end"/>
            </w:r>
            <w:r w:rsidRPr="00D040F8">
              <w:rPr>
                <w:rFonts w:eastAsia="Times New Roman"/>
                <w:szCs w:val="20"/>
                <w:lang w:eastAsia="es-ES_tradnl"/>
              </w:rPr>
              <w:t> </w:t>
            </w:r>
            <w:r w:rsidRPr="00D040F8">
              <w:rPr>
                <w:rFonts w:eastAsia="Times New Roman"/>
                <w:szCs w:val="20"/>
                <w:lang w:val="es-ES" w:eastAsia="es-ES_tradnl"/>
              </w:rPr>
              <w:t>  </w:t>
            </w:r>
          </w:p>
        </w:tc>
      </w:tr>
      <w:tr w:rsidR="00943123" w:rsidRPr="00943123" w14:paraId="1EF3171E" w14:textId="77777777" w:rsidTr="00943123">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2318ABC3" w14:textId="4EBB7734" w:rsidR="00943123" w:rsidRPr="00943123" w:rsidRDefault="00943123" w:rsidP="0051343F">
            <w:pPr>
              <w:jc w:val="both"/>
              <w:rPr>
                <w:b/>
                <w:bCs/>
                <w:szCs w:val="20"/>
              </w:rPr>
            </w:pPr>
            <w:r w:rsidRPr="00943123">
              <w:rPr>
                <w:szCs w:val="20"/>
              </w:rPr>
              <w:t>Redes digitales</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02C90E22" w14:textId="77777777" w:rsidR="00943123" w:rsidRPr="00943123" w:rsidRDefault="00943123" w:rsidP="00943123">
            <w:pPr>
              <w:pStyle w:val="pdq2pgselectionanchorcontainer"/>
              <w:rPr>
                <w:rFonts w:ascii="Arial" w:hAnsi="Arial" w:cs="Arial"/>
                <w:sz w:val="20"/>
                <w:szCs w:val="20"/>
              </w:rPr>
            </w:pPr>
            <w:r w:rsidRPr="00943123">
              <w:rPr>
                <w:rFonts w:ascii="Arial" w:hAnsi="Arial" w:cs="Arial"/>
                <w:sz w:val="20"/>
                <w:szCs w:val="20"/>
              </w:rPr>
              <w:t>Los principales riesgos son:</w:t>
            </w:r>
          </w:p>
          <w:p w14:paraId="762FE39F" w14:textId="77777777" w:rsidR="00943123" w:rsidRPr="00943123" w:rsidRDefault="00943123">
            <w:pPr>
              <w:numPr>
                <w:ilvl w:val="0"/>
                <w:numId w:val="19"/>
              </w:numPr>
              <w:spacing w:before="100" w:beforeAutospacing="1" w:after="100" w:afterAutospacing="1" w:line="240" w:lineRule="auto"/>
              <w:rPr>
                <w:szCs w:val="20"/>
              </w:rPr>
            </w:pPr>
            <w:r w:rsidRPr="00943123">
              <w:rPr>
                <w:szCs w:val="20"/>
              </w:rPr>
              <w:t xml:space="preserve">conexión a redes </w:t>
            </w:r>
            <w:r w:rsidRPr="00943123">
              <w:rPr>
                <w:rStyle w:val="nfasis"/>
                <w:szCs w:val="20"/>
              </w:rPr>
              <w:t>Wi-Fi</w:t>
            </w:r>
            <w:r w:rsidRPr="00943123">
              <w:rPr>
                <w:szCs w:val="20"/>
              </w:rPr>
              <w:t xml:space="preserve"> falsas; </w:t>
            </w:r>
          </w:p>
          <w:p w14:paraId="263C5096" w14:textId="77777777" w:rsidR="00943123" w:rsidRPr="00943123" w:rsidRDefault="00943123">
            <w:pPr>
              <w:numPr>
                <w:ilvl w:val="0"/>
                <w:numId w:val="19"/>
              </w:numPr>
              <w:spacing w:before="100" w:beforeAutospacing="1" w:after="100" w:afterAutospacing="1" w:line="240" w:lineRule="auto"/>
              <w:rPr>
                <w:szCs w:val="20"/>
              </w:rPr>
            </w:pPr>
            <w:r w:rsidRPr="00943123">
              <w:rPr>
                <w:szCs w:val="20"/>
              </w:rPr>
              <w:t xml:space="preserve">interceptación de información en redes públicas; </w:t>
            </w:r>
          </w:p>
          <w:p w14:paraId="72EC64A1" w14:textId="77777777" w:rsidR="00943123" w:rsidRPr="00943123" w:rsidRDefault="00943123">
            <w:pPr>
              <w:numPr>
                <w:ilvl w:val="0"/>
                <w:numId w:val="19"/>
              </w:numPr>
              <w:spacing w:before="100" w:beforeAutospacing="1" w:after="100" w:afterAutospacing="1" w:line="240" w:lineRule="auto"/>
              <w:rPr>
                <w:szCs w:val="20"/>
              </w:rPr>
            </w:pPr>
            <w:r w:rsidRPr="00943123">
              <w:rPr>
                <w:szCs w:val="20"/>
              </w:rPr>
              <w:t xml:space="preserve">robo de contraseñas o credenciales; </w:t>
            </w:r>
          </w:p>
          <w:p w14:paraId="71DD6208" w14:textId="77777777" w:rsidR="00943123" w:rsidRPr="00943123" w:rsidRDefault="00943123">
            <w:pPr>
              <w:numPr>
                <w:ilvl w:val="0"/>
                <w:numId w:val="19"/>
              </w:numPr>
              <w:spacing w:before="100" w:beforeAutospacing="1" w:after="100" w:afterAutospacing="1" w:line="240" w:lineRule="auto"/>
              <w:rPr>
                <w:szCs w:val="20"/>
              </w:rPr>
            </w:pPr>
            <w:r w:rsidRPr="00943123">
              <w:rPr>
                <w:szCs w:val="20"/>
              </w:rPr>
              <w:t xml:space="preserve">acceso no autorizado a dispositivos; </w:t>
            </w:r>
          </w:p>
          <w:p w14:paraId="5506BC2C" w14:textId="77777777" w:rsidR="00943123" w:rsidRPr="00943123" w:rsidRDefault="00943123">
            <w:pPr>
              <w:numPr>
                <w:ilvl w:val="0"/>
                <w:numId w:val="19"/>
              </w:numPr>
              <w:spacing w:before="100" w:beforeAutospacing="1" w:after="100" w:afterAutospacing="1" w:line="240" w:lineRule="auto"/>
              <w:rPr>
                <w:szCs w:val="20"/>
              </w:rPr>
            </w:pPr>
            <w:r w:rsidRPr="00943123">
              <w:rPr>
                <w:szCs w:val="20"/>
              </w:rPr>
              <w:t xml:space="preserve">captura de información enviada sin protección; </w:t>
            </w:r>
          </w:p>
          <w:p w14:paraId="7E6DDA25" w14:textId="77777777" w:rsidR="00943123" w:rsidRPr="00943123" w:rsidRDefault="00943123">
            <w:pPr>
              <w:numPr>
                <w:ilvl w:val="0"/>
                <w:numId w:val="19"/>
              </w:numPr>
              <w:spacing w:before="100" w:beforeAutospacing="1" w:after="100" w:afterAutospacing="1" w:line="240" w:lineRule="auto"/>
              <w:rPr>
                <w:szCs w:val="20"/>
              </w:rPr>
            </w:pPr>
            <w:r w:rsidRPr="00943123">
              <w:rPr>
                <w:szCs w:val="20"/>
              </w:rPr>
              <w:t xml:space="preserve">redireccionamiento a sitios fraudulentos; </w:t>
            </w:r>
          </w:p>
          <w:p w14:paraId="5756A870" w14:textId="77777777" w:rsidR="00943123" w:rsidRPr="00943123" w:rsidRDefault="00943123">
            <w:pPr>
              <w:numPr>
                <w:ilvl w:val="0"/>
                <w:numId w:val="19"/>
              </w:numPr>
              <w:spacing w:before="100" w:beforeAutospacing="1" w:after="100" w:afterAutospacing="1" w:line="240" w:lineRule="auto"/>
              <w:rPr>
                <w:szCs w:val="20"/>
              </w:rPr>
            </w:pPr>
            <w:r w:rsidRPr="00943123">
              <w:rPr>
                <w:szCs w:val="20"/>
              </w:rPr>
              <w:t xml:space="preserve">archivos compartidos con permisos incorrectos; </w:t>
            </w:r>
          </w:p>
          <w:p w14:paraId="3288B937" w14:textId="77777777" w:rsidR="00943123" w:rsidRPr="00943123" w:rsidRDefault="00943123">
            <w:pPr>
              <w:numPr>
                <w:ilvl w:val="0"/>
                <w:numId w:val="19"/>
              </w:numPr>
              <w:spacing w:before="100" w:beforeAutospacing="1" w:after="100" w:afterAutospacing="1" w:line="240" w:lineRule="auto"/>
              <w:rPr>
                <w:szCs w:val="20"/>
              </w:rPr>
            </w:pPr>
            <w:r w:rsidRPr="00943123">
              <w:rPr>
                <w:szCs w:val="20"/>
              </w:rPr>
              <w:t xml:space="preserve">contraseñas débiles en redes privadas; </w:t>
            </w:r>
          </w:p>
          <w:p w14:paraId="04822FE2" w14:textId="74A80871" w:rsidR="00943123" w:rsidRPr="00943123" w:rsidRDefault="00943123">
            <w:pPr>
              <w:numPr>
                <w:ilvl w:val="0"/>
                <w:numId w:val="19"/>
              </w:numPr>
              <w:spacing w:before="100" w:beforeAutospacing="1" w:after="100" w:afterAutospacing="1" w:line="240" w:lineRule="auto"/>
              <w:rPr>
                <w:szCs w:val="20"/>
              </w:rPr>
            </w:pPr>
            <w:r w:rsidRPr="00943123">
              <w:rPr>
                <w:szCs w:val="20"/>
              </w:rPr>
              <w:lastRenderedPageBreak/>
              <w:t>falta de actualización del enrutador o equipo de red.</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1173B4FD" w14:textId="25415554" w:rsidR="00943123" w:rsidRPr="00943123" w:rsidRDefault="00943123" w:rsidP="0051343F">
            <w:pPr>
              <w:spacing w:line="240" w:lineRule="auto"/>
              <w:jc w:val="center"/>
              <w:textAlignment w:val="baseline"/>
              <w:rPr>
                <w:rFonts w:eastAsia="Times New Roman"/>
                <w:szCs w:val="20"/>
                <w:lang w:eastAsia="es-ES_tradnl"/>
              </w:rPr>
            </w:pPr>
            <w:r>
              <w:lastRenderedPageBreak/>
              <w:fldChar w:fldCharType="begin"/>
            </w:r>
            <w:r>
              <w:instrText xml:space="preserve"> INCLUDEPICTURE "https://t4.ftcdn.net/jpg/19/94/47/59/240_F_1994475936_7cjGFitVs9pvRsvuIrsbkTg1hS5L0sOw.jpg" \* MERGEFORMATINET </w:instrText>
            </w:r>
            <w:r>
              <w:fldChar w:fldCharType="separate"/>
            </w:r>
            <w:r>
              <w:rPr>
                <w:noProof/>
              </w:rPr>
              <w:drawing>
                <wp:inline distT="0" distB="0" distL="0" distR="0" wp14:anchorId="7053C1BF" wp14:editId="5C375505">
                  <wp:extent cx="1332690" cy="743570"/>
                  <wp:effectExtent l="0" t="0" r="1270" b="6350"/>
                  <wp:docPr id="2132211163" name="Imagen 88" descr="Glowing digital padlock breaking into tiny cubic fragments over complex circuit board background conceptualizing cyber security breach hacking attack data privacy vulner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descr="Glowing digital padlock breaking into tiny cubic fragments over complex circuit board background conceptualizing cyber security breach hacking attack data privacy vulnerability"/>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363204" cy="760595"/>
                          </a:xfrm>
                          <a:prstGeom prst="rect">
                            <a:avLst/>
                          </a:prstGeom>
                          <a:noFill/>
                          <a:ln>
                            <a:noFill/>
                          </a:ln>
                        </pic:spPr>
                      </pic:pic>
                    </a:graphicData>
                  </a:graphic>
                </wp:inline>
              </w:drawing>
            </w:r>
            <w:r>
              <w:fldChar w:fldCharType="end"/>
            </w:r>
          </w:p>
        </w:tc>
      </w:tr>
    </w:tbl>
    <w:p w14:paraId="4208392D" w14:textId="77777777" w:rsidR="00943123" w:rsidRDefault="00943123" w:rsidP="00943123">
      <w:pPr>
        <w:jc w:val="both"/>
      </w:pPr>
    </w:p>
    <w:p w14:paraId="1C276089" w14:textId="77777777" w:rsidR="00943123" w:rsidRDefault="00943123" w:rsidP="00943123">
      <w:pPr>
        <w:jc w:val="both"/>
      </w:pPr>
    </w:p>
    <w:p w14:paraId="59C4B57C" w14:textId="73B75B52" w:rsidR="006C4480" w:rsidRPr="00D040F8" w:rsidRDefault="006C4480" w:rsidP="00943123">
      <w:pPr>
        <w:pStyle w:val="Prrafodelista"/>
        <w:numPr>
          <w:ilvl w:val="2"/>
          <w:numId w:val="2"/>
        </w:numPr>
        <w:ind w:left="426"/>
        <w:jc w:val="both"/>
        <w:rPr>
          <w:b/>
          <w:bCs/>
          <w:szCs w:val="20"/>
        </w:rPr>
      </w:pPr>
      <w:r w:rsidRPr="00943123">
        <w:rPr>
          <w:b/>
          <w:bCs/>
        </w:rPr>
        <w:t>Señales</w:t>
      </w:r>
      <w:r w:rsidRPr="00D040F8">
        <w:rPr>
          <w:b/>
          <w:bCs/>
          <w:szCs w:val="20"/>
        </w:rPr>
        <w:t xml:space="preserve"> de alerta </w:t>
      </w:r>
    </w:p>
    <w:p w14:paraId="16D62310" w14:textId="77777777" w:rsidR="006C4480" w:rsidRDefault="006C4480" w:rsidP="00B979FD">
      <w:pPr>
        <w:jc w:val="both"/>
        <w:rPr>
          <w:szCs w:val="20"/>
        </w:rPr>
      </w:pPr>
    </w:p>
    <w:p w14:paraId="3CAB3DCB" w14:textId="0593D4C2" w:rsidR="00B979FD" w:rsidRDefault="00B979FD" w:rsidP="00B979FD">
      <w:pPr>
        <w:jc w:val="both"/>
      </w:pPr>
      <w:r>
        <w:t>Las siguientes señales pueden indicar comportamientos anormales o situaciones que requieren precaución:</w:t>
      </w:r>
    </w:p>
    <w:p w14:paraId="01380F73" w14:textId="77777777" w:rsidR="00B979FD" w:rsidRDefault="00B979FD" w:rsidP="00B979FD">
      <w:pPr>
        <w:jc w:val="both"/>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B979FD" w:rsidRPr="00D040F8" w14:paraId="14B945B0" w14:textId="77777777" w:rsidTr="0051343F">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0DDA8F54" w14:textId="439DF80B" w:rsidR="00B979FD" w:rsidRPr="00D040F8" w:rsidRDefault="00B979FD" w:rsidP="0051343F">
            <w:pPr>
              <w:spacing w:line="240" w:lineRule="auto"/>
              <w:jc w:val="center"/>
              <w:textAlignment w:val="baseline"/>
              <w:rPr>
                <w:rFonts w:ascii="Segoe UI" w:eastAsia="Times New Roman" w:hAnsi="Segoe UI" w:cs="Segoe UI"/>
                <w:szCs w:val="20"/>
                <w:lang w:val="es-ES" w:eastAsia="es-ES_tradnl"/>
              </w:rPr>
            </w:pPr>
            <w:r>
              <w:rPr>
                <w:rFonts w:eastAsia="Times New Roman"/>
                <w:b/>
                <w:bCs/>
                <w:szCs w:val="20"/>
                <w:lang w:val="es-ES" w:eastAsia="es-ES_tradnl"/>
              </w:rPr>
              <w:t>Slider</w:t>
            </w:r>
          </w:p>
        </w:tc>
      </w:tr>
      <w:tr w:rsidR="00B979FD" w:rsidRPr="00D040F8" w14:paraId="5F133C17" w14:textId="77777777" w:rsidTr="0051343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22B31EF2" w14:textId="0FA0F0B8" w:rsidR="00B979FD" w:rsidRPr="00B979FD" w:rsidRDefault="00B979FD" w:rsidP="0051343F">
            <w:pPr>
              <w:jc w:val="both"/>
              <w:rPr>
                <w:b/>
                <w:bCs/>
                <w:szCs w:val="20"/>
              </w:rPr>
            </w:pPr>
            <w:r w:rsidRPr="00B979FD">
              <w:rPr>
                <w:b/>
                <w:bCs/>
              </w:rPr>
              <w:t>Funcionamiento inusual</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595E8882" w14:textId="77777777" w:rsidR="00B979FD" w:rsidRDefault="00B979FD" w:rsidP="00B979FD">
            <w:r>
              <w:rPr>
                <w:rFonts w:hAnsi="Symbol"/>
              </w:rPr>
              <w:t></w:t>
            </w:r>
            <w:r>
              <w:t xml:space="preserve">  El dispositivo funciona más lento de lo habitual sin una causa identificable. </w:t>
            </w:r>
          </w:p>
          <w:p w14:paraId="0D9AB1E3" w14:textId="1AA7D32C" w:rsidR="00B979FD" w:rsidRPr="00943123" w:rsidRDefault="00B979FD" w:rsidP="00B979FD">
            <w:pPr>
              <w:jc w:val="both"/>
            </w:pPr>
            <w:r>
              <w:rPr>
                <w:rFonts w:hAnsi="Symbol"/>
              </w:rPr>
              <w:t></w:t>
            </w:r>
            <w:r>
              <w:t xml:space="preserve">  Se calienta excesivamente o consume batería de manera inusual.</w:t>
            </w:r>
          </w:p>
        </w:tc>
        <w:tc>
          <w:tcPr>
            <w:tcW w:w="2280" w:type="dxa"/>
            <w:tcBorders>
              <w:top w:val="single" w:sz="6" w:space="0" w:color="auto"/>
              <w:left w:val="single" w:sz="6" w:space="0" w:color="auto"/>
              <w:bottom w:val="single" w:sz="6" w:space="0" w:color="auto"/>
              <w:right w:val="single" w:sz="6" w:space="0" w:color="auto"/>
            </w:tcBorders>
            <w:shd w:val="clear" w:color="auto" w:fill="FFFFFF"/>
            <w:hideMark/>
          </w:tcPr>
          <w:p w14:paraId="02A71668" w14:textId="22B07C12" w:rsidR="00B979FD" w:rsidRPr="00D040F8" w:rsidRDefault="00B979FD" w:rsidP="0051343F">
            <w:pPr>
              <w:spacing w:line="240" w:lineRule="auto"/>
              <w:jc w:val="center"/>
              <w:textAlignment w:val="baseline"/>
              <w:rPr>
                <w:rFonts w:ascii="Segoe UI" w:eastAsia="Times New Roman" w:hAnsi="Segoe UI" w:cs="Segoe UI"/>
                <w:szCs w:val="20"/>
                <w:lang w:val="es-ES" w:eastAsia="es-ES_tradnl"/>
              </w:rPr>
            </w:pPr>
            <w:r w:rsidRPr="00D040F8">
              <w:rPr>
                <w:rFonts w:eastAsia="Times New Roman"/>
                <w:szCs w:val="20"/>
                <w:lang w:eastAsia="es-ES_tradnl"/>
              </w:rPr>
              <w:t> </w:t>
            </w:r>
            <w:r w:rsidRPr="00D040F8">
              <w:rPr>
                <w:rFonts w:eastAsia="Times New Roman"/>
                <w:szCs w:val="20"/>
                <w:lang w:val="es-ES" w:eastAsia="es-ES_tradnl"/>
              </w:rPr>
              <w:t>  </w:t>
            </w:r>
            <w:r>
              <w:fldChar w:fldCharType="begin"/>
            </w:r>
            <w:r>
              <w:instrText xml:space="preserve"> INCLUDEPICTURE "https://t3.ftcdn.net/jpg/19/84/48/52/240_F_1984485219_uiLwsdoKC5yTbLdfnmHPWPBMzMQevXyz.jpg" \* MERGEFORMATINET </w:instrText>
            </w:r>
            <w:r>
              <w:fldChar w:fldCharType="separate"/>
            </w:r>
            <w:r>
              <w:rPr>
                <w:noProof/>
              </w:rPr>
              <w:drawing>
                <wp:inline distT="0" distB="0" distL="0" distR="0" wp14:anchorId="6674404B" wp14:editId="26F9991D">
                  <wp:extent cx="1040860" cy="580745"/>
                  <wp:effectExtent l="0" t="0" r="635" b="3810"/>
                  <wp:docPr id="1729640666" name="Imagen 89" descr="Complex technology workflow concept with an AI automation process and a red error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descr="Complex technology workflow concept with an AI automation process and a red error warning sign."/>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056330" cy="589376"/>
                          </a:xfrm>
                          <a:prstGeom prst="rect">
                            <a:avLst/>
                          </a:prstGeom>
                          <a:noFill/>
                          <a:ln>
                            <a:noFill/>
                          </a:ln>
                        </pic:spPr>
                      </pic:pic>
                    </a:graphicData>
                  </a:graphic>
                </wp:inline>
              </w:drawing>
            </w:r>
            <w:r>
              <w:fldChar w:fldCharType="end"/>
            </w:r>
          </w:p>
        </w:tc>
      </w:tr>
      <w:tr w:rsidR="00B979FD" w:rsidRPr="00D040F8" w14:paraId="00A0E452" w14:textId="77777777" w:rsidTr="0051343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6089A6F2" w14:textId="110D2234" w:rsidR="00B979FD" w:rsidRPr="00B979FD" w:rsidRDefault="00B979FD" w:rsidP="0051343F">
            <w:pPr>
              <w:jc w:val="both"/>
              <w:rPr>
                <w:b/>
                <w:bCs/>
              </w:rPr>
            </w:pPr>
            <w:r w:rsidRPr="00B979FD">
              <w:rPr>
                <w:b/>
                <w:bCs/>
              </w:rPr>
              <w:t>Aplicaciones y navegador</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2CC35CED" w14:textId="77777777" w:rsidR="00B979FD" w:rsidRDefault="00B979FD" w:rsidP="00B979FD">
            <w:r>
              <w:rPr>
                <w:rFonts w:hAnsi="Symbol"/>
              </w:rPr>
              <w:t></w:t>
            </w:r>
            <w:r>
              <w:t xml:space="preserve">  Aparecen ventanas emergentes o publicidad extraña. </w:t>
            </w:r>
          </w:p>
          <w:p w14:paraId="1BD6889A" w14:textId="5DD0BE52" w:rsidR="00B979FD" w:rsidRDefault="00B979FD" w:rsidP="00B979FD">
            <w:pPr>
              <w:rPr>
                <w:rFonts w:hAnsi="Symbol"/>
              </w:rPr>
            </w:pPr>
            <w:r>
              <w:rPr>
                <w:rFonts w:hAnsi="Symbol"/>
              </w:rPr>
              <w:t></w:t>
            </w:r>
            <w:r>
              <w:t xml:space="preserve">  Se instalan aplicaciones que no se reconocen o el navegador redirige a sitios desconocidos.</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10434AFF" w14:textId="66412D1E" w:rsidR="00B979FD" w:rsidRPr="00D040F8" w:rsidRDefault="00B979FD" w:rsidP="0051343F">
            <w:pPr>
              <w:spacing w:line="240" w:lineRule="auto"/>
              <w:jc w:val="center"/>
              <w:textAlignment w:val="baseline"/>
              <w:rPr>
                <w:rFonts w:eastAsia="Times New Roman"/>
                <w:szCs w:val="20"/>
                <w:lang w:eastAsia="es-ES_tradnl"/>
              </w:rPr>
            </w:pPr>
            <w:r>
              <w:fldChar w:fldCharType="begin"/>
            </w:r>
            <w:r>
              <w:instrText xml:space="preserve"> INCLUDEPICTURE "https://t4.ftcdn.net/jpg/16/27/95/29/240_F_1627952950_T5YzKXns1Fun15cqCnMfra56wz1BOWpm.jpg" \* MERGEFORMATINET </w:instrText>
            </w:r>
            <w:r>
              <w:fldChar w:fldCharType="separate"/>
            </w:r>
            <w:r>
              <w:rPr>
                <w:noProof/>
              </w:rPr>
              <w:drawing>
                <wp:inline distT="0" distB="0" distL="0" distR="0" wp14:anchorId="13331818" wp14:editId="39DB23CF">
                  <wp:extent cx="982494" cy="654314"/>
                  <wp:effectExtent l="0" t="0" r="0" b="6350"/>
                  <wp:docPr id="1761913896" name="Imagen 90" descr="Confused woman checking phone while is using lap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descr="Confused woman checking phone while is using laptop"/>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006876" cy="670552"/>
                          </a:xfrm>
                          <a:prstGeom prst="rect">
                            <a:avLst/>
                          </a:prstGeom>
                          <a:noFill/>
                          <a:ln>
                            <a:noFill/>
                          </a:ln>
                        </pic:spPr>
                      </pic:pic>
                    </a:graphicData>
                  </a:graphic>
                </wp:inline>
              </w:drawing>
            </w:r>
            <w:r>
              <w:fldChar w:fldCharType="end"/>
            </w:r>
          </w:p>
        </w:tc>
      </w:tr>
      <w:tr w:rsidR="00B979FD" w:rsidRPr="00D040F8" w14:paraId="1CB56B4E" w14:textId="77777777" w:rsidTr="0051343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25B5D5B0" w14:textId="77777777" w:rsidR="00B979FD" w:rsidRPr="00B979FD" w:rsidRDefault="00B979FD" w:rsidP="00B979FD">
            <w:pPr>
              <w:jc w:val="both"/>
              <w:rPr>
                <w:b/>
                <w:bCs/>
              </w:rPr>
            </w:pPr>
            <w:r w:rsidRPr="00B979FD">
              <w:rPr>
                <w:b/>
                <w:bCs/>
              </w:rPr>
              <w:t>Conexión sospechosa</w:t>
            </w:r>
          </w:p>
          <w:p w14:paraId="4BD37BC1" w14:textId="77777777" w:rsidR="00B979FD" w:rsidRPr="00B979FD" w:rsidRDefault="00B979FD" w:rsidP="00B979FD">
            <w:pPr>
              <w:jc w:val="both"/>
              <w:rPr>
                <w:b/>
                <w:bCs/>
              </w:rPr>
            </w:pPr>
          </w:p>
          <w:p w14:paraId="70F1FD5D" w14:textId="77777777" w:rsidR="00B979FD" w:rsidRPr="00B979FD" w:rsidRDefault="00B979FD" w:rsidP="00B979FD">
            <w:pPr>
              <w:jc w:val="both"/>
              <w:rPr>
                <w:b/>
                <w:bCs/>
              </w:rPr>
            </w:pP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2810DDC2" w14:textId="77777777" w:rsidR="00B979FD" w:rsidRDefault="00B979FD" w:rsidP="00B979FD">
            <w:r>
              <w:rPr>
                <w:rFonts w:hAnsi="Symbol"/>
              </w:rPr>
              <w:t></w:t>
            </w:r>
            <w:r>
              <w:t xml:space="preserve">  Una red </w:t>
            </w:r>
            <w:r>
              <w:rPr>
                <w:rStyle w:val="nfasis"/>
              </w:rPr>
              <w:t>Wi-Fi</w:t>
            </w:r>
            <w:r>
              <w:t xml:space="preserve"> tiene un nombre similar al de una red conocida, pero no coincide. </w:t>
            </w:r>
          </w:p>
          <w:p w14:paraId="0E91BD0B" w14:textId="2A181FE3" w:rsidR="00B979FD" w:rsidRDefault="00B979FD" w:rsidP="00B979FD">
            <w:pPr>
              <w:rPr>
                <w:rFonts w:hAnsi="Symbol"/>
              </w:rPr>
            </w:pPr>
            <w:r>
              <w:rPr>
                <w:rFonts w:hAnsi="Symbol"/>
              </w:rPr>
              <w:t></w:t>
            </w:r>
            <w:r>
              <w:t xml:space="preserve">  Una página solicita datos personales sin una razón clara.</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080E03D3" w14:textId="4D725171" w:rsidR="00B979FD" w:rsidRPr="00D040F8" w:rsidRDefault="00B979FD" w:rsidP="0051343F">
            <w:pPr>
              <w:spacing w:line="240" w:lineRule="auto"/>
              <w:jc w:val="center"/>
              <w:textAlignment w:val="baseline"/>
              <w:rPr>
                <w:rFonts w:eastAsia="Times New Roman"/>
                <w:szCs w:val="20"/>
                <w:lang w:eastAsia="es-ES_tradnl"/>
              </w:rPr>
            </w:pPr>
            <w:r>
              <w:fldChar w:fldCharType="begin"/>
            </w:r>
            <w:r>
              <w:instrText xml:space="preserve"> INCLUDEPICTURE "https://t3.ftcdn.net/jpg/20/61/05/90/240_F_2061059095_RQJVSbwp9yiA2XsCZ9xdyoBCXPVywTnd.jpg" \* MERGEFORMATINET </w:instrText>
            </w:r>
            <w:r>
              <w:fldChar w:fldCharType="separate"/>
            </w:r>
            <w:r>
              <w:rPr>
                <w:noProof/>
              </w:rPr>
              <w:drawing>
                <wp:inline distT="0" distB="0" distL="0" distR="0" wp14:anchorId="1E68EB34" wp14:editId="16D30E60">
                  <wp:extent cx="1021404" cy="575042"/>
                  <wp:effectExtent l="0" t="0" r="0" b="0"/>
                  <wp:docPr id="425012183" name="Imagen 91" descr="Password Stolen by Phishing H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descr="Password Stolen by Phishing Hook"/>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056288" cy="594682"/>
                          </a:xfrm>
                          <a:prstGeom prst="rect">
                            <a:avLst/>
                          </a:prstGeom>
                          <a:noFill/>
                          <a:ln>
                            <a:noFill/>
                          </a:ln>
                        </pic:spPr>
                      </pic:pic>
                    </a:graphicData>
                  </a:graphic>
                </wp:inline>
              </w:drawing>
            </w:r>
            <w:r>
              <w:fldChar w:fldCharType="end"/>
            </w:r>
          </w:p>
        </w:tc>
      </w:tr>
      <w:tr w:rsidR="00B979FD" w:rsidRPr="00D040F8" w14:paraId="540E081E" w14:textId="77777777" w:rsidTr="0051343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2ED2F058" w14:textId="758A384A" w:rsidR="00B979FD" w:rsidRPr="00B979FD" w:rsidRDefault="00B979FD" w:rsidP="00B979FD">
            <w:pPr>
              <w:jc w:val="both"/>
              <w:rPr>
                <w:b/>
                <w:bCs/>
              </w:rPr>
            </w:pPr>
            <w:r w:rsidRPr="00B979FD">
              <w:rPr>
                <w:b/>
                <w:bCs/>
              </w:rPr>
              <w:t>Cuentas y archivos</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092109A9" w14:textId="77777777" w:rsidR="00B979FD" w:rsidRDefault="00B979FD" w:rsidP="00B979FD">
            <w:r>
              <w:rPr>
                <w:rFonts w:hAnsi="Symbol"/>
              </w:rPr>
              <w:t></w:t>
            </w:r>
            <w:r>
              <w:t xml:space="preserve">  Aparecen inicios de sesión no reconocidos. </w:t>
            </w:r>
          </w:p>
          <w:p w14:paraId="6D5B3D7A" w14:textId="537C56CF" w:rsidR="00B979FD" w:rsidRDefault="00B979FD" w:rsidP="00B979FD">
            <w:pPr>
              <w:rPr>
                <w:rFonts w:hAnsi="Symbol"/>
              </w:rPr>
            </w:pPr>
            <w:r>
              <w:rPr>
                <w:rFonts w:hAnsi="Symbol"/>
              </w:rPr>
              <w:t></w:t>
            </w:r>
            <w:r>
              <w:t xml:space="preserve">  Un archivo cambia de nombre, desaparece o deja de abrirse.</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60526588" w14:textId="1CF21057" w:rsidR="00B979FD" w:rsidRPr="00D040F8" w:rsidRDefault="00B979FD" w:rsidP="0051343F">
            <w:pPr>
              <w:spacing w:line="240" w:lineRule="auto"/>
              <w:jc w:val="center"/>
              <w:textAlignment w:val="baseline"/>
              <w:rPr>
                <w:rFonts w:eastAsia="Times New Roman"/>
                <w:szCs w:val="20"/>
                <w:lang w:eastAsia="es-ES_tradnl"/>
              </w:rPr>
            </w:pPr>
            <w:r>
              <w:fldChar w:fldCharType="begin"/>
            </w:r>
            <w:r>
              <w:instrText xml:space="preserve"> INCLUDEPICTURE "https://t3.ftcdn.net/jpg/21/61/52/68/240_F_2161526858_ASbkVlGVAPUqlBKwSoxqvWfd85JVt97T.jpg" \* MERGEFORMATINET </w:instrText>
            </w:r>
            <w:r>
              <w:fldChar w:fldCharType="separate"/>
            </w:r>
            <w:r>
              <w:rPr>
                <w:noProof/>
              </w:rPr>
              <w:drawing>
                <wp:inline distT="0" distB="0" distL="0" distR="0" wp14:anchorId="4FFC1EA4" wp14:editId="23BFF97E">
                  <wp:extent cx="1001949" cy="560012"/>
                  <wp:effectExtent l="0" t="0" r="1905" b="0"/>
                  <wp:docPr id="1621256388" name="Imagen 92" descr="A glowing orange digital alert icon above an envelope on a laptop keyboard. Represents cybersecurity threats, phishing scams, and digital data protection conce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descr="A glowing orange digital alert icon above an envelope on a laptop keyboard. Represents cybersecurity threats, phishing scams, and digital data protection concepts."/>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027320" cy="574193"/>
                          </a:xfrm>
                          <a:prstGeom prst="rect">
                            <a:avLst/>
                          </a:prstGeom>
                          <a:noFill/>
                          <a:ln>
                            <a:noFill/>
                          </a:ln>
                        </pic:spPr>
                      </pic:pic>
                    </a:graphicData>
                  </a:graphic>
                </wp:inline>
              </w:drawing>
            </w:r>
            <w:r>
              <w:fldChar w:fldCharType="end"/>
            </w:r>
          </w:p>
        </w:tc>
      </w:tr>
      <w:tr w:rsidR="00B979FD" w:rsidRPr="00D040F8" w14:paraId="0FC1FCCB" w14:textId="77777777" w:rsidTr="0051343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58FA9BCB" w14:textId="7AA9F854" w:rsidR="00B979FD" w:rsidRPr="00B979FD" w:rsidRDefault="00B979FD" w:rsidP="00B979FD">
            <w:pPr>
              <w:jc w:val="both"/>
              <w:rPr>
                <w:b/>
                <w:bCs/>
              </w:rPr>
            </w:pPr>
            <w:r w:rsidRPr="00B979FD">
              <w:rPr>
                <w:b/>
                <w:bCs/>
              </w:rPr>
              <w:t>Mensajes sospechosos</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01110A3C" w14:textId="77777777" w:rsidR="00B979FD" w:rsidRDefault="00B979FD" w:rsidP="00B979FD">
            <w:r>
              <w:rPr>
                <w:rFonts w:hAnsi="Symbol"/>
              </w:rPr>
              <w:t></w:t>
            </w:r>
            <w:r>
              <w:t xml:space="preserve">  Se reciben correos o mensajes que solicitan verificar cuentas mediante enlaces desconocidos. </w:t>
            </w:r>
          </w:p>
          <w:p w14:paraId="213795DC" w14:textId="05C2468A" w:rsidR="00B979FD" w:rsidRDefault="00B979FD" w:rsidP="00B979FD">
            <w:pPr>
              <w:rPr>
                <w:rFonts w:hAnsi="Symbol"/>
              </w:rPr>
            </w:pPr>
            <w:r>
              <w:rPr>
                <w:rFonts w:hAnsi="Symbol"/>
              </w:rPr>
              <w:t></w:t>
            </w:r>
            <w:r>
              <w:t xml:space="preserve">  Se presentan solicitudes inesperadas de información o credenciales.</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6C7CEDF7" w14:textId="079894C7" w:rsidR="00B979FD" w:rsidRPr="00D040F8" w:rsidRDefault="00507AC6" w:rsidP="0051343F">
            <w:pPr>
              <w:spacing w:line="240" w:lineRule="auto"/>
              <w:jc w:val="center"/>
              <w:textAlignment w:val="baseline"/>
              <w:rPr>
                <w:rFonts w:eastAsia="Times New Roman"/>
                <w:szCs w:val="20"/>
                <w:lang w:eastAsia="es-ES_tradnl"/>
              </w:rPr>
            </w:pPr>
            <w:r>
              <w:fldChar w:fldCharType="begin"/>
            </w:r>
            <w:r>
              <w:instrText xml:space="preserve"> INCLUDEPICTURE "https://t3.ftcdn.net/jpg/21/24/26/92/240_F_2124269264_m6IesBoNJBkt5OK7PrIdD9UzmE5jlKpF.jpg" \* MERGEFORMATINET </w:instrText>
            </w:r>
            <w:r>
              <w:fldChar w:fldCharType="separate"/>
            </w:r>
            <w:r>
              <w:rPr>
                <w:noProof/>
              </w:rPr>
              <w:drawing>
                <wp:inline distT="0" distB="0" distL="0" distR="0" wp14:anchorId="2039C3AC" wp14:editId="0E726FDC">
                  <wp:extent cx="1011676" cy="564461"/>
                  <wp:effectExtent l="0" t="0" r="4445" b="0"/>
                  <wp:docPr id="1432455202" name="Imagen 93" descr="Smartphone Displaying Cybersecurity Threat 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descr="Smartphone Displaying Cybersecurity Threat Warning"/>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040296" cy="580429"/>
                          </a:xfrm>
                          <a:prstGeom prst="rect">
                            <a:avLst/>
                          </a:prstGeom>
                          <a:noFill/>
                          <a:ln>
                            <a:noFill/>
                          </a:ln>
                        </pic:spPr>
                      </pic:pic>
                    </a:graphicData>
                  </a:graphic>
                </wp:inline>
              </w:drawing>
            </w:r>
            <w:r>
              <w:fldChar w:fldCharType="end"/>
            </w:r>
          </w:p>
        </w:tc>
      </w:tr>
    </w:tbl>
    <w:p w14:paraId="6F398CC7" w14:textId="77777777" w:rsidR="00B979FD" w:rsidRDefault="00B979FD" w:rsidP="00B979FD">
      <w:pPr>
        <w:jc w:val="both"/>
      </w:pPr>
    </w:p>
    <w:p w14:paraId="54AC25BB" w14:textId="77777777" w:rsidR="006C4480" w:rsidRPr="00D040F8" w:rsidRDefault="006C4480" w:rsidP="00876C04">
      <w:pPr>
        <w:ind w:left="792"/>
        <w:jc w:val="both"/>
        <w:rPr>
          <w:b/>
          <w:bCs/>
          <w:szCs w:val="20"/>
        </w:rPr>
      </w:pPr>
    </w:p>
    <w:p w14:paraId="6297674A" w14:textId="300BEDBD" w:rsidR="006C4480" w:rsidRDefault="006C4480" w:rsidP="00B979FD">
      <w:pPr>
        <w:pStyle w:val="Prrafodelista"/>
        <w:numPr>
          <w:ilvl w:val="2"/>
          <w:numId w:val="2"/>
        </w:numPr>
        <w:ind w:left="426"/>
        <w:jc w:val="both"/>
        <w:rPr>
          <w:b/>
          <w:bCs/>
          <w:szCs w:val="20"/>
        </w:rPr>
      </w:pPr>
      <w:r w:rsidRPr="00B979FD">
        <w:rPr>
          <w:b/>
          <w:bCs/>
        </w:rPr>
        <w:t>Medidas</w:t>
      </w:r>
      <w:r w:rsidRPr="00D040F8">
        <w:rPr>
          <w:b/>
          <w:bCs/>
          <w:szCs w:val="20"/>
        </w:rPr>
        <w:t xml:space="preserve"> para reducir riesgos en dispositivos y redes</w:t>
      </w:r>
    </w:p>
    <w:p w14:paraId="6342BBF1" w14:textId="77777777" w:rsidR="00B979FD" w:rsidRDefault="00B979FD" w:rsidP="00B979FD">
      <w:pPr>
        <w:ind w:left="-78"/>
        <w:jc w:val="both"/>
      </w:pPr>
    </w:p>
    <w:p w14:paraId="65627E69" w14:textId="7CA0F25B" w:rsidR="006C4480" w:rsidRPr="00B979FD" w:rsidRDefault="00B979FD" w:rsidP="00B979FD">
      <w:pPr>
        <w:ind w:left="-78"/>
        <w:jc w:val="both"/>
        <w:rPr>
          <w:b/>
          <w:bCs/>
          <w:szCs w:val="20"/>
        </w:rPr>
      </w:pPr>
      <w:r>
        <w:t>Para reducir los riesgos asociados con dispositivos y redes, se recomiendan las siguientes medidas:</w:t>
      </w:r>
    </w:p>
    <w:p w14:paraId="068DB79E" w14:textId="77777777" w:rsidR="006C4480" w:rsidRPr="00D040F8" w:rsidRDefault="006C4480" w:rsidP="00876C04">
      <w:pPr>
        <w:ind w:left="1440"/>
        <w:jc w:val="both"/>
        <w:rPr>
          <w:szCs w:val="20"/>
        </w:rPr>
      </w:pPr>
    </w:p>
    <w:p w14:paraId="0E987E01" w14:textId="65F1C133" w:rsidR="006C4480" w:rsidRPr="00D040F8" w:rsidRDefault="006C4480">
      <w:pPr>
        <w:numPr>
          <w:ilvl w:val="0"/>
          <w:numId w:val="5"/>
        </w:numPr>
        <w:tabs>
          <w:tab w:val="num" w:pos="1440"/>
        </w:tabs>
        <w:ind w:left="284"/>
        <w:jc w:val="both"/>
        <w:rPr>
          <w:szCs w:val="20"/>
        </w:rPr>
      </w:pPr>
      <w:r w:rsidRPr="00D040F8">
        <w:rPr>
          <w:szCs w:val="20"/>
        </w:rPr>
        <w:t xml:space="preserve">Mantener actualizado el sistema operativo y las aplicaciones. </w:t>
      </w:r>
    </w:p>
    <w:p w14:paraId="0B26A982" w14:textId="77777777" w:rsidR="006C4480" w:rsidRPr="00D040F8" w:rsidRDefault="006C4480">
      <w:pPr>
        <w:numPr>
          <w:ilvl w:val="0"/>
          <w:numId w:val="5"/>
        </w:numPr>
        <w:tabs>
          <w:tab w:val="num" w:pos="1440"/>
        </w:tabs>
        <w:ind w:left="284"/>
        <w:jc w:val="both"/>
        <w:rPr>
          <w:szCs w:val="20"/>
        </w:rPr>
      </w:pPr>
      <w:r w:rsidRPr="00D040F8">
        <w:rPr>
          <w:szCs w:val="20"/>
        </w:rPr>
        <w:t xml:space="preserve">Usar contraseñas fuertes y diferentes para cada cuenta. </w:t>
      </w:r>
    </w:p>
    <w:p w14:paraId="65419C18" w14:textId="77777777" w:rsidR="006C4480" w:rsidRPr="00D040F8" w:rsidRDefault="006C4480">
      <w:pPr>
        <w:numPr>
          <w:ilvl w:val="0"/>
          <w:numId w:val="5"/>
        </w:numPr>
        <w:tabs>
          <w:tab w:val="num" w:pos="1440"/>
        </w:tabs>
        <w:ind w:left="284"/>
        <w:jc w:val="both"/>
        <w:rPr>
          <w:szCs w:val="20"/>
        </w:rPr>
      </w:pPr>
      <w:r w:rsidRPr="00D040F8">
        <w:rPr>
          <w:szCs w:val="20"/>
        </w:rPr>
        <w:t xml:space="preserve">Activar autenticación de dos factores cuando sea posible. </w:t>
      </w:r>
    </w:p>
    <w:p w14:paraId="210E2395" w14:textId="77777777" w:rsidR="006C4480" w:rsidRPr="00D040F8" w:rsidRDefault="006C4480">
      <w:pPr>
        <w:numPr>
          <w:ilvl w:val="0"/>
          <w:numId w:val="5"/>
        </w:numPr>
        <w:tabs>
          <w:tab w:val="num" w:pos="1440"/>
        </w:tabs>
        <w:ind w:left="284"/>
        <w:jc w:val="both"/>
        <w:rPr>
          <w:szCs w:val="20"/>
        </w:rPr>
      </w:pPr>
      <w:r w:rsidRPr="00D040F8">
        <w:rPr>
          <w:szCs w:val="20"/>
        </w:rPr>
        <w:t xml:space="preserve">Evitar redes públicas para trámites financieros o acceso a información sensible. </w:t>
      </w:r>
    </w:p>
    <w:p w14:paraId="3677BCF5" w14:textId="77777777" w:rsidR="006C4480" w:rsidRPr="00D040F8" w:rsidRDefault="006C4480">
      <w:pPr>
        <w:numPr>
          <w:ilvl w:val="0"/>
          <w:numId w:val="5"/>
        </w:numPr>
        <w:tabs>
          <w:tab w:val="num" w:pos="1440"/>
        </w:tabs>
        <w:ind w:left="284"/>
        <w:jc w:val="both"/>
        <w:rPr>
          <w:szCs w:val="20"/>
        </w:rPr>
      </w:pPr>
      <w:r w:rsidRPr="00D040F8">
        <w:rPr>
          <w:szCs w:val="20"/>
        </w:rPr>
        <w:t xml:space="preserve">Verificar el nombre de la red antes de conectarse. </w:t>
      </w:r>
    </w:p>
    <w:p w14:paraId="2A98D4D4" w14:textId="77777777" w:rsidR="006C4480" w:rsidRPr="00D040F8" w:rsidRDefault="006C4480">
      <w:pPr>
        <w:numPr>
          <w:ilvl w:val="0"/>
          <w:numId w:val="5"/>
        </w:numPr>
        <w:tabs>
          <w:tab w:val="num" w:pos="1440"/>
        </w:tabs>
        <w:ind w:left="284"/>
        <w:jc w:val="both"/>
        <w:rPr>
          <w:szCs w:val="20"/>
        </w:rPr>
      </w:pPr>
      <w:r w:rsidRPr="00D040F8">
        <w:rPr>
          <w:szCs w:val="20"/>
        </w:rPr>
        <w:t xml:space="preserve">No abrir enlaces o archivos de remitentes desconocidos. </w:t>
      </w:r>
    </w:p>
    <w:p w14:paraId="442989FB" w14:textId="77777777" w:rsidR="006C4480" w:rsidRPr="00D040F8" w:rsidRDefault="006C4480">
      <w:pPr>
        <w:numPr>
          <w:ilvl w:val="0"/>
          <w:numId w:val="5"/>
        </w:numPr>
        <w:tabs>
          <w:tab w:val="num" w:pos="1440"/>
        </w:tabs>
        <w:ind w:left="284"/>
        <w:jc w:val="both"/>
        <w:rPr>
          <w:szCs w:val="20"/>
        </w:rPr>
      </w:pPr>
      <w:r w:rsidRPr="00D040F8">
        <w:rPr>
          <w:szCs w:val="20"/>
        </w:rPr>
        <w:t xml:space="preserve">Descargar aplicaciones solo desde tiendas o sitios oficiales. </w:t>
      </w:r>
    </w:p>
    <w:p w14:paraId="089F282C" w14:textId="77777777" w:rsidR="006C4480" w:rsidRPr="00D040F8" w:rsidRDefault="006C4480">
      <w:pPr>
        <w:numPr>
          <w:ilvl w:val="0"/>
          <w:numId w:val="5"/>
        </w:numPr>
        <w:tabs>
          <w:tab w:val="num" w:pos="1440"/>
        </w:tabs>
        <w:ind w:left="284"/>
        <w:jc w:val="both"/>
        <w:rPr>
          <w:szCs w:val="20"/>
        </w:rPr>
      </w:pPr>
      <w:r w:rsidRPr="00D040F8">
        <w:rPr>
          <w:szCs w:val="20"/>
        </w:rPr>
        <w:t xml:space="preserve">Mantener herramientas de seguridad activas. </w:t>
      </w:r>
    </w:p>
    <w:p w14:paraId="5CD4C61F" w14:textId="77777777" w:rsidR="006C4480" w:rsidRPr="00D040F8" w:rsidRDefault="006C4480">
      <w:pPr>
        <w:numPr>
          <w:ilvl w:val="0"/>
          <w:numId w:val="5"/>
        </w:numPr>
        <w:tabs>
          <w:tab w:val="num" w:pos="1440"/>
        </w:tabs>
        <w:ind w:left="284"/>
        <w:jc w:val="both"/>
        <w:rPr>
          <w:szCs w:val="20"/>
        </w:rPr>
      </w:pPr>
      <w:r w:rsidRPr="00D040F8">
        <w:rPr>
          <w:szCs w:val="20"/>
        </w:rPr>
        <w:t xml:space="preserve">Bloquear la pantalla del dispositivo cuando no se esté usando. </w:t>
      </w:r>
    </w:p>
    <w:p w14:paraId="69C17E8F" w14:textId="77777777" w:rsidR="006C4480" w:rsidRPr="00D040F8" w:rsidRDefault="006C4480">
      <w:pPr>
        <w:numPr>
          <w:ilvl w:val="0"/>
          <w:numId w:val="5"/>
        </w:numPr>
        <w:tabs>
          <w:tab w:val="num" w:pos="1440"/>
        </w:tabs>
        <w:ind w:left="284"/>
        <w:jc w:val="both"/>
        <w:rPr>
          <w:szCs w:val="20"/>
        </w:rPr>
      </w:pPr>
      <w:r w:rsidRPr="00D040F8">
        <w:rPr>
          <w:szCs w:val="20"/>
        </w:rPr>
        <w:lastRenderedPageBreak/>
        <w:t xml:space="preserve">Realizar copias de seguridad periódicas. </w:t>
      </w:r>
    </w:p>
    <w:p w14:paraId="3F2111FC" w14:textId="77777777" w:rsidR="006C4480" w:rsidRPr="00D040F8" w:rsidRDefault="006C4480">
      <w:pPr>
        <w:numPr>
          <w:ilvl w:val="0"/>
          <w:numId w:val="5"/>
        </w:numPr>
        <w:tabs>
          <w:tab w:val="num" w:pos="1440"/>
        </w:tabs>
        <w:ind w:left="284"/>
        <w:jc w:val="both"/>
        <w:rPr>
          <w:szCs w:val="20"/>
        </w:rPr>
      </w:pPr>
      <w:r w:rsidRPr="00D040F8">
        <w:rPr>
          <w:szCs w:val="20"/>
        </w:rPr>
        <w:t xml:space="preserve">Revisar permisos antes de compartir archivos. </w:t>
      </w:r>
    </w:p>
    <w:p w14:paraId="72BBC8CF" w14:textId="77777777" w:rsidR="006C4480" w:rsidRPr="00D040F8" w:rsidRDefault="006C4480">
      <w:pPr>
        <w:numPr>
          <w:ilvl w:val="0"/>
          <w:numId w:val="5"/>
        </w:numPr>
        <w:tabs>
          <w:tab w:val="num" w:pos="1440"/>
        </w:tabs>
        <w:ind w:left="284"/>
        <w:jc w:val="both"/>
        <w:rPr>
          <w:szCs w:val="20"/>
        </w:rPr>
      </w:pPr>
      <w:r w:rsidRPr="00D040F8">
        <w:rPr>
          <w:szCs w:val="20"/>
        </w:rPr>
        <w:t xml:space="preserve">Cerrar sesiones en equipos ajenos o compartidos. </w:t>
      </w:r>
    </w:p>
    <w:p w14:paraId="2913AC5B" w14:textId="77777777" w:rsidR="006C4480" w:rsidRPr="00D040F8" w:rsidRDefault="006C4480">
      <w:pPr>
        <w:numPr>
          <w:ilvl w:val="0"/>
          <w:numId w:val="5"/>
        </w:numPr>
        <w:tabs>
          <w:tab w:val="num" w:pos="1440"/>
        </w:tabs>
        <w:ind w:left="284"/>
        <w:jc w:val="both"/>
        <w:rPr>
          <w:szCs w:val="20"/>
        </w:rPr>
      </w:pPr>
      <w:r w:rsidRPr="00D040F8">
        <w:rPr>
          <w:szCs w:val="20"/>
        </w:rPr>
        <w:t xml:space="preserve">Evitar conectar dispositivos USB desconocidos. </w:t>
      </w:r>
    </w:p>
    <w:p w14:paraId="72C7DBF9" w14:textId="77777777" w:rsidR="006C4480" w:rsidRPr="00D040F8" w:rsidRDefault="006C4480">
      <w:pPr>
        <w:numPr>
          <w:ilvl w:val="0"/>
          <w:numId w:val="5"/>
        </w:numPr>
        <w:tabs>
          <w:tab w:val="num" w:pos="1440"/>
        </w:tabs>
        <w:ind w:left="284"/>
        <w:jc w:val="both"/>
        <w:rPr>
          <w:szCs w:val="20"/>
        </w:rPr>
      </w:pPr>
      <w:r w:rsidRPr="00D040F8">
        <w:rPr>
          <w:szCs w:val="20"/>
        </w:rPr>
        <w:t xml:space="preserve">Usar redes privadas o conexiones confiables para trabajar con información importante. </w:t>
      </w:r>
    </w:p>
    <w:p w14:paraId="2D8BE076" w14:textId="77777777" w:rsidR="006C4480" w:rsidRPr="00D040F8" w:rsidRDefault="006C4480" w:rsidP="00876C04">
      <w:pPr>
        <w:ind w:left="792"/>
        <w:jc w:val="both"/>
        <w:rPr>
          <w:szCs w:val="20"/>
        </w:rPr>
      </w:pPr>
    </w:p>
    <w:p w14:paraId="28ED1729" w14:textId="54F96007" w:rsidR="00A13B1B" w:rsidRDefault="00B979FD" w:rsidP="00B979FD">
      <w:pPr>
        <w:jc w:val="both"/>
      </w:pPr>
      <w:r>
        <w:t>La aplicación conjunta de estas medidas puede comprenderse mediante el siguiente ejemplo:</w:t>
      </w:r>
    </w:p>
    <w:p w14:paraId="5750A999" w14:textId="77777777" w:rsidR="00B979FD" w:rsidRDefault="00B979FD" w:rsidP="00B979FD">
      <w:pPr>
        <w:jc w:val="both"/>
      </w:pPr>
    </w:p>
    <w:tbl>
      <w:tblPr>
        <w:tblStyle w:val="Tablaconcuadrcula"/>
        <w:tblW w:w="0" w:type="auto"/>
        <w:shd w:val="clear" w:color="auto" w:fill="DAEEF3" w:themeFill="accent5" w:themeFillTint="33"/>
        <w:tblLook w:val="04A0" w:firstRow="1" w:lastRow="0" w:firstColumn="1" w:lastColumn="0" w:noHBand="0" w:noVBand="1"/>
      </w:tblPr>
      <w:tblGrid>
        <w:gridCol w:w="8828"/>
      </w:tblGrid>
      <w:tr w:rsidR="00B979FD" w14:paraId="1FDF2E85" w14:textId="77777777" w:rsidTr="00B979FD">
        <w:tc>
          <w:tcPr>
            <w:tcW w:w="8828" w:type="dxa"/>
            <w:shd w:val="clear" w:color="auto" w:fill="DAEEF3" w:themeFill="accent5" w:themeFillTint="33"/>
          </w:tcPr>
          <w:p w14:paraId="49FF5B36" w14:textId="77777777" w:rsidR="00B979FD" w:rsidRDefault="00B979FD" w:rsidP="00B979FD">
            <w:pPr>
              <w:jc w:val="both"/>
              <w:rPr>
                <w:b/>
                <w:bCs/>
                <w:szCs w:val="20"/>
              </w:rPr>
            </w:pPr>
            <w:r w:rsidRPr="00B979FD">
              <w:rPr>
                <w:b/>
                <w:bCs/>
                <w:szCs w:val="20"/>
              </w:rPr>
              <w:t>Ejemplo aplicado</w:t>
            </w:r>
          </w:p>
          <w:p w14:paraId="14BF9C90" w14:textId="77777777" w:rsidR="00B979FD" w:rsidRDefault="00B979FD" w:rsidP="00B979FD">
            <w:pPr>
              <w:jc w:val="both"/>
              <w:rPr>
                <w:b/>
                <w:bCs/>
                <w:szCs w:val="20"/>
              </w:rPr>
            </w:pPr>
          </w:p>
          <w:p w14:paraId="22728EDB" w14:textId="4F12921F" w:rsidR="00B979FD" w:rsidRPr="00B979FD" w:rsidRDefault="00B979FD" w:rsidP="00B979FD">
            <w:pPr>
              <w:jc w:val="both"/>
              <w:rPr>
                <w:b/>
                <w:bCs/>
                <w:szCs w:val="20"/>
              </w:rPr>
            </w:pPr>
            <w:r>
              <w:t xml:space="preserve">Una persona necesita consultar información institucional desde un lugar público y encuentra dos redes </w:t>
            </w:r>
            <w:r>
              <w:rPr>
                <w:rStyle w:val="nfasis"/>
              </w:rPr>
              <w:t>Wi-Fi</w:t>
            </w:r>
            <w:r>
              <w:t xml:space="preserve"> con nombres muy similares. Antes de conectarse, verifica cuál corresponde al establecimiento. Como debe acceder posteriormente a documentos con información sensible, evita realizar esa actividad mediante la red pública y utiliza una conexión confiable. Al finalizar, cierra las sesiones abiertas y comprueba que el dispositivo no haya almacenado credenciales.</w:t>
            </w:r>
          </w:p>
        </w:tc>
      </w:tr>
    </w:tbl>
    <w:p w14:paraId="5581675D" w14:textId="77777777" w:rsidR="00B979FD" w:rsidRDefault="00B979FD" w:rsidP="00B979FD">
      <w:pPr>
        <w:jc w:val="both"/>
        <w:rPr>
          <w:szCs w:val="20"/>
        </w:rPr>
      </w:pPr>
    </w:p>
    <w:p w14:paraId="025CF05B" w14:textId="533A323D" w:rsidR="00B979FD" w:rsidRPr="00D040F8" w:rsidRDefault="00B979FD" w:rsidP="00B979FD">
      <w:pPr>
        <w:jc w:val="both"/>
        <w:rPr>
          <w:szCs w:val="20"/>
        </w:rPr>
      </w:pPr>
      <w:r>
        <w:t>El acceso seguro a la información depende tanto de las condiciones del dispositivo y la red como de las prácticas aplicadas durante su uso. Reconocer los riesgos, identificar señales de alerta y adoptar medidas preventivas contribuye a proteger archivos, cuentas y datos frente a posibles amenazas.</w:t>
      </w:r>
    </w:p>
    <w:p w14:paraId="41242228" w14:textId="023E0789" w:rsidR="00BB4AE0" w:rsidRPr="00D040F8" w:rsidRDefault="00BB4AE0" w:rsidP="00876C04">
      <w:pPr>
        <w:pStyle w:val="Ttulo1"/>
        <w:jc w:val="both"/>
        <w:rPr>
          <w:sz w:val="20"/>
          <w:szCs w:val="20"/>
        </w:rPr>
      </w:pPr>
      <w:bookmarkStart w:id="20" w:name="_Toc234419523"/>
      <w:r w:rsidRPr="00D040F8">
        <w:rPr>
          <w:sz w:val="20"/>
          <w:szCs w:val="20"/>
        </w:rPr>
        <w:t>Seguridad digital, vulnerabilidades y protección de datos</w:t>
      </w:r>
      <w:bookmarkEnd w:id="20"/>
    </w:p>
    <w:p w14:paraId="4C905C15" w14:textId="2C9416F0" w:rsidR="006C4480" w:rsidRDefault="006C4480" w:rsidP="00507AC6">
      <w:pPr>
        <w:jc w:val="both"/>
        <w:rPr>
          <w:szCs w:val="20"/>
        </w:rPr>
      </w:pPr>
    </w:p>
    <w:p w14:paraId="77A9A45A" w14:textId="3D00BDCD" w:rsidR="00507AC6" w:rsidRPr="00D040F8" w:rsidRDefault="00507AC6" w:rsidP="00507AC6">
      <w:pPr>
        <w:jc w:val="both"/>
        <w:rPr>
          <w:szCs w:val="20"/>
        </w:rPr>
      </w:pPr>
      <w:r>
        <w:t>La seguridad digital comprende prácticas orientadas a proteger la información, las cuentas, los dispositivos y las actividades realizadas en entornos tecnológicos. Su aplicación contribuye a reducir la exposición de datos y a mantener condiciones adecuadas de uso frente a situaciones que pueden afectar la privacidad o la disponibilidad de la información.</w:t>
      </w:r>
      <w:r w:rsidR="00584127">
        <w:t xml:space="preserve"> En este tema</w:t>
      </w:r>
      <w:r w:rsidR="00584127">
        <w:t xml:space="preserve"> se desarrolla</w:t>
      </w:r>
      <w:r w:rsidR="00584127">
        <w:t xml:space="preserve">rán </w:t>
      </w:r>
      <w:r w:rsidR="00584127">
        <w:t xml:space="preserve"> los conceptos y prácticas fundamentales para fortalecer la protección de la información en entornos digitales</w:t>
      </w:r>
      <w:r w:rsidR="00584127">
        <w:t>.</w:t>
      </w:r>
    </w:p>
    <w:p w14:paraId="540E0367" w14:textId="77777777" w:rsidR="00BB4AE0" w:rsidRPr="00D040F8" w:rsidRDefault="00BB4AE0" w:rsidP="00DF0C7E">
      <w:pPr>
        <w:pStyle w:val="Ttulo2"/>
      </w:pPr>
      <w:bookmarkStart w:id="21" w:name="_Toc234419524"/>
      <w:r w:rsidRPr="00D040F8">
        <w:t>Concepto de seguridad digital y seguridad de la información</w:t>
      </w:r>
      <w:bookmarkEnd w:id="21"/>
    </w:p>
    <w:p w14:paraId="0D949798" w14:textId="77777777" w:rsidR="00584127" w:rsidRDefault="00584127" w:rsidP="00584127">
      <w:pPr>
        <w:jc w:val="both"/>
      </w:pPr>
      <w:r>
        <w:t>La seguridad digital protege información, dispositivos, cuentas y servicios tecnológicos frente a riesgos y usos no autorizados. La seguridad de la información se centra en resguardar los datos durante todo su ciclo de uso mediante medidas técnicas y hábitos responsables.</w:t>
      </w:r>
    </w:p>
    <w:p w14:paraId="5A527101" w14:textId="77777777" w:rsidR="00584127" w:rsidRDefault="00584127" w:rsidP="00584127">
      <w:pPr>
        <w:jc w:val="both"/>
      </w:pPr>
    </w:p>
    <w:p w14:paraId="1F503699" w14:textId="12992A0B" w:rsidR="00EC22DE" w:rsidRPr="00EC22DE" w:rsidRDefault="00EC22DE" w:rsidP="00EC22DE">
      <w:pPr>
        <w:pStyle w:val="Prrafodelista"/>
        <w:numPr>
          <w:ilvl w:val="2"/>
          <w:numId w:val="2"/>
        </w:numPr>
        <w:ind w:left="567"/>
        <w:jc w:val="both"/>
        <w:rPr>
          <w:b/>
          <w:bCs/>
        </w:rPr>
      </w:pPr>
      <w:r w:rsidRPr="00EC22DE">
        <w:rPr>
          <w:b/>
          <w:bCs/>
        </w:rPr>
        <w:t xml:space="preserve"> Principios básicos de la seguridad de la información</w:t>
      </w:r>
    </w:p>
    <w:p w14:paraId="17E5BF11" w14:textId="77777777" w:rsidR="00EC22DE" w:rsidRDefault="00EC22DE" w:rsidP="00584127">
      <w:pPr>
        <w:jc w:val="both"/>
      </w:pPr>
    </w:p>
    <w:p w14:paraId="4F37362B" w14:textId="18EEB014" w:rsidR="00584127" w:rsidRDefault="00584127" w:rsidP="00584127">
      <w:pPr>
        <w:jc w:val="both"/>
      </w:pPr>
      <w:r>
        <w:t>Los tres principios corresponden a conceptos paralelos con ejemplos breves, por lo que las tarjetas permiten diferenciarlos sin recurrir a una tabla.</w:t>
      </w:r>
    </w:p>
    <w:p w14:paraId="6C97356E" w14:textId="77777777" w:rsidR="00584127" w:rsidRDefault="00584127" w:rsidP="00584127">
      <w:pPr>
        <w:jc w:val="both"/>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584127" w:rsidRPr="00D040F8" w14:paraId="024AA95E" w14:textId="77777777" w:rsidTr="0051343F">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7B33838D" w14:textId="1F568DA6" w:rsidR="00584127" w:rsidRPr="00D040F8" w:rsidRDefault="00584127" w:rsidP="0051343F">
            <w:pPr>
              <w:spacing w:line="240" w:lineRule="auto"/>
              <w:jc w:val="center"/>
              <w:textAlignment w:val="baseline"/>
              <w:rPr>
                <w:rFonts w:ascii="Segoe UI" w:eastAsia="Times New Roman" w:hAnsi="Segoe UI" w:cs="Segoe UI"/>
                <w:szCs w:val="20"/>
                <w:lang w:val="es-ES" w:eastAsia="es-ES_tradnl"/>
              </w:rPr>
            </w:pPr>
            <w:r>
              <w:rPr>
                <w:rFonts w:eastAsia="Times New Roman"/>
                <w:b/>
                <w:bCs/>
                <w:szCs w:val="20"/>
                <w:lang w:val="es-ES" w:eastAsia="es-ES_tradnl"/>
              </w:rPr>
              <w:t>Tarjetas</w:t>
            </w:r>
          </w:p>
        </w:tc>
      </w:tr>
      <w:tr w:rsidR="00584127" w:rsidRPr="00D040F8" w14:paraId="4250418F" w14:textId="77777777" w:rsidTr="0051343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05503945" w14:textId="25792886" w:rsidR="00584127" w:rsidRPr="00584127" w:rsidRDefault="00584127" w:rsidP="0051343F">
            <w:pPr>
              <w:jc w:val="both"/>
              <w:rPr>
                <w:b/>
                <w:bCs/>
                <w:szCs w:val="20"/>
              </w:rPr>
            </w:pPr>
            <w:r w:rsidRPr="00584127">
              <w:rPr>
                <w:b/>
                <w:bCs/>
              </w:rPr>
              <w:t>Confidencialidad</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177B55DE" w14:textId="7B9132E3" w:rsidR="00584127" w:rsidRDefault="00584127" w:rsidP="00584127">
            <w:pPr>
              <w:jc w:val="both"/>
            </w:pPr>
            <w:r>
              <w:t>La información debe estar disponible únicamente para las personas autorizadas.</w:t>
            </w:r>
          </w:p>
          <w:p w14:paraId="48B160EB" w14:textId="77777777" w:rsidR="00584127" w:rsidRDefault="00584127" w:rsidP="00584127">
            <w:pPr>
              <w:jc w:val="both"/>
              <w:rPr>
                <w:b/>
                <w:bCs/>
              </w:rPr>
            </w:pPr>
          </w:p>
          <w:p w14:paraId="48A41BF9" w14:textId="5C755F7C" w:rsidR="00584127" w:rsidRPr="00943123" w:rsidRDefault="00584127" w:rsidP="00584127">
            <w:pPr>
              <w:jc w:val="both"/>
            </w:pPr>
            <w:r w:rsidRPr="00584127">
              <w:rPr>
                <w:b/>
                <w:bCs/>
              </w:rPr>
              <w:t>Ejemplo:</w:t>
            </w:r>
            <w:r>
              <w:t xml:space="preserve"> restringir los permisos de un documento almacenado en la nub</w:t>
            </w:r>
            <w:r>
              <w:t>e.</w:t>
            </w:r>
          </w:p>
        </w:tc>
        <w:tc>
          <w:tcPr>
            <w:tcW w:w="2280" w:type="dxa"/>
            <w:tcBorders>
              <w:top w:val="single" w:sz="6" w:space="0" w:color="auto"/>
              <w:left w:val="single" w:sz="6" w:space="0" w:color="auto"/>
              <w:bottom w:val="single" w:sz="6" w:space="0" w:color="auto"/>
              <w:right w:val="single" w:sz="6" w:space="0" w:color="auto"/>
            </w:tcBorders>
            <w:shd w:val="clear" w:color="auto" w:fill="FFFFFF"/>
            <w:hideMark/>
          </w:tcPr>
          <w:p w14:paraId="5AD1EBCF" w14:textId="405C8D0B" w:rsidR="00584127" w:rsidRPr="00D040F8" w:rsidRDefault="00584127" w:rsidP="0051343F">
            <w:pPr>
              <w:spacing w:line="240" w:lineRule="auto"/>
              <w:jc w:val="center"/>
              <w:textAlignment w:val="baseline"/>
              <w:rPr>
                <w:rFonts w:ascii="Segoe UI" w:eastAsia="Times New Roman" w:hAnsi="Segoe UI" w:cs="Segoe UI"/>
                <w:szCs w:val="20"/>
                <w:lang w:val="es-ES" w:eastAsia="es-ES_tradnl"/>
              </w:rPr>
            </w:pPr>
            <w:r w:rsidRPr="00D040F8">
              <w:rPr>
                <w:rFonts w:eastAsia="Times New Roman"/>
                <w:szCs w:val="20"/>
                <w:lang w:eastAsia="es-ES_tradnl"/>
              </w:rPr>
              <w:t> </w:t>
            </w:r>
            <w:r w:rsidRPr="00D040F8">
              <w:rPr>
                <w:rFonts w:eastAsia="Times New Roman"/>
                <w:szCs w:val="20"/>
                <w:lang w:val="es-ES" w:eastAsia="es-ES_tradnl"/>
              </w:rPr>
              <w:t>  </w:t>
            </w:r>
            <w:r w:rsidR="003E3AA9">
              <w:fldChar w:fldCharType="begin"/>
            </w:r>
            <w:r w:rsidR="003E3AA9">
              <w:instrText xml:space="preserve"> INCLUDEPICTURE "https://t3.ftcdn.net/jpg/03/66/89/54/240_F_366895453_aL2FY2uFXS33UC2G2n1p9HFT2ZREW9zw.jpg" \* MERGEFORMATINET </w:instrText>
            </w:r>
            <w:r w:rsidR="003E3AA9">
              <w:fldChar w:fldCharType="separate"/>
            </w:r>
            <w:r w:rsidR="003E3AA9">
              <w:rPr>
                <w:noProof/>
              </w:rPr>
              <w:drawing>
                <wp:inline distT="0" distB="0" distL="0" distR="0" wp14:anchorId="3FCA2C59" wp14:editId="4434D2AB">
                  <wp:extent cx="1253195" cy="554477"/>
                  <wp:effectExtent l="0" t="0" r="4445" b="4445"/>
                  <wp:docPr id="582380144" name="Imagen 94" descr="Concept of personal data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descr="Concept of personal data security"/>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317708" cy="583021"/>
                          </a:xfrm>
                          <a:prstGeom prst="rect">
                            <a:avLst/>
                          </a:prstGeom>
                          <a:noFill/>
                          <a:ln>
                            <a:noFill/>
                          </a:ln>
                        </pic:spPr>
                      </pic:pic>
                    </a:graphicData>
                  </a:graphic>
                </wp:inline>
              </w:drawing>
            </w:r>
            <w:r w:rsidR="003E3AA9">
              <w:fldChar w:fldCharType="end"/>
            </w:r>
          </w:p>
        </w:tc>
      </w:tr>
      <w:tr w:rsidR="00584127" w:rsidRPr="00D040F8" w14:paraId="1EEF1E25" w14:textId="77777777" w:rsidTr="0051343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5925C911" w14:textId="77777777" w:rsidR="00584127" w:rsidRPr="00584127" w:rsidRDefault="00584127" w:rsidP="00584127">
            <w:pPr>
              <w:jc w:val="both"/>
              <w:rPr>
                <w:b/>
                <w:bCs/>
              </w:rPr>
            </w:pPr>
            <w:r w:rsidRPr="00584127">
              <w:rPr>
                <w:b/>
                <w:bCs/>
              </w:rPr>
              <w:lastRenderedPageBreak/>
              <w:t>Integridad</w:t>
            </w:r>
          </w:p>
          <w:p w14:paraId="0CC83B5C" w14:textId="77777777" w:rsidR="00584127" w:rsidRPr="00584127" w:rsidRDefault="00584127" w:rsidP="00584127">
            <w:pPr>
              <w:jc w:val="both"/>
              <w:rPr>
                <w:b/>
                <w:bCs/>
              </w:rPr>
            </w:pP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710BDDEB" w14:textId="77777777" w:rsidR="00584127" w:rsidRDefault="00584127" w:rsidP="00584127">
            <w:pPr>
              <w:jc w:val="both"/>
            </w:pPr>
            <w:r>
              <w:t>La información debe conservarse completa, correcta y sin modificaciones no autorizadas.</w:t>
            </w:r>
          </w:p>
          <w:p w14:paraId="2257C707" w14:textId="77777777" w:rsidR="00584127" w:rsidRDefault="00584127" w:rsidP="00584127">
            <w:pPr>
              <w:jc w:val="both"/>
              <w:rPr>
                <w:b/>
                <w:bCs/>
              </w:rPr>
            </w:pPr>
          </w:p>
          <w:p w14:paraId="7899DE68" w14:textId="1C7B240C" w:rsidR="00584127" w:rsidRPr="00584127" w:rsidRDefault="00584127" w:rsidP="00584127">
            <w:pPr>
              <w:jc w:val="both"/>
            </w:pPr>
            <w:r w:rsidRPr="00584127">
              <w:rPr>
                <w:b/>
                <w:bCs/>
              </w:rPr>
              <w:t>Ejemplo:</w:t>
            </w:r>
            <w:r>
              <w:t xml:space="preserve"> impedir que una persona sin permiso modifique un archivo.</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41F63F81" w14:textId="61E21769" w:rsidR="00584127" w:rsidRPr="00D040F8" w:rsidRDefault="003E3AA9" w:rsidP="0051343F">
            <w:pPr>
              <w:spacing w:line="240" w:lineRule="auto"/>
              <w:jc w:val="center"/>
              <w:textAlignment w:val="baseline"/>
              <w:rPr>
                <w:rFonts w:eastAsia="Times New Roman"/>
                <w:szCs w:val="20"/>
                <w:lang w:eastAsia="es-ES_tradnl"/>
              </w:rPr>
            </w:pPr>
            <w:r>
              <w:fldChar w:fldCharType="begin"/>
            </w:r>
            <w:r>
              <w:instrText xml:space="preserve"> INCLUDEPICTURE "https://t4.ftcdn.net/jpg/19/52/73/21/240_F_1952732171_NYwilLOA6HzyYxWlk13Lce8B3Yxo6O1W.jpg" \* MERGEFORMATINET </w:instrText>
            </w:r>
            <w:r>
              <w:fldChar w:fldCharType="separate"/>
            </w:r>
            <w:r>
              <w:rPr>
                <w:noProof/>
              </w:rPr>
              <w:drawing>
                <wp:inline distT="0" distB="0" distL="0" distR="0" wp14:anchorId="39A90E6E" wp14:editId="19CF63D0">
                  <wp:extent cx="1225685" cy="645849"/>
                  <wp:effectExtent l="0" t="0" r="6350" b="1905"/>
                  <wp:docPr id="280378481" name="Imagen 95" descr="Two IT specialists use a laptop and tablet to inspect and analyze server racks in  data center, doing hardware diagnostics, network connectivity chekup, system equipmen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descr="Two IT specialists use a laptop and tablet to inspect and analyze server racks in  data center, doing hardware diagnostics, network connectivity chekup, system equipment management"/>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274683" cy="671668"/>
                          </a:xfrm>
                          <a:prstGeom prst="rect">
                            <a:avLst/>
                          </a:prstGeom>
                          <a:noFill/>
                          <a:ln>
                            <a:noFill/>
                          </a:ln>
                        </pic:spPr>
                      </pic:pic>
                    </a:graphicData>
                  </a:graphic>
                </wp:inline>
              </w:drawing>
            </w:r>
            <w:r>
              <w:fldChar w:fldCharType="end"/>
            </w:r>
          </w:p>
        </w:tc>
      </w:tr>
      <w:tr w:rsidR="00584127" w:rsidRPr="00D040F8" w14:paraId="16D8BB78" w14:textId="77777777" w:rsidTr="0051343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61FDD069" w14:textId="77777777" w:rsidR="00584127" w:rsidRPr="00584127" w:rsidRDefault="00584127" w:rsidP="00584127">
            <w:pPr>
              <w:jc w:val="both"/>
              <w:rPr>
                <w:b/>
                <w:bCs/>
              </w:rPr>
            </w:pPr>
            <w:r w:rsidRPr="00584127">
              <w:rPr>
                <w:b/>
                <w:bCs/>
              </w:rPr>
              <w:t>Disponibilidad</w:t>
            </w:r>
          </w:p>
          <w:p w14:paraId="5F34E267" w14:textId="77777777" w:rsidR="00584127" w:rsidRPr="00584127" w:rsidRDefault="00584127" w:rsidP="00584127">
            <w:pPr>
              <w:jc w:val="both"/>
              <w:rPr>
                <w:b/>
                <w:bCs/>
              </w:rPr>
            </w:pP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2DFC6B5B" w14:textId="77777777" w:rsidR="00584127" w:rsidRDefault="00584127" w:rsidP="00584127">
            <w:pPr>
              <w:jc w:val="both"/>
            </w:pPr>
            <w:r>
              <w:t>La información debe poder consultarse cuando sea necesaria.</w:t>
            </w:r>
          </w:p>
          <w:p w14:paraId="49E5260C" w14:textId="77777777" w:rsidR="00584127" w:rsidRDefault="00584127" w:rsidP="00584127">
            <w:pPr>
              <w:jc w:val="both"/>
              <w:rPr>
                <w:b/>
                <w:bCs/>
              </w:rPr>
            </w:pPr>
          </w:p>
          <w:p w14:paraId="0ADE711F" w14:textId="76F1728C" w:rsidR="00584127" w:rsidRDefault="00584127" w:rsidP="00584127">
            <w:pPr>
              <w:jc w:val="both"/>
            </w:pPr>
            <w:r w:rsidRPr="00584127">
              <w:rPr>
                <w:b/>
                <w:bCs/>
              </w:rPr>
              <w:t>Ejemplo:</w:t>
            </w:r>
            <w:r>
              <w:t xml:space="preserve"> disponer de una copia de seguridad para recuperar un archivo importante.</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12A674BA" w14:textId="0F82C1AC" w:rsidR="00584127" w:rsidRPr="00D040F8" w:rsidRDefault="003E3AA9" w:rsidP="0051343F">
            <w:pPr>
              <w:spacing w:line="240" w:lineRule="auto"/>
              <w:jc w:val="center"/>
              <w:textAlignment w:val="baseline"/>
              <w:rPr>
                <w:rFonts w:eastAsia="Times New Roman"/>
                <w:szCs w:val="20"/>
                <w:lang w:eastAsia="es-ES_tradnl"/>
              </w:rPr>
            </w:pPr>
            <w:r>
              <w:fldChar w:fldCharType="begin"/>
            </w:r>
            <w:r>
              <w:instrText xml:space="preserve"> INCLUDEPICTURE "https://t3.ftcdn.net/jpg/21/86/27/60/240_F_2186276096_6xYCp4aiP3dTt9bJC6TILB8Q8txywaKc.jpg" \* MERGEFORMATINET </w:instrText>
            </w:r>
            <w:r>
              <w:fldChar w:fldCharType="separate"/>
            </w:r>
            <w:r>
              <w:rPr>
                <w:noProof/>
              </w:rPr>
              <w:drawing>
                <wp:inline distT="0" distB="0" distL="0" distR="0" wp14:anchorId="264C9131" wp14:editId="36BD5E17">
                  <wp:extent cx="1293779" cy="723123"/>
                  <wp:effectExtent l="0" t="0" r="1905" b="1270"/>
                  <wp:docPr id="389200694" name="Imagen 96" descr="Open server rack panel revealing glowing network connection icons floating above cable trays with an empty data center aisle behind, bright modern facility, crisp graphic detail,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descr="Open server rack panel revealing glowing network connection icons floating above cable trays with an empty data center aisle behind, bright modern facility, crisp graphic detail, c"/>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345025" cy="751766"/>
                          </a:xfrm>
                          <a:prstGeom prst="rect">
                            <a:avLst/>
                          </a:prstGeom>
                          <a:noFill/>
                          <a:ln>
                            <a:noFill/>
                          </a:ln>
                        </pic:spPr>
                      </pic:pic>
                    </a:graphicData>
                  </a:graphic>
                </wp:inline>
              </w:drawing>
            </w:r>
            <w:r>
              <w:fldChar w:fldCharType="end"/>
            </w:r>
          </w:p>
        </w:tc>
      </w:tr>
    </w:tbl>
    <w:p w14:paraId="4147D141" w14:textId="77777777" w:rsidR="00584127" w:rsidRDefault="00584127" w:rsidP="00584127">
      <w:pPr>
        <w:jc w:val="both"/>
      </w:pPr>
    </w:p>
    <w:p w14:paraId="5C174511" w14:textId="0B873033" w:rsidR="00584127" w:rsidRDefault="003E3AA9" w:rsidP="00584127">
      <w:pPr>
        <w:jc w:val="both"/>
      </w:pPr>
      <w:r>
        <w:t>La relación entre los tres principios puede comprenderse mediante la siguiente situación:</w:t>
      </w:r>
    </w:p>
    <w:p w14:paraId="025A4069" w14:textId="77777777" w:rsidR="003E3AA9" w:rsidRDefault="003E3AA9" w:rsidP="00584127">
      <w:pPr>
        <w:jc w:val="both"/>
      </w:pPr>
    </w:p>
    <w:tbl>
      <w:tblPr>
        <w:tblStyle w:val="Tablaconcuadrcula"/>
        <w:tblW w:w="0" w:type="auto"/>
        <w:shd w:val="clear" w:color="auto" w:fill="DAEEF3" w:themeFill="accent5" w:themeFillTint="33"/>
        <w:tblLook w:val="04A0" w:firstRow="1" w:lastRow="0" w:firstColumn="1" w:lastColumn="0" w:noHBand="0" w:noVBand="1"/>
      </w:tblPr>
      <w:tblGrid>
        <w:gridCol w:w="8828"/>
      </w:tblGrid>
      <w:tr w:rsidR="003E3AA9" w14:paraId="3A087C8E" w14:textId="77777777" w:rsidTr="003E3AA9">
        <w:tc>
          <w:tcPr>
            <w:tcW w:w="8828" w:type="dxa"/>
            <w:shd w:val="clear" w:color="auto" w:fill="DAEEF3" w:themeFill="accent5" w:themeFillTint="33"/>
          </w:tcPr>
          <w:p w14:paraId="3EDB0735" w14:textId="77777777" w:rsidR="003E3AA9" w:rsidRPr="003E3AA9" w:rsidRDefault="003E3AA9" w:rsidP="00584127">
            <w:pPr>
              <w:jc w:val="both"/>
              <w:rPr>
                <w:b/>
                <w:bCs/>
              </w:rPr>
            </w:pPr>
            <w:r w:rsidRPr="003E3AA9">
              <w:rPr>
                <w:b/>
                <w:bCs/>
              </w:rPr>
              <w:t>Ejemplo aplicado</w:t>
            </w:r>
          </w:p>
          <w:p w14:paraId="4FD7FD66" w14:textId="77777777" w:rsidR="003E3AA9" w:rsidRDefault="003E3AA9" w:rsidP="00584127">
            <w:pPr>
              <w:jc w:val="both"/>
            </w:pPr>
          </w:p>
          <w:p w14:paraId="1AF166FB" w14:textId="253A9F20" w:rsidR="003E3AA9" w:rsidRDefault="003E3AA9" w:rsidP="00584127">
            <w:pPr>
              <w:jc w:val="both"/>
            </w:pPr>
            <w:r>
              <w:t xml:space="preserve">Un archivo personal puede encontrarse disponible en la nube, pero si cualquier persona tiene acceso, se afecta la </w:t>
            </w:r>
            <w:r w:rsidRPr="003E3AA9">
              <w:rPr>
                <w:rStyle w:val="Fuerte"/>
              </w:rPr>
              <w:t>confidencialidad</w:t>
            </w:r>
            <w:r w:rsidRPr="003E3AA9">
              <w:t xml:space="preserve">. Si se elimina y no existe respaldo, se afecta la </w:t>
            </w:r>
            <w:r w:rsidRPr="003E3AA9">
              <w:rPr>
                <w:rStyle w:val="Fuerte"/>
              </w:rPr>
              <w:t>disponibilidad</w:t>
            </w:r>
            <w:r w:rsidRPr="003E3AA9">
              <w:t>. Si algu</w:t>
            </w:r>
            <w:r>
              <w:t xml:space="preserve">ien modifica su contenido sin autorización, se compromete la </w:t>
            </w:r>
            <w:r>
              <w:rPr>
                <w:rStyle w:val="Fuerte"/>
              </w:rPr>
              <w:t>integridad</w:t>
            </w:r>
            <w:r>
              <w:t>.</w:t>
            </w:r>
          </w:p>
        </w:tc>
      </w:tr>
    </w:tbl>
    <w:p w14:paraId="67C73028" w14:textId="77777777" w:rsidR="003E3AA9" w:rsidRDefault="003E3AA9" w:rsidP="00584127">
      <w:pPr>
        <w:jc w:val="both"/>
      </w:pPr>
    </w:p>
    <w:p w14:paraId="31641617" w14:textId="5935C8D7" w:rsidR="00584127" w:rsidRPr="00EC22DE" w:rsidRDefault="00EC22DE" w:rsidP="00EC22DE">
      <w:pPr>
        <w:pStyle w:val="Prrafodelista"/>
        <w:numPr>
          <w:ilvl w:val="2"/>
          <w:numId w:val="2"/>
        </w:numPr>
        <w:ind w:left="567"/>
        <w:jc w:val="both"/>
        <w:rPr>
          <w:b/>
          <w:bCs/>
        </w:rPr>
      </w:pPr>
      <w:r>
        <w:rPr>
          <w:b/>
          <w:bCs/>
        </w:rPr>
        <w:t xml:space="preserve"> </w:t>
      </w:r>
      <w:r w:rsidRPr="00EC22DE">
        <w:rPr>
          <w:b/>
          <w:bCs/>
        </w:rPr>
        <w:t>Seguridad digital en la vida cotidiana</w:t>
      </w:r>
    </w:p>
    <w:p w14:paraId="0DB75368" w14:textId="77777777" w:rsidR="006C4480" w:rsidRDefault="006C4480" w:rsidP="00EC22DE">
      <w:pPr>
        <w:jc w:val="both"/>
        <w:rPr>
          <w:b/>
          <w:bCs/>
          <w:szCs w:val="20"/>
        </w:rPr>
      </w:pPr>
    </w:p>
    <w:p w14:paraId="26878197" w14:textId="08910DDC" w:rsidR="00EC22DE" w:rsidRDefault="00EC22DE" w:rsidP="00EC22DE">
      <w:pPr>
        <w:jc w:val="both"/>
      </w:pPr>
      <w:r>
        <w:t>La seguridad digital se aplica cada vez que se utiliza correo electrónico, almacenamiento en la nube, mensajería, plataformas educativas, redes sociales, redes inalámbricas o aplicaciones. Aunque estas actividades son habituales, implican intercambio y almacenamiento de datos que requieren cuidado.</w:t>
      </w:r>
      <w:r>
        <w:t xml:space="preserve"> </w:t>
      </w:r>
      <w:r>
        <w:t>Su aplicación cotidiana puede organizarse en los siguientes aspectos:</w:t>
      </w:r>
    </w:p>
    <w:p w14:paraId="3618FF08" w14:textId="77777777" w:rsidR="00EC22DE" w:rsidRDefault="00EC22DE" w:rsidP="00EC22DE">
      <w:pPr>
        <w:jc w:val="both"/>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36"/>
        <w:gridCol w:w="7184"/>
      </w:tblGrid>
      <w:tr w:rsidR="00EC22DE" w:rsidRPr="00D040F8" w14:paraId="3D851F33" w14:textId="77777777" w:rsidTr="0051343F">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12576332" w14:textId="77777777" w:rsidR="00EC22DE" w:rsidRPr="00D040F8" w:rsidRDefault="00EC22DE" w:rsidP="0051343F">
            <w:pPr>
              <w:spacing w:line="240" w:lineRule="auto"/>
              <w:jc w:val="center"/>
              <w:textAlignment w:val="baseline"/>
              <w:rPr>
                <w:rFonts w:ascii="Segoe UI" w:eastAsia="Times New Roman" w:hAnsi="Segoe UI" w:cs="Segoe UI"/>
                <w:szCs w:val="20"/>
                <w:lang w:val="es-ES" w:eastAsia="es-ES_tradnl"/>
              </w:rPr>
            </w:pPr>
            <w:r w:rsidRPr="00D040F8">
              <w:rPr>
                <w:rFonts w:eastAsia="Times New Roman"/>
                <w:b/>
                <w:bCs/>
                <w:szCs w:val="20"/>
                <w:lang w:val="es-ES" w:eastAsia="es-ES_tradnl"/>
              </w:rPr>
              <w:t>Acordeón</w:t>
            </w:r>
          </w:p>
        </w:tc>
      </w:tr>
      <w:tr w:rsidR="00EC22DE" w:rsidRPr="00D040F8" w14:paraId="582E1914" w14:textId="77777777" w:rsidTr="0051343F">
        <w:trPr>
          <w:trHeight w:val="285"/>
        </w:trPr>
        <w:tc>
          <w:tcPr>
            <w:tcW w:w="1636" w:type="dxa"/>
            <w:tcBorders>
              <w:top w:val="single" w:sz="6" w:space="0" w:color="auto"/>
              <w:left w:val="single" w:sz="6" w:space="0" w:color="auto"/>
              <w:bottom w:val="single" w:sz="6" w:space="0" w:color="auto"/>
              <w:right w:val="single" w:sz="6" w:space="0" w:color="auto"/>
            </w:tcBorders>
            <w:shd w:val="clear" w:color="auto" w:fill="FFFFFF"/>
          </w:tcPr>
          <w:p w14:paraId="370ABD8C" w14:textId="22E4A301" w:rsidR="00EC22DE" w:rsidRPr="00EC22DE" w:rsidRDefault="00EC22DE" w:rsidP="0051343F">
            <w:pPr>
              <w:jc w:val="both"/>
              <w:rPr>
                <w:b/>
                <w:bCs/>
              </w:rPr>
            </w:pPr>
            <w:r w:rsidRPr="00EC22DE">
              <w:rPr>
                <w:b/>
                <w:bCs/>
              </w:rPr>
              <w:t>Actividades frecuentes</w:t>
            </w:r>
          </w:p>
        </w:tc>
        <w:tc>
          <w:tcPr>
            <w:tcW w:w="7184" w:type="dxa"/>
            <w:tcBorders>
              <w:top w:val="single" w:sz="6" w:space="0" w:color="auto"/>
              <w:left w:val="single" w:sz="6" w:space="0" w:color="auto"/>
              <w:bottom w:val="single" w:sz="6" w:space="0" w:color="auto"/>
              <w:right w:val="single" w:sz="6" w:space="0" w:color="auto"/>
            </w:tcBorders>
            <w:shd w:val="clear" w:color="auto" w:fill="FFFFFF"/>
          </w:tcPr>
          <w:p w14:paraId="775AFFE4" w14:textId="77777777" w:rsidR="00EC22DE" w:rsidRPr="00EC22DE" w:rsidRDefault="00EC22DE" w:rsidP="00EC22DE">
            <w:pPr>
              <w:pStyle w:val="pdq2pgselectionanchorcontainer"/>
              <w:rPr>
                <w:rFonts w:ascii="Arial" w:eastAsia="Arial" w:hAnsi="Arial" w:cs="Arial"/>
                <w:sz w:val="20"/>
                <w:szCs w:val="22"/>
                <w:lang w:val="es-CO" w:eastAsia="es-CO"/>
              </w:rPr>
            </w:pPr>
            <w:r w:rsidRPr="00EC22DE">
              <w:rPr>
                <w:rFonts w:ascii="Arial" w:eastAsia="Arial" w:hAnsi="Arial" w:cs="Arial"/>
                <w:sz w:val="20"/>
                <w:szCs w:val="22"/>
                <w:lang w:val="es-CO" w:eastAsia="es-CO"/>
              </w:rPr>
              <w:t>La seguridad interviene al:</w:t>
            </w:r>
          </w:p>
          <w:p w14:paraId="7917BEAB" w14:textId="77777777" w:rsidR="00EC22DE" w:rsidRDefault="00EC22DE">
            <w:pPr>
              <w:numPr>
                <w:ilvl w:val="0"/>
                <w:numId w:val="20"/>
              </w:numPr>
              <w:spacing w:before="100" w:beforeAutospacing="1" w:after="100" w:afterAutospacing="1" w:line="240" w:lineRule="auto"/>
            </w:pPr>
            <w:r>
              <w:t xml:space="preserve">ingresar al correo electrónico; </w:t>
            </w:r>
          </w:p>
          <w:p w14:paraId="1EFA9518" w14:textId="77777777" w:rsidR="00EC22DE" w:rsidRDefault="00EC22DE">
            <w:pPr>
              <w:numPr>
                <w:ilvl w:val="0"/>
                <w:numId w:val="20"/>
              </w:numPr>
              <w:spacing w:before="100" w:beforeAutospacing="1" w:after="100" w:afterAutospacing="1" w:line="240" w:lineRule="auto"/>
            </w:pPr>
            <w:r>
              <w:t xml:space="preserve">almacenar documentos en la nube; </w:t>
            </w:r>
          </w:p>
          <w:p w14:paraId="0E366DA6" w14:textId="77777777" w:rsidR="00EC22DE" w:rsidRDefault="00EC22DE">
            <w:pPr>
              <w:numPr>
                <w:ilvl w:val="0"/>
                <w:numId w:val="20"/>
              </w:numPr>
              <w:spacing w:before="100" w:beforeAutospacing="1" w:after="100" w:afterAutospacing="1" w:line="240" w:lineRule="auto"/>
            </w:pPr>
            <w:r>
              <w:t xml:space="preserve">descargar archivos; </w:t>
            </w:r>
          </w:p>
          <w:p w14:paraId="5919280F" w14:textId="77777777" w:rsidR="00EC22DE" w:rsidRDefault="00EC22DE">
            <w:pPr>
              <w:numPr>
                <w:ilvl w:val="0"/>
                <w:numId w:val="20"/>
              </w:numPr>
              <w:spacing w:before="100" w:beforeAutospacing="1" w:after="100" w:afterAutospacing="1" w:line="240" w:lineRule="auto"/>
            </w:pPr>
            <w:r>
              <w:t xml:space="preserve">utilizar mensajería; </w:t>
            </w:r>
          </w:p>
          <w:p w14:paraId="3522AE7A" w14:textId="77777777" w:rsidR="00EC22DE" w:rsidRDefault="00EC22DE">
            <w:pPr>
              <w:numPr>
                <w:ilvl w:val="0"/>
                <w:numId w:val="20"/>
              </w:numPr>
              <w:spacing w:before="100" w:beforeAutospacing="1" w:after="100" w:afterAutospacing="1" w:line="240" w:lineRule="auto"/>
            </w:pPr>
            <w:r>
              <w:t xml:space="preserve">realizar trámites en línea; </w:t>
            </w:r>
          </w:p>
          <w:p w14:paraId="0E8C4ECC" w14:textId="77777777" w:rsidR="00EC22DE" w:rsidRDefault="00EC22DE">
            <w:pPr>
              <w:numPr>
                <w:ilvl w:val="0"/>
                <w:numId w:val="20"/>
              </w:numPr>
              <w:spacing w:before="100" w:beforeAutospacing="1" w:after="100" w:afterAutospacing="1" w:line="240" w:lineRule="auto"/>
            </w:pPr>
            <w:r>
              <w:t xml:space="preserve">participar en plataformas educativas; </w:t>
            </w:r>
          </w:p>
          <w:p w14:paraId="37B79EBC" w14:textId="77777777" w:rsidR="00EC22DE" w:rsidRDefault="00EC22DE">
            <w:pPr>
              <w:numPr>
                <w:ilvl w:val="0"/>
                <w:numId w:val="20"/>
              </w:numPr>
              <w:spacing w:before="100" w:beforeAutospacing="1" w:after="100" w:afterAutospacing="1" w:line="240" w:lineRule="auto"/>
            </w:pPr>
            <w:r>
              <w:t xml:space="preserve">compartir fotografías o documentos; </w:t>
            </w:r>
          </w:p>
          <w:p w14:paraId="1A5155BC" w14:textId="77777777" w:rsidR="00EC22DE" w:rsidRDefault="00EC22DE">
            <w:pPr>
              <w:numPr>
                <w:ilvl w:val="0"/>
                <w:numId w:val="20"/>
              </w:numPr>
              <w:spacing w:before="100" w:beforeAutospacing="1" w:after="100" w:afterAutospacing="1" w:line="240" w:lineRule="auto"/>
            </w:pPr>
            <w:r>
              <w:t xml:space="preserve">utilizar redes sociales; </w:t>
            </w:r>
          </w:p>
          <w:p w14:paraId="3D52D30E" w14:textId="77777777" w:rsidR="00EC22DE" w:rsidRDefault="00EC22DE">
            <w:pPr>
              <w:numPr>
                <w:ilvl w:val="0"/>
                <w:numId w:val="20"/>
              </w:numPr>
              <w:spacing w:before="100" w:beforeAutospacing="1" w:after="100" w:afterAutospacing="1" w:line="240" w:lineRule="auto"/>
            </w:pPr>
            <w:r>
              <w:t xml:space="preserve">conectarse a redes </w:t>
            </w:r>
            <w:r w:rsidRPr="00EC22DE">
              <w:rPr>
                <w:i/>
                <w:iCs/>
              </w:rPr>
              <w:t>Wi-Fi</w:t>
            </w:r>
            <w:r>
              <w:t xml:space="preserve">; </w:t>
            </w:r>
          </w:p>
          <w:p w14:paraId="2D779E0C" w14:textId="77777777" w:rsidR="00EC22DE" w:rsidRDefault="00EC22DE">
            <w:pPr>
              <w:numPr>
                <w:ilvl w:val="0"/>
                <w:numId w:val="20"/>
              </w:numPr>
              <w:spacing w:before="100" w:beforeAutospacing="1" w:after="100" w:afterAutospacing="1" w:line="240" w:lineRule="auto"/>
            </w:pPr>
            <w:r>
              <w:t>instalar aplicaciones.</w:t>
            </w:r>
          </w:p>
          <w:p w14:paraId="0FEED355" w14:textId="116F038E" w:rsidR="00EC22DE" w:rsidRPr="00EC22DE" w:rsidRDefault="00EC22DE" w:rsidP="0051343F">
            <w:pPr>
              <w:pStyle w:val="NormalWeb"/>
              <w:jc w:val="both"/>
              <w:rPr>
                <w:rFonts w:ascii="Arial" w:eastAsia="Arial" w:hAnsi="Arial" w:cs="Arial"/>
                <w:sz w:val="20"/>
                <w:szCs w:val="22"/>
              </w:rPr>
            </w:pPr>
            <w:r w:rsidRPr="00EC22DE">
              <w:rPr>
                <w:rFonts w:ascii="Arial" w:eastAsia="Arial" w:hAnsi="Arial" w:cs="Arial"/>
                <w:sz w:val="20"/>
                <w:szCs w:val="22"/>
              </w:rPr>
              <w:t>Antes de proporcionar información, abrir archivos, aceptar permisos o compartir enlaces, conviene comprobar que el entorno sea confiable.</w:t>
            </w:r>
          </w:p>
        </w:tc>
      </w:tr>
      <w:tr w:rsidR="00EC22DE" w:rsidRPr="00D040F8" w14:paraId="5FE1337B" w14:textId="77777777" w:rsidTr="0051343F">
        <w:trPr>
          <w:trHeight w:val="285"/>
        </w:trPr>
        <w:tc>
          <w:tcPr>
            <w:tcW w:w="1636" w:type="dxa"/>
            <w:tcBorders>
              <w:top w:val="single" w:sz="6" w:space="0" w:color="auto"/>
              <w:left w:val="single" w:sz="6" w:space="0" w:color="auto"/>
              <w:bottom w:val="single" w:sz="6" w:space="0" w:color="auto"/>
              <w:right w:val="single" w:sz="6" w:space="0" w:color="auto"/>
            </w:tcBorders>
            <w:shd w:val="clear" w:color="auto" w:fill="FFFFFF"/>
          </w:tcPr>
          <w:p w14:paraId="542448F3" w14:textId="65BB6240" w:rsidR="00EC22DE" w:rsidRPr="003070AA" w:rsidRDefault="00EC22DE" w:rsidP="0051343F">
            <w:pPr>
              <w:jc w:val="both"/>
              <w:rPr>
                <w:b/>
                <w:bCs/>
              </w:rPr>
            </w:pPr>
            <w:r w:rsidRPr="003070AA">
              <w:rPr>
                <w:b/>
                <w:bCs/>
              </w:rPr>
              <w:t>Buenas prácticas generales</w:t>
            </w:r>
          </w:p>
        </w:tc>
        <w:tc>
          <w:tcPr>
            <w:tcW w:w="7184" w:type="dxa"/>
            <w:tcBorders>
              <w:top w:val="single" w:sz="6" w:space="0" w:color="auto"/>
              <w:left w:val="single" w:sz="6" w:space="0" w:color="auto"/>
              <w:bottom w:val="single" w:sz="6" w:space="0" w:color="auto"/>
              <w:right w:val="single" w:sz="6" w:space="0" w:color="auto"/>
            </w:tcBorders>
            <w:shd w:val="clear" w:color="auto" w:fill="FFFFFF"/>
          </w:tcPr>
          <w:p w14:paraId="59ECF0B2" w14:textId="77777777" w:rsidR="00EC22DE" w:rsidRPr="00EC22DE" w:rsidRDefault="00EC22DE" w:rsidP="00EC22DE">
            <w:pPr>
              <w:pStyle w:val="pdq2pgselectionanchorcontainer"/>
              <w:rPr>
                <w:rFonts w:ascii="Arial" w:eastAsia="Arial" w:hAnsi="Arial" w:cs="Arial"/>
                <w:sz w:val="20"/>
                <w:szCs w:val="22"/>
                <w:lang w:val="es-CO" w:eastAsia="es-CO"/>
              </w:rPr>
            </w:pPr>
            <w:r w:rsidRPr="00EC22DE">
              <w:rPr>
                <w:rFonts w:ascii="Arial" w:eastAsia="Arial" w:hAnsi="Arial" w:cs="Arial"/>
                <w:sz w:val="20"/>
                <w:szCs w:val="22"/>
                <w:lang w:val="es-CO" w:eastAsia="es-CO"/>
              </w:rPr>
              <w:t>Para fortalecer la seguridad digital se recomienda:</w:t>
            </w:r>
          </w:p>
          <w:p w14:paraId="71DABCA5" w14:textId="77777777" w:rsidR="00EC22DE" w:rsidRDefault="00EC22DE">
            <w:pPr>
              <w:numPr>
                <w:ilvl w:val="0"/>
                <w:numId w:val="21"/>
              </w:numPr>
              <w:spacing w:before="100" w:beforeAutospacing="1" w:after="100" w:afterAutospacing="1" w:line="240" w:lineRule="auto"/>
            </w:pPr>
            <w:r>
              <w:t xml:space="preserve">usar contraseñas diferentes para las cuentas importantes; </w:t>
            </w:r>
          </w:p>
          <w:p w14:paraId="6F83F9EE" w14:textId="77777777" w:rsidR="00EC22DE" w:rsidRDefault="00EC22DE">
            <w:pPr>
              <w:numPr>
                <w:ilvl w:val="0"/>
                <w:numId w:val="21"/>
              </w:numPr>
              <w:spacing w:before="100" w:beforeAutospacing="1" w:after="100" w:afterAutospacing="1" w:line="240" w:lineRule="auto"/>
            </w:pPr>
            <w:r>
              <w:t xml:space="preserve">activar mecanismos adicionales de autenticación; </w:t>
            </w:r>
          </w:p>
          <w:p w14:paraId="35180032" w14:textId="77777777" w:rsidR="00EC22DE" w:rsidRDefault="00EC22DE">
            <w:pPr>
              <w:numPr>
                <w:ilvl w:val="0"/>
                <w:numId w:val="21"/>
              </w:numPr>
              <w:spacing w:before="100" w:beforeAutospacing="1" w:after="100" w:afterAutospacing="1" w:line="240" w:lineRule="auto"/>
            </w:pPr>
            <w:r>
              <w:t xml:space="preserve">mantener actualizados el sistema y las aplicaciones; </w:t>
            </w:r>
          </w:p>
          <w:p w14:paraId="74CC44D2" w14:textId="77777777" w:rsidR="00EC22DE" w:rsidRDefault="00EC22DE">
            <w:pPr>
              <w:numPr>
                <w:ilvl w:val="0"/>
                <w:numId w:val="21"/>
              </w:numPr>
              <w:spacing w:before="100" w:beforeAutospacing="1" w:after="100" w:afterAutospacing="1" w:line="240" w:lineRule="auto"/>
            </w:pPr>
            <w:r>
              <w:t xml:space="preserve">evitar descargas desde sitios desconocidos; </w:t>
            </w:r>
          </w:p>
          <w:p w14:paraId="5B791124" w14:textId="77777777" w:rsidR="00EC22DE" w:rsidRDefault="00EC22DE">
            <w:pPr>
              <w:numPr>
                <w:ilvl w:val="0"/>
                <w:numId w:val="21"/>
              </w:numPr>
              <w:spacing w:before="100" w:beforeAutospacing="1" w:after="100" w:afterAutospacing="1" w:line="240" w:lineRule="auto"/>
            </w:pPr>
            <w:r>
              <w:lastRenderedPageBreak/>
              <w:t xml:space="preserve">no abrir enlaces sospechosos; </w:t>
            </w:r>
          </w:p>
          <w:p w14:paraId="4E937EA6" w14:textId="77777777" w:rsidR="00EC22DE" w:rsidRDefault="00EC22DE">
            <w:pPr>
              <w:numPr>
                <w:ilvl w:val="0"/>
                <w:numId w:val="21"/>
              </w:numPr>
              <w:spacing w:before="100" w:beforeAutospacing="1" w:after="100" w:afterAutospacing="1" w:line="240" w:lineRule="auto"/>
            </w:pPr>
            <w:r>
              <w:t xml:space="preserve">revisar permisos de aplicaciones; </w:t>
            </w:r>
          </w:p>
          <w:p w14:paraId="0B6E87B7" w14:textId="77777777" w:rsidR="00EC22DE" w:rsidRDefault="00EC22DE">
            <w:pPr>
              <w:numPr>
                <w:ilvl w:val="0"/>
                <w:numId w:val="21"/>
              </w:numPr>
              <w:spacing w:before="100" w:beforeAutospacing="1" w:after="100" w:afterAutospacing="1" w:line="240" w:lineRule="auto"/>
            </w:pPr>
            <w:r>
              <w:t xml:space="preserve">cerrar sesiones en equipos compartidos; </w:t>
            </w:r>
          </w:p>
          <w:p w14:paraId="2A59300E" w14:textId="77777777" w:rsidR="00EC22DE" w:rsidRDefault="00EC22DE">
            <w:pPr>
              <w:numPr>
                <w:ilvl w:val="0"/>
                <w:numId w:val="21"/>
              </w:numPr>
              <w:spacing w:before="100" w:beforeAutospacing="1" w:after="100" w:afterAutospacing="1" w:line="240" w:lineRule="auto"/>
            </w:pPr>
            <w:r>
              <w:t xml:space="preserve">realizar copias de seguridad; </w:t>
            </w:r>
          </w:p>
          <w:p w14:paraId="3A9541E2" w14:textId="77777777" w:rsidR="00EC22DE" w:rsidRDefault="00EC22DE">
            <w:pPr>
              <w:numPr>
                <w:ilvl w:val="0"/>
                <w:numId w:val="21"/>
              </w:numPr>
              <w:spacing w:before="100" w:beforeAutospacing="1" w:after="100" w:afterAutospacing="1" w:line="240" w:lineRule="auto"/>
            </w:pPr>
            <w:r>
              <w:t xml:space="preserve">utilizar bloqueo de pantalla; </w:t>
            </w:r>
          </w:p>
          <w:p w14:paraId="0B0D48CE" w14:textId="77777777" w:rsidR="00EC22DE" w:rsidRDefault="00EC22DE">
            <w:pPr>
              <w:numPr>
                <w:ilvl w:val="0"/>
                <w:numId w:val="21"/>
              </w:numPr>
              <w:spacing w:before="100" w:beforeAutospacing="1" w:after="100" w:afterAutospacing="1" w:line="240" w:lineRule="auto"/>
            </w:pPr>
            <w:r>
              <w:t xml:space="preserve">evitar compartir información sensible en espacios no confiables; </w:t>
            </w:r>
          </w:p>
          <w:p w14:paraId="17AEC82D" w14:textId="77777777" w:rsidR="00EC22DE" w:rsidRDefault="00EC22DE">
            <w:pPr>
              <w:numPr>
                <w:ilvl w:val="0"/>
                <w:numId w:val="21"/>
              </w:numPr>
              <w:spacing w:before="100" w:beforeAutospacing="1" w:after="100" w:afterAutospacing="1" w:line="240" w:lineRule="auto"/>
            </w:pPr>
            <w:r>
              <w:t xml:space="preserve">verificar la dirección de las páginas antes de ingresar datos; </w:t>
            </w:r>
          </w:p>
          <w:p w14:paraId="0F0F7AA8" w14:textId="2BA88F95" w:rsidR="00EC22DE" w:rsidRPr="003070AA" w:rsidRDefault="00EC22DE">
            <w:pPr>
              <w:numPr>
                <w:ilvl w:val="0"/>
                <w:numId w:val="21"/>
              </w:numPr>
              <w:spacing w:before="100" w:beforeAutospacing="1" w:after="100" w:afterAutospacing="1" w:line="240" w:lineRule="auto"/>
            </w:pPr>
            <w:r>
              <w:t>utilizar redes confiables para actividades con información sensible.</w:t>
            </w:r>
          </w:p>
        </w:tc>
      </w:tr>
    </w:tbl>
    <w:p w14:paraId="2FAD9513" w14:textId="77777777" w:rsidR="00EC22DE" w:rsidRDefault="00EC22DE" w:rsidP="00EC22DE">
      <w:pPr>
        <w:jc w:val="both"/>
      </w:pPr>
    </w:p>
    <w:p w14:paraId="0E53580F" w14:textId="77880857" w:rsidR="00EC22DE" w:rsidRPr="003070AA" w:rsidRDefault="00EC22DE" w:rsidP="00EC22DE">
      <w:pPr>
        <w:jc w:val="both"/>
      </w:pPr>
      <w:r>
        <w:t>La seguridad digital no elimina todos los riesgos, pero permite reducir su probabilidad y responder con mayor oportunidad cuando se presenta una situación sospechosa.</w:t>
      </w:r>
    </w:p>
    <w:p w14:paraId="04B0FFDE" w14:textId="77777777" w:rsidR="00BB4AE0" w:rsidRPr="00D040F8" w:rsidRDefault="00BB4AE0" w:rsidP="00DF0C7E">
      <w:pPr>
        <w:pStyle w:val="Ttulo2"/>
      </w:pPr>
      <w:bookmarkStart w:id="22" w:name="_Toc234419525"/>
      <w:r w:rsidRPr="00D040F8">
        <w:t>Riesgos y amenazas en la protección de datos</w:t>
      </w:r>
      <w:bookmarkEnd w:id="22"/>
    </w:p>
    <w:p w14:paraId="339EB2B3" w14:textId="7187421F" w:rsidR="003070AA" w:rsidRDefault="003070AA" w:rsidP="003070AA">
      <w:pPr>
        <w:jc w:val="both"/>
      </w:pPr>
      <w:r>
        <w:t xml:space="preserve">Un </w:t>
      </w:r>
      <w:r w:rsidRPr="003070AA">
        <w:rPr>
          <w:rStyle w:val="Fuerte"/>
          <w:b w:val="0"/>
          <w:bCs w:val="0"/>
        </w:rPr>
        <w:t>riesgo digital</w:t>
      </w:r>
      <w:r>
        <w:t xml:space="preserve"> corresponde a la posibilidad de que una situación afecte la información, las cuentas, los dispositivos o la privacidad. Una </w:t>
      </w:r>
      <w:r w:rsidRPr="003070AA">
        <w:rPr>
          <w:rStyle w:val="Fuerte"/>
          <w:b w:val="0"/>
          <w:bCs w:val="0"/>
        </w:rPr>
        <w:t>amenaza</w:t>
      </w:r>
      <w:r>
        <w:t xml:space="preserve"> es el evento, acción o agente capaz de producir esa afectación.</w:t>
      </w:r>
      <w:r>
        <w:t xml:space="preserve"> </w:t>
      </w:r>
      <w:r>
        <w:t>Los riesgos y amenazas pueden originarse en errores humanos, fallas técnicas, configuraciones inadecuadas, desconocimiento o acciones intencionales de terceros.</w:t>
      </w:r>
    </w:p>
    <w:p w14:paraId="37D45112" w14:textId="77777777" w:rsidR="003070AA" w:rsidRDefault="003070AA" w:rsidP="003070AA">
      <w:pPr>
        <w:jc w:val="both"/>
      </w:pPr>
    </w:p>
    <w:p w14:paraId="437CCABD" w14:textId="64788216" w:rsidR="003070AA" w:rsidRDefault="003070AA" w:rsidP="003070AA">
      <w:pPr>
        <w:jc w:val="both"/>
      </w:pPr>
      <w:r>
        <w:t>La diferencia entre ambos conceptos puede comprenderse mediante el siguiente ejemplo:</w:t>
      </w:r>
    </w:p>
    <w:p w14:paraId="25B3A000" w14:textId="77777777" w:rsidR="003070AA" w:rsidRDefault="003070AA" w:rsidP="003070AA">
      <w:pPr>
        <w:jc w:val="both"/>
      </w:pPr>
    </w:p>
    <w:tbl>
      <w:tblPr>
        <w:tblStyle w:val="Tablaconcuadrcula"/>
        <w:tblW w:w="0" w:type="auto"/>
        <w:shd w:val="clear" w:color="auto" w:fill="DAEEF3" w:themeFill="accent5" w:themeFillTint="33"/>
        <w:tblLook w:val="04A0" w:firstRow="1" w:lastRow="0" w:firstColumn="1" w:lastColumn="0" w:noHBand="0" w:noVBand="1"/>
      </w:tblPr>
      <w:tblGrid>
        <w:gridCol w:w="8828"/>
      </w:tblGrid>
      <w:tr w:rsidR="003070AA" w14:paraId="76F3BC3D" w14:textId="77777777" w:rsidTr="003070AA">
        <w:tc>
          <w:tcPr>
            <w:tcW w:w="8828" w:type="dxa"/>
            <w:shd w:val="clear" w:color="auto" w:fill="DAEEF3" w:themeFill="accent5" w:themeFillTint="33"/>
          </w:tcPr>
          <w:p w14:paraId="7E4DB833" w14:textId="77777777" w:rsidR="003070AA" w:rsidRPr="003070AA" w:rsidRDefault="003070AA" w:rsidP="003070AA">
            <w:pPr>
              <w:jc w:val="both"/>
              <w:rPr>
                <w:b/>
                <w:bCs/>
              </w:rPr>
            </w:pPr>
            <w:r w:rsidRPr="003070AA">
              <w:rPr>
                <w:b/>
                <w:bCs/>
              </w:rPr>
              <w:t>Ejemplo aplicado</w:t>
            </w:r>
          </w:p>
          <w:p w14:paraId="54FDADC4" w14:textId="77777777" w:rsidR="003070AA" w:rsidRDefault="003070AA" w:rsidP="003070AA">
            <w:pPr>
              <w:jc w:val="both"/>
            </w:pPr>
          </w:p>
          <w:p w14:paraId="3A8E0F75" w14:textId="591AA288" w:rsidR="003070AA" w:rsidRDefault="003070AA" w:rsidP="003070AA">
            <w:pPr>
              <w:jc w:val="both"/>
            </w:pPr>
            <w:r>
              <w:t xml:space="preserve">Utilizar una contraseña débil representa un </w:t>
            </w:r>
            <w:r w:rsidRPr="003070AA">
              <w:rPr>
                <w:rStyle w:val="Fuerte"/>
                <w:b w:val="0"/>
                <w:bCs w:val="0"/>
              </w:rPr>
              <w:t>riesgo</w:t>
            </w:r>
            <w:r>
              <w:t xml:space="preserve">, porque aumenta la posibilidad de acceso indebido. Una persona que intenta ingresar sin autorización a la cuenta representa una </w:t>
            </w:r>
            <w:r w:rsidRPr="003070AA">
              <w:rPr>
                <w:rStyle w:val="Fuerte"/>
                <w:b w:val="0"/>
                <w:bCs w:val="0"/>
              </w:rPr>
              <w:t>amenaza</w:t>
            </w:r>
            <w:r>
              <w:t>.</w:t>
            </w:r>
          </w:p>
        </w:tc>
      </w:tr>
    </w:tbl>
    <w:p w14:paraId="6D08AC5B" w14:textId="77777777" w:rsidR="003070AA" w:rsidRDefault="003070AA" w:rsidP="003070AA">
      <w:pPr>
        <w:jc w:val="both"/>
      </w:pPr>
    </w:p>
    <w:p w14:paraId="56CEF6B4" w14:textId="096950BA" w:rsidR="003070AA" w:rsidRPr="003070AA" w:rsidRDefault="003070AA" w:rsidP="003070AA">
      <w:pPr>
        <w:pStyle w:val="Prrafodelista"/>
        <w:numPr>
          <w:ilvl w:val="2"/>
          <w:numId w:val="2"/>
        </w:numPr>
        <w:ind w:left="567"/>
        <w:jc w:val="both"/>
        <w:rPr>
          <w:b/>
          <w:bCs/>
        </w:rPr>
      </w:pPr>
      <w:r>
        <w:rPr>
          <w:b/>
          <w:bCs/>
        </w:rPr>
        <w:t xml:space="preserve"> </w:t>
      </w:r>
      <w:r w:rsidRPr="003070AA">
        <w:rPr>
          <w:b/>
          <w:bCs/>
        </w:rPr>
        <w:t>Riesgos frecuentes en la protección de datos</w:t>
      </w:r>
    </w:p>
    <w:p w14:paraId="12507A9A" w14:textId="77777777" w:rsidR="001536D0" w:rsidRPr="00D040F8" w:rsidRDefault="001536D0" w:rsidP="00876C04">
      <w:pPr>
        <w:ind w:left="792"/>
        <w:jc w:val="both"/>
        <w:rPr>
          <w:szCs w:val="20"/>
        </w:rPr>
      </w:pPr>
    </w:p>
    <w:p w14:paraId="6851C787" w14:textId="09F07DA9" w:rsidR="003070AA" w:rsidRDefault="003070AA" w:rsidP="003070AA">
      <w:pPr>
        <w:jc w:val="both"/>
      </w:pPr>
      <w:r>
        <w:t>Los riesgos más frecuentes pueden presentarse en las siguientes situaciones:</w:t>
      </w:r>
    </w:p>
    <w:p w14:paraId="6BC464CB" w14:textId="7D8AC8A6" w:rsidR="003070AA" w:rsidRDefault="003070AA" w:rsidP="003070AA">
      <w:pPr>
        <w:jc w:val="both"/>
      </w:pPr>
    </w:p>
    <w:p w14:paraId="6B39D735" w14:textId="77777777" w:rsidR="00D02997" w:rsidRDefault="00D02997" w:rsidP="003070AA">
      <w:pPr>
        <w:jc w:val="both"/>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58"/>
        <w:gridCol w:w="4507"/>
        <w:gridCol w:w="2555"/>
      </w:tblGrid>
      <w:tr w:rsidR="00D02997" w:rsidRPr="00D040F8" w14:paraId="418458DF" w14:textId="77777777" w:rsidTr="0051343F">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612E1FBC" w14:textId="024F02D5" w:rsidR="00D02997" w:rsidRPr="00D040F8" w:rsidRDefault="00D02997" w:rsidP="0051343F">
            <w:pPr>
              <w:spacing w:line="240" w:lineRule="auto"/>
              <w:jc w:val="center"/>
              <w:textAlignment w:val="baseline"/>
              <w:rPr>
                <w:rFonts w:ascii="Segoe UI" w:eastAsia="Times New Roman" w:hAnsi="Segoe UI" w:cs="Segoe UI"/>
                <w:szCs w:val="20"/>
                <w:lang w:val="es-ES" w:eastAsia="es-ES_tradnl"/>
              </w:rPr>
            </w:pPr>
            <w:r>
              <w:rPr>
                <w:rFonts w:eastAsia="Times New Roman"/>
                <w:b/>
                <w:bCs/>
                <w:szCs w:val="20"/>
                <w:lang w:val="es-ES" w:eastAsia="es-ES_tradnl"/>
              </w:rPr>
              <w:t>Tarjetas</w:t>
            </w:r>
          </w:p>
        </w:tc>
      </w:tr>
      <w:tr w:rsidR="00D02997" w:rsidRPr="00D040F8" w14:paraId="273640C3" w14:textId="77777777" w:rsidTr="00D02997">
        <w:trPr>
          <w:trHeight w:val="285"/>
        </w:trPr>
        <w:tc>
          <w:tcPr>
            <w:tcW w:w="1795" w:type="dxa"/>
            <w:tcBorders>
              <w:top w:val="single" w:sz="6" w:space="0" w:color="auto"/>
              <w:left w:val="single" w:sz="6" w:space="0" w:color="auto"/>
              <w:bottom w:val="single" w:sz="6" w:space="0" w:color="auto"/>
              <w:right w:val="single" w:sz="6" w:space="0" w:color="auto"/>
            </w:tcBorders>
            <w:shd w:val="clear" w:color="auto" w:fill="FFFFFF"/>
          </w:tcPr>
          <w:p w14:paraId="0D523A3B" w14:textId="6E818111" w:rsidR="00D02997" w:rsidRPr="00B979FD" w:rsidRDefault="00D02997" w:rsidP="00D02997">
            <w:pPr>
              <w:jc w:val="both"/>
              <w:rPr>
                <w:b/>
                <w:bCs/>
                <w:szCs w:val="20"/>
              </w:rPr>
            </w:pPr>
            <w:r w:rsidRPr="00D02997">
              <w:rPr>
                <w:b/>
                <w:bCs/>
              </w:rPr>
              <w:t>Cuentas y contraseñas</w:t>
            </w:r>
          </w:p>
        </w:tc>
        <w:tc>
          <w:tcPr>
            <w:tcW w:w="4726" w:type="dxa"/>
            <w:tcBorders>
              <w:top w:val="single" w:sz="6" w:space="0" w:color="auto"/>
              <w:left w:val="single" w:sz="6" w:space="0" w:color="auto"/>
              <w:bottom w:val="single" w:sz="6" w:space="0" w:color="auto"/>
              <w:right w:val="single" w:sz="6" w:space="0" w:color="auto"/>
            </w:tcBorders>
            <w:shd w:val="clear" w:color="auto" w:fill="FFFFFF"/>
          </w:tcPr>
          <w:p w14:paraId="443CB955" w14:textId="77777777" w:rsidR="00D02997" w:rsidRDefault="00D02997">
            <w:pPr>
              <w:pStyle w:val="Prrafodelista"/>
              <w:numPr>
                <w:ilvl w:val="0"/>
                <w:numId w:val="22"/>
              </w:numPr>
              <w:jc w:val="both"/>
            </w:pPr>
            <w:r>
              <w:t>Acceso no autorizado a cuentas personales, académicas o laborales.</w:t>
            </w:r>
          </w:p>
          <w:p w14:paraId="1758CBDE" w14:textId="39065D79" w:rsidR="00D02997" w:rsidRPr="00943123" w:rsidRDefault="00D02997">
            <w:pPr>
              <w:pStyle w:val="Prrafodelista"/>
              <w:numPr>
                <w:ilvl w:val="0"/>
                <w:numId w:val="22"/>
              </w:numPr>
              <w:jc w:val="both"/>
            </w:pPr>
            <w:r>
              <w:t>Uso de contraseñas débiles o repetidas.</w:t>
            </w:r>
          </w:p>
        </w:tc>
        <w:tc>
          <w:tcPr>
            <w:tcW w:w="2299" w:type="dxa"/>
            <w:tcBorders>
              <w:top w:val="single" w:sz="6" w:space="0" w:color="auto"/>
              <w:left w:val="single" w:sz="6" w:space="0" w:color="auto"/>
              <w:bottom w:val="single" w:sz="6" w:space="0" w:color="auto"/>
              <w:right w:val="single" w:sz="6" w:space="0" w:color="auto"/>
            </w:tcBorders>
            <w:shd w:val="clear" w:color="auto" w:fill="FFFFFF"/>
            <w:hideMark/>
          </w:tcPr>
          <w:p w14:paraId="4491C4C3" w14:textId="4C94C224" w:rsidR="00D02997" w:rsidRPr="00D040F8" w:rsidRDefault="00D02997" w:rsidP="00D02997">
            <w:pPr>
              <w:spacing w:line="240" w:lineRule="auto"/>
              <w:jc w:val="center"/>
              <w:textAlignment w:val="baseline"/>
              <w:rPr>
                <w:rFonts w:ascii="Segoe UI" w:eastAsia="Times New Roman" w:hAnsi="Segoe UI" w:cs="Segoe UI"/>
                <w:szCs w:val="20"/>
                <w:lang w:val="es-ES" w:eastAsia="es-ES_tradnl"/>
              </w:rPr>
            </w:pPr>
            <w:r>
              <w:fldChar w:fldCharType="begin"/>
            </w:r>
            <w:r>
              <w:instrText xml:space="preserve"> INCLUDEPICTURE "https://t3.ftcdn.net/jpg/19/99/68/84/240_F_1999688434_7rxKFNcwI03W4e4zuXNLOhyHENK2ZIQI.jpg" \* MERGEFORMATINET </w:instrText>
            </w:r>
            <w:r>
              <w:fldChar w:fldCharType="separate"/>
            </w:r>
            <w:r>
              <w:rPr>
                <w:noProof/>
              </w:rPr>
              <w:drawing>
                <wp:inline distT="0" distB="0" distL="0" distR="0" wp14:anchorId="01E8BADF" wp14:editId="4F26B16C">
                  <wp:extent cx="1450565" cy="829339"/>
                  <wp:effectExtent l="0" t="0" r="0" b="0"/>
                  <wp:docPr id="393136233" name="Imagen 98" descr="System engineer inspects digital network for cyber security threats. Magnifying glass reveals red warning triangle with exclamation mark. Digital data flow shows an error or 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descr="System engineer inspects digital network for cyber security threats. Magnifying glass reveals red warning triangle with exclamation mark. Digital data flow shows an error or risk."/>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1510847" cy="863805"/>
                          </a:xfrm>
                          <a:prstGeom prst="rect">
                            <a:avLst/>
                          </a:prstGeom>
                          <a:noFill/>
                          <a:ln>
                            <a:noFill/>
                          </a:ln>
                        </pic:spPr>
                      </pic:pic>
                    </a:graphicData>
                  </a:graphic>
                </wp:inline>
              </w:drawing>
            </w:r>
            <w:r>
              <w:fldChar w:fldCharType="end"/>
            </w:r>
            <w:r w:rsidRPr="00D040F8">
              <w:rPr>
                <w:rFonts w:eastAsia="Times New Roman"/>
                <w:szCs w:val="20"/>
                <w:lang w:eastAsia="es-ES_tradnl"/>
              </w:rPr>
              <w:t> </w:t>
            </w:r>
            <w:r w:rsidRPr="00D040F8">
              <w:rPr>
                <w:rFonts w:eastAsia="Times New Roman"/>
                <w:szCs w:val="20"/>
                <w:lang w:val="es-ES" w:eastAsia="es-ES_tradnl"/>
              </w:rPr>
              <w:t>  </w:t>
            </w:r>
          </w:p>
        </w:tc>
      </w:tr>
      <w:tr w:rsidR="00D02997" w:rsidRPr="00D040F8" w14:paraId="7E1A5B33" w14:textId="77777777" w:rsidTr="00D02997">
        <w:trPr>
          <w:trHeight w:val="285"/>
        </w:trPr>
        <w:tc>
          <w:tcPr>
            <w:tcW w:w="1795" w:type="dxa"/>
            <w:tcBorders>
              <w:top w:val="single" w:sz="6" w:space="0" w:color="auto"/>
              <w:left w:val="single" w:sz="6" w:space="0" w:color="auto"/>
              <w:bottom w:val="single" w:sz="6" w:space="0" w:color="auto"/>
              <w:right w:val="single" w:sz="6" w:space="0" w:color="auto"/>
            </w:tcBorders>
            <w:shd w:val="clear" w:color="auto" w:fill="FFFFFF"/>
          </w:tcPr>
          <w:p w14:paraId="3C82B976" w14:textId="637C197C" w:rsidR="00D02997" w:rsidRPr="00B979FD" w:rsidRDefault="00D02997" w:rsidP="00D02997">
            <w:pPr>
              <w:jc w:val="both"/>
              <w:rPr>
                <w:b/>
                <w:bCs/>
                <w:szCs w:val="20"/>
              </w:rPr>
            </w:pPr>
            <w:r w:rsidRPr="00D02997">
              <w:rPr>
                <w:b/>
                <w:bCs/>
              </w:rPr>
              <w:t>Documentos y datos personales</w:t>
            </w:r>
          </w:p>
        </w:tc>
        <w:tc>
          <w:tcPr>
            <w:tcW w:w="4726" w:type="dxa"/>
            <w:tcBorders>
              <w:top w:val="single" w:sz="6" w:space="0" w:color="auto"/>
              <w:left w:val="single" w:sz="6" w:space="0" w:color="auto"/>
              <w:bottom w:val="single" w:sz="6" w:space="0" w:color="auto"/>
              <w:right w:val="single" w:sz="6" w:space="0" w:color="auto"/>
            </w:tcBorders>
            <w:shd w:val="clear" w:color="auto" w:fill="FFFFFF"/>
          </w:tcPr>
          <w:p w14:paraId="47304BAC" w14:textId="77777777" w:rsidR="00D02997" w:rsidRDefault="00D02997">
            <w:pPr>
              <w:pStyle w:val="Prrafodelista"/>
              <w:numPr>
                <w:ilvl w:val="0"/>
                <w:numId w:val="22"/>
              </w:numPr>
              <w:jc w:val="both"/>
            </w:pPr>
            <w:r>
              <w:t>Exposición de documentos mediante enlaces públicos.</w:t>
            </w:r>
          </w:p>
          <w:p w14:paraId="7E11B3F6" w14:textId="56604B29" w:rsidR="00D02997" w:rsidRPr="00943123" w:rsidRDefault="00D02997">
            <w:pPr>
              <w:pStyle w:val="Prrafodelista"/>
              <w:numPr>
                <w:ilvl w:val="0"/>
                <w:numId w:val="22"/>
              </w:numPr>
              <w:jc w:val="both"/>
            </w:pPr>
            <w:r>
              <w:t>Publicación excesiva de información personal.</w:t>
            </w:r>
          </w:p>
        </w:tc>
        <w:tc>
          <w:tcPr>
            <w:tcW w:w="2299" w:type="dxa"/>
            <w:tcBorders>
              <w:top w:val="single" w:sz="6" w:space="0" w:color="auto"/>
              <w:left w:val="single" w:sz="6" w:space="0" w:color="auto"/>
              <w:bottom w:val="single" w:sz="6" w:space="0" w:color="auto"/>
              <w:right w:val="single" w:sz="6" w:space="0" w:color="auto"/>
            </w:tcBorders>
            <w:shd w:val="clear" w:color="auto" w:fill="FFFFFF"/>
          </w:tcPr>
          <w:p w14:paraId="0831EB3E" w14:textId="5E7E11A1" w:rsidR="00D02997" w:rsidRDefault="00D02997" w:rsidP="00D02997">
            <w:pPr>
              <w:spacing w:line="240" w:lineRule="auto"/>
              <w:jc w:val="center"/>
              <w:textAlignment w:val="baseline"/>
            </w:pPr>
            <w:r>
              <w:fldChar w:fldCharType="begin"/>
            </w:r>
            <w:r>
              <w:instrText xml:space="preserve"> INCLUDEPICTURE "https://t3.ftcdn.net/jpg/17/24/71/12/240_F_1724711240_ptSr02awYwKuObWbGXeaqNsOQHpdLAC1.jpg" \* MERGEFORMATINET </w:instrText>
            </w:r>
            <w:r>
              <w:fldChar w:fldCharType="separate"/>
            </w:r>
            <w:r>
              <w:rPr>
                <w:noProof/>
              </w:rPr>
              <w:drawing>
                <wp:inline distT="0" distB="0" distL="0" distR="0" wp14:anchorId="6E419906" wp14:editId="1A9487B4">
                  <wp:extent cx="1609829" cy="907760"/>
                  <wp:effectExtent l="0" t="0" r="3175" b="0"/>
                  <wp:docPr id="491260883" name="Imagen 99" descr="Businessman holding a credit card with a fraud alert warning, online scam, phishing attack, cybercrime, and financial security risk awareness for internet safety and data pro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descr="Businessman holding a credit card with a fraud alert warning, online scam, phishing attack, cybercrime, and financial security risk awareness for internet safety and data protection."/>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646675" cy="928537"/>
                          </a:xfrm>
                          <a:prstGeom prst="rect">
                            <a:avLst/>
                          </a:prstGeom>
                          <a:noFill/>
                          <a:ln>
                            <a:noFill/>
                          </a:ln>
                        </pic:spPr>
                      </pic:pic>
                    </a:graphicData>
                  </a:graphic>
                </wp:inline>
              </w:drawing>
            </w:r>
            <w:r>
              <w:fldChar w:fldCharType="end"/>
            </w:r>
          </w:p>
        </w:tc>
      </w:tr>
      <w:tr w:rsidR="00D02997" w:rsidRPr="00D040F8" w14:paraId="4B549840" w14:textId="77777777" w:rsidTr="00D02997">
        <w:trPr>
          <w:trHeight w:val="285"/>
        </w:trPr>
        <w:tc>
          <w:tcPr>
            <w:tcW w:w="1795" w:type="dxa"/>
            <w:tcBorders>
              <w:top w:val="single" w:sz="6" w:space="0" w:color="auto"/>
              <w:left w:val="single" w:sz="6" w:space="0" w:color="auto"/>
              <w:bottom w:val="single" w:sz="6" w:space="0" w:color="auto"/>
              <w:right w:val="single" w:sz="6" w:space="0" w:color="auto"/>
            </w:tcBorders>
            <w:shd w:val="clear" w:color="auto" w:fill="FFFFFF"/>
          </w:tcPr>
          <w:p w14:paraId="30310AD8" w14:textId="4F3399CC" w:rsidR="00D02997" w:rsidRPr="00B979FD" w:rsidRDefault="00D02997" w:rsidP="00D02997">
            <w:pPr>
              <w:jc w:val="both"/>
              <w:rPr>
                <w:b/>
                <w:bCs/>
                <w:szCs w:val="20"/>
              </w:rPr>
            </w:pPr>
            <w:r w:rsidRPr="00D02997">
              <w:rPr>
                <w:b/>
                <w:bCs/>
              </w:rPr>
              <w:lastRenderedPageBreak/>
              <w:t>Aplicaciones y archivos</w:t>
            </w:r>
          </w:p>
        </w:tc>
        <w:tc>
          <w:tcPr>
            <w:tcW w:w="4726" w:type="dxa"/>
            <w:tcBorders>
              <w:top w:val="single" w:sz="6" w:space="0" w:color="auto"/>
              <w:left w:val="single" w:sz="6" w:space="0" w:color="auto"/>
              <w:bottom w:val="single" w:sz="6" w:space="0" w:color="auto"/>
              <w:right w:val="single" w:sz="6" w:space="0" w:color="auto"/>
            </w:tcBorders>
            <w:shd w:val="clear" w:color="auto" w:fill="FFFFFF"/>
          </w:tcPr>
          <w:p w14:paraId="6D56EA11" w14:textId="77777777" w:rsidR="00D02997" w:rsidRDefault="00D02997">
            <w:pPr>
              <w:pStyle w:val="Prrafodelista"/>
              <w:numPr>
                <w:ilvl w:val="0"/>
                <w:numId w:val="22"/>
              </w:numPr>
              <w:jc w:val="both"/>
            </w:pPr>
            <w:r>
              <w:t>Instalación de aplicaciones no confiables.</w:t>
            </w:r>
          </w:p>
          <w:p w14:paraId="6479C840" w14:textId="603BB335" w:rsidR="00D02997" w:rsidRPr="00943123" w:rsidRDefault="00D02997">
            <w:pPr>
              <w:pStyle w:val="Prrafodelista"/>
              <w:numPr>
                <w:ilvl w:val="0"/>
                <w:numId w:val="22"/>
              </w:numPr>
              <w:jc w:val="both"/>
            </w:pPr>
            <w:r>
              <w:t>Descarga de archivos infectados.</w:t>
            </w:r>
          </w:p>
        </w:tc>
        <w:tc>
          <w:tcPr>
            <w:tcW w:w="2299" w:type="dxa"/>
            <w:tcBorders>
              <w:top w:val="single" w:sz="6" w:space="0" w:color="auto"/>
              <w:left w:val="single" w:sz="6" w:space="0" w:color="auto"/>
              <w:bottom w:val="single" w:sz="6" w:space="0" w:color="auto"/>
              <w:right w:val="single" w:sz="6" w:space="0" w:color="auto"/>
            </w:tcBorders>
            <w:shd w:val="clear" w:color="auto" w:fill="FFFFFF"/>
          </w:tcPr>
          <w:p w14:paraId="2F04198A" w14:textId="013FC896" w:rsidR="00D02997" w:rsidRDefault="00E71B9C" w:rsidP="00D02997">
            <w:pPr>
              <w:spacing w:line="240" w:lineRule="auto"/>
              <w:jc w:val="center"/>
              <w:textAlignment w:val="baseline"/>
            </w:pPr>
            <w:r>
              <w:fldChar w:fldCharType="begin"/>
            </w:r>
            <w:r>
              <w:instrText xml:space="preserve"> INCLUDEPICTURE "https://t3.ftcdn.net/jpg/21/12/63/54/240_F_2112635406_4cRFgfBdSjQt0hBqbURsBdVcjqVjw30P.jpg" \* MERGEFORMATINET </w:instrText>
            </w:r>
            <w:r>
              <w:fldChar w:fldCharType="separate"/>
            </w:r>
            <w:r>
              <w:rPr>
                <w:noProof/>
              </w:rPr>
              <w:drawing>
                <wp:inline distT="0" distB="0" distL="0" distR="0" wp14:anchorId="3876CF1E" wp14:editId="06210567">
                  <wp:extent cx="1573619" cy="882167"/>
                  <wp:effectExtent l="0" t="0" r="1270" b="0"/>
                  <wp:docPr id="880857483" name="Imagen 100" descr="A glowing red warning alert sign sits within a dark, high-tech server room. Concept for cyber security threat 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descr="A glowing red warning alert sign sits within a dark, high-tech server room. Concept for cyber security threat or."/>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598638" cy="896192"/>
                          </a:xfrm>
                          <a:prstGeom prst="rect">
                            <a:avLst/>
                          </a:prstGeom>
                          <a:noFill/>
                          <a:ln>
                            <a:noFill/>
                          </a:ln>
                        </pic:spPr>
                      </pic:pic>
                    </a:graphicData>
                  </a:graphic>
                </wp:inline>
              </w:drawing>
            </w:r>
            <w:r>
              <w:fldChar w:fldCharType="end"/>
            </w:r>
          </w:p>
        </w:tc>
      </w:tr>
      <w:tr w:rsidR="00D02997" w:rsidRPr="00D040F8" w14:paraId="5CEA2990" w14:textId="77777777" w:rsidTr="00D02997">
        <w:trPr>
          <w:trHeight w:val="285"/>
        </w:trPr>
        <w:tc>
          <w:tcPr>
            <w:tcW w:w="1795" w:type="dxa"/>
            <w:tcBorders>
              <w:top w:val="single" w:sz="6" w:space="0" w:color="auto"/>
              <w:left w:val="single" w:sz="6" w:space="0" w:color="auto"/>
              <w:bottom w:val="single" w:sz="6" w:space="0" w:color="auto"/>
              <w:right w:val="single" w:sz="6" w:space="0" w:color="auto"/>
            </w:tcBorders>
            <w:shd w:val="clear" w:color="auto" w:fill="FFFFFF"/>
          </w:tcPr>
          <w:p w14:paraId="298DEE42" w14:textId="3089590F" w:rsidR="00D02997" w:rsidRPr="00B979FD" w:rsidRDefault="00D02997" w:rsidP="00D02997">
            <w:pPr>
              <w:jc w:val="both"/>
              <w:rPr>
                <w:b/>
                <w:bCs/>
                <w:szCs w:val="20"/>
              </w:rPr>
            </w:pPr>
            <w:r w:rsidRPr="00D02997">
              <w:rPr>
                <w:b/>
                <w:bCs/>
              </w:rPr>
              <w:t>Redes y dispositivos</w:t>
            </w:r>
          </w:p>
        </w:tc>
        <w:tc>
          <w:tcPr>
            <w:tcW w:w="4726" w:type="dxa"/>
            <w:tcBorders>
              <w:top w:val="single" w:sz="6" w:space="0" w:color="auto"/>
              <w:left w:val="single" w:sz="6" w:space="0" w:color="auto"/>
              <w:bottom w:val="single" w:sz="6" w:space="0" w:color="auto"/>
              <w:right w:val="single" w:sz="6" w:space="0" w:color="auto"/>
            </w:tcBorders>
            <w:shd w:val="clear" w:color="auto" w:fill="FFFFFF"/>
          </w:tcPr>
          <w:p w14:paraId="11C24B04" w14:textId="77777777" w:rsidR="00D02997" w:rsidRDefault="00D02997">
            <w:pPr>
              <w:pStyle w:val="Prrafodelista"/>
              <w:numPr>
                <w:ilvl w:val="0"/>
                <w:numId w:val="22"/>
              </w:numPr>
              <w:jc w:val="both"/>
            </w:pPr>
            <w:r>
              <w:t xml:space="preserve">Conexión a redes </w:t>
            </w:r>
            <w:r w:rsidRPr="00D02997">
              <w:rPr>
                <w:i/>
                <w:iCs/>
              </w:rPr>
              <w:t>Wi-Fi</w:t>
            </w:r>
            <w:r>
              <w:t xml:space="preserve"> inseguras.</w:t>
            </w:r>
          </w:p>
          <w:p w14:paraId="44FA30AB" w14:textId="630D56A8" w:rsidR="00D02997" w:rsidRPr="00943123" w:rsidRDefault="00D02997">
            <w:pPr>
              <w:pStyle w:val="Prrafodelista"/>
              <w:numPr>
                <w:ilvl w:val="0"/>
                <w:numId w:val="22"/>
              </w:numPr>
              <w:jc w:val="both"/>
            </w:pPr>
            <w:r>
              <w:t>Robo o pérdida de dispositivos.</w:t>
            </w:r>
          </w:p>
        </w:tc>
        <w:tc>
          <w:tcPr>
            <w:tcW w:w="2299" w:type="dxa"/>
            <w:tcBorders>
              <w:top w:val="single" w:sz="6" w:space="0" w:color="auto"/>
              <w:left w:val="single" w:sz="6" w:space="0" w:color="auto"/>
              <w:bottom w:val="single" w:sz="6" w:space="0" w:color="auto"/>
              <w:right w:val="single" w:sz="6" w:space="0" w:color="auto"/>
            </w:tcBorders>
            <w:shd w:val="clear" w:color="auto" w:fill="FFFFFF"/>
          </w:tcPr>
          <w:p w14:paraId="4D29F007" w14:textId="544AF44A" w:rsidR="00D02997" w:rsidRDefault="00E71B9C" w:rsidP="00D02997">
            <w:pPr>
              <w:spacing w:line="240" w:lineRule="auto"/>
              <w:jc w:val="center"/>
              <w:textAlignment w:val="baseline"/>
            </w:pPr>
            <w:r>
              <w:fldChar w:fldCharType="begin"/>
            </w:r>
            <w:r>
              <w:instrText xml:space="preserve"> INCLUDEPICTURE "https://t3.ftcdn.net/jpg/20/07/51/92/240_F_2007519289_aQmEBUVT0GY1WcRCp1Fi98oNiWmgvMe5.jpg" \* MERGEFORMATINET </w:instrText>
            </w:r>
            <w:r>
              <w:fldChar w:fldCharType="separate"/>
            </w:r>
            <w:r>
              <w:rPr>
                <w:noProof/>
              </w:rPr>
              <w:drawing>
                <wp:inline distT="0" distB="0" distL="0" distR="0" wp14:anchorId="5A8AA01C" wp14:editId="773D4F88">
                  <wp:extent cx="1535401" cy="864067"/>
                  <wp:effectExtent l="0" t="0" r="1905" b="0"/>
                  <wp:docPr id="1906414097" name="Imagen 102" descr="Data cybersecurity warning alert with ai monitoring system showing file risk detection and cyber threat notification for data protection system control and information security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descr="Data cybersecurity warning alert with ai monitoring system showing file risk detection and cyber threat notification for data protection system control and information security technology"/>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570625" cy="883890"/>
                          </a:xfrm>
                          <a:prstGeom prst="rect">
                            <a:avLst/>
                          </a:prstGeom>
                          <a:noFill/>
                          <a:ln>
                            <a:noFill/>
                          </a:ln>
                        </pic:spPr>
                      </pic:pic>
                    </a:graphicData>
                  </a:graphic>
                </wp:inline>
              </w:drawing>
            </w:r>
            <w:r>
              <w:fldChar w:fldCharType="end"/>
            </w:r>
          </w:p>
        </w:tc>
      </w:tr>
      <w:tr w:rsidR="00D02997" w:rsidRPr="00D040F8" w14:paraId="08F9368D" w14:textId="77777777" w:rsidTr="00D02997">
        <w:trPr>
          <w:trHeight w:val="285"/>
        </w:trPr>
        <w:tc>
          <w:tcPr>
            <w:tcW w:w="1795" w:type="dxa"/>
            <w:tcBorders>
              <w:top w:val="single" w:sz="6" w:space="0" w:color="auto"/>
              <w:left w:val="single" w:sz="6" w:space="0" w:color="auto"/>
              <w:bottom w:val="single" w:sz="6" w:space="0" w:color="auto"/>
              <w:right w:val="single" w:sz="6" w:space="0" w:color="auto"/>
            </w:tcBorders>
            <w:shd w:val="clear" w:color="auto" w:fill="FFFFFF"/>
          </w:tcPr>
          <w:p w14:paraId="7D9BA4BC" w14:textId="7487E9E1" w:rsidR="00D02997" w:rsidRPr="00B979FD" w:rsidRDefault="00D02997" w:rsidP="00D02997">
            <w:pPr>
              <w:jc w:val="both"/>
              <w:rPr>
                <w:b/>
                <w:bCs/>
                <w:szCs w:val="20"/>
              </w:rPr>
            </w:pPr>
            <w:r w:rsidRPr="00D02997">
              <w:rPr>
                <w:b/>
                <w:bCs/>
              </w:rPr>
              <w:t>Uso indebido de información</w:t>
            </w:r>
          </w:p>
        </w:tc>
        <w:tc>
          <w:tcPr>
            <w:tcW w:w="4726" w:type="dxa"/>
            <w:tcBorders>
              <w:top w:val="single" w:sz="6" w:space="0" w:color="auto"/>
              <w:left w:val="single" w:sz="6" w:space="0" w:color="auto"/>
              <w:bottom w:val="single" w:sz="6" w:space="0" w:color="auto"/>
              <w:right w:val="single" w:sz="6" w:space="0" w:color="auto"/>
            </w:tcBorders>
            <w:shd w:val="clear" w:color="auto" w:fill="FFFFFF"/>
          </w:tcPr>
          <w:p w14:paraId="55748A87" w14:textId="77777777" w:rsidR="00D02997" w:rsidRDefault="00D02997">
            <w:pPr>
              <w:pStyle w:val="Prrafodelista"/>
              <w:numPr>
                <w:ilvl w:val="0"/>
                <w:numId w:val="22"/>
              </w:numPr>
              <w:jc w:val="both"/>
            </w:pPr>
            <w:r>
              <w:t>Uso indebido de datos por terceros.</w:t>
            </w:r>
          </w:p>
          <w:p w14:paraId="570BAC6B" w14:textId="514815AE" w:rsidR="00D02997" w:rsidRPr="00943123" w:rsidRDefault="00D02997">
            <w:pPr>
              <w:pStyle w:val="Prrafodelista"/>
              <w:numPr>
                <w:ilvl w:val="0"/>
                <w:numId w:val="22"/>
              </w:numPr>
              <w:jc w:val="both"/>
            </w:pPr>
            <w:r>
              <w:t>Suplantación de identidad.</w:t>
            </w:r>
          </w:p>
        </w:tc>
        <w:tc>
          <w:tcPr>
            <w:tcW w:w="2299" w:type="dxa"/>
            <w:tcBorders>
              <w:top w:val="single" w:sz="6" w:space="0" w:color="auto"/>
              <w:left w:val="single" w:sz="6" w:space="0" w:color="auto"/>
              <w:bottom w:val="single" w:sz="6" w:space="0" w:color="auto"/>
              <w:right w:val="single" w:sz="6" w:space="0" w:color="auto"/>
            </w:tcBorders>
            <w:shd w:val="clear" w:color="auto" w:fill="FFFFFF"/>
          </w:tcPr>
          <w:p w14:paraId="75E262E7" w14:textId="6594E913" w:rsidR="00D02997" w:rsidRDefault="00E71B9C" w:rsidP="00D02997">
            <w:pPr>
              <w:spacing w:line="240" w:lineRule="auto"/>
              <w:jc w:val="center"/>
              <w:textAlignment w:val="baseline"/>
            </w:pPr>
            <w:r>
              <w:fldChar w:fldCharType="begin"/>
            </w:r>
            <w:r>
              <w:instrText xml:space="preserve"> INCLUDEPICTURE "https://t4.ftcdn.net/jpg/21/21/63/77/240_F_2121637712_vv1Ipf7Sf3mTxeFipPX6UfJwEnRwFG2W.jpg" \* MERGEFORMATINET </w:instrText>
            </w:r>
            <w:r>
              <w:fldChar w:fldCharType="separate"/>
            </w:r>
            <w:r>
              <w:rPr>
                <w:noProof/>
              </w:rPr>
              <w:drawing>
                <wp:inline distT="0" distB="0" distL="0" distR="0" wp14:anchorId="1CBE5CEA" wp14:editId="4E06D59A">
                  <wp:extent cx="1542378" cy="861237"/>
                  <wp:effectExtent l="0" t="0" r="0" b="2540"/>
                  <wp:docPr id="159095864" name="Imagen 103" descr="Cybersecurity compliance dashboard with warning alert on laptop screen, IT security monitoring system showing data protection and risk management interface for enterprise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descr="Cybersecurity compliance dashboard with warning alert on laptop screen, IT security monitoring system showing data protection and risk management interface for enterprise network"/>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593010" cy="889509"/>
                          </a:xfrm>
                          <a:prstGeom prst="rect">
                            <a:avLst/>
                          </a:prstGeom>
                          <a:noFill/>
                          <a:ln>
                            <a:noFill/>
                          </a:ln>
                        </pic:spPr>
                      </pic:pic>
                    </a:graphicData>
                  </a:graphic>
                </wp:inline>
              </w:drawing>
            </w:r>
            <w:r>
              <w:fldChar w:fldCharType="end"/>
            </w:r>
          </w:p>
        </w:tc>
      </w:tr>
    </w:tbl>
    <w:p w14:paraId="55B6CEF3" w14:textId="77777777" w:rsidR="00D02997" w:rsidRDefault="00D02997" w:rsidP="003070AA">
      <w:pPr>
        <w:jc w:val="both"/>
      </w:pPr>
    </w:p>
    <w:p w14:paraId="0FD386CF" w14:textId="0D883632" w:rsidR="00E71B9C" w:rsidRDefault="00E71B9C" w:rsidP="003070AA">
      <w:pPr>
        <w:jc w:val="both"/>
      </w:pPr>
      <w:r>
        <w:t>Estos riesgos pueden afectar la privacidad, la reputación, la continuidad de las actividades y la confianza en las personas u organizaciones.</w:t>
      </w:r>
    </w:p>
    <w:p w14:paraId="6E23DC62" w14:textId="77777777" w:rsidR="001536D0" w:rsidRPr="00D040F8" w:rsidRDefault="001536D0" w:rsidP="00E71B9C">
      <w:pPr>
        <w:jc w:val="both"/>
        <w:rPr>
          <w:szCs w:val="20"/>
        </w:rPr>
      </w:pPr>
    </w:p>
    <w:p w14:paraId="70CA99A1" w14:textId="77777777" w:rsidR="001536D0" w:rsidRPr="00D040F8" w:rsidRDefault="001536D0" w:rsidP="00E71B9C">
      <w:pPr>
        <w:pStyle w:val="Prrafodelista"/>
        <w:numPr>
          <w:ilvl w:val="2"/>
          <w:numId w:val="2"/>
        </w:numPr>
        <w:ind w:left="567"/>
        <w:jc w:val="both"/>
        <w:rPr>
          <w:b/>
          <w:bCs/>
          <w:szCs w:val="20"/>
        </w:rPr>
      </w:pPr>
      <w:r w:rsidRPr="00E71B9C">
        <w:rPr>
          <w:b/>
          <w:bCs/>
        </w:rPr>
        <w:t>Amenazas</w:t>
      </w:r>
      <w:r w:rsidRPr="00D040F8">
        <w:rPr>
          <w:b/>
          <w:bCs/>
          <w:szCs w:val="20"/>
        </w:rPr>
        <w:t xml:space="preserve"> digitales comunes</w:t>
      </w:r>
    </w:p>
    <w:p w14:paraId="2774B1A5" w14:textId="77777777" w:rsidR="001536D0" w:rsidRDefault="001536D0" w:rsidP="00E71B9C">
      <w:pPr>
        <w:jc w:val="both"/>
        <w:rPr>
          <w:szCs w:val="20"/>
        </w:rPr>
      </w:pPr>
    </w:p>
    <w:p w14:paraId="4CB1CAA0" w14:textId="4D99D364" w:rsidR="00E71B9C" w:rsidRDefault="00E71B9C" w:rsidP="00E71B9C">
      <w:pPr>
        <w:jc w:val="both"/>
      </w:pPr>
      <w:r>
        <w:t>L</w:t>
      </w:r>
      <w:r>
        <w:t xml:space="preserve">as amenazas pueden actuar mediante engaños, programas maliciosos o aprovechamiento de debilidades de seguridad. Debido a que el contenido relaciona </w:t>
      </w:r>
      <w:r w:rsidRPr="00E71B9C">
        <w:rPr>
          <w:rStyle w:val="Fuerte"/>
          <w:b w:val="0"/>
          <w:bCs w:val="0"/>
        </w:rPr>
        <w:t>amenaza, descripción y posible consecuencia</w:t>
      </w:r>
      <w:r>
        <w:t>, la tabla resulta pertinente.</w:t>
      </w:r>
    </w:p>
    <w:p w14:paraId="0292C003" w14:textId="77777777" w:rsidR="00E71B9C" w:rsidRDefault="00E71B9C" w:rsidP="00E71B9C">
      <w:pPr>
        <w:jc w:val="both"/>
      </w:pPr>
    </w:p>
    <w:p w14:paraId="1EB48F0A" w14:textId="45DCBB98" w:rsidR="00E71B9C" w:rsidRDefault="00E71B9C" w:rsidP="00E71B9C">
      <w:pPr>
        <w:jc w:val="both"/>
      </w:pPr>
      <w:r>
        <w:t>Las principales amenazas identificadas se relacionan con las siguientes consecuencias:</w:t>
      </w:r>
    </w:p>
    <w:p w14:paraId="185DE8F1" w14:textId="77777777" w:rsidR="00E71B9C" w:rsidRDefault="00E71B9C" w:rsidP="00E71B9C">
      <w:pPr>
        <w:jc w:val="both"/>
      </w:pPr>
    </w:p>
    <w:p w14:paraId="25B28B61" w14:textId="2FDCAFEA" w:rsidR="00E71B9C" w:rsidRPr="00E71B9C" w:rsidRDefault="00E71B9C" w:rsidP="00E71B9C">
      <w:pPr>
        <w:jc w:val="both"/>
      </w:pPr>
      <w:r w:rsidRPr="00E71B9C">
        <w:rPr>
          <w:b/>
          <w:bCs/>
        </w:rPr>
        <w:t>Tabla 8.</w:t>
      </w:r>
      <w:r>
        <w:t xml:space="preserve"> </w:t>
      </w:r>
      <w:r>
        <w:t>Amenazas digitales comunes y posibles consecuencias</w:t>
      </w:r>
    </w:p>
    <w:p w14:paraId="0FF2ED0D" w14:textId="77777777" w:rsidR="001536D0" w:rsidRPr="00D040F8" w:rsidRDefault="001536D0" w:rsidP="00876C04">
      <w:pPr>
        <w:ind w:left="1512"/>
        <w:jc w:val="both"/>
        <w:rPr>
          <w:szCs w:val="20"/>
        </w:rPr>
      </w:pPr>
    </w:p>
    <w:tbl>
      <w:tblPr>
        <w:tblStyle w:val="Tablaconcuadrculaclara"/>
        <w:tblW w:w="9127" w:type="dxa"/>
        <w:tblLook w:val="04A0" w:firstRow="1" w:lastRow="0" w:firstColumn="1" w:lastColumn="0" w:noHBand="0" w:noVBand="1"/>
      </w:tblPr>
      <w:tblGrid>
        <w:gridCol w:w="1541"/>
        <w:gridCol w:w="4576"/>
        <w:gridCol w:w="3010"/>
      </w:tblGrid>
      <w:tr w:rsidR="001536D0" w:rsidRPr="00D040F8" w14:paraId="706978B7" w14:textId="77777777" w:rsidTr="00E71B9C">
        <w:tc>
          <w:tcPr>
            <w:tcW w:w="1541" w:type="dxa"/>
            <w:shd w:val="clear" w:color="auto" w:fill="D9D9D9" w:themeFill="background1" w:themeFillShade="D9"/>
            <w:hideMark/>
          </w:tcPr>
          <w:p w14:paraId="77B11B76" w14:textId="77777777" w:rsidR="001536D0" w:rsidRPr="00D040F8" w:rsidRDefault="001536D0" w:rsidP="00876C04">
            <w:pPr>
              <w:jc w:val="both"/>
              <w:rPr>
                <w:b/>
                <w:bCs/>
                <w:szCs w:val="20"/>
              </w:rPr>
            </w:pPr>
            <w:r w:rsidRPr="00D040F8">
              <w:rPr>
                <w:b/>
                <w:bCs/>
                <w:szCs w:val="20"/>
              </w:rPr>
              <w:t>Amenaza</w:t>
            </w:r>
          </w:p>
        </w:tc>
        <w:tc>
          <w:tcPr>
            <w:tcW w:w="0" w:type="auto"/>
            <w:shd w:val="clear" w:color="auto" w:fill="D9D9D9" w:themeFill="background1" w:themeFillShade="D9"/>
            <w:hideMark/>
          </w:tcPr>
          <w:p w14:paraId="60777753" w14:textId="77777777" w:rsidR="001536D0" w:rsidRPr="00D040F8" w:rsidRDefault="001536D0" w:rsidP="00876C04">
            <w:pPr>
              <w:jc w:val="both"/>
              <w:rPr>
                <w:b/>
                <w:bCs/>
                <w:szCs w:val="20"/>
              </w:rPr>
            </w:pPr>
            <w:r w:rsidRPr="00D040F8">
              <w:rPr>
                <w:b/>
                <w:bCs/>
                <w:szCs w:val="20"/>
              </w:rPr>
              <w:t>Descripción</w:t>
            </w:r>
          </w:p>
        </w:tc>
        <w:tc>
          <w:tcPr>
            <w:tcW w:w="0" w:type="auto"/>
            <w:shd w:val="clear" w:color="auto" w:fill="D9D9D9" w:themeFill="background1" w:themeFillShade="D9"/>
            <w:hideMark/>
          </w:tcPr>
          <w:p w14:paraId="622995EC" w14:textId="77777777" w:rsidR="001536D0" w:rsidRPr="00D040F8" w:rsidRDefault="001536D0" w:rsidP="00876C04">
            <w:pPr>
              <w:jc w:val="both"/>
              <w:rPr>
                <w:b/>
                <w:bCs/>
                <w:szCs w:val="20"/>
              </w:rPr>
            </w:pPr>
            <w:r w:rsidRPr="00D040F8">
              <w:rPr>
                <w:b/>
                <w:bCs/>
                <w:szCs w:val="20"/>
              </w:rPr>
              <w:t>Posible consecuencia</w:t>
            </w:r>
          </w:p>
        </w:tc>
      </w:tr>
      <w:tr w:rsidR="001536D0" w:rsidRPr="00D040F8" w14:paraId="76A816E5" w14:textId="77777777" w:rsidTr="00E71B9C">
        <w:tc>
          <w:tcPr>
            <w:tcW w:w="1541" w:type="dxa"/>
            <w:hideMark/>
          </w:tcPr>
          <w:p w14:paraId="1948F999" w14:textId="77777777" w:rsidR="001536D0" w:rsidRPr="00E71B9C" w:rsidRDefault="001536D0" w:rsidP="00876C04">
            <w:pPr>
              <w:jc w:val="both"/>
              <w:rPr>
                <w:i/>
                <w:iCs/>
                <w:szCs w:val="20"/>
              </w:rPr>
            </w:pPr>
            <w:r w:rsidRPr="00E71B9C">
              <w:rPr>
                <w:i/>
                <w:iCs/>
                <w:szCs w:val="20"/>
              </w:rPr>
              <w:t>Phishing</w:t>
            </w:r>
          </w:p>
        </w:tc>
        <w:tc>
          <w:tcPr>
            <w:tcW w:w="0" w:type="auto"/>
            <w:hideMark/>
          </w:tcPr>
          <w:p w14:paraId="1F9C1277" w14:textId="77777777" w:rsidR="001536D0" w:rsidRPr="00D040F8" w:rsidRDefault="001536D0" w:rsidP="00876C04">
            <w:pPr>
              <w:jc w:val="both"/>
              <w:rPr>
                <w:szCs w:val="20"/>
              </w:rPr>
            </w:pPr>
            <w:r w:rsidRPr="00D040F8">
              <w:rPr>
                <w:szCs w:val="20"/>
              </w:rPr>
              <w:t>Mensajes falsos que buscan obtener contraseñas, datos personales o información financiera.</w:t>
            </w:r>
          </w:p>
        </w:tc>
        <w:tc>
          <w:tcPr>
            <w:tcW w:w="0" w:type="auto"/>
            <w:hideMark/>
          </w:tcPr>
          <w:p w14:paraId="417D1554" w14:textId="77777777" w:rsidR="001536D0" w:rsidRPr="00D040F8" w:rsidRDefault="001536D0" w:rsidP="00876C04">
            <w:pPr>
              <w:jc w:val="both"/>
              <w:rPr>
                <w:szCs w:val="20"/>
              </w:rPr>
            </w:pPr>
            <w:r w:rsidRPr="00D040F8">
              <w:rPr>
                <w:szCs w:val="20"/>
              </w:rPr>
              <w:t>Robo de cuentas o suplantación de identidad.</w:t>
            </w:r>
          </w:p>
        </w:tc>
      </w:tr>
      <w:tr w:rsidR="001536D0" w:rsidRPr="00D040F8" w14:paraId="69E4584B" w14:textId="77777777" w:rsidTr="00E71B9C">
        <w:tc>
          <w:tcPr>
            <w:tcW w:w="1541" w:type="dxa"/>
            <w:hideMark/>
          </w:tcPr>
          <w:p w14:paraId="29835829" w14:textId="77777777" w:rsidR="001536D0" w:rsidRPr="00E71B9C" w:rsidRDefault="001536D0" w:rsidP="00876C04">
            <w:pPr>
              <w:jc w:val="both"/>
              <w:rPr>
                <w:i/>
                <w:iCs/>
                <w:szCs w:val="20"/>
              </w:rPr>
            </w:pPr>
            <w:r w:rsidRPr="00E71B9C">
              <w:rPr>
                <w:i/>
                <w:iCs/>
                <w:szCs w:val="20"/>
              </w:rPr>
              <w:t>Malware</w:t>
            </w:r>
          </w:p>
        </w:tc>
        <w:tc>
          <w:tcPr>
            <w:tcW w:w="0" w:type="auto"/>
            <w:hideMark/>
          </w:tcPr>
          <w:p w14:paraId="2ED9F83C" w14:textId="77777777" w:rsidR="001536D0" w:rsidRPr="00D040F8" w:rsidRDefault="001536D0" w:rsidP="00876C04">
            <w:pPr>
              <w:jc w:val="both"/>
              <w:rPr>
                <w:szCs w:val="20"/>
              </w:rPr>
            </w:pPr>
            <w:r w:rsidRPr="00D040F8">
              <w:rPr>
                <w:szCs w:val="20"/>
              </w:rPr>
              <w:t>Programa malicioso que puede dañar, alterar o robar información.</w:t>
            </w:r>
          </w:p>
        </w:tc>
        <w:tc>
          <w:tcPr>
            <w:tcW w:w="0" w:type="auto"/>
            <w:hideMark/>
          </w:tcPr>
          <w:p w14:paraId="7B14D961" w14:textId="77777777" w:rsidR="001536D0" w:rsidRPr="00D040F8" w:rsidRDefault="001536D0" w:rsidP="00876C04">
            <w:pPr>
              <w:jc w:val="both"/>
              <w:rPr>
                <w:szCs w:val="20"/>
              </w:rPr>
            </w:pPr>
            <w:r w:rsidRPr="00D040F8">
              <w:rPr>
                <w:szCs w:val="20"/>
              </w:rPr>
              <w:t>Pérdida de archivos o afectación del dispositivo.</w:t>
            </w:r>
          </w:p>
        </w:tc>
      </w:tr>
      <w:tr w:rsidR="001536D0" w:rsidRPr="00D040F8" w14:paraId="782C33F8" w14:textId="77777777" w:rsidTr="00E71B9C">
        <w:tc>
          <w:tcPr>
            <w:tcW w:w="1541" w:type="dxa"/>
            <w:hideMark/>
          </w:tcPr>
          <w:p w14:paraId="781C3166" w14:textId="77777777" w:rsidR="001536D0" w:rsidRPr="00E71B9C" w:rsidRDefault="001536D0" w:rsidP="00876C04">
            <w:pPr>
              <w:jc w:val="both"/>
              <w:rPr>
                <w:i/>
                <w:iCs/>
                <w:szCs w:val="20"/>
              </w:rPr>
            </w:pPr>
            <w:r w:rsidRPr="00E71B9C">
              <w:rPr>
                <w:i/>
                <w:iCs/>
                <w:szCs w:val="20"/>
              </w:rPr>
              <w:t>Ransomware</w:t>
            </w:r>
          </w:p>
        </w:tc>
        <w:tc>
          <w:tcPr>
            <w:tcW w:w="0" w:type="auto"/>
            <w:hideMark/>
          </w:tcPr>
          <w:p w14:paraId="6CA0156E" w14:textId="77777777" w:rsidR="001536D0" w:rsidRPr="00D040F8" w:rsidRDefault="001536D0" w:rsidP="00876C04">
            <w:pPr>
              <w:jc w:val="both"/>
              <w:rPr>
                <w:szCs w:val="20"/>
              </w:rPr>
            </w:pPr>
            <w:r w:rsidRPr="00D040F8">
              <w:rPr>
                <w:szCs w:val="20"/>
              </w:rPr>
              <w:t xml:space="preserve">Tipo de </w:t>
            </w:r>
            <w:r w:rsidRPr="00E71B9C">
              <w:rPr>
                <w:i/>
                <w:iCs/>
                <w:szCs w:val="20"/>
              </w:rPr>
              <w:t>malware</w:t>
            </w:r>
            <w:r w:rsidRPr="00D040F8">
              <w:rPr>
                <w:szCs w:val="20"/>
              </w:rPr>
              <w:t xml:space="preserve"> que bloquea archivos y exige pago para recuperarlos.</w:t>
            </w:r>
          </w:p>
        </w:tc>
        <w:tc>
          <w:tcPr>
            <w:tcW w:w="0" w:type="auto"/>
            <w:hideMark/>
          </w:tcPr>
          <w:p w14:paraId="54631512" w14:textId="77777777" w:rsidR="001536D0" w:rsidRPr="00D040F8" w:rsidRDefault="001536D0" w:rsidP="00876C04">
            <w:pPr>
              <w:jc w:val="both"/>
              <w:rPr>
                <w:szCs w:val="20"/>
              </w:rPr>
            </w:pPr>
            <w:r w:rsidRPr="00D040F8">
              <w:rPr>
                <w:szCs w:val="20"/>
              </w:rPr>
              <w:t>Secuestro de información y pérdida de acceso.</w:t>
            </w:r>
          </w:p>
        </w:tc>
      </w:tr>
      <w:tr w:rsidR="001536D0" w:rsidRPr="00D040F8" w14:paraId="1B1E3E4B" w14:textId="77777777" w:rsidTr="00E71B9C">
        <w:tc>
          <w:tcPr>
            <w:tcW w:w="1541" w:type="dxa"/>
            <w:hideMark/>
          </w:tcPr>
          <w:p w14:paraId="52D2A887" w14:textId="77777777" w:rsidR="001536D0" w:rsidRPr="00E71B9C" w:rsidRDefault="001536D0" w:rsidP="00876C04">
            <w:pPr>
              <w:jc w:val="both"/>
              <w:rPr>
                <w:i/>
                <w:iCs/>
                <w:szCs w:val="20"/>
              </w:rPr>
            </w:pPr>
            <w:r w:rsidRPr="00E71B9C">
              <w:rPr>
                <w:i/>
                <w:iCs/>
                <w:szCs w:val="20"/>
              </w:rPr>
              <w:t>Spyware</w:t>
            </w:r>
          </w:p>
        </w:tc>
        <w:tc>
          <w:tcPr>
            <w:tcW w:w="0" w:type="auto"/>
            <w:hideMark/>
          </w:tcPr>
          <w:p w14:paraId="7698318F" w14:textId="77777777" w:rsidR="001536D0" w:rsidRPr="00D040F8" w:rsidRDefault="001536D0" w:rsidP="00876C04">
            <w:pPr>
              <w:jc w:val="both"/>
              <w:rPr>
                <w:szCs w:val="20"/>
              </w:rPr>
            </w:pPr>
            <w:r w:rsidRPr="00D040F8">
              <w:rPr>
                <w:szCs w:val="20"/>
              </w:rPr>
              <w:t>Programa que recopila información sin autorización.</w:t>
            </w:r>
          </w:p>
        </w:tc>
        <w:tc>
          <w:tcPr>
            <w:tcW w:w="0" w:type="auto"/>
            <w:hideMark/>
          </w:tcPr>
          <w:p w14:paraId="47B23814" w14:textId="77777777" w:rsidR="001536D0" w:rsidRPr="00D040F8" w:rsidRDefault="001536D0" w:rsidP="00876C04">
            <w:pPr>
              <w:jc w:val="both"/>
              <w:rPr>
                <w:szCs w:val="20"/>
              </w:rPr>
            </w:pPr>
            <w:r w:rsidRPr="00D040F8">
              <w:rPr>
                <w:szCs w:val="20"/>
              </w:rPr>
              <w:t>Exposición de datos personales o actividad privada.</w:t>
            </w:r>
          </w:p>
        </w:tc>
      </w:tr>
      <w:tr w:rsidR="001536D0" w:rsidRPr="00D040F8" w14:paraId="3133338E" w14:textId="77777777" w:rsidTr="00E71B9C">
        <w:tc>
          <w:tcPr>
            <w:tcW w:w="1541" w:type="dxa"/>
            <w:hideMark/>
          </w:tcPr>
          <w:p w14:paraId="724893B7" w14:textId="77777777" w:rsidR="001536D0" w:rsidRPr="00D040F8" w:rsidRDefault="001536D0" w:rsidP="00876C04">
            <w:pPr>
              <w:jc w:val="both"/>
              <w:rPr>
                <w:szCs w:val="20"/>
              </w:rPr>
            </w:pPr>
            <w:r w:rsidRPr="00D040F8">
              <w:rPr>
                <w:szCs w:val="20"/>
              </w:rPr>
              <w:t>Ingeniería social</w:t>
            </w:r>
          </w:p>
        </w:tc>
        <w:tc>
          <w:tcPr>
            <w:tcW w:w="0" w:type="auto"/>
            <w:hideMark/>
          </w:tcPr>
          <w:p w14:paraId="6557D6D4" w14:textId="77777777" w:rsidR="001536D0" w:rsidRPr="00D040F8" w:rsidRDefault="001536D0" w:rsidP="00876C04">
            <w:pPr>
              <w:jc w:val="both"/>
              <w:rPr>
                <w:szCs w:val="20"/>
              </w:rPr>
            </w:pPr>
            <w:r w:rsidRPr="00D040F8">
              <w:rPr>
                <w:szCs w:val="20"/>
              </w:rPr>
              <w:t>Manipulación psicológica para obtener información o acceso.</w:t>
            </w:r>
          </w:p>
        </w:tc>
        <w:tc>
          <w:tcPr>
            <w:tcW w:w="0" w:type="auto"/>
            <w:hideMark/>
          </w:tcPr>
          <w:p w14:paraId="75D96CE3" w14:textId="77777777" w:rsidR="001536D0" w:rsidRPr="00D040F8" w:rsidRDefault="001536D0" w:rsidP="00876C04">
            <w:pPr>
              <w:jc w:val="both"/>
              <w:rPr>
                <w:szCs w:val="20"/>
              </w:rPr>
            </w:pPr>
            <w:r w:rsidRPr="00D040F8">
              <w:rPr>
                <w:szCs w:val="20"/>
              </w:rPr>
              <w:t>Entrega involuntaria de claves o datos sensibles.</w:t>
            </w:r>
          </w:p>
        </w:tc>
      </w:tr>
      <w:tr w:rsidR="001536D0" w:rsidRPr="00D040F8" w14:paraId="551DADBB" w14:textId="77777777" w:rsidTr="00E71B9C">
        <w:tc>
          <w:tcPr>
            <w:tcW w:w="1541" w:type="dxa"/>
            <w:hideMark/>
          </w:tcPr>
          <w:p w14:paraId="144DA86E" w14:textId="77777777" w:rsidR="001536D0" w:rsidRPr="00D040F8" w:rsidRDefault="001536D0" w:rsidP="00876C04">
            <w:pPr>
              <w:jc w:val="both"/>
              <w:rPr>
                <w:szCs w:val="20"/>
              </w:rPr>
            </w:pPr>
            <w:r w:rsidRPr="00D040F8">
              <w:rPr>
                <w:szCs w:val="20"/>
              </w:rPr>
              <w:t>Suplantación de identidad</w:t>
            </w:r>
          </w:p>
        </w:tc>
        <w:tc>
          <w:tcPr>
            <w:tcW w:w="0" w:type="auto"/>
            <w:hideMark/>
          </w:tcPr>
          <w:p w14:paraId="02432F46" w14:textId="77777777" w:rsidR="001536D0" w:rsidRPr="00D040F8" w:rsidRDefault="001536D0" w:rsidP="00876C04">
            <w:pPr>
              <w:jc w:val="both"/>
              <w:rPr>
                <w:szCs w:val="20"/>
              </w:rPr>
            </w:pPr>
            <w:r w:rsidRPr="00D040F8">
              <w:rPr>
                <w:szCs w:val="20"/>
              </w:rPr>
              <w:t>Uso indebido del nombre, imagen, cuenta o datos de otra persona.</w:t>
            </w:r>
          </w:p>
        </w:tc>
        <w:tc>
          <w:tcPr>
            <w:tcW w:w="0" w:type="auto"/>
            <w:hideMark/>
          </w:tcPr>
          <w:p w14:paraId="66794374" w14:textId="77777777" w:rsidR="001536D0" w:rsidRPr="00D040F8" w:rsidRDefault="001536D0" w:rsidP="00876C04">
            <w:pPr>
              <w:jc w:val="both"/>
              <w:rPr>
                <w:szCs w:val="20"/>
              </w:rPr>
            </w:pPr>
            <w:r w:rsidRPr="00D040F8">
              <w:rPr>
                <w:szCs w:val="20"/>
              </w:rPr>
              <w:t>Afectación reputacional, económica o legal.</w:t>
            </w:r>
          </w:p>
        </w:tc>
      </w:tr>
    </w:tbl>
    <w:p w14:paraId="4F7D6527" w14:textId="77777777" w:rsidR="001536D0" w:rsidRPr="00D040F8" w:rsidRDefault="001536D0" w:rsidP="00876C04">
      <w:pPr>
        <w:ind w:left="1512"/>
        <w:jc w:val="both"/>
        <w:rPr>
          <w:szCs w:val="20"/>
        </w:rPr>
      </w:pPr>
    </w:p>
    <w:p w14:paraId="0BA3C812" w14:textId="77777777" w:rsidR="001536D0" w:rsidRPr="00D040F8" w:rsidRDefault="001536D0" w:rsidP="00E71B9C">
      <w:pPr>
        <w:jc w:val="both"/>
        <w:rPr>
          <w:szCs w:val="20"/>
        </w:rPr>
      </w:pPr>
    </w:p>
    <w:p w14:paraId="253F0C12" w14:textId="77777777" w:rsidR="001536D0" w:rsidRPr="00D040F8" w:rsidRDefault="001536D0" w:rsidP="00E71B9C">
      <w:pPr>
        <w:pStyle w:val="Prrafodelista"/>
        <w:numPr>
          <w:ilvl w:val="2"/>
          <w:numId w:val="2"/>
        </w:numPr>
        <w:ind w:left="567"/>
        <w:jc w:val="both"/>
        <w:rPr>
          <w:b/>
          <w:bCs/>
          <w:szCs w:val="20"/>
        </w:rPr>
      </w:pPr>
      <w:r w:rsidRPr="00D040F8">
        <w:rPr>
          <w:b/>
          <w:bCs/>
          <w:szCs w:val="20"/>
        </w:rPr>
        <w:t>Señales de una posible amenaza</w:t>
      </w:r>
    </w:p>
    <w:p w14:paraId="7EBEC47C" w14:textId="77777777" w:rsidR="001536D0" w:rsidRDefault="001536D0" w:rsidP="00E71B9C">
      <w:pPr>
        <w:jc w:val="both"/>
        <w:rPr>
          <w:szCs w:val="20"/>
        </w:rPr>
      </w:pPr>
    </w:p>
    <w:p w14:paraId="4F99EFFF" w14:textId="78386713" w:rsidR="00E71B9C" w:rsidRDefault="00E71B9C" w:rsidP="00E71B9C">
      <w:pPr>
        <w:jc w:val="both"/>
      </w:pPr>
      <w:r>
        <w:lastRenderedPageBreak/>
        <w:t>Una amenaza no siempre se presenta de manera evidente. Puede aparecer como un mensaje urgente, una promoción, un archivo adjunto, una llamada o una solicitud aparentemente legítima.</w:t>
      </w:r>
    </w:p>
    <w:p w14:paraId="4C46AFD3" w14:textId="77777777" w:rsidR="00E71B9C" w:rsidRDefault="00E71B9C" w:rsidP="00E71B9C">
      <w:pPr>
        <w:jc w:val="both"/>
      </w:pPr>
    </w:p>
    <w:p w14:paraId="384DEC7F" w14:textId="54D008B6" w:rsidR="00E71B9C" w:rsidRDefault="00E71B9C" w:rsidP="00E71B9C">
      <w:pPr>
        <w:jc w:val="both"/>
      </w:pPr>
      <w:r>
        <w:t>Las siguientes señales pueden ayudar a identificar situaciones sospechosas:</w:t>
      </w:r>
    </w:p>
    <w:p w14:paraId="1325F142" w14:textId="77777777" w:rsidR="00E71B9C" w:rsidRDefault="00E71B9C" w:rsidP="00E71B9C">
      <w:pPr>
        <w:jc w:val="both"/>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E71B9C" w:rsidRPr="00E71B9C" w14:paraId="4D5B902E" w14:textId="77777777" w:rsidTr="00E71B9C">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04FF3331" w14:textId="77777777" w:rsidR="00E71B9C" w:rsidRPr="00E71B9C" w:rsidRDefault="00E71B9C" w:rsidP="00E71B9C">
            <w:pPr>
              <w:spacing w:line="240" w:lineRule="auto"/>
              <w:jc w:val="center"/>
              <w:textAlignment w:val="baseline"/>
              <w:rPr>
                <w:rFonts w:ascii="Segoe UI" w:eastAsia="Times New Roman" w:hAnsi="Segoe UI" w:cs="Segoe UI"/>
                <w:sz w:val="18"/>
                <w:szCs w:val="18"/>
                <w:lang w:val="es-ES" w:eastAsia="es-ES_tradnl"/>
              </w:rPr>
            </w:pPr>
            <w:r w:rsidRPr="00E71B9C">
              <w:rPr>
                <w:rFonts w:eastAsia="Times New Roman"/>
                <w:b/>
                <w:bCs/>
                <w:szCs w:val="20"/>
                <w:lang w:val="es-ES" w:eastAsia="es-ES_tradnl"/>
              </w:rPr>
              <w:t>Slider</w:t>
            </w:r>
            <w:r w:rsidRPr="00E71B9C">
              <w:rPr>
                <w:rFonts w:eastAsia="Times New Roman"/>
                <w:szCs w:val="20"/>
                <w:lang w:val="es-ES" w:eastAsia="es-ES_tradnl"/>
              </w:rPr>
              <w:t> </w:t>
            </w:r>
          </w:p>
        </w:tc>
      </w:tr>
      <w:tr w:rsidR="00E71B9C" w:rsidRPr="00E71B9C" w14:paraId="7AB9BD54" w14:textId="77777777" w:rsidTr="00E71B9C">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hideMark/>
          </w:tcPr>
          <w:p w14:paraId="4CB70316" w14:textId="491375B1" w:rsidR="00E71B9C" w:rsidRPr="00E71B9C" w:rsidRDefault="00E71B9C" w:rsidP="00E71B9C">
            <w:pPr>
              <w:spacing w:line="240" w:lineRule="auto"/>
              <w:jc w:val="both"/>
              <w:textAlignment w:val="baseline"/>
              <w:rPr>
                <w:rFonts w:ascii="Segoe UI" w:eastAsia="Times New Roman" w:hAnsi="Segoe UI" w:cs="Segoe UI"/>
                <w:b/>
                <w:bCs/>
                <w:sz w:val="18"/>
                <w:szCs w:val="18"/>
                <w:lang w:val="es-ES" w:eastAsia="es-ES_tradnl"/>
              </w:rPr>
            </w:pPr>
            <w:r w:rsidRPr="00E71B9C">
              <w:rPr>
                <w:b/>
                <w:bCs/>
              </w:rPr>
              <w:t>Solicitudes inusuales</w:t>
            </w:r>
          </w:p>
        </w:tc>
        <w:tc>
          <w:tcPr>
            <w:tcW w:w="4740" w:type="dxa"/>
            <w:tcBorders>
              <w:top w:val="single" w:sz="6" w:space="0" w:color="auto"/>
              <w:left w:val="single" w:sz="6" w:space="0" w:color="auto"/>
              <w:bottom w:val="single" w:sz="6" w:space="0" w:color="auto"/>
              <w:right w:val="single" w:sz="6" w:space="0" w:color="auto"/>
            </w:tcBorders>
            <w:shd w:val="clear" w:color="auto" w:fill="FFFFFF"/>
            <w:hideMark/>
          </w:tcPr>
          <w:p w14:paraId="423242B8" w14:textId="74890B77" w:rsidR="00E71B9C" w:rsidRDefault="00E71B9C">
            <w:pPr>
              <w:pStyle w:val="Prrafodelista"/>
              <w:numPr>
                <w:ilvl w:val="0"/>
                <w:numId w:val="22"/>
              </w:numPr>
              <w:jc w:val="both"/>
            </w:pPr>
            <w:r>
              <w:t>M</w:t>
            </w:r>
            <w:r>
              <w:t>ensajes que solicitan contraseñas o códigos de verificación</w:t>
            </w:r>
            <w:r>
              <w:t>.</w:t>
            </w:r>
          </w:p>
          <w:p w14:paraId="23FE3CAF" w14:textId="0A5B1D3A" w:rsidR="00E71B9C" w:rsidRPr="00C5477C" w:rsidRDefault="00E71B9C">
            <w:pPr>
              <w:pStyle w:val="Prrafodelista"/>
              <w:numPr>
                <w:ilvl w:val="0"/>
                <w:numId w:val="23"/>
              </w:numPr>
              <w:spacing w:line="240" w:lineRule="auto"/>
              <w:jc w:val="both"/>
              <w:textAlignment w:val="baseline"/>
              <w:rPr>
                <w:rFonts w:ascii="Segoe UI" w:eastAsia="Times New Roman" w:hAnsi="Segoe UI" w:cs="Segoe UI"/>
                <w:sz w:val="18"/>
                <w:szCs w:val="18"/>
                <w:lang w:val="es-ES" w:eastAsia="es-ES_tradnl"/>
              </w:rPr>
            </w:pPr>
            <w:r>
              <w:t>A</w:t>
            </w:r>
            <w:r>
              <w:t>lertas que presionan para actuar inmediatamente.</w:t>
            </w:r>
          </w:p>
        </w:tc>
        <w:tc>
          <w:tcPr>
            <w:tcW w:w="2280" w:type="dxa"/>
            <w:tcBorders>
              <w:top w:val="single" w:sz="6" w:space="0" w:color="auto"/>
              <w:left w:val="single" w:sz="6" w:space="0" w:color="auto"/>
              <w:bottom w:val="single" w:sz="6" w:space="0" w:color="auto"/>
              <w:right w:val="single" w:sz="6" w:space="0" w:color="auto"/>
            </w:tcBorders>
            <w:shd w:val="clear" w:color="auto" w:fill="FFFFFF"/>
            <w:hideMark/>
          </w:tcPr>
          <w:p w14:paraId="6B6AC94F" w14:textId="777E74D0" w:rsidR="00E71B9C" w:rsidRPr="00E71B9C" w:rsidRDefault="00E71B9C" w:rsidP="00E71B9C">
            <w:pPr>
              <w:spacing w:line="240" w:lineRule="auto"/>
              <w:jc w:val="center"/>
              <w:textAlignment w:val="baseline"/>
              <w:rPr>
                <w:rFonts w:ascii="Segoe UI" w:eastAsia="Times New Roman" w:hAnsi="Segoe UI" w:cs="Segoe UI"/>
                <w:sz w:val="18"/>
                <w:szCs w:val="18"/>
                <w:lang w:val="es-ES" w:eastAsia="es-ES_tradnl"/>
              </w:rPr>
            </w:pPr>
            <w:r w:rsidRPr="00E71B9C">
              <w:rPr>
                <w:rFonts w:eastAsia="Times New Roman"/>
                <w:color w:val="000000"/>
                <w:szCs w:val="20"/>
                <w:lang w:eastAsia="es-ES_tradnl"/>
              </w:rPr>
              <w:t>  </w:t>
            </w:r>
            <w:r w:rsidRPr="00E71B9C">
              <w:rPr>
                <w:rFonts w:eastAsia="Times New Roman"/>
                <w:color w:val="000000"/>
                <w:szCs w:val="20"/>
                <w:lang w:val="es-ES" w:eastAsia="es-ES_tradnl"/>
              </w:rPr>
              <w:t> </w:t>
            </w:r>
            <w:r w:rsidR="00C5477C">
              <w:rPr>
                <w:rFonts w:ascii="Segoe UI" w:eastAsia="Times New Roman" w:hAnsi="Segoe UI" w:cs="Segoe UI"/>
                <w:noProof/>
                <w:sz w:val="18"/>
                <w:szCs w:val="18"/>
                <w:lang w:val="es-ES" w:eastAsia="es-ES_tradnl"/>
              </w:rPr>
              <w:drawing>
                <wp:inline distT="0" distB="0" distL="0" distR="0" wp14:anchorId="495443B3" wp14:editId="67A53993">
                  <wp:extent cx="1212112" cy="671773"/>
                  <wp:effectExtent l="0" t="0" r="0" b="1905"/>
                  <wp:docPr id="1561041098"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41098" name="Imagen 1561041098"/>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1261922" cy="699379"/>
                          </a:xfrm>
                          <a:prstGeom prst="rect">
                            <a:avLst/>
                          </a:prstGeom>
                        </pic:spPr>
                      </pic:pic>
                    </a:graphicData>
                  </a:graphic>
                </wp:inline>
              </w:drawing>
            </w:r>
          </w:p>
        </w:tc>
      </w:tr>
      <w:tr w:rsidR="00E71B9C" w:rsidRPr="00E71B9C" w14:paraId="3529E2F1" w14:textId="77777777" w:rsidTr="00E71B9C">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3ECDAB37" w14:textId="773E1B29" w:rsidR="00E71B9C" w:rsidRPr="00E71B9C" w:rsidRDefault="00E71B9C" w:rsidP="00E71B9C">
            <w:pPr>
              <w:spacing w:line="240" w:lineRule="auto"/>
              <w:jc w:val="both"/>
              <w:textAlignment w:val="baseline"/>
              <w:rPr>
                <w:b/>
                <w:bCs/>
              </w:rPr>
            </w:pPr>
            <w:r w:rsidRPr="00E71B9C">
              <w:rPr>
                <w:b/>
                <w:bCs/>
              </w:rPr>
              <w:t>Correos y archivos</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229C22C1" w14:textId="6093BBC6" w:rsidR="00E71B9C" w:rsidRDefault="00E71B9C">
            <w:pPr>
              <w:pStyle w:val="Prrafodelista"/>
              <w:numPr>
                <w:ilvl w:val="0"/>
                <w:numId w:val="23"/>
              </w:numPr>
              <w:jc w:val="both"/>
            </w:pPr>
            <w:r>
              <w:t>R</w:t>
            </w:r>
            <w:r>
              <w:t>emitentes desconocidos o enlaces extraños</w:t>
            </w:r>
            <w:r>
              <w:t>.</w:t>
            </w:r>
            <w:r>
              <w:t xml:space="preserve"> </w:t>
            </w:r>
          </w:p>
          <w:p w14:paraId="732E3086" w14:textId="647CE96D" w:rsidR="00E71B9C" w:rsidRPr="00C5477C" w:rsidRDefault="00E71B9C">
            <w:pPr>
              <w:pStyle w:val="Prrafodelista"/>
              <w:numPr>
                <w:ilvl w:val="0"/>
                <w:numId w:val="23"/>
              </w:numPr>
              <w:jc w:val="both"/>
              <w:rPr>
                <w:rFonts w:hAnsi="Symbol"/>
              </w:rPr>
            </w:pPr>
            <w:r>
              <w:t>A</w:t>
            </w:r>
            <w:r>
              <w:t>rchivos adjuntos que no se esperaban.</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4E0872D3" w14:textId="7F1F50AE" w:rsidR="00E71B9C" w:rsidRPr="00E71B9C" w:rsidRDefault="00C5477C" w:rsidP="00E71B9C">
            <w:pPr>
              <w:spacing w:line="240" w:lineRule="auto"/>
              <w:jc w:val="center"/>
              <w:textAlignment w:val="baseline"/>
              <w:rPr>
                <w:rFonts w:eastAsia="Times New Roman"/>
                <w:color w:val="000000"/>
                <w:szCs w:val="20"/>
                <w:lang w:eastAsia="es-ES_tradnl"/>
              </w:rPr>
            </w:pPr>
            <w:r>
              <w:rPr>
                <w:rFonts w:eastAsia="Times New Roman"/>
                <w:noProof/>
                <w:color w:val="000000"/>
                <w:szCs w:val="20"/>
                <w:lang w:eastAsia="es-ES_tradnl"/>
              </w:rPr>
              <w:drawing>
                <wp:inline distT="0" distB="0" distL="0" distR="0" wp14:anchorId="6F6724B0" wp14:editId="7E2B8BF5">
                  <wp:extent cx="1222744" cy="696735"/>
                  <wp:effectExtent l="0" t="0" r="0" b="1905"/>
                  <wp:docPr id="1486546678"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46678" name="Imagen 1486546678"/>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1258188" cy="716931"/>
                          </a:xfrm>
                          <a:prstGeom prst="rect">
                            <a:avLst/>
                          </a:prstGeom>
                        </pic:spPr>
                      </pic:pic>
                    </a:graphicData>
                  </a:graphic>
                </wp:inline>
              </w:drawing>
            </w:r>
          </w:p>
        </w:tc>
      </w:tr>
      <w:tr w:rsidR="00E71B9C" w:rsidRPr="00E71B9C" w14:paraId="6F7747B5" w14:textId="77777777" w:rsidTr="00E71B9C">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450F1F2D" w14:textId="1194C0EC" w:rsidR="00E71B9C" w:rsidRPr="00C5477C" w:rsidRDefault="00C5477C" w:rsidP="00E71B9C">
            <w:pPr>
              <w:spacing w:line="240" w:lineRule="auto"/>
              <w:jc w:val="both"/>
              <w:textAlignment w:val="baseline"/>
              <w:rPr>
                <w:b/>
                <w:bCs/>
              </w:rPr>
            </w:pPr>
            <w:r w:rsidRPr="00C5477C">
              <w:rPr>
                <w:b/>
                <w:bCs/>
              </w:rPr>
              <w:t>Sitios y promociones</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68B382E5" w14:textId="6B62B15B" w:rsidR="00C5477C" w:rsidRDefault="00C5477C">
            <w:pPr>
              <w:pStyle w:val="Prrafodelista"/>
              <w:numPr>
                <w:ilvl w:val="0"/>
                <w:numId w:val="23"/>
              </w:numPr>
              <w:jc w:val="both"/>
            </w:pPr>
            <w:r>
              <w:t>P</w:t>
            </w:r>
            <w:r>
              <w:t>romociones demasiado atractivas o poco creíbles</w:t>
            </w:r>
            <w:r>
              <w:t>.</w:t>
            </w:r>
          </w:p>
          <w:p w14:paraId="702BD02B" w14:textId="2713DA4D" w:rsidR="00E71B9C" w:rsidRPr="00C5477C" w:rsidRDefault="00C5477C">
            <w:pPr>
              <w:pStyle w:val="Prrafodelista"/>
              <w:numPr>
                <w:ilvl w:val="0"/>
                <w:numId w:val="23"/>
              </w:numPr>
              <w:jc w:val="both"/>
              <w:rPr>
                <w:rFonts w:hAnsi="Symbol"/>
              </w:rPr>
            </w:pPr>
            <w:r>
              <w:t>P</w:t>
            </w:r>
            <w:r>
              <w:t>áginas que imitan sitios oficiales con direcciones diferentes</w:t>
            </w:r>
            <w:r>
              <w:t>.</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5BDE051E" w14:textId="0A54234F" w:rsidR="00E71B9C" w:rsidRPr="00E71B9C" w:rsidRDefault="00C5477C" w:rsidP="00E71B9C">
            <w:pPr>
              <w:spacing w:line="240" w:lineRule="auto"/>
              <w:jc w:val="center"/>
              <w:textAlignment w:val="baseline"/>
              <w:rPr>
                <w:rFonts w:eastAsia="Times New Roman"/>
                <w:color w:val="000000"/>
                <w:szCs w:val="20"/>
                <w:lang w:eastAsia="es-ES_tradnl"/>
              </w:rPr>
            </w:pPr>
            <w:r>
              <w:rPr>
                <w:rFonts w:eastAsia="Times New Roman"/>
                <w:noProof/>
                <w:color w:val="000000"/>
                <w:szCs w:val="20"/>
                <w:lang w:eastAsia="es-ES_tradnl"/>
              </w:rPr>
              <w:drawing>
                <wp:inline distT="0" distB="0" distL="0" distR="0" wp14:anchorId="58DB4DB0" wp14:editId="1D9F2A6E">
                  <wp:extent cx="1212111" cy="778587"/>
                  <wp:effectExtent l="0" t="0" r="0" b="0"/>
                  <wp:docPr id="349092309"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92309" name="Imagen 349092309"/>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238783" cy="795719"/>
                          </a:xfrm>
                          <a:prstGeom prst="rect">
                            <a:avLst/>
                          </a:prstGeom>
                        </pic:spPr>
                      </pic:pic>
                    </a:graphicData>
                  </a:graphic>
                </wp:inline>
              </w:drawing>
            </w:r>
          </w:p>
        </w:tc>
      </w:tr>
      <w:tr w:rsidR="00C5477C" w:rsidRPr="00E71B9C" w14:paraId="15BFCFF0" w14:textId="77777777" w:rsidTr="00E71B9C">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6E111145" w14:textId="6E39A907" w:rsidR="00C5477C" w:rsidRPr="00C5477C" w:rsidRDefault="00C5477C" w:rsidP="00E71B9C">
            <w:pPr>
              <w:spacing w:line="240" w:lineRule="auto"/>
              <w:jc w:val="both"/>
              <w:textAlignment w:val="baseline"/>
              <w:rPr>
                <w:b/>
                <w:bCs/>
              </w:rPr>
            </w:pPr>
            <w:r w:rsidRPr="00C5477C">
              <w:rPr>
                <w:b/>
                <w:bCs/>
              </w:rPr>
              <w:t>Aplicaciones y cuentas</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6FFB60E9" w14:textId="1E1AA4B0" w:rsidR="00C5477C" w:rsidRDefault="00C5477C">
            <w:pPr>
              <w:pStyle w:val="Prrafodelista"/>
              <w:numPr>
                <w:ilvl w:val="0"/>
                <w:numId w:val="23"/>
              </w:numPr>
              <w:jc w:val="both"/>
            </w:pPr>
            <w:r>
              <w:t>A</w:t>
            </w:r>
            <w:r>
              <w:t>plicaciones que solicitan permisos innecesarios</w:t>
            </w:r>
            <w:r>
              <w:t>.</w:t>
            </w:r>
            <w:r>
              <w:t xml:space="preserve"> </w:t>
            </w:r>
          </w:p>
          <w:p w14:paraId="1FD07AC1" w14:textId="3B6084AF" w:rsidR="00C5477C" w:rsidRDefault="00C5477C">
            <w:pPr>
              <w:pStyle w:val="Prrafodelista"/>
              <w:numPr>
                <w:ilvl w:val="0"/>
                <w:numId w:val="23"/>
              </w:numPr>
              <w:jc w:val="both"/>
            </w:pPr>
            <w:r>
              <w:t>I</w:t>
            </w:r>
            <w:r>
              <w:t>nicios de sesión desde ubicaciones desconocidas.</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1C020D2A" w14:textId="24510E58" w:rsidR="00C5477C" w:rsidRPr="00E71B9C" w:rsidRDefault="00C5477C" w:rsidP="00E71B9C">
            <w:pPr>
              <w:spacing w:line="240" w:lineRule="auto"/>
              <w:jc w:val="center"/>
              <w:textAlignment w:val="baseline"/>
              <w:rPr>
                <w:rFonts w:eastAsia="Times New Roman"/>
                <w:color w:val="000000"/>
                <w:szCs w:val="20"/>
                <w:lang w:eastAsia="es-ES_tradnl"/>
              </w:rPr>
            </w:pPr>
            <w:r>
              <w:rPr>
                <w:rFonts w:eastAsia="Times New Roman"/>
                <w:noProof/>
                <w:color w:val="000000"/>
                <w:szCs w:val="20"/>
                <w:lang w:eastAsia="es-ES_tradnl"/>
              </w:rPr>
              <w:drawing>
                <wp:inline distT="0" distB="0" distL="0" distR="0" wp14:anchorId="54A011F2" wp14:editId="54495DC5">
                  <wp:extent cx="1221951" cy="797442"/>
                  <wp:effectExtent l="0" t="0" r="0" b="3175"/>
                  <wp:docPr id="2084521867"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21867" name="Imagen 2084521867"/>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1243959" cy="811804"/>
                          </a:xfrm>
                          <a:prstGeom prst="rect">
                            <a:avLst/>
                          </a:prstGeom>
                        </pic:spPr>
                      </pic:pic>
                    </a:graphicData>
                  </a:graphic>
                </wp:inline>
              </w:drawing>
            </w:r>
          </w:p>
        </w:tc>
      </w:tr>
      <w:tr w:rsidR="00C5477C" w:rsidRPr="00E71B9C" w14:paraId="5F0B66BE" w14:textId="77777777" w:rsidTr="00E71B9C">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35E5CD7F" w14:textId="655E9CE9" w:rsidR="00C5477C" w:rsidRPr="00C5477C" w:rsidRDefault="00C5477C" w:rsidP="00E71B9C">
            <w:pPr>
              <w:spacing w:line="240" w:lineRule="auto"/>
              <w:jc w:val="both"/>
              <w:textAlignment w:val="baseline"/>
              <w:rPr>
                <w:b/>
                <w:bCs/>
              </w:rPr>
            </w:pPr>
            <w:r w:rsidRPr="00C5477C">
              <w:rPr>
                <w:b/>
                <w:bCs/>
              </w:rPr>
              <w:t>Cambios inesperados</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01C23997" w14:textId="794715DB" w:rsidR="00C5477C" w:rsidRDefault="00C5477C">
            <w:pPr>
              <w:pStyle w:val="Prrafodelista"/>
              <w:numPr>
                <w:ilvl w:val="0"/>
                <w:numId w:val="23"/>
              </w:numPr>
              <w:jc w:val="both"/>
            </w:pPr>
            <w:r>
              <w:rPr>
                <w:rFonts w:hAnsi="Symbol"/>
              </w:rPr>
              <w:t>M</w:t>
            </w:r>
            <w:r>
              <w:t>odificaciones en archivos, contraseñas o configuraciones sin autorización</w:t>
            </w:r>
            <w:r>
              <w:t>.</w:t>
            </w:r>
            <w:r>
              <w:t xml:space="preserve"> </w:t>
            </w:r>
          </w:p>
          <w:p w14:paraId="4C0960BF" w14:textId="27A53336" w:rsidR="00C5477C" w:rsidRDefault="00C5477C">
            <w:pPr>
              <w:pStyle w:val="Prrafodelista"/>
              <w:numPr>
                <w:ilvl w:val="0"/>
                <w:numId w:val="23"/>
              </w:numPr>
              <w:jc w:val="both"/>
            </w:pPr>
            <w:r>
              <w:t>D</w:t>
            </w:r>
            <w:r>
              <w:t>ispositivos lentos, ventanas emergentes o comportamientos extraños.</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1ED15089" w14:textId="558AE129" w:rsidR="00C5477C" w:rsidRPr="00E71B9C" w:rsidRDefault="009F2A66" w:rsidP="00E71B9C">
            <w:pPr>
              <w:spacing w:line="240" w:lineRule="auto"/>
              <w:jc w:val="center"/>
              <w:textAlignment w:val="baseline"/>
              <w:rPr>
                <w:rFonts w:eastAsia="Times New Roman"/>
                <w:color w:val="000000"/>
                <w:szCs w:val="20"/>
                <w:lang w:eastAsia="es-ES_tradnl"/>
              </w:rPr>
            </w:pPr>
            <w:r>
              <w:rPr>
                <w:rFonts w:eastAsia="Times New Roman"/>
                <w:noProof/>
                <w:color w:val="000000"/>
                <w:szCs w:val="20"/>
                <w:lang w:eastAsia="es-ES_tradnl"/>
              </w:rPr>
              <w:drawing>
                <wp:inline distT="0" distB="0" distL="0" distR="0" wp14:anchorId="4BECBE35" wp14:editId="5DBAAB82">
                  <wp:extent cx="1233377" cy="778013"/>
                  <wp:effectExtent l="0" t="0" r="0" b="0"/>
                  <wp:docPr id="132106002"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6002" name="Imagen 132106002"/>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1260896" cy="795372"/>
                          </a:xfrm>
                          <a:prstGeom prst="rect">
                            <a:avLst/>
                          </a:prstGeom>
                        </pic:spPr>
                      </pic:pic>
                    </a:graphicData>
                  </a:graphic>
                </wp:inline>
              </w:drawing>
            </w:r>
          </w:p>
        </w:tc>
      </w:tr>
    </w:tbl>
    <w:p w14:paraId="29A4CE98" w14:textId="77777777" w:rsidR="00E71B9C" w:rsidRDefault="00E71B9C" w:rsidP="00E71B9C">
      <w:pPr>
        <w:jc w:val="both"/>
      </w:pPr>
    </w:p>
    <w:p w14:paraId="4574B641" w14:textId="168804AD" w:rsidR="00E71B9C" w:rsidRDefault="009F2A66" w:rsidP="00E71B9C">
      <w:pPr>
        <w:jc w:val="both"/>
      </w:pPr>
      <w:r>
        <w:t>Ante una señal de alerta, conviene evitar enlaces o descargas, no proporcionar información personal y comprobar la solicitud mediante un canal oficial.</w:t>
      </w:r>
    </w:p>
    <w:p w14:paraId="20986CB7" w14:textId="77777777" w:rsidR="009F2A66" w:rsidRDefault="009F2A66" w:rsidP="00E71B9C">
      <w:pPr>
        <w:jc w:val="both"/>
      </w:pPr>
    </w:p>
    <w:p w14:paraId="64695194" w14:textId="1F3F0700" w:rsidR="001536D0" w:rsidRPr="00D040F8" w:rsidRDefault="009F2A66" w:rsidP="009F2A66">
      <w:pPr>
        <w:pStyle w:val="Prrafodelista"/>
        <w:numPr>
          <w:ilvl w:val="2"/>
          <w:numId w:val="2"/>
        </w:numPr>
        <w:ind w:left="567"/>
        <w:jc w:val="both"/>
        <w:rPr>
          <w:b/>
          <w:bCs/>
          <w:szCs w:val="20"/>
        </w:rPr>
      </w:pPr>
      <w:r>
        <w:rPr>
          <w:b/>
          <w:bCs/>
          <w:szCs w:val="20"/>
        </w:rPr>
        <w:t xml:space="preserve"> </w:t>
      </w:r>
      <w:r w:rsidR="001536D0" w:rsidRPr="00D040F8">
        <w:rPr>
          <w:b/>
          <w:bCs/>
          <w:szCs w:val="20"/>
        </w:rPr>
        <w:t>Impacto de una mala protección de datos</w:t>
      </w:r>
    </w:p>
    <w:p w14:paraId="376B840A" w14:textId="77777777" w:rsidR="001536D0" w:rsidRPr="00D040F8" w:rsidRDefault="001536D0" w:rsidP="00876C04">
      <w:pPr>
        <w:ind w:left="1512"/>
        <w:jc w:val="both"/>
        <w:rPr>
          <w:szCs w:val="20"/>
        </w:rPr>
      </w:pPr>
    </w:p>
    <w:p w14:paraId="32B55557" w14:textId="77777777" w:rsidR="001536D0" w:rsidRPr="00D040F8" w:rsidRDefault="001536D0" w:rsidP="009F2A66">
      <w:pPr>
        <w:ind w:left="63"/>
        <w:jc w:val="both"/>
        <w:rPr>
          <w:szCs w:val="20"/>
        </w:rPr>
      </w:pPr>
      <w:r w:rsidRPr="00D040F8">
        <w:rPr>
          <w:szCs w:val="20"/>
        </w:rPr>
        <w:t>Una protección inadecuada puede generar diferentes consecuencias:</w:t>
      </w:r>
    </w:p>
    <w:p w14:paraId="7197BF0C" w14:textId="77777777" w:rsidR="001536D0" w:rsidRPr="00D040F8" w:rsidRDefault="001536D0" w:rsidP="009F2A66">
      <w:pPr>
        <w:ind w:left="63"/>
        <w:jc w:val="both"/>
        <w:rPr>
          <w:szCs w:val="20"/>
        </w:rPr>
      </w:pPr>
    </w:p>
    <w:p w14:paraId="65892465" w14:textId="77777777" w:rsidR="001536D0" w:rsidRPr="00D040F8" w:rsidRDefault="001536D0">
      <w:pPr>
        <w:pStyle w:val="Prrafodelista"/>
        <w:numPr>
          <w:ilvl w:val="0"/>
          <w:numId w:val="6"/>
        </w:numPr>
        <w:ind w:left="783"/>
        <w:jc w:val="both"/>
        <w:rPr>
          <w:szCs w:val="20"/>
        </w:rPr>
      </w:pPr>
      <w:r w:rsidRPr="00D040F8">
        <w:rPr>
          <w:szCs w:val="20"/>
        </w:rPr>
        <w:t>Pérdida de documentos personales, académicos o laborales.</w:t>
      </w:r>
    </w:p>
    <w:p w14:paraId="59462C67" w14:textId="77777777" w:rsidR="001536D0" w:rsidRPr="00D040F8" w:rsidRDefault="001536D0">
      <w:pPr>
        <w:pStyle w:val="Prrafodelista"/>
        <w:numPr>
          <w:ilvl w:val="0"/>
          <w:numId w:val="6"/>
        </w:numPr>
        <w:ind w:left="783"/>
        <w:jc w:val="both"/>
        <w:rPr>
          <w:szCs w:val="20"/>
        </w:rPr>
      </w:pPr>
      <w:r w:rsidRPr="00D040F8">
        <w:rPr>
          <w:szCs w:val="20"/>
        </w:rPr>
        <w:t>Acceso de terceros a cuentas de correo o redes sociales.</w:t>
      </w:r>
    </w:p>
    <w:p w14:paraId="742252F7" w14:textId="77777777" w:rsidR="001536D0" w:rsidRPr="00D040F8" w:rsidRDefault="001536D0">
      <w:pPr>
        <w:pStyle w:val="Prrafodelista"/>
        <w:numPr>
          <w:ilvl w:val="0"/>
          <w:numId w:val="6"/>
        </w:numPr>
        <w:ind w:left="783"/>
        <w:jc w:val="both"/>
        <w:rPr>
          <w:szCs w:val="20"/>
        </w:rPr>
      </w:pPr>
      <w:r w:rsidRPr="00D040F8">
        <w:rPr>
          <w:szCs w:val="20"/>
        </w:rPr>
        <w:t>Publicación no autorizada de información privada.</w:t>
      </w:r>
    </w:p>
    <w:p w14:paraId="63D5CEFB" w14:textId="77777777" w:rsidR="001536D0" w:rsidRPr="00D040F8" w:rsidRDefault="001536D0">
      <w:pPr>
        <w:pStyle w:val="Prrafodelista"/>
        <w:numPr>
          <w:ilvl w:val="0"/>
          <w:numId w:val="6"/>
        </w:numPr>
        <w:ind w:left="783"/>
        <w:jc w:val="both"/>
        <w:rPr>
          <w:szCs w:val="20"/>
        </w:rPr>
      </w:pPr>
      <w:r w:rsidRPr="00D040F8">
        <w:rPr>
          <w:szCs w:val="20"/>
        </w:rPr>
        <w:t>Uso indebido de fotografías, nombres o datos de contacto.</w:t>
      </w:r>
    </w:p>
    <w:p w14:paraId="1C7259C3" w14:textId="77777777" w:rsidR="001536D0" w:rsidRPr="00D040F8" w:rsidRDefault="001536D0">
      <w:pPr>
        <w:pStyle w:val="Prrafodelista"/>
        <w:numPr>
          <w:ilvl w:val="0"/>
          <w:numId w:val="6"/>
        </w:numPr>
        <w:ind w:left="783"/>
        <w:jc w:val="both"/>
        <w:rPr>
          <w:szCs w:val="20"/>
        </w:rPr>
      </w:pPr>
      <w:r w:rsidRPr="00D040F8">
        <w:rPr>
          <w:szCs w:val="20"/>
        </w:rPr>
        <w:t>Daño reputacional por publicaciones o mensajes falsos.</w:t>
      </w:r>
    </w:p>
    <w:p w14:paraId="69EA5ADD" w14:textId="77777777" w:rsidR="001536D0" w:rsidRPr="00D040F8" w:rsidRDefault="001536D0">
      <w:pPr>
        <w:pStyle w:val="Prrafodelista"/>
        <w:numPr>
          <w:ilvl w:val="0"/>
          <w:numId w:val="6"/>
        </w:numPr>
        <w:ind w:left="783"/>
        <w:jc w:val="both"/>
        <w:rPr>
          <w:szCs w:val="20"/>
        </w:rPr>
      </w:pPr>
      <w:r w:rsidRPr="00D040F8">
        <w:rPr>
          <w:szCs w:val="20"/>
        </w:rPr>
        <w:t>Bloqueo de archivos importantes.</w:t>
      </w:r>
    </w:p>
    <w:p w14:paraId="5EACC5FF" w14:textId="77777777" w:rsidR="001536D0" w:rsidRPr="00D040F8" w:rsidRDefault="001536D0">
      <w:pPr>
        <w:pStyle w:val="Prrafodelista"/>
        <w:numPr>
          <w:ilvl w:val="0"/>
          <w:numId w:val="6"/>
        </w:numPr>
        <w:ind w:left="783"/>
        <w:jc w:val="both"/>
        <w:rPr>
          <w:szCs w:val="20"/>
        </w:rPr>
      </w:pPr>
      <w:r w:rsidRPr="00D040F8">
        <w:rPr>
          <w:szCs w:val="20"/>
        </w:rPr>
        <w:t>Riesgos económicos por fraudes digitales.</w:t>
      </w:r>
    </w:p>
    <w:p w14:paraId="2534AF31" w14:textId="77777777" w:rsidR="001536D0" w:rsidRPr="00D040F8" w:rsidRDefault="001536D0">
      <w:pPr>
        <w:pStyle w:val="Prrafodelista"/>
        <w:numPr>
          <w:ilvl w:val="0"/>
          <w:numId w:val="6"/>
        </w:numPr>
        <w:ind w:left="783"/>
        <w:jc w:val="both"/>
        <w:rPr>
          <w:szCs w:val="20"/>
        </w:rPr>
      </w:pPr>
      <w:r w:rsidRPr="00D040F8">
        <w:rPr>
          <w:szCs w:val="20"/>
        </w:rPr>
        <w:t>Afectación de procesos educativos, laborales o administrativos.</w:t>
      </w:r>
    </w:p>
    <w:p w14:paraId="71319F53" w14:textId="77777777" w:rsidR="001536D0" w:rsidRPr="00D040F8" w:rsidRDefault="001536D0">
      <w:pPr>
        <w:pStyle w:val="Prrafodelista"/>
        <w:numPr>
          <w:ilvl w:val="0"/>
          <w:numId w:val="6"/>
        </w:numPr>
        <w:ind w:left="783"/>
        <w:jc w:val="both"/>
        <w:rPr>
          <w:szCs w:val="20"/>
        </w:rPr>
      </w:pPr>
      <w:r w:rsidRPr="00D040F8">
        <w:rPr>
          <w:szCs w:val="20"/>
        </w:rPr>
        <w:t>Dificultad para recuperar información eliminada o alterada.</w:t>
      </w:r>
    </w:p>
    <w:p w14:paraId="17BA19A8" w14:textId="77777777" w:rsidR="001536D0" w:rsidRDefault="001536D0" w:rsidP="009F2A66">
      <w:pPr>
        <w:jc w:val="both"/>
        <w:rPr>
          <w:szCs w:val="20"/>
        </w:rPr>
      </w:pPr>
    </w:p>
    <w:p w14:paraId="6DFD7B39" w14:textId="078A4705" w:rsidR="009F2A66" w:rsidRPr="00D040F8" w:rsidRDefault="009F2A66" w:rsidP="009F2A66">
      <w:pPr>
        <w:jc w:val="both"/>
        <w:rPr>
          <w:szCs w:val="20"/>
        </w:rPr>
      </w:pPr>
      <w:r>
        <w:t>Proteger los datos implica utilizar los recursos digitales con criterio, identificar posibles riesgos y aplicar medidas preventivas antes de compartir información, instalar aplicaciones o conceder permisos.</w:t>
      </w:r>
    </w:p>
    <w:p w14:paraId="5696E858" w14:textId="77777777" w:rsidR="00BB4AE0" w:rsidRPr="00D040F8" w:rsidRDefault="00BB4AE0" w:rsidP="00DF0C7E">
      <w:pPr>
        <w:pStyle w:val="Ttulo2"/>
      </w:pPr>
      <w:bookmarkStart w:id="23" w:name="_Toc234419526"/>
      <w:r w:rsidRPr="00D040F8">
        <w:t>Vulnerabilidades digitales, contraseñas y procedimientos de seguridad</w:t>
      </w:r>
      <w:bookmarkEnd w:id="23"/>
    </w:p>
    <w:p w14:paraId="3109D67A" w14:textId="77777777" w:rsidR="009F2A66" w:rsidRDefault="009F2A66" w:rsidP="009F2A66">
      <w:pPr>
        <w:jc w:val="both"/>
      </w:pPr>
      <w:r>
        <w:t>Una vulnerabilidad digital es una debilidad que puede ser aprovechada para comprometer un dispositivo, una cuenta, una red, una aplicación o un archivo. Puede originarse en fallas técnicas, configuraciones inadecuadas o prácticas como compartir contraseñas, mantener sesiones abiertas o conceder permisos excesivos.</w:t>
      </w:r>
    </w:p>
    <w:p w14:paraId="0F21E5F9" w14:textId="77777777" w:rsidR="009F2A66" w:rsidRDefault="009F2A66" w:rsidP="009F2A66">
      <w:pPr>
        <w:jc w:val="both"/>
      </w:pPr>
    </w:p>
    <w:p w14:paraId="5AB82D5C" w14:textId="77777777" w:rsidR="00741DD3" w:rsidRPr="00741DD3" w:rsidRDefault="00741DD3" w:rsidP="00741DD3">
      <w:pPr>
        <w:pStyle w:val="Prrafodelista"/>
        <w:numPr>
          <w:ilvl w:val="2"/>
          <w:numId w:val="2"/>
        </w:numPr>
        <w:ind w:left="567"/>
        <w:jc w:val="both"/>
        <w:rPr>
          <w:b/>
          <w:bCs/>
        </w:rPr>
      </w:pPr>
      <w:r w:rsidRPr="00741DD3">
        <w:rPr>
          <w:b/>
          <w:bCs/>
        </w:rPr>
        <w:t>Tipos de vulnerabilidades digitales</w:t>
      </w:r>
    </w:p>
    <w:p w14:paraId="30FAEECB" w14:textId="77777777" w:rsidR="00741DD3" w:rsidRDefault="00741DD3" w:rsidP="00741DD3">
      <w:pPr>
        <w:jc w:val="both"/>
      </w:pPr>
    </w:p>
    <w:p w14:paraId="297EBD63" w14:textId="66B10ADF" w:rsidR="009F2A66" w:rsidRDefault="009F2A66" w:rsidP="00741DD3">
      <w:pPr>
        <w:jc w:val="both"/>
      </w:pPr>
      <w:r>
        <w:t>Las vulnerabilidades pueden clasificarse según el origen de la debilidad:</w:t>
      </w:r>
    </w:p>
    <w:p w14:paraId="64BE9810" w14:textId="77777777" w:rsidR="009F2A66" w:rsidRDefault="009F2A66" w:rsidP="009F2A66">
      <w:pPr>
        <w:jc w:val="both"/>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36"/>
        <w:gridCol w:w="7184"/>
      </w:tblGrid>
      <w:tr w:rsidR="009F2A66" w:rsidRPr="00D040F8" w14:paraId="0B661FFC" w14:textId="77777777" w:rsidTr="0051343F">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68A13473" w14:textId="77777777" w:rsidR="009F2A66" w:rsidRPr="00D040F8" w:rsidRDefault="009F2A66" w:rsidP="0051343F">
            <w:pPr>
              <w:spacing w:line="240" w:lineRule="auto"/>
              <w:jc w:val="center"/>
              <w:textAlignment w:val="baseline"/>
              <w:rPr>
                <w:rFonts w:ascii="Segoe UI" w:eastAsia="Times New Roman" w:hAnsi="Segoe UI" w:cs="Segoe UI"/>
                <w:szCs w:val="20"/>
                <w:lang w:val="es-ES" w:eastAsia="es-ES_tradnl"/>
              </w:rPr>
            </w:pPr>
            <w:r w:rsidRPr="00D040F8">
              <w:rPr>
                <w:rFonts w:eastAsia="Times New Roman"/>
                <w:b/>
                <w:bCs/>
                <w:szCs w:val="20"/>
                <w:lang w:val="es-ES" w:eastAsia="es-ES_tradnl"/>
              </w:rPr>
              <w:t>Acordeón</w:t>
            </w:r>
          </w:p>
        </w:tc>
      </w:tr>
      <w:tr w:rsidR="009F2A66" w:rsidRPr="00D040F8" w14:paraId="113823C9" w14:textId="77777777" w:rsidTr="0051343F">
        <w:trPr>
          <w:trHeight w:val="285"/>
        </w:trPr>
        <w:tc>
          <w:tcPr>
            <w:tcW w:w="1636" w:type="dxa"/>
            <w:tcBorders>
              <w:top w:val="single" w:sz="6" w:space="0" w:color="auto"/>
              <w:left w:val="single" w:sz="6" w:space="0" w:color="auto"/>
              <w:bottom w:val="single" w:sz="6" w:space="0" w:color="auto"/>
              <w:right w:val="single" w:sz="6" w:space="0" w:color="auto"/>
            </w:tcBorders>
            <w:shd w:val="clear" w:color="auto" w:fill="FFFFFF"/>
          </w:tcPr>
          <w:p w14:paraId="67E5B1DA" w14:textId="47506B9F" w:rsidR="009F2A66" w:rsidRPr="009F2A66" w:rsidRDefault="009F2A66" w:rsidP="009F2A66">
            <w:pPr>
              <w:jc w:val="both"/>
              <w:rPr>
                <w:b/>
                <w:bCs/>
              </w:rPr>
            </w:pPr>
            <w:r w:rsidRPr="009F2A66">
              <w:rPr>
                <w:b/>
                <w:bCs/>
              </w:rPr>
              <w:t>Vulnerabilidades técnicas</w:t>
            </w:r>
          </w:p>
        </w:tc>
        <w:tc>
          <w:tcPr>
            <w:tcW w:w="7184" w:type="dxa"/>
            <w:tcBorders>
              <w:top w:val="single" w:sz="6" w:space="0" w:color="auto"/>
              <w:left w:val="single" w:sz="6" w:space="0" w:color="auto"/>
              <w:bottom w:val="single" w:sz="6" w:space="0" w:color="auto"/>
              <w:right w:val="single" w:sz="6" w:space="0" w:color="auto"/>
            </w:tcBorders>
            <w:shd w:val="clear" w:color="auto" w:fill="FFFFFF"/>
          </w:tcPr>
          <w:p w14:paraId="65E16F8D" w14:textId="77777777" w:rsidR="009F2A66" w:rsidRPr="009F2A66" w:rsidRDefault="009F2A66" w:rsidP="009F2A66">
            <w:pPr>
              <w:pStyle w:val="pdq2pgselectionanchorcontainer"/>
              <w:jc w:val="both"/>
              <w:rPr>
                <w:rFonts w:ascii="Arial" w:eastAsia="Arial" w:hAnsi="Arial" w:cs="Arial"/>
                <w:sz w:val="20"/>
                <w:szCs w:val="22"/>
                <w:lang w:val="es-CO" w:eastAsia="es-CO"/>
              </w:rPr>
            </w:pPr>
            <w:r w:rsidRPr="009F2A66">
              <w:rPr>
                <w:rFonts w:ascii="Arial" w:eastAsia="Arial" w:hAnsi="Arial" w:cs="Arial"/>
                <w:sz w:val="20"/>
                <w:szCs w:val="22"/>
                <w:lang w:val="es-CO" w:eastAsia="es-CO"/>
              </w:rPr>
              <w:t>Se presentan en sistemas, aplicaciones, dispositivos o redes.</w:t>
            </w:r>
          </w:p>
          <w:p w14:paraId="2C4FECB2" w14:textId="1488333D" w:rsidR="009F2A66" w:rsidRPr="009F2A66" w:rsidRDefault="009F2A66" w:rsidP="009F2A66">
            <w:pPr>
              <w:pStyle w:val="NormalWeb"/>
              <w:jc w:val="both"/>
              <w:rPr>
                <w:rFonts w:ascii="Arial" w:eastAsia="Arial" w:hAnsi="Arial" w:cs="Arial"/>
                <w:sz w:val="20"/>
                <w:szCs w:val="22"/>
              </w:rPr>
            </w:pPr>
            <w:r w:rsidRPr="009F2A66">
              <w:rPr>
                <w:rFonts w:ascii="Arial" w:eastAsia="Arial" w:hAnsi="Arial" w:cs="Arial"/>
                <w:b/>
                <w:bCs/>
                <w:sz w:val="20"/>
                <w:szCs w:val="22"/>
              </w:rPr>
              <w:t>Ejemplo:</w:t>
            </w:r>
            <w:r w:rsidRPr="009F2A66">
              <w:rPr>
                <w:rFonts w:ascii="Arial" w:eastAsia="Arial" w:hAnsi="Arial" w:cs="Arial"/>
                <w:sz w:val="20"/>
                <w:szCs w:val="22"/>
              </w:rPr>
              <w:t xml:space="preserve"> un sistema operativo sin actualizar o una aplicación con fallas de seguridad.</w:t>
            </w:r>
          </w:p>
        </w:tc>
      </w:tr>
      <w:tr w:rsidR="009F2A66" w:rsidRPr="00D040F8" w14:paraId="14FFA866" w14:textId="77777777" w:rsidTr="0051343F">
        <w:trPr>
          <w:trHeight w:val="285"/>
        </w:trPr>
        <w:tc>
          <w:tcPr>
            <w:tcW w:w="1636" w:type="dxa"/>
            <w:tcBorders>
              <w:top w:val="single" w:sz="6" w:space="0" w:color="auto"/>
              <w:left w:val="single" w:sz="6" w:space="0" w:color="auto"/>
              <w:bottom w:val="single" w:sz="6" w:space="0" w:color="auto"/>
              <w:right w:val="single" w:sz="6" w:space="0" w:color="auto"/>
            </w:tcBorders>
            <w:shd w:val="clear" w:color="auto" w:fill="FFFFFF"/>
          </w:tcPr>
          <w:p w14:paraId="594FC3F4" w14:textId="77777777" w:rsidR="009F2A66" w:rsidRPr="009F2A66" w:rsidRDefault="009F2A66" w:rsidP="009F2A66">
            <w:pPr>
              <w:jc w:val="both"/>
              <w:rPr>
                <w:b/>
                <w:bCs/>
              </w:rPr>
            </w:pPr>
            <w:r w:rsidRPr="009F2A66">
              <w:rPr>
                <w:b/>
                <w:bCs/>
              </w:rPr>
              <w:t>Vulnerabilidades humanas</w:t>
            </w:r>
          </w:p>
          <w:p w14:paraId="56B12D39" w14:textId="77777777" w:rsidR="009F2A66" w:rsidRPr="009F2A66" w:rsidRDefault="009F2A66" w:rsidP="009F2A66">
            <w:pPr>
              <w:jc w:val="both"/>
              <w:rPr>
                <w:b/>
                <w:bCs/>
              </w:rPr>
            </w:pPr>
          </w:p>
        </w:tc>
        <w:tc>
          <w:tcPr>
            <w:tcW w:w="7184" w:type="dxa"/>
            <w:tcBorders>
              <w:top w:val="single" w:sz="6" w:space="0" w:color="auto"/>
              <w:left w:val="single" w:sz="6" w:space="0" w:color="auto"/>
              <w:bottom w:val="single" w:sz="6" w:space="0" w:color="auto"/>
              <w:right w:val="single" w:sz="6" w:space="0" w:color="auto"/>
            </w:tcBorders>
            <w:shd w:val="clear" w:color="auto" w:fill="FFFFFF"/>
          </w:tcPr>
          <w:p w14:paraId="430DD5B1" w14:textId="77777777" w:rsidR="009F2A66" w:rsidRDefault="009F2A66" w:rsidP="009F2A66">
            <w:pPr>
              <w:jc w:val="both"/>
            </w:pPr>
            <w:r>
              <w:t>Se relacionan con errores, descuidos o desconocimiento.</w:t>
            </w:r>
          </w:p>
          <w:p w14:paraId="0168F44F" w14:textId="77777777" w:rsidR="009F2A66" w:rsidRDefault="009F2A66" w:rsidP="009F2A66">
            <w:pPr>
              <w:jc w:val="both"/>
            </w:pPr>
          </w:p>
          <w:p w14:paraId="6620D7B2" w14:textId="32713811" w:rsidR="009F2A66" w:rsidRDefault="009F2A66" w:rsidP="009F2A66">
            <w:pPr>
              <w:jc w:val="both"/>
            </w:pPr>
            <w:r w:rsidRPr="009F2A66">
              <w:rPr>
                <w:b/>
                <w:bCs/>
              </w:rPr>
              <w:t>Ejemplo:</w:t>
            </w:r>
            <w:r>
              <w:t xml:space="preserve"> abrir un enlace sospechoso o compartir una contraseña.</w:t>
            </w:r>
          </w:p>
        </w:tc>
      </w:tr>
      <w:tr w:rsidR="009F2A66" w:rsidRPr="00D040F8" w14:paraId="43C28C63" w14:textId="77777777" w:rsidTr="0051343F">
        <w:trPr>
          <w:trHeight w:val="285"/>
        </w:trPr>
        <w:tc>
          <w:tcPr>
            <w:tcW w:w="1636" w:type="dxa"/>
            <w:tcBorders>
              <w:top w:val="single" w:sz="6" w:space="0" w:color="auto"/>
              <w:left w:val="single" w:sz="6" w:space="0" w:color="auto"/>
              <w:bottom w:val="single" w:sz="6" w:space="0" w:color="auto"/>
              <w:right w:val="single" w:sz="6" w:space="0" w:color="auto"/>
            </w:tcBorders>
            <w:shd w:val="clear" w:color="auto" w:fill="FFFFFF"/>
          </w:tcPr>
          <w:p w14:paraId="1E9FE16F" w14:textId="569C274C" w:rsidR="009F2A66" w:rsidRPr="009F2A66" w:rsidRDefault="009F2A66" w:rsidP="009F2A66">
            <w:pPr>
              <w:jc w:val="both"/>
              <w:rPr>
                <w:b/>
                <w:bCs/>
              </w:rPr>
            </w:pPr>
            <w:r w:rsidRPr="009F2A66">
              <w:rPr>
                <w:b/>
                <w:bCs/>
              </w:rPr>
              <w:t>Vulnerabilidades de configuración</w:t>
            </w:r>
          </w:p>
        </w:tc>
        <w:tc>
          <w:tcPr>
            <w:tcW w:w="7184" w:type="dxa"/>
            <w:tcBorders>
              <w:top w:val="single" w:sz="6" w:space="0" w:color="auto"/>
              <w:left w:val="single" w:sz="6" w:space="0" w:color="auto"/>
              <w:bottom w:val="single" w:sz="6" w:space="0" w:color="auto"/>
              <w:right w:val="single" w:sz="6" w:space="0" w:color="auto"/>
            </w:tcBorders>
            <w:shd w:val="clear" w:color="auto" w:fill="FFFFFF"/>
          </w:tcPr>
          <w:p w14:paraId="1BA5B982" w14:textId="77777777" w:rsidR="009F2A66" w:rsidRDefault="009F2A66" w:rsidP="009F2A66">
            <w:pPr>
              <w:jc w:val="both"/>
            </w:pPr>
            <w:r>
              <w:t>Aparecen cuando una herramienta utiliza permisos o ajustes inadecuados.</w:t>
            </w:r>
          </w:p>
          <w:p w14:paraId="2429B8F7" w14:textId="77777777" w:rsidR="009F2A66" w:rsidRDefault="009F2A66" w:rsidP="009F2A66">
            <w:pPr>
              <w:jc w:val="both"/>
              <w:rPr>
                <w:b/>
                <w:bCs/>
              </w:rPr>
            </w:pPr>
          </w:p>
          <w:p w14:paraId="7698174B" w14:textId="00324911" w:rsidR="009F2A66" w:rsidRDefault="009F2A66" w:rsidP="009F2A66">
            <w:pPr>
              <w:jc w:val="both"/>
            </w:pPr>
            <w:r w:rsidRPr="009F2A66">
              <w:rPr>
                <w:b/>
                <w:bCs/>
              </w:rPr>
              <w:t>Ejemplo:</w:t>
            </w:r>
            <w:r>
              <w:t xml:space="preserve"> mantener un documento privado con acceso público.</w:t>
            </w:r>
          </w:p>
        </w:tc>
      </w:tr>
      <w:tr w:rsidR="009F2A66" w:rsidRPr="00D040F8" w14:paraId="5E257307" w14:textId="77777777" w:rsidTr="0051343F">
        <w:trPr>
          <w:trHeight w:val="285"/>
        </w:trPr>
        <w:tc>
          <w:tcPr>
            <w:tcW w:w="1636" w:type="dxa"/>
            <w:tcBorders>
              <w:top w:val="single" w:sz="6" w:space="0" w:color="auto"/>
              <w:left w:val="single" w:sz="6" w:space="0" w:color="auto"/>
              <w:bottom w:val="single" w:sz="6" w:space="0" w:color="auto"/>
              <w:right w:val="single" w:sz="6" w:space="0" w:color="auto"/>
            </w:tcBorders>
            <w:shd w:val="clear" w:color="auto" w:fill="FFFFFF"/>
          </w:tcPr>
          <w:p w14:paraId="15EC927A" w14:textId="6963D8CD" w:rsidR="009F2A66" w:rsidRPr="00741DD3" w:rsidRDefault="00741DD3" w:rsidP="009F2A66">
            <w:pPr>
              <w:jc w:val="both"/>
              <w:rPr>
                <w:b/>
                <w:bCs/>
              </w:rPr>
            </w:pPr>
            <w:r w:rsidRPr="00741DD3">
              <w:rPr>
                <w:b/>
                <w:bCs/>
              </w:rPr>
              <w:t>Vulnerabilidades físicas</w:t>
            </w:r>
          </w:p>
        </w:tc>
        <w:tc>
          <w:tcPr>
            <w:tcW w:w="7184" w:type="dxa"/>
            <w:tcBorders>
              <w:top w:val="single" w:sz="6" w:space="0" w:color="auto"/>
              <w:left w:val="single" w:sz="6" w:space="0" w:color="auto"/>
              <w:bottom w:val="single" w:sz="6" w:space="0" w:color="auto"/>
              <w:right w:val="single" w:sz="6" w:space="0" w:color="auto"/>
            </w:tcBorders>
            <w:shd w:val="clear" w:color="auto" w:fill="FFFFFF"/>
          </w:tcPr>
          <w:p w14:paraId="2FBC195B" w14:textId="0E5E7E6F" w:rsidR="009F2A66" w:rsidRDefault="00741DD3" w:rsidP="009F2A66">
            <w:pPr>
              <w:jc w:val="both"/>
            </w:pPr>
            <w:r>
              <w:t>Surgen cuando un dispositivo puede ser robado, manipulado o utilizado por personas no autorizadas.</w:t>
            </w:r>
          </w:p>
        </w:tc>
      </w:tr>
      <w:tr w:rsidR="00741DD3" w:rsidRPr="00D040F8" w14:paraId="13DD9FBB" w14:textId="77777777" w:rsidTr="0051343F">
        <w:trPr>
          <w:trHeight w:val="285"/>
        </w:trPr>
        <w:tc>
          <w:tcPr>
            <w:tcW w:w="1636" w:type="dxa"/>
            <w:tcBorders>
              <w:top w:val="single" w:sz="6" w:space="0" w:color="auto"/>
              <w:left w:val="single" w:sz="6" w:space="0" w:color="auto"/>
              <w:bottom w:val="single" w:sz="6" w:space="0" w:color="auto"/>
              <w:right w:val="single" w:sz="6" w:space="0" w:color="auto"/>
            </w:tcBorders>
            <w:shd w:val="clear" w:color="auto" w:fill="FFFFFF"/>
          </w:tcPr>
          <w:p w14:paraId="78EAC3DD" w14:textId="7C77A3AD" w:rsidR="00741DD3" w:rsidRPr="00741DD3" w:rsidRDefault="00741DD3" w:rsidP="009F2A66">
            <w:pPr>
              <w:jc w:val="both"/>
              <w:rPr>
                <w:b/>
                <w:bCs/>
              </w:rPr>
            </w:pPr>
            <w:r w:rsidRPr="00741DD3">
              <w:rPr>
                <w:b/>
                <w:bCs/>
              </w:rPr>
              <w:t>Vulnerabilidades de procedimiento</w:t>
            </w:r>
          </w:p>
        </w:tc>
        <w:tc>
          <w:tcPr>
            <w:tcW w:w="7184" w:type="dxa"/>
            <w:tcBorders>
              <w:top w:val="single" w:sz="6" w:space="0" w:color="auto"/>
              <w:left w:val="single" w:sz="6" w:space="0" w:color="auto"/>
              <w:bottom w:val="single" w:sz="6" w:space="0" w:color="auto"/>
              <w:right w:val="single" w:sz="6" w:space="0" w:color="auto"/>
            </w:tcBorders>
            <w:shd w:val="clear" w:color="auto" w:fill="FFFFFF"/>
          </w:tcPr>
          <w:p w14:paraId="6168FDCE" w14:textId="5079817E" w:rsidR="00741DD3" w:rsidRDefault="00741DD3" w:rsidP="009F2A66">
            <w:pPr>
              <w:jc w:val="both"/>
            </w:pPr>
            <w:r>
              <w:t>Se producen cuando no existen criterios claros para respaldar, compartir, eliminar o proteger información.</w:t>
            </w:r>
          </w:p>
        </w:tc>
      </w:tr>
    </w:tbl>
    <w:p w14:paraId="550CD701" w14:textId="77777777" w:rsidR="009F2A66" w:rsidRDefault="009F2A66" w:rsidP="009F2A66">
      <w:pPr>
        <w:jc w:val="both"/>
      </w:pPr>
    </w:p>
    <w:p w14:paraId="6CFDBB48" w14:textId="18A15ECD" w:rsidR="009F2A66" w:rsidRDefault="00741DD3" w:rsidP="009F2A66">
      <w:pPr>
        <w:jc w:val="both"/>
      </w:pPr>
      <w:r>
        <w:t>Reconocer estas condiciones permite corregirlas antes de que sean aprovechadas por una amenaza.</w:t>
      </w:r>
    </w:p>
    <w:p w14:paraId="58526B45" w14:textId="77777777" w:rsidR="001536D0" w:rsidRPr="00D040F8" w:rsidRDefault="001536D0" w:rsidP="00741DD3">
      <w:pPr>
        <w:jc w:val="both"/>
        <w:rPr>
          <w:b/>
          <w:bCs/>
          <w:szCs w:val="20"/>
        </w:rPr>
      </w:pPr>
    </w:p>
    <w:p w14:paraId="40CFBBDE" w14:textId="47D08734" w:rsidR="001536D0" w:rsidRPr="00D040F8" w:rsidRDefault="001536D0" w:rsidP="00741DD3">
      <w:pPr>
        <w:pStyle w:val="Prrafodelista"/>
        <w:numPr>
          <w:ilvl w:val="2"/>
          <w:numId w:val="2"/>
        </w:numPr>
        <w:ind w:left="567"/>
        <w:jc w:val="both"/>
        <w:rPr>
          <w:b/>
          <w:bCs/>
          <w:szCs w:val="20"/>
        </w:rPr>
      </w:pPr>
      <w:r w:rsidRPr="00741DD3">
        <w:rPr>
          <w:b/>
          <w:bCs/>
        </w:rPr>
        <w:t>Contraseñas</w:t>
      </w:r>
      <w:r w:rsidRPr="00D040F8">
        <w:rPr>
          <w:b/>
          <w:bCs/>
          <w:szCs w:val="20"/>
        </w:rPr>
        <w:t xml:space="preserve"> </w:t>
      </w:r>
      <w:r w:rsidR="00741DD3">
        <w:rPr>
          <w:b/>
          <w:bCs/>
          <w:szCs w:val="20"/>
        </w:rPr>
        <w:t>y mecanismos adicionales de autenticación</w:t>
      </w:r>
    </w:p>
    <w:p w14:paraId="69F28EA4" w14:textId="77777777" w:rsidR="001536D0" w:rsidRDefault="001536D0" w:rsidP="00741DD3">
      <w:pPr>
        <w:jc w:val="both"/>
        <w:rPr>
          <w:szCs w:val="20"/>
        </w:rPr>
      </w:pPr>
    </w:p>
    <w:p w14:paraId="102938D6" w14:textId="15D0D012" w:rsidR="00741DD3" w:rsidRDefault="00741DD3" w:rsidP="00741DD3">
      <w:pPr>
        <w:jc w:val="both"/>
      </w:pPr>
      <w:r>
        <w:t>La protección de las cuentas requiere combinar contraseñas adecuadas con mecanismos adicionales de autenticación:</w:t>
      </w:r>
    </w:p>
    <w:p w14:paraId="2104FA50" w14:textId="77777777" w:rsidR="00741DD3" w:rsidRDefault="00741DD3" w:rsidP="00741DD3">
      <w:pPr>
        <w:jc w:val="both"/>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741DD3" w:rsidRPr="00E71B9C" w14:paraId="680EFA70" w14:textId="77777777" w:rsidTr="0051343F">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4A779153" w14:textId="130580ED" w:rsidR="00741DD3" w:rsidRPr="00E71B9C" w:rsidRDefault="00741DD3" w:rsidP="0051343F">
            <w:pPr>
              <w:spacing w:line="240" w:lineRule="auto"/>
              <w:jc w:val="center"/>
              <w:textAlignment w:val="baseline"/>
              <w:rPr>
                <w:rFonts w:ascii="Segoe UI" w:eastAsia="Times New Roman" w:hAnsi="Segoe UI" w:cs="Segoe UI"/>
                <w:sz w:val="18"/>
                <w:szCs w:val="18"/>
                <w:lang w:val="es-ES" w:eastAsia="es-ES_tradnl"/>
              </w:rPr>
            </w:pPr>
            <w:r>
              <w:rPr>
                <w:rFonts w:eastAsia="Times New Roman"/>
                <w:b/>
                <w:bCs/>
                <w:szCs w:val="20"/>
                <w:lang w:val="es-ES" w:eastAsia="es-ES_tradnl"/>
              </w:rPr>
              <w:t>Pestañas</w:t>
            </w:r>
          </w:p>
        </w:tc>
      </w:tr>
      <w:tr w:rsidR="00741DD3" w:rsidRPr="00E71B9C" w14:paraId="119D2BDA" w14:textId="77777777" w:rsidTr="0051343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hideMark/>
          </w:tcPr>
          <w:p w14:paraId="21AA7A00" w14:textId="7B93C8DB" w:rsidR="00741DD3" w:rsidRPr="00741DD3" w:rsidRDefault="00741DD3" w:rsidP="0051343F">
            <w:pPr>
              <w:spacing w:line="240" w:lineRule="auto"/>
              <w:jc w:val="both"/>
              <w:textAlignment w:val="baseline"/>
              <w:rPr>
                <w:rFonts w:ascii="Segoe UI" w:eastAsia="Times New Roman" w:hAnsi="Segoe UI" w:cs="Segoe UI"/>
                <w:b/>
                <w:bCs/>
                <w:sz w:val="18"/>
                <w:szCs w:val="18"/>
                <w:lang w:val="es-ES" w:eastAsia="es-ES_tradnl"/>
              </w:rPr>
            </w:pPr>
            <w:r w:rsidRPr="00741DD3">
              <w:rPr>
                <w:b/>
                <w:bCs/>
              </w:rPr>
              <w:t>Contraseñas seguras</w:t>
            </w:r>
          </w:p>
        </w:tc>
        <w:tc>
          <w:tcPr>
            <w:tcW w:w="4740" w:type="dxa"/>
            <w:tcBorders>
              <w:top w:val="single" w:sz="6" w:space="0" w:color="auto"/>
              <w:left w:val="single" w:sz="6" w:space="0" w:color="auto"/>
              <w:bottom w:val="single" w:sz="6" w:space="0" w:color="auto"/>
              <w:right w:val="single" w:sz="6" w:space="0" w:color="auto"/>
            </w:tcBorders>
            <w:shd w:val="clear" w:color="auto" w:fill="FFFFFF"/>
            <w:hideMark/>
          </w:tcPr>
          <w:p w14:paraId="227EE7E4" w14:textId="7DB1BFBC" w:rsidR="00741DD3" w:rsidRPr="00741DD3" w:rsidRDefault="00741DD3" w:rsidP="00741DD3">
            <w:pPr>
              <w:spacing w:line="240" w:lineRule="auto"/>
              <w:jc w:val="both"/>
              <w:textAlignment w:val="baseline"/>
              <w:rPr>
                <w:rFonts w:ascii="Segoe UI" w:eastAsia="Times New Roman" w:hAnsi="Segoe UI" w:cs="Segoe UI"/>
                <w:sz w:val="18"/>
                <w:szCs w:val="18"/>
                <w:lang w:val="es-ES" w:eastAsia="es-ES_tradnl"/>
              </w:rPr>
            </w:pPr>
            <w:r>
              <w:t xml:space="preserve">Una contraseña debe ser difícil de adivinar y suficientemente larga. Como orientación actual, conviene priorizar </w:t>
            </w:r>
            <w:r w:rsidRPr="00741DD3">
              <w:rPr>
                <w:rStyle w:val="Fuerte"/>
                <w:b w:val="0"/>
                <w:bCs w:val="0"/>
              </w:rPr>
              <w:t>contraseñas o frases de contraseña de al menos 15 caracteres</w:t>
            </w:r>
            <w:r>
              <w:t xml:space="preserve">, siempre que </w:t>
            </w:r>
            <w:r>
              <w:lastRenderedPageBreak/>
              <w:t>el servicio lo permita, evitar datos personales y utilizar una diferente para cada cuenta importante.</w:t>
            </w:r>
          </w:p>
        </w:tc>
        <w:tc>
          <w:tcPr>
            <w:tcW w:w="2280" w:type="dxa"/>
            <w:tcBorders>
              <w:top w:val="single" w:sz="6" w:space="0" w:color="auto"/>
              <w:left w:val="single" w:sz="6" w:space="0" w:color="auto"/>
              <w:bottom w:val="single" w:sz="6" w:space="0" w:color="auto"/>
              <w:right w:val="single" w:sz="6" w:space="0" w:color="auto"/>
            </w:tcBorders>
            <w:shd w:val="clear" w:color="auto" w:fill="FFFFFF"/>
            <w:hideMark/>
          </w:tcPr>
          <w:p w14:paraId="7992D909" w14:textId="5E474634" w:rsidR="00741DD3" w:rsidRPr="00E71B9C" w:rsidRDefault="00741DD3" w:rsidP="0051343F">
            <w:pPr>
              <w:spacing w:line="240" w:lineRule="auto"/>
              <w:jc w:val="center"/>
              <w:textAlignment w:val="baseline"/>
              <w:rPr>
                <w:rFonts w:ascii="Segoe UI" w:eastAsia="Times New Roman" w:hAnsi="Segoe UI" w:cs="Segoe UI"/>
                <w:sz w:val="18"/>
                <w:szCs w:val="18"/>
                <w:lang w:val="es-ES" w:eastAsia="es-ES_tradnl"/>
              </w:rPr>
            </w:pPr>
            <w:r w:rsidRPr="00E71B9C">
              <w:rPr>
                <w:rFonts w:eastAsia="Times New Roman"/>
                <w:color w:val="000000"/>
                <w:szCs w:val="20"/>
                <w:lang w:eastAsia="es-ES_tradnl"/>
              </w:rPr>
              <w:lastRenderedPageBreak/>
              <w:t>  </w:t>
            </w:r>
            <w:r w:rsidRPr="00E71B9C">
              <w:rPr>
                <w:rFonts w:eastAsia="Times New Roman"/>
                <w:color w:val="000000"/>
                <w:szCs w:val="20"/>
                <w:lang w:val="es-ES" w:eastAsia="es-ES_tradnl"/>
              </w:rPr>
              <w:t> </w:t>
            </w:r>
            <w:r w:rsidR="00D96924">
              <w:rPr>
                <w:rFonts w:ascii="Segoe UI" w:eastAsia="Times New Roman" w:hAnsi="Segoe UI" w:cs="Segoe UI"/>
                <w:noProof/>
                <w:sz w:val="18"/>
                <w:szCs w:val="18"/>
                <w:lang w:val="es-ES" w:eastAsia="es-ES_tradnl"/>
              </w:rPr>
              <w:drawing>
                <wp:inline distT="0" distB="0" distL="0" distR="0" wp14:anchorId="6F5D290E" wp14:editId="1B453844">
                  <wp:extent cx="1219642" cy="669851"/>
                  <wp:effectExtent l="0" t="0" r="0" b="3810"/>
                  <wp:docPr id="1672993991"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93991" name="Imagen 167299399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1259064" cy="691502"/>
                          </a:xfrm>
                          <a:prstGeom prst="rect">
                            <a:avLst/>
                          </a:prstGeom>
                        </pic:spPr>
                      </pic:pic>
                    </a:graphicData>
                  </a:graphic>
                </wp:inline>
              </w:drawing>
            </w:r>
          </w:p>
        </w:tc>
      </w:tr>
      <w:tr w:rsidR="00741DD3" w:rsidRPr="00E71B9C" w14:paraId="02974118" w14:textId="77777777" w:rsidTr="0051343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35445066" w14:textId="1A06D32F" w:rsidR="00741DD3" w:rsidRPr="00741DD3" w:rsidRDefault="00741DD3" w:rsidP="0051343F">
            <w:pPr>
              <w:spacing w:line="240" w:lineRule="auto"/>
              <w:jc w:val="both"/>
              <w:textAlignment w:val="baseline"/>
              <w:rPr>
                <w:b/>
                <w:bCs/>
              </w:rPr>
            </w:pPr>
            <w:r w:rsidRPr="00741DD3">
              <w:rPr>
                <w:b/>
                <w:bCs/>
              </w:rPr>
              <w:t>Prácticas que deben evitarse</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295B7132" w14:textId="77777777" w:rsidR="00741DD3" w:rsidRDefault="00741DD3" w:rsidP="00741DD3">
            <w:pPr>
              <w:spacing w:line="240" w:lineRule="auto"/>
              <w:jc w:val="both"/>
              <w:textAlignment w:val="baseline"/>
              <w:rPr>
                <w:rStyle w:val="Fuerte"/>
                <w:b w:val="0"/>
                <w:bCs w:val="0"/>
              </w:rPr>
            </w:pPr>
            <w:r w:rsidRPr="00741DD3">
              <w:rPr>
                <w:rStyle w:val="Fuerte"/>
                <w:b w:val="0"/>
                <w:bCs w:val="0"/>
              </w:rPr>
              <w:t>Entre los errores frecuentes se encuentran:</w:t>
            </w:r>
          </w:p>
          <w:p w14:paraId="41F35456" w14:textId="77777777" w:rsidR="00741DD3" w:rsidRPr="00741DD3" w:rsidRDefault="00741DD3" w:rsidP="00741DD3">
            <w:pPr>
              <w:spacing w:line="240" w:lineRule="auto"/>
              <w:jc w:val="both"/>
              <w:textAlignment w:val="baseline"/>
              <w:rPr>
                <w:rStyle w:val="Fuerte"/>
                <w:b w:val="0"/>
                <w:bCs w:val="0"/>
              </w:rPr>
            </w:pPr>
          </w:p>
          <w:p w14:paraId="34124EFA" w14:textId="5F654BCB" w:rsidR="00741DD3" w:rsidRPr="00741DD3" w:rsidRDefault="00741DD3">
            <w:pPr>
              <w:pStyle w:val="Prrafodelista"/>
              <w:numPr>
                <w:ilvl w:val="0"/>
                <w:numId w:val="24"/>
              </w:numPr>
              <w:spacing w:line="240" w:lineRule="auto"/>
              <w:jc w:val="both"/>
              <w:textAlignment w:val="baseline"/>
              <w:rPr>
                <w:rStyle w:val="Fuerte"/>
                <w:b w:val="0"/>
                <w:bCs w:val="0"/>
              </w:rPr>
            </w:pPr>
            <w:r>
              <w:rPr>
                <w:rStyle w:val="Fuerte"/>
                <w:b w:val="0"/>
                <w:bCs w:val="0"/>
              </w:rPr>
              <w:t>R</w:t>
            </w:r>
            <w:r w:rsidRPr="00741DD3">
              <w:rPr>
                <w:rStyle w:val="Fuerte"/>
                <w:b w:val="0"/>
                <w:bCs w:val="0"/>
              </w:rPr>
              <w:t>eutilizar una misma contraseña</w:t>
            </w:r>
            <w:r>
              <w:rPr>
                <w:rStyle w:val="Fuerte"/>
                <w:b w:val="0"/>
                <w:bCs w:val="0"/>
              </w:rPr>
              <w:t>.</w:t>
            </w:r>
            <w:r w:rsidRPr="00741DD3">
              <w:rPr>
                <w:rStyle w:val="Fuerte"/>
                <w:b w:val="0"/>
                <w:bCs w:val="0"/>
              </w:rPr>
              <w:t xml:space="preserve"> </w:t>
            </w:r>
          </w:p>
          <w:p w14:paraId="3D6C8F0F" w14:textId="0BEEA9EC" w:rsidR="00741DD3" w:rsidRPr="00741DD3" w:rsidRDefault="00741DD3">
            <w:pPr>
              <w:pStyle w:val="Prrafodelista"/>
              <w:numPr>
                <w:ilvl w:val="0"/>
                <w:numId w:val="24"/>
              </w:numPr>
              <w:spacing w:line="240" w:lineRule="auto"/>
              <w:jc w:val="both"/>
              <w:textAlignment w:val="baseline"/>
              <w:rPr>
                <w:rStyle w:val="Fuerte"/>
                <w:b w:val="0"/>
                <w:bCs w:val="0"/>
              </w:rPr>
            </w:pPr>
            <w:r>
              <w:rPr>
                <w:rStyle w:val="Fuerte"/>
                <w:b w:val="0"/>
                <w:bCs w:val="0"/>
              </w:rPr>
              <w:t>E</w:t>
            </w:r>
            <w:r w:rsidRPr="00741DD3">
              <w:rPr>
                <w:rStyle w:val="Fuerte"/>
                <w:b w:val="0"/>
                <w:bCs w:val="0"/>
              </w:rPr>
              <w:t>mplear nombres, fechas o datos personales</w:t>
            </w:r>
            <w:r>
              <w:rPr>
                <w:rStyle w:val="Fuerte"/>
                <w:b w:val="0"/>
                <w:bCs w:val="0"/>
              </w:rPr>
              <w:t>.</w:t>
            </w:r>
            <w:r w:rsidRPr="00741DD3">
              <w:rPr>
                <w:rStyle w:val="Fuerte"/>
                <w:b w:val="0"/>
                <w:bCs w:val="0"/>
              </w:rPr>
              <w:t xml:space="preserve"> </w:t>
            </w:r>
          </w:p>
          <w:p w14:paraId="08B8FBCF" w14:textId="4929E568" w:rsidR="00741DD3" w:rsidRPr="00741DD3" w:rsidRDefault="00741DD3">
            <w:pPr>
              <w:pStyle w:val="Prrafodelista"/>
              <w:numPr>
                <w:ilvl w:val="0"/>
                <w:numId w:val="24"/>
              </w:numPr>
              <w:spacing w:line="240" w:lineRule="auto"/>
              <w:jc w:val="both"/>
              <w:textAlignment w:val="baseline"/>
              <w:rPr>
                <w:rStyle w:val="Fuerte"/>
                <w:b w:val="0"/>
                <w:bCs w:val="0"/>
              </w:rPr>
            </w:pPr>
            <w:r>
              <w:rPr>
                <w:rStyle w:val="Fuerte"/>
                <w:b w:val="0"/>
                <w:bCs w:val="0"/>
              </w:rPr>
              <w:t>U</w:t>
            </w:r>
            <w:r w:rsidRPr="00741DD3">
              <w:rPr>
                <w:rStyle w:val="Fuerte"/>
                <w:b w:val="0"/>
                <w:bCs w:val="0"/>
              </w:rPr>
              <w:t>tilizar claves cortas o previsibles</w:t>
            </w:r>
            <w:r>
              <w:rPr>
                <w:rStyle w:val="Fuerte"/>
                <w:b w:val="0"/>
                <w:bCs w:val="0"/>
              </w:rPr>
              <w:t>.</w:t>
            </w:r>
            <w:r w:rsidRPr="00741DD3">
              <w:rPr>
                <w:rStyle w:val="Fuerte"/>
                <w:b w:val="0"/>
                <w:bCs w:val="0"/>
              </w:rPr>
              <w:t xml:space="preserve"> </w:t>
            </w:r>
          </w:p>
          <w:p w14:paraId="3BA0E102" w14:textId="6702CFC7" w:rsidR="00741DD3" w:rsidRPr="00741DD3" w:rsidRDefault="00741DD3">
            <w:pPr>
              <w:pStyle w:val="Prrafodelista"/>
              <w:numPr>
                <w:ilvl w:val="0"/>
                <w:numId w:val="24"/>
              </w:numPr>
              <w:spacing w:line="240" w:lineRule="auto"/>
              <w:jc w:val="both"/>
              <w:textAlignment w:val="baseline"/>
              <w:rPr>
                <w:rStyle w:val="Fuerte"/>
                <w:b w:val="0"/>
                <w:bCs w:val="0"/>
              </w:rPr>
            </w:pPr>
            <w:r>
              <w:rPr>
                <w:rStyle w:val="Fuerte"/>
                <w:b w:val="0"/>
                <w:bCs w:val="0"/>
              </w:rPr>
              <w:t>C</w:t>
            </w:r>
            <w:r w:rsidRPr="00741DD3">
              <w:rPr>
                <w:rStyle w:val="Fuerte"/>
                <w:b w:val="0"/>
                <w:bCs w:val="0"/>
              </w:rPr>
              <w:t>ompartirlas mediante correo o mensajes</w:t>
            </w:r>
            <w:r>
              <w:rPr>
                <w:rStyle w:val="Fuerte"/>
                <w:b w:val="0"/>
                <w:bCs w:val="0"/>
              </w:rPr>
              <w:t>.</w:t>
            </w:r>
            <w:r w:rsidRPr="00741DD3">
              <w:rPr>
                <w:rStyle w:val="Fuerte"/>
                <w:b w:val="0"/>
                <w:bCs w:val="0"/>
              </w:rPr>
              <w:t xml:space="preserve"> </w:t>
            </w:r>
          </w:p>
          <w:p w14:paraId="25E4D508" w14:textId="377A867C" w:rsidR="00741DD3" w:rsidRPr="00741DD3" w:rsidRDefault="00741DD3">
            <w:pPr>
              <w:pStyle w:val="Prrafodelista"/>
              <w:numPr>
                <w:ilvl w:val="0"/>
                <w:numId w:val="24"/>
              </w:numPr>
              <w:spacing w:line="240" w:lineRule="auto"/>
              <w:jc w:val="both"/>
              <w:textAlignment w:val="baseline"/>
              <w:rPr>
                <w:rStyle w:val="Fuerte"/>
                <w:b w:val="0"/>
                <w:bCs w:val="0"/>
              </w:rPr>
            </w:pPr>
            <w:r>
              <w:rPr>
                <w:rStyle w:val="Fuerte"/>
                <w:b w:val="0"/>
                <w:bCs w:val="0"/>
              </w:rPr>
              <w:t>C</w:t>
            </w:r>
            <w:r w:rsidRPr="00741DD3">
              <w:rPr>
                <w:rStyle w:val="Fuerte"/>
                <w:b w:val="0"/>
                <w:bCs w:val="0"/>
              </w:rPr>
              <w:t>onservarlas en archivos sin protección</w:t>
            </w:r>
            <w:r>
              <w:rPr>
                <w:rStyle w:val="Fuerte"/>
                <w:b w:val="0"/>
                <w:bCs w:val="0"/>
              </w:rPr>
              <w:t>.</w:t>
            </w:r>
            <w:r w:rsidRPr="00741DD3">
              <w:rPr>
                <w:rStyle w:val="Fuerte"/>
                <w:b w:val="0"/>
                <w:bCs w:val="0"/>
              </w:rPr>
              <w:t xml:space="preserve"> </w:t>
            </w:r>
          </w:p>
          <w:p w14:paraId="56CD5C70" w14:textId="1DEC83B1" w:rsidR="00741DD3" w:rsidRPr="00741DD3" w:rsidRDefault="00741DD3">
            <w:pPr>
              <w:pStyle w:val="Prrafodelista"/>
              <w:numPr>
                <w:ilvl w:val="0"/>
                <w:numId w:val="24"/>
              </w:numPr>
              <w:spacing w:line="240" w:lineRule="auto"/>
              <w:jc w:val="both"/>
              <w:textAlignment w:val="baseline"/>
              <w:rPr>
                <w:rStyle w:val="Fuerte"/>
                <w:b w:val="0"/>
                <w:bCs w:val="0"/>
              </w:rPr>
            </w:pPr>
            <w:r>
              <w:rPr>
                <w:rStyle w:val="Fuerte"/>
                <w:b w:val="0"/>
                <w:bCs w:val="0"/>
              </w:rPr>
              <w:t>P</w:t>
            </w:r>
            <w:r w:rsidRPr="00741DD3">
              <w:rPr>
                <w:rStyle w:val="Fuerte"/>
                <w:b w:val="0"/>
                <w:bCs w:val="0"/>
              </w:rPr>
              <w:t>ermitir que equipos compartidos las recuerden</w:t>
            </w:r>
            <w:r>
              <w:rPr>
                <w:rStyle w:val="Fuerte"/>
                <w:b w:val="0"/>
                <w:bCs w:val="0"/>
              </w:rPr>
              <w:t>.</w:t>
            </w:r>
            <w:r w:rsidRPr="00741DD3">
              <w:rPr>
                <w:rStyle w:val="Fuerte"/>
                <w:b w:val="0"/>
                <w:bCs w:val="0"/>
              </w:rPr>
              <w:t xml:space="preserve"> </w:t>
            </w:r>
          </w:p>
          <w:p w14:paraId="1F6007EF" w14:textId="24E2619A" w:rsidR="00741DD3" w:rsidRPr="00741DD3" w:rsidRDefault="00741DD3">
            <w:pPr>
              <w:pStyle w:val="Prrafodelista"/>
              <w:numPr>
                <w:ilvl w:val="0"/>
                <w:numId w:val="24"/>
              </w:numPr>
              <w:spacing w:line="240" w:lineRule="auto"/>
              <w:jc w:val="both"/>
              <w:textAlignment w:val="baseline"/>
              <w:rPr>
                <w:rStyle w:val="Fuerte"/>
                <w:b w:val="0"/>
                <w:bCs w:val="0"/>
              </w:rPr>
            </w:pPr>
            <w:r>
              <w:rPr>
                <w:rStyle w:val="Fuerte"/>
                <w:b w:val="0"/>
                <w:bCs w:val="0"/>
              </w:rPr>
              <w:t>N</w:t>
            </w:r>
            <w:r w:rsidRPr="00741DD3">
              <w:rPr>
                <w:rStyle w:val="Fuerte"/>
                <w:b w:val="0"/>
                <w:bCs w:val="0"/>
              </w:rPr>
              <w:t>o cambiarlas cuando existe evidencia de exposición</w:t>
            </w:r>
            <w:r>
              <w:rPr>
                <w:rStyle w:val="Fuerte"/>
                <w:b w:val="0"/>
                <w:bCs w:val="0"/>
              </w:rPr>
              <w:t>.</w:t>
            </w:r>
            <w:r w:rsidRPr="00741DD3">
              <w:rPr>
                <w:rStyle w:val="Fuerte"/>
                <w:b w:val="0"/>
                <w:bCs w:val="0"/>
              </w:rPr>
              <w:t xml:space="preserve"> </w:t>
            </w:r>
          </w:p>
          <w:p w14:paraId="18CD2855" w14:textId="1BC72099" w:rsidR="00741DD3" w:rsidRDefault="00741DD3">
            <w:pPr>
              <w:pStyle w:val="Prrafodelista"/>
              <w:numPr>
                <w:ilvl w:val="0"/>
                <w:numId w:val="24"/>
              </w:numPr>
              <w:spacing w:line="240" w:lineRule="auto"/>
              <w:jc w:val="both"/>
              <w:textAlignment w:val="baseline"/>
            </w:pPr>
            <w:r>
              <w:rPr>
                <w:rStyle w:val="Fuerte"/>
                <w:b w:val="0"/>
                <w:bCs w:val="0"/>
              </w:rPr>
              <w:t>C</w:t>
            </w:r>
            <w:r w:rsidRPr="00741DD3">
              <w:rPr>
                <w:rStyle w:val="Fuerte"/>
                <w:b w:val="0"/>
                <w:bCs w:val="0"/>
              </w:rPr>
              <w:t>ompartir códigos de verificación.</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1190FF1A" w14:textId="4BD3A0C0" w:rsidR="00741DD3" w:rsidRPr="00E71B9C" w:rsidRDefault="00D96924" w:rsidP="0051343F">
            <w:pPr>
              <w:spacing w:line="240" w:lineRule="auto"/>
              <w:jc w:val="center"/>
              <w:textAlignment w:val="baseline"/>
              <w:rPr>
                <w:rFonts w:eastAsia="Times New Roman"/>
                <w:color w:val="000000"/>
                <w:szCs w:val="20"/>
                <w:lang w:eastAsia="es-ES_tradnl"/>
              </w:rPr>
            </w:pPr>
            <w:r>
              <w:rPr>
                <w:rFonts w:eastAsia="Times New Roman"/>
                <w:noProof/>
                <w:color w:val="000000"/>
                <w:szCs w:val="20"/>
                <w:lang w:eastAsia="es-ES_tradnl"/>
              </w:rPr>
              <w:drawing>
                <wp:inline distT="0" distB="0" distL="0" distR="0" wp14:anchorId="10CAB21B" wp14:editId="6DEF9572">
                  <wp:extent cx="1158949" cy="765027"/>
                  <wp:effectExtent l="0" t="0" r="0" b="0"/>
                  <wp:docPr id="213158610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86101" name="Imagen 213158610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1189160" cy="784970"/>
                          </a:xfrm>
                          <a:prstGeom prst="rect">
                            <a:avLst/>
                          </a:prstGeom>
                        </pic:spPr>
                      </pic:pic>
                    </a:graphicData>
                  </a:graphic>
                </wp:inline>
              </w:drawing>
            </w:r>
          </w:p>
        </w:tc>
      </w:tr>
      <w:tr w:rsidR="00741DD3" w:rsidRPr="00E71B9C" w14:paraId="4CA6E7AA" w14:textId="77777777" w:rsidTr="0051343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0052B19E" w14:textId="479194FB" w:rsidR="00741DD3" w:rsidRPr="00741DD3" w:rsidRDefault="00741DD3" w:rsidP="0051343F">
            <w:pPr>
              <w:spacing w:line="240" w:lineRule="auto"/>
              <w:jc w:val="both"/>
              <w:textAlignment w:val="baseline"/>
              <w:rPr>
                <w:b/>
                <w:bCs/>
              </w:rPr>
            </w:pPr>
            <w:r w:rsidRPr="00741DD3">
              <w:rPr>
                <w:b/>
                <w:bCs/>
              </w:rPr>
              <w:t>Segunda comprobación de identidad</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7F74A1CF" w14:textId="6B1E24F4" w:rsidR="00741DD3" w:rsidRPr="00741DD3" w:rsidRDefault="00741DD3" w:rsidP="00741DD3">
            <w:pPr>
              <w:spacing w:line="240" w:lineRule="auto"/>
              <w:jc w:val="both"/>
              <w:textAlignment w:val="baseline"/>
              <w:rPr>
                <w:rStyle w:val="Fuerte"/>
                <w:b w:val="0"/>
                <w:bCs w:val="0"/>
              </w:rPr>
            </w:pPr>
            <w:r>
              <w:t xml:space="preserve">La verificación en dos pasos agrega una comprobación adicional después de la contraseña. Cuando las credenciales utilizadas corresponden a </w:t>
            </w:r>
            <w:r w:rsidRPr="00741DD3">
              <w:rPr>
                <w:rStyle w:val="Fuerte"/>
                <w:b w:val="0"/>
                <w:bCs w:val="0"/>
              </w:rPr>
              <w:t>factores distintos</w:t>
            </w:r>
            <w:r>
              <w:t>, como una contraseña y un dispositivo o dato biométrico, se habla de autenticación de dos factores.</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387070DF" w14:textId="42618AA9" w:rsidR="00741DD3" w:rsidRPr="00E71B9C" w:rsidRDefault="00D96924" w:rsidP="0051343F">
            <w:pPr>
              <w:spacing w:line="240" w:lineRule="auto"/>
              <w:jc w:val="center"/>
              <w:textAlignment w:val="baseline"/>
              <w:rPr>
                <w:rFonts w:eastAsia="Times New Roman"/>
                <w:color w:val="000000"/>
                <w:szCs w:val="20"/>
                <w:lang w:eastAsia="es-ES_tradnl"/>
              </w:rPr>
            </w:pPr>
            <w:r>
              <w:rPr>
                <w:rFonts w:eastAsia="Times New Roman"/>
                <w:noProof/>
                <w:color w:val="000000"/>
                <w:szCs w:val="20"/>
                <w:lang w:eastAsia="es-ES_tradnl"/>
              </w:rPr>
              <w:drawing>
                <wp:inline distT="0" distB="0" distL="0" distR="0" wp14:anchorId="331146B1" wp14:editId="05858297">
                  <wp:extent cx="1233302" cy="815363"/>
                  <wp:effectExtent l="0" t="0" r="0" b="0"/>
                  <wp:docPr id="135616619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66192" name="Imagen 1356166192"/>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1259171" cy="832465"/>
                          </a:xfrm>
                          <a:prstGeom prst="rect">
                            <a:avLst/>
                          </a:prstGeom>
                        </pic:spPr>
                      </pic:pic>
                    </a:graphicData>
                  </a:graphic>
                </wp:inline>
              </w:drawing>
            </w:r>
          </w:p>
        </w:tc>
      </w:tr>
    </w:tbl>
    <w:p w14:paraId="43E8865E" w14:textId="77777777" w:rsidR="00741DD3" w:rsidRDefault="00741DD3" w:rsidP="00741DD3">
      <w:pPr>
        <w:jc w:val="both"/>
      </w:pPr>
    </w:p>
    <w:p w14:paraId="3D6311EB" w14:textId="681043B8" w:rsidR="00741DD3" w:rsidRDefault="00741DD3" w:rsidP="00741DD3">
      <w:pPr>
        <w:jc w:val="both"/>
      </w:pPr>
      <w:r>
        <w:t>Entre los mecanismos pueden encontrarse aplicaciones autenticadoras, llaves de seguridad, códigos o notificaciones de aprobación.</w:t>
      </w:r>
    </w:p>
    <w:p w14:paraId="1A92B695" w14:textId="77777777" w:rsidR="001536D0" w:rsidRPr="00D040F8" w:rsidRDefault="001536D0" w:rsidP="00D96924">
      <w:pPr>
        <w:jc w:val="both"/>
        <w:rPr>
          <w:b/>
          <w:bCs/>
          <w:szCs w:val="20"/>
        </w:rPr>
      </w:pPr>
    </w:p>
    <w:p w14:paraId="6EE490AF" w14:textId="11E1B2BD" w:rsidR="001536D0" w:rsidRPr="00D040F8" w:rsidRDefault="001536D0" w:rsidP="00D96924">
      <w:pPr>
        <w:pStyle w:val="Prrafodelista"/>
        <w:numPr>
          <w:ilvl w:val="2"/>
          <w:numId w:val="2"/>
        </w:numPr>
        <w:ind w:left="567"/>
        <w:jc w:val="both"/>
        <w:rPr>
          <w:b/>
          <w:bCs/>
          <w:szCs w:val="20"/>
        </w:rPr>
      </w:pPr>
      <w:r w:rsidRPr="00D96924">
        <w:rPr>
          <w:b/>
          <w:bCs/>
        </w:rPr>
        <w:t>Procedimientos</w:t>
      </w:r>
      <w:r w:rsidRPr="00D040F8">
        <w:rPr>
          <w:b/>
          <w:bCs/>
          <w:szCs w:val="20"/>
        </w:rPr>
        <w:t xml:space="preserve"> básicos de seguridad</w:t>
      </w:r>
    </w:p>
    <w:p w14:paraId="23CF41F4" w14:textId="77777777" w:rsidR="001536D0" w:rsidRPr="00D040F8" w:rsidRDefault="001536D0" w:rsidP="00876C04">
      <w:pPr>
        <w:ind w:left="792"/>
        <w:jc w:val="both"/>
        <w:rPr>
          <w:szCs w:val="20"/>
        </w:rPr>
      </w:pPr>
    </w:p>
    <w:p w14:paraId="6C7E0AFF" w14:textId="77777777" w:rsidR="003D7352" w:rsidRDefault="003D7352" w:rsidP="003D7352">
      <w:pPr>
        <w:jc w:val="both"/>
      </w:pPr>
      <w:r>
        <w:t>Los procedimientos de seguridad son acciones organizadas que permiten prevenir, detectar y responder ante riesgos digitales. Pueden integrarse en las actividades cotidianas sin requerir procesos complejos.</w:t>
      </w:r>
    </w:p>
    <w:p w14:paraId="66E21C47" w14:textId="77777777" w:rsidR="003D7352" w:rsidRDefault="003D7352" w:rsidP="003D7352">
      <w:pPr>
        <w:jc w:val="both"/>
      </w:pPr>
    </w:p>
    <w:p w14:paraId="0A979BAC" w14:textId="5CBEA8A7" w:rsidR="003D7352" w:rsidRDefault="003D7352" w:rsidP="003D7352">
      <w:pPr>
        <w:jc w:val="both"/>
      </w:pPr>
      <w:r>
        <w:t>Entre los procedimientos recomendados se encuentran:</w:t>
      </w:r>
    </w:p>
    <w:p w14:paraId="31299D06" w14:textId="77777777" w:rsidR="003D7352" w:rsidRDefault="003D7352" w:rsidP="003D7352">
      <w:pPr>
        <w:jc w:val="both"/>
      </w:pPr>
    </w:p>
    <w:p w14:paraId="60D31696" w14:textId="5C69CFC6" w:rsidR="003D7352" w:rsidRPr="003D7352" w:rsidRDefault="003D7352">
      <w:pPr>
        <w:numPr>
          <w:ilvl w:val="0"/>
          <w:numId w:val="7"/>
        </w:numPr>
        <w:tabs>
          <w:tab w:val="num" w:pos="720"/>
        </w:tabs>
        <w:ind w:left="426"/>
        <w:jc w:val="both"/>
        <w:rPr>
          <w:szCs w:val="20"/>
        </w:rPr>
      </w:pPr>
      <w:r>
        <w:rPr>
          <w:szCs w:val="20"/>
        </w:rPr>
        <w:t>M</w:t>
      </w:r>
      <w:r w:rsidRPr="003D7352">
        <w:rPr>
          <w:szCs w:val="20"/>
        </w:rPr>
        <w:t>antener actualizado el sistema operativo y las aplicaciones</w:t>
      </w:r>
      <w:r>
        <w:rPr>
          <w:szCs w:val="20"/>
        </w:rPr>
        <w:t>.</w:t>
      </w:r>
      <w:r w:rsidRPr="003D7352">
        <w:rPr>
          <w:szCs w:val="20"/>
        </w:rPr>
        <w:t xml:space="preserve"> </w:t>
      </w:r>
    </w:p>
    <w:p w14:paraId="1D166EA8" w14:textId="6FE93EA7" w:rsidR="003D7352" w:rsidRPr="003D7352" w:rsidRDefault="003D7352">
      <w:pPr>
        <w:numPr>
          <w:ilvl w:val="0"/>
          <w:numId w:val="7"/>
        </w:numPr>
        <w:tabs>
          <w:tab w:val="num" w:pos="720"/>
        </w:tabs>
        <w:ind w:left="426"/>
        <w:jc w:val="both"/>
        <w:rPr>
          <w:szCs w:val="20"/>
        </w:rPr>
      </w:pPr>
      <w:r>
        <w:rPr>
          <w:szCs w:val="20"/>
        </w:rPr>
        <w:t>R</w:t>
      </w:r>
      <w:r w:rsidRPr="003D7352">
        <w:rPr>
          <w:szCs w:val="20"/>
        </w:rPr>
        <w:t>evisar los permisos antes de instalar aplicaciones</w:t>
      </w:r>
      <w:r>
        <w:rPr>
          <w:szCs w:val="20"/>
        </w:rPr>
        <w:t>.</w:t>
      </w:r>
      <w:r w:rsidRPr="003D7352">
        <w:rPr>
          <w:szCs w:val="20"/>
        </w:rPr>
        <w:t xml:space="preserve"> </w:t>
      </w:r>
    </w:p>
    <w:p w14:paraId="009FE7AB" w14:textId="7CFFC9CC" w:rsidR="003D7352" w:rsidRPr="003D7352" w:rsidRDefault="003D7352">
      <w:pPr>
        <w:numPr>
          <w:ilvl w:val="0"/>
          <w:numId w:val="7"/>
        </w:numPr>
        <w:tabs>
          <w:tab w:val="num" w:pos="720"/>
        </w:tabs>
        <w:ind w:left="426"/>
        <w:jc w:val="both"/>
        <w:rPr>
          <w:szCs w:val="20"/>
        </w:rPr>
      </w:pPr>
      <w:r>
        <w:rPr>
          <w:szCs w:val="20"/>
        </w:rPr>
        <w:t>U</w:t>
      </w:r>
      <w:r w:rsidRPr="003D7352">
        <w:rPr>
          <w:szCs w:val="20"/>
        </w:rPr>
        <w:t>tilizar bloqueo de pantalla</w:t>
      </w:r>
      <w:r>
        <w:rPr>
          <w:szCs w:val="20"/>
        </w:rPr>
        <w:t>.</w:t>
      </w:r>
      <w:r w:rsidRPr="003D7352">
        <w:rPr>
          <w:szCs w:val="20"/>
        </w:rPr>
        <w:t xml:space="preserve"> </w:t>
      </w:r>
    </w:p>
    <w:p w14:paraId="11874D49" w14:textId="5FCA497D" w:rsidR="003D7352" w:rsidRPr="003D7352" w:rsidRDefault="003D7352">
      <w:pPr>
        <w:numPr>
          <w:ilvl w:val="0"/>
          <w:numId w:val="7"/>
        </w:numPr>
        <w:tabs>
          <w:tab w:val="num" w:pos="720"/>
        </w:tabs>
        <w:ind w:left="426"/>
        <w:jc w:val="both"/>
        <w:rPr>
          <w:szCs w:val="20"/>
        </w:rPr>
      </w:pPr>
      <w:r>
        <w:rPr>
          <w:szCs w:val="20"/>
        </w:rPr>
        <w:t>R</w:t>
      </w:r>
      <w:r w:rsidRPr="003D7352">
        <w:rPr>
          <w:szCs w:val="20"/>
        </w:rPr>
        <w:t>ealizar copias de seguridad</w:t>
      </w:r>
      <w:r>
        <w:rPr>
          <w:szCs w:val="20"/>
        </w:rPr>
        <w:t>.</w:t>
      </w:r>
      <w:r w:rsidRPr="003D7352">
        <w:rPr>
          <w:szCs w:val="20"/>
        </w:rPr>
        <w:t xml:space="preserve"> </w:t>
      </w:r>
    </w:p>
    <w:p w14:paraId="0EACABE9" w14:textId="0269B648" w:rsidR="003D7352" w:rsidRPr="003D7352" w:rsidRDefault="003D7352">
      <w:pPr>
        <w:numPr>
          <w:ilvl w:val="0"/>
          <w:numId w:val="7"/>
        </w:numPr>
        <w:tabs>
          <w:tab w:val="num" w:pos="720"/>
        </w:tabs>
        <w:ind w:left="426"/>
        <w:jc w:val="both"/>
        <w:rPr>
          <w:szCs w:val="20"/>
        </w:rPr>
      </w:pPr>
      <w:r>
        <w:rPr>
          <w:szCs w:val="20"/>
        </w:rPr>
        <w:t>C</w:t>
      </w:r>
      <w:r w:rsidRPr="003D7352">
        <w:rPr>
          <w:szCs w:val="20"/>
        </w:rPr>
        <w:t>onfigurar opciones confiables de recuperación de cuenta</w:t>
      </w:r>
      <w:r>
        <w:rPr>
          <w:szCs w:val="20"/>
        </w:rPr>
        <w:t>.</w:t>
      </w:r>
      <w:r w:rsidRPr="003D7352">
        <w:rPr>
          <w:szCs w:val="20"/>
        </w:rPr>
        <w:t xml:space="preserve"> </w:t>
      </w:r>
    </w:p>
    <w:p w14:paraId="114BC614" w14:textId="364A4854" w:rsidR="003D7352" w:rsidRPr="003D7352" w:rsidRDefault="003D7352">
      <w:pPr>
        <w:numPr>
          <w:ilvl w:val="0"/>
          <w:numId w:val="7"/>
        </w:numPr>
        <w:tabs>
          <w:tab w:val="num" w:pos="720"/>
        </w:tabs>
        <w:ind w:left="426"/>
        <w:jc w:val="both"/>
        <w:rPr>
          <w:szCs w:val="20"/>
        </w:rPr>
      </w:pPr>
      <w:r>
        <w:rPr>
          <w:szCs w:val="20"/>
        </w:rPr>
        <w:t>R</w:t>
      </w:r>
      <w:r w:rsidRPr="003D7352">
        <w:rPr>
          <w:szCs w:val="20"/>
        </w:rPr>
        <w:t>evisar inicios de sesión recientes</w:t>
      </w:r>
      <w:r>
        <w:rPr>
          <w:szCs w:val="20"/>
        </w:rPr>
        <w:t>.</w:t>
      </w:r>
      <w:r w:rsidRPr="003D7352">
        <w:rPr>
          <w:szCs w:val="20"/>
        </w:rPr>
        <w:t xml:space="preserve"> </w:t>
      </w:r>
    </w:p>
    <w:p w14:paraId="22FAA07B" w14:textId="31162B5A" w:rsidR="003D7352" w:rsidRPr="003D7352" w:rsidRDefault="003D7352">
      <w:pPr>
        <w:numPr>
          <w:ilvl w:val="0"/>
          <w:numId w:val="7"/>
        </w:numPr>
        <w:tabs>
          <w:tab w:val="num" w:pos="720"/>
        </w:tabs>
        <w:ind w:left="426"/>
        <w:jc w:val="both"/>
        <w:rPr>
          <w:szCs w:val="20"/>
        </w:rPr>
      </w:pPr>
      <w:r>
        <w:rPr>
          <w:szCs w:val="20"/>
        </w:rPr>
        <w:t>C</w:t>
      </w:r>
      <w:r w:rsidRPr="003D7352">
        <w:rPr>
          <w:szCs w:val="20"/>
        </w:rPr>
        <w:t>errar sesiones en equipos compartidos</w:t>
      </w:r>
      <w:r>
        <w:rPr>
          <w:szCs w:val="20"/>
        </w:rPr>
        <w:t>.</w:t>
      </w:r>
      <w:r w:rsidRPr="003D7352">
        <w:rPr>
          <w:szCs w:val="20"/>
        </w:rPr>
        <w:t xml:space="preserve"> </w:t>
      </w:r>
    </w:p>
    <w:p w14:paraId="03EB5B27" w14:textId="180D00A4" w:rsidR="003D7352" w:rsidRPr="003D7352" w:rsidRDefault="003D7352">
      <w:pPr>
        <w:numPr>
          <w:ilvl w:val="0"/>
          <w:numId w:val="7"/>
        </w:numPr>
        <w:tabs>
          <w:tab w:val="num" w:pos="720"/>
        </w:tabs>
        <w:ind w:left="426"/>
        <w:jc w:val="both"/>
        <w:rPr>
          <w:szCs w:val="20"/>
        </w:rPr>
      </w:pPr>
      <w:r>
        <w:rPr>
          <w:szCs w:val="20"/>
        </w:rPr>
        <w:t>R</w:t>
      </w:r>
      <w:r w:rsidRPr="003D7352">
        <w:rPr>
          <w:szCs w:val="20"/>
        </w:rPr>
        <w:t>etirar accesos que ya no se utilizan</w:t>
      </w:r>
      <w:r>
        <w:rPr>
          <w:szCs w:val="20"/>
        </w:rPr>
        <w:t>.</w:t>
      </w:r>
      <w:r w:rsidRPr="003D7352">
        <w:rPr>
          <w:szCs w:val="20"/>
        </w:rPr>
        <w:t xml:space="preserve"> </w:t>
      </w:r>
    </w:p>
    <w:p w14:paraId="7714956F" w14:textId="7F713C67" w:rsidR="003D7352" w:rsidRPr="003D7352" w:rsidRDefault="003D7352">
      <w:pPr>
        <w:numPr>
          <w:ilvl w:val="0"/>
          <w:numId w:val="7"/>
        </w:numPr>
        <w:tabs>
          <w:tab w:val="num" w:pos="720"/>
        </w:tabs>
        <w:ind w:left="426"/>
        <w:jc w:val="both"/>
        <w:rPr>
          <w:szCs w:val="20"/>
        </w:rPr>
      </w:pPr>
      <w:r>
        <w:rPr>
          <w:szCs w:val="20"/>
        </w:rPr>
        <w:t>D</w:t>
      </w:r>
      <w:r w:rsidRPr="003D7352">
        <w:rPr>
          <w:szCs w:val="20"/>
        </w:rPr>
        <w:t xml:space="preserve">escargar </w:t>
      </w:r>
      <w:r w:rsidRPr="00CA580E">
        <w:rPr>
          <w:i/>
          <w:iCs/>
          <w:szCs w:val="20"/>
        </w:rPr>
        <w:t>software</w:t>
      </w:r>
      <w:r w:rsidRPr="003D7352">
        <w:rPr>
          <w:szCs w:val="20"/>
        </w:rPr>
        <w:t xml:space="preserve"> únicamente desde sitios oficiales</w:t>
      </w:r>
      <w:r>
        <w:rPr>
          <w:szCs w:val="20"/>
        </w:rPr>
        <w:t>.</w:t>
      </w:r>
      <w:r w:rsidRPr="003D7352">
        <w:rPr>
          <w:szCs w:val="20"/>
        </w:rPr>
        <w:t xml:space="preserve"> </w:t>
      </w:r>
    </w:p>
    <w:p w14:paraId="6BB5B699" w14:textId="7A1E338C" w:rsidR="003D7352" w:rsidRPr="003D7352" w:rsidRDefault="003D7352">
      <w:pPr>
        <w:numPr>
          <w:ilvl w:val="0"/>
          <w:numId w:val="7"/>
        </w:numPr>
        <w:tabs>
          <w:tab w:val="num" w:pos="720"/>
        </w:tabs>
        <w:ind w:left="426"/>
        <w:jc w:val="both"/>
        <w:rPr>
          <w:szCs w:val="20"/>
        </w:rPr>
      </w:pPr>
      <w:r>
        <w:rPr>
          <w:szCs w:val="20"/>
        </w:rPr>
        <w:t>E</w:t>
      </w:r>
      <w:r w:rsidRPr="003D7352">
        <w:rPr>
          <w:szCs w:val="20"/>
        </w:rPr>
        <w:t>vitar redes públicas al manejar información sensible</w:t>
      </w:r>
      <w:r>
        <w:rPr>
          <w:szCs w:val="20"/>
        </w:rPr>
        <w:t>.</w:t>
      </w:r>
      <w:r w:rsidRPr="003D7352">
        <w:rPr>
          <w:szCs w:val="20"/>
        </w:rPr>
        <w:t xml:space="preserve"> </w:t>
      </w:r>
    </w:p>
    <w:p w14:paraId="352B09FD" w14:textId="5A2ADF3D" w:rsidR="003D7352" w:rsidRPr="003D7352" w:rsidRDefault="003D7352">
      <w:pPr>
        <w:numPr>
          <w:ilvl w:val="0"/>
          <w:numId w:val="7"/>
        </w:numPr>
        <w:tabs>
          <w:tab w:val="num" w:pos="720"/>
        </w:tabs>
        <w:ind w:left="426"/>
        <w:jc w:val="both"/>
        <w:rPr>
          <w:szCs w:val="20"/>
        </w:rPr>
      </w:pPr>
      <w:r>
        <w:rPr>
          <w:szCs w:val="20"/>
        </w:rPr>
        <w:t>R</w:t>
      </w:r>
      <w:r w:rsidRPr="003D7352">
        <w:rPr>
          <w:szCs w:val="20"/>
        </w:rPr>
        <w:t>evisar archivos sospechosos antes de abrirlos</w:t>
      </w:r>
      <w:r>
        <w:rPr>
          <w:szCs w:val="20"/>
        </w:rPr>
        <w:t>.</w:t>
      </w:r>
      <w:r w:rsidRPr="003D7352">
        <w:rPr>
          <w:szCs w:val="20"/>
        </w:rPr>
        <w:t xml:space="preserve"> </w:t>
      </w:r>
    </w:p>
    <w:p w14:paraId="6EDC8A01" w14:textId="1C6830BE" w:rsidR="001536D0" w:rsidRPr="003D7352" w:rsidRDefault="003D7352">
      <w:pPr>
        <w:numPr>
          <w:ilvl w:val="0"/>
          <w:numId w:val="7"/>
        </w:numPr>
        <w:tabs>
          <w:tab w:val="num" w:pos="720"/>
        </w:tabs>
        <w:ind w:left="426"/>
        <w:jc w:val="both"/>
        <w:rPr>
          <w:szCs w:val="20"/>
        </w:rPr>
      </w:pPr>
      <w:r>
        <w:rPr>
          <w:szCs w:val="20"/>
        </w:rPr>
        <w:t>C</w:t>
      </w:r>
      <w:r w:rsidRPr="003D7352">
        <w:rPr>
          <w:szCs w:val="20"/>
        </w:rPr>
        <w:t>ambiar las credenciales cuando exista evidencia o sospecha de exposición.</w:t>
      </w:r>
    </w:p>
    <w:p w14:paraId="473BBE8B" w14:textId="77777777" w:rsidR="001536D0" w:rsidRPr="00D040F8" w:rsidRDefault="001536D0" w:rsidP="00876C04">
      <w:pPr>
        <w:ind w:left="792"/>
        <w:jc w:val="both"/>
        <w:rPr>
          <w:b/>
          <w:bCs/>
          <w:szCs w:val="20"/>
        </w:rPr>
      </w:pPr>
    </w:p>
    <w:p w14:paraId="40E42CF6" w14:textId="0638AC6E" w:rsidR="001536D0" w:rsidRPr="00D040F8" w:rsidRDefault="001536D0" w:rsidP="003D7352">
      <w:pPr>
        <w:pStyle w:val="Prrafodelista"/>
        <w:numPr>
          <w:ilvl w:val="2"/>
          <w:numId w:val="2"/>
        </w:numPr>
        <w:ind w:left="567"/>
        <w:jc w:val="both"/>
        <w:rPr>
          <w:b/>
          <w:bCs/>
          <w:szCs w:val="20"/>
        </w:rPr>
      </w:pPr>
      <w:r w:rsidRPr="00D040F8">
        <w:rPr>
          <w:b/>
          <w:bCs/>
          <w:szCs w:val="20"/>
        </w:rPr>
        <w:t>Actuación ante una situación sospechosa</w:t>
      </w:r>
    </w:p>
    <w:p w14:paraId="44C003A3" w14:textId="77777777" w:rsidR="001536D0" w:rsidRDefault="001536D0" w:rsidP="003D7352">
      <w:pPr>
        <w:jc w:val="both"/>
        <w:rPr>
          <w:szCs w:val="20"/>
        </w:rPr>
      </w:pPr>
    </w:p>
    <w:p w14:paraId="010346D5" w14:textId="44669998" w:rsidR="003D7352" w:rsidRDefault="003D7352" w:rsidP="003D7352">
      <w:pPr>
        <w:jc w:val="both"/>
      </w:pPr>
      <w:r>
        <w:lastRenderedPageBreak/>
        <w:t>Cuando existe sospecha de que una cuenta, archivo o dispositivo fue comprometido, resulta importante actuar de manera ordenada y oportuna.</w:t>
      </w:r>
      <w:r w:rsidR="00262BCF">
        <w:t xml:space="preserve"> </w:t>
      </w:r>
      <w:r>
        <w:t>Ante una situación sospechosa, se recomienda seguir estas acciones:</w:t>
      </w:r>
    </w:p>
    <w:p w14:paraId="2C9B28FA" w14:textId="77777777" w:rsidR="003D7352" w:rsidRDefault="003D7352" w:rsidP="003D7352">
      <w:pPr>
        <w:jc w:val="both"/>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3D7352" w:rsidRPr="00E71B9C" w14:paraId="54A45E4D" w14:textId="77777777" w:rsidTr="0051343F">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3956DE8B" w14:textId="1033536A" w:rsidR="003D7352" w:rsidRPr="00E71B9C" w:rsidRDefault="003D7352" w:rsidP="0051343F">
            <w:pPr>
              <w:spacing w:line="240" w:lineRule="auto"/>
              <w:jc w:val="center"/>
              <w:textAlignment w:val="baseline"/>
              <w:rPr>
                <w:rFonts w:ascii="Segoe UI" w:eastAsia="Times New Roman" w:hAnsi="Segoe UI" w:cs="Segoe UI"/>
                <w:sz w:val="18"/>
                <w:szCs w:val="18"/>
                <w:lang w:val="es-ES" w:eastAsia="es-ES_tradnl"/>
              </w:rPr>
            </w:pPr>
            <w:r>
              <w:rPr>
                <w:rFonts w:eastAsia="Times New Roman"/>
                <w:b/>
                <w:bCs/>
                <w:szCs w:val="20"/>
                <w:lang w:val="es-ES" w:eastAsia="es-ES_tradnl"/>
              </w:rPr>
              <w:t>Pasos</w:t>
            </w:r>
          </w:p>
        </w:tc>
      </w:tr>
      <w:tr w:rsidR="003D7352" w:rsidRPr="00E71B9C" w14:paraId="0FBBA6FE" w14:textId="77777777" w:rsidTr="0051343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hideMark/>
          </w:tcPr>
          <w:p w14:paraId="40C287B7" w14:textId="26C7C63E" w:rsidR="003D7352" w:rsidRPr="00741DD3" w:rsidRDefault="003D7352" w:rsidP="0051343F">
            <w:pPr>
              <w:spacing w:line="240" w:lineRule="auto"/>
              <w:jc w:val="both"/>
              <w:textAlignment w:val="baseline"/>
              <w:rPr>
                <w:rFonts w:ascii="Segoe UI" w:eastAsia="Times New Roman" w:hAnsi="Segoe UI" w:cs="Segoe UI"/>
                <w:b/>
                <w:bCs/>
                <w:sz w:val="18"/>
                <w:szCs w:val="18"/>
                <w:lang w:val="es-ES" w:eastAsia="es-ES_tradnl"/>
              </w:rPr>
            </w:pPr>
            <w:r>
              <w:rPr>
                <w:b/>
                <w:bCs/>
              </w:rPr>
              <w:t>Paso 1</w:t>
            </w:r>
          </w:p>
        </w:tc>
        <w:tc>
          <w:tcPr>
            <w:tcW w:w="4740" w:type="dxa"/>
            <w:tcBorders>
              <w:top w:val="single" w:sz="6" w:space="0" w:color="auto"/>
              <w:left w:val="single" w:sz="6" w:space="0" w:color="auto"/>
              <w:bottom w:val="single" w:sz="6" w:space="0" w:color="auto"/>
              <w:right w:val="single" w:sz="6" w:space="0" w:color="auto"/>
            </w:tcBorders>
            <w:shd w:val="clear" w:color="auto" w:fill="FFFFFF"/>
            <w:hideMark/>
          </w:tcPr>
          <w:p w14:paraId="01DD45DC" w14:textId="2F874DC0" w:rsidR="003D7352" w:rsidRPr="00741DD3" w:rsidRDefault="003D7352" w:rsidP="0051343F">
            <w:pPr>
              <w:spacing w:line="240" w:lineRule="auto"/>
              <w:jc w:val="both"/>
              <w:textAlignment w:val="baseline"/>
              <w:rPr>
                <w:rFonts w:ascii="Segoe UI" w:eastAsia="Times New Roman" w:hAnsi="Segoe UI" w:cs="Segoe UI"/>
                <w:sz w:val="18"/>
                <w:szCs w:val="18"/>
                <w:lang w:val="es-ES" w:eastAsia="es-ES_tradnl"/>
              </w:rPr>
            </w:pPr>
            <w:r>
              <w:t>Cambiar la contraseña de la cuenta afectada.</w:t>
            </w:r>
          </w:p>
        </w:tc>
        <w:tc>
          <w:tcPr>
            <w:tcW w:w="2280" w:type="dxa"/>
            <w:tcBorders>
              <w:top w:val="single" w:sz="6" w:space="0" w:color="auto"/>
              <w:left w:val="single" w:sz="6" w:space="0" w:color="auto"/>
              <w:bottom w:val="single" w:sz="6" w:space="0" w:color="auto"/>
              <w:right w:val="single" w:sz="6" w:space="0" w:color="auto"/>
            </w:tcBorders>
            <w:shd w:val="clear" w:color="auto" w:fill="FFFFFF"/>
            <w:hideMark/>
          </w:tcPr>
          <w:p w14:paraId="20CDBC40" w14:textId="6A250878" w:rsidR="003D7352" w:rsidRPr="00E71B9C" w:rsidRDefault="003D7352" w:rsidP="0051343F">
            <w:pPr>
              <w:spacing w:line="240" w:lineRule="auto"/>
              <w:jc w:val="center"/>
              <w:textAlignment w:val="baseline"/>
              <w:rPr>
                <w:rFonts w:ascii="Segoe UI" w:eastAsia="Times New Roman" w:hAnsi="Segoe UI" w:cs="Segoe UI"/>
                <w:sz w:val="18"/>
                <w:szCs w:val="18"/>
                <w:lang w:val="es-ES" w:eastAsia="es-ES_tradnl"/>
              </w:rPr>
            </w:pPr>
            <w:r w:rsidRPr="00E71B9C">
              <w:rPr>
                <w:rFonts w:eastAsia="Times New Roman"/>
                <w:color w:val="000000"/>
                <w:szCs w:val="20"/>
                <w:lang w:eastAsia="es-ES_tradnl"/>
              </w:rPr>
              <w:t>  </w:t>
            </w:r>
            <w:r w:rsidRPr="00E71B9C">
              <w:rPr>
                <w:rFonts w:eastAsia="Times New Roman"/>
                <w:color w:val="000000"/>
                <w:szCs w:val="20"/>
                <w:lang w:val="es-ES" w:eastAsia="es-ES_tradnl"/>
              </w:rPr>
              <w:t> </w:t>
            </w:r>
            <w:r>
              <w:rPr>
                <w:rFonts w:ascii="Segoe UI" w:eastAsia="Times New Roman" w:hAnsi="Segoe UI" w:cs="Segoe UI"/>
                <w:noProof/>
                <w:sz w:val="18"/>
                <w:szCs w:val="18"/>
                <w:lang w:val="es-ES" w:eastAsia="es-ES_tradnl"/>
              </w:rPr>
              <w:drawing>
                <wp:inline distT="0" distB="0" distL="0" distR="0" wp14:anchorId="29C2E140" wp14:editId="02E450EA">
                  <wp:extent cx="951392" cy="529736"/>
                  <wp:effectExtent l="0" t="0" r="1270" b="3810"/>
                  <wp:docPr id="12755585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58513" name="Imagen 1275558513"/>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983585" cy="547661"/>
                          </a:xfrm>
                          <a:prstGeom prst="rect">
                            <a:avLst/>
                          </a:prstGeom>
                        </pic:spPr>
                      </pic:pic>
                    </a:graphicData>
                  </a:graphic>
                </wp:inline>
              </w:drawing>
            </w:r>
          </w:p>
        </w:tc>
      </w:tr>
      <w:tr w:rsidR="003D7352" w:rsidRPr="00E71B9C" w14:paraId="3679CEA2" w14:textId="77777777" w:rsidTr="0051343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0E7C4440" w14:textId="54C9B27A" w:rsidR="003D7352" w:rsidRDefault="003D7352" w:rsidP="0051343F">
            <w:pPr>
              <w:spacing w:line="240" w:lineRule="auto"/>
              <w:jc w:val="both"/>
              <w:textAlignment w:val="baseline"/>
              <w:rPr>
                <w:b/>
                <w:bCs/>
              </w:rPr>
            </w:pPr>
            <w:r>
              <w:rPr>
                <w:b/>
                <w:bCs/>
              </w:rPr>
              <w:t>Paso 2</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5052FC2D" w14:textId="3B84C763" w:rsidR="003D7352" w:rsidRPr="00741DD3" w:rsidRDefault="003D7352" w:rsidP="0051343F">
            <w:pPr>
              <w:spacing w:line="240" w:lineRule="auto"/>
              <w:jc w:val="both"/>
              <w:textAlignment w:val="baseline"/>
              <w:rPr>
                <w:rFonts w:ascii="Segoe UI" w:eastAsia="Times New Roman" w:hAnsi="Segoe UI" w:cs="Segoe UI"/>
                <w:sz w:val="18"/>
                <w:szCs w:val="18"/>
                <w:lang w:val="es-ES" w:eastAsia="es-ES_tradnl"/>
              </w:rPr>
            </w:pPr>
            <w:r>
              <w:t>Cerrar las sesiones abiertas en otros dispositivos.</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1AA13BA4" w14:textId="07C672F0" w:rsidR="003D7352" w:rsidRPr="00E71B9C" w:rsidRDefault="003D7352" w:rsidP="0051343F">
            <w:pPr>
              <w:spacing w:line="240" w:lineRule="auto"/>
              <w:jc w:val="center"/>
              <w:textAlignment w:val="baseline"/>
              <w:rPr>
                <w:rFonts w:eastAsia="Times New Roman"/>
                <w:color w:val="000000"/>
                <w:szCs w:val="20"/>
                <w:lang w:eastAsia="es-ES_tradnl"/>
              </w:rPr>
            </w:pPr>
            <w:r w:rsidRPr="003D7352">
              <w:rPr>
                <w:rFonts w:eastAsia="Times New Roman"/>
                <w:color w:val="000000"/>
                <w:szCs w:val="20"/>
                <w:lang w:eastAsia="es-ES_tradnl"/>
              </w:rPr>
              <w:drawing>
                <wp:inline distT="0" distB="0" distL="0" distR="0" wp14:anchorId="63341855" wp14:editId="443246B3">
                  <wp:extent cx="967562" cy="545308"/>
                  <wp:effectExtent l="0" t="0" r="0" b="1270"/>
                  <wp:docPr id="112707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7861" name=""/>
                          <pic:cNvPicPr/>
                        </pic:nvPicPr>
                        <pic:blipFill>
                          <a:blip r:embed="rId112"/>
                          <a:stretch>
                            <a:fillRect/>
                          </a:stretch>
                        </pic:blipFill>
                        <pic:spPr>
                          <a:xfrm>
                            <a:off x="0" y="0"/>
                            <a:ext cx="986165" cy="555792"/>
                          </a:xfrm>
                          <a:prstGeom prst="rect">
                            <a:avLst/>
                          </a:prstGeom>
                        </pic:spPr>
                      </pic:pic>
                    </a:graphicData>
                  </a:graphic>
                </wp:inline>
              </w:drawing>
            </w:r>
          </w:p>
        </w:tc>
      </w:tr>
      <w:tr w:rsidR="003D7352" w:rsidRPr="00E71B9C" w14:paraId="0AA2D9DC" w14:textId="77777777" w:rsidTr="0051343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5B87F784" w14:textId="52E7B1A2" w:rsidR="003D7352" w:rsidRDefault="003D7352" w:rsidP="0051343F">
            <w:pPr>
              <w:spacing w:line="240" w:lineRule="auto"/>
              <w:jc w:val="both"/>
              <w:textAlignment w:val="baseline"/>
              <w:rPr>
                <w:b/>
                <w:bCs/>
              </w:rPr>
            </w:pPr>
            <w:r>
              <w:rPr>
                <w:b/>
                <w:bCs/>
              </w:rPr>
              <w:t>Paso 3</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0A2F633D" w14:textId="23971A6F" w:rsidR="003D7352" w:rsidRPr="00741DD3" w:rsidRDefault="003D7352" w:rsidP="0051343F">
            <w:pPr>
              <w:spacing w:line="240" w:lineRule="auto"/>
              <w:jc w:val="both"/>
              <w:textAlignment w:val="baseline"/>
              <w:rPr>
                <w:rFonts w:ascii="Segoe UI" w:eastAsia="Times New Roman" w:hAnsi="Segoe UI" w:cs="Segoe UI"/>
                <w:sz w:val="18"/>
                <w:szCs w:val="18"/>
                <w:lang w:val="es-ES" w:eastAsia="es-ES_tradnl"/>
              </w:rPr>
            </w:pPr>
            <w:r>
              <w:t>Activar o revisar el mecanismo adicional de autenticación.</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56FEDE4B" w14:textId="5742EEE5" w:rsidR="003D7352" w:rsidRPr="00E71B9C" w:rsidRDefault="003D7352" w:rsidP="0051343F">
            <w:pPr>
              <w:spacing w:line="240" w:lineRule="auto"/>
              <w:jc w:val="center"/>
              <w:textAlignment w:val="baseline"/>
              <w:rPr>
                <w:rFonts w:eastAsia="Times New Roman"/>
                <w:color w:val="000000"/>
                <w:szCs w:val="20"/>
                <w:lang w:eastAsia="es-ES_tradnl"/>
              </w:rPr>
            </w:pPr>
            <w:r>
              <w:rPr>
                <w:rFonts w:eastAsia="Times New Roman"/>
                <w:noProof/>
                <w:color w:val="000000"/>
                <w:szCs w:val="20"/>
                <w:lang w:eastAsia="es-ES_tradnl"/>
              </w:rPr>
              <w:drawing>
                <wp:inline distT="0" distB="0" distL="0" distR="0" wp14:anchorId="3DD39EEF" wp14:editId="1D685B99">
                  <wp:extent cx="962290" cy="696831"/>
                  <wp:effectExtent l="0" t="0" r="3175" b="1905"/>
                  <wp:docPr id="1649162412"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62412" name="Imagen 1649162412"/>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980501" cy="710018"/>
                          </a:xfrm>
                          <a:prstGeom prst="rect">
                            <a:avLst/>
                          </a:prstGeom>
                        </pic:spPr>
                      </pic:pic>
                    </a:graphicData>
                  </a:graphic>
                </wp:inline>
              </w:drawing>
            </w:r>
          </w:p>
        </w:tc>
      </w:tr>
      <w:tr w:rsidR="003D7352" w:rsidRPr="00E71B9C" w14:paraId="65B67DD8" w14:textId="77777777" w:rsidTr="0051343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6E81FC55" w14:textId="0ABE7F9F" w:rsidR="003D7352" w:rsidRDefault="003D7352" w:rsidP="0051343F">
            <w:pPr>
              <w:spacing w:line="240" w:lineRule="auto"/>
              <w:jc w:val="both"/>
              <w:textAlignment w:val="baseline"/>
              <w:rPr>
                <w:b/>
                <w:bCs/>
              </w:rPr>
            </w:pPr>
            <w:r>
              <w:rPr>
                <w:b/>
                <w:bCs/>
              </w:rPr>
              <w:t>Paso 4</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0BBA341B" w14:textId="7BB8B594" w:rsidR="003D7352" w:rsidRPr="00741DD3" w:rsidRDefault="003D7352" w:rsidP="0051343F">
            <w:pPr>
              <w:spacing w:line="240" w:lineRule="auto"/>
              <w:jc w:val="both"/>
              <w:textAlignment w:val="baseline"/>
              <w:rPr>
                <w:rFonts w:ascii="Segoe UI" w:eastAsia="Times New Roman" w:hAnsi="Segoe UI" w:cs="Segoe UI"/>
                <w:sz w:val="18"/>
                <w:szCs w:val="18"/>
                <w:lang w:val="es-ES" w:eastAsia="es-ES_tradnl"/>
              </w:rPr>
            </w:pPr>
            <w:r>
              <w:t>Comprobar los correos y números asociados con la recuperación de la cuenta.</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016DA097" w14:textId="2CA4C06C" w:rsidR="003D7352" w:rsidRPr="00E71B9C" w:rsidRDefault="003D7352" w:rsidP="0051343F">
            <w:pPr>
              <w:spacing w:line="240" w:lineRule="auto"/>
              <w:jc w:val="center"/>
              <w:textAlignment w:val="baseline"/>
              <w:rPr>
                <w:rFonts w:eastAsia="Times New Roman"/>
                <w:color w:val="000000"/>
                <w:szCs w:val="20"/>
                <w:lang w:eastAsia="es-ES_tradnl"/>
              </w:rPr>
            </w:pPr>
            <w:r>
              <w:rPr>
                <w:rFonts w:eastAsia="Times New Roman"/>
                <w:noProof/>
                <w:color w:val="000000"/>
                <w:szCs w:val="20"/>
                <w:lang w:eastAsia="es-ES_tradnl"/>
              </w:rPr>
              <w:drawing>
                <wp:inline distT="0" distB="0" distL="0" distR="0" wp14:anchorId="4776ADF3" wp14:editId="3D7DC7D7">
                  <wp:extent cx="956472" cy="574662"/>
                  <wp:effectExtent l="0" t="0" r="0" b="0"/>
                  <wp:docPr id="653699184"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99184" name="Imagen 653699184"/>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1008744" cy="606068"/>
                          </a:xfrm>
                          <a:prstGeom prst="rect">
                            <a:avLst/>
                          </a:prstGeom>
                        </pic:spPr>
                      </pic:pic>
                    </a:graphicData>
                  </a:graphic>
                </wp:inline>
              </w:drawing>
            </w:r>
          </w:p>
        </w:tc>
      </w:tr>
      <w:tr w:rsidR="003D7352" w:rsidRPr="00E71B9C" w14:paraId="2F1E3FB6" w14:textId="77777777" w:rsidTr="0051343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1C5C2F8D" w14:textId="39D2EF34" w:rsidR="003D7352" w:rsidRDefault="003D7352" w:rsidP="0051343F">
            <w:pPr>
              <w:spacing w:line="240" w:lineRule="auto"/>
              <w:jc w:val="both"/>
              <w:textAlignment w:val="baseline"/>
              <w:rPr>
                <w:b/>
                <w:bCs/>
              </w:rPr>
            </w:pPr>
            <w:r>
              <w:rPr>
                <w:b/>
                <w:bCs/>
              </w:rPr>
              <w:t>Paso 5</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1798EEAC" w14:textId="35D5F95F" w:rsidR="003D7352" w:rsidRPr="00741DD3" w:rsidRDefault="003D7352" w:rsidP="0051343F">
            <w:pPr>
              <w:spacing w:line="240" w:lineRule="auto"/>
              <w:jc w:val="both"/>
              <w:textAlignment w:val="baseline"/>
              <w:rPr>
                <w:rFonts w:ascii="Segoe UI" w:eastAsia="Times New Roman" w:hAnsi="Segoe UI" w:cs="Segoe UI"/>
                <w:sz w:val="18"/>
                <w:szCs w:val="18"/>
                <w:lang w:val="es-ES" w:eastAsia="es-ES_tradnl"/>
              </w:rPr>
            </w:pPr>
            <w:r>
              <w:t>Revisar la actividad reciente.</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6108F14F" w14:textId="4D893D16" w:rsidR="003D7352" w:rsidRPr="00E71B9C" w:rsidRDefault="00B938F0" w:rsidP="0051343F">
            <w:pPr>
              <w:spacing w:line="240" w:lineRule="auto"/>
              <w:jc w:val="center"/>
              <w:textAlignment w:val="baseline"/>
              <w:rPr>
                <w:rFonts w:eastAsia="Times New Roman"/>
                <w:color w:val="000000"/>
                <w:szCs w:val="20"/>
                <w:lang w:eastAsia="es-ES_tradnl"/>
              </w:rPr>
            </w:pPr>
            <w:r>
              <w:rPr>
                <w:rFonts w:eastAsia="Times New Roman"/>
                <w:noProof/>
                <w:color w:val="000000"/>
                <w:szCs w:val="20"/>
                <w:lang w:eastAsia="es-ES_tradnl"/>
              </w:rPr>
              <w:drawing>
                <wp:inline distT="0" distB="0" distL="0" distR="0" wp14:anchorId="24F954AD" wp14:editId="04566EC6">
                  <wp:extent cx="967181" cy="546735"/>
                  <wp:effectExtent l="0" t="0" r="0" b="0"/>
                  <wp:docPr id="1089549258"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49258" name="Imagen 1089549258"/>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1004767" cy="567982"/>
                          </a:xfrm>
                          <a:prstGeom prst="rect">
                            <a:avLst/>
                          </a:prstGeom>
                        </pic:spPr>
                      </pic:pic>
                    </a:graphicData>
                  </a:graphic>
                </wp:inline>
              </w:drawing>
            </w:r>
          </w:p>
        </w:tc>
      </w:tr>
      <w:tr w:rsidR="003D7352" w:rsidRPr="00E71B9C" w14:paraId="748C5642" w14:textId="77777777" w:rsidTr="0051343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05359BB2" w14:textId="414CD3B3" w:rsidR="003D7352" w:rsidRDefault="003D7352" w:rsidP="0051343F">
            <w:pPr>
              <w:spacing w:line="240" w:lineRule="auto"/>
              <w:jc w:val="both"/>
              <w:textAlignment w:val="baseline"/>
              <w:rPr>
                <w:b/>
                <w:bCs/>
              </w:rPr>
            </w:pPr>
            <w:r>
              <w:rPr>
                <w:b/>
                <w:bCs/>
              </w:rPr>
              <w:t>Paso 6</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74A2AC5D" w14:textId="2731FED1" w:rsidR="003D7352" w:rsidRPr="00741DD3" w:rsidRDefault="003D7352" w:rsidP="0051343F">
            <w:pPr>
              <w:spacing w:line="240" w:lineRule="auto"/>
              <w:jc w:val="both"/>
              <w:textAlignment w:val="baseline"/>
              <w:rPr>
                <w:rFonts w:ascii="Segoe UI" w:eastAsia="Times New Roman" w:hAnsi="Segoe UI" w:cs="Segoe UI"/>
                <w:sz w:val="18"/>
                <w:szCs w:val="18"/>
                <w:lang w:val="es-ES" w:eastAsia="es-ES_tradnl"/>
              </w:rPr>
            </w:pPr>
            <w:r>
              <w:t>Eliminar aplicaciones o accesos desconocidos.</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1FBB6E8A" w14:textId="41406D20" w:rsidR="003D7352" w:rsidRPr="00E71B9C" w:rsidRDefault="00B938F0" w:rsidP="0051343F">
            <w:pPr>
              <w:spacing w:line="240" w:lineRule="auto"/>
              <w:jc w:val="center"/>
              <w:textAlignment w:val="baseline"/>
              <w:rPr>
                <w:rFonts w:eastAsia="Times New Roman"/>
                <w:color w:val="000000"/>
                <w:szCs w:val="20"/>
                <w:lang w:eastAsia="es-ES_tradnl"/>
              </w:rPr>
            </w:pPr>
            <w:r>
              <w:rPr>
                <w:rFonts w:eastAsia="Times New Roman"/>
                <w:noProof/>
                <w:color w:val="000000"/>
                <w:szCs w:val="20"/>
                <w:lang w:eastAsia="es-ES_tradnl"/>
              </w:rPr>
              <w:drawing>
                <wp:inline distT="0" distB="0" distL="0" distR="0" wp14:anchorId="5FA73146" wp14:editId="70082A94">
                  <wp:extent cx="956930" cy="709633"/>
                  <wp:effectExtent l="0" t="0" r="0" b="1905"/>
                  <wp:docPr id="1109841560"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41560" name="Imagen 1109841560"/>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970253" cy="719513"/>
                          </a:xfrm>
                          <a:prstGeom prst="rect">
                            <a:avLst/>
                          </a:prstGeom>
                        </pic:spPr>
                      </pic:pic>
                    </a:graphicData>
                  </a:graphic>
                </wp:inline>
              </w:drawing>
            </w:r>
          </w:p>
        </w:tc>
      </w:tr>
      <w:tr w:rsidR="003D7352" w:rsidRPr="00E71B9C" w14:paraId="2102E2A9" w14:textId="77777777" w:rsidTr="0051343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28600BB6" w14:textId="46E6D613" w:rsidR="003D7352" w:rsidRDefault="003D7352" w:rsidP="0051343F">
            <w:pPr>
              <w:spacing w:line="240" w:lineRule="auto"/>
              <w:jc w:val="both"/>
              <w:textAlignment w:val="baseline"/>
              <w:rPr>
                <w:b/>
                <w:bCs/>
              </w:rPr>
            </w:pPr>
            <w:r>
              <w:rPr>
                <w:b/>
                <w:bCs/>
              </w:rPr>
              <w:t>Paso 7</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07AE1931" w14:textId="145BB0F4" w:rsidR="003D7352" w:rsidRPr="00741DD3" w:rsidRDefault="003D7352" w:rsidP="0051343F">
            <w:pPr>
              <w:spacing w:line="240" w:lineRule="auto"/>
              <w:jc w:val="both"/>
              <w:textAlignment w:val="baseline"/>
              <w:rPr>
                <w:rFonts w:ascii="Segoe UI" w:eastAsia="Times New Roman" w:hAnsi="Segoe UI" w:cs="Segoe UI"/>
                <w:sz w:val="18"/>
                <w:szCs w:val="18"/>
                <w:lang w:val="es-ES" w:eastAsia="es-ES_tradnl"/>
              </w:rPr>
            </w:pPr>
            <w:r>
              <w:t>Revisar archivos modificados o compartidos.</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3D0918A2" w14:textId="2A48DDD7" w:rsidR="003D7352" w:rsidRPr="00E71B9C" w:rsidRDefault="00B938F0" w:rsidP="0051343F">
            <w:pPr>
              <w:spacing w:line="240" w:lineRule="auto"/>
              <w:jc w:val="center"/>
              <w:textAlignment w:val="baseline"/>
              <w:rPr>
                <w:rFonts w:eastAsia="Times New Roman"/>
                <w:color w:val="000000"/>
                <w:szCs w:val="20"/>
                <w:lang w:eastAsia="es-ES_tradnl"/>
              </w:rPr>
            </w:pPr>
            <w:r>
              <w:rPr>
                <w:rFonts w:eastAsia="Times New Roman"/>
                <w:noProof/>
                <w:color w:val="000000"/>
                <w:szCs w:val="20"/>
                <w:lang w:eastAsia="es-ES_tradnl"/>
              </w:rPr>
              <w:drawing>
                <wp:inline distT="0" distB="0" distL="0" distR="0" wp14:anchorId="48734C7C" wp14:editId="7D48E1B7">
                  <wp:extent cx="978196" cy="739529"/>
                  <wp:effectExtent l="0" t="0" r="0" b="0"/>
                  <wp:docPr id="478848458"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48458" name="Imagen 478848458"/>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996150" cy="753102"/>
                          </a:xfrm>
                          <a:prstGeom prst="rect">
                            <a:avLst/>
                          </a:prstGeom>
                        </pic:spPr>
                      </pic:pic>
                    </a:graphicData>
                  </a:graphic>
                </wp:inline>
              </w:drawing>
            </w:r>
          </w:p>
        </w:tc>
      </w:tr>
      <w:tr w:rsidR="003D7352" w:rsidRPr="00E71B9C" w14:paraId="31A6DC48" w14:textId="77777777" w:rsidTr="0051343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28436C41" w14:textId="163E50CD" w:rsidR="003D7352" w:rsidRDefault="003D7352" w:rsidP="0051343F">
            <w:pPr>
              <w:spacing w:line="240" w:lineRule="auto"/>
              <w:jc w:val="both"/>
              <w:textAlignment w:val="baseline"/>
              <w:rPr>
                <w:b/>
                <w:bCs/>
              </w:rPr>
            </w:pPr>
            <w:r>
              <w:rPr>
                <w:b/>
                <w:bCs/>
              </w:rPr>
              <w:t>Paso 8</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3D9CB721" w14:textId="0E2B42C8" w:rsidR="003D7352" w:rsidRPr="00741DD3" w:rsidRDefault="003D7352" w:rsidP="0051343F">
            <w:pPr>
              <w:spacing w:line="240" w:lineRule="auto"/>
              <w:jc w:val="both"/>
              <w:textAlignment w:val="baseline"/>
              <w:rPr>
                <w:rFonts w:ascii="Segoe UI" w:eastAsia="Times New Roman" w:hAnsi="Segoe UI" w:cs="Segoe UI"/>
                <w:sz w:val="18"/>
                <w:szCs w:val="18"/>
                <w:lang w:val="es-ES" w:eastAsia="es-ES_tradnl"/>
              </w:rPr>
            </w:pPr>
            <w:r>
              <w:t>Informar a los contactos si pudieron recibir mensajes falsos.</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402A4BB3" w14:textId="2E5F5C43" w:rsidR="003D7352" w:rsidRPr="00E71B9C" w:rsidRDefault="00B938F0" w:rsidP="0051343F">
            <w:pPr>
              <w:spacing w:line="240" w:lineRule="auto"/>
              <w:jc w:val="center"/>
              <w:textAlignment w:val="baseline"/>
              <w:rPr>
                <w:rFonts w:eastAsia="Times New Roman"/>
                <w:color w:val="000000"/>
                <w:szCs w:val="20"/>
                <w:lang w:eastAsia="es-ES_tradnl"/>
              </w:rPr>
            </w:pPr>
            <w:r w:rsidRPr="00B938F0">
              <w:rPr>
                <w:rFonts w:eastAsia="Times New Roman"/>
                <w:color w:val="000000"/>
                <w:szCs w:val="20"/>
                <w:lang w:eastAsia="es-ES_tradnl"/>
              </w:rPr>
              <w:drawing>
                <wp:inline distT="0" distB="0" distL="0" distR="0" wp14:anchorId="1B6341DF" wp14:editId="49E2BF15">
                  <wp:extent cx="967563" cy="545308"/>
                  <wp:effectExtent l="0" t="0" r="0" b="1270"/>
                  <wp:docPr id="1802415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15119" name=""/>
                          <pic:cNvPicPr/>
                        </pic:nvPicPr>
                        <pic:blipFill>
                          <a:blip r:embed="rId118"/>
                          <a:stretch>
                            <a:fillRect/>
                          </a:stretch>
                        </pic:blipFill>
                        <pic:spPr>
                          <a:xfrm>
                            <a:off x="0" y="0"/>
                            <a:ext cx="993472" cy="559910"/>
                          </a:xfrm>
                          <a:prstGeom prst="rect">
                            <a:avLst/>
                          </a:prstGeom>
                        </pic:spPr>
                      </pic:pic>
                    </a:graphicData>
                  </a:graphic>
                </wp:inline>
              </w:drawing>
            </w:r>
          </w:p>
        </w:tc>
      </w:tr>
      <w:tr w:rsidR="003D7352" w:rsidRPr="00E71B9C" w14:paraId="29254473" w14:textId="77777777" w:rsidTr="0051343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1018517D" w14:textId="483C09FB" w:rsidR="003D7352" w:rsidRDefault="003D7352" w:rsidP="0051343F">
            <w:pPr>
              <w:spacing w:line="240" w:lineRule="auto"/>
              <w:jc w:val="both"/>
              <w:textAlignment w:val="baseline"/>
              <w:rPr>
                <w:b/>
                <w:bCs/>
              </w:rPr>
            </w:pPr>
            <w:r>
              <w:rPr>
                <w:b/>
                <w:bCs/>
              </w:rPr>
              <w:t>Paso 9</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0FFADC57" w14:textId="5DEB1B94" w:rsidR="003D7352" w:rsidRPr="00741DD3" w:rsidRDefault="003D7352" w:rsidP="0051343F">
            <w:pPr>
              <w:spacing w:line="240" w:lineRule="auto"/>
              <w:jc w:val="both"/>
              <w:textAlignment w:val="baseline"/>
              <w:rPr>
                <w:rFonts w:ascii="Segoe UI" w:eastAsia="Times New Roman" w:hAnsi="Segoe UI" w:cs="Segoe UI"/>
                <w:sz w:val="18"/>
                <w:szCs w:val="18"/>
                <w:lang w:val="es-ES" w:eastAsia="es-ES_tradnl"/>
              </w:rPr>
            </w:pPr>
            <w:r>
              <w:t>Ejecutar las herramientas de seguridad disponibles en el dispositivo.</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25E3A45D" w14:textId="66026D5F" w:rsidR="003D7352" w:rsidRPr="00E71B9C" w:rsidRDefault="00B938F0" w:rsidP="0051343F">
            <w:pPr>
              <w:spacing w:line="240" w:lineRule="auto"/>
              <w:jc w:val="center"/>
              <w:textAlignment w:val="baseline"/>
              <w:rPr>
                <w:rFonts w:eastAsia="Times New Roman"/>
                <w:color w:val="000000"/>
                <w:szCs w:val="20"/>
                <w:lang w:eastAsia="es-ES_tradnl"/>
              </w:rPr>
            </w:pPr>
            <w:r>
              <w:rPr>
                <w:rFonts w:eastAsia="Times New Roman"/>
                <w:noProof/>
                <w:color w:val="000000"/>
                <w:szCs w:val="20"/>
                <w:lang w:eastAsia="es-ES_tradnl"/>
              </w:rPr>
              <w:drawing>
                <wp:inline distT="0" distB="0" distL="0" distR="0" wp14:anchorId="062ACC6D" wp14:editId="54D4A849">
                  <wp:extent cx="1020726" cy="610264"/>
                  <wp:effectExtent l="0" t="0" r="0" b="0"/>
                  <wp:docPr id="1457263805"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63805" name="Imagen 1457263805"/>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1053652" cy="629950"/>
                          </a:xfrm>
                          <a:prstGeom prst="rect">
                            <a:avLst/>
                          </a:prstGeom>
                        </pic:spPr>
                      </pic:pic>
                    </a:graphicData>
                  </a:graphic>
                </wp:inline>
              </w:drawing>
            </w:r>
          </w:p>
        </w:tc>
      </w:tr>
      <w:tr w:rsidR="003D7352" w:rsidRPr="00E71B9C" w14:paraId="7E0363EE" w14:textId="77777777" w:rsidTr="0051343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2F3BDC88" w14:textId="434F605F" w:rsidR="003D7352" w:rsidRDefault="003D7352" w:rsidP="0051343F">
            <w:pPr>
              <w:spacing w:line="240" w:lineRule="auto"/>
              <w:jc w:val="both"/>
              <w:textAlignment w:val="baseline"/>
              <w:rPr>
                <w:b/>
                <w:bCs/>
              </w:rPr>
            </w:pPr>
            <w:r>
              <w:rPr>
                <w:b/>
                <w:bCs/>
              </w:rPr>
              <w:t>Paso 10</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26880801" w14:textId="5D923CC4" w:rsidR="003D7352" w:rsidRPr="00741DD3" w:rsidRDefault="003D7352" w:rsidP="0051343F">
            <w:pPr>
              <w:spacing w:line="240" w:lineRule="auto"/>
              <w:jc w:val="both"/>
              <w:textAlignment w:val="baseline"/>
              <w:rPr>
                <w:rFonts w:ascii="Segoe UI" w:eastAsia="Times New Roman" w:hAnsi="Segoe UI" w:cs="Segoe UI"/>
                <w:sz w:val="18"/>
                <w:szCs w:val="18"/>
                <w:lang w:val="es-ES" w:eastAsia="es-ES_tradnl"/>
              </w:rPr>
            </w:pPr>
            <w:r>
              <w:t>Recuperar la información desde una copia de seguridad cuando haya sido eliminada o alterada.</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4BA7C37D" w14:textId="7D964987" w:rsidR="003D7352" w:rsidRPr="00E71B9C" w:rsidRDefault="00B938F0" w:rsidP="0051343F">
            <w:pPr>
              <w:spacing w:line="240" w:lineRule="auto"/>
              <w:jc w:val="center"/>
              <w:textAlignment w:val="baseline"/>
              <w:rPr>
                <w:rFonts w:eastAsia="Times New Roman"/>
                <w:color w:val="000000"/>
                <w:szCs w:val="20"/>
                <w:lang w:eastAsia="es-ES_tradnl"/>
              </w:rPr>
            </w:pPr>
            <w:r>
              <w:fldChar w:fldCharType="begin"/>
            </w:r>
            <w:r>
              <w:instrText xml:space="preserve"> INCLUDEPICTURE "https://as2.ftcdn.net/v2/jpg/11/68/95/65/1000_F_1168956575_E8v0qBJVQvlcfpczm98aCFweOK2MFuoY.jpg" \* MERGEFORMATINET </w:instrText>
            </w:r>
            <w:r>
              <w:fldChar w:fldCharType="separate"/>
            </w:r>
            <w:r>
              <w:rPr>
                <w:noProof/>
              </w:rPr>
              <w:drawing>
                <wp:inline distT="0" distB="0" distL="0" distR="0" wp14:anchorId="4D82F6BD" wp14:editId="53148239">
                  <wp:extent cx="1018657" cy="679450"/>
                  <wp:effectExtent l="0" t="0" r="0" b="0"/>
                  <wp:docPr id="1050087866" name="Imagen 120" descr="Illustration depicting a laptop with a focus on data 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descr="Illustration depicting a laptop with a focus on data storage."/>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055686" cy="704149"/>
                          </a:xfrm>
                          <a:prstGeom prst="rect">
                            <a:avLst/>
                          </a:prstGeom>
                          <a:noFill/>
                          <a:ln>
                            <a:noFill/>
                          </a:ln>
                        </pic:spPr>
                      </pic:pic>
                    </a:graphicData>
                  </a:graphic>
                </wp:inline>
              </w:drawing>
            </w:r>
            <w:r>
              <w:fldChar w:fldCharType="end"/>
            </w:r>
          </w:p>
        </w:tc>
      </w:tr>
    </w:tbl>
    <w:p w14:paraId="5C46387B" w14:textId="77777777" w:rsidR="003D7352" w:rsidRDefault="003D7352" w:rsidP="003D7352">
      <w:pPr>
        <w:jc w:val="both"/>
      </w:pPr>
    </w:p>
    <w:p w14:paraId="3AB186FB" w14:textId="1608B7A6" w:rsidR="00B938F0" w:rsidRDefault="00B938F0" w:rsidP="003D7352">
      <w:pPr>
        <w:jc w:val="both"/>
      </w:pPr>
      <w:r>
        <w:t>La aplicación de estas acciones puede comprenderse mediante el siguiente ejemplo:</w:t>
      </w:r>
    </w:p>
    <w:p w14:paraId="6AA30A08" w14:textId="77777777" w:rsidR="00B938F0" w:rsidRDefault="00B938F0" w:rsidP="003D7352">
      <w:pPr>
        <w:jc w:val="both"/>
      </w:pPr>
    </w:p>
    <w:tbl>
      <w:tblPr>
        <w:tblStyle w:val="Tablaconcuadrcula"/>
        <w:tblW w:w="0" w:type="auto"/>
        <w:shd w:val="clear" w:color="auto" w:fill="DAEEF3" w:themeFill="accent5" w:themeFillTint="33"/>
        <w:tblLook w:val="04A0" w:firstRow="1" w:lastRow="0" w:firstColumn="1" w:lastColumn="0" w:noHBand="0" w:noVBand="1"/>
      </w:tblPr>
      <w:tblGrid>
        <w:gridCol w:w="8828"/>
      </w:tblGrid>
      <w:tr w:rsidR="00B938F0" w14:paraId="04CB696D" w14:textId="77777777" w:rsidTr="00B938F0">
        <w:tc>
          <w:tcPr>
            <w:tcW w:w="8828" w:type="dxa"/>
            <w:shd w:val="clear" w:color="auto" w:fill="DAEEF3" w:themeFill="accent5" w:themeFillTint="33"/>
          </w:tcPr>
          <w:p w14:paraId="25A948C9" w14:textId="77777777" w:rsidR="00B938F0" w:rsidRDefault="00B938F0" w:rsidP="003D7352">
            <w:pPr>
              <w:jc w:val="both"/>
              <w:rPr>
                <w:b/>
                <w:bCs/>
              </w:rPr>
            </w:pPr>
            <w:r w:rsidRPr="00B938F0">
              <w:rPr>
                <w:b/>
                <w:bCs/>
              </w:rPr>
              <w:t>Ejemplo aplicado</w:t>
            </w:r>
          </w:p>
          <w:p w14:paraId="19C901DA" w14:textId="77777777" w:rsidR="00B938F0" w:rsidRDefault="00B938F0" w:rsidP="003D7352">
            <w:pPr>
              <w:jc w:val="both"/>
              <w:rPr>
                <w:b/>
                <w:bCs/>
              </w:rPr>
            </w:pPr>
          </w:p>
          <w:p w14:paraId="72AA27F2" w14:textId="332B7265" w:rsidR="00B938F0" w:rsidRPr="00B938F0" w:rsidRDefault="00B938F0" w:rsidP="003D7352">
            <w:pPr>
              <w:jc w:val="both"/>
              <w:rPr>
                <w:b/>
                <w:bCs/>
              </w:rPr>
            </w:pPr>
            <w:r>
              <w:t>Una cuenta de correo registra un inicio de sesión desconocido. Se cambia la contraseña, se cierran las sesiones abiertas, se revisa el mecanismo adicional de autenticación y se comprueban los accesos recientes. Después se eliminan permisos desconocidos y se revisa si fueron enviados mensajes o modificados archivos sin autorización.</w:t>
            </w:r>
          </w:p>
        </w:tc>
      </w:tr>
    </w:tbl>
    <w:p w14:paraId="17927778" w14:textId="77777777" w:rsidR="00B938F0" w:rsidRPr="003D7352" w:rsidRDefault="00B938F0" w:rsidP="003D7352">
      <w:pPr>
        <w:jc w:val="both"/>
      </w:pPr>
    </w:p>
    <w:p w14:paraId="79DDBF4C" w14:textId="3DA14FDD" w:rsidR="001536D0" w:rsidRPr="00D040F8" w:rsidRDefault="00B938F0" w:rsidP="00B938F0">
      <w:pPr>
        <w:jc w:val="both"/>
        <w:rPr>
          <w:szCs w:val="20"/>
        </w:rPr>
      </w:pPr>
      <w:r>
        <w:t>La seguridad requiere atención continua. Una contraseña adecuada, dispositivos actualizados y configuraciones seguras deben complementarse con hábitos responsables.</w:t>
      </w:r>
    </w:p>
    <w:p w14:paraId="223F28C8" w14:textId="46C6E047" w:rsidR="00BB4AE0" w:rsidRPr="00D040F8" w:rsidRDefault="00BB4AE0" w:rsidP="00DF0C7E">
      <w:pPr>
        <w:pStyle w:val="Ttulo2"/>
      </w:pPr>
      <w:bookmarkStart w:id="24" w:name="_Toc234419527"/>
      <w:r w:rsidRPr="00D040F8">
        <w:t>Huella digital, reputación en línea y protección de la información personal</w:t>
      </w:r>
      <w:bookmarkEnd w:id="24"/>
    </w:p>
    <w:p w14:paraId="4A6F3E56" w14:textId="2BABE4D8" w:rsidR="001E5954" w:rsidRDefault="00262BCF" w:rsidP="001E5954">
      <w:pPr>
        <w:jc w:val="both"/>
      </w:pPr>
      <w:r>
        <w:t>La huella digital es el rastro que se genera al utilizar internet, aplicaciones, dispositivos y plataformas. Incluye acciones como publicaciones, búsquedas, interacciones o registros de acceso, y puede influir en la reputación en línea. La huella digital puede generarse de las siguientes maneras:</w:t>
      </w:r>
    </w:p>
    <w:p w14:paraId="751331A7" w14:textId="77777777" w:rsidR="00262BCF" w:rsidRDefault="00262BCF" w:rsidP="001E5954">
      <w:pPr>
        <w:jc w:val="both"/>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262BCF" w:rsidRPr="00E71B9C" w14:paraId="5E6B9BE5" w14:textId="77777777" w:rsidTr="0051343F">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5ACF5137" w14:textId="024BEC83" w:rsidR="00262BCF" w:rsidRPr="00E71B9C" w:rsidRDefault="00262BCF" w:rsidP="0051343F">
            <w:pPr>
              <w:spacing w:line="240" w:lineRule="auto"/>
              <w:jc w:val="center"/>
              <w:textAlignment w:val="baseline"/>
              <w:rPr>
                <w:rFonts w:ascii="Segoe UI" w:eastAsia="Times New Roman" w:hAnsi="Segoe UI" w:cs="Segoe UI"/>
                <w:sz w:val="18"/>
                <w:szCs w:val="18"/>
                <w:lang w:val="es-ES" w:eastAsia="es-ES_tradnl"/>
              </w:rPr>
            </w:pPr>
            <w:r>
              <w:rPr>
                <w:rFonts w:eastAsia="Times New Roman"/>
                <w:b/>
                <w:bCs/>
                <w:szCs w:val="20"/>
                <w:lang w:val="es-ES" w:eastAsia="es-ES_tradnl"/>
              </w:rPr>
              <w:t>Tarjetas</w:t>
            </w:r>
          </w:p>
        </w:tc>
      </w:tr>
      <w:tr w:rsidR="00262BCF" w:rsidRPr="00E71B9C" w14:paraId="254F59CC" w14:textId="77777777" w:rsidTr="0051343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hideMark/>
          </w:tcPr>
          <w:p w14:paraId="61489620" w14:textId="3A55B696" w:rsidR="00262BCF" w:rsidRPr="00262BCF" w:rsidRDefault="00262BCF" w:rsidP="0051343F">
            <w:pPr>
              <w:spacing w:line="240" w:lineRule="auto"/>
              <w:jc w:val="both"/>
              <w:textAlignment w:val="baseline"/>
              <w:rPr>
                <w:rFonts w:ascii="Segoe UI" w:eastAsia="Times New Roman" w:hAnsi="Segoe UI" w:cs="Segoe UI"/>
                <w:b/>
                <w:bCs/>
                <w:sz w:val="18"/>
                <w:szCs w:val="18"/>
                <w:lang w:val="es-ES" w:eastAsia="es-ES_tradnl"/>
              </w:rPr>
            </w:pPr>
            <w:r w:rsidRPr="00262BCF">
              <w:rPr>
                <w:b/>
                <w:bCs/>
              </w:rPr>
              <w:t>Huella activa</w:t>
            </w:r>
          </w:p>
        </w:tc>
        <w:tc>
          <w:tcPr>
            <w:tcW w:w="4740" w:type="dxa"/>
            <w:tcBorders>
              <w:top w:val="single" w:sz="6" w:space="0" w:color="auto"/>
              <w:left w:val="single" w:sz="6" w:space="0" w:color="auto"/>
              <w:bottom w:val="single" w:sz="6" w:space="0" w:color="auto"/>
              <w:right w:val="single" w:sz="6" w:space="0" w:color="auto"/>
            </w:tcBorders>
            <w:shd w:val="clear" w:color="auto" w:fill="FFFFFF"/>
            <w:hideMark/>
          </w:tcPr>
          <w:p w14:paraId="38B44615" w14:textId="12D0E935" w:rsidR="00262BCF" w:rsidRPr="00741DD3" w:rsidRDefault="00262BCF" w:rsidP="0051343F">
            <w:pPr>
              <w:spacing w:line="240" w:lineRule="auto"/>
              <w:jc w:val="both"/>
              <w:textAlignment w:val="baseline"/>
              <w:rPr>
                <w:rFonts w:ascii="Segoe UI" w:eastAsia="Times New Roman" w:hAnsi="Segoe UI" w:cs="Segoe UI"/>
                <w:sz w:val="18"/>
                <w:szCs w:val="18"/>
                <w:lang w:val="es-ES" w:eastAsia="es-ES_tradnl"/>
              </w:rPr>
            </w:pPr>
            <w:r>
              <w:t>Se produce mediante acciones realizadas conscientemente, como publicar, comentar, compartir archivos o completar formularios.</w:t>
            </w:r>
          </w:p>
        </w:tc>
        <w:tc>
          <w:tcPr>
            <w:tcW w:w="2280" w:type="dxa"/>
            <w:tcBorders>
              <w:top w:val="single" w:sz="6" w:space="0" w:color="auto"/>
              <w:left w:val="single" w:sz="6" w:space="0" w:color="auto"/>
              <w:bottom w:val="single" w:sz="6" w:space="0" w:color="auto"/>
              <w:right w:val="single" w:sz="6" w:space="0" w:color="auto"/>
            </w:tcBorders>
            <w:shd w:val="clear" w:color="auto" w:fill="FFFFFF"/>
            <w:hideMark/>
          </w:tcPr>
          <w:p w14:paraId="76F16227" w14:textId="740FECF1" w:rsidR="00262BCF" w:rsidRPr="00E71B9C" w:rsidRDefault="00262BCF" w:rsidP="0051343F">
            <w:pPr>
              <w:spacing w:line="240" w:lineRule="auto"/>
              <w:jc w:val="center"/>
              <w:textAlignment w:val="baseline"/>
              <w:rPr>
                <w:rFonts w:ascii="Segoe UI" w:eastAsia="Times New Roman" w:hAnsi="Segoe UI" w:cs="Segoe UI"/>
                <w:sz w:val="18"/>
                <w:szCs w:val="18"/>
                <w:lang w:val="es-ES" w:eastAsia="es-ES_tradnl"/>
              </w:rPr>
            </w:pPr>
            <w:r w:rsidRPr="00262BCF">
              <w:rPr>
                <w:rFonts w:eastAsia="Times New Roman"/>
                <w:color w:val="000000"/>
                <w:szCs w:val="20"/>
                <w:lang w:eastAsia="es-ES_tradnl"/>
              </w:rPr>
              <w:drawing>
                <wp:inline distT="0" distB="0" distL="0" distR="0" wp14:anchorId="2201C959" wp14:editId="28BD33E7">
                  <wp:extent cx="1350335" cy="760576"/>
                  <wp:effectExtent l="0" t="0" r="0" b="1905"/>
                  <wp:docPr id="1256872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72429" name=""/>
                          <pic:cNvPicPr/>
                        </pic:nvPicPr>
                        <pic:blipFill>
                          <a:blip r:embed="rId121"/>
                          <a:stretch>
                            <a:fillRect/>
                          </a:stretch>
                        </pic:blipFill>
                        <pic:spPr>
                          <a:xfrm>
                            <a:off x="0" y="0"/>
                            <a:ext cx="1386678" cy="781046"/>
                          </a:xfrm>
                          <a:prstGeom prst="rect">
                            <a:avLst/>
                          </a:prstGeom>
                        </pic:spPr>
                      </pic:pic>
                    </a:graphicData>
                  </a:graphic>
                </wp:inline>
              </w:drawing>
            </w:r>
            <w:r w:rsidRPr="00E71B9C">
              <w:rPr>
                <w:rFonts w:eastAsia="Times New Roman"/>
                <w:color w:val="000000"/>
                <w:szCs w:val="20"/>
                <w:lang w:eastAsia="es-ES_tradnl"/>
              </w:rPr>
              <w:t>  </w:t>
            </w:r>
            <w:r w:rsidRPr="00E71B9C">
              <w:rPr>
                <w:rFonts w:eastAsia="Times New Roman"/>
                <w:color w:val="000000"/>
                <w:szCs w:val="20"/>
                <w:lang w:val="es-ES" w:eastAsia="es-ES_tradnl"/>
              </w:rPr>
              <w:t> </w:t>
            </w:r>
          </w:p>
        </w:tc>
      </w:tr>
      <w:tr w:rsidR="00262BCF" w:rsidRPr="00E71B9C" w14:paraId="7163649D" w14:textId="77777777" w:rsidTr="0051343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376E5CC1" w14:textId="77777777" w:rsidR="00262BCF" w:rsidRPr="00262BCF" w:rsidRDefault="00262BCF" w:rsidP="00262BCF">
            <w:pPr>
              <w:spacing w:line="240" w:lineRule="auto"/>
              <w:jc w:val="both"/>
              <w:textAlignment w:val="baseline"/>
              <w:rPr>
                <w:b/>
                <w:bCs/>
              </w:rPr>
            </w:pPr>
            <w:r w:rsidRPr="00262BCF">
              <w:rPr>
                <w:b/>
                <w:bCs/>
              </w:rPr>
              <w:t>Huella pasiva</w:t>
            </w:r>
          </w:p>
          <w:p w14:paraId="75244B5F" w14:textId="77777777" w:rsidR="00262BCF" w:rsidRPr="00262BCF" w:rsidRDefault="00262BCF" w:rsidP="0051343F">
            <w:pPr>
              <w:spacing w:line="240" w:lineRule="auto"/>
              <w:jc w:val="both"/>
              <w:textAlignment w:val="baseline"/>
              <w:rPr>
                <w:b/>
                <w:bCs/>
              </w:rPr>
            </w:pP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0C6C7A38" w14:textId="1310FCFB" w:rsidR="00262BCF" w:rsidRDefault="00262BCF" w:rsidP="0051343F">
            <w:pPr>
              <w:spacing w:line="240" w:lineRule="auto"/>
              <w:jc w:val="both"/>
              <w:textAlignment w:val="baseline"/>
            </w:pPr>
            <w:r>
              <w:t>Se genera mediante datos recopilados durante el uso de servicios digitales, como información de navegación, ubicación, preferencias o actividad.</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38996FD1" w14:textId="469AA822" w:rsidR="00262BCF" w:rsidRPr="00E71B9C" w:rsidRDefault="00262BCF" w:rsidP="0051343F">
            <w:pPr>
              <w:spacing w:line="240" w:lineRule="auto"/>
              <w:jc w:val="center"/>
              <w:textAlignment w:val="baseline"/>
              <w:rPr>
                <w:rFonts w:eastAsia="Times New Roman"/>
                <w:color w:val="000000"/>
                <w:szCs w:val="20"/>
                <w:lang w:eastAsia="es-ES_tradnl"/>
              </w:rPr>
            </w:pPr>
            <w:r>
              <w:rPr>
                <w:rFonts w:eastAsia="Times New Roman"/>
                <w:noProof/>
                <w:color w:val="000000"/>
                <w:szCs w:val="20"/>
                <w:lang w:eastAsia="es-ES_tradnl"/>
              </w:rPr>
              <w:drawing>
                <wp:inline distT="0" distB="0" distL="0" distR="0" wp14:anchorId="3631044F" wp14:editId="273136C7">
                  <wp:extent cx="1353581" cy="812150"/>
                  <wp:effectExtent l="0" t="0" r="0" b="1270"/>
                  <wp:docPr id="718742902"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42902" name="Imagen 718742902"/>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1372629" cy="823579"/>
                          </a:xfrm>
                          <a:prstGeom prst="rect">
                            <a:avLst/>
                          </a:prstGeom>
                        </pic:spPr>
                      </pic:pic>
                    </a:graphicData>
                  </a:graphic>
                </wp:inline>
              </w:drawing>
            </w:r>
          </w:p>
        </w:tc>
      </w:tr>
    </w:tbl>
    <w:p w14:paraId="1967505F" w14:textId="77777777" w:rsidR="001E5954" w:rsidRDefault="001E5954" w:rsidP="001E5954">
      <w:pPr>
        <w:jc w:val="both"/>
      </w:pPr>
    </w:p>
    <w:p w14:paraId="4F31D5AE" w14:textId="2756DC85" w:rsidR="001E5954" w:rsidRDefault="00262BCF" w:rsidP="001E5954">
      <w:pPr>
        <w:jc w:val="both"/>
      </w:pPr>
      <w:r>
        <w:t>La protección de la información personal implica decidir qué datos se comparten, con quién, mediante qué plataforma y bajo qué condiciones. También requiere considerar que las publicaciones, permisos e interacciones pueden tener efectos sobre la privacidad y la reputación.</w:t>
      </w:r>
    </w:p>
    <w:p w14:paraId="0B445430" w14:textId="77777777" w:rsidR="00262BCF" w:rsidRDefault="00262BCF" w:rsidP="001E5954">
      <w:pPr>
        <w:jc w:val="both"/>
      </w:pPr>
    </w:p>
    <w:p w14:paraId="4BA59D24" w14:textId="4C1DF349" w:rsidR="00F961F5" w:rsidRDefault="00F961F5" w:rsidP="001E5954">
      <w:pPr>
        <w:jc w:val="both"/>
      </w:pPr>
      <w:r>
        <w:t xml:space="preserve">Se invita a acceder al </w:t>
      </w:r>
      <w:r>
        <w:t xml:space="preserve">siguiente </w:t>
      </w:r>
      <w:r>
        <w:t>pódcast para reconocer cómo las acciones cotidianas construyen la huella digital y fortalecer prácticas responsables para proteger la reputación en línea y la información personal</w:t>
      </w:r>
      <w:r>
        <w:t>:</w:t>
      </w:r>
    </w:p>
    <w:p w14:paraId="6977266D" w14:textId="0027F74B" w:rsidR="00262BCF" w:rsidRDefault="00262BCF" w:rsidP="00262BCF">
      <w:pPr>
        <w:pStyle w:val="paragraph"/>
        <w:spacing w:before="0" w:beforeAutospacing="0" w:after="0" w:afterAutospacing="0"/>
        <w:jc w:val="both"/>
        <w:textAlignment w:val="baseline"/>
        <w:rPr>
          <w:rFonts w:ascii="Segoe UI" w:hAnsi="Segoe UI" w:cs="Segoe UI"/>
          <w:sz w:val="18"/>
          <w:szCs w:val="18"/>
        </w:rPr>
      </w:pPr>
    </w:p>
    <w:p w14:paraId="674214ED" w14:textId="31B494EA" w:rsidR="00262BCF" w:rsidRPr="00F961F5" w:rsidRDefault="00262BCF" w:rsidP="00F961F5">
      <w:pPr>
        <w:pStyle w:val="paragraph"/>
        <w:pBdr>
          <w:top w:val="single" w:sz="4" w:space="1" w:color="000000"/>
          <w:left w:val="single" w:sz="4" w:space="2" w:color="000000"/>
          <w:bottom w:val="single" w:sz="4" w:space="1" w:color="000000"/>
          <w:right w:val="single" w:sz="4" w:space="4" w:color="000000"/>
        </w:pBdr>
        <w:shd w:val="clear" w:color="auto" w:fill="92CDDC"/>
        <w:spacing w:before="0" w:beforeAutospacing="0" w:after="0" w:afterAutospacing="0"/>
        <w:jc w:val="center"/>
        <w:textAlignment w:val="baseline"/>
        <w:rPr>
          <w:rFonts w:ascii="Segoe UI" w:hAnsi="Segoe UI" w:cs="Segoe UI"/>
          <w:sz w:val="18"/>
          <w:szCs w:val="18"/>
        </w:rPr>
      </w:pPr>
      <w:r>
        <w:rPr>
          <w:rStyle w:val="normaltextrun"/>
          <w:rFonts w:ascii="Arial" w:hAnsi="Arial" w:cs="Arial"/>
          <w:b/>
          <w:bCs/>
          <w:color w:val="000000"/>
          <w:sz w:val="20"/>
          <w:szCs w:val="20"/>
          <w:lang w:val="es-MX"/>
        </w:rPr>
        <w:t>Pódcast</w:t>
      </w:r>
      <w:r>
        <w:rPr>
          <w:rStyle w:val="normaltextrun"/>
          <w:rFonts w:ascii="Arial" w:hAnsi="Arial" w:cs="Arial"/>
          <w:b/>
          <w:bCs/>
          <w:color w:val="000000"/>
          <w:sz w:val="20"/>
          <w:szCs w:val="20"/>
          <w:lang w:val="es-MX"/>
        </w:rPr>
        <w:t xml:space="preserve"> “</w:t>
      </w:r>
      <w:r>
        <w:rPr>
          <w:rStyle w:val="normaltextrun"/>
          <w:rFonts w:ascii="Arial" w:hAnsi="Arial" w:cs="Arial"/>
          <w:b/>
          <w:bCs/>
          <w:color w:val="000000"/>
          <w:sz w:val="20"/>
          <w:szCs w:val="20"/>
          <w:lang w:val="es-MX"/>
        </w:rPr>
        <w:t>Huella digital, reputación y protección de la información</w:t>
      </w:r>
      <w:r>
        <w:rPr>
          <w:rStyle w:val="normaltextrun"/>
          <w:rFonts w:ascii="Arial" w:hAnsi="Arial" w:cs="Arial"/>
          <w:b/>
          <w:bCs/>
          <w:color w:val="000000"/>
          <w:sz w:val="20"/>
          <w:szCs w:val="20"/>
          <w:lang w:val="es-MX"/>
        </w:rPr>
        <w:t>”</w:t>
      </w:r>
    </w:p>
    <w:p w14:paraId="72053C8C" w14:textId="77777777" w:rsidR="00262BCF" w:rsidRDefault="00262BCF" w:rsidP="001E5954">
      <w:pPr>
        <w:jc w:val="both"/>
      </w:pPr>
    </w:p>
    <w:p w14:paraId="6C0C48BC" w14:textId="3AC27CC4" w:rsidR="00BB4AE0" w:rsidRPr="00D040F8" w:rsidRDefault="00F961F5" w:rsidP="00876C04">
      <w:pPr>
        <w:pStyle w:val="Ttulo1"/>
        <w:jc w:val="both"/>
        <w:rPr>
          <w:sz w:val="20"/>
          <w:szCs w:val="20"/>
        </w:rPr>
      </w:pPr>
      <w:bookmarkStart w:id="25" w:name="_Toc234419528"/>
      <w:r>
        <w:rPr>
          <w:sz w:val="20"/>
          <w:szCs w:val="20"/>
        </w:rPr>
        <w:t>N</w:t>
      </w:r>
      <w:r w:rsidR="00BB4AE0" w:rsidRPr="00D040F8">
        <w:rPr>
          <w:sz w:val="20"/>
          <w:szCs w:val="20"/>
        </w:rPr>
        <w:t>ormatividad, delitos informáticos y mitigación de riesgos</w:t>
      </w:r>
      <w:bookmarkEnd w:id="25"/>
    </w:p>
    <w:p w14:paraId="4956A85C" w14:textId="4709CA58" w:rsidR="004B6C09" w:rsidRPr="00D040F8" w:rsidRDefault="00CF6EEC" w:rsidP="00CF6EEC">
      <w:pPr>
        <w:jc w:val="both"/>
        <w:rPr>
          <w:szCs w:val="20"/>
        </w:rPr>
      </w:pPr>
      <w:r>
        <w:t>La gestión segura de información también requiere reconocer responsabilidades, límites y medidas de actuación frente al uso de datos y recursos tecnológicos. La normativa, la prevención de acciones que pueden comprometer la seguridad digital y la gestión de riesgos contribuyen a proteger la información y orientar decisiones responsables en los entornos digitales.</w:t>
      </w:r>
      <w:r w:rsidRPr="00D040F8">
        <w:rPr>
          <w:szCs w:val="20"/>
        </w:rPr>
        <w:t xml:space="preserve"> </w:t>
      </w:r>
    </w:p>
    <w:p w14:paraId="3DDA8421" w14:textId="6CC0FCB5" w:rsidR="00BB4AE0" w:rsidRPr="00D040F8" w:rsidRDefault="00BB4AE0" w:rsidP="00DF0C7E">
      <w:pPr>
        <w:pStyle w:val="Ttulo2"/>
      </w:pPr>
      <w:bookmarkStart w:id="26" w:name="_Toc234419529"/>
      <w:r w:rsidRPr="00D040F8">
        <w:lastRenderedPageBreak/>
        <w:t>Normativa digital y uso de datos por terceros</w:t>
      </w:r>
      <w:bookmarkEnd w:id="26"/>
    </w:p>
    <w:p w14:paraId="1CBC9BC2" w14:textId="5FFF9FD3" w:rsidR="00CF6EEC" w:rsidRDefault="0068665C" w:rsidP="00CF6EEC">
      <w:pPr>
        <w:jc w:val="both"/>
      </w:pPr>
      <w:r>
        <w:t xml:space="preserve">La normativa digital orienta el tratamiento responsable de la información y establece responsabilidades sobre su uso. En Colombia, la </w:t>
      </w:r>
      <w:r>
        <w:rPr>
          <w:rStyle w:val="Fuerte"/>
        </w:rPr>
        <w:t>Ley 1581 de 2012</w:t>
      </w:r>
      <w:r>
        <w:t xml:space="preserve"> regula la protección de datos personales y su recolección, almacenamiento, uso, circulación y supresión. Los aspectos esenciales para comprender su tratamiento se presentan a continuación:</w:t>
      </w:r>
    </w:p>
    <w:p w14:paraId="4690F22D" w14:textId="77777777" w:rsidR="0068665C" w:rsidRDefault="0068665C" w:rsidP="00CF6EEC">
      <w:pPr>
        <w:jc w:val="both"/>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CF6EEC" w:rsidRPr="00E71B9C" w14:paraId="6195D561" w14:textId="77777777" w:rsidTr="0051343F">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46F935E8" w14:textId="0E8DCEA3" w:rsidR="00CF6EEC" w:rsidRPr="00E71B9C" w:rsidRDefault="00CF6EEC" w:rsidP="0051343F">
            <w:pPr>
              <w:spacing w:line="240" w:lineRule="auto"/>
              <w:jc w:val="center"/>
              <w:textAlignment w:val="baseline"/>
              <w:rPr>
                <w:rFonts w:ascii="Segoe UI" w:eastAsia="Times New Roman" w:hAnsi="Segoe UI" w:cs="Segoe UI"/>
                <w:sz w:val="18"/>
                <w:szCs w:val="18"/>
                <w:lang w:val="es-ES" w:eastAsia="es-ES_tradnl"/>
              </w:rPr>
            </w:pPr>
            <w:r>
              <w:rPr>
                <w:rFonts w:eastAsia="Times New Roman"/>
                <w:b/>
                <w:bCs/>
                <w:szCs w:val="20"/>
                <w:lang w:val="es-ES" w:eastAsia="es-ES_tradnl"/>
              </w:rPr>
              <w:t>Pestañas</w:t>
            </w:r>
          </w:p>
        </w:tc>
      </w:tr>
      <w:tr w:rsidR="00CF6EEC" w:rsidRPr="00E71B9C" w14:paraId="1627920A" w14:textId="77777777" w:rsidTr="0051343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hideMark/>
          </w:tcPr>
          <w:p w14:paraId="4C27CABF" w14:textId="26117E97" w:rsidR="00CF6EEC" w:rsidRPr="00CF6EEC" w:rsidRDefault="00CF6EEC" w:rsidP="0051343F">
            <w:pPr>
              <w:spacing w:line="240" w:lineRule="auto"/>
              <w:jc w:val="both"/>
              <w:textAlignment w:val="baseline"/>
              <w:rPr>
                <w:rFonts w:ascii="Segoe UI" w:eastAsia="Times New Roman" w:hAnsi="Segoe UI" w:cs="Segoe UI"/>
                <w:b/>
                <w:bCs/>
                <w:sz w:val="18"/>
                <w:szCs w:val="18"/>
                <w:lang w:val="es-ES" w:eastAsia="es-ES_tradnl"/>
              </w:rPr>
            </w:pPr>
            <w:r w:rsidRPr="00CF6EEC">
              <w:rPr>
                <w:b/>
                <w:bCs/>
              </w:rPr>
              <w:t>Protección de datos personales</w:t>
            </w:r>
          </w:p>
        </w:tc>
        <w:tc>
          <w:tcPr>
            <w:tcW w:w="4740" w:type="dxa"/>
            <w:tcBorders>
              <w:top w:val="single" w:sz="6" w:space="0" w:color="auto"/>
              <w:left w:val="single" w:sz="6" w:space="0" w:color="auto"/>
              <w:bottom w:val="single" w:sz="6" w:space="0" w:color="auto"/>
              <w:right w:val="single" w:sz="6" w:space="0" w:color="auto"/>
            </w:tcBorders>
            <w:shd w:val="clear" w:color="auto" w:fill="FFFFFF"/>
            <w:hideMark/>
          </w:tcPr>
          <w:p w14:paraId="03FB85D7" w14:textId="77777777" w:rsidR="00CF6EEC" w:rsidRDefault="00CF6EEC" w:rsidP="00CF6EEC">
            <w:pPr>
              <w:jc w:val="both"/>
            </w:pPr>
            <w:r>
              <w:t>Antes de entregar, publicar o compartir información personal, es necesario considerar quién la solicita, cuál es su finalidad, cómo será utilizada, durante cuánto tiempo se conservará y qué medidas de protección se aplicarán.</w:t>
            </w:r>
          </w:p>
          <w:p w14:paraId="15BEB3F7" w14:textId="77777777" w:rsidR="00CF6EEC" w:rsidRDefault="00CF6EEC" w:rsidP="00CF6EEC">
            <w:pPr>
              <w:jc w:val="both"/>
            </w:pPr>
          </w:p>
          <w:p w14:paraId="634A48CB" w14:textId="77777777" w:rsidR="00CF6EEC" w:rsidRDefault="00CF6EEC" w:rsidP="00CF6EEC">
            <w:pPr>
              <w:jc w:val="both"/>
            </w:pPr>
            <w:r>
              <w:t>La Ley 1581 establece que el tratamiento debe responder a una finalidad legítima e informada y, como regla general, contar con consentimiento previo, expreso e informado del titular, salvo las excepciones previstas legalmente.</w:t>
            </w:r>
          </w:p>
          <w:p w14:paraId="2D99D96E" w14:textId="1AC406D5" w:rsidR="00CF6EEC" w:rsidRPr="00741DD3" w:rsidRDefault="00CF6EEC" w:rsidP="0051343F">
            <w:pPr>
              <w:spacing w:line="240" w:lineRule="auto"/>
              <w:jc w:val="both"/>
              <w:textAlignment w:val="baseline"/>
              <w:rPr>
                <w:rFonts w:ascii="Segoe UI" w:eastAsia="Times New Roman" w:hAnsi="Segoe UI" w:cs="Segoe UI"/>
                <w:sz w:val="18"/>
                <w:szCs w:val="18"/>
                <w:lang w:val="es-ES" w:eastAsia="es-ES_tradnl"/>
              </w:rPr>
            </w:pPr>
          </w:p>
        </w:tc>
        <w:tc>
          <w:tcPr>
            <w:tcW w:w="2280" w:type="dxa"/>
            <w:tcBorders>
              <w:top w:val="single" w:sz="6" w:space="0" w:color="auto"/>
              <w:left w:val="single" w:sz="6" w:space="0" w:color="auto"/>
              <w:bottom w:val="single" w:sz="6" w:space="0" w:color="auto"/>
              <w:right w:val="single" w:sz="6" w:space="0" w:color="auto"/>
            </w:tcBorders>
            <w:shd w:val="clear" w:color="auto" w:fill="FFFFFF"/>
            <w:hideMark/>
          </w:tcPr>
          <w:p w14:paraId="023714DA" w14:textId="580970A3" w:rsidR="00CF6EEC" w:rsidRPr="00E71B9C" w:rsidRDefault="00CF6EEC" w:rsidP="0051343F">
            <w:pPr>
              <w:spacing w:line="240" w:lineRule="auto"/>
              <w:jc w:val="center"/>
              <w:textAlignment w:val="baseline"/>
              <w:rPr>
                <w:rFonts w:ascii="Segoe UI" w:eastAsia="Times New Roman" w:hAnsi="Segoe UI" w:cs="Segoe UI"/>
                <w:sz w:val="18"/>
                <w:szCs w:val="18"/>
                <w:lang w:val="es-ES" w:eastAsia="es-ES_tradnl"/>
              </w:rPr>
            </w:pPr>
            <w:r w:rsidRPr="00E71B9C">
              <w:rPr>
                <w:rFonts w:eastAsia="Times New Roman"/>
                <w:color w:val="000000"/>
                <w:szCs w:val="20"/>
                <w:lang w:eastAsia="es-ES_tradnl"/>
              </w:rPr>
              <w:t>  </w:t>
            </w:r>
            <w:r w:rsidRPr="00E71B9C">
              <w:rPr>
                <w:rFonts w:eastAsia="Times New Roman"/>
                <w:color w:val="000000"/>
                <w:szCs w:val="20"/>
                <w:lang w:val="es-ES" w:eastAsia="es-ES_tradnl"/>
              </w:rPr>
              <w:t> </w:t>
            </w:r>
            <w:r w:rsidR="0068665C" w:rsidRPr="0068665C">
              <w:rPr>
                <w:rFonts w:eastAsia="Times New Roman"/>
                <w:color w:val="000000"/>
                <w:szCs w:val="20"/>
                <w:lang w:val="es-ES" w:eastAsia="es-ES_tradnl"/>
              </w:rPr>
              <w:drawing>
                <wp:inline distT="0" distB="0" distL="0" distR="0" wp14:anchorId="7D331219" wp14:editId="426C6460">
                  <wp:extent cx="1275907" cy="719087"/>
                  <wp:effectExtent l="0" t="0" r="0" b="5080"/>
                  <wp:docPr id="2034196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96885" name=""/>
                          <pic:cNvPicPr/>
                        </pic:nvPicPr>
                        <pic:blipFill>
                          <a:blip r:embed="rId123"/>
                          <a:stretch>
                            <a:fillRect/>
                          </a:stretch>
                        </pic:blipFill>
                        <pic:spPr>
                          <a:xfrm>
                            <a:off x="0" y="0"/>
                            <a:ext cx="1299128" cy="732174"/>
                          </a:xfrm>
                          <a:prstGeom prst="rect">
                            <a:avLst/>
                          </a:prstGeom>
                        </pic:spPr>
                      </pic:pic>
                    </a:graphicData>
                  </a:graphic>
                </wp:inline>
              </w:drawing>
            </w:r>
          </w:p>
        </w:tc>
      </w:tr>
      <w:tr w:rsidR="00CF6EEC" w:rsidRPr="00E71B9C" w14:paraId="1D7E28A5" w14:textId="77777777" w:rsidTr="0051343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514DB6FC" w14:textId="66D04226" w:rsidR="00CF6EEC" w:rsidRPr="00CF6EEC" w:rsidRDefault="00CF6EEC" w:rsidP="0051343F">
            <w:pPr>
              <w:spacing w:line="240" w:lineRule="auto"/>
              <w:jc w:val="both"/>
              <w:textAlignment w:val="baseline"/>
              <w:rPr>
                <w:b/>
                <w:bCs/>
              </w:rPr>
            </w:pPr>
            <w:r w:rsidRPr="00CF6EEC">
              <w:rPr>
                <w:b/>
                <w:bCs/>
              </w:rPr>
              <w:t>Uso de datos por terceros</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4299C13D" w14:textId="77777777" w:rsidR="00CF6EEC" w:rsidRDefault="00CF6EEC" w:rsidP="00CF6EEC">
            <w:pPr>
              <w:jc w:val="both"/>
            </w:pPr>
            <w:r>
              <w:t>El uso por terceros ocurre cuando una persona, empresa, institución, plataforma o aplicación recolecta, almacena, analiza, comparte o utiliza información de otra persona.</w:t>
            </w:r>
          </w:p>
          <w:p w14:paraId="5D4E3182" w14:textId="77777777" w:rsidR="00CF6EEC" w:rsidRDefault="00CF6EEC" w:rsidP="00CF6EEC">
            <w:pPr>
              <w:jc w:val="both"/>
            </w:pPr>
          </w:p>
          <w:p w14:paraId="2D71C654" w14:textId="1BCE20B8" w:rsidR="00CF6EEC" w:rsidRDefault="00CF6EEC" w:rsidP="00CF6EEC">
            <w:pPr>
              <w:jc w:val="both"/>
            </w:pPr>
            <w:r>
              <w:t>Este tratamiento requiere una finalidad legítima, condiciones de seguridad y cumplimiento de las reglas aplicables. El riesgo aumenta cuando los datos se solicitan sin justificación, se comparten sin autorización o se utilizan para finalidades diferentes a las informadas</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00D243C2" w14:textId="3A84E451" w:rsidR="00CF6EEC" w:rsidRPr="00E71B9C" w:rsidRDefault="0068665C" w:rsidP="0051343F">
            <w:pPr>
              <w:spacing w:line="240" w:lineRule="auto"/>
              <w:jc w:val="center"/>
              <w:textAlignment w:val="baseline"/>
              <w:rPr>
                <w:rFonts w:eastAsia="Times New Roman"/>
                <w:color w:val="000000"/>
                <w:szCs w:val="20"/>
                <w:lang w:eastAsia="es-ES_tradnl"/>
              </w:rPr>
            </w:pPr>
            <w:r>
              <w:fldChar w:fldCharType="begin"/>
            </w:r>
            <w:r>
              <w:instrText xml:space="preserve"> INCLUDEPICTURE "https://as1.ftcdn.net/v2/jpg/21/69/01/08/1000_F_2169010807_VZXjyXIT8JHfRuqWoBEkoyDlXIodzUbG.jpg" \* MERGEFORMATINET </w:instrText>
            </w:r>
            <w:r>
              <w:fldChar w:fldCharType="separate"/>
            </w:r>
            <w:r>
              <w:rPr>
                <w:noProof/>
              </w:rPr>
              <w:drawing>
                <wp:inline distT="0" distB="0" distL="0" distR="0" wp14:anchorId="48FE7195" wp14:editId="439F7CBD">
                  <wp:extent cx="1297172" cy="722999"/>
                  <wp:effectExtent l="0" t="0" r="0" b="1270"/>
                  <wp:docPr id="639744556" name="Imagen 122" descr="Abstract technology concept showing hand presenting digital blue checkmark icon with glowing data processing circuits and privacy preference lines on dar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descr="Abstract technology concept showing hand presenting digital blue checkmark icon with glowing data processing circuits and privacy preference lines on dark background."/>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1309567" cy="729908"/>
                          </a:xfrm>
                          <a:prstGeom prst="rect">
                            <a:avLst/>
                          </a:prstGeom>
                          <a:noFill/>
                          <a:ln>
                            <a:noFill/>
                          </a:ln>
                        </pic:spPr>
                      </pic:pic>
                    </a:graphicData>
                  </a:graphic>
                </wp:inline>
              </w:drawing>
            </w:r>
            <w:r>
              <w:fldChar w:fldCharType="end"/>
            </w:r>
          </w:p>
        </w:tc>
      </w:tr>
    </w:tbl>
    <w:p w14:paraId="202F05AB" w14:textId="77777777" w:rsidR="00CF6EEC" w:rsidRDefault="00CF6EEC" w:rsidP="00CF6EEC">
      <w:pPr>
        <w:jc w:val="both"/>
      </w:pPr>
    </w:p>
    <w:p w14:paraId="588F6730" w14:textId="16CC8383" w:rsidR="00CF6EEC" w:rsidRPr="00CF6EEC" w:rsidRDefault="00CF6EEC" w:rsidP="00CF6EEC">
      <w:pPr>
        <w:pStyle w:val="Prrafodelista"/>
        <w:numPr>
          <w:ilvl w:val="2"/>
          <w:numId w:val="2"/>
        </w:numPr>
        <w:ind w:left="567"/>
        <w:jc w:val="both"/>
        <w:rPr>
          <w:b/>
          <w:bCs/>
        </w:rPr>
      </w:pPr>
      <w:r w:rsidRPr="00CF6EEC">
        <w:rPr>
          <w:b/>
          <w:bCs/>
        </w:rPr>
        <w:t>Información y datos que requieren especial cuidado</w:t>
      </w:r>
    </w:p>
    <w:p w14:paraId="5F545232" w14:textId="77777777" w:rsidR="00CF6EEC" w:rsidRDefault="00CF6EEC" w:rsidP="00CF6EEC">
      <w:pPr>
        <w:jc w:val="both"/>
        <w:rPr>
          <w:b/>
          <w:bCs/>
        </w:rPr>
      </w:pPr>
    </w:p>
    <w:p w14:paraId="4CD78259" w14:textId="66DA45B7" w:rsidR="00CF6EEC" w:rsidRDefault="00CF6EEC" w:rsidP="00CF6EEC">
      <w:pPr>
        <w:jc w:val="both"/>
      </w:pPr>
      <w:r>
        <w:t>El nivel de protección debe responder a la naturaleza de la información. Algunos datos, credenciales y registros pueden generar mayores riesgos para la privacidad o la seguridad cuando se divulgan o utilizan indebidamente.</w:t>
      </w:r>
      <w:r w:rsidR="003B1AE3">
        <w:t xml:space="preserve"> </w:t>
      </w:r>
      <w:r>
        <w:t xml:space="preserve">Las agrupaciones que se presentan corresponden a una </w:t>
      </w:r>
      <w:r w:rsidRPr="0068665C">
        <w:rPr>
          <w:rStyle w:val="Fuerte"/>
          <w:b w:val="0"/>
          <w:bCs w:val="0"/>
        </w:rPr>
        <w:t>organización didáctica del contenido</w:t>
      </w:r>
      <w:r>
        <w:t xml:space="preserve"> y no a categorías jurídicas establecidas por la Ley 1581 de 2012.</w:t>
      </w:r>
    </w:p>
    <w:p w14:paraId="151F186F" w14:textId="77777777" w:rsidR="00CF6EEC" w:rsidRDefault="00CF6EEC" w:rsidP="00CF6EEC">
      <w:pPr>
        <w:jc w:val="both"/>
      </w:pPr>
    </w:p>
    <w:p w14:paraId="412BC7CD" w14:textId="6BAF56E6" w:rsidR="00CF6EEC" w:rsidRDefault="00CF6EEC" w:rsidP="00CF6EEC">
      <w:pPr>
        <w:jc w:val="both"/>
      </w:pPr>
      <w:r>
        <w:t>La información que requiere mayor cuidado puede agruparse en las siguientes categorías:</w:t>
      </w:r>
    </w:p>
    <w:p w14:paraId="254A755D" w14:textId="77777777" w:rsidR="00CF6EEC" w:rsidRDefault="00CF6EEC" w:rsidP="00CF6EEC">
      <w:pPr>
        <w:jc w:val="both"/>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80"/>
        <w:gridCol w:w="4690"/>
        <w:gridCol w:w="2250"/>
      </w:tblGrid>
      <w:tr w:rsidR="00CF6EEC" w:rsidRPr="00E71B9C" w14:paraId="75FA88F6" w14:textId="77777777" w:rsidTr="0051343F">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52508491" w14:textId="6C4D7A49" w:rsidR="00CF6EEC" w:rsidRPr="00E71B9C" w:rsidRDefault="00CF6EEC" w:rsidP="0051343F">
            <w:pPr>
              <w:spacing w:line="240" w:lineRule="auto"/>
              <w:jc w:val="center"/>
              <w:textAlignment w:val="baseline"/>
              <w:rPr>
                <w:rFonts w:ascii="Segoe UI" w:eastAsia="Times New Roman" w:hAnsi="Segoe UI" w:cs="Segoe UI"/>
                <w:sz w:val="18"/>
                <w:szCs w:val="18"/>
                <w:lang w:val="es-ES" w:eastAsia="es-ES_tradnl"/>
              </w:rPr>
            </w:pPr>
            <w:r>
              <w:rPr>
                <w:rFonts w:eastAsia="Times New Roman"/>
                <w:b/>
                <w:bCs/>
                <w:szCs w:val="20"/>
                <w:lang w:val="es-ES" w:eastAsia="es-ES_tradnl"/>
              </w:rPr>
              <w:t>Tarjetas</w:t>
            </w:r>
          </w:p>
        </w:tc>
      </w:tr>
      <w:tr w:rsidR="00CF6EEC" w:rsidRPr="00E71B9C" w14:paraId="7FFC29C5" w14:textId="77777777" w:rsidTr="00CF6EEC">
        <w:trPr>
          <w:trHeight w:val="285"/>
        </w:trPr>
        <w:tc>
          <w:tcPr>
            <w:tcW w:w="1880" w:type="dxa"/>
            <w:tcBorders>
              <w:top w:val="single" w:sz="6" w:space="0" w:color="auto"/>
              <w:left w:val="single" w:sz="6" w:space="0" w:color="auto"/>
              <w:bottom w:val="single" w:sz="6" w:space="0" w:color="auto"/>
              <w:right w:val="single" w:sz="6" w:space="0" w:color="auto"/>
            </w:tcBorders>
            <w:shd w:val="clear" w:color="auto" w:fill="FFFFFF"/>
            <w:hideMark/>
          </w:tcPr>
          <w:p w14:paraId="276540DA" w14:textId="6B1421BD" w:rsidR="00CF6EEC" w:rsidRPr="00CF6EEC" w:rsidRDefault="00CF6EEC" w:rsidP="0051343F">
            <w:pPr>
              <w:spacing w:line="240" w:lineRule="auto"/>
              <w:jc w:val="both"/>
              <w:textAlignment w:val="baseline"/>
              <w:rPr>
                <w:b/>
                <w:bCs/>
              </w:rPr>
            </w:pPr>
            <w:r w:rsidRPr="00CF6EEC">
              <w:rPr>
                <w:b/>
                <w:bCs/>
              </w:rPr>
              <w:t>Identificación y contacto</w:t>
            </w:r>
          </w:p>
        </w:tc>
        <w:tc>
          <w:tcPr>
            <w:tcW w:w="4690" w:type="dxa"/>
            <w:tcBorders>
              <w:top w:val="single" w:sz="6" w:space="0" w:color="auto"/>
              <w:left w:val="single" w:sz="6" w:space="0" w:color="auto"/>
              <w:bottom w:val="single" w:sz="6" w:space="0" w:color="auto"/>
              <w:right w:val="single" w:sz="6" w:space="0" w:color="auto"/>
            </w:tcBorders>
            <w:shd w:val="clear" w:color="auto" w:fill="FFFFFF"/>
            <w:hideMark/>
          </w:tcPr>
          <w:p w14:paraId="52BC4723" w14:textId="3327D1E8" w:rsidR="00CF6EEC" w:rsidRDefault="00CF6EEC">
            <w:pPr>
              <w:pStyle w:val="Prrafodelista"/>
              <w:numPr>
                <w:ilvl w:val="0"/>
                <w:numId w:val="25"/>
              </w:numPr>
              <w:jc w:val="both"/>
            </w:pPr>
            <w:r>
              <w:t xml:space="preserve">Nombres completos y números de identificación. </w:t>
            </w:r>
          </w:p>
          <w:p w14:paraId="1C01D9E4" w14:textId="607C5810" w:rsidR="00CF6EEC" w:rsidRDefault="00CF6EEC">
            <w:pPr>
              <w:pStyle w:val="Prrafodelista"/>
              <w:numPr>
                <w:ilvl w:val="0"/>
                <w:numId w:val="25"/>
              </w:numPr>
              <w:jc w:val="both"/>
            </w:pPr>
            <w:r>
              <w:t xml:space="preserve">Direcciones de residencia o ubicación en tiempo real. </w:t>
            </w:r>
          </w:p>
          <w:p w14:paraId="0E10C0F2" w14:textId="79420D31" w:rsidR="00CF6EEC" w:rsidRDefault="00CF6EEC">
            <w:pPr>
              <w:pStyle w:val="Prrafodelista"/>
              <w:numPr>
                <w:ilvl w:val="0"/>
                <w:numId w:val="25"/>
              </w:numPr>
              <w:jc w:val="both"/>
            </w:pPr>
            <w:r>
              <w:t xml:space="preserve">Teléfonos personales y correos principales. </w:t>
            </w:r>
          </w:p>
          <w:p w14:paraId="12AAD8A6" w14:textId="4EB90D6F" w:rsidR="00CF6EEC" w:rsidRPr="00CF6EEC" w:rsidRDefault="00CF6EEC">
            <w:pPr>
              <w:pStyle w:val="Prrafodelista"/>
              <w:numPr>
                <w:ilvl w:val="0"/>
                <w:numId w:val="25"/>
              </w:numPr>
              <w:jc w:val="both"/>
            </w:pPr>
            <w:r>
              <w:t>Fotografías de documentos personales.</w:t>
            </w:r>
          </w:p>
        </w:tc>
        <w:tc>
          <w:tcPr>
            <w:tcW w:w="2250" w:type="dxa"/>
            <w:tcBorders>
              <w:top w:val="single" w:sz="6" w:space="0" w:color="auto"/>
              <w:left w:val="single" w:sz="6" w:space="0" w:color="auto"/>
              <w:bottom w:val="single" w:sz="6" w:space="0" w:color="auto"/>
              <w:right w:val="single" w:sz="6" w:space="0" w:color="auto"/>
            </w:tcBorders>
            <w:shd w:val="clear" w:color="auto" w:fill="FFFFFF"/>
            <w:hideMark/>
          </w:tcPr>
          <w:p w14:paraId="3F461E10" w14:textId="49A29586" w:rsidR="00CF6EEC" w:rsidRPr="00E71B9C" w:rsidRDefault="00CF6EEC" w:rsidP="0051343F">
            <w:pPr>
              <w:spacing w:line="240" w:lineRule="auto"/>
              <w:jc w:val="center"/>
              <w:textAlignment w:val="baseline"/>
              <w:rPr>
                <w:rFonts w:ascii="Segoe UI" w:eastAsia="Times New Roman" w:hAnsi="Segoe UI" w:cs="Segoe UI"/>
                <w:sz w:val="18"/>
                <w:szCs w:val="18"/>
                <w:lang w:val="es-ES" w:eastAsia="es-ES_tradnl"/>
              </w:rPr>
            </w:pPr>
            <w:r w:rsidRPr="00E71B9C">
              <w:rPr>
                <w:rFonts w:eastAsia="Times New Roman"/>
                <w:color w:val="000000"/>
                <w:szCs w:val="20"/>
                <w:lang w:eastAsia="es-ES_tradnl"/>
              </w:rPr>
              <w:t>  </w:t>
            </w:r>
            <w:r w:rsidRPr="00E71B9C">
              <w:rPr>
                <w:rFonts w:eastAsia="Times New Roman"/>
                <w:color w:val="000000"/>
                <w:szCs w:val="20"/>
                <w:lang w:val="es-ES" w:eastAsia="es-ES_tradnl"/>
              </w:rPr>
              <w:t> </w:t>
            </w:r>
            <w:r w:rsidR="0068665C">
              <w:rPr>
                <w:rFonts w:ascii="Segoe UI" w:eastAsia="Times New Roman" w:hAnsi="Segoe UI" w:cs="Segoe UI"/>
                <w:noProof/>
                <w:sz w:val="18"/>
                <w:szCs w:val="18"/>
                <w:lang w:val="es-ES" w:eastAsia="es-ES_tradnl"/>
              </w:rPr>
              <w:drawing>
                <wp:inline distT="0" distB="0" distL="0" distR="0" wp14:anchorId="7D4F039A" wp14:editId="5324BE25">
                  <wp:extent cx="1200325" cy="549910"/>
                  <wp:effectExtent l="0" t="0" r="6350" b="0"/>
                  <wp:docPr id="1341537655"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37655" name="Imagen 1341537655"/>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1253475" cy="574260"/>
                          </a:xfrm>
                          <a:prstGeom prst="rect">
                            <a:avLst/>
                          </a:prstGeom>
                        </pic:spPr>
                      </pic:pic>
                    </a:graphicData>
                  </a:graphic>
                </wp:inline>
              </w:drawing>
            </w:r>
          </w:p>
        </w:tc>
      </w:tr>
      <w:tr w:rsidR="00CF6EEC" w:rsidRPr="00E71B9C" w14:paraId="6A8E8088" w14:textId="77777777" w:rsidTr="00CF6EEC">
        <w:trPr>
          <w:trHeight w:val="285"/>
        </w:trPr>
        <w:tc>
          <w:tcPr>
            <w:tcW w:w="1880" w:type="dxa"/>
            <w:tcBorders>
              <w:top w:val="single" w:sz="6" w:space="0" w:color="auto"/>
              <w:left w:val="single" w:sz="6" w:space="0" w:color="auto"/>
              <w:bottom w:val="single" w:sz="6" w:space="0" w:color="auto"/>
              <w:right w:val="single" w:sz="6" w:space="0" w:color="auto"/>
            </w:tcBorders>
            <w:shd w:val="clear" w:color="auto" w:fill="FFFFFF"/>
          </w:tcPr>
          <w:p w14:paraId="15E0DE51" w14:textId="2B302501" w:rsidR="00CF6EEC" w:rsidRPr="00CF6EEC" w:rsidRDefault="00CF6EEC" w:rsidP="0051343F">
            <w:pPr>
              <w:spacing w:line="240" w:lineRule="auto"/>
              <w:jc w:val="both"/>
              <w:textAlignment w:val="baseline"/>
              <w:rPr>
                <w:b/>
                <w:bCs/>
              </w:rPr>
            </w:pPr>
            <w:r w:rsidRPr="00CF6EEC">
              <w:rPr>
                <w:b/>
                <w:bCs/>
              </w:rPr>
              <w:lastRenderedPageBreak/>
              <w:t>Acceso y seguridad</w:t>
            </w:r>
          </w:p>
        </w:tc>
        <w:tc>
          <w:tcPr>
            <w:tcW w:w="4690" w:type="dxa"/>
            <w:tcBorders>
              <w:top w:val="single" w:sz="6" w:space="0" w:color="auto"/>
              <w:left w:val="single" w:sz="6" w:space="0" w:color="auto"/>
              <w:bottom w:val="single" w:sz="6" w:space="0" w:color="auto"/>
              <w:right w:val="single" w:sz="6" w:space="0" w:color="auto"/>
            </w:tcBorders>
            <w:shd w:val="clear" w:color="auto" w:fill="FFFFFF"/>
          </w:tcPr>
          <w:p w14:paraId="5316AF19" w14:textId="5A5DA305" w:rsidR="00CF6EEC" w:rsidRDefault="00CF6EEC">
            <w:pPr>
              <w:pStyle w:val="Prrafodelista"/>
              <w:numPr>
                <w:ilvl w:val="0"/>
                <w:numId w:val="25"/>
              </w:numPr>
              <w:jc w:val="both"/>
            </w:pPr>
            <w:r>
              <w:t xml:space="preserve">Contraseñas. </w:t>
            </w:r>
          </w:p>
          <w:p w14:paraId="28483A3C" w14:textId="4B7FDCB1" w:rsidR="00CF6EEC" w:rsidRDefault="00CF6EEC">
            <w:pPr>
              <w:pStyle w:val="Prrafodelista"/>
              <w:numPr>
                <w:ilvl w:val="0"/>
                <w:numId w:val="25"/>
              </w:numPr>
              <w:jc w:val="both"/>
            </w:pPr>
            <w:r>
              <w:t xml:space="preserve">Códigos de verificación. </w:t>
            </w:r>
          </w:p>
          <w:p w14:paraId="6EBD8F42" w14:textId="2C4536AA" w:rsidR="00CF6EEC" w:rsidRPr="00CF6EEC" w:rsidRDefault="00CF6EEC">
            <w:pPr>
              <w:pStyle w:val="Prrafodelista"/>
              <w:numPr>
                <w:ilvl w:val="0"/>
                <w:numId w:val="25"/>
              </w:numPr>
              <w:jc w:val="both"/>
            </w:pPr>
            <w:r>
              <w:t>Preguntas o datos utilizados para recuperar cuentas.</w:t>
            </w:r>
          </w:p>
        </w:tc>
        <w:tc>
          <w:tcPr>
            <w:tcW w:w="2250" w:type="dxa"/>
            <w:tcBorders>
              <w:top w:val="single" w:sz="6" w:space="0" w:color="auto"/>
              <w:left w:val="single" w:sz="6" w:space="0" w:color="auto"/>
              <w:bottom w:val="single" w:sz="6" w:space="0" w:color="auto"/>
              <w:right w:val="single" w:sz="6" w:space="0" w:color="auto"/>
            </w:tcBorders>
            <w:shd w:val="clear" w:color="auto" w:fill="FFFFFF"/>
          </w:tcPr>
          <w:p w14:paraId="792DBBE7" w14:textId="48A3EC0D" w:rsidR="00CF6EEC" w:rsidRPr="00E71B9C" w:rsidRDefault="0068665C" w:rsidP="0051343F">
            <w:pPr>
              <w:spacing w:line="240" w:lineRule="auto"/>
              <w:jc w:val="center"/>
              <w:textAlignment w:val="baseline"/>
              <w:rPr>
                <w:rFonts w:eastAsia="Times New Roman"/>
                <w:color w:val="000000"/>
                <w:szCs w:val="20"/>
                <w:lang w:eastAsia="es-ES_tradnl"/>
              </w:rPr>
            </w:pPr>
            <w:r>
              <w:rPr>
                <w:rFonts w:eastAsia="Times New Roman"/>
                <w:noProof/>
                <w:color w:val="000000"/>
                <w:szCs w:val="20"/>
                <w:lang w:eastAsia="es-ES_tradnl"/>
              </w:rPr>
              <w:drawing>
                <wp:inline distT="0" distB="0" distL="0" distR="0" wp14:anchorId="53A38E08" wp14:editId="3B8AB3E9">
                  <wp:extent cx="1190847" cy="671822"/>
                  <wp:effectExtent l="0" t="0" r="3175" b="1905"/>
                  <wp:docPr id="1080209648"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09648" name="Imagen 1080209648"/>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1221117" cy="688899"/>
                          </a:xfrm>
                          <a:prstGeom prst="rect">
                            <a:avLst/>
                          </a:prstGeom>
                        </pic:spPr>
                      </pic:pic>
                    </a:graphicData>
                  </a:graphic>
                </wp:inline>
              </w:drawing>
            </w:r>
          </w:p>
        </w:tc>
      </w:tr>
      <w:tr w:rsidR="00CF6EEC" w:rsidRPr="00E71B9C" w14:paraId="1487FB9A" w14:textId="77777777" w:rsidTr="00CF6EEC">
        <w:trPr>
          <w:trHeight w:val="285"/>
        </w:trPr>
        <w:tc>
          <w:tcPr>
            <w:tcW w:w="1880" w:type="dxa"/>
            <w:tcBorders>
              <w:top w:val="single" w:sz="6" w:space="0" w:color="auto"/>
              <w:left w:val="single" w:sz="6" w:space="0" w:color="auto"/>
              <w:bottom w:val="single" w:sz="6" w:space="0" w:color="auto"/>
              <w:right w:val="single" w:sz="6" w:space="0" w:color="auto"/>
            </w:tcBorders>
            <w:shd w:val="clear" w:color="auto" w:fill="FFFFFF"/>
          </w:tcPr>
          <w:p w14:paraId="257299B7" w14:textId="77777777" w:rsidR="00CF6EEC" w:rsidRPr="00CF6EEC" w:rsidRDefault="00CF6EEC" w:rsidP="00CF6EEC">
            <w:pPr>
              <w:spacing w:line="240" w:lineRule="auto"/>
              <w:jc w:val="both"/>
              <w:textAlignment w:val="baseline"/>
              <w:rPr>
                <w:b/>
                <w:bCs/>
              </w:rPr>
            </w:pPr>
            <w:r w:rsidRPr="00CF6EEC">
              <w:rPr>
                <w:b/>
                <w:bCs/>
              </w:rPr>
              <w:t>Información personal de especial cuidado</w:t>
            </w:r>
          </w:p>
          <w:p w14:paraId="387FB795" w14:textId="77777777" w:rsidR="00CF6EEC" w:rsidRPr="00CF6EEC" w:rsidRDefault="00CF6EEC" w:rsidP="00CF6EEC">
            <w:pPr>
              <w:spacing w:line="240" w:lineRule="auto"/>
              <w:jc w:val="both"/>
              <w:textAlignment w:val="baseline"/>
              <w:rPr>
                <w:b/>
                <w:bCs/>
              </w:rPr>
            </w:pPr>
          </w:p>
          <w:p w14:paraId="185B0CA3" w14:textId="77777777" w:rsidR="00CF6EEC" w:rsidRPr="00CF6EEC" w:rsidRDefault="00CF6EEC" w:rsidP="00CF6EEC">
            <w:pPr>
              <w:spacing w:line="240" w:lineRule="auto"/>
              <w:jc w:val="both"/>
              <w:textAlignment w:val="baseline"/>
              <w:rPr>
                <w:b/>
                <w:bCs/>
              </w:rPr>
            </w:pPr>
          </w:p>
        </w:tc>
        <w:tc>
          <w:tcPr>
            <w:tcW w:w="4690" w:type="dxa"/>
            <w:tcBorders>
              <w:top w:val="single" w:sz="6" w:space="0" w:color="auto"/>
              <w:left w:val="single" w:sz="6" w:space="0" w:color="auto"/>
              <w:bottom w:val="single" w:sz="6" w:space="0" w:color="auto"/>
              <w:right w:val="single" w:sz="6" w:space="0" w:color="auto"/>
            </w:tcBorders>
            <w:shd w:val="clear" w:color="auto" w:fill="FFFFFF"/>
          </w:tcPr>
          <w:p w14:paraId="35F1F347" w14:textId="0086EB81" w:rsidR="00CF6EEC" w:rsidRDefault="00CF6EEC">
            <w:pPr>
              <w:pStyle w:val="Prrafodelista"/>
              <w:numPr>
                <w:ilvl w:val="0"/>
                <w:numId w:val="25"/>
              </w:numPr>
              <w:jc w:val="both"/>
            </w:pPr>
            <w:r>
              <w:t xml:space="preserve">Información financiera o bancaria. </w:t>
            </w:r>
          </w:p>
          <w:p w14:paraId="1E0EC8D5" w14:textId="0CD9FFA6" w:rsidR="00CF6EEC" w:rsidRDefault="00CF6EEC">
            <w:pPr>
              <w:pStyle w:val="Prrafodelista"/>
              <w:numPr>
                <w:ilvl w:val="0"/>
                <w:numId w:val="25"/>
              </w:numPr>
              <w:jc w:val="both"/>
            </w:pPr>
            <w:r>
              <w:t xml:space="preserve">Datos de salud. </w:t>
            </w:r>
          </w:p>
          <w:p w14:paraId="78008049" w14:textId="764EDB57" w:rsidR="00CF6EEC" w:rsidRPr="00CF6EEC" w:rsidRDefault="00CF6EEC">
            <w:pPr>
              <w:pStyle w:val="Prrafodelista"/>
              <w:numPr>
                <w:ilvl w:val="0"/>
                <w:numId w:val="25"/>
              </w:numPr>
              <w:jc w:val="both"/>
            </w:pPr>
            <w:r>
              <w:t>Registros biométricos, como huellas, rostro o voz.</w:t>
            </w:r>
          </w:p>
        </w:tc>
        <w:tc>
          <w:tcPr>
            <w:tcW w:w="2250" w:type="dxa"/>
            <w:tcBorders>
              <w:top w:val="single" w:sz="6" w:space="0" w:color="auto"/>
              <w:left w:val="single" w:sz="6" w:space="0" w:color="auto"/>
              <w:bottom w:val="single" w:sz="6" w:space="0" w:color="auto"/>
              <w:right w:val="single" w:sz="6" w:space="0" w:color="auto"/>
            </w:tcBorders>
            <w:shd w:val="clear" w:color="auto" w:fill="FFFFFF"/>
          </w:tcPr>
          <w:p w14:paraId="46465DC4" w14:textId="3BAF8FD5" w:rsidR="00CF6EEC" w:rsidRPr="00E71B9C" w:rsidRDefault="0068665C" w:rsidP="0051343F">
            <w:pPr>
              <w:spacing w:line="240" w:lineRule="auto"/>
              <w:jc w:val="center"/>
              <w:textAlignment w:val="baseline"/>
              <w:rPr>
                <w:rFonts w:eastAsia="Times New Roman"/>
                <w:color w:val="000000"/>
                <w:szCs w:val="20"/>
                <w:lang w:eastAsia="es-ES_tradnl"/>
              </w:rPr>
            </w:pPr>
            <w:r>
              <w:rPr>
                <w:rFonts w:eastAsia="Times New Roman"/>
                <w:noProof/>
                <w:color w:val="000000"/>
                <w:szCs w:val="20"/>
                <w:lang w:eastAsia="es-ES_tradnl"/>
              </w:rPr>
              <w:drawing>
                <wp:inline distT="0" distB="0" distL="0" distR="0" wp14:anchorId="592DC04F" wp14:editId="43374CD1">
                  <wp:extent cx="1169582" cy="688807"/>
                  <wp:effectExtent l="0" t="0" r="0" b="0"/>
                  <wp:docPr id="2013839505"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39505" name="Imagen 2013839505"/>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1189591" cy="700591"/>
                          </a:xfrm>
                          <a:prstGeom prst="rect">
                            <a:avLst/>
                          </a:prstGeom>
                        </pic:spPr>
                      </pic:pic>
                    </a:graphicData>
                  </a:graphic>
                </wp:inline>
              </w:drawing>
            </w:r>
          </w:p>
        </w:tc>
      </w:tr>
      <w:tr w:rsidR="00CF6EEC" w:rsidRPr="00E71B9C" w14:paraId="7DC18D24" w14:textId="77777777" w:rsidTr="00CF6EEC">
        <w:trPr>
          <w:trHeight w:val="285"/>
        </w:trPr>
        <w:tc>
          <w:tcPr>
            <w:tcW w:w="1880" w:type="dxa"/>
            <w:tcBorders>
              <w:top w:val="single" w:sz="6" w:space="0" w:color="auto"/>
              <w:left w:val="single" w:sz="6" w:space="0" w:color="auto"/>
              <w:bottom w:val="single" w:sz="6" w:space="0" w:color="auto"/>
              <w:right w:val="single" w:sz="6" w:space="0" w:color="auto"/>
            </w:tcBorders>
            <w:shd w:val="clear" w:color="auto" w:fill="FFFFFF"/>
          </w:tcPr>
          <w:p w14:paraId="505592FD" w14:textId="77777777" w:rsidR="00CF6EEC" w:rsidRPr="00CF6EEC" w:rsidRDefault="00CF6EEC" w:rsidP="00CF6EEC">
            <w:pPr>
              <w:spacing w:line="240" w:lineRule="auto"/>
              <w:jc w:val="both"/>
              <w:textAlignment w:val="baseline"/>
              <w:rPr>
                <w:b/>
                <w:bCs/>
              </w:rPr>
            </w:pPr>
            <w:r w:rsidRPr="00CF6EEC">
              <w:rPr>
                <w:b/>
                <w:bCs/>
              </w:rPr>
              <w:t>Información reservada o de terceros</w:t>
            </w:r>
          </w:p>
          <w:p w14:paraId="7DF4CC52" w14:textId="77777777" w:rsidR="00CF6EEC" w:rsidRPr="00CF6EEC" w:rsidRDefault="00CF6EEC" w:rsidP="00CF6EEC">
            <w:pPr>
              <w:spacing w:line="240" w:lineRule="auto"/>
              <w:jc w:val="both"/>
              <w:textAlignment w:val="baseline"/>
              <w:rPr>
                <w:b/>
                <w:bCs/>
              </w:rPr>
            </w:pPr>
          </w:p>
          <w:p w14:paraId="6BA65B08" w14:textId="77777777" w:rsidR="00CF6EEC" w:rsidRPr="00CF6EEC" w:rsidRDefault="00CF6EEC" w:rsidP="00CF6EEC">
            <w:pPr>
              <w:spacing w:line="240" w:lineRule="auto"/>
              <w:jc w:val="both"/>
              <w:textAlignment w:val="baseline"/>
              <w:rPr>
                <w:b/>
                <w:bCs/>
              </w:rPr>
            </w:pPr>
          </w:p>
        </w:tc>
        <w:tc>
          <w:tcPr>
            <w:tcW w:w="4690" w:type="dxa"/>
            <w:tcBorders>
              <w:top w:val="single" w:sz="6" w:space="0" w:color="auto"/>
              <w:left w:val="single" w:sz="6" w:space="0" w:color="auto"/>
              <w:bottom w:val="single" w:sz="6" w:space="0" w:color="auto"/>
              <w:right w:val="single" w:sz="6" w:space="0" w:color="auto"/>
            </w:tcBorders>
            <w:shd w:val="clear" w:color="auto" w:fill="FFFFFF"/>
          </w:tcPr>
          <w:p w14:paraId="3E5E6A29" w14:textId="282DCE5E" w:rsidR="00CF6EEC" w:rsidRDefault="00CF6EEC">
            <w:pPr>
              <w:pStyle w:val="Prrafodelista"/>
              <w:numPr>
                <w:ilvl w:val="0"/>
                <w:numId w:val="25"/>
              </w:numPr>
              <w:jc w:val="both"/>
            </w:pPr>
            <w:r>
              <w:t xml:space="preserve">Información académica o laboral reservada. </w:t>
            </w:r>
          </w:p>
          <w:p w14:paraId="471B8E98" w14:textId="300842DF" w:rsidR="00CF6EEC" w:rsidRDefault="00CF6EEC">
            <w:pPr>
              <w:pStyle w:val="Prrafodelista"/>
              <w:numPr>
                <w:ilvl w:val="0"/>
                <w:numId w:val="25"/>
              </w:numPr>
              <w:jc w:val="both"/>
            </w:pPr>
            <w:r>
              <w:t xml:space="preserve">Fotografías, videos o información relacionada con niñas, niños y adolescentes. </w:t>
            </w:r>
          </w:p>
          <w:p w14:paraId="67FF2D5A" w14:textId="4A4192AA" w:rsidR="00CF6EEC" w:rsidRPr="00CF6EEC" w:rsidRDefault="00CF6EEC">
            <w:pPr>
              <w:pStyle w:val="Prrafodelista"/>
              <w:numPr>
                <w:ilvl w:val="0"/>
                <w:numId w:val="25"/>
              </w:numPr>
              <w:jc w:val="both"/>
            </w:pPr>
            <w:r>
              <w:t>Información suministrada mediante formularios, encuestas o aplicaciones.</w:t>
            </w:r>
          </w:p>
        </w:tc>
        <w:tc>
          <w:tcPr>
            <w:tcW w:w="2250" w:type="dxa"/>
            <w:tcBorders>
              <w:top w:val="single" w:sz="6" w:space="0" w:color="auto"/>
              <w:left w:val="single" w:sz="6" w:space="0" w:color="auto"/>
              <w:bottom w:val="single" w:sz="6" w:space="0" w:color="auto"/>
              <w:right w:val="single" w:sz="6" w:space="0" w:color="auto"/>
            </w:tcBorders>
            <w:shd w:val="clear" w:color="auto" w:fill="FFFFFF"/>
          </w:tcPr>
          <w:p w14:paraId="437BC1AB" w14:textId="694B09D1" w:rsidR="00CF6EEC" w:rsidRPr="00E71B9C" w:rsidRDefault="0068665C" w:rsidP="0051343F">
            <w:pPr>
              <w:spacing w:line="240" w:lineRule="auto"/>
              <w:jc w:val="center"/>
              <w:textAlignment w:val="baseline"/>
              <w:rPr>
                <w:rFonts w:eastAsia="Times New Roman"/>
                <w:color w:val="000000"/>
                <w:szCs w:val="20"/>
                <w:lang w:eastAsia="es-ES_tradnl"/>
              </w:rPr>
            </w:pPr>
            <w:r>
              <w:rPr>
                <w:rFonts w:eastAsia="Times New Roman"/>
                <w:noProof/>
                <w:color w:val="000000"/>
                <w:szCs w:val="20"/>
                <w:lang w:eastAsia="es-ES_tradnl"/>
              </w:rPr>
              <w:drawing>
                <wp:inline distT="0" distB="0" distL="0" distR="0" wp14:anchorId="7EC47F99" wp14:editId="440D09A1">
                  <wp:extent cx="1136674" cy="654124"/>
                  <wp:effectExtent l="0" t="0" r="0" b="6350"/>
                  <wp:docPr id="790065005"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65005" name="Imagen 790065005"/>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1159623" cy="667330"/>
                          </a:xfrm>
                          <a:prstGeom prst="rect">
                            <a:avLst/>
                          </a:prstGeom>
                        </pic:spPr>
                      </pic:pic>
                    </a:graphicData>
                  </a:graphic>
                </wp:inline>
              </w:drawing>
            </w:r>
          </w:p>
        </w:tc>
      </w:tr>
    </w:tbl>
    <w:p w14:paraId="7576315C" w14:textId="77777777" w:rsidR="00CF6EEC" w:rsidRDefault="00CF6EEC" w:rsidP="00CF6EEC">
      <w:pPr>
        <w:jc w:val="both"/>
      </w:pPr>
    </w:p>
    <w:p w14:paraId="5204C774" w14:textId="454790C4" w:rsidR="00CF6EEC" w:rsidRDefault="00CF6EEC" w:rsidP="00CF6EEC">
      <w:pPr>
        <w:jc w:val="both"/>
      </w:pPr>
      <w:r>
        <w:t>Al diligenciar formularios o instalar aplicaciones, conviene revisar qué información y permisos se solicitan y con qué finalidad. El acceso a contactos, cámara, micrófono, ubicación o archivos debe corresponder con las funciones que realmente requiere el servicio.</w:t>
      </w:r>
    </w:p>
    <w:p w14:paraId="5789DDA1" w14:textId="77777777" w:rsidR="00CF6EEC" w:rsidRDefault="00CF6EEC" w:rsidP="00CF6EEC">
      <w:pPr>
        <w:jc w:val="both"/>
      </w:pPr>
    </w:p>
    <w:p w14:paraId="43A13EEC" w14:textId="0FB4589C" w:rsidR="00CF6EEC" w:rsidRPr="00CF6EEC" w:rsidRDefault="00CF6EEC" w:rsidP="00CF6EEC">
      <w:pPr>
        <w:jc w:val="both"/>
        <w:rPr>
          <w:b/>
          <w:bCs/>
        </w:rPr>
      </w:pPr>
      <w:r>
        <w:rPr>
          <w:b/>
          <w:bCs/>
        </w:rPr>
        <w:t xml:space="preserve">6.1.2. </w:t>
      </w:r>
      <w:r w:rsidRPr="00CF6EEC">
        <w:rPr>
          <w:b/>
          <w:bCs/>
        </w:rPr>
        <w:t>Criterios para el uso responsable de datos</w:t>
      </w:r>
    </w:p>
    <w:p w14:paraId="0795A015" w14:textId="77777777" w:rsidR="00CF6EEC" w:rsidRPr="00CF6EEC" w:rsidRDefault="00CF6EEC" w:rsidP="00CF6EEC">
      <w:pPr>
        <w:jc w:val="both"/>
        <w:rPr>
          <w:b/>
          <w:bCs/>
        </w:rPr>
      </w:pPr>
    </w:p>
    <w:p w14:paraId="6C211BAF" w14:textId="3EB47224" w:rsidR="00CF6EEC" w:rsidRDefault="00CF6EEC" w:rsidP="00CF6EEC">
      <w:pPr>
        <w:jc w:val="both"/>
      </w:pPr>
      <w:r>
        <w:t>La siguiente información relaciona seis criterios prácticos con su aplicación en el tratamiento responsable de los datos. La estructura comparativa justifica el uso de una tabla.</w:t>
      </w:r>
    </w:p>
    <w:p w14:paraId="170FB9CB" w14:textId="77777777" w:rsidR="00CF6EEC" w:rsidRDefault="00CF6EEC" w:rsidP="00CF6EEC">
      <w:pPr>
        <w:jc w:val="both"/>
      </w:pPr>
    </w:p>
    <w:p w14:paraId="20382A02" w14:textId="625FA0DC" w:rsidR="00CF6EEC" w:rsidRDefault="00CF6EEC" w:rsidP="00CF6EEC">
      <w:pPr>
        <w:jc w:val="both"/>
      </w:pPr>
      <w:r w:rsidRPr="00CF6EEC">
        <w:rPr>
          <w:b/>
          <w:bCs/>
        </w:rPr>
        <w:t>Tabla 9</w:t>
      </w:r>
      <w:r>
        <w:t xml:space="preserve">. </w:t>
      </w:r>
      <w:r>
        <w:t>Criterios para el uso responsable de datos</w:t>
      </w:r>
    </w:p>
    <w:p w14:paraId="43956882" w14:textId="77777777" w:rsidR="00CF6EEC" w:rsidRDefault="00CF6EEC" w:rsidP="00CF6EEC">
      <w:pPr>
        <w:jc w:val="both"/>
      </w:pPr>
    </w:p>
    <w:tbl>
      <w:tblPr>
        <w:tblStyle w:val="Tablaconcuadrculaclara"/>
        <w:tblW w:w="0" w:type="auto"/>
        <w:tblLook w:val="04A0" w:firstRow="1" w:lastRow="0" w:firstColumn="1" w:lastColumn="0" w:noHBand="0" w:noVBand="1"/>
      </w:tblPr>
      <w:tblGrid>
        <w:gridCol w:w="1695"/>
        <w:gridCol w:w="7133"/>
      </w:tblGrid>
      <w:tr w:rsidR="00CF6EEC" w:rsidRPr="00CF6EEC" w14:paraId="67E2B061" w14:textId="77777777" w:rsidTr="00CF6EEC">
        <w:tc>
          <w:tcPr>
            <w:tcW w:w="0" w:type="auto"/>
            <w:shd w:val="clear" w:color="auto" w:fill="D9D9D9" w:themeFill="background1" w:themeFillShade="D9"/>
            <w:hideMark/>
          </w:tcPr>
          <w:p w14:paraId="5DF46C65" w14:textId="77777777" w:rsidR="00CF6EEC" w:rsidRPr="00CF6EEC" w:rsidRDefault="00CF6EEC" w:rsidP="00CF6EEC">
            <w:pPr>
              <w:jc w:val="center"/>
              <w:rPr>
                <w:rFonts w:eastAsia="Times New Roman"/>
                <w:b/>
                <w:bCs/>
                <w:szCs w:val="20"/>
                <w:lang w:val="es-ES" w:eastAsia="es-ES_tradnl"/>
              </w:rPr>
            </w:pPr>
            <w:r w:rsidRPr="00CF6EEC">
              <w:rPr>
                <w:rFonts w:eastAsia="Times New Roman"/>
                <w:b/>
                <w:bCs/>
                <w:szCs w:val="20"/>
                <w:lang w:val="es-ES" w:eastAsia="es-ES_tradnl"/>
              </w:rPr>
              <w:t>Criterio</w:t>
            </w:r>
          </w:p>
        </w:tc>
        <w:tc>
          <w:tcPr>
            <w:tcW w:w="0" w:type="auto"/>
            <w:shd w:val="clear" w:color="auto" w:fill="D9D9D9" w:themeFill="background1" w:themeFillShade="D9"/>
            <w:hideMark/>
          </w:tcPr>
          <w:p w14:paraId="04EF3576" w14:textId="77777777" w:rsidR="00CF6EEC" w:rsidRPr="00CF6EEC" w:rsidRDefault="00CF6EEC" w:rsidP="00CF6EEC">
            <w:pPr>
              <w:jc w:val="center"/>
              <w:rPr>
                <w:rFonts w:eastAsia="Times New Roman"/>
                <w:b/>
                <w:bCs/>
                <w:szCs w:val="20"/>
                <w:lang w:val="es-ES" w:eastAsia="es-ES_tradnl"/>
              </w:rPr>
            </w:pPr>
            <w:r w:rsidRPr="00CF6EEC">
              <w:rPr>
                <w:rFonts w:eastAsia="Times New Roman"/>
                <w:b/>
                <w:bCs/>
                <w:szCs w:val="20"/>
                <w:lang w:val="es-ES" w:eastAsia="es-ES_tradnl"/>
              </w:rPr>
              <w:t>Aplicación práctica</w:t>
            </w:r>
          </w:p>
        </w:tc>
      </w:tr>
      <w:tr w:rsidR="00CF6EEC" w:rsidRPr="00CF6EEC" w14:paraId="6C9DAFAC" w14:textId="77777777" w:rsidTr="00CF6EEC">
        <w:tc>
          <w:tcPr>
            <w:tcW w:w="0" w:type="auto"/>
            <w:hideMark/>
          </w:tcPr>
          <w:p w14:paraId="7E956222" w14:textId="77777777" w:rsidR="00CF6EEC" w:rsidRPr="00CF6EEC" w:rsidRDefault="00CF6EEC" w:rsidP="00CF6EEC">
            <w:pPr>
              <w:rPr>
                <w:rFonts w:eastAsia="Times New Roman"/>
                <w:szCs w:val="20"/>
                <w:lang w:val="es-ES" w:eastAsia="es-ES_tradnl"/>
              </w:rPr>
            </w:pPr>
            <w:r w:rsidRPr="00CF6EEC">
              <w:rPr>
                <w:rFonts w:eastAsia="Times New Roman"/>
                <w:szCs w:val="20"/>
                <w:lang w:val="es-ES" w:eastAsia="es-ES_tradnl"/>
              </w:rPr>
              <w:t>Finalidad</w:t>
            </w:r>
          </w:p>
        </w:tc>
        <w:tc>
          <w:tcPr>
            <w:tcW w:w="0" w:type="auto"/>
            <w:hideMark/>
          </w:tcPr>
          <w:p w14:paraId="43E2BDF1" w14:textId="77777777" w:rsidR="00CF6EEC" w:rsidRPr="00CF6EEC" w:rsidRDefault="00CF6EEC" w:rsidP="00CF6EEC">
            <w:pPr>
              <w:rPr>
                <w:rFonts w:eastAsia="Times New Roman"/>
                <w:szCs w:val="20"/>
                <w:lang w:val="es-ES" w:eastAsia="es-ES_tradnl"/>
              </w:rPr>
            </w:pPr>
            <w:r w:rsidRPr="00CF6EEC">
              <w:rPr>
                <w:rFonts w:eastAsia="Times New Roman"/>
                <w:szCs w:val="20"/>
                <w:lang w:val="es-ES" w:eastAsia="es-ES_tradnl"/>
              </w:rPr>
              <w:t>Los datos deben solicitarse para un propósito claro y legítimo.</w:t>
            </w:r>
          </w:p>
        </w:tc>
      </w:tr>
      <w:tr w:rsidR="00CF6EEC" w:rsidRPr="00CF6EEC" w14:paraId="1DCB66FF" w14:textId="77777777" w:rsidTr="00CF6EEC">
        <w:tc>
          <w:tcPr>
            <w:tcW w:w="0" w:type="auto"/>
            <w:hideMark/>
          </w:tcPr>
          <w:p w14:paraId="7869539D" w14:textId="77777777" w:rsidR="00CF6EEC" w:rsidRPr="00CF6EEC" w:rsidRDefault="00CF6EEC" w:rsidP="00CF6EEC">
            <w:pPr>
              <w:rPr>
                <w:rFonts w:eastAsia="Times New Roman"/>
                <w:szCs w:val="20"/>
                <w:lang w:val="es-ES" w:eastAsia="es-ES_tradnl"/>
              </w:rPr>
            </w:pPr>
            <w:r w:rsidRPr="00CF6EEC">
              <w:rPr>
                <w:rFonts w:eastAsia="Times New Roman"/>
                <w:szCs w:val="20"/>
                <w:lang w:val="es-ES" w:eastAsia="es-ES_tradnl"/>
              </w:rPr>
              <w:t>Autorización</w:t>
            </w:r>
          </w:p>
        </w:tc>
        <w:tc>
          <w:tcPr>
            <w:tcW w:w="0" w:type="auto"/>
            <w:hideMark/>
          </w:tcPr>
          <w:p w14:paraId="7BB9B115" w14:textId="77777777" w:rsidR="00CF6EEC" w:rsidRPr="00CF6EEC" w:rsidRDefault="00CF6EEC" w:rsidP="00CF6EEC">
            <w:pPr>
              <w:rPr>
                <w:rFonts w:eastAsia="Times New Roman"/>
                <w:szCs w:val="20"/>
                <w:lang w:val="es-ES" w:eastAsia="es-ES_tradnl"/>
              </w:rPr>
            </w:pPr>
            <w:r w:rsidRPr="00CF6EEC">
              <w:rPr>
                <w:rFonts w:eastAsia="Times New Roman"/>
                <w:szCs w:val="20"/>
                <w:lang w:val="es-ES" w:eastAsia="es-ES_tradnl"/>
              </w:rPr>
              <w:t>La persona debe conocer y aceptar el tratamiento cuando corresponda.</w:t>
            </w:r>
          </w:p>
        </w:tc>
      </w:tr>
      <w:tr w:rsidR="00CF6EEC" w:rsidRPr="00CF6EEC" w14:paraId="6398CB9D" w14:textId="77777777" w:rsidTr="00CF6EEC">
        <w:tc>
          <w:tcPr>
            <w:tcW w:w="0" w:type="auto"/>
            <w:hideMark/>
          </w:tcPr>
          <w:p w14:paraId="1F3AFB90" w14:textId="77777777" w:rsidR="00CF6EEC" w:rsidRPr="00CF6EEC" w:rsidRDefault="00CF6EEC" w:rsidP="00CF6EEC">
            <w:pPr>
              <w:rPr>
                <w:rFonts w:eastAsia="Times New Roman"/>
                <w:szCs w:val="20"/>
                <w:lang w:val="es-ES" w:eastAsia="es-ES_tradnl"/>
              </w:rPr>
            </w:pPr>
            <w:r w:rsidRPr="00CF6EEC">
              <w:rPr>
                <w:rFonts w:eastAsia="Times New Roman"/>
                <w:szCs w:val="20"/>
                <w:lang w:val="es-ES" w:eastAsia="es-ES_tradnl"/>
              </w:rPr>
              <w:t>Seguridad</w:t>
            </w:r>
          </w:p>
        </w:tc>
        <w:tc>
          <w:tcPr>
            <w:tcW w:w="0" w:type="auto"/>
            <w:hideMark/>
          </w:tcPr>
          <w:p w14:paraId="34D17C42" w14:textId="77777777" w:rsidR="00CF6EEC" w:rsidRPr="00CF6EEC" w:rsidRDefault="00CF6EEC" w:rsidP="00CF6EEC">
            <w:pPr>
              <w:rPr>
                <w:rFonts w:eastAsia="Times New Roman"/>
                <w:szCs w:val="20"/>
                <w:lang w:val="es-ES" w:eastAsia="es-ES_tradnl"/>
              </w:rPr>
            </w:pPr>
            <w:r w:rsidRPr="00CF6EEC">
              <w:rPr>
                <w:rFonts w:eastAsia="Times New Roman"/>
                <w:szCs w:val="20"/>
                <w:lang w:val="es-ES" w:eastAsia="es-ES_tradnl"/>
              </w:rPr>
              <w:t>La información debe protegerse frente a pérdida, acceso o modificación no autorizada.</w:t>
            </w:r>
          </w:p>
        </w:tc>
      </w:tr>
      <w:tr w:rsidR="00CF6EEC" w:rsidRPr="00CF6EEC" w14:paraId="183EF9A0" w14:textId="77777777" w:rsidTr="00CF6EEC">
        <w:tc>
          <w:tcPr>
            <w:tcW w:w="0" w:type="auto"/>
            <w:hideMark/>
          </w:tcPr>
          <w:p w14:paraId="77C8257E" w14:textId="77777777" w:rsidR="00CF6EEC" w:rsidRPr="00CF6EEC" w:rsidRDefault="00CF6EEC" w:rsidP="00CF6EEC">
            <w:pPr>
              <w:rPr>
                <w:rFonts w:eastAsia="Times New Roman"/>
                <w:szCs w:val="20"/>
                <w:lang w:val="es-ES" w:eastAsia="es-ES_tradnl"/>
              </w:rPr>
            </w:pPr>
            <w:r w:rsidRPr="00CF6EEC">
              <w:rPr>
                <w:rFonts w:eastAsia="Times New Roman"/>
                <w:szCs w:val="20"/>
                <w:lang w:val="es-ES" w:eastAsia="es-ES_tradnl"/>
              </w:rPr>
              <w:t>Necesidad</w:t>
            </w:r>
          </w:p>
        </w:tc>
        <w:tc>
          <w:tcPr>
            <w:tcW w:w="0" w:type="auto"/>
            <w:hideMark/>
          </w:tcPr>
          <w:p w14:paraId="54533C59" w14:textId="77777777" w:rsidR="00CF6EEC" w:rsidRPr="00CF6EEC" w:rsidRDefault="00CF6EEC" w:rsidP="00CF6EEC">
            <w:pPr>
              <w:rPr>
                <w:rFonts w:eastAsia="Times New Roman"/>
                <w:szCs w:val="20"/>
                <w:lang w:val="es-ES" w:eastAsia="es-ES_tradnl"/>
              </w:rPr>
            </w:pPr>
            <w:r w:rsidRPr="00CF6EEC">
              <w:rPr>
                <w:rFonts w:eastAsia="Times New Roman"/>
                <w:szCs w:val="20"/>
                <w:lang w:val="es-ES" w:eastAsia="es-ES_tradnl"/>
              </w:rPr>
              <w:t>Solo debe solicitarse la información necesaria para el trámite o servicio.</w:t>
            </w:r>
          </w:p>
        </w:tc>
      </w:tr>
      <w:tr w:rsidR="00CF6EEC" w:rsidRPr="00CF6EEC" w14:paraId="7C8BE190" w14:textId="77777777" w:rsidTr="00CF6EEC">
        <w:tc>
          <w:tcPr>
            <w:tcW w:w="0" w:type="auto"/>
            <w:hideMark/>
          </w:tcPr>
          <w:p w14:paraId="42FB3A0E" w14:textId="77777777" w:rsidR="00CF6EEC" w:rsidRPr="00CF6EEC" w:rsidRDefault="00CF6EEC" w:rsidP="00CF6EEC">
            <w:pPr>
              <w:rPr>
                <w:rFonts w:eastAsia="Times New Roman"/>
                <w:szCs w:val="20"/>
                <w:lang w:val="es-ES" w:eastAsia="es-ES_tradnl"/>
              </w:rPr>
            </w:pPr>
            <w:r w:rsidRPr="00CF6EEC">
              <w:rPr>
                <w:rFonts w:eastAsia="Times New Roman"/>
                <w:szCs w:val="20"/>
                <w:lang w:val="es-ES" w:eastAsia="es-ES_tradnl"/>
              </w:rPr>
              <w:t>Transparencia</w:t>
            </w:r>
          </w:p>
        </w:tc>
        <w:tc>
          <w:tcPr>
            <w:tcW w:w="0" w:type="auto"/>
            <w:hideMark/>
          </w:tcPr>
          <w:p w14:paraId="3AEEF724" w14:textId="77777777" w:rsidR="00CF6EEC" w:rsidRPr="00CF6EEC" w:rsidRDefault="00CF6EEC" w:rsidP="00CF6EEC">
            <w:pPr>
              <w:rPr>
                <w:rFonts w:eastAsia="Times New Roman"/>
                <w:szCs w:val="20"/>
                <w:lang w:val="es-ES" w:eastAsia="es-ES_tradnl"/>
              </w:rPr>
            </w:pPr>
            <w:r w:rsidRPr="00CF6EEC">
              <w:rPr>
                <w:rFonts w:eastAsia="Times New Roman"/>
                <w:szCs w:val="20"/>
                <w:lang w:val="es-ES" w:eastAsia="es-ES_tradnl"/>
              </w:rPr>
              <w:t>Debe ser posible conocer quién utiliza los datos y con qué propósito.</w:t>
            </w:r>
          </w:p>
        </w:tc>
      </w:tr>
      <w:tr w:rsidR="00CF6EEC" w:rsidRPr="00CF6EEC" w14:paraId="70FAC329" w14:textId="77777777" w:rsidTr="00CF6EEC">
        <w:tc>
          <w:tcPr>
            <w:tcW w:w="0" w:type="auto"/>
            <w:hideMark/>
          </w:tcPr>
          <w:p w14:paraId="1D594814" w14:textId="77777777" w:rsidR="00CF6EEC" w:rsidRPr="00CF6EEC" w:rsidRDefault="00CF6EEC" w:rsidP="00CF6EEC">
            <w:pPr>
              <w:rPr>
                <w:rFonts w:eastAsia="Times New Roman"/>
                <w:szCs w:val="20"/>
                <w:lang w:val="es-ES" w:eastAsia="es-ES_tradnl"/>
              </w:rPr>
            </w:pPr>
            <w:r w:rsidRPr="00CF6EEC">
              <w:rPr>
                <w:rFonts w:eastAsia="Times New Roman"/>
                <w:szCs w:val="20"/>
                <w:lang w:val="es-ES" w:eastAsia="es-ES_tradnl"/>
              </w:rPr>
              <w:t>Confidencialidad</w:t>
            </w:r>
          </w:p>
        </w:tc>
        <w:tc>
          <w:tcPr>
            <w:tcW w:w="0" w:type="auto"/>
            <w:hideMark/>
          </w:tcPr>
          <w:p w14:paraId="052ED700" w14:textId="77777777" w:rsidR="00CF6EEC" w:rsidRPr="00CF6EEC" w:rsidRDefault="00CF6EEC" w:rsidP="00CF6EEC">
            <w:pPr>
              <w:rPr>
                <w:rFonts w:eastAsia="Times New Roman"/>
                <w:szCs w:val="20"/>
                <w:lang w:val="es-ES" w:eastAsia="es-ES_tradnl"/>
              </w:rPr>
            </w:pPr>
            <w:r w:rsidRPr="00CF6EEC">
              <w:rPr>
                <w:rFonts w:eastAsia="Times New Roman"/>
                <w:szCs w:val="20"/>
                <w:lang w:val="es-ES" w:eastAsia="es-ES_tradnl"/>
              </w:rPr>
              <w:t>La información personal debe protegerse frente a divulgaciones no autorizadas.</w:t>
            </w:r>
          </w:p>
        </w:tc>
      </w:tr>
    </w:tbl>
    <w:p w14:paraId="3715D746" w14:textId="77777777" w:rsidR="00CF6EEC" w:rsidRDefault="00CF6EEC" w:rsidP="00CF6EEC">
      <w:pPr>
        <w:jc w:val="both"/>
      </w:pPr>
    </w:p>
    <w:p w14:paraId="26A94A96" w14:textId="05A09E41" w:rsidR="004B6C09" w:rsidRPr="00CF6EEC" w:rsidRDefault="00CF6EEC" w:rsidP="00CF6EEC">
      <w:pPr>
        <w:jc w:val="both"/>
      </w:pPr>
      <w:r>
        <w:t>El uso responsable también incluye respetar la información de otras personas. Fotografías, documentos, conversaciones, teléfonos, direcciones u otros datos personales no deben publicarse o compartirse sin considerar la autorización y los derechos de quienes aparecen relacionados.</w:t>
      </w:r>
    </w:p>
    <w:p w14:paraId="1C1549E6" w14:textId="39B21F3D" w:rsidR="00BB4AE0" w:rsidRPr="008B1516" w:rsidRDefault="00BB4AE0" w:rsidP="00DF0C7E">
      <w:pPr>
        <w:pStyle w:val="Ttulo2"/>
      </w:pPr>
      <w:bookmarkStart w:id="27" w:name="_Toc234419530"/>
      <w:r w:rsidRPr="008B1516">
        <w:t>Delitos informáticos y prácticas comunes de ataque en entornos digitales</w:t>
      </w:r>
      <w:bookmarkEnd w:id="27"/>
    </w:p>
    <w:p w14:paraId="21A278FD" w14:textId="77777777" w:rsidR="0068665C" w:rsidRDefault="0068665C" w:rsidP="003066BF">
      <w:pPr>
        <w:jc w:val="both"/>
      </w:pPr>
    </w:p>
    <w:p w14:paraId="7BD2818D" w14:textId="217BB383" w:rsidR="003066BF" w:rsidRDefault="0068665C" w:rsidP="003066BF">
      <w:pPr>
        <w:jc w:val="both"/>
      </w:pPr>
      <w:r>
        <w:t xml:space="preserve">Los delitos informáticos comprenden conductas realizadas mediante tecnologías que pueden afectar información, datos o sistemas. En Colombia, la </w:t>
      </w:r>
      <w:r>
        <w:rPr>
          <w:rStyle w:val="Fuerte"/>
        </w:rPr>
        <w:t>Ley 1273 de 2009</w:t>
      </w:r>
      <w:r>
        <w:t xml:space="preserve"> incorporó al Código Penal disposiciones para proteger la información y los datos. Estas conductas pueden iniciarse mediante acciones como acceder a enlaces falsos, descargar archivos maliciosos, entregar credenciales o utilizar plataformas poco confiables.</w:t>
      </w:r>
    </w:p>
    <w:p w14:paraId="7538DCCE" w14:textId="77777777" w:rsidR="0068665C" w:rsidRDefault="0068665C" w:rsidP="003066BF">
      <w:pPr>
        <w:jc w:val="both"/>
      </w:pPr>
    </w:p>
    <w:p w14:paraId="1673BAFF" w14:textId="31D6C086" w:rsidR="003066BF" w:rsidRPr="003066BF" w:rsidRDefault="003066BF" w:rsidP="003066BF">
      <w:pPr>
        <w:pStyle w:val="Prrafodelista"/>
        <w:numPr>
          <w:ilvl w:val="2"/>
          <w:numId w:val="2"/>
        </w:numPr>
        <w:ind w:left="567"/>
        <w:jc w:val="both"/>
        <w:rPr>
          <w:b/>
          <w:bCs/>
        </w:rPr>
      </w:pPr>
      <w:r>
        <w:rPr>
          <w:b/>
          <w:bCs/>
        </w:rPr>
        <w:t xml:space="preserve"> </w:t>
      </w:r>
      <w:r w:rsidRPr="003066BF">
        <w:rPr>
          <w:b/>
          <w:bCs/>
        </w:rPr>
        <w:t>Prácticas comunes de ataque</w:t>
      </w:r>
    </w:p>
    <w:p w14:paraId="47ADEBA4" w14:textId="77777777" w:rsidR="003066BF" w:rsidRDefault="003066BF" w:rsidP="003066BF">
      <w:pPr>
        <w:jc w:val="both"/>
      </w:pPr>
    </w:p>
    <w:p w14:paraId="64B8B303" w14:textId="16A4B484" w:rsidR="003066BF" w:rsidRDefault="003066BF" w:rsidP="003066BF">
      <w:pPr>
        <w:jc w:val="both"/>
      </w:pPr>
      <w:r>
        <w:t>Las prácticas comunes de ataque pueden agruparse según la forma en que comprometen la información:</w:t>
      </w:r>
    </w:p>
    <w:p w14:paraId="6549EBA9" w14:textId="77777777" w:rsidR="003066BF" w:rsidRDefault="003066BF" w:rsidP="003066BF">
      <w:pPr>
        <w:jc w:val="both"/>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36"/>
        <w:gridCol w:w="7184"/>
      </w:tblGrid>
      <w:tr w:rsidR="003066BF" w:rsidRPr="00D040F8" w14:paraId="65AB74C1" w14:textId="77777777" w:rsidTr="0051343F">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79A5B8B2" w14:textId="77777777" w:rsidR="003066BF" w:rsidRPr="00D040F8" w:rsidRDefault="003066BF" w:rsidP="0051343F">
            <w:pPr>
              <w:spacing w:line="240" w:lineRule="auto"/>
              <w:jc w:val="center"/>
              <w:textAlignment w:val="baseline"/>
              <w:rPr>
                <w:rFonts w:ascii="Segoe UI" w:eastAsia="Times New Roman" w:hAnsi="Segoe UI" w:cs="Segoe UI"/>
                <w:szCs w:val="20"/>
                <w:lang w:val="es-ES" w:eastAsia="es-ES_tradnl"/>
              </w:rPr>
            </w:pPr>
            <w:r w:rsidRPr="00D040F8">
              <w:rPr>
                <w:rFonts w:eastAsia="Times New Roman"/>
                <w:b/>
                <w:bCs/>
                <w:szCs w:val="20"/>
                <w:lang w:val="es-ES" w:eastAsia="es-ES_tradnl"/>
              </w:rPr>
              <w:t>Acordeón</w:t>
            </w:r>
          </w:p>
        </w:tc>
      </w:tr>
      <w:tr w:rsidR="003066BF" w:rsidRPr="00D040F8" w14:paraId="6D7C399A" w14:textId="77777777" w:rsidTr="0051343F">
        <w:trPr>
          <w:trHeight w:val="285"/>
        </w:trPr>
        <w:tc>
          <w:tcPr>
            <w:tcW w:w="1636" w:type="dxa"/>
            <w:tcBorders>
              <w:top w:val="single" w:sz="6" w:space="0" w:color="auto"/>
              <w:left w:val="single" w:sz="6" w:space="0" w:color="auto"/>
              <w:bottom w:val="single" w:sz="6" w:space="0" w:color="auto"/>
              <w:right w:val="single" w:sz="6" w:space="0" w:color="auto"/>
            </w:tcBorders>
            <w:shd w:val="clear" w:color="auto" w:fill="FFFFFF"/>
          </w:tcPr>
          <w:p w14:paraId="7DAB061F" w14:textId="2B8576F6" w:rsidR="003066BF" w:rsidRPr="003066BF" w:rsidRDefault="003066BF" w:rsidP="0051343F">
            <w:pPr>
              <w:jc w:val="both"/>
              <w:rPr>
                <w:b/>
                <w:bCs/>
                <w:i/>
                <w:iCs/>
              </w:rPr>
            </w:pPr>
            <w:r w:rsidRPr="003066BF">
              <w:rPr>
                <w:b/>
                <w:bCs/>
              </w:rPr>
              <w:t>Engaño y manipulación</w:t>
            </w:r>
          </w:p>
        </w:tc>
        <w:tc>
          <w:tcPr>
            <w:tcW w:w="7184" w:type="dxa"/>
            <w:tcBorders>
              <w:top w:val="single" w:sz="6" w:space="0" w:color="auto"/>
              <w:left w:val="single" w:sz="6" w:space="0" w:color="auto"/>
              <w:bottom w:val="single" w:sz="6" w:space="0" w:color="auto"/>
              <w:right w:val="single" w:sz="6" w:space="0" w:color="auto"/>
            </w:tcBorders>
            <w:shd w:val="clear" w:color="auto" w:fill="FFFFFF"/>
          </w:tcPr>
          <w:p w14:paraId="3453673B" w14:textId="77777777" w:rsidR="003066BF" w:rsidRPr="003066BF" w:rsidRDefault="003066BF">
            <w:pPr>
              <w:pStyle w:val="pdq2pgselectionanchorcontainer"/>
              <w:numPr>
                <w:ilvl w:val="0"/>
                <w:numId w:val="26"/>
              </w:numPr>
              <w:jc w:val="both"/>
              <w:rPr>
                <w:rFonts w:ascii="Arial" w:hAnsi="Arial" w:cs="Arial"/>
                <w:sz w:val="20"/>
                <w:szCs w:val="20"/>
              </w:rPr>
            </w:pPr>
            <w:r w:rsidRPr="003066BF">
              <w:rPr>
                <w:rStyle w:val="nfasis"/>
                <w:rFonts w:ascii="Arial" w:hAnsi="Arial" w:cs="Arial"/>
                <w:b/>
                <w:bCs/>
                <w:sz w:val="20"/>
                <w:szCs w:val="20"/>
              </w:rPr>
              <w:t>Phishing</w:t>
            </w:r>
            <w:r w:rsidRPr="003066BF">
              <w:rPr>
                <w:rStyle w:val="Fuerte"/>
                <w:rFonts w:ascii="Arial" w:hAnsi="Arial" w:cs="Arial"/>
                <w:sz w:val="20"/>
                <w:szCs w:val="20"/>
              </w:rPr>
              <w:t>:</w:t>
            </w:r>
            <w:r w:rsidRPr="003066BF">
              <w:rPr>
                <w:rFonts w:ascii="Arial" w:hAnsi="Arial" w:cs="Arial"/>
                <w:sz w:val="20"/>
                <w:szCs w:val="20"/>
              </w:rPr>
              <w:t xml:space="preserve"> utiliza mensajes falsos para intentar obtener contraseñas, códigos, información personal o datos financieros.</w:t>
            </w:r>
          </w:p>
          <w:p w14:paraId="7836E857" w14:textId="483EAA25" w:rsidR="003066BF" w:rsidRPr="009F2A66" w:rsidRDefault="003066BF">
            <w:pPr>
              <w:pStyle w:val="NormalWeb"/>
              <w:numPr>
                <w:ilvl w:val="0"/>
                <w:numId w:val="26"/>
              </w:numPr>
              <w:jc w:val="both"/>
              <w:rPr>
                <w:rFonts w:ascii="Arial" w:eastAsia="Arial" w:hAnsi="Arial" w:cs="Arial"/>
                <w:sz w:val="20"/>
                <w:szCs w:val="22"/>
              </w:rPr>
            </w:pPr>
            <w:r w:rsidRPr="003066BF">
              <w:rPr>
                <w:rStyle w:val="Fuerte"/>
                <w:rFonts w:ascii="Arial" w:hAnsi="Arial" w:cs="Arial"/>
                <w:sz w:val="20"/>
                <w:szCs w:val="20"/>
              </w:rPr>
              <w:t>Ingeniería social:</w:t>
            </w:r>
            <w:r w:rsidRPr="003066BF">
              <w:rPr>
                <w:rFonts w:ascii="Arial" w:hAnsi="Arial" w:cs="Arial"/>
                <w:sz w:val="20"/>
                <w:szCs w:val="20"/>
              </w:rPr>
              <w:t xml:space="preserve"> manipula a una persona para inducirla a entregar información o realizar una acción insegura.</w:t>
            </w:r>
          </w:p>
        </w:tc>
      </w:tr>
      <w:tr w:rsidR="003066BF" w:rsidRPr="00D040F8" w14:paraId="74308D6D" w14:textId="77777777" w:rsidTr="0051343F">
        <w:trPr>
          <w:trHeight w:val="285"/>
        </w:trPr>
        <w:tc>
          <w:tcPr>
            <w:tcW w:w="1636" w:type="dxa"/>
            <w:tcBorders>
              <w:top w:val="single" w:sz="6" w:space="0" w:color="auto"/>
              <w:left w:val="single" w:sz="6" w:space="0" w:color="auto"/>
              <w:bottom w:val="single" w:sz="6" w:space="0" w:color="auto"/>
              <w:right w:val="single" w:sz="6" w:space="0" w:color="auto"/>
            </w:tcBorders>
            <w:shd w:val="clear" w:color="auto" w:fill="FFFFFF"/>
          </w:tcPr>
          <w:p w14:paraId="71B2CD96" w14:textId="6A8C151E" w:rsidR="003066BF" w:rsidRPr="003066BF" w:rsidRDefault="003066BF" w:rsidP="0051343F">
            <w:pPr>
              <w:jc w:val="both"/>
              <w:rPr>
                <w:b/>
                <w:bCs/>
                <w:szCs w:val="20"/>
              </w:rPr>
            </w:pPr>
            <w:r w:rsidRPr="003066BF">
              <w:rPr>
                <w:b/>
                <w:bCs/>
                <w:szCs w:val="20"/>
              </w:rPr>
              <w:t>Suplantación y fraude</w:t>
            </w:r>
          </w:p>
        </w:tc>
        <w:tc>
          <w:tcPr>
            <w:tcW w:w="7184" w:type="dxa"/>
            <w:tcBorders>
              <w:top w:val="single" w:sz="6" w:space="0" w:color="auto"/>
              <w:left w:val="single" w:sz="6" w:space="0" w:color="auto"/>
              <w:bottom w:val="single" w:sz="6" w:space="0" w:color="auto"/>
              <w:right w:val="single" w:sz="6" w:space="0" w:color="auto"/>
            </w:tcBorders>
            <w:shd w:val="clear" w:color="auto" w:fill="FFFFFF"/>
          </w:tcPr>
          <w:p w14:paraId="5CCE8390" w14:textId="77777777" w:rsidR="003066BF" w:rsidRPr="003066BF" w:rsidRDefault="003066BF">
            <w:pPr>
              <w:pStyle w:val="pdq2pgselectionanchorcontainer"/>
              <w:numPr>
                <w:ilvl w:val="0"/>
                <w:numId w:val="27"/>
              </w:numPr>
              <w:rPr>
                <w:rFonts w:ascii="Arial" w:eastAsia="Arial" w:hAnsi="Arial" w:cs="Arial"/>
                <w:sz w:val="20"/>
                <w:szCs w:val="20"/>
                <w:lang w:val="es-CO" w:eastAsia="es-CO"/>
              </w:rPr>
            </w:pPr>
            <w:r w:rsidRPr="003066BF">
              <w:rPr>
                <w:rFonts w:ascii="Arial" w:eastAsia="Arial" w:hAnsi="Arial" w:cs="Arial"/>
                <w:b/>
                <w:bCs/>
                <w:sz w:val="20"/>
                <w:szCs w:val="20"/>
                <w:lang w:val="es-CO" w:eastAsia="es-CO"/>
              </w:rPr>
              <w:t>Suplantación de identidad:</w:t>
            </w:r>
            <w:r w:rsidRPr="003066BF">
              <w:rPr>
                <w:rFonts w:ascii="Arial" w:eastAsia="Arial" w:hAnsi="Arial" w:cs="Arial"/>
                <w:sz w:val="20"/>
                <w:szCs w:val="20"/>
                <w:lang w:val="es-CO" w:eastAsia="es-CO"/>
              </w:rPr>
              <w:t xml:space="preserve"> utiliza el nombre, imagen, cuenta o datos de otra persona para engañar o cometer fraude.</w:t>
            </w:r>
          </w:p>
          <w:p w14:paraId="7385EF0C" w14:textId="4FABD6F9" w:rsidR="003066BF" w:rsidRPr="003066BF" w:rsidRDefault="003066BF">
            <w:pPr>
              <w:pStyle w:val="NormalWeb"/>
              <w:numPr>
                <w:ilvl w:val="0"/>
                <w:numId w:val="27"/>
              </w:numPr>
              <w:rPr>
                <w:rFonts w:ascii="Arial" w:eastAsia="Arial" w:hAnsi="Arial" w:cs="Arial"/>
                <w:sz w:val="20"/>
                <w:szCs w:val="20"/>
              </w:rPr>
            </w:pPr>
            <w:r w:rsidRPr="003066BF">
              <w:rPr>
                <w:rFonts w:ascii="Arial" w:eastAsia="Arial" w:hAnsi="Arial" w:cs="Arial"/>
                <w:b/>
                <w:bCs/>
                <w:sz w:val="20"/>
                <w:szCs w:val="20"/>
              </w:rPr>
              <w:t>Fraude digital:</w:t>
            </w:r>
            <w:r w:rsidRPr="003066BF">
              <w:rPr>
                <w:rFonts w:ascii="Arial" w:eastAsia="Arial" w:hAnsi="Arial" w:cs="Arial"/>
                <w:sz w:val="20"/>
                <w:szCs w:val="20"/>
              </w:rPr>
              <w:t xml:space="preserve"> emplea correos, plataformas, redes sociales, tiendas falsas u otros medios digitales para realizar engaños.</w:t>
            </w:r>
          </w:p>
        </w:tc>
      </w:tr>
      <w:tr w:rsidR="003066BF" w:rsidRPr="00D040F8" w14:paraId="26600909" w14:textId="77777777" w:rsidTr="0051343F">
        <w:trPr>
          <w:trHeight w:val="285"/>
        </w:trPr>
        <w:tc>
          <w:tcPr>
            <w:tcW w:w="1636" w:type="dxa"/>
            <w:tcBorders>
              <w:top w:val="single" w:sz="6" w:space="0" w:color="auto"/>
              <w:left w:val="single" w:sz="6" w:space="0" w:color="auto"/>
              <w:bottom w:val="single" w:sz="6" w:space="0" w:color="auto"/>
              <w:right w:val="single" w:sz="6" w:space="0" w:color="auto"/>
            </w:tcBorders>
            <w:shd w:val="clear" w:color="auto" w:fill="FFFFFF"/>
          </w:tcPr>
          <w:p w14:paraId="0A7F8320" w14:textId="1B17170E" w:rsidR="003066BF" w:rsidRPr="003066BF" w:rsidRDefault="003066BF" w:rsidP="0051343F">
            <w:pPr>
              <w:jc w:val="both"/>
              <w:rPr>
                <w:b/>
                <w:bCs/>
                <w:szCs w:val="20"/>
              </w:rPr>
            </w:pPr>
            <w:r w:rsidRPr="003066BF">
              <w:rPr>
                <w:b/>
                <w:bCs/>
                <w:szCs w:val="20"/>
              </w:rPr>
              <w:t>Programas maliciosos</w:t>
            </w:r>
          </w:p>
        </w:tc>
        <w:tc>
          <w:tcPr>
            <w:tcW w:w="7184" w:type="dxa"/>
            <w:tcBorders>
              <w:top w:val="single" w:sz="6" w:space="0" w:color="auto"/>
              <w:left w:val="single" w:sz="6" w:space="0" w:color="auto"/>
              <w:bottom w:val="single" w:sz="6" w:space="0" w:color="auto"/>
              <w:right w:val="single" w:sz="6" w:space="0" w:color="auto"/>
            </w:tcBorders>
            <w:shd w:val="clear" w:color="auto" w:fill="FFFFFF"/>
          </w:tcPr>
          <w:p w14:paraId="2ACE173D" w14:textId="77777777" w:rsidR="003066BF" w:rsidRPr="003066BF" w:rsidRDefault="003066BF">
            <w:pPr>
              <w:pStyle w:val="pdq2pgselectionanchorcontainer"/>
              <w:numPr>
                <w:ilvl w:val="0"/>
                <w:numId w:val="28"/>
              </w:numPr>
              <w:rPr>
                <w:rFonts w:ascii="Arial" w:eastAsia="Arial" w:hAnsi="Arial" w:cs="Arial"/>
                <w:sz w:val="20"/>
                <w:szCs w:val="20"/>
                <w:lang w:val="es-CO" w:eastAsia="es-CO"/>
              </w:rPr>
            </w:pPr>
            <w:r w:rsidRPr="003066BF">
              <w:rPr>
                <w:rFonts w:ascii="Arial" w:eastAsia="Arial" w:hAnsi="Arial" w:cs="Arial"/>
                <w:b/>
                <w:bCs/>
                <w:i/>
                <w:iCs/>
                <w:sz w:val="20"/>
                <w:szCs w:val="20"/>
                <w:lang w:val="es-CO" w:eastAsia="es-CO"/>
              </w:rPr>
              <w:t>Malware</w:t>
            </w:r>
            <w:r w:rsidRPr="003066BF">
              <w:rPr>
                <w:rFonts w:ascii="Arial" w:eastAsia="Arial" w:hAnsi="Arial" w:cs="Arial"/>
                <w:b/>
                <w:bCs/>
                <w:sz w:val="20"/>
                <w:szCs w:val="20"/>
                <w:lang w:val="es-CO" w:eastAsia="es-CO"/>
              </w:rPr>
              <w:t>:</w:t>
            </w:r>
            <w:r w:rsidRPr="003066BF">
              <w:rPr>
                <w:rFonts w:ascii="Arial" w:eastAsia="Arial" w:hAnsi="Arial" w:cs="Arial"/>
                <w:sz w:val="20"/>
                <w:szCs w:val="20"/>
                <w:lang w:val="es-CO" w:eastAsia="es-CO"/>
              </w:rPr>
              <w:t xml:space="preserve"> corresponde a programas maliciosos capaces de robar, dañar o bloquear información.</w:t>
            </w:r>
          </w:p>
          <w:p w14:paraId="3F5E3988" w14:textId="77777777" w:rsidR="003066BF" w:rsidRPr="003066BF" w:rsidRDefault="003066BF">
            <w:pPr>
              <w:pStyle w:val="NormalWeb"/>
              <w:numPr>
                <w:ilvl w:val="0"/>
                <w:numId w:val="28"/>
              </w:numPr>
              <w:rPr>
                <w:rFonts w:ascii="Arial" w:eastAsia="Arial" w:hAnsi="Arial" w:cs="Arial"/>
                <w:sz w:val="20"/>
                <w:szCs w:val="20"/>
              </w:rPr>
            </w:pPr>
            <w:r w:rsidRPr="003066BF">
              <w:rPr>
                <w:rFonts w:ascii="Arial" w:eastAsia="Arial" w:hAnsi="Arial" w:cs="Arial"/>
                <w:b/>
                <w:bCs/>
                <w:i/>
                <w:iCs/>
                <w:sz w:val="20"/>
                <w:szCs w:val="20"/>
              </w:rPr>
              <w:t>Ransomware</w:t>
            </w:r>
            <w:r w:rsidRPr="003066BF">
              <w:rPr>
                <w:rFonts w:ascii="Arial" w:eastAsia="Arial" w:hAnsi="Arial" w:cs="Arial"/>
                <w:b/>
                <w:bCs/>
                <w:sz w:val="20"/>
                <w:szCs w:val="20"/>
              </w:rPr>
              <w:t>:</w:t>
            </w:r>
            <w:r w:rsidRPr="003066BF">
              <w:rPr>
                <w:rFonts w:ascii="Arial" w:eastAsia="Arial" w:hAnsi="Arial" w:cs="Arial"/>
                <w:sz w:val="20"/>
                <w:szCs w:val="20"/>
              </w:rPr>
              <w:t xml:space="preserve"> bloquea archivos o sistemas y exige un pago para intentar recuperar el acceso.</w:t>
            </w:r>
          </w:p>
          <w:p w14:paraId="58D60A90" w14:textId="1FCC7B94" w:rsidR="003066BF" w:rsidRPr="003066BF" w:rsidRDefault="003066BF">
            <w:pPr>
              <w:pStyle w:val="NormalWeb"/>
              <w:numPr>
                <w:ilvl w:val="0"/>
                <w:numId w:val="28"/>
              </w:numPr>
              <w:rPr>
                <w:rFonts w:ascii="Arial" w:eastAsia="Arial" w:hAnsi="Arial" w:cs="Arial"/>
                <w:sz w:val="20"/>
                <w:szCs w:val="20"/>
              </w:rPr>
            </w:pPr>
            <w:r w:rsidRPr="003066BF">
              <w:rPr>
                <w:rFonts w:ascii="Arial" w:eastAsia="Arial" w:hAnsi="Arial" w:cs="Arial"/>
                <w:b/>
                <w:bCs/>
                <w:sz w:val="20"/>
                <w:szCs w:val="20"/>
              </w:rPr>
              <w:t>Aplicaciones maliciosas:</w:t>
            </w:r>
            <w:r w:rsidRPr="003066BF">
              <w:rPr>
                <w:rFonts w:ascii="Arial" w:eastAsia="Arial" w:hAnsi="Arial" w:cs="Arial"/>
                <w:sz w:val="20"/>
                <w:szCs w:val="20"/>
              </w:rPr>
              <w:t xml:space="preserve"> aparentan cumplir una función legítima, pero pueden recopilar datos o afectar el dispositivo</w:t>
            </w:r>
            <w:r>
              <w:rPr>
                <w:rFonts w:ascii="Arial" w:eastAsia="Arial" w:hAnsi="Arial" w:cs="Arial"/>
                <w:sz w:val="20"/>
                <w:szCs w:val="20"/>
              </w:rPr>
              <w:t>.</w:t>
            </w:r>
          </w:p>
        </w:tc>
      </w:tr>
      <w:tr w:rsidR="003066BF" w:rsidRPr="00D040F8" w14:paraId="1A2871EE" w14:textId="77777777" w:rsidTr="0051343F">
        <w:trPr>
          <w:trHeight w:val="285"/>
        </w:trPr>
        <w:tc>
          <w:tcPr>
            <w:tcW w:w="1636" w:type="dxa"/>
            <w:tcBorders>
              <w:top w:val="single" w:sz="6" w:space="0" w:color="auto"/>
              <w:left w:val="single" w:sz="6" w:space="0" w:color="auto"/>
              <w:bottom w:val="single" w:sz="6" w:space="0" w:color="auto"/>
              <w:right w:val="single" w:sz="6" w:space="0" w:color="auto"/>
            </w:tcBorders>
            <w:shd w:val="clear" w:color="auto" w:fill="FFFFFF"/>
          </w:tcPr>
          <w:p w14:paraId="39CB3C73" w14:textId="408C3505" w:rsidR="003066BF" w:rsidRPr="003066BF" w:rsidRDefault="003066BF" w:rsidP="0051343F">
            <w:pPr>
              <w:jc w:val="both"/>
              <w:rPr>
                <w:b/>
                <w:bCs/>
              </w:rPr>
            </w:pPr>
            <w:r w:rsidRPr="003066BF">
              <w:rPr>
                <w:b/>
                <w:bCs/>
                <w:szCs w:val="20"/>
              </w:rPr>
              <w:t>Acceso e interceptación</w:t>
            </w:r>
          </w:p>
        </w:tc>
        <w:tc>
          <w:tcPr>
            <w:tcW w:w="7184" w:type="dxa"/>
            <w:tcBorders>
              <w:top w:val="single" w:sz="6" w:space="0" w:color="auto"/>
              <w:left w:val="single" w:sz="6" w:space="0" w:color="auto"/>
              <w:bottom w:val="single" w:sz="6" w:space="0" w:color="auto"/>
              <w:right w:val="single" w:sz="6" w:space="0" w:color="auto"/>
            </w:tcBorders>
            <w:shd w:val="clear" w:color="auto" w:fill="FFFFFF"/>
          </w:tcPr>
          <w:p w14:paraId="43E33E53" w14:textId="77777777" w:rsidR="003066BF" w:rsidRPr="003066BF" w:rsidRDefault="003066BF">
            <w:pPr>
              <w:pStyle w:val="NormalWeb"/>
              <w:numPr>
                <w:ilvl w:val="0"/>
                <w:numId w:val="28"/>
              </w:numPr>
              <w:rPr>
                <w:rFonts w:ascii="Arial" w:eastAsia="Arial" w:hAnsi="Arial" w:cs="Arial"/>
                <w:b/>
                <w:bCs/>
                <w:sz w:val="20"/>
                <w:szCs w:val="20"/>
              </w:rPr>
            </w:pPr>
            <w:r w:rsidRPr="003066BF">
              <w:rPr>
                <w:rFonts w:ascii="Arial" w:eastAsia="Arial" w:hAnsi="Arial" w:cs="Arial"/>
                <w:b/>
                <w:bCs/>
                <w:sz w:val="20"/>
                <w:szCs w:val="20"/>
              </w:rPr>
              <w:t xml:space="preserve">Interceptación de datos: </w:t>
            </w:r>
            <w:r w:rsidRPr="003066BF">
              <w:rPr>
                <w:rFonts w:ascii="Arial" w:eastAsia="Arial" w:hAnsi="Arial" w:cs="Arial"/>
                <w:sz w:val="20"/>
                <w:szCs w:val="20"/>
              </w:rPr>
              <w:t>consiste en capturar información transmitida mediante redes o sistemas sin autorización.</w:t>
            </w:r>
          </w:p>
          <w:p w14:paraId="44DAD4F4" w14:textId="66F9066F" w:rsidR="003066BF" w:rsidRPr="003066BF" w:rsidRDefault="003066BF">
            <w:pPr>
              <w:pStyle w:val="NormalWeb"/>
              <w:numPr>
                <w:ilvl w:val="0"/>
                <w:numId w:val="28"/>
              </w:numPr>
              <w:rPr>
                <w:rStyle w:val="nfasis"/>
                <w:rFonts w:ascii="Arial" w:hAnsi="Arial" w:cs="Arial"/>
                <w:b/>
                <w:bCs/>
                <w:sz w:val="20"/>
                <w:szCs w:val="20"/>
              </w:rPr>
            </w:pPr>
            <w:r w:rsidRPr="003066BF">
              <w:rPr>
                <w:rStyle w:val="Fuerte"/>
                <w:rFonts w:ascii="Arial" w:hAnsi="Arial" w:cs="Arial"/>
                <w:sz w:val="20"/>
                <w:szCs w:val="20"/>
              </w:rPr>
              <w:t>Acceso abusivo:</w:t>
            </w:r>
            <w:r w:rsidRPr="003066BF">
              <w:rPr>
                <w:rFonts w:ascii="Arial" w:hAnsi="Arial" w:cs="Arial"/>
                <w:sz w:val="20"/>
                <w:szCs w:val="20"/>
              </w:rPr>
              <w:t xml:space="preserve"> implica ingresar o permanecer en cuentas, sistemas, archivos o plataformas sin autorización.</w:t>
            </w:r>
          </w:p>
        </w:tc>
      </w:tr>
      <w:tr w:rsidR="003066BF" w:rsidRPr="00D040F8" w14:paraId="3F61058A" w14:textId="77777777" w:rsidTr="0051343F">
        <w:trPr>
          <w:trHeight w:val="285"/>
        </w:trPr>
        <w:tc>
          <w:tcPr>
            <w:tcW w:w="1636" w:type="dxa"/>
            <w:tcBorders>
              <w:top w:val="single" w:sz="6" w:space="0" w:color="auto"/>
              <w:left w:val="single" w:sz="6" w:space="0" w:color="auto"/>
              <w:bottom w:val="single" w:sz="6" w:space="0" w:color="auto"/>
              <w:right w:val="single" w:sz="6" w:space="0" w:color="auto"/>
            </w:tcBorders>
            <w:shd w:val="clear" w:color="auto" w:fill="FFFFFF"/>
          </w:tcPr>
          <w:p w14:paraId="1F2CE21F" w14:textId="3F76E34A" w:rsidR="003066BF" w:rsidRDefault="003066BF" w:rsidP="0051343F">
            <w:pPr>
              <w:jc w:val="both"/>
              <w:rPr>
                <w:b/>
                <w:bCs/>
              </w:rPr>
            </w:pPr>
            <w:r w:rsidRPr="003066BF">
              <w:rPr>
                <w:b/>
                <w:bCs/>
                <w:szCs w:val="20"/>
              </w:rPr>
              <w:t>Enlaces y sitios falsos</w:t>
            </w:r>
          </w:p>
        </w:tc>
        <w:tc>
          <w:tcPr>
            <w:tcW w:w="7184" w:type="dxa"/>
            <w:tcBorders>
              <w:top w:val="single" w:sz="6" w:space="0" w:color="auto"/>
              <w:left w:val="single" w:sz="6" w:space="0" w:color="auto"/>
              <w:bottom w:val="single" w:sz="6" w:space="0" w:color="auto"/>
              <w:right w:val="single" w:sz="6" w:space="0" w:color="auto"/>
            </w:tcBorders>
            <w:shd w:val="clear" w:color="auto" w:fill="FFFFFF"/>
          </w:tcPr>
          <w:p w14:paraId="590F6B24" w14:textId="77777777" w:rsidR="003066BF" w:rsidRPr="003066BF" w:rsidRDefault="003066BF">
            <w:pPr>
              <w:pStyle w:val="pdq2pgselectionanchorcontainer"/>
              <w:numPr>
                <w:ilvl w:val="0"/>
                <w:numId w:val="28"/>
              </w:numPr>
              <w:rPr>
                <w:rFonts w:ascii="Arial" w:hAnsi="Arial" w:cs="Arial"/>
                <w:sz w:val="20"/>
                <w:szCs w:val="20"/>
              </w:rPr>
            </w:pPr>
            <w:r w:rsidRPr="003066BF">
              <w:rPr>
                <w:rStyle w:val="Fuerte"/>
                <w:rFonts w:ascii="Arial" w:hAnsi="Arial" w:cs="Arial"/>
                <w:sz w:val="20"/>
                <w:szCs w:val="20"/>
              </w:rPr>
              <w:t>Enlaces falsos:</w:t>
            </w:r>
            <w:r w:rsidRPr="003066BF">
              <w:rPr>
                <w:rFonts w:ascii="Arial" w:hAnsi="Arial" w:cs="Arial"/>
                <w:sz w:val="20"/>
                <w:szCs w:val="20"/>
              </w:rPr>
              <w:t xml:space="preserve"> conducen a páginas que imitan servicios legítimos con el propósito de obtener credenciales u otra información.</w:t>
            </w:r>
          </w:p>
          <w:p w14:paraId="17EB77D6" w14:textId="390098F7" w:rsidR="003066BF" w:rsidRPr="003066BF" w:rsidRDefault="003066BF">
            <w:pPr>
              <w:pStyle w:val="NormalWeb"/>
              <w:numPr>
                <w:ilvl w:val="0"/>
                <w:numId w:val="28"/>
              </w:numPr>
              <w:rPr>
                <w:rStyle w:val="Fuerte"/>
                <w:rFonts w:ascii="Arial" w:hAnsi="Arial" w:cs="Arial"/>
                <w:sz w:val="20"/>
                <w:szCs w:val="20"/>
              </w:rPr>
            </w:pPr>
            <w:r w:rsidRPr="003066BF">
              <w:rPr>
                <w:rStyle w:val="Fuerte"/>
                <w:rFonts w:ascii="Arial" w:hAnsi="Arial" w:cs="Arial"/>
                <w:sz w:val="20"/>
                <w:szCs w:val="20"/>
              </w:rPr>
              <w:t>Sugerencia de imagen:</w:t>
            </w:r>
            <w:r w:rsidRPr="003066BF">
              <w:rPr>
                <w:rFonts w:ascii="Arial" w:hAnsi="Arial" w:cs="Arial"/>
                <w:sz w:val="20"/>
                <w:szCs w:val="20"/>
              </w:rPr>
              <w:t xml:space="preserve"> conjunto de amenazas digitales representadas mediante mensaje falso, identidad suplantada, programa malicioso y acceso indebido.</w:t>
            </w:r>
          </w:p>
        </w:tc>
      </w:tr>
    </w:tbl>
    <w:p w14:paraId="1E7ED925" w14:textId="545556A1" w:rsidR="003066BF" w:rsidRPr="003066BF" w:rsidRDefault="003066BF" w:rsidP="003066BF">
      <w:pPr>
        <w:pStyle w:val="NormalWeb"/>
        <w:rPr>
          <w:rFonts w:ascii="Arial" w:hAnsi="Arial" w:cs="Arial"/>
          <w:sz w:val="20"/>
          <w:szCs w:val="20"/>
        </w:rPr>
      </w:pPr>
      <w:r w:rsidRPr="003066BF">
        <w:rPr>
          <w:rFonts w:ascii="Arial" w:hAnsi="Arial" w:cs="Arial"/>
          <w:sz w:val="20"/>
          <w:szCs w:val="20"/>
        </w:rPr>
        <w:t>Una situación cotidiana permite relacionar varias señales y prácticas de ataque:</w:t>
      </w:r>
    </w:p>
    <w:tbl>
      <w:tblPr>
        <w:tblStyle w:val="Tablaconcuadrcula"/>
        <w:tblW w:w="0" w:type="auto"/>
        <w:shd w:val="clear" w:color="auto" w:fill="DAEEF3" w:themeFill="accent5" w:themeFillTint="33"/>
        <w:tblLook w:val="04A0" w:firstRow="1" w:lastRow="0" w:firstColumn="1" w:lastColumn="0" w:noHBand="0" w:noVBand="1"/>
      </w:tblPr>
      <w:tblGrid>
        <w:gridCol w:w="8828"/>
      </w:tblGrid>
      <w:tr w:rsidR="003066BF" w:rsidRPr="003066BF" w14:paraId="27E6BE0D" w14:textId="77777777" w:rsidTr="003066BF">
        <w:tc>
          <w:tcPr>
            <w:tcW w:w="8828" w:type="dxa"/>
            <w:shd w:val="clear" w:color="auto" w:fill="DAEEF3" w:themeFill="accent5" w:themeFillTint="33"/>
          </w:tcPr>
          <w:p w14:paraId="42BEDD35" w14:textId="77777777" w:rsidR="003066BF" w:rsidRPr="003066BF" w:rsidRDefault="003066BF" w:rsidP="003066BF">
            <w:pPr>
              <w:pStyle w:val="NormalWeb"/>
              <w:rPr>
                <w:rFonts w:ascii="Arial" w:hAnsi="Arial" w:cs="Arial"/>
                <w:b/>
                <w:bCs/>
                <w:sz w:val="20"/>
                <w:szCs w:val="20"/>
              </w:rPr>
            </w:pPr>
            <w:r w:rsidRPr="003066BF">
              <w:rPr>
                <w:rFonts w:ascii="Arial" w:hAnsi="Arial" w:cs="Arial"/>
                <w:b/>
                <w:bCs/>
                <w:sz w:val="20"/>
                <w:szCs w:val="20"/>
              </w:rPr>
              <w:t>Ejemplo aplicado</w:t>
            </w:r>
          </w:p>
          <w:p w14:paraId="01835F2C" w14:textId="39CBF900" w:rsidR="003066BF" w:rsidRPr="003066BF" w:rsidRDefault="003066BF" w:rsidP="003066BF">
            <w:pPr>
              <w:pStyle w:val="NormalWeb"/>
              <w:rPr>
                <w:rFonts w:ascii="Arial" w:hAnsi="Arial" w:cs="Arial"/>
                <w:sz w:val="20"/>
                <w:szCs w:val="20"/>
              </w:rPr>
            </w:pPr>
            <w:r w:rsidRPr="003066BF">
              <w:rPr>
                <w:rFonts w:ascii="Arial" w:hAnsi="Arial" w:cs="Arial"/>
                <w:sz w:val="20"/>
                <w:szCs w:val="20"/>
              </w:rPr>
              <w:t>Una persona recibe un mensaje que informa que su cuenta será bloqueada de inmediato y solicita ingresar mediante un enlace. La dirección no coincide con el sitio oficial y la página solicita contraseña y código de verificación. La urgencia, el enlace diferente y la solicitud de credenciales constituyen señales que requieren detener la acción y comprobar la información por un canal oficial.</w:t>
            </w:r>
          </w:p>
        </w:tc>
      </w:tr>
    </w:tbl>
    <w:p w14:paraId="23EB1A5D" w14:textId="7635DB8D" w:rsidR="004B6C09" w:rsidRPr="00D040F8" w:rsidRDefault="004B6C09" w:rsidP="003066BF">
      <w:pPr>
        <w:jc w:val="both"/>
        <w:rPr>
          <w:szCs w:val="20"/>
        </w:rPr>
      </w:pPr>
    </w:p>
    <w:p w14:paraId="0D5F3363" w14:textId="77777777" w:rsidR="004B6C09" w:rsidRPr="00D040F8" w:rsidRDefault="004B6C09" w:rsidP="003066BF">
      <w:pPr>
        <w:pStyle w:val="Prrafodelista"/>
        <w:numPr>
          <w:ilvl w:val="2"/>
          <w:numId w:val="2"/>
        </w:numPr>
        <w:ind w:left="567"/>
        <w:jc w:val="both"/>
        <w:rPr>
          <w:b/>
          <w:bCs/>
          <w:szCs w:val="20"/>
        </w:rPr>
      </w:pPr>
      <w:r w:rsidRPr="003066BF">
        <w:rPr>
          <w:b/>
          <w:bCs/>
        </w:rPr>
        <w:t>Señales</w:t>
      </w:r>
      <w:r w:rsidRPr="00D040F8">
        <w:rPr>
          <w:b/>
          <w:bCs/>
          <w:szCs w:val="20"/>
        </w:rPr>
        <w:t xml:space="preserve"> de posible ataque digital</w:t>
      </w:r>
    </w:p>
    <w:p w14:paraId="46D3CCC2" w14:textId="77777777" w:rsidR="004B6C09" w:rsidRDefault="004B6C09" w:rsidP="003066BF">
      <w:pPr>
        <w:jc w:val="both"/>
        <w:rPr>
          <w:szCs w:val="20"/>
        </w:rPr>
      </w:pPr>
    </w:p>
    <w:p w14:paraId="532B0B61" w14:textId="49DADA3E" w:rsidR="003066BF" w:rsidRDefault="003066BF" w:rsidP="003066BF">
      <w:pPr>
        <w:jc w:val="both"/>
      </w:pPr>
      <w:r>
        <w:t>Las siguientes señales pueden indicar un intento de ataque o una situación que requiere verificación:</w:t>
      </w:r>
    </w:p>
    <w:p w14:paraId="1682F3F7" w14:textId="77777777" w:rsidR="003066BF" w:rsidRDefault="003066BF" w:rsidP="003066BF">
      <w:pPr>
        <w:jc w:val="both"/>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80"/>
        <w:gridCol w:w="4690"/>
        <w:gridCol w:w="2250"/>
      </w:tblGrid>
      <w:tr w:rsidR="003066BF" w:rsidRPr="00E71B9C" w14:paraId="2CB81214" w14:textId="77777777" w:rsidTr="0051343F">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79DCF536" w14:textId="78D069B8" w:rsidR="003066BF" w:rsidRPr="00E71B9C" w:rsidRDefault="003066BF" w:rsidP="0051343F">
            <w:pPr>
              <w:spacing w:line="240" w:lineRule="auto"/>
              <w:jc w:val="center"/>
              <w:textAlignment w:val="baseline"/>
              <w:rPr>
                <w:rFonts w:ascii="Segoe UI" w:eastAsia="Times New Roman" w:hAnsi="Segoe UI" w:cs="Segoe UI"/>
                <w:sz w:val="18"/>
                <w:szCs w:val="18"/>
                <w:lang w:val="es-ES" w:eastAsia="es-ES_tradnl"/>
              </w:rPr>
            </w:pPr>
            <w:r>
              <w:rPr>
                <w:rFonts w:eastAsia="Times New Roman"/>
                <w:b/>
                <w:bCs/>
                <w:szCs w:val="20"/>
                <w:lang w:val="es-ES" w:eastAsia="es-ES_tradnl"/>
              </w:rPr>
              <w:t>Slider</w:t>
            </w:r>
          </w:p>
        </w:tc>
      </w:tr>
      <w:tr w:rsidR="003066BF" w:rsidRPr="00E71B9C" w14:paraId="7744F9B4" w14:textId="77777777" w:rsidTr="0051343F">
        <w:trPr>
          <w:trHeight w:val="285"/>
        </w:trPr>
        <w:tc>
          <w:tcPr>
            <w:tcW w:w="1880" w:type="dxa"/>
            <w:tcBorders>
              <w:top w:val="single" w:sz="6" w:space="0" w:color="auto"/>
              <w:left w:val="single" w:sz="6" w:space="0" w:color="auto"/>
              <w:bottom w:val="single" w:sz="6" w:space="0" w:color="auto"/>
              <w:right w:val="single" w:sz="6" w:space="0" w:color="auto"/>
            </w:tcBorders>
            <w:shd w:val="clear" w:color="auto" w:fill="FFFFFF"/>
            <w:hideMark/>
          </w:tcPr>
          <w:p w14:paraId="2C9A4DAD" w14:textId="4C5E8A5F" w:rsidR="003066BF" w:rsidRPr="003066BF" w:rsidRDefault="003066BF" w:rsidP="0051343F">
            <w:pPr>
              <w:spacing w:line="240" w:lineRule="auto"/>
              <w:jc w:val="both"/>
              <w:textAlignment w:val="baseline"/>
              <w:rPr>
                <w:b/>
                <w:bCs/>
              </w:rPr>
            </w:pPr>
            <w:r w:rsidRPr="003066BF">
              <w:rPr>
                <w:b/>
                <w:bCs/>
              </w:rPr>
              <w:t>Urgencia y solicitudes de información</w:t>
            </w:r>
          </w:p>
        </w:tc>
        <w:tc>
          <w:tcPr>
            <w:tcW w:w="4690" w:type="dxa"/>
            <w:tcBorders>
              <w:top w:val="single" w:sz="6" w:space="0" w:color="auto"/>
              <w:left w:val="single" w:sz="6" w:space="0" w:color="auto"/>
              <w:bottom w:val="single" w:sz="6" w:space="0" w:color="auto"/>
              <w:right w:val="single" w:sz="6" w:space="0" w:color="auto"/>
            </w:tcBorders>
            <w:shd w:val="clear" w:color="auto" w:fill="FFFFFF"/>
            <w:hideMark/>
          </w:tcPr>
          <w:p w14:paraId="2987B800" w14:textId="0169302B" w:rsidR="003066BF" w:rsidRDefault="003066BF">
            <w:pPr>
              <w:pStyle w:val="Prrafodelista"/>
              <w:numPr>
                <w:ilvl w:val="0"/>
                <w:numId w:val="28"/>
              </w:numPr>
              <w:jc w:val="both"/>
            </w:pPr>
            <w:r>
              <w:t xml:space="preserve">Mensajes que exigen actuar de inmediato. </w:t>
            </w:r>
          </w:p>
          <w:p w14:paraId="396E7935" w14:textId="42EA12B4" w:rsidR="003066BF" w:rsidRPr="00CF6EEC" w:rsidRDefault="003066BF">
            <w:pPr>
              <w:pStyle w:val="Prrafodelista"/>
              <w:numPr>
                <w:ilvl w:val="0"/>
                <w:numId w:val="29"/>
              </w:numPr>
              <w:jc w:val="both"/>
            </w:pPr>
            <w:r>
              <w:t>Solicitudes de contraseñas o códigos de verificación.</w:t>
            </w:r>
          </w:p>
        </w:tc>
        <w:tc>
          <w:tcPr>
            <w:tcW w:w="2250" w:type="dxa"/>
            <w:tcBorders>
              <w:top w:val="single" w:sz="6" w:space="0" w:color="auto"/>
              <w:left w:val="single" w:sz="6" w:space="0" w:color="auto"/>
              <w:bottom w:val="single" w:sz="6" w:space="0" w:color="auto"/>
              <w:right w:val="single" w:sz="6" w:space="0" w:color="auto"/>
            </w:tcBorders>
            <w:shd w:val="clear" w:color="auto" w:fill="FFFFFF"/>
            <w:hideMark/>
          </w:tcPr>
          <w:p w14:paraId="5E2CC9C2" w14:textId="6526A474" w:rsidR="003066BF" w:rsidRPr="00E71B9C" w:rsidRDefault="0068665C" w:rsidP="000B327C">
            <w:pPr>
              <w:spacing w:line="240" w:lineRule="auto"/>
              <w:jc w:val="center"/>
              <w:textAlignment w:val="baseline"/>
              <w:rPr>
                <w:rFonts w:ascii="Segoe UI" w:eastAsia="Times New Roman" w:hAnsi="Segoe UI" w:cs="Segoe UI"/>
                <w:sz w:val="18"/>
                <w:szCs w:val="18"/>
                <w:lang w:val="es-ES" w:eastAsia="es-ES_tradnl"/>
              </w:rPr>
            </w:pPr>
            <w:r>
              <w:rPr>
                <w:rFonts w:eastAsia="Times New Roman"/>
                <w:noProof/>
                <w:color w:val="000000"/>
                <w:szCs w:val="20"/>
                <w:lang w:eastAsia="es-ES_tradnl"/>
              </w:rPr>
              <w:drawing>
                <wp:inline distT="0" distB="0" distL="0" distR="0" wp14:anchorId="2A1D80A7" wp14:editId="43155E58">
                  <wp:extent cx="1137684" cy="700271"/>
                  <wp:effectExtent l="0" t="0" r="5715" b="0"/>
                  <wp:docPr id="804339583"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39583" name="Imagen 804339583"/>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1159611" cy="713768"/>
                          </a:xfrm>
                          <a:prstGeom prst="rect">
                            <a:avLst/>
                          </a:prstGeom>
                        </pic:spPr>
                      </pic:pic>
                    </a:graphicData>
                  </a:graphic>
                </wp:inline>
              </w:drawing>
            </w:r>
            <w:r w:rsidR="003066BF" w:rsidRPr="00E71B9C">
              <w:rPr>
                <w:rFonts w:eastAsia="Times New Roman"/>
                <w:color w:val="000000"/>
                <w:szCs w:val="20"/>
                <w:lang w:eastAsia="es-ES_tradnl"/>
              </w:rPr>
              <w:t>  </w:t>
            </w:r>
          </w:p>
        </w:tc>
      </w:tr>
      <w:tr w:rsidR="003066BF" w:rsidRPr="00E71B9C" w14:paraId="7C475926" w14:textId="77777777" w:rsidTr="0051343F">
        <w:trPr>
          <w:trHeight w:val="285"/>
        </w:trPr>
        <w:tc>
          <w:tcPr>
            <w:tcW w:w="1880" w:type="dxa"/>
            <w:tcBorders>
              <w:top w:val="single" w:sz="6" w:space="0" w:color="auto"/>
              <w:left w:val="single" w:sz="6" w:space="0" w:color="auto"/>
              <w:bottom w:val="single" w:sz="6" w:space="0" w:color="auto"/>
              <w:right w:val="single" w:sz="6" w:space="0" w:color="auto"/>
            </w:tcBorders>
            <w:shd w:val="clear" w:color="auto" w:fill="FFFFFF"/>
          </w:tcPr>
          <w:p w14:paraId="0319991B" w14:textId="77777777" w:rsidR="003066BF" w:rsidRPr="008B1516" w:rsidRDefault="003066BF" w:rsidP="008B1516">
            <w:pPr>
              <w:spacing w:line="240" w:lineRule="auto"/>
              <w:jc w:val="both"/>
              <w:textAlignment w:val="baseline"/>
              <w:rPr>
                <w:b/>
                <w:bCs/>
              </w:rPr>
            </w:pPr>
            <w:r w:rsidRPr="008B1516">
              <w:rPr>
                <w:b/>
                <w:bCs/>
              </w:rPr>
              <w:t>Enlaces y archivos</w:t>
            </w:r>
          </w:p>
          <w:p w14:paraId="08135C01" w14:textId="77777777" w:rsidR="003066BF" w:rsidRPr="008B1516" w:rsidRDefault="003066BF" w:rsidP="008B1516">
            <w:pPr>
              <w:spacing w:line="240" w:lineRule="auto"/>
              <w:jc w:val="both"/>
              <w:textAlignment w:val="baseline"/>
              <w:rPr>
                <w:b/>
                <w:bCs/>
              </w:rPr>
            </w:pPr>
          </w:p>
          <w:p w14:paraId="3C7FAE8D" w14:textId="77777777" w:rsidR="003066BF" w:rsidRPr="003066BF" w:rsidRDefault="003066BF" w:rsidP="008B1516">
            <w:pPr>
              <w:spacing w:line="240" w:lineRule="auto"/>
              <w:jc w:val="both"/>
              <w:textAlignment w:val="baseline"/>
              <w:rPr>
                <w:b/>
                <w:bCs/>
              </w:rPr>
            </w:pPr>
          </w:p>
        </w:tc>
        <w:tc>
          <w:tcPr>
            <w:tcW w:w="4690" w:type="dxa"/>
            <w:tcBorders>
              <w:top w:val="single" w:sz="6" w:space="0" w:color="auto"/>
              <w:left w:val="single" w:sz="6" w:space="0" w:color="auto"/>
              <w:bottom w:val="single" w:sz="6" w:space="0" w:color="auto"/>
              <w:right w:val="single" w:sz="6" w:space="0" w:color="auto"/>
            </w:tcBorders>
            <w:shd w:val="clear" w:color="auto" w:fill="FFFFFF"/>
          </w:tcPr>
          <w:p w14:paraId="1A385716" w14:textId="0BE7C4B0" w:rsidR="003066BF" w:rsidRDefault="003066BF">
            <w:pPr>
              <w:pStyle w:val="Prrafodelista"/>
              <w:numPr>
                <w:ilvl w:val="0"/>
                <w:numId w:val="29"/>
              </w:numPr>
              <w:jc w:val="both"/>
            </w:pPr>
            <w:r>
              <w:t xml:space="preserve">Direcciones diferentes al sitio oficial. </w:t>
            </w:r>
          </w:p>
          <w:p w14:paraId="095829B9" w14:textId="28DC65A0" w:rsidR="003066BF" w:rsidRPr="008B1516" w:rsidRDefault="003066BF">
            <w:pPr>
              <w:pStyle w:val="Prrafodelista"/>
              <w:numPr>
                <w:ilvl w:val="0"/>
                <w:numId w:val="29"/>
              </w:numPr>
              <w:jc w:val="both"/>
              <w:rPr>
                <w:rFonts w:hAnsi="Symbol"/>
              </w:rPr>
            </w:pPr>
            <w:r>
              <w:t>Archivos adjuntos que no fueron solicitados.</w:t>
            </w:r>
          </w:p>
        </w:tc>
        <w:tc>
          <w:tcPr>
            <w:tcW w:w="2250" w:type="dxa"/>
            <w:tcBorders>
              <w:top w:val="single" w:sz="6" w:space="0" w:color="auto"/>
              <w:left w:val="single" w:sz="6" w:space="0" w:color="auto"/>
              <w:bottom w:val="single" w:sz="6" w:space="0" w:color="auto"/>
              <w:right w:val="single" w:sz="6" w:space="0" w:color="auto"/>
            </w:tcBorders>
            <w:shd w:val="clear" w:color="auto" w:fill="FFFFFF"/>
          </w:tcPr>
          <w:p w14:paraId="16455129" w14:textId="4EDD47AA" w:rsidR="003066BF" w:rsidRPr="00E71B9C" w:rsidRDefault="0068665C" w:rsidP="0051343F">
            <w:pPr>
              <w:spacing w:line="240" w:lineRule="auto"/>
              <w:jc w:val="center"/>
              <w:textAlignment w:val="baseline"/>
              <w:rPr>
                <w:rFonts w:eastAsia="Times New Roman"/>
                <w:color w:val="000000"/>
                <w:szCs w:val="20"/>
                <w:lang w:eastAsia="es-ES_tradnl"/>
              </w:rPr>
            </w:pPr>
            <w:r>
              <w:rPr>
                <w:rFonts w:eastAsia="Times New Roman"/>
                <w:noProof/>
                <w:color w:val="000000"/>
                <w:szCs w:val="20"/>
                <w:lang w:eastAsia="es-ES_tradnl"/>
              </w:rPr>
              <w:drawing>
                <wp:inline distT="0" distB="0" distL="0" distR="0" wp14:anchorId="1A132378" wp14:editId="489500F2">
                  <wp:extent cx="1201287" cy="828160"/>
                  <wp:effectExtent l="0" t="0" r="5715" b="0"/>
                  <wp:docPr id="1881340781"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40781" name="Imagen 1881340781"/>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1227571" cy="846280"/>
                          </a:xfrm>
                          <a:prstGeom prst="rect">
                            <a:avLst/>
                          </a:prstGeom>
                        </pic:spPr>
                      </pic:pic>
                    </a:graphicData>
                  </a:graphic>
                </wp:inline>
              </w:drawing>
            </w:r>
          </w:p>
        </w:tc>
      </w:tr>
      <w:tr w:rsidR="003066BF" w:rsidRPr="00E71B9C" w14:paraId="14A21957" w14:textId="77777777" w:rsidTr="0051343F">
        <w:trPr>
          <w:trHeight w:val="285"/>
        </w:trPr>
        <w:tc>
          <w:tcPr>
            <w:tcW w:w="1880" w:type="dxa"/>
            <w:tcBorders>
              <w:top w:val="single" w:sz="6" w:space="0" w:color="auto"/>
              <w:left w:val="single" w:sz="6" w:space="0" w:color="auto"/>
              <w:bottom w:val="single" w:sz="6" w:space="0" w:color="auto"/>
              <w:right w:val="single" w:sz="6" w:space="0" w:color="auto"/>
            </w:tcBorders>
            <w:shd w:val="clear" w:color="auto" w:fill="FFFFFF"/>
          </w:tcPr>
          <w:p w14:paraId="05526BEA" w14:textId="6E58AE58" w:rsidR="003066BF" w:rsidRPr="008B1516" w:rsidRDefault="003066BF" w:rsidP="008B1516">
            <w:pPr>
              <w:spacing w:line="240" w:lineRule="auto"/>
              <w:jc w:val="both"/>
              <w:textAlignment w:val="baseline"/>
              <w:rPr>
                <w:b/>
                <w:bCs/>
              </w:rPr>
            </w:pPr>
            <w:r w:rsidRPr="008B1516">
              <w:rPr>
                <w:b/>
                <w:bCs/>
              </w:rPr>
              <w:t>Ofertas y páginas imitadas</w:t>
            </w:r>
          </w:p>
        </w:tc>
        <w:tc>
          <w:tcPr>
            <w:tcW w:w="4690" w:type="dxa"/>
            <w:tcBorders>
              <w:top w:val="single" w:sz="6" w:space="0" w:color="auto"/>
              <w:left w:val="single" w:sz="6" w:space="0" w:color="auto"/>
              <w:bottom w:val="single" w:sz="6" w:space="0" w:color="auto"/>
              <w:right w:val="single" w:sz="6" w:space="0" w:color="auto"/>
            </w:tcBorders>
            <w:shd w:val="clear" w:color="auto" w:fill="FFFFFF"/>
          </w:tcPr>
          <w:p w14:paraId="26BA7CE4" w14:textId="0421B080" w:rsidR="003066BF" w:rsidRDefault="003066BF">
            <w:pPr>
              <w:pStyle w:val="Prrafodelista"/>
              <w:numPr>
                <w:ilvl w:val="0"/>
                <w:numId w:val="29"/>
              </w:numPr>
              <w:jc w:val="both"/>
            </w:pPr>
            <w:r>
              <w:t xml:space="preserve">Promociones demasiado atractivas o poco realistas. </w:t>
            </w:r>
          </w:p>
          <w:p w14:paraId="460299D1" w14:textId="2A33639F" w:rsidR="003066BF" w:rsidRPr="008B1516" w:rsidRDefault="003066BF">
            <w:pPr>
              <w:pStyle w:val="Prrafodelista"/>
              <w:numPr>
                <w:ilvl w:val="0"/>
                <w:numId w:val="29"/>
              </w:numPr>
              <w:jc w:val="both"/>
              <w:rPr>
                <w:rFonts w:hAnsi="Symbol"/>
              </w:rPr>
            </w:pPr>
            <w:r>
              <w:t>Páginas que imitan nombres, logotipos o apariencia de entidades conocidas.</w:t>
            </w:r>
          </w:p>
        </w:tc>
        <w:tc>
          <w:tcPr>
            <w:tcW w:w="2250" w:type="dxa"/>
            <w:tcBorders>
              <w:top w:val="single" w:sz="6" w:space="0" w:color="auto"/>
              <w:left w:val="single" w:sz="6" w:space="0" w:color="auto"/>
              <w:bottom w:val="single" w:sz="6" w:space="0" w:color="auto"/>
              <w:right w:val="single" w:sz="6" w:space="0" w:color="auto"/>
            </w:tcBorders>
            <w:shd w:val="clear" w:color="auto" w:fill="FFFFFF"/>
          </w:tcPr>
          <w:p w14:paraId="6CD3CE66" w14:textId="6FD5951E" w:rsidR="003066BF" w:rsidRPr="00E71B9C" w:rsidRDefault="000B327C" w:rsidP="0051343F">
            <w:pPr>
              <w:spacing w:line="240" w:lineRule="auto"/>
              <w:jc w:val="center"/>
              <w:textAlignment w:val="baseline"/>
              <w:rPr>
                <w:rFonts w:eastAsia="Times New Roman"/>
                <w:color w:val="000000"/>
                <w:szCs w:val="20"/>
                <w:lang w:eastAsia="es-ES_tradnl"/>
              </w:rPr>
            </w:pPr>
            <w:r>
              <w:rPr>
                <w:rFonts w:eastAsia="Times New Roman"/>
                <w:noProof/>
                <w:color w:val="000000"/>
                <w:szCs w:val="20"/>
                <w:lang w:eastAsia="es-ES_tradnl"/>
              </w:rPr>
              <w:drawing>
                <wp:inline distT="0" distB="0" distL="0" distR="0" wp14:anchorId="6FC6989B" wp14:editId="404C1D85">
                  <wp:extent cx="1212112" cy="827550"/>
                  <wp:effectExtent l="0" t="0" r="0" b="0"/>
                  <wp:docPr id="1592764739"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64739" name="Imagen 1592764739"/>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1239659" cy="846357"/>
                          </a:xfrm>
                          <a:prstGeom prst="rect">
                            <a:avLst/>
                          </a:prstGeom>
                        </pic:spPr>
                      </pic:pic>
                    </a:graphicData>
                  </a:graphic>
                </wp:inline>
              </w:drawing>
            </w:r>
          </w:p>
        </w:tc>
      </w:tr>
      <w:tr w:rsidR="003066BF" w:rsidRPr="00E71B9C" w14:paraId="0452A939" w14:textId="77777777" w:rsidTr="0051343F">
        <w:trPr>
          <w:trHeight w:val="285"/>
        </w:trPr>
        <w:tc>
          <w:tcPr>
            <w:tcW w:w="1880" w:type="dxa"/>
            <w:tcBorders>
              <w:top w:val="single" w:sz="6" w:space="0" w:color="auto"/>
              <w:left w:val="single" w:sz="6" w:space="0" w:color="auto"/>
              <w:bottom w:val="single" w:sz="6" w:space="0" w:color="auto"/>
              <w:right w:val="single" w:sz="6" w:space="0" w:color="auto"/>
            </w:tcBorders>
            <w:shd w:val="clear" w:color="auto" w:fill="FFFFFF"/>
          </w:tcPr>
          <w:p w14:paraId="24043802" w14:textId="77777777" w:rsidR="003066BF" w:rsidRPr="008B1516" w:rsidRDefault="003066BF" w:rsidP="008B1516">
            <w:pPr>
              <w:spacing w:line="240" w:lineRule="auto"/>
              <w:jc w:val="both"/>
              <w:textAlignment w:val="baseline"/>
              <w:rPr>
                <w:b/>
                <w:bCs/>
              </w:rPr>
            </w:pPr>
            <w:r w:rsidRPr="008B1516">
              <w:rPr>
                <w:b/>
                <w:bCs/>
              </w:rPr>
              <w:t>Actividad no reconocida</w:t>
            </w:r>
          </w:p>
          <w:p w14:paraId="50E57114" w14:textId="77777777" w:rsidR="003066BF" w:rsidRPr="008B1516" w:rsidRDefault="003066BF" w:rsidP="008B1516">
            <w:pPr>
              <w:spacing w:line="240" w:lineRule="auto"/>
              <w:jc w:val="both"/>
              <w:textAlignment w:val="baseline"/>
              <w:rPr>
                <w:b/>
                <w:bCs/>
              </w:rPr>
            </w:pPr>
          </w:p>
          <w:p w14:paraId="32260FD7" w14:textId="77777777" w:rsidR="003066BF" w:rsidRPr="008B1516" w:rsidRDefault="003066BF" w:rsidP="008B1516">
            <w:pPr>
              <w:spacing w:line="240" w:lineRule="auto"/>
              <w:jc w:val="both"/>
              <w:textAlignment w:val="baseline"/>
              <w:rPr>
                <w:b/>
                <w:bCs/>
              </w:rPr>
            </w:pPr>
          </w:p>
        </w:tc>
        <w:tc>
          <w:tcPr>
            <w:tcW w:w="4690" w:type="dxa"/>
            <w:tcBorders>
              <w:top w:val="single" w:sz="6" w:space="0" w:color="auto"/>
              <w:left w:val="single" w:sz="6" w:space="0" w:color="auto"/>
              <w:bottom w:val="single" w:sz="6" w:space="0" w:color="auto"/>
              <w:right w:val="single" w:sz="6" w:space="0" w:color="auto"/>
            </w:tcBorders>
            <w:shd w:val="clear" w:color="auto" w:fill="FFFFFF"/>
          </w:tcPr>
          <w:p w14:paraId="7773888D" w14:textId="37B9CC67" w:rsidR="008B1516" w:rsidRDefault="008B1516">
            <w:pPr>
              <w:pStyle w:val="Prrafodelista"/>
              <w:numPr>
                <w:ilvl w:val="0"/>
                <w:numId w:val="29"/>
              </w:numPr>
              <w:jc w:val="both"/>
            </w:pPr>
            <w:r>
              <w:t xml:space="preserve">Cambios inesperados en una cuenta. </w:t>
            </w:r>
          </w:p>
          <w:p w14:paraId="793A7701" w14:textId="1081A2F5" w:rsidR="003066BF" w:rsidRPr="008B1516" w:rsidRDefault="008B1516">
            <w:pPr>
              <w:pStyle w:val="Prrafodelista"/>
              <w:numPr>
                <w:ilvl w:val="0"/>
                <w:numId w:val="29"/>
              </w:numPr>
              <w:jc w:val="both"/>
              <w:rPr>
                <w:rFonts w:hAnsi="Symbol"/>
              </w:rPr>
            </w:pPr>
            <w:r>
              <w:t>Publicaciones, mensajes o inicios de sesión no autorizados.</w:t>
            </w:r>
          </w:p>
        </w:tc>
        <w:tc>
          <w:tcPr>
            <w:tcW w:w="2250" w:type="dxa"/>
            <w:tcBorders>
              <w:top w:val="single" w:sz="6" w:space="0" w:color="auto"/>
              <w:left w:val="single" w:sz="6" w:space="0" w:color="auto"/>
              <w:bottom w:val="single" w:sz="6" w:space="0" w:color="auto"/>
              <w:right w:val="single" w:sz="6" w:space="0" w:color="auto"/>
            </w:tcBorders>
            <w:shd w:val="clear" w:color="auto" w:fill="FFFFFF"/>
          </w:tcPr>
          <w:p w14:paraId="52F461A4" w14:textId="0E0C19C3" w:rsidR="003066BF" w:rsidRPr="00E71B9C" w:rsidRDefault="000B327C" w:rsidP="0051343F">
            <w:pPr>
              <w:spacing w:line="240" w:lineRule="auto"/>
              <w:jc w:val="center"/>
              <w:textAlignment w:val="baseline"/>
              <w:rPr>
                <w:rFonts w:eastAsia="Times New Roman"/>
                <w:color w:val="000000"/>
                <w:szCs w:val="20"/>
                <w:lang w:eastAsia="es-ES_tradnl"/>
              </w:rPr>
            </w:pPr>
            <w:r>
              <w:rPr>
                <w:rFonts w:eastAsia="Times New Roman"/>
                <w:noProof/>
                <w:color w:val="000000"/>
                <w:szCs w:val="20"/>
                <w:lang w:eastAsia="es-ES_tradnl"/>
              </w:rPr>
              <w:drawing>
                <wp:inline distT="0" distB="0" distL="0" distR="0" wp14:anchorId="0145060A" wp14:editId="4E983593">
                  <wp:extent cx="1190416" cy="787962"/>
                  <wp:effectExtent l="0" t="0" r="3810" b="0"/>
                  <wp:docPr id="70073441"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3441" name="Imagen 70073441"/>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1220656" cy="807978"/>
                          </a:xfrm>
                          <a:prstGeom prst="rect">
                            <a:avLst/>
                          </a:prstGeom>
                        </pic:spPr>
                      </pic:pic>
                    </a:graphicData>
                  </a:graphic>
                </wp:inline>
              </w:drawing>
            </w:r>
          </w:p>
        </w:tc>
      </w:tr>
      <w:tr w:rsidR="008B1516" w:rsidRPr="00E71B9C" w14:paraId="63B360C4" w14:textId="77777777" w:rsidTr="0051343F">
        <w:trPr>
          <w:trHeight w:val="285"/>
        </w:trPr>
        <w:tc>
          <w:tcPr>
            <w:tcW w:w="1880" w:type="dxa"/>
            <w:tcBorders>
              <w:top w:val="single" w:sz="6" w:space="0" w:color="auto"/>
              <w:left w:val="single" w:sz="6" w:space="0" w:color="auto"/>
              <w:bottom w:val="single" w:sz="6" w:space="0" w:color="auto"/>
              <w:right w:val="single" w:sz="6" w:space="0" w:color="auto"/>
            </w:tcBorders>
            <w:shd w:val="clear" w:color="auto" w:fill="FFFFFF"/>
          </w:tcPr>
          <w:p w14:paraId="50798E27" w14:textId="7366D42C" w:rsidR="008B1516" w:rsidRPr="008B1516" w:rsidRDefault="008B1516" w:rsidP="008B1516">
            <w:pPr>
              <w:spacing w:line="240" w:lineRule="auto"/>
              <w:jc w:val="both"/>
              <w:textAlignment w:val="baseline"/>
              <w:rPr>
                <w:b/>
                <w:bCs/>
              </w:rPr>
            </w:pPr>
            <w:r w:rsidRPr="008B1516">
              <w:rPr>
                <w:b/>
                <w:bCs/>
              </w:rPr>
              <w:t>Aplicaciones y permisos</w:t>
            </w:r>
          </w:p>
        </w:tc>
        <w:tc>
          <w:tcPr>
            <w:tcW w:w="4690" w:type="dxa"/>
            <w:tcBorders>
              <w:top w:val="single" w:sz="6" w:space="0" w:color="auto"/>
              <w:left w:val="single" w:sz="6" w:space="0" w:color="auto"/>
              <w:bottom w:val="single" w:sz="6" w:space="0" w:color="auto"/>
              <w:right w:val="single" w:sz="6" w:space="0" w:color="auto"/>
            </w:tcBorders>
            <w:shd w:val="clear" w:color="auto" w:fill="FFFFFF"/>
          </w:tcPr>
          <w:p w14:paraId="648E3137" w14:textId="1EBCBD85" w:rsidR="008B1516" w:rsidRDefault="008B1516">
            <w:pPr>
              <w:pStyle w:val="Prrafodelista"/>
              <w:numPr>
                <w:ilvl w:val="0"/>
                <w:numId w:val="29"/>
              </w:numPr>
              <w:jc w:val="both"/>
            </w:pPr>
            <w:r>
              <w:t xml:space="preserve">Aplicaciones que solicitan permisos excesivos. </w:t>
            </w:r>
          </w:p>
          <w:p w14:paraId="624F3E31" w14:textId="58553C76" w:rsidR="008B1516" w:rsidRPr="008B1516" w:rsidRDefault="008B1516">
            <w:pPr>
              <w:pStyle w:val="Prrafodelista"/>
              <w:numPr>
                <w:ilvl w:val="0"/>
                <w:numId w:val="29"/>
              </w:numPr>
              <w:jc w:val="both"/>
              <w:rPr>
                <w:rFonts w:hAnsi="Symbol"/>
              </w:rPr>
            </w:pPr>
            <w:r>
              <w:t>Comportamientos que no corresponden con la función esperada de la aplicación.</w:t>
            </w:r>
          </w:p>
        </w:tc>
        <w:tc>
          <w:tcPr>
            <w:tcW w:w="2250" w:type="dxa"/>
            <w:tcBorders>
              <w:top w:val="single" w:sz="6" w:space="0" w:color="auto"/>
              <w:left w:val="single" w:sz="6" w:space="0" w:color="auto"/>
              <w:bottom w:val="single" w:sz="6" w:space="0" w:color="auto"/>
              <w:right w:val="single" w:sz="6" w:space="0" w:color="auto"/>
            </w:tcBorders>
            <w:shd w:val="clear" w:color="auto" w:fill="FFFFFF"/>
          </w:tcPr>
          <w:p w14:paraId="1511B758" w14:textId="2326CB20" w:rsidR="008B1516" w:rsidRPr="00E71B9C" w:rsidRDefault="000B327C" w:rsidP="0051343F">
            <w:pPr>
              <w:spacing w:line="240" w:lineRule="auto"/>
              <w:jc w:val="center"/>
              <w:textAlignment w:val="baseline"/>
              <w:rPr>
                <w:rFonts w:eastAsia="Times New Roman"/>
                <w:color w:val="000000"/>
                <w:szCs w:val="20"/>
                <w:lang w:eastAsia="es-ES_tradnl"/>
              </w:rPr>
            </w:pPr>
            <w:r>
              <w:rPr>
                <w:rFonts w:eastAsia="Times New Roman"/>
                <w:noProof/>
                <w:color w:val="000000"/>
                <w:szCs w:val="20"/>
                <w:lang w:eastAsia="es-ES_tradnl"/>
              </w:rPr>
              <w:drawing>
                <wp:inline distT="0" distB="0" distL="0" distR="0" wp14:anchorId="224B4E5D" wp14:editId="085561DE">
                  <wp:extent cx="1158949" cy="765343"/>
                  <wp:effectExtent l="0" t="0" r="0" b="0"/>
                  <wp:docPr id="664044180"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44180" name="Imagen 664044180"/>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1172185" cy="774084"/>
                          </a:xfrm>
                          <a:prstGeom prst="rect">
                            <a:avLst/>
                          </a:prstGeom>
                        </pic:spPr>
                      </pic:pic>
                    </a:graphicData>
                  </a:graphic>
                </wp:inline>
              </w:drawing>
            </w:r>
          </w:p>
        </w:tc>
      </w:tr>
    </w:tbl>
    <w:p w14:paraId="057A5DF0" w14:textId="77777777" w:rsidR="003066BF" w:rsidRDefault="003066BF" w:rsidP="003066BF">
      <w:pPr>
        <w:jc w:val="both"/>
      </w:pPr>
    </w:p>
    <w:p w14:paraId="69216F1E" w14:textId="5DC9DEDC" w:rsidR="003066BF" w:rsidRPr="008B1516" w:rsidRDefault="008B1516" w:rsidP="003066BF">
      <w:pPr>
        <w:jc w:val="both"/>
      </w:pPr>
      <w:r>
        <w:t>Ante una señal de alerta, se recomienda detener la acción, evitar entregar información o descargar archivos y verificar la situación mediante canales oficiales.</w:t>
      </w:r>
    </w:p>
    <w:p w14:paraId="5FF25102" w14:textId="01BF547D" w:rsidR="00BB4AE0" w:rsidRPr="00D040F8" w:rsidRDefault="00BB4AE0" w:rsidP="00DF0C7E">
      <w:pPr>
        <w:pStyle w:val="Ttulo2"/>
      </w:pPr>
      <w:bookmarkStart w:id="28" w:name="_Toc234419531"/>
      <w:r w:rsidRPr="00D040F8">
        <w:t>Herramientas y procedimientos de protección contra amenazas digitales</w:t>
      </w:r>
      <w:bookmarkEnd w:id="28"/>
    </w:p>
    <w:p w14:paraId="3F8B0547" w14:textId="77777777" w:rsidR="008B1516" w:rsidRDefault="008B1516" w:rsidP="008B1516">
      <w:pPr>
        <w:jc w:val="both"/>
      </w:pPr>
      <w:r>
        <w:t>La protección digital requiere combinar herramientas tecnológicas con prácticas responsables. Las soluciones técnicas pueden ayudar a detectar amenazas, restringir accesos o recuperar información, pero deben mantenerse actualizadas y utilizarse junto con procedimientos adecuados.</w:t>
      </w:r>
    </w:p>
    <w:p w14:paraId="2DBAD510" w14:textId="77777777" w:rsidR="008B1516" w:rsidRDefault="008B1516" w:rsidP="008B1516">
      <w:pPr>
        <w:jc w:val="both"/>
      </w:pPr>
    </w:p>
    <w:p w14:paraId="6CEB5779" w14:textId="459013C1" w:rsidR="004B6C09" w:rsidRPr="008B1516" w:rsidRDefault="008B1516" w:rsidP="008B1516">
      <w:pPr>
        <w:pStyle w:val="Prrafodelista"/>
        <w:numPr>
          <w:ilvl w:val="2"/>
          <w:numId w:val="2"/>
        </w:numPr>
        <w:ind w:left="567"/>
        <w:jc w:val="both"/>
      </w:pPr>
      <w:r>
        <w:rPr>
          <w:b/>
          <w:bCs/>
          <w:szCs w:val="20"/>
        </w:rPr>
        <w:t xml:space="preserve"> </w:t>
      </w:r>
      <w:r w:rsidR="004B6C09" w:rsidRPr="008B1516">
        <w:rPr>
          <w:b/>
          <w:bCs/>
          <w:szCs w:val="20"/>
        </w:rPr>
        <w:t>Herramientas de protección digital</w:t>
      </w:r>
    </w:p>
    <w:p w14:paraId="2F9B750F" w14:textId="77777777" w:rsidR="008B1516" w:rsidRDefault="008B1516" w:rsidP="008B1516">
      <w:pPr>
        <w:jc w:val="both"/>
      </w:pPr>
    </w:p>
    <w:p w14:paraId="3F620323" w14:textId="13109E03" w:rsidR="008B1516" w:rsidRDefault="008B1516" w:rsidP="008B1516">
      <w:pPr>
        <w:jc w:val="both"/>
      </w:pPr>
      <w:r>
        <w:t>La información relaciona cada herramienta con una función específica, por lo que una tabla sencilla permite organizarla con claridad.</w:t>
      </w:r>
      <w:r w:rsidR="003B1AE3">
        <w:t xml:space="preserve"> </w:t>
      </w:r>
      <w:r>
        <w:t>Las herramientas más comunes y su función principal se presentan a continuación:</w:t>
      </w:r>
    </w:p>
    <w:p w14:paraId="64E3BAC1" w14:textId="77777777" w:rsidR="008B1516" w:rsidRDefault="008B1516" w:rsidP="008B1516">
      <w:pPr>
        <w:jc w:val="both"/>
      </w:pPr>
    </w:p>
    <w:p w14:paraId="4BA96711" w14:textId="122C70E2" w:rsidR="008B1516" w:rsidRPr="008B1516" w:rsidRDefault="008B1516" w:rsidP="008B1516">
      <w:pPr>
        <w:jc w:val="both"/>
      </w:pPr>
      <w:r w:rsidRPr="008B1516">
        <w:rPr>
          <w:b/>
          <w:bCs/>
        </w:rPr>
        <w:t>Tabla 10</w:t>
      </w:r>
      <w:r>
        <w:t xml:space="preserve">. </w:t>
      </w:r>
      <w:r>
        <w:t>Herramientas de protección digital</w:t>
      </w:r>
    </w:p>
    <w:p w14:paraId="1BC74935" w14:textId="77777777" w:rsidR="004B6C09" w:rsidRPr="00D040F8" w:rsidRDefault="004B6C09" w:rsidP="00876C04">
      <w:pPr>
        <w:ind w:left="792"/>
        <w:jc w:val="both"/>
        <w:rPr>
          <w:szCs w:val="20"/>
        </w:rPr>
      </w:pPr>
    </w:p>
    <w:tbl>
      <w:tblPr>
        <w:tblStyle w:val="Tablaconcuadrculaclara"/>
        <w:tblW w:w="0" w:type="auto"/>
        <w:tblLook w:val="04A0" w:firstRow="1" w:lastRow="0" w:firstColumn="1" w:lastColumn="0" w:noHBand="0" w:noVBand="1"/>
      </w:tblPr>
      <w:tblGrid>
        <w:gridCol w:w="2253"/>
        <w:gridCol w:w="6276"/>
      </w:tblGrid>
      <w:tr w:rsidR="004B6C09" w:rsidRPr="00D040F8" w14:paraId="39FAAC1F" w14:textId="77777777" w:rsidTr="008B1516">
        <w:tc>
          <w:tcPr>
            <w:tcW w:w="2253" w:type="dxa"/>
            <w:shd w:val="clear" w:color="auto" w:fill="D9D9D9" w:themeFill="background1" w:themeFillShade="D9"/>
            <w:hideMark/>
          </w:tcPr>
          <w:p w14:paraId="39F13BD5" w14:textId="77777777" w:rsidR="004B6C09" w:rsidRPr="00D040F8" w:rsidRDefault="004B6C09" w:rsidP="008B1516">
            <w:pPr>
              <w:jc w:val="center"/>
              <w:rPr>
                <w:b/>
                <w:bCs/>
                <w:szCs w:val="20"/>
              </w:rPr>
            </w:pPr>
            <w:r w:rsidRPr="00D040F8">
              <w:rPr>
                <w:b/>
                <w:bCs/>
                <w:szCs w:val="20"/>
              </w:rPr>
              <w:t>Herramienta</w:t>
            </w:r>
          </w:p>
        </w:tc>
        <w:tc>
          <w:tcPr>
            <w:tcW w:w="0" w:type="auto"/>
            <w:shd w:val="clear" w:color="auto" w:fill="D9D9D9" w:themeFill="background1" w:themeFillShade="D9"/>
            <w:hideMark/>
          </w:tcPr>
          <w:p w14:paraId="769129BA" w14:textId="77777777" w:rsidR="004B6C09" w:rsidRPr="00D040F8" w:rsidRDefault="004B6C09" w:rsidP="008B1516">
            <w:pPr>
              <w:jc w:val="center"/>
              <w:rPr>
                <w:b/>
                <w:bCs/>
                <w:szCs w:val="20"/>
              </w:rPr>
            </w:pPr>
            <w:r w:rsidRPr="00D040F8">
              <w:rPr>
                <w:b/>
                <w:bCs/>
                <w:szCs w:val="20"/>
              </w:rPr>
              <w:t>Función principal</w:t>
            </w:r>
          </w:p>
        </w:tc>
      </w:tr>
      <w:tr w:rsidR="004B6C09" w:rsidRPr="00D040F8" w14:paraId="78798489" w14:textId="77777777" w:rsidTr="008B1516">
        <w:tc>
          <w:tcPr>
            <w:tcW w:w="2253" w:type="dxa"/>
            <w:hideMark/>
          </w:tcPr>
          <w:p w14:paraId="60A9FC4C" w14:textId="77777777" w:rsidR="004B6C09" w:rsidRPr="00D040F8" w:rsidRDefault="004B6C09" w:rsidP="00876C04">
            <w:pPr>
              <w:jc w:val="both"/>
              <w:rPr>
                <w:szCs w:val="20"/>
              </w:rPr>
            </w:pPr>
            <w:r w:rsidRPr="00D040F8">
              <w:rPr>
                <w:szCs w:val="20"/>
              </w:rPr>
              <w:t xml:space="preserve">Antivirus o </w:t>
            </w:r>
            <w:r w:rsidRPr="00CA580E">
              <w:rPr>
                <w:i/>
                <w:iCs/>
                <w:szCs w:val="20"/>
              </w:rPr>
              <w:t>antimalware</w:t>
            </w:r>
          </w:p>
        </w:tc>
        <w:tc>
          <w:tcPr>
            <w:tcW w:w="0" w:type="auto"/>
            <w:hideMark/>
          </w:tcPr>
          <w:p w14:paraId="7440E40C" w14:textId="77777777" w:rsidR="004B6C09" w:rsidRPr="00D040F8" w:rsidRDefault="004B6C09" w:rsidP="00876C04">
            <w:pPr>
              <w:jc w:val="both"/>
              <w:rPr>
                <w:szCs w:val="20"/>
              </w:rPr>
            </w:pPr>
            <w:r w:rsidRPr="00D040F8">
              <w:rPr>
                <w:szCs w:val="20"/>
              </w:rPr>
              <w:t>Detecta y bloquea programas maliciosos.</w:t>
            </w:r>
          </w:p>
        </w:tc>
      </w:tr>
      <w:tr w:rsidR="004B6C09" w:rsidRPr="00D040F8" w14:paraId="6979FC56" w14:textId="77777777" w:rsidTr="008B1516">
        <w:tc>
          <w:tcPr>
            <w:tcW w:w="2253" w:type="dxa"/>
            <w:hideMark/>
          </w:tcPr>
          <w:p w14:paraId="68DE766D" w14:textId="77777777" w:rsidR="004B6C09" w:rsidRPr="00CA580E" w:rsidRDefault="004B6C09" w:rsidP="00876C04">
            <w:pPr>
              <w:jc w:val="both"/>
              <w:rPr>
                <w:i/>
                <w:iCs/>
                <w:szCs w:val="20"/>
              </w:rPr>
            </w:pPr>
            <w:r w:rsidRPr="00CA580E">
              <w:rPr>
                <w:i/>
                <w:iCs/>
                <w:szCs w:val="20"/>
              </w:rPr>
              <w:lastRenderedPageBreak/>
              <w:t>Firewall</w:t>
            </w:r>
          </w:p>
        </w:tc>
        <w:tc>
          <w:tcPr>
            <w:tcW w:w="0" w:type="auto"/>
            <w:hideMark/>
          </w:tcPr>
          <w:p w14:paraId="39721AC6" w14:textId="77777777" w:rsidR="004B6C09" w:rsidRPr="00D040F8" w:rsidRDefault="004B6C09" w:rsidP="00876C04">
            <w:pPr>
              <w:jc w:val="both"/>
              <w:rPr>
                <w:szCs w:val="20"/>
              </w:rPr>
            </w:pPr>
            <w:r w:rsidRPr="00D040F8">
              <w:rPr>
                <w:szCs w:val="20"/>
              </w:rPr>
              <w:t>Controla conexiones entrantes y salientes del dispositivo o red.</w:t>
            </w:r>
          </w:p>
        </w:tc>
      </w:tr>
      <w:tr w:rsidR="004B6C09" w:rsidRPr="00D040F8" w14:paraId="6BAF16D0" w14:textId="77777777" w:rsidTr="008B1516">
        <w:tc>
          <w:tcPr>
            <w:tcW w:w="2253" w:type="dxa"/>
            <w:hideMark/>
          </w:tcPr>
          <w:p w14:paraId="07D26A5A" w14:textId="77777777" w:rsidR="004B6C09" w:rsidRPr="00D040F8" w:rsidRDefault="004B6C09" w:rsidP="00876C04">
            <w:pPr>
              <w:jc w:val="both"/>
              <w:rPr>
                <w:szCs w:val="20"/>
              </w:rPr>
            </w:pPr>
            <w:r w:rsidRPr="00D040F8">
              <w:rPr>
                <w:szCs w:val="20"/>
              </w:rPr>
              <w:t>Gestor de contraseñas</w:t>
            </w:r>
          </w:p>
        </w:tc>
        <w:tc>
          <w:tcPr>
            <w:tcW w:w="0" w:type="auto"/>
            <w:hideMark/>
          </w:tcPr>
          <w:p w14:paraId="2E46C2E2" w14:textId="77777777" w:rsidR="004B6C09" w:rsidRPr="00D040F8" w:rsidRDefault="004B6C09" w:rsidP="00876C04">
            <w:pPr>
              <w:jc w:val="both"/>
              <w:rPr>
                <w:szCs w:val="20"/>
              </w:rPr>
            </w:pPr>
            <w:r w:rsidRPr="00D040F8">
              <w:rPr>
                <w:szCs w:val="20"/>
              </w:rPr>
              <w:t>Ayuda a crear y almacenar claves seguras.</w:t>
            </w:r>
          </w:p>
        </w:tc>
      </w:tr>
      <w:tr w:rsidR="004B6C09" w:rsidRPr="00D040F8" w14:paraId="1B5713E9" w14:textId="77777777" w:rsidTr="008B1516">
        <w:tc>
          <w:tcPr>
            <w:tcW w:w="2253" w:type="dxa"/>
            <w:hideMark/>
          </w:tcPr>
          <w:p w14:paraId="370B2B0A" w14:textId="77777777" w:rsidR="004B6C09" w:rsidRPr="00D040F8" w:rsidRDefault="004B6C09" w:rsidP="00876C04">
            <w:pPr>
              <w:jc w:val="both"/>
              <w:rPr>
                <w:szCs w:val="20"/>
              </w:rPr>
            </w:pPr>
            <w:r w:rsidRPr="00D040F8">
              <w:rPr>
                <w:szCs w:val="20"/>
              </w:rPr>
              <w:t>Verificación en dos pasos</w:t>
            </w:r>
          </w:p>
        </w:tc>
        <w:tc>
          <w:tcPr>
            <w:tcW w:w="0" w:type="auto"/>
            <w:hideMark/>
          </w:tcPr>
          <w:p w14:paraId="427EF3AD" w14:textId="77777777" w:rsidR="004B6C09" w:rsidRPr="00D040F8" w:rsidRDefault="004B6C09" w:rsidP="00876C04">
            <w:pPr>
              <w:jc w:val="both"/>
              <w:rPr>
                <w:szCs w:val="20"/>
              </w:rPr>
            </w:pPr>
            <w:r w:rsidRPr="00D040F8">
              <w:rPr>
                <w:szCs w:val="20"/>
              </w:rPr>
              <w:t>Agrega una capa adicional para acceder a cuentas.</w:t>
            </w:r>
          </w:p>
        </w:tc>
      </w:tr>
      <w:tr w:rsidR="004B6C09" w:rsidRPr="00D040F8" w14:paraId="7B6000DD" w14:textId="77777777" w:rsidTr="008B1516">
        <w:tc>
          <w:tcPr>
            <w:tcW w:w="2253" w:type="dxa"/>
            <w:hideMark/>
          </w:tcPr>
          <w:p w14:paraId="76A37FDF" w14:textId="77777777" w:rsidR="004B6C09" w:rsidRPr="00D040F8" w:rsidRDefault="004B6C09" w:rsidP="00876C04">
            <w:pPr>
              <w:jc w:val="both"/>
              <w:rPr>
                <w:szCs w:val="20"/>
              </w:rPr>
            </w:pPr>
            <w:r w:rsidRPr="00D040F8">
              <w:rPr>
                <w:szCs w:val="20"/>
              </w:rPr>
              <w:t>Copias de seguridad</w:t>
            </w:r>
          </w:p>
        </w:tc>
        <w:tc>
          <w:tcPr>
            <w:tcW w:w="0" w:type="auto"/>
            <w:hideMark/>
          </w:tcPr>
          <w:p w14:paraId="796D90FC" w14:textId="77777777" w:rsidR="004B6C09" w:rsidRPr="00D040F8" w:rsidRDefault="004B6C09" w:rsidP="00876C04">
            <w:pPr>
              <w:jc w:val="both"/>
              <w:rPr>
                <w:szCs w:val="20"/>
              </w:rPr>
            </w:pPr>
            <w:r w:rsidRPr="00D040F8">
              <w:rPr>
                <w:szCs w:val="20"/>
              </w:rPr>
              <w:t>Permiten recuperar archivos ante pérdida o daño.</w:t>
            </w:r>
          </w:p>
        </w:tc>
      </w:tr>
      <w:tr w:rsidR="004B6C09" w:rsidRPr="00D040F8" w14:paraId="44E5F504" w14:textId="77777777" w:rsidTr="008B1516">
        <w:tc>
          <w:tcPr>
            <w:tcW w:w="2253" w:type="dxa"/>
            <w:hideMark/>
          </w:tcPr>
          <w:p w14:paraId="2D0E1F17" w14:textId="77777777" w:rsidR="004B6C09" w:rsidRPr="00D040F8" w:rsidRDefault="004B6C09" w:rsidP="00876C04">
            <w:pPr>
              <w:jc w:val="both"/>
              <w:rPr>
                <w:szCs w:val="20"/>
              </w:rPr>
            </w:pPr>
            <w:r w:rsidRPr="00D040F8">
              <w:rPr>
                <w:szCs w:val="20"/>
              </w:rPr>
              <w:t>Cifrado</w:t>
            </w:r>
          </w:p>
        </w:tc>
        <w:tc>
          <w:tcPr>
            <w:tcW w:w="0" w:type="auto"/>
            <w:hideMark/>
          </w:tcPr>
          <w:p w14:paraId="11CB7220" w14:textId="77777777" w:rsidR="004B6C09" w:rsidRPr="00D040F8" w:rsidRDefault="004B6C09" w:rsidP="00876C04">
            <w:pPr>
              <w:jc w:val="both"/>
              <w:rPr>
                <w:szCs w:val="20"/>
              </w:rPr>
            </w:pPr>
            <w:r w:rsidRPr="00D040F8">
              <w:rPr>
                <w:szCs w:val="20"/>
              </w:rPr>
              <w:t>Protege la información para que no pueda ser leída sin autorización.</w:t>
            </w:r>
          </w:p>
        </w:tc>
      </w:tr>
      <w:tr w:rsidR="004B6C09" w:rsidRPr="00D040F8" w14:paraId="319AE959" w14:textId="77777777" w:rsidTr="008B1516">
        <w:tc>
          <w:tcPr>
            <w:tcW w:w="2253" w:type="dxa"/>
            <w:hideMark/>
          </w:tcPr>
          <w:p w14:paraId="44F5678E" w14:textId="77777777" w:rsidR="004B6C09" w:rsidRPr="00D040F8" w:rsidRDefault="004B6C09" w:rsidP="00876C04">
            <w:pPr>
              <w:jc w:val="both"/>
              <w:rPr>
                <w:szCs w:val="20"/>
              </w:rPr>
            </w:pPr>
            <w:r w:rsidRPr="00D040F8">
              <w:rPr>
                <w:szCs w:val="20"/>
              </w:rPr>
              <w:t>Actualizaciones</w:t>
            </w:r>
          </w:p>
        </w:tc>
        <w:tc>
          <w:tcPr>
            <w:tcW w:w="0" w:type="auto"/>
            <w:hideMark/>
          </w:tcPr>
          <w:p w14:paraId="159288E8" w14:textId="77777777" w:rsidR="004B6C09" w:rsidRPr="00D040F8" w:rsidRDefault="004B6C09" w:rsidP="00876C04">
            <w:pPr>
              <w:jc w:val="both"/>
              <w:rPr>
                <w:szCs w:val="20"/>
              </w:rPr>
            </w:pPr>
            <w:r w:rsidRPr="00D040F8">
              <w:rPr>
                <w:szCs w:val="20"/>
              </w:rPr>
              <w:t>Corrigen fallas y mejoran la seguridad del sistema o aplicación.</w:t>
            </w:r>
          </w:p>
        </w:tc>
      </w:tr>
      <w:tr w:rsidR="004B6C09" w:rsidRPr="00D040F8" w14:paraId="78114457" w14:textId="77777777" w:rsidTr="008B1516">
        <w:tc>
          <w:tcPr>
            <w:tcW w:w="2253" w:type="dxa"/>
            <w:hideMark/>
          </w:tcPr>
          <w:p w14:paraId="1EF6D699" w14:textId="77777777" w:rsidR="004B6C09" w:rsidRPr="00D040F8" w:rsidRDefault="004B6C09" w:rsidP="00876C04">
            <w:pPr>
              <w:jc w:val="both"/>
              <w:rPr>
                <w:szCs w:val="20"/>
              </w:rPr>
            </w:pPr>
            <w:r w:rsidRPr="00D040F8">
              <w:rPr>
                <w:szCs w:val="20"/>
              </w:rPr>
              <w:t>Filtros antispam</w:t>
            </w:r>
          </w:p>
        </w:tc>
        <w:tc>
          <w:tcPr>
            <w:tcW w:w="0" w:type="auto"/>
            <w:hideMark/>
          </w:tcPr>
          <w:p w14:paraId="7E936832" w14:textId="77777777" w:rsidR="004B6C09" w:rsidRPr="00D040F8" w:rsidRDefault="004B6C09" w:rsidP="00876C04">
            <w:pPr>
              <w:jc w:val="both"/>
              <w:rPr>
                <w:szCs w:val="20"/>
              </w:rPr>
            </w:pPr>
            <w:r w:rsidRPr="00D040F8">
              <w:rPr>
                <w:szCs w:val="20"/>
              </w:rPr>
              <w:t>Reducen correos maliciosos o no deseados.</w:t>
            </w:r>
          </w:p>
        </w:tc>
      </w:tr>
    </w:tbl>
    <w:p w14:paraId="66A9B5B1" w14:textId="77777777" w:rsidR="004B6C09" w:rsidRPr="00D040F8" w:rsidRDefault="004B6C09" w:rsidP="00876C04">
      <w:pPr>
        <w:ind w:left="792"/>
        <w:jc w:val="both"/>
        <w:rPr>
          <w:szCs w:val="20"/>
        </w:rPr>
      </w:pPr>
    </w:p>
    <w:p w14:paraId="43A54D44" w14:textId="320FDAB2" w:rsidR="004B6C09" w:rsidRDefault="008B1516" w:rsidP="008B1516">
      <w:pPr>
        <w:jc w:val="both"/>
      </w:pPr>
      <w:r>
        <w:t>Estas herramientas deben seleccionarse según el tipo de información y el nivel de riesgo. Los datos personales, laborales o reservados requieren medidas de protección más rigurosas que la información destinada a divulgación pública.</w:t>
      </w:r>
    </w:p>
    <w:p w14:paraId="7CB31654" w14:textId="77777777" w:rsidR="008B1516" w:rsidRPr="00D040F8" w:rsidRDefault="008B1516" w:rsidP="008B1516">
      <w:pPr>
        <w:jc w:val="both"/>
        <w:rPr>
          <w:b/>
          <w:bCs/>
          <w:szCs w:val="20"/>
        </w:rPr>
      </w:pPr>
    </w:p>
    <w:p w14:paraId="01455F66" w14:textId="4C17AF1A" w:rsidR="004B6C09" w:rsidRPr="00D040F8" w:rsidRDefault="004B6C09" w:rsidP="00DF0C7E">
      <w:pPr>
        <w:pStyle w:val="Prrafodelista"/>
        <w:numPr>
          <w:ilvl w:val="2"/>
          <w:numId w:val="2"/>
        </w:numPr>
        <w:ind w:left="567"/>
        <w:jc w:val="both"/>
        <w:rPr>
          <w:b/>
          <w:bCs/>
          <w:szCs w:val="20"/>
        </w:rPr>
      </w:pPr>
      <w:r w:rsidRPr="00D040F8">
        <w:rPr>
          <w:b/>
          <w:bCs/>
          <w:szCs w:val="20"/>
        </w:rPr>
        <w:t>Procedimientos básicos de protección</w:t>
      </w:r>
    </w:p>
    <w:p w14:paraId="463A0882" w14:textId="77777777" w:rsidR="004B6C09" w:rsidRPr="00D040F8" w:rsidRDefault="004B6C09" w:rsidP="00876C04">
      <w:pPr>
        <w:ind w:left="792"/>
        <w:jc w:val="both"/>
        <w:rPr>
          <w:szCs w:val="20"/>
        </w:rPr>
      </w:pPr>
    </w:p>
    <w:p w14:paraId="3EBB2527" w14:textId="77777777" w:rsidR="00DF0C7E" w:rsidRDefault="00DF0C7E" w:rsidP="00DF0C7E">
      <w:pPr>
        <w:jc w:val="both"/>
      </w:pPr>
      <w:r>
        <w:t>Los procedimientos de protección pueden organizarse en tres grupos de acciones:</w:t>
      </w:r>
    </w:p>
    <w:p w14:paraId="0FC31DC3" w14:textId="77777777" w:rsidR="00DF0C7E" w:rsidRDefault="00DF0C7E" w:rsidP="00DF0C7E">
      <w:pPr>
        <w:jc w:val="both"/>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72"/>
        <w:gridCol w:w="4606"/>
        <w:gridCol w:w="2342"/>
      </w:tblGrid>
      <w:tr w:rsidR="00DF0C7E" w:rsidRPr="00E71B9C" w14:paraId="5BABE010" w14:textId="77777777" w:rsidTr="0051343F">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1EC73794" w14:textId="1ED01BEF" w:rsidR="00DF0C7E" w:rsidRPr="00E71B9C" w:rsidRDefault="00DF0C7E" w:rsidP="0051343F">
            <w:pPr>
              <w:spacing w:line="240" w:lineRule="auto"/>
              <w:jc w:val="center"/>
              <w:textAlignment w:val="baseline"/>
              <w:rPr>
                <w:rFonts w:ascii="Segoe UI" w:eastAsia="Times New Roman" w:hAnsi="Segoe UI" w:cs="Segoe UI"/>
                <w:sz w:val="18"/>
                <w:szCs w:val="18"/>
                <w:lang w:val="es-ES" w:eastAsia="es-ES_tradnl"/>
              </w:rPr>
            </w:pPr>
            <w:r>
              <w:rPr>
                <w:rFonts w:eastAsia="Times New Roman"/>
                <w:b/>
                <w:bCs/>
                <w:szCs w:val="20"/>
                <w:lang w:val="es-ES" w:eastAsia="es-ES_tradnl"/>
              </w:rPr>
              <w:t>Pestañas</w:t>
            </w:r>
          </w:p>
        </w:tc>
      </w:tr>
      <w:tr w:rsidR="00DF0C7E" w:rsidRPr="00E71B9C" w14:paraId="4DB7B6A2" w14:textId="77777777" w:rsidTr="0051343F">
        <w:trPr>
          <w:trHeight w:val="285"/>
        </w:trPr>
        <w:tc>
          <w:tcPr>
            <w:tcW w:w="1880" w:type="dxa"/>
            <w:tcBorders>
              <w:top w:val="single" w:sz="6" w:space="0" w:color="auto"/>
              <w:left w:val="single" w:sz="6" w:space="0" w:color="auto"/>
              <w:bottom w:val="single" w:sz="6" w:space="0" w:color="auto"/>
              <w:right w:val="single" w:sz="6" w:space="0" w:color="auto"/>
            </w:tcBorders>
            <w:shd w:val="clear" w:color="auto" w:fill="FFFFFF"/>
            <w:hideMark/>
          </w:tcPr>
          <w:p w14:paraId="6BBFA199" w14:textId="3CC1D52F" w:rsidR="00DF0C7E" w:rsidRPr="00DF0C7E" w:rsidRDefault="00DF0C7E" w:rsidP="0051343F">
            <w:pPr>
              <w:spacing w:line="240" w:lineRule="auto"/>
              <w:jc w:val="both"/>
              <w:textAlignment w:val="baseline"/>
              <w:rPr>
                <w:b/>
                <w:bCs/>
              </w:rPr>
            </w:pPr>
            <w:r w:rsidRPr="00DF0C7E">
              <w:rPr>
                <w:b/>
                <w:bCs/>
              </w:rPr>
              <w:t>Dispositivos y aplicaciones</w:t>
            </w:r>
          </w:p>
        </w:tc>
        <w:tc>
          <w:tcPr>
            <w:tcW w:w="4690" w:type="dxa"/>
            <w:tcBorders>
              <w:top w:val="single" w:sz="6" w:space="0" w:color="auto"/>
              <w:left w:val="single" w:sz="6" w:space="0" w:color="auto"/>
              <w:bottom w:val="single" w:sz="6" w:space="0" w:color="auto"/>
              <w:right w:val="single" w:sz="6" w:space="0" w:color="auto"/>
            </w:tcBorders>
            <w:shd w:val="clear" w:color="auto" w:fill="FFFFFF"/>
            <w:hideMark/>
          </w:tcPr>
          <w:p w14:paraId="1F9854AD" w14:textId="52707F8E" w:rsidR="00DF0C7E" w:rsidRDefault="00DF0C7E">
            <w:pPr>
              <w:pStyle w:val="Prrafodelista"/>
              <w:numPr>
                <w:ilvl w:val="0"/>
                <w:numId w:val="29"/>
              </w:numPr>
              <w:jc w:val="both"/>
            </w:pPr>
            <w:r>
              <w:t xml:space="preserve">Mantener actualizados el sistema operativo, navegador y aplicaciones. </w:t>
            </w:r>
          </w:p>
          <w:p w14:paraId="31F5437F" w14:textId="32FD48BB" w:rsidR="00DF0C7E" w:rsidRDefault="00DF0C7E">
            <w:pPr>
              <w:pStyle w:val="Prrafodelista"/>
              <w:numPr>
                <w:ilvl w:val="0"/>
                <w:numId w:val="29"/>
              </w:numPr>
              <w:jc w:val="both"/>
            </w:pPr>
            <w:r>
              <w:t xml:space="preserve">Revisar permisos antes de instalar aplicaciones. </w:t>
            </w:r>
          </w:p>
          <w:p w14:paraId="292B2007" w14:textId="1E73381C" w:rsidR="00DF0C7E" w:rsidRDefault="00DF0C7E">
            <w:pPr>
              <w:pStyle w:val="Prrafodelista"/>
              <w:numPr>
                <w:ilvl w:val="0"/>
                <w:numId w:val="29"/>
              </w:numPr>
              <w:jc w:val="both"/>
            </w:pPr>
            <w:r>
              <w:t xml:space="preserve">Descargar programas únicamente desde sitios oficiales. </w:t>
            </w:r>
          </w:p>
          <w:p w14:paraId="76786B8E" w14:textId="1DC96C12" w:rsidR="00DF0C7E" w:rsidRDefault="00DF0C7E">
            <w:pPr>
              <w:pStyle w:val="Prrafodelista"/>
              <w:numPr>
                <w:ilvl w:val="0"/>
                <w:numId w:val="29"/>
              </w:numPr>
              <w:jc w:val="both"/>
            </w:pPr>
            <w:r>
              <w:t xml:space="preserve">Utilizar bloqueo de pantalla. </w:t>
            </w:r>
          </w:p>
          <w:p w14:paraId="7BE6F326" w14:textId="6DF8C54C" w:rsidR="00DF0C7E" w:rsidRPr="00CF6EEC" w:rsidRDefault="00DF0C7E">
            <w:pPr>
              <w:pStyle w:val="Prrafodelista"/>
              <w:numPr>
                <w:ilvl w:val="0"/>
                <w:numId w:val="30"/>
              </w:numPr>
              <w:jc w:val="both"/>
            </w:pPr>
            <w:r>
              <w:t>Eliminar aplicaciones que ya no se utilizan.</w:t>
            </w:r>
          </w:p>
        </w:tc>
        <w:tc>
          <w:tcPr>
            <w:tcW w:w="2250" w:type="dxa"/>
            <w:tcBorders>
              <w:top w:val="single" w:sz="6" w:space="0" w:color="auto"/>
              <w:left w:val="single" w:sz="6" w:space="0" w:color="auto"/>
              <w:bottom w:val="single" w:sz="6" w:space="0" w:color="auto"/>
              <w:right w:val="single" w:sz="6" w:space="0" w:color="auto"/>
            </w:tcBorders>
            <w:shd w:val="clear" w:color="auto" w:fill="FFFFFF"/>
            <w:hideMark/>
          </w:tcPr>
          <w:p w14:paraId="660AF722" w14:textId="076E24D9" w:rsidR="00DF0C7E" w:rsidRPr="00E71B9C" w:rsidRDefault="00DF0C7E" w:rsidP="0051343F">
            <w:pPr>
              <w:spacing w:line="240" w:lineRule="auto"/>
              <w:jc w:val="center"/>
              <w:textAlignment w:val="baseline"/>
              <w:rPr>
                <w:rFonts w:ascii="Segoe UI" w:eastAsia="Times New Roman" w:hAnsi="Segoe UI" w:cs="Segoe UI"/>
                <w:sz w:val="18"/>
                <w:szCs w:val="18"/>
                <w:lang w:val="es-ES" w:eastAsia="es-ES_tradnl"/>
              </w:rPr>
            </w:pPr>
            <w:r w:rsidRPr="00E71B9C">
              <w:rPr>
                <w:rFonts w:eastAsia="Times New Roman"/>
                <w:color w:val="000000"/>
                <w:szCs w:val="20"/>
                <w:lang w:eastAsia="es-ES_tradnl"/>
              </w:rPr>
              <w:t>  </w:t>
            </w:r>
            <w:r w:rsidRPr="00E71B9C">
              <w:rPr>
                <w:rFonts w:eastAsia="Times New Roman"/>
                <w:color w:val="000000"/>
                <w:szCs w:val="20"/>
                <w:lang w:val="es-ES" w:eastAsia="es-ES_tradnl"/>
              </w:rPr>
              <w:t> </w:t>
            </w:r>
            <w:r w:rsidR="000B327C">
              <w:rPr>
                <w:rFonts w:ascii="Segoe UI" w:eastAsia="Times New Roman" w:hAnsi="Segoe UI" w:cs="Segoe UI"/>
                <w:noProof/>
                <w:sz w:val="18"/>
                <w:szCs w:val="18"/>
                <w:lang w:val="es-ES" w:eastAsia="es-ES_tradnl"/>
              </w:rPr>
              <w:drawing>
                <wp:inline distT="0" distB="0" distL="0" distR="0" wp14:anchorId="2788480A" wp14:editId="7EF49718">
                  <wp:extent cx="1244009" cy="843010"/>
                  <wp:effectExtent l="0" t="0" r="635" b="0"/>
                  <wp:docPr id="434724219"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24219" name="Imagen 434724219"/>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1274595" cy="863737"/>
                          </a:xfrm>
                          <a:prstGeom prst="rect">
                            <a:avLst/>
                          </a:prstGeom>
                        </pic:spPr>
                      </pic:pic>
                    </a:graphicData>
                  </a:graphic>
                </wp:inline>
              </w:drawing>
            </w:r>
          </w:p>
        </w:tc>
      </w:tr>
      <w:tr w:rsidR="00DF0C7E" w:rsidRPr="00E71B9C" w14:paraId="2F29F549" w14:textId="77777777" w:rsidTr="0051343F">
        <w:trPr>
          <w:trHeight w:val="285"/>
        </w:trPr>
        <w:tc>
          <w:tcPr>
            <w:tcW w:w="1880" w:type="dxa"/>
            <w:tcBorders>
              <w:top w:val="single" w:sz="6" w:space="0" w:color="auto"/>
              <w:left w:val="single" w:sz="6" w:space="0" w:color="auto"/>
              <w:bottom w:val="single" w:sz="6" w:space="0" w:color="auto"/>
              <w:right w:val="single" w:sz="6" w:space="0" w:color="auto"/>
            </w:tcBorders>
            <w:shd w:val="clear" w:color="auto" w:fill="FFFFFF"/>
          </w:tcPr>
          <w:p w14:paraId="18241809" w14:textId="0A6DF083" w:rsidR="00DF0C7E" w:rsidRPr="00DF0C7E" w:rsidRDefault="00DF0C7E" w:rsidP="0051343F">
            <w:pPr>
              <w:spacing w:line="240" w:lineRule="auto"/>
              <w:jc w:val="both"/>
              <w:textAlignment w:val="baseline"/>
              <w:rPr>
                <w:b/>
                <w:bCs/>
              </w:rPr>
            </w:pPr>
            <w:r w:rsidRPr="00DF0C7E">
              <w:rPr>
                <w:b/>
                <w:bCs/>
              </w:rPr>
              <w:t>Cuentas y accesos</w:t>
            </w:r>
          </w:p>
        </w:tc>
        <w:tc>
          <w:tcPr>
            <w:tcW w:w="4690" w:type="dxa"/>
            <w:tcBorders>
              <w:top w:val="single" w:sz="6" w:space="0" w:color="auto"/>
              <w:left w:val="single" w:sz="6" w:space="0" w:color="auto"/>
              <w:bottom w:val="single" w:sz="6" w:space="0" w:color="auto"/>
              <w:right w:val="single" w:sz="6" w:space="0" w:color="auto"/>
            </w:tcBorders>
            <w:shd w:val="clear" w:color="auto" w:fill="FFFFFF"/>
          </w:tcPr>
          <w:p w14:paraId="58411047" w14:textId="144663A0" w:rsidR="00DF0C7E" w:rsidRDefault="00DF0C7E">
            <w:pPr>
              <w:pStyle w:val="Prrafodelista"/>
              <w:numPr>
                <w:ilvl w:val="0"/>
                <w:numId w:val="30"/>
              </w:numPr>
              <w:jc w:val="both"/>
            </w:pPr>
            <w:r>
              <w:t xml:space="preserve">Utilizar contraseñas diferentes en las cuentas importantes. </w:t>
            </w:r>
          </w:p>
          <w:p w14:paraId="531A5F50" w14:textId="6C1E7108" w:rsidR="00DF0C7E" w:rsidRDefault="00DF0C7E">
            <w:pPr>
              <w:pStyle w:val="Prrafodelista"/>
              <w:numPr>
                <w:ilvl w:val="0"/>
                <w:numId w:val="30"/>
              </w:numPr>
              <w:jc w:val="both"/>
            </w:pPr>
            <w:r>
              <w:t xml:space="preserve">Activar la verificación en dos pasos. </w:t>
            </w:r>
          </w:p>
          <w:p w14:paraId="35C77301" w14:textId="44A2346E" w:rsidR="00DF0C7E" w:rsidRDefault="00DF0C7E">
            <w:pPr>
              <w:pStyle w:val="Prrafodelista"/>
              <w:numPr>
                <w:ilvl w:val="0"/>
                <w:numId w:val="30"/>
              </w:numPr>
              <w:jc w:val="both"/>
            </w:pPr>
            <w:r>
              <w:t xml:space="preserve">No compartir códigos de verificación. </w:t>
            </w:r>
          </w:p>
          <w:p w14:paraId="3F93B944" w14:textId="4845CEA5" w:rsidR="00DF0C7E" w:rsidRDefault="00DF0C7E">
            <w:pPr>
              <w:pStyle w:val="Prrafodelista"/>
              <w:numPr>
                <w:ilvl w:val="0"/>
                <w:numId w:val="30"/>
              </w:numPr>
              <w:jc w:val="both"/>
            </w:pPr>
            <w:r>
              <w:t xml:space="preserve">Cerrar sesiones en equipos compartidos. </w:t>
            </w:r>
          </w:p>
          <w:p w14:paraId="3BBAD469" w14:textId="7BB5DFD4" w:rsidR="00DF0C7E" w:rsidRPr="00DF0C7E" w:rsidRDefault="00DF0C7E">
            <w:pPr>
              <w:pStyle w:val="Prrafodelista"/>
              <w:numPr>
                <w:ilvl w:val="0"/>
                <w:numId w:val="30"/>
              </w:numPr>
              <w:jc w:val="both"/>
              <w:rPr>
                <w:rFonts w:hAnsi="Symbol"/>
              </w:rPr>
            </w:pPr>
            <w:r>
              <w:t>Revisar y retirar accesos concedidos a terceros.</w:t>
            </w:r>
          </w:p>
        </w:tc>
        <w:tc>
          <w:tcPr>
            <w:tcW w:w="2250" w:type="dxa"/>
            <w:tcBorders>
              <w:top w:val="single" w:sz="6" w:space="0" w:color="auto"/>
              <w:left w:val="single" w:sz="6" w:space="0" w:color="auto"/>
              <w:bottom w:val="single" w:sz="6" w:space="0" w:color="auto"/>
              <w:right w:val="single" w:sz="6" w:space="0" w:color="auto"/>
            </w:tcBorders>
            <w:shd w:val="clear" w:color="auto" w:fill="FFFFFF"/>
          </w:tcPr>
          <w:p w14:paraId="09738109" w14:textId="3239D125" w:rsidR="00DF0C7E" w:rsidRPr="00E71B9C" w:rsidRDefault="000B327C" w:rsidP="0051343F">
            <w:pPr>
              <w:spacing w:line="240" w:lineRule="auto"/>
              <w:jc w:val="center"/>
              <w:textAlignment w:val="baseline"/>
              <w:rPr>
                <w:rFonts w:eastAsia="Times New Roman"/>
                <w:color w:val="000000"/>
                <w:szCs w:val="20"/>
                <w:lang w:eastAsia="es-ES_tradnl"/>
              </w:rPr>
            </w:pPr>
            <w:r>
              <w:rPr>
                <w:rFonts w:eastAsia="Times New Roman"/>
                <w:noProof/>
                <w:color w:val="000000"/>
                <w:szCs w:val="20"/>
                <w:lang w:eastAsia="es-ES_tradnl"/>
              </w:rPr>
              <w:drawing>
                <wp:inline distT="0" distB="0" distL="0" distR="0" wp14:anchorId="6F1944A4" wp14:editId="468BDEF1">
                  <wp:extent cx="1233377" cy="678790"/>
                  <wp:effectExtent l="0" t="0" r="0" b="0"/>
                  <wp:docPr id="1686850714"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50714" name="Imagen 1686850714"/>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1258138" cy="692417"/>
                          </a:xfrm>
                          <a:prstGeom prst="rect">
                            <a:avLst/>
                          </a:prstGeom>
                        </pic:spPr>
                      </pic:pic>
                    </a:graphicData>
                  </a:graphic>
                </wp:inline>
              </w:drawing>
            </w:r>
          </w:p>
        </w:tc>
      </w:tr>
      <w:tr w:rsidR="00DF0C7E" w:rsidRPr="00E71B9C" w14:paraId="4E30F030" w14:textId="77777777" w:rsidTr="0051343F">
        <w:trPr>
          <w:trHeight w:val="285"/>
        </w:trPr>
        <w:tc>
          <w:tcPr>
            <w:tcW w:w="1880" w:type="dxa"/>
            <w:tcBorders>
              <w:top w:val="single" w:sz="6" w:space="0" w:color="auto"/>
              <w:left w:val="single" w:sz="6" w:space="0" w:color="auto"/>
              <w:bottom w:val="single" w:sz="6" w:space="0" w:color="auto"/>
              <w:right w:val="single" w:sz="6" w:space="0" w:color="auto"/>
            </w:tcBorders>
            <w:shd w:val="clear" w:color="auto" w:fill="FFFFFF"/>
          </w:tcPr>
          <w:p w14:paraId="0BA8DBC1" w14:textId="4169E7B6" w:rsidR="00DF0C7E" w:rsidRPr="00DF0C7E" w:rsidRDefault="00DF0C7E" w:rsidP="0051343F">
            <w:pPr>
              <w:spacing w:line="240" w:lineRule="auto"/>
              <w:jc w:val="both"/>
              <w:textAlignment w:val="baseline"/>
              <w:rPr>
                <w:b/>
                <w:bCs/>
              </w:rPr>
            </w:pPr>
            <w:r w:rsidRPr="00DF0C7E">
              <w:rPr>
                <w:b/>
                <w:bCs/>
              </w:rPr>
              <w:t>Información y comunicaciones</w:t>
            </w:r>
          </w:p>
        </w:tc>
        <w:tc>
          <w:tcPr>
            <w:tcW w:w="4690" w:type="dxa"/>
            <w:tcBorders>
              <w:top w:val="single" w:sz="6" w:space="0" w:color="auto"/>
              <w:left w:val="single" w:sz="6" w:space="0" w:color="auto"/>
              <w:bottom w:val="single" w:sz="6" w:space="0" w:color="auto"/>
              <w:right w:val="single" w:sz="6" w:space="0" w:color="auto"/>
            </w:tcBorders>
            <w:shd w:val="clear" w:color="auto" w:fill="FFFFFF"/>
          </w:tcPr>
          <w:p w14:paraId="158212F5" w14:textId="0EC6A6F1" w:rsidR="00DF0C7E" w:rsidRDefault="00DF0C7E">
            <w:pPr>
              <w:pStyle w:val="Prrafodelista"/>
              <w:numPr>
                <w:ilvl w:val="0"/>
                <w:numId w:val="30"/>
              </w:numPr>
              <w:jc w:val="both"/>
            </w:pPr>
            <w:r>
              <w:t xml:space="preserve">Evitar enlaces o archivos de origen desconocido. </w:t>
            </w:r>
          </w:p>
          <w:p w14:paraId="3A1E1081" w14:textId="6591DE59" w:rsidR="00DF0C7E" w:rsidRDefault="00DF0C7E">
            <w:pPr>
              <w:pStyle w:val="Prrafodelista"/>
              <w:numPr>
                <w:ilvl w:val="0"/>
                <w:numId w:val="30"/>
              </w:numPr>
              <w:jc w:val="both"/>
            </w:pPr>
            <w:r>
              <w:t xml:space="preserve">Configurar las opciones de privacidad. </w:t>
            </w:r>
          </w:p>
          <w:p w14:paraId="2E6BF3FD" w14:textId="33A14C4E" w:rsidR="00DF0C7E" w:rsidRDefault="00DF0C7E">
            <w:pPr>
              <w:pStyle w:val="Prrafodelista"/>
              <w:numPr>
                <w:ilvl w:val="0"/>
                <w:numId w:val="30"/>
              </w:numPr>
              <w:jc w:val="both"/>
            </w:pPr>
            <w:r>
              <w:t xml:space="preserve">Realizar copias de seguridad periódicas. </w:t>
            </w:r>
          </w:p>
          <w:p w14:paraId="680336FB" w14:textId="0B58C586" w:rsidR="00DF0C7E" w:rsidRPr="00DF0C7E" w:rsidRDefault="00DF0C7E">
            <w:pPr>
              <w:pStyle w:val="Prrafodelista"/>
              <w:numPr>
                <w:ilvl w:val="0"/>
                <w:numId w:val="30"/>
              </w:numPr>
              <w:jc w:val="both"/>
              <w:rPr>
                <w:rFonts w:hAnsi="Symbol"/>
              </w:rPr>
            </w:pPr>
            <w:r>
              <w:t>Verificar los destinatarios antes de enviar información.</w:t>
            </w:r>
          </w:p>
        </w:tc>
        <w:tc>
          <w:tcPr>
            <w:tcW w:w="2250" w:type="dxa"/>
            <w:tcBorders>
              <w:top w:val="single" w:sz="6" w:space="0" w:color="auto"/>
              <w:left w:val="single" w:sz="6" w:space="0" w:color="auto"/>
              <w:bottom w:val="single" w:sz="6" w:space="0" w:color="auto"/>
              <w:right w:val="single" w:sz="6" w:space="0" w:color="auto"/>
            </w:tcBorders>
            <w:shd w:val="clear" w:color="auto" w:fill="FFFFFF"/>
          </w:tcPr>
          <w:p w14:paraId="5E611A0B" w14:textId="45E9DA94" w:rsidR="00DF0C7E" w:rsidRPr="00E71B9C" w:rsidRDefault="000B327C" w:rsidP="0051343F">
            <w:pPr>
              <w:spacing w:line="240" w:lineRule="auto"/>
              <w:jc w:val="center"/>
              <w:textAlignment w:val="baseline"/>
              <w:rPr>
                <w:rFonts w:eastAsia="Times New Roman"/>
                <w:color w:val="000000"/>
                <w:szCs w:val="20"/>
                <w:lang w:eastAsia="es-ES_tradnl"/>
              </w:rPr>
            </w:pPr>
            <w:r>
              <w:fldChar w:fldCharType="begin"/>
            </w:r>
            <w:r>
              <w:instrText xml:space="preserve"> INCLUDEPICTURE "https://as2.ftcdn.net/v2/jpg/08/13/38/45/1000_F_813384578_X0g1eRhsAcPKVxkPmAGT3MMYYrAB3nD4.jpg" \* MERGEFORMATINET </w:instrText>
            </w:r>
            <w:r>
              <w:fldChar w:fldCharType="separate"/>
            </w:r>
            <w:r>
              <w:rPr>
                <w:noProof/>
              </w:rPr>
              <w:drawing>
                <wp:inline distT="0" distB="0" distL="0" distR="0" wp14:anchorId="137E314D" wp14:editId="7DBFEA49">
                  <wp:extent cx="1477925" cy="827424"/>
                  <wp:effectExtent l="0" t="0" r="0" b="0"/>
                  <wp:docPr id="69842041" name="Imagen 134" descr="Young thoughtful unsure latin woman holding hand on chin using mobile phone. transparent, isolated on white.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descr="Young thoughtful unsure latin woman holding hand on chin using mobile phone. transparent, isolated on white. PNG."/>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1490323" cy="834365"/>
                          </a:xfrm>
                          <a:prstGeom prst="rect">
                            <a:avLst/>
                          </a:prstGeom>
                          <a:noFill/>
                          <a:ln>
                            <a:noFill/>
                          </a:ln>
                        </pic:spPr>
                      </pic:pic>
                    </a:graphicData>
                  </a:graphic>
                </wp:inline>
              </w:drawing>
            </w:r>
            <w:r>
              <w:fldChar w:fldCharType="end"/>
            </w:r>
          </w:p>
        </w:tc>
      </w:tr>
    </w:tbl>
    <w:p w14:paraId="44B99649" w14:textId="77777777" w:rsidR="00DF0C7E" w:rsidRDefault="00DF0C7E" w:rsidP="00DF0C7E">
      <w:pPr>
        <w:jc w:val="both"/>
      </w:pPr>
    </w:p>
    <w:p w14:paraId="5FC15972" w14:textId="55B390B5" w:rsidR="004B6C09" w:rsidRPr="00D040F8" w:rsidRDefault="004B6C09" w:rsidP="00DF0C7E">
      <w:pPr>
        <w:pStyle w:val="Prrafodelista"/>
        <w:numPr>
          <w:ilvl w:val="2"/>
          <w:numId w:val="2"/>
        </w:numPr>
        <w:ind w:left="567"/>
        <w:jc w:val="both"/>
        <w:rPr>
          <w:b/>
          <w:bCs/>
          <w:szCs w:val="20"/>
        </w:rPr>
      </w:pPr>
      <w:r w:rsidRPr="00D040F8">
        <w:rPr>
          <w:b/>
          <w:bCs/>
          <w:szCs w:val="20"/>
        </w:rPr>
        <w:t>Procedimiento para reportar abusos o amenazas en línea</w:t>
      </w:r>
    </w:p>
    <w:p w14:paraId="53D1CF92" w14:textId="77777777" w:rsidR="004B6C09" w:rsidRPr="00D040F8" w:rsidRDefault="004B6C09" w:rsidP="00876C04">
      <w:pPr>
        <w:ind w:left="792"/>
        <w:jc w:val="both"/>
        <w:rPr>
          <w:szCs w:val="20"/>
        </w:rPr>
      </w:pPr>
    </w:p>
    <w:p w14:paraId="2A556DF9" w14:textId="77777777" w:rsidR="003B1AE3" w:rsidRDefault="00DF0C7E" w:rsidP="00DF0C7E">
      <w:pPr>
        <w:jc w:val="both"/>
      </w:pPr>
      <w:r>
        <w:t>Cuando se identifica una amenaza, abuso, suplantación, acoso, fraude o publicación indebida, conviene actuar de forma ordenada para reducir la exposición y conservar información que facilite el reporte.</w:t>
      </w:r>
      <w:r w:rsidR="003B1AE3">
        <w:t xml:space="preserve"> </w:t>
      </w:r>
    </w:p>
    <w:p w14:paraId="1001555F" w14:textId="77777777" w:rsidR="003B1AE3" w:rsidRDefault="003B1AE3" w:rsidP="00DF0C7E">
      <w:pPr>
        <w:jc w:val="both"/>
      </w:pPr>
    </w:p>
    <w:p w14:paraId="2B601B40" w14:textId="2A68C2AE" w:rsidR="00DF0C7E" w:rsidRDefault="00DF0C7E" w:rsidP="00DF0C7E">
      <w:pPr>
        <w:jc w:val="both"/>
      </w:pPr>
      <w:r>
        <w:t>La respuesta puede organizarse en una única secuencia distribuida entre una fase inicial y una fase de seguimiento y reporte:</w:t>
      </w:r>
    </w:p>
    <w:p w14:paraId="3F785FC7" w14:textId="77777777" w:rsidR="00DF0C7E" w:rsidRDefault="00DF0C7E" w:rsidP="00DF0C7E">
      <w:pPr>
        <w:jc w:val="both"/>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36"/>
        <w:gridCol w:w="7184"/>
      </w:tblGrid>
      <w:tr w:rsidR="00DF0C7E" w:rsidRPr="00D040F8" w14:paraId="20EE73C6" w14:textId="77777777" w:rsidTr="0051343F">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2F31B4B6" w14:textId="77777777" w:rsidR="00DF0C7E" w:rsidRPr="00D040F8" w:rsidRDefault="00DF0C7E" w:rsidP="0051343F">
            <w:pPr>
              <w:spacing w:line="240" w:lineRule="auto"/>
              <w:jc w:val="center"/>
              <w:textAlignment w:val="baseline"/>
              <w:rPr>
                <w:rFonts w:ascii="Segoe UI" w:eastAsia="Times New Roman" w:hAnsi="Segoe UI" w:cs="Segoe UI"/>
                <w:szCs w:val="20"/>
                <w:lang w:val="es-ES" w:eastAsia="es-ES_tradnl"/>
              </w:rPr>
            </w:pPr>
            <w:r w:rsidRPr="00D040F8">
              <w:rPr>
                <w:rFonts w:eastAsia="Times New Roman"/>
                <w:b/>
                <w:bCs/>
                <w:szCs w:val="20"/>
                <w:lang w:val="es-ES" w:eastAsia="es-ES_tradnl"/>
              </w:rPr>
              <w:t>Acordeón</w:t>
            </w:r>
          </w:p>
        </w:tc>
      </w:tr>
      <w:tr w:rsidR="00DF0C7E" w:rsidRPr="00D040F8" w14:paraId="5392C4F6" w14:textId="77777777" w:rsidTr="0051343F">
        <w:trPr>
          <w:trHeight w:val="285"/>
        </w:trPr>
        <w:tc>
          <w:tcPr>
            <w:tcW w:w="1636" w:type="dxa"/>
            <w:tcBorders>
              <w:top w:val="single" w:sz="6" w:space="0" w:color="auto"/>
              <w:left w:val="single" w:sz="6" w:space="0" w:color="auto"/>
              <w:bottom w:val="single" w:sz="6" w:space="0" w:color="auto"/>
              <w:right w:val="single" w:sz="6" w:space="0" w:color="auto"/>
            </w:tcBorders>
            <w:shd w:val="clear" w:color="auto" w:fill="FFFFFF"/>
          </w:tcPr>
          <w:p w14:paraId="1541D43C" w14:textId="77777777" w:rsidR="00DF0C7E" w:rsidRPr="00DF0C7E" w:rsidRDefault="00DF0C7E" w:rsidP="00DF0C7E">
            <w:pPr>
              <w:jc w:val="both"/>
              <w:rPr>
                <w:b/>
                <w:bCs/>
              </w:rPr>
            </w:pPr>
            <w:r w:rsidRPr="00DF0C7E">
              <w:rPr>
                <w:b/>
                <w:bCs/>
              </w:rPr>
              <w:t>Respuesta inicial</w:t>
            </w:r>
          </w:p>
          <w:p w14:paraId="76DC3B9B" w14:textId="6098DD3C" w:rsidR="00DF0C7E" w:rsidRPr="003066BF" w:rsidRDefault="00DF0C7E" w:rsidP="0051343F">
            <w:pPr>
              <w:jc w:val="both"/>
              <w:rPr>
                <w:b/>
                <w:bCs/>
                <w:i/>
                <w:iCs/>
              </w:rPr>
            </w:pPr>
          </w:p>
        </w:tc>
        <w:tc>
          <w:tcPr>
            <w:tcW w:w="7184" w:type="dxa"/>
            <w:tcBorders>
              <w:top w:val="single" w:sz="6" w:space="0" w:color="auto"/>
              <w:left w:val="single" w:sz="6" w:space="0" w:color="auto"/>
              <w:bottom w:val="single" w:sz="6" w:space="0" w:color="auto"/>
              <w:right w:val="single" w:sz="6" w:space="0" w:color="auto"/>
            </w:tcBorders>
            <w:shd w:val="clear" w:color="auto" w:fill="FFFFFF"/>
          </w:tcPr>
          <w:p w14:paraId="2FF99C5A" w14:textId="77777777" w:rsidR="00DF0C7E" w:rsidRDefault="00DF0C7E">
            <w:pPr>
              <w:pStyle w:val="Prrafodelista"/>
              <w:numPr>
                <w:ilvl w:val="0"/>
                <w:numId w:val="31"/>
              </w:numPr>
              <w:jc w:val="both"/>
            </w:pPr>
            <w:r w:rsidRPr="00DF0C7E">
              <w:rPr>
                <w:b/>
                <w:bCs/>
              </w:rPr>
              <w:t>Paso 1.</w:t>
            </w:r>
            <w:r>
              <w:t xml:space="preserve"> No responder al atacante o remitente sospechoso.</w:t>
            </w:r>
          </w:p>
          <w:p w14:paraId="15F005C2" w14:textId="77777777" w:rsidR="00DF0C7E" w:rsidRDefault="00DF0C7E">
            <w:pPr>
              <w:pStyle w:val="Prrafodelista"/>
              <w:numPr>
                <w:ilvl w:val="0"/>
                <w:numId w:val="31"/>
              </w:numPr>
              <w:jc w:val="both"/>
            </w:pPr>
            <w:r w:rsidRPr="00DF0C7E">
              <w:rPr>
                <w:b/>
                <w:bCs/>
              </w:rPr>
              <w:t>Paso 2.</w:t>
            </w:r>
            <w:r>
              <w:t xml:space="preserve"> Conservar evidencias como capturas, enlaces, correos, fechas, nombres de usuario o mensajes.</w:t>
            </w:r>
          </w:p>
          <w:p w14:paraId="3419ADE2" w14:textId="77777777" w:rsidR="00DF0C7E" w:rsidRDefault="00DF0C7E">
            <w:pPr>
              <w:pStyle w:val="Prrafodelista"/>
              <w:numPr>
                <w:ilvl w:val="0"/>
                <w:numId w:val="31"/>
              </w:numPr>
              <w:jc w:val="both"/>
            </w:pPr>
            <w:r w:rsidRPr="00DF0C7E">
              <w:rPr>
                <w:b/>
                <w:bCs/>
              </w:rPr>
              <w:t>Paso 3.</w:t>
            </w:r>
            <w:r>
              <w:t xml:space="preserve"> Cambiar las contraseñas cuando exista sospecha de acceso no autorizado.</w:t>
            </w:r>
          </w:p>
          <w:p w14:paraId="583078BD" w14:textId="77777777" w:rsidR="00DF0C7E" w:rsidRDefault="00DF0C7E">
            <w:pPr>
              <w:pStyle w:val="Prrafodelista"/>
              <w:numPr>
                <w:ilvl w:val="0"/>
                <w:numId w:val="31"/>
              </w:numPr>
              <w:jc w:val="both"/>
            </w:pPr>
            <w:r w:rsidRPr="00DF0C7E">
              <w:rPr>
                <w:b/>
                <w:bCs/>
              </w:rPr>
              <w:t>Paso 4.</w:t>
            </w:r>
            <w:r>
              <w:t xml:space="preserve"> Cerrar sesiones abiertas en otros dispositivos.</w:t>
            </w:r>
          </w:p>
          <w:p w14:paraId="5694C8FE" w14:textId="77777777" w:rsidR="00DF0C7E" w:rsidRDefault="00DF0C7E">
            <w:pPr>
              <w:pStyle w:val="Prrafodelista"/>
              <w:numPr>
                <w:ilvl w:val="0"/>
                <w:numId w:val="31"/>
              </w:numPr>
              <w:jc w:val="both"/>
            </w:pPr>
            <w:r w:rsidRPr="00DF0C7E">
              <w:rPr>
                <w:b/>
                <w:bCs/>
              </w:rPr>
              <w:t>Paso 5.</w:t>
            </w:r>
            <w:r>
              <w:t xml:space="preserve"> Reportar el contenido o la cuenta mediante las opciones disponibles en la plataforma.</w:t>
            </w:r>
          </w:p>
          <w:p w14:paraId="48788BAA" w14:textId="1049218D" w:rsidR="00DF0C7E" w:rsidRPr="009F2A66" w:rsidRDefault="00DF0C7E" w:rsidP="00DF0C7E">
            <w:pPr>
              <w:jc w:val="both"/>
            </w:pPr>
          </w:p>
        </w:tc>
      </w:tr>
      <w:tr w:rsidR="00DF0C7E" w:rsidRPr="00D040F8" w14:paraId="0803CEA0" w14:textId="77777777" w:rsidTr="0051343F">
        <w:trPr>
          <w:trHeight w:val="285"/>
        </w:trPr>
        <w:tc>
          <w:tcPr>
            <w:tcW w:w="1636" w:type="dxa"/>
            <w:tcBorders>
              <w:top w:val="single" w:sz="6" w:space="0" w:color="auto"/>
              <w:left w:val="single" w:sz="6" w:space="0" w:color="auto"/>
              <w:bottom w:val="single" w:sz="6" w:space="0" w:color="auto"/>
              <w:right w:val="single" w:sz="6" w:space="0" w:color="auto"/>
            </w:tcBorders>
            <w:shd w:val="clear" w:color="auto" w:fill="FFFFFF"/>
          </w:tcPr>
          <w:p w14:paraId="6B9FA0B0" w14:textId="110084C8" w:rsidR="00DF0C7E" w:rsidRPr="00DF0C7E" w:rsidRDefault="00DF0C7E" w:rsidP="00DF0C7E">
            <w:pPr>
              <w:jc w:val="both"/>
              <w:rPr>
                <w:b/>
                <w:bCs/>
              </w:rPr>
            </w:pPr>
            <w:r w:rsidRPr="00DF0C7E">
              <w:rPr>
                <w:b/>
                <w:bCs/>
              </w:rPr>
              <w:t>Seguimiento y reporte</w:t>
            </w:r>
          </w:p>
        </w:tc>
        <w:tc>
          <w:tcPr>
            <w:tcW w:w="7184" w:type="dxa"/>
            <w:tcBorders>
              <w:top w:val="single" w:sz="6" w:space="0" w:color="auto"/>
              <w:left w:val="single" w:sz="6" w:space="0" w:color="auto"/>
              <w:bottom w:val="single" w:sz="6" w:space="0" w:color="auto"/>
              <w:right w:val="single" w:sz="6" w:space="0" w:color="auto"/>
            </w:tcBorders>
            <w:shd w:val="clear" w:color="auto" w:fill="FFFFFF"/>
          </w:tcPr>
          <w:p w14:paraId="695532BA" w14:textId="77777777" w:rsidR="00DF0C7E" w:rsidRDefault="00DF0C7E">
            <w:pPr>
              <w:pStyle w:val="Prrafodelista"/>
              <w:numPr>
                <w:ilvl w:val="0"/>
                <w:numId w:val="31"/>
              </w:numPr>
              <w:jc w:val="both"/>
            </w:pPr>
            <w:r w:rsidRPr="00DF0C7E">
              <w:rPr>
                <w:b/>
                <w:bCs/>
              </w:rPr>
              <w:t>Paso 6.</w:t>
            </w:r>
            <w:r>
              <w:t xml:space="preserve"> Informar a los contactos cuando pudieron recibir mensajes falsos desde una cuenta comprometida.</w:t>
            </w:r>
          </w:p>
          <w:p w14:paraId="0487FA57" w14:textId="77777777" w:rsidR="00DF0C7E" w:rsidRDefault="00DF0C7E">
            <w:pPr>
              <w:pStyle w:val="Prrafodelista"/>
              <w:numPr>
                <w:ilvl w:val="0"/>
                <w:numId w:val="31"/>
              </w:numPr>
              <w:jc w:val="both"/>
            </w:pPr>
            <w:r w:rsidRPr="00DF0C7E">
              <w:rPr>
                <w:b/>
                <w:bCs/>
              </w:rPr>
              <w:t>Paso 7.</w:t>
            </w:r>
            <w:r>
              <w:t xml:space="preserve"> Revisar permisos y accesos vinculados a la cuenta.</w:t>
            </w:r>
          </w:p>
          <w:p w14:paraId="6F9B9D3D" w14:textId="77777777" w:rsidR="00DF0C7E" w:rsidRDefault="00DF0C7E">
            <w:pPr>
              <w:pStyle w:val="Prrafodelista"/>
              <w:numPr>
                <w:ilvl w:val="0"/>
                <w:numId w:val="31"/>
              </w:numPr>
              <w:jc w:val="both"/>
            </w:pPr>
            <w:r w:rsidRPr="00DF0C7E">
              <w:rPr>
                <w:b/>
                <w:bCs/>
              </w:rPr>
              <w:t>Paso 8.</w:t>
            </w:r>
            <w:r>
              <w:t xml:space="preserve"> Eliminar aplicaciones sospechosas o desconocidas.</w:t>
            </w:r>
          </w:p>
          <w:p w14:paraId="3FEC31DC" w14:textId="77777777" w:rsidR="00DF0C7E" w:rsidRDefault="00DF0C7E">
            <w:pPr>
              <w:pStyle w:val="Prrafodelista"/>
              <w:numPr>
                <w:ilvl w:val="0"/>
                <w:numId w:val="31"/>
              </w:numPr>
              <w:jc w:val="both"/>
            </w:pPr>
            <w:r w:rsidRPr="00DF0C7E">
              <w:rPr>
                <w:b/>
                <w:bCs/>
              </w:rPr>
              <w:t>Paso 9.</w:t>
            </w:r>
            <w:r>
              <w:t xml:space="preserve"> Consultar canales oficiales de soporte o denuncia cuando corresponda.</w:t>
            </w:r>
          </w:p>
          <w:p w14:paraId="65E4725A" w14:textId="54126EEF" w:rsidR="00DF0C7E" w:rsidRPr="00DF0C7E" w:rsidRDefault="00DF0C7E">
            <w:pPr>
              <w:pStyle w:val="Prrafodelista"/>
              <w:numPr>
                <w:ilvl w:val="0"/>
                <w:numId w:val="31"/>
              </w:numPr>
              <w:jc w:val="both"/>
            </w:pPr>
            <w:r w:rsidRPr="00DF0C7E">
              <w:rPr>
                <w:b/>
                <w:bCs/>
              </w:rPr>
              <w:t>Paso 10.</w:t>
            </w:r>
            <w:r>
              <w:t xml:space="preserve"> Evitar eliminar evidencias antes de realizar el reporte.</w:t>
            </w:r>
          </w:p>
        </w:tc>
      </w:tr>
    </w:tbl>
    <w:p w14:paraId="71A75608" w14:textId="77777777" w:rsidR="00DF0C7E" w:rsidRDefault="00DF0C7E" w:rsidP="00DF0C7E">
      <w:pPr>
        <w:jc w:val="both"/>
      </w:pPr>
    </w:p>
    <w:p w14:paraId="202C9373" w14:textId="572F6F9B" w:rsidR="00DF0C7E" w:rsidRDefault="00DF0C7E" w:rsidP="00DF0C7E">
      <w:pPr>
        <w:jc w:val="both"/>
      </w:pPr>
      <w:r>
        <w:t>La información utilizada para reportar debe ser clara y verificable. Capturas, enlaces, fechas y registros pueden contribuir a documentar lo ocurrido, mientras que la publicación abierta de detalles puede aumentar la exposición de información personal.</w:t>
      </w:r>
    </w:p>
    <w:p w14:paraId="2E4F4A76" w14:textId="055D1B70" w:rsidR="00BB4AE0" w:rsidRPr="00D040F8" w:rsidRDefault="00BB4AE0" w:rsidP="00DF0C7E">
      <w:pPr>
        <w:pStyle w:val="Ttulo2"/>
      </w:pPr>
      <w:bookmarkStart w:id="29" w:name="_Toc234419532"/>
      <w:r w:rsidRPr="00D040F8">
        <w:t>Plan básico de mitigación de riesgos para la gestión segura de información</w:t>
      </w:r>
      <w:bookmarkEnd w:id="29"/>
    </w:p>
    <w:p w14:paraId="452B8411" w14:textId="40137700" w:rsidR="00AD67C5" w:rsidRDefault="00DF0C7E" w:rsidP="00DF0C7E">
      <w:pPr>
        <w:jc w:val="both"/>
      </w:pPr>
      <w:r>
        <w:t>La mitigación de riesgos consiste en reconocer posibles amenazas, analizar sus consecuencias y definir medidas que permitan reducir la probabilidad de ocurrencia o disminuir su impacto. Un plan básico ayuda a organizar decisiones preventivas y acciones de respuesta frente a situaciones como pérdida de archivos, acceso no autorizado, daño de información o exposición de datos.</w:t>
      </w:r>
      <w:r w:rsidR="003B1AE3">
        <w:t xml:space="preserve"> </w:t>
      </w:r>
      <w:r w:rsidR="00AD67C5">
        <w:t>Un plan básico articula tres decisiones fundamentales antes, durante y después de una situación de riesgo:</w:t>
      </w:r>
    </w:p>
    <w:p w14:paraId="12C4C9AB" w14:textId="77777777" w:rsidR="00AD67C5" w:rsidRDefault="00AD67C5" w:rsidP="00DF0C7E">
      <w:pPr>
        <w:jc w:val="both"/>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80"/>
        <w:gridCol w:w="6940"/>
      </w:tblGrid>
      <w:tr w:rsidR="00AD67C5" w:rsidRPr="00E71B9C" w14:paraId="030D921C" w14:textId="77777777" w:rsidTr="0051343F">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5B3B0A78" w14:textId="7E40245C" w:rsidR="00AD67C5" w:rsidRPr="00E71B9C" w:rsidRDefault="000B327C" w:rsidP="0051343F">
            <w:pPr>
              <w:spacing w:line="240" w:lineRule="auto"/>
              <w:jc w:val="center"/>
              <w:textAlignment w:val="baseline"/>
              <w:rPr>
                <w:rFonts w:ascii="Segoe UI" w:eastAsia="Times New Roman" w:hAnsi="Segoe UI" w:cs="Segoe UI"/>
                <w:sz w:val="18"/>
                <w:szCs w:val="18"/>
                <w:lang w:val="es-ES" w:eastAsia="es-ES_tradnl"/>
              </w:rPr>
            </w:pPr>
            <w:r>
              <w:rPr>
                <w:rFonts w:eastAsia="Times New Roman"/>
                <w:b/>
                <w:bCs/>
                <w:szCs w:val="20"/>
                <w:lang w:val="es-ES" w:eastAsia="es-ES_tradnl"/>
              </w:rPr>
              <w:t>Acordeón</w:t>
            </w:r>
          </w:p>
        </w:tc>
      </w:tr>
      <w:tr w:rsidR="000B327C" w:rsidRPr="00E71B9C" w14:paraId="60B15589" w14:textId="77777777" w:rsidTr="00527538">
        <w:trPr>
          <w:trHeight w:val="285"/>
        </w:trPr>
        <w:tc>
          <w:tcPr>
            <w:tcW w:w="1880" w:type="dxa"/>
            <w:tcBorders>
              <w:top w:val="single" w:sz="6" w:space="0" w:color="auto"/>
              <w:left w:val="single" w:sz="6" w:space="0" w:color="auto"/>
              <w:bottom w:val="single" w:sz="6" w:space="0" w:color="auto"/>
              <w:right w:val="single" w:sz="6" w:space="0" w:color="auto"/>
            </w:tcBorders>
            <w:shd w:val="clear" w:color="auto" w:fill="FFFFFF"/>
            <w:hideMark/>
          </w:tcPr>
          <w:p w14:paraId="3AAB00F5" w14:textId="01477443" w:rsidR="000B327C" w:rsidRPr="00AD67C5" w:rsidRDefault="000B327C" w:rsidP="0051343F">
            <w:pPr>
              <w:spacing w:line="240" w:lineRule="auto"/>
              <w:jc w:val="both"/>
              <w:textAlignment w:val="baseline"/>
              <w:rPr>
                <w:b/>
                <w:bCs/>
              </w:rPr>
            </w:pPr>
            <w:r w:rsidRPr="00AD67C5">
              <w:rPr>
                <w:b/>
                <w:bCs/>
              </w:rPr>
              <w:t>Identificar</w:t>
            </w:r>
          </w:p>
        </w:tc>
        <w:tc>
          <w:tcPr>
            <w:tcW w:w="6940" w:type="dxa"/>
            <w:tcBorders>
              <w:top w:val="single" w:sz="6" w:space="0" w:color="auto"/>
              <w:left w:val="single" w:sz="6" w:space="0" w:color="auto"/>
              <w:bottom w:val="single" w:sz="6" w:space="0" w:color="auto"/>
              <w:right w:val="single" w:sz="6" w:space="0" w:color="auto"/>
            </w:tcBorders>
            <w:shd w:val="clear" w:color="auto" w:fill="FFFFFF"/>
            <w:hideMark/>
          </w:tcPr>
          <w:p w14:paraId="1326B7F7" w14:textId="77777777" w:rsidR="000B327C" w:rsidRPr="00CF6EEC" w:rsidRDefault="000B327C" w:rsidP="00AD67C5">
            <w:pPr>
              <w:jc w:val="both"/>
            </w:pPr>
            <w:r>
              <w:t>Se reconoce qué información requiere mayor protección y cuáles riesgos pueden afectarla.</w:t>
            </w:r>
          </w:p>
          <w:p w14:paraId="1514F96C" w14:textId="422B5348" w:rsidR="000B327C" w:rsidRPr="00E71B9C" w:rsidRDefault="000B327C" w:rsidP="0051343F">
            <w:pPr>
              <w:spacing w:line="240" w:lineRule="auto"/>
              <w:jc w:val="center"/>
              <w:textAlignment w:val="baseline"/>
              <w:rPr>
                <w:rFonts w:ascii="Segoe UI" w:eastAsia="Times New Roman" w:hAnsi="Segoe UI" w:cs="Segoe UI"/>
                <w:sz w:val="18"/>
                <w:szCs w:val="18"/>
                <w:lang w:val="es-ES" w:eastAsia="es-ES_tradnl"/>
              </w:rPr>
            </w:pPr>
            <w:r w:rsidRPr="00E71B9C">
              <w:rPr>
                <w:rFonts w:eastAsia="Times New Roman"/>
                <w:color w:val="000000"/>
                <w:szCs w:val="20"/>
                <w:lang w:eastAsia="es-ES_tradnl"/>
              </w:rPr>
              <w:t>  </w:t>
            </w:r>
            <w:r w:rsidRPr="00E71B9C">
              <w:rPr>
                <w:rFonts w:eastAsia="Times New Roman"/>
                <w:color w:val="000000"/>
                <w:szCs w:val="20"/>
                <w:lang w:val="es-ES" w:eastAsia="es-ES_tradnl"/>
              </w:rPr>
              <w:t> </w:t>
            </w:r>
          </w:p>
        </w:tc>
      </w:tr>
      <w:tr w:rsidR="000B327C" w:rsidRPr="00E71B9C" w14:paraId="2AA86665" w14:textId="77777777" w:rsidTr="00902BA6">
        <w:trPr>
          <w:trHeight w:val="285"/>
        </w:trPr>
        <w:tc>
          <w:tcPr>
            <w:tcW w:w="1880" w:type="dxa"/>
            <w:tcBorders>
              <w:top w:val="single" w:sz="6" w:space="0" w:color="auto"/>
              <w:left w:val="single" w:sz="6" w:space="0" w:color="auto"/>
              <w:bottom w:val="single" w:sz="6" w:space="0" w:color="auto"/>
              <w:right w:val="single" w:sz="6" w:space="0" w:color="auto"/>
            </w:tcBorders>
            <w:shd w:val="clear" w:color="auto" w:fill="FFFFFF"/>
          </w:tcPr>
          <w:p w14:paraId="7399B765" w14:textId="6D892B63" w:rsidR="000B327C" w:rsidRPr="00AD67C5" w:rsidRDefault="000B327C" w:rsidP="0051343F">
            <w:pPr>
              <w:spacing w:line="240" w:lineRule="auto"/>
              <w:jc w:val="both"/>
              <w:textAlignment w:val="baseline"/>
              <w:rPr>
                <w:b/>
                <w:bCs/>
              </w:rPr>
            </w:pPr>
            <w:r>
              <w:rPr>
                <w:b/>
                <w:bCs/>
              </w:rPr>
              <w:t>V</w:t>
            </w:r>
            <w:r w:rsidRPr="00AD67C5">
              <w:rPr>
                <w:b/>
                <w:bCs/>
              </w:rPr>
              <w:t>alorar y prevenir</w:t>
            </w:r>
          </w:p>
        </w:tc>
        <w:tc>
          <w:tcPr>
            <w:tcW w:w="6940" w:type="dxa"/>
            <w:tcBorders>
              <w:top w:val="single" w:sz="6" w:space="0" w:color="auto"/>
              <w:left w:val="single" w:sz="6" w:space="0" w:color="auto"/>
              <w:bottom w:val="single" w:sz="6" w:space="0" w:color="auto"/>
              <w:right w:val="single" w:sz="6" w:space="0" w:color="auto"/>
            </w:tcBorders>
            <w:shd w:val="clear" w:color="auto" w:fill="FFFFFF"/>
          </w:tcPr>
          <w:p w14:paraId="67650CC9" w14:textId="470628E4" w:rsidR="000B327C" w:rsidRPr="00E71B9C" w:rsidRDefault="000B327C" w:rsidP="000B327C">
            <w:pPr>
              <w:spacing w:line="240" w:lineRule="auto"/>
              <w:jc w:val="both"/>
              <w:textAlignment w:val="baseline"/>
              <w:rPr>
                <w:rFonts w:eastAsia="Times New Roman"/>
                <w:color w:val="000000"/>
                <w:szCs w:val="20"/>
                <w:lang w:eastAsia="es-ES_tradnl"/>
              </w:rPr>
            </w:pPr>
            <w:r>
              <w:t>Se considera la probabilidad y el impacto del riesgo y se establecen medidas para reducir su ocurrencia.</w:t>
            </w:r>
          </w:p>
        </w:tc>
      </w:tr>
      <w:tr w:rsidR="000B327C" w:rsidRPr="00E71B9C" w14:paraId="4D96650B" w14:textId="77777777" w:rsidTr="00CB7433">
        <w:trPr>
          <w:trHeight w:val="285"/>
        </w:trPr>
        <w:tc>
          <w:tcPr>
            <w:tcW w:w="1880" w:type="dxa"/>
            <w:tcBorders>
              <w:top w:val="single" w:sz="6" w:space="0" w:color="auto"/>
              <w:left w:val="single" w:sz="6" w:space="0" w:color="auto"/>
              <w:bottom w:val="single" w:sz="6" w:space="0" w:color="auto"/>
              <w:right w:val="single" w:sz="6" w:space="0" w:color="auto"/>
            </w:tcBorders>
            <w:shd w:val="clear" w:color="auto" w:fill="FFFFFF"/>
          </w:tcPr>
          <w:p w14:paraId="1D4E244B" w14:textId="7D0810F4" w:rsidR="000B327C" w:rsidRPr="00AD67C5" w:rsidRDefault="000B327C" w:rsidP="0051343F">
            <w:pPr>
              <w:spacing w:line="240" w:lineRule="auto"/>
              <w:jc w:val="both"/>
              <w:textAlignment w:val="baseline"/>
              <w:rPr>
                <w:b/>
                <w:bCs/>
              </w:rPr>
            </w:pPr>
            <w:r w:rsidRPr="00AD67C5">
              <w:rPr>
                <w:b/>
                <w:bCs/>
              </w:rPr>
              <w:t>Responder y revisar</w:t>
            </w:r>
          </w:p>
        </w:tc>
        <w:tc>
          <w:tcPr>
            <w:tcW w:w="6940" w:type="dxa"/>
            <w:tcBorders>
              <w:top w:val="single" w:sz="6" w:space="0" w:color="auto"/>
              <w:left w:val="single" w:sz="6" w:space="0" w:color="auto"/>
              <w:bottom w:val="single" w:sz="6" w:space="0" w:color="auto"/>
              <w:right w:val="single" w:sz="6" w:space="0" w:color="auto"/>
            </w:tcBorders>
            <w:shd w:val="clear" w:color="auto" w:fill="FFFFFF"/>
          </w:tcPr>
          <w:p w14:paraId="11ADA4C2" w14:textId="09771FD8" w:rsidR="000B327C" w:rsidRPr="00E71B9C" w:rsidRDefault="000B327C" w:rsidP="000B327C">
            <w:pPr>
              <w:spacing w:line="240" w:lineRule="auto"/>
              <w:jc w:val="both"/>
              <w:textAlignment w:val="baseline"/>
              <w:rPr>
                <w:rFonts w:eastAsia="Times New Roman"/>
                <w:color w:val="000000"/>
                <w:szCs w:val="20"/>
                <w:lang w:eastAsia="es-ES_tradnl"/>
              </w:rPr>
            </w:pPr>
            <w:r>
              <w:t>Se definen acciones para actuar cuando el riesgo ocurre y se revisan periódicamente las medidas establecidas.</w:t>
            </w:r>
          </w:p>
        </w:tc>
      </w:tr>
    </w:tbl>
    <w:p w14:paraId="24A1D33F" w14:textId="77777777" w:rsidR="00AD67C5" w:rsidRDefault="00AD67C5" w:rsidP="00DF0C7E">
      <w:pPr>
        <w:jc w:val="both"/>
      </w:pPr>
    </w:p>
    <w:p w14:paraId="0C34B7DE" w14:textId="0C23F528" w:rsidR="00B12213" w:rsidRDefault="00B12213" w:rsidP="00DF0C7E">
      <w:pPr>
        <w:jc w:val="both"/>
      </w:pPr>
      <w:r>
        <w:t xml:space="preserve">Se invita a consultar el </w:t>
      </w:r>
      <w:r>
        <w:t xml:space="preserve">siguiente </w:t>
      </w:r>
      <w:r>
        <w:t>video para aplicar una secuencia práctica de identificación, valoración, prevención, respuesta y seguimiento de riesgos asociados con la gestión segura de información digital</w:t>
      </w:r>
      <w:r>
        <w:t>:</w:t>
      </w:r>
    </w:p>
    <w:p w14:paraId="2B049E38" w14:textId="77777777" w:rsidR="00AD67C5" w:rsidRDefault="00AD67C5" w:rsidP="00DF0C7E">
      <w:pPr>
        <w:jc w:val="both"/>
      </w:pPr>
    </w:p>
    <w:p w14:paraId="4C407027" w14:textId="33F7DF6D" w:rsidR="00B12213" w:rsidRPr="00B12213" w:rsidRDefault="00AD67C5" w:rsidP="00AD67C5">
      <w:pPr>
        <w:pStyle w:val="paragraph"/>
        <w:pBdr>
          <w:top w:val="single" w:sz="4" w:space="1" w:color="000000"/>
          <w:left w:val="single" w:sz="4" w:space="2" w:color="000000"/>
          <w:bottom w:val="single" w:sz="4" w:space="1" w:color="000000"/>
          <w:right w:val="single" w:sz="4" w:space="4" w:color="000000"/>
        </w:pBdr>
        <w:shd w:val="clear" w:color="auto" w:fill="92CDDC"/>
        <w:spacing w:before="0" w:beforeAutospacing="0" w:after="0" w:afterAutospacing="0"/>
        <w:jc w:val="center"/>
        <w:textAlignment w:val="baseline"/>
        <w:rPr>
          <w:rFonts w:ascii="Arial" w:eastAsia="Arial" w:hAnsi="Arial" w:cs="Arial"/>
          <w:b/>
          <w:bCs/>
          <w:sz w:val="20"/>
          <w:szCs w:val="22"/>
          <w:lang w:val="es-CO" w:eastAsia="es-CO"/>
        </w:rPr>
      </w:pPr>
      <w:r>
        <w:rPr>
          <w:rStyle w:val="normaltextrun"/>
          <w:rFonts w:ascii="Arial" w:hAnsi="Arial" w:cs="Arial"/>
          <w:b/>
          <w:bCs/>
          <w:color w:val="000000"/>
          <w:sz w:val="20"/>
          <w:szCs w:val="20"/>
          <w:lang w:val="es-MX"/>
        </w:rPr>
        <w:t>Video</w:t>
      </w:r>
      <w:r>
        <w:rPr>
          <w:rStyle w:val="normaltextrun"/>
          <w:rFonts w:ascii="Arial" w:hAnsi="Arial" w:cs="Arial"/>
          <w:b/>
          <w:bCs/>
          <w:color w:val="000000"/>
          <w:sz w:val="20"/>
          <w:szCs w:val="20"/>
          <w:lang w:val="es-MX"/>
        </w:rPr>
        <w:t xml:space="preserve"> </w:t>
      </w:r>
      <w:r w:rsidRPr="00AD67C5">
        <w:rPr>
          <w:rFonts w:eastAsia="Arial"/>
          <w:b/>
          <w:bCs/>
          <w:szCs w:val="22"/>
          <w:lang w:val="es-CO" w:eastAsia="es-CO"/>
        </w:rPr>
        <w:t>“</w:t>
      </w:r>
      <w:r w:rsidR="00B12213" w:rsidRPr="00B12213">
        <w:rPr>
          <w:rFonts w:ascii="Arial" w:eastAsia="Arial" w:hAnsi="Arial" w:cs="Arial"/>
          <w:b/>
          <w:bCs/>
          <w:sz w:val="20"/>
          <w:szCs w:val="22"/>
          <w:lang w:val="es-CO" w:eastAsia="es-CO"/>
        </w:rPr>
        <w:t>Del riesgo a la acción: plan básico de mitigación</w:t>
      </w:r>
      <w:r w:rsidR="00B12213">
        <w:rPr>
          <w:rFonts w:ascii="Arial" w:eastAsia="Arial" w:hAnsi="Arial" w:cs="Arial"/>
          <w:b/>
          <w:bCs/>
          <w:sz w:val="20"/>
          <w:szCs w:val="22"/>
          <w:lang w:val="es-CO" w:eastAsia="es-CO"/>
        </w:rPr>
        <w:t>”</w:t>
      </w:r>
    </w:p>
    <w:p w14:paraId="26D01895" w14:textId="77777777" w:rsidR="00AD67C5" w:rsidRDefault="00AD67C5" w:rsidP="00DF0C7E">
      <w:pPr>
        <w:jc w:val="both"/>
      </w:pPr>
    </w:p>
    <w:p w14:paraId="4B55A21B" w14:textId="77777777" w:rsidR="00BB4AE0" w:rsidRPr="00D040F8" w:rsidRDefault="00BB4AE0" w:rsidP="00876C04">
      <w:pPr>
        <w:jc w:val="both"/>
        <w:rPr>
          <w:szCs w:val="20"/>
        </w:rPr>
      </w:pPr>
    </w:p>
    <w:p w14:paraId="31089EDD" w14:textId="77777777" w:rsidR="00BB4AE0" w:rsidRPr="00D040F8" w:rsidRDefault="00BB4AE0" w:rsidP="00BB4AE0">
      <w:pPr>
        <w:rPr>
          <w:szCs w:val="20"/>
        </w:rPr>
      </w:pPr>
    </w:p>
    <w:p w14:paraId="55396173" w14:textId="332426DE" w:rsidR="0059034F" w:rsidRDefault="00D55C84" w:rsidP="00D0432B">
      <w:pPr>
        <w:numPr>
          <w:ilvl w:val="0"/>
          <w:numId w:val="1"/>
        </w:numPr>
        <w:ind w:left="284"/>
        <w:jc w:val="both"/>
        <w:rPr>
          <w:b/>
          <w:szCs w:val="20"/>
        </w:rPr>
      </w:pPr>
      <w:r w:rsidRPr="00D040F8">
        <w:rPr>
          <w:b/>
          <w:szCs w:val="20"/>
        </w:rPr>
        <w:t xml:space="preserve">SÍNTESIS </w:t>
      </w:r>
    </w:p>
    <w:p w14:paraId="41220A30" w14:textId="605580D5" w:rsidR="00D0432B" w:rsidRDefault="00D0432B" w:rsidP="00D0432B">
      <w:pPr>
        <w:pStyle w:val="paragraph"/>
        <w:spacing w:before="0" w:beforeAutospacing="0" w:after="0" w:afterAutospacing="0"/>
        <w:textAlignment w:val="baseline"/>
        <w:rPr>
          <w:rFonts w:ascii="Segoe UI" w:hAnsi="Segoe UI" w:cs="Segoe UI"/>
          <w:sz w:val="18"/>
          <w:szCs w:val="18"/>
        </w:rPr>
      </w:pPr>
    </w:p>
    <w:p w14:paraId="51ED97EC" w14:textId="1FCC68A8" w:rsidR="00D0432B" w:rsidRDefault="00D0432B" w:rsidP="00D0432B">
      <w:pPr>
        <w:pStyle w:val="paragraph"/>
        <w:spacing w:before="0" w:beforeAutospacing="0" w:after="0" w:afterAutospacing="0"/>
        <w:textAlignment w:val="baseline"/>
        <w:rPr>
          <w:rFonts w:ascii="Segoe UI" w:hAnsi="Segoe UI" w:cs="Segoe UI"/>
          <w:sz w:val="18"/>
          <w:szCs w:val="18"/>
        </w:rPr>
      </w:pPr>
    </w:p>
    <w:p w14:paraId="22EA1353" w14:textId="4B3C6822" w:rsidR="00D0432B" w:rsidRDefault="00D0432B" w:rsidP="00D0432B">
      <w:pPr>
        <w:pStyle w:val="paragraph"/>
        <w:spacing w:before="0" w:beforeAutospacing="0" w:after="0" w:afterAutospacing="0"/>
        <w:textAlignment w:val="baseline"/>
        <w:rPr>
          <w:rFonts w:ascii="Segoe UI" w:hAnsi="Segoe UI" w:cs="Segoe UI"/>
          <w:sz w:val="18"/>
          <w:szCs w:val="18"/>
        </w:rPr>
      </w:pPr>
      <w:commentRangeStart w:id="30"/>
      <w:r>
        <w:rPr>
          <w:rStyle w:val="normaltextrun"/>
          <w:rFonts w:ascii="Arial" w:hAnsi="Arial" w:cs="Arial"/>
          <w:color w:val="000000"/>
          <w:sz w:val="20"/>
          <w:szCs w:val="20"/>
          <w:shd w:val="clear" w:color="auto" w:fill="FFFFFF"/>
          <w:lang w:val="es-MX"/>
        </w:rPr>
        <w:t>La síntesis integra los conceptos principales desarrollados en el componente formativo: </w:t>
      </w:r>
      <w:commentRangeEnd w:id="30"/>
      <w:r>
        <w:rPr>
          <w:rStyle w:val="Refdecomentario"/>
          <w:rFonts w:ascii="Segoe UI" w:hAnsi="Segoe UI" w:cs="Segoe UI"/>
          <w:sz w:val="18"/>
          <w:szCs w:val="18"/>
        </w:rPr>
        <w:commentReference w:id="30"/>
      </w:r>
    </w:p>
    <w:p w14:paraId="18C0CC33" w14:textId="40440102" w:rsidR="00D0432B" w:rsidRDefault="00D0432B" w:rsidP="00D0432B">
      <w:pPr>
        <w:pStyle w:val="paragraph"/>
        <w:spacing w:before="0" w:beforeAutospacing="0" w:after="0" w:afterAutospacing="0"/>
        <w:jc w:val="both"/>
        <w:textAlignment w:val="baseline"/>
        <w:rPr>
          <w:rFonts w:ascii="Segoe UI" w:hAnsi="Segoe UI" w:cs="Segoe UI"/>
          <w:sz w:val="18"/>
          <w:szCs w:val="18"/>
        </w:rPr>
      </w:pPr>
    </w:p>
    <w:p w14:paraId="61C126E0" w14:textId="77777777" w:rsidR="00D0432B" w:rsidRPr="00D0432B" w:rsidRDefault="00D0432B" w:rsidP="00D0432B">
      <w:pPr>
        <w:ind w:left="-76"/>
        <w:jc w:val="both"/>
        <w:rPr>
          <w:b/>
          <w:szCs w:val="20"/>
        </w:rPr>
      </w:pPr>
    </w:p>
    <w:p w14:paraId="138D3142" w14:textId="2629310A" w:rsidR="00660D9F" w:rsidRPr="00D040F8" w:rsidRDefault="00D81B97">
      <w:pPr>
        <w:rPr>
          <w:szCs w:val="20"/>
        </w:rPr>
      </w:pPr>
      <w:r w:rsidRPr="00D81B97">
        <w:rPr>
          <w:szCs w:val="20"/>
        </w:rPr>
        <w:drawing>
          <wp:inline distT="0" distB="0" distL="0" distR="0" wp14:anchorId="154B10D2" wp14:editId="1647EA49">
            <wp:extent cx="5612130" cy="3104515"/>
            <wp:effectExtent l="0" t="0" r="1270" b="0"/>
            <wp:docPr id="1142746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46089" name=""/>
                    <pic:cNvPicPr/>
                  </pic:nvPicPr>
                  <pic:blipFill>
                    <a:blip r:embed="rId141"/>
                    <a:stretch>
                      <a:fillRect/>
                    </a:stretch>
                  </pic:blipFill>
                  <pic:spPr>
                    <a:xfrm>
                      <a:off x="0" y="0"/>
                      <a:ext cx="5612130" cy="3104515"/>
                    </a:xfrm>
                    <a:prstGeom prst="rect">
                      <a:avLst/>
                    </a:prstGeom>
                  </pic:spPr>
                </pic:pic>
              </a:graphicData>
            </a:graphic>
          </wp:inline>
        </w:drawing>
      </w:r>
    </w:p>
    <w:p w14:paraId="10E8D3F0" w14:textId="77777777" w:rsidR="0059034F" w:rsidRPr="00D040F8" w:rsidRDefault="0059034F">
      <w:pPr>
        <w:rPr>
          <w:color w:val="948A54"/>
          <w:szCs w:val="20"/>
        </w:rPr>
      </w:pPr>
    </w:p>
    <w:p w14:paraId="4F17521D" w14:textId="77777777" w:rsidR="0059034F" w:rsidRPr="00D040F8" w:rsidRDefault="0059034F">
      <w:pPr>
        <w:rPr>
          <w:color w:val="948A54"/>
          <w:szCs w:val="20"/>
        </w:rPr>
      </w:pPr>
    </w:p>
    <w:p w14:paraId="0AB26AB6" w14:textId="6F2D3D21" w:rsidR="0059034F" w:rsidRPr="00D040F8" w:rsidRDefault="00D55C84" w:rsidP="008F75F8">
      <w:pPr>
        <w:numPr>
          <w:ilvl w:val="0"/>
          <w:numId w:val="1"/>
        </w:numPr>
        <w:pBdr>
          <w:top w:val="nil"/>
          <w:left w:val="nil"/>
          <w:bottom w:val="nil"/>
          <w:right w:val="nil"/>
          <w:between w:val="nil"/>
        </w:pBdr>
        <w:ind w:left="284" w:hanging="284"/>
        <w:jc w:val="both"/>
        <w:rPr>
          <w:color w:val="595959" w:themeColor="text1" w:themeTint="A6"/>
          <w:szCs w:val="20"/>
        </w:rPr>
      </w:pPr>
      <w:r w:rsidRPr="00D040F8">
        <w:rPr>
          <w:b/>
          <w:color w:val="000000"/>
          <w:szCs w:val="20"/>
        </w:rPr>
        <w:t xml:space="preserve">ACTIVIDADES DIDÁCTICAS </w:t>
      </w: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407"/>
        <w:gridCol w:w="6000"/>
      </w:tblGrid>
      <w:tr w:rsidR="00280F84" w:rsidRPr="00D040F8" w14:paraId="2E94BC06" w14:textId="77777777" w:rsidTr="37A01E0F">
        <w:trPr>
          <w:trHeight w:val="491"/>
        </w:trPr>
        <w:tc>
          <w:tcPr>
            <w:tcW w:w="0" w:type="auto"/>
            <w:gridSpan w:val="2"/>
            <w:shd w:val="clear" w:color="auto" w:fill="000000" w:themeFill="text1"/>
            <w:vAlign w:val="center"/>
          </w:tcPr>
          <w:p w14:paraId="68CA2906" w14:textId="77777777" w:rsidR="00280F84" w:rsidRPr="00D040F8" w:rsidRDefault="00280F84" w:rsidP="00280F84">
            <w:pPr>
              <w:spacing w:line="240" w:lineRule="auto"/>
              <w:jc w:val="center"/>
              <w:rPr>
                <w:b/>
                <w:bCs/>
                <w:szCs w:val="20"/>
              </w:rPr>
            </w:pPr>
            <w:r w:rsidRPr="00D040F8">
              <w:rPr>
                <w:rFonts w:ascii="Calibri" w:eastAsia="Calibri" w:hAnsi="Calibri" w:cs="Calibri"/>
                <w:b/>
                <w:bCs/>
                <w:szCs w:val="20"/>
              </w:rPr>
              <w:t>DESCRIPCIÓN DE ACTIVIDAD DIDÁCTICA</w:t>
            </w:r>
          </w:p>
        </w:tc>
      </w:tr>
      <w:tr w:rsidR="00280F84" w:rsidRPr="00D040F8" w14:paraId="13A38AF3" w14:textId="77777777" w:rsidTr="37A01E0F">
        <w:trPr>
          <w:trHeight w:val="806"/>
        </w:trPr>
        <w:tc>
          <w:tcPr>
            <w:tcW w:w="2693" w:type="dxa"/>
            <w:vAlign w:val="center"/>
          </w:tcPr>
          <w:p w14:paraId="1AFDFACA" w14:textId="77777777" w:rsidR="00280F84" w:rsidRPr="00D040F8" w:rsidRDefault="00280F84" w:rsidP="00280F84">
            <w:pPr>
              <w:spacing w:line="240" w:lineRule="auto"/>
              <w:rPr>
                <w:rFonts w:ascii="Calibri" w:eastAsia="Calibri" w:hAnsi="Calibri" w:cs="Calibri"/>
                <w:b/>
                <w:bCs/>
                <w:szCs w:val="20"/>
              </w:rPr>
            </w:pPr>
            <w:r w:rsidRPr="00D040F8">
              <w:rPr>
                <w:rFonts w:ascii="Calibri" w:eastAsia="Calibri" w:hAnsi="Calibri" w:cs="Calibri"/>
                <w:b/>
                <w:bCs/>
                <w:szCs w:val="20"/>
              </w:rPr>
              <w:t>Nombre de la Actividad</w:t>
            </w:r>
          </w:p>
        </w:tc>
        <w:tc>
          <w:tcPr>
            <w:tcW w:w="6848" w:type="dxa"/>
            <w:vAlign w:val="center"/>
          </w:tcPr>
          <w:p w14:paraId="1C8ACB3C" w14:textId="34136F84" w:rsidR="00B12213" w:rsidRPr="00D040F8" w:rsidRDefault="00B12213" w:rsidP="00280F84">
            <w:pPr>
              <w:rPr>
                <w:szCs w:val="20"/>
              </w:rPr>
            </w:pPr>
            <w:r>
              <w:rPr>
                <w:rStyle w:val="normaltextrun"/>
                <w:color w:val="000000"/>
                <w:sz w:val="22"/>
                <w:shd w:val="clear" w:color="auto" w:fill="FFFFFF"/>
                <w:lang w:val="es-419"/>
              </w:rPr>
              <w:t>Cuestionario: gestión segura de información y recursos digitales.</w:t>
            </w:r>
          </w:p>
        </w:tc>
      </w:tr>
      <w:tr w:rsidR="00280F84" w:rsidRPr="00D040F8" w14:paraId="4FE6A527" w14:textId="77777777" w:rsidTr="37A01E0F">
        <w:trPr>
          <w:trHeight w:val="806"/>
        </w:trPr>
        <w:tc>
          <w:tcPr>
            <w:tcW w:w="2693" w:type="dxa"/>
            <w:vAlign w:val="center"/>
          </w:tcPr>
          <w:p w14:paraId="04165111" w14:textId="77777777" w:rsidR="00280F84" w:rsidRPr="00D040F8" w:rsidRDefault="00280F84" w:rsidP="00280F84">
            <w:pPr>
              <w:spacing w:line="240" w:lineRule="auto"/>
              <w:rPr>
                <w:rFonts w:ascii="Calibri" w:eastAsia="Calibri" w:hAnsi="Calibri" w:cs="Calibri"/>
                <w:b/>
                <w:bCs/>
                <w:szCs w:val="20"/>
              </w:rPr>
            </w:pPr>
            <w:r w:rsidRPr="00D040F8">
              <w:rPr>
                <w:rFonts w:ascii="Calibri" w:eastAsia="Calibri" w:hAnsi="Calibri" w:cs="Calibri"/>
                <w:b/>
                <w:bCs/>
                <w:szCs w:val="20"/>
              </w:rPr>
              <w:t>Objetivo de la actividad</w:t>
            </w:r>
          </w:p>
        </w:tc>
        <w:tc>
          <w:tcPr>
            <w:tcW w:w="6848" w:type="dxa"/>
            <w:vAlign w:val="center"/>
          </w:tcPr>
          <w:p w14:paraId="6730A2E9" w14:textId="3E2247FD" w:rsidR="00280F84" w:rsidRPr="00D040F8" w:rsidRDefault="00B12213" w:rsidP="00B12213">
            <w:pPr>
              <w:jc w:val="both"/>
              <w:rPr>
                <w:szCs w:val="20"/>
              </w:rPr>
            </w:pPr>
            <w:r>
              <w:rPr>
                <w:rStyle w:val="normaltextrun"/>
                <w:color w:val="000000"/>
                <w:sz w:val="22"/>
                <w:shd w:val="clear" w:color="auto" w:fill="FFFFFF"/>
                <w:lang w:val="es-419"/>
              </w:rPr>
              <w:t>Fortalecer la comprensión sobre búsqueda, selección, organización, almacenamiento y protección de información digital, mediante la aplicación de buenas prácticas para gestionar recursos, dispositivos, redes y datos de manera segura y responsable.</w:t>
            </w:r>
          </w:p>
        </w:tc>
      </w:tr>
      <w:tr w:rsidR="00280F84" w:rsidRPr="00D040F8" w14:paraId="273B1612" w14:textId="77777777" w:rsidTr="00B12213">
        <w:trPr>
          <w:trHeight w:val="600"/>
        </w:trPr>
        <w:tc>
          <w:tcPr>
            <w:tcW w:w="2693" w:type="dxa"/>
            <w:vAlign w:val="center"/>
          </w:tcPr>
          <w:p w14:paraId="5E5AA135" w14:textId="77777777" w:rsidR="00280F84" w:rsidRPr="00D040F8" w:rsidRDefault="00280F84" w:rsidP="00280F84">
            <w:pPr>
              <w:spacing w:line="240" w:lineRule="auto"/>
              <w:rPr>
                <w:rFonts w:ascii="Calibri" w:eastAsia="Calibri" w:hAnsi="Calibri" w:cs="Calibri"/>
                <w:b/>
                <w:bCs/>
                <w:szCs w:val="20"/>
              </w:rPr>
            </w:pPr>
            <w:r w:rsidRPr="00D040F8">
              <w:rPr>
                <w:rFonts w:ascii="Calibri" w:eastAsia="Calibri" w:hAnsi="Calibri" w:cs="Calibri"/>
                <w:b/>
                <w:bCs/>
                <w:szCs w:val="20"/>
              </w:rPr>
              <w:t>Tipo de actividad sugerida</w:t>
            </w:r>
          </w:p>
        </w:tc>
        <w:tc>
          <w:tcPr>
            <w:tcW w:w="6848" w:type="dxa"/>
            <w:vAlign w:val="center"/>
          </w:tcPr>
          <w:p w14:paraId="55E75880" w14:textId="3C2DFE08" w:rsidR="003F7B72" w:rsidRPr="00B12213" w:rsidRDefault="008F75F8" w:rsidP="00B12213">
            <w:pPr>
              <w:jc w:val="both"/>
              <w:rPr>
                <w:rStyle w:val="normaltextrun"/>
                <w:color w:val="000000"/>
                <w:sz w:val="22"/>
                <w:shd w:val="clear" w:color="auto" w:fill="FFFFFF"/>
                <w:lang w:val="es-419"/>
              </w:rPr>
            </w:pPr>
            <w:r w:rsidRPr="00B12213">
              <w:rPr>
                <w:rStyle w:val="normaltextrun"/>
                <w:color w:val="000000"/>
                <w:sz w:val="22"/>
                <w:shd w:val="clear" w:color="auto" w:fill="FFFFFF"/>
                <w:lang w:val="es-419"/>
              </w:rPr>
              <w:t>Cuestionario</w:t>
            </w:r>
          </w:p>
        </w:tc>
      </w:tr>
      <w:tr w:rsidR="00280F84" w:rsidRPr="00D040F8" w14:paraId="45368FBC" w14:textId="77777777" w:rsidTr="00B12213">
        <w:trPr>
          <w:trHeight w:val="695"/>
        </w:trPr>
        <w:tc>
          <w:tcPr>
            <w:tcW w:w="2693" w:type="dxa"/>
            <w:vAlign w:val="center"/>
          </w:tcPr>
          <w:p w14:paraId="1215007A" w14:textId="4251459C" w:rsidR="00280F84" w:rsidRPr="00D040F8" w:rsidRDefault="00280F84" w:rsidP="00280F84">
            <w:pPr>
              <w:spacing w:line="240" w:lineRule="auto"/>
              <w:rPr>
                <w:rFonts w:ascii="Calibri" w:eastAsia="Calibri" w:hAnsi="Calibri" w:cs="Calibri"/>
                <w:b/>
                <w:bCs/>
                <w:szCs w:val="20"/>
              </w:rPr>
            </w:pPr>
            <w:r w:rsidRPr="00D040F8">
              <w:rPr>
                <w:rFonts w:ascii="Calibri" w:eastAsia="Calibri" w:hAnsi="Calibri" w:cs="Calibri"/>
                <w:b/>
                <w:bCs/>
                <w:szCs w:val="20"/>
              </w:rPr>
              <w:t xml:space="preserve">Archivo de la actividad </w:t>
            </w:r>
          </w:p>
        </w:tc>
        <w:tc>
          <w:tcPr>
            <w:tcW w:w="6848" w:type="dxa"/>
            <w:vAlign w:val="center"/>
          </w:tcPr>
          <w:p w14:paraId="4AC0101A" w14:textId="5211DEE5" w:rsidR="00280F84" w:rsidRPr="00B12213" w:rsidRDefault="008F75F8" w:rsidP="00B12213">
            <w:pPr>
              <w:jc w:val="both"/>
              <w:rPr>
                <w:rStyle w:val="normaltextrun"/>
                <w:color w:val="000000"/>
                <w:sz w:val="22"/>
                <w:shd w:val="clear" w:color="auto" w:fill="FFFFFF"/>
                <w:lang w:val="es-419"/>
              </w:rPr>
            </w:pPr>
            <w:r w:rsidRPr="00B12213">
              <w:rPr>
                <w:rStyle w:val="normaltextrun"/>
                <w:color w:val="000000"/>
                <w:sz w:val="22"/>
                <w:shd w:val="clear" w:color="auto" w:fill="FFFFFF"/>
                <w:lang w:val="es-419"/>
              </w:rPr>
              <w:t>Archivo anexo</w:t>
            </w:r>
          </w:p>
        </w:tc>
      </w:tr>
    </w:tbl>
    <w:p w14:paraId="60594E1F" w14:textId="77777777" w:rsidR="0059034F" w:rsidRPr="00D040F8" w:rsidRDefault="0059034F">
      <w:pPr>
        <w:rPr>
          <w:szCs w:val="20"/>
        </w:rPr>
      </w:pPr>
    </w:p>
    <w:p w14:paraId="4FE63A1E" w14:textId="77777777" w:rsidR="003B1AE3" w:rsidRDefault="003B1AE3" w:rsidP="003B1AE3">
      <w:pPr>
        <w:pBdr>
          <w:top w:val="nil"/>
          <w:left w:val="nil"/>
          <w:bottom w:val="nil"/>
          <w:right w:val="nil"/>
          <w:between w:val="nil"/>
        </w:pBdr>
        <w:ind w:left="284"/>
        <w:jc w:val="both"/>
        <w:rPr>
          <w:b/>
          <w:color w:val="000000"/>
          <w:szCs w:val="20"/>
        </w:rPr>
      </w:pPr>
    </w:p>
    <w:p w14:paraId="5D16EAAE" w14:textId="45C9203A" w:rsidR="0059034F" w:rsidRPr="00D040F8" w:rsidRDefault="00D55C84">
      <w:pPr>
        <w:numPr>
          <w:ilvl w:val="0"/>
          <w:numId w:val="1"/>
        </w:numPr>
        <w:pBdr>
          <w:top w:val="nil"/>
          <w:left w:val="nil"/>
          <w:bottom w:val="nil"/>
          <w:right w:val="nil"/>
          <w:between w:val="nil"/>
        </w:pBdr>
        <w:ind w:left="284" w:hanging="284"/>
        <w:jc w:val="both"/>
        <w:rPr>
          <w:b/>
          <w:color w:val="000000"/>
          <w:szCs w:val="20"/>
        </w:rPr>
      </w:pPr>
      <w:r w:rsidRPr="00D040F8">
        <w:rPr>
          <w:b/>
          <w:color w:val="000000"/>
          <w:szCs w:val="20"/>
        </w:rPr>
        <w:lastRenderedPageBreak/>
        <w:t xml:space="preserve">GLOSARIO: </w:t>
      </w:r>
    </w:p>
    <w:p w14:paraId="6D1395A5" w14:textId="77777777" w:rsidR="00886286" w:rsidRPr="00D040F8" w:rsidRDefault="00886286" w:rsidP="00886286">
      <w:pPr>
        <w:pBdr>
          <w:top w:val="nil"/>
          <w:left w:val="nil"/>
          <w:bottom w:val="nil"/>
          <w:right w:val="nil"/>
          <w:between w:val="nil"/>
        </w:pBdr>
        <w:ind w:left="284"/>
        <w:jc w:val="both"/>
        <w:rPr>
          <w:b/>
          <w:color w:val="000000"/>
          <w:szCs w:val="20"/>
        </w:rPr>
      </w:pPr>
    </w:p>
    <w:p w14:paraId="57B330CC" w14:textId="77777777" w:rsidR="0059034F" w:rsidRPr="00D040F8" w:rsidRDefault="0059034F">
      <w:pPr>
        <w:pBdr>
          <w:top w:val="nil"/>
          <w:left w:val="nil"/>
          <w:bottom w:val="nil"/>
          <w:right w:val="nil"/>
          <w:between w:val="nil"/>
        </w:pBdr>
        <w:ind w:left="426"/>
        <w:jc w:val="both"/>
        <w:rPr>
          <w:color w:val="595959" w:themeColor="text1" w:themeTint="A6"/>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D040F8" w14:paraId="34B59B22" w14:textId="77777777" w:rsidTr="00C52668">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D040F8" w:rsidRDefault="00D55C84">
            <w:pPr>
              <w:jc w:val="center"/>
              <w:rPr>
                <w:color w:val="FFFFFF" w:themeColor="background1"/>
                <w:szCs w:val="20"/>
              </w:rPr>
            </w:pPr>
            <w:r w:rsidRPr="00D040F8">
              <w:rPr>
                <w:color w:val="FFFFFF" w:themeColor="background1"/>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D040F8" w:rsidRDefault="00D55C84">
            <w:pPr>
              <w:jc w:val="center"/>
              <w:rPr>
                <w:color w:val="FFFFFF" w:themeColor="background1"/>
                <w:szCs w:val="20"/>
              </w:rPr>
            </w:pPr>
            <w:r w:rsidRPr="00D040F8">
              <w:rPr>
                <w:color w:val="FFFFFF" w:themeColor="background1"/>
                <w:szCs w:val="20"/>
              </w:rPr>
              <w:t>SIGNIFICADO</w:t>
            </w:r>
          </w:p>
        </w:tc>
      </w:tr>
      <w:tr w:rsidR="00C5111A" w:rsidRPr="00C5111A" w14:paraId="61C13F8C" w14:textId="77777777" w:rsidTr="00AD0DD7">
        <w:trPr>
          <w:trHeight w:val="253"/>
        </w:trPr>
        <w:tc>
          <w:tcPr>
            <w:tcW w:w="2122" w:type="dxa"/>
            <w:shd w:val="clear" w:color="auto" w:fill="auto"/>
            <w:tcMar>
              <w:top w:w="100" w:type="dxa"/>
              <w:left w:w="100" w:type="dxa"/>
              <w:bottom w:w="100" w:type="dxa"/>
              <w:right w:w="100" w:type="dxa"/>
            </w:tcMar>
          </w:tcPr>
          <w:p w14:paraId="360D2445" w14:textId="60C1336A" w:rsidR="00C5111A" w:rsidRPr="00C5111A" w:rsidRDefault="00C5111A" w:rsidP="00C5111A">
            <w:pPr>
              <w:jc w:val="both"/>
              <w:rPr>
                <w:b w:val="0"/>
                <w:bCs/>
                <w:szCs w:val="20"/>
              </w:rPr>
            </w:pPr>
            <w:r w:rsidRPr="00C5111A">
              <w:rPr>
                <w:rStyle w:val="Fuerte"/>
              </w:rPr>
              <w:t>Almacenamiento en la nube:</w:t>
            </w:r>
            <w:r w:rsidRPr="00C5111A">
              <w:rPr>
                <w:b w:val="0"/>
                <w:bCs/>
              </w:rPr>
              <w:t xml:space="preserve"> </w:t>
            </w:r>
          </w:p>
        </w:tc>
        <w:tc>
          <w:tcPr>
            <w:tcW w:w="7840" w:type="dxa"/>
            <w:shd w:val="clear" w:color="auto" w:fill="auto"/>
            <w:tcMar>
              <w:top w:w="100" w:type="dxa"/>
              <w:left w:w="100" w:type="dxa"/>
              <w:bottom w:w="100" w:type="dxa"/>
              <w:right w:w="100" w:type="dxa"/>
            </w:tcMar>
          </w:tcPr>
          <w:p w14:paraId="31353865" w14:textId="6EDE4418" w:rsidR="00C5111A" w:rsidRPr="00C5111A" w:rsidRDefault="00C5111A" w:rsidP="00C5111A">
            <w:pPr>
              <w:jc w:val="both"/>
              <w:rPr>
                <w:b w:val="0"/>
                <w:bCs/>
                <w:szCs w:val="20"/>
              </w:rPr>
            </w:pPr>
            <w:r w:rsidRPr="00C5111A">
              <w:rPr>
                <w:b w:val="0"/>
                <w:bCs/>
              </w:rPr>
              <w:t>modalidad que permite guardar información en servidores accesibles mediante internet para consultarla, editarla, compartirla o sincronizarla desde diferentes dispositivos.</w:t>
            </w:r>
          </w:p>
        </w:tc>
      </w:tr>
      <w:tr w:rsidR="00C5111A" w:rsidRPr="00C5111A" w14:paraId="399E697C" w14:textId="77777777" w:rsidTr="00AD0DD7">
        <w:trPr>
          <w:trHeight w:val="253"/>
        </w:trPr>
        <w:tc>
          <w:tcPr>
            <w:tcW w:w="2122" w:type="dxa"/>
            <w:shd w:val="clear" w:color="auto" w:fill="auto"/>
            <w:tcMar>
              <w:top w:w="100" w:type="dxa"/>
              <w:left w:w="100" w:type="dxa"/>
              <w:bottom w:w="100" w:type="dxa"/>
              <w:right w:w="100" w:type="dxa"/>
            </w:tcMar>
          </w:tcPr>
          <w:p w14:paraId="4DAFDB4A" w14:textId="229F9FC6" w:rsidR="00C5111A" w:rsidRPr="00C5111A" w:rsidRDefault="00C5111A" w:rsidP="00C5111A">
            <w:pPr>
              <w:jc w:val="both"/>
              <w:rPr>
                <w:b w:val="0"/>
                <w:bCs/>
                <w:szCs w:val="20"/>
              </w:rPr>
            </w:pPr>
            <w:r w:rsidRPr="00C5111A">
              <w:rPr>
                <w:rStyle w:val="Fuerte"/>
              </w:rPr>
              <w:t>Base de datos:</w:t>
            </w:r>
            <w:r w:rsidRPr="00C5111A">
              <w:rPr>
                <w:b w:val="0"/>
                <w:bCs/>
              </w:rPr>
              <w:t xml:space="preserve"> </w:t>
            </w:r>
          </w:p>
        </w:tc>
        <w:tc>
          <w:tcPr>
            <w:tcW w:w="7840" w:type="dxa"/>
            <w:shd w:val="clear" w:color="auto" w:fill="auto"/>
            <w:tcMar>
              <w:top w:w="100" w:type="dxa"/>
              <w:left w:w="100" w:type="dxa"/>
              <w:bottom w:w="100" w:type="dxa"/>
              <w:right w:w="100" w:type="dxa"/>
            </w:tcMar>
          </w:tcPr>
          <w:p w14:paraId="6E7C8244" w14:textId="3B901C6F" w:rsidR="00C5111A" w:rsidRPr="00C5111A" w:rsidRDefault="00C5111A" w:rsidP="00C5111A">
            <w:pPr>
              <w:jc w:val="both"/>
              <w:rPr>
                <w:b w:val="0"/>
                <w:bCs/>
                <w:szCs w:val="20"/>
              </w:rPr>
            </w:pPr>
            <w:r w:rsidRPr="00C5111A">
              <w:rPr>
                <w:b w:val="0"/>
                <w:bCs/>
              </w:rPr>
              <w:t>conjunto estructurado de datos que permite almacenar, organizar, consultar y recuperar información mediante criterios definidos.</w:t>
            </w:r>
          </w:p>
        </w:tc>
      </w:tr>
      <w:tr w:rsidR="00C5111A" w:rsidRPr="00C5111A" w14:paraId="6624EDB3" w14:textId="77777777" w:rsidTr="00AD0DD7">
        <w:trPr>
          <w:trHeight w:val="253"/>
        </w:trPr>
        <w:tc>
          <w:tcPr>
            <w:tcW w:w="2122" w:type="dxa"/>
            <w:shd w:val="clear" w:color="auto" w:fill="auto"/>
            <w:tcMar>
              <w:top w:w="100" w:type="dxa"/>
              <w:left w:w="100" w:type="dxa"/>
              <w:bottom w:w="100" w:type="dxa"/>
              <w:right w:w="100" w:type="dxa"/>
            </w:tcMar>
          </w:tcPr>
          <w:p w14:paraId="5CF47323" w14:textId="543D7173" w:rsidR="00C5111A" w:rsidRPr="00C5111A" w:rsidRDefault="00C5111A" w:rsidP="00C5111A">
            <w:pPr>
              <w:jc w:val="both"/>
              <w:rPr>
                <w:b w:val="0"/>
                <w:bCs/>
                <w:szCs w:val="20"/>
              </w:rPr>
            </w:pPr>
            <w:r w:rsidRPr="00C5111A">
              <w:rPr>
                <w:rStyle w:val="Fuerte"/>
              </w:rPr>
              <w:t>Copia de seguridad:</w:t>
            </w:r>
          </w:p>
        </w:tc>
        <w:tc>
          <w:tcPr>
            <w:tcW w:w="7840" w:type="dxa"/>
            <w:shd w:val="clear" w:color="auto" w:fill="auto"/>
            <w:tcMar>
              <w:top w:w="100" w:type="dxa"/>
              <w:left w:w="100" w:type="dxa"/>
              <w:bottom w:w="100" w:type="dxa"/>
              <w:right w:w="100" w:type="dxa"/>
            </w:tcMar>
          </w:tcPr>
          <w:p w14:paraId="28F1FA88" w14:textId="543620AB" w:rsidR="00C5111A" w:rsidRPr="00C5111A" w:rsidRDefault="00C5111A" w:rsidP="00C5111A">
            <w:pPr>
              <w:jc w:val="both"/>
              <w:rPr>
                <w:b w:val="0"/>
                <w:bCs/>
                <w:szCs w:val="20"/>
              </w:rPr>
            </w:pPr>
            <w:r w:rsidRPr="00C5111A">
              <w:rPr>
                <w:b w:val="0"/>
                <w:bCs/>
              </w:rPr>
              <w:t>duplicado de información importante que se conserva para facilitar su recuperación ante pérdida, eliminación, daño o alteración de los archivos originales.</w:t>
            </w:r>
          </w:p>
        </w:tc>
      </w:tr>
      <w:tr w:rsidR="00C5111A" w:rsidRPr="00C5111A" w14:paraId="27C58814" w14:textId="77777777" w:rsidTr="00AD0DD7">
        <w:trPr>
          <w:trHeight w:val="253"/>
        </w:trPr>
        <w:tc>
          <w:tcPr>
            <w:tcW w:w="2122" w:type="dxa"/>
            <w:shd w:val="clear" w:color="auto" w:fill="auto"/>
            <w:tcMar>
              <w:top w:w="100" w:type="dxa"/>
              <w:left w:w="100" w:type="dxa"/>
              <w:bottom w:w="100" w:type="dxa"/>
              <w:right w:w="100" w:type="dxa"/>
            </w:tcMar>
          </w:tcPr>
          <w:p w14:paraId="22833EB6" w14:textId="3FAEEE77" w:rsidR="00C5111A" w:rsidRPr="00C5111A" w:rsidRDefault="00C5111A" w:rsidP="00C5111A">
            <w:pPr>
              <w:jc w:val="both"/>
              <w:rPr>
                <w:b w:val="0"/>
                <w:bCs/>
                <w:szCs w:val="20"/>
              </w:rPr>
            </w:pPr>
            <w:r w:rsidRPr="00C5111A">
              <w:rPr>
                <w:rStyle w:val="Fuerte"/>
              </w:rPr>
              <w:t>Fiabilidad:</w:t>
            </w:r>
            <w:r w:rsidRPr="00C5111A">
              <w:rPr>
                <w:b w:val="0"/>
                <w:bCs/>
              </w:rPr>
              <w:t xml:space="preserve"> </w:t>
            </w:r>
          </w:p>
        </w:tc>
        <w:tc>
          <w:tcPr>
            <w:tcW w:w="7840" w:type="dxa"/>
            <w:shd w:val="clear" w:color="auto" w:fill="auto"/>
            <w:tcMar>
              <w:top w:w="100" w:type="dxa"/>
              <w:left w:w="100" w:type="dxa"/>
              <w:bottom w:w="100" w:type="dxa"/>
              <w:right w:w="100" w:type="dxa"/>
            </w:tcMar>
          </w:tcPr>
          <w:p w14:paraId="200981CE" w14:textId="34FF120A" w:rsidR="00C5111A" w:rsidRPr="00C5111A" w:rsidRDefault="00C5111A" w:rsidP="00C5111A">
            <w:pPr>
              <w:jc w:val="both"/>
              <w:rPr>
                <w:b w:val="0"/>
                <w:bCs/>
                <w:szCs w:val="20"/>
              </w:rPr>
            </w:pPr>
            <w:r w:rsidRPr="00C5111A">
              <w:rPr>
                <w:b w:val="0"/>
                <w:bCs/>
              </w:rPr>
              <w:t>grado de confianza que ofrece una información según la procedencia, autoría, actualidad, respaldo y posibilidad de verificar su contenido.</w:t>
            </w:r>
          </w:p>
        </w:tc>
      </w:tr>
      <w:tr w:rsidR="00C5111A" w:rsidRPr="00C5111A" w14:paraId="4298E7A2" w14:textId="77777777" w:rsidTr="00AD0DD7">
        <w:trPr>
          <w:trHeight w:val="253"/>
        </w:trPr>
        <w:tc>
          <w:tcPr>
            <w:tcW w:w="2122" w:type="dxa"/>
            <w:shd w:val="clear" w:color="auto" w:fill="auto"/>
            <w:tcMar>
              <w:top w:w="100" w:type="dxa"/>
              <w:left w:w="100" w:type="dxa"/>
              <w:bottom w:w="100" w:type="dxa"/>
              <w:right w:w="100" w:type="dxa"/>
            </w:tcMar>
          </w:tcPr>
          <w:p w14:paraId="6D7596E9" w14:textId="6DA074D5" w:rsidR="00C5111A" w:rsidRPr="00C5111A" w:rsidRDefault="00C5111A" w:rsidP="00C5111A">
            <w:pPr>
              <w:jc w:val="both"/>
              <w:rPr>
                <w:b w:val="0"/>
                <w:bCs/>
                <w:szCs w:val="20"/>
              </w:rPr>
            </w:pPr>
            <w:r w:rsidRPr="00C5111A">
              <w:rPr>
                <w:rStyle w:val="Fuerte"/>
              </w:rPr>
              <w:t>Huella digital:</w:t>
            </w:r>
            <w:r w:rsidRPr="00C5111A">
              <w:rPr>
                <w:b w:val="0"/>
                <w:bCs/>
              </w:rPr>
              <w:t xml:space="preserve"> </w:t>
            </w:r>
          </w:p>
        </w:tc>
        <w:tc>
          <w:tcPr>
            <w:tcW w:w="7840" w:type="dxa"/>
            <w:shd w:val="clear" w:color="auto" w:fill="auto"/>
            <w:tcMar>
              <w:top w:w="100" w:type="dxa"/>
              <w:left w:w="100" w:type="dxa"/>
              <w:bottom w:w="100" w:type="dxa"/>
              <w:right w:w="100" w:type="dxa"/>
            </w:tcMar>
          </w:tcPr>
          <w:p w14:paraId="532B639A" w14:textId="6F0A5552" w:rsidR="00C5111A" w:rsidRPr="00C5111A" w:rsidRDefault="00C5111A" w:rsidP="00C5111A">
            <w:pPr>
              <w:jc w:val="both"/>
              <w:rPr>
                <w:b w:val="0"/>
                <w:bCs/>
                <w:szCs w:val="20"/>
              </w:rPr>
            </w:pPr>
            <w:r w:rsidRPr="00C5111A">
              <w:rPr>
                <w:b w:val="0"/>
                <w:bCs/>
              </w:rPr>
              <w:t>rastro de datos y actividades que se genera al utilizar internet, aplicaciones, dispositivos, plataformas y servicios digitales.</w:t>
            </w:r>
          </w:p>
        </w:tc>
      </w:tr>
      <w:tr w:rsidR="00C5111A" w:rsidRPr="00C5111A" w14:paraId="05ED876C" w14:textId="77777777" w:rsidTr="00AD0DD7">
        <w:trPr>
          <w:trHeight w:val="253"/>
        </w:trPr>
        <w:tc>
          <w:tcPr>
            <w:tcW w:w="2122" w:type="dxa"/>
            <w:shd w:val="clear" w:color="auto" w:fill="auto"/>
            <w:tcMar>
              <w:top w:w="100" w:type="dxa"/>
              <w:left w:w="100" w:type="dxa"/>
              <w:bottom w:w="100" w:type="dxa"/>
              <w:right w:w="100" w:type="dxa"/>
            </w:tcMar>
          </w:tcPr>
          <w:p w14:paraId="24C79B24" w14:textId="6B928522" w:rsidR="00C5111A" w:rsidRPr="00C5111A" w:rsidRDefault="00C5111A" w:rsidP="00C5111A">
            <w:pPr>
              <w:jc w:val="both"/>
              <w:rPr>
                <w:b w:val="0"/>
                <w:bCs/>
                <w:szCs w:val="20"/>
              </w:rPr>
            </w:pPr>
            <w:r w:rsidRPr="00C5111A">
              <w:rPr>
                <w:rStyle w:val="Fuerte"/>
              </w:rPr>
              <w:t>Integridad:</w:t>
            </w:r>
            <w:r w:rsidRPr="00C5111A">
              <w:rPr>
                <w:b w:val="0"/>
                <w:bCs/>
              </w:rPr>
              <w:t xml:space="preserve"> </w:t>
            </w:r>
          </w:p>
        </w:tc>
        <w:tc>
          <w:tcPr>
            <w:tcW w:w="7840" w:type="dxa"/>
            <w:shd w:val="clear" w:color="auto" w:fill="auto"/>
            <w:tcMar>
              <w:top w:w="100" w:type="dxa"/>
              <w:left w:w="100" w:type="dxa"/>
              <w:bottom w:w="100" w:type="dxa"/>
              <w:right w:w="100" w:type="dxa"/>
            </w:tcMar>
          </w:tcPr>
          <w:p w14:paraId="18977844" w14:textId="09390571" w:rsidR="00C5111A" w:rsidRPr="00C5111A" w:rsidRDefault="00C5111A" w:rsidP="00C5111A">
            <w:pPr>
              <w:jc w:val="both"/>
              <w:rPr>
                <w:b w:val="0"/>
                <w:bCs/>
                <w:szCs w:val="20"/>
              </w:rPr>
            </w:pPr>
            <w:r w:rsidRPr="00C5111A">
              <w:rPr>
                <w:b w:val="0"/>
                <w:bCs/>
              </w:rPr>
              <w:t>propiedad que permite mantener la información completa, coherente y protegida frente a modificaciones o alteraciones no autorizadas.</w:t>
            </w:r>
          </w:p>
        </w:tc>
      </w:tr>
      <w:tr w:rsidR="00C5111A" w:rsidRPr="00C5111A" w14:paraId="4DDB302F" w14:textId="77777777" w:rsidTr="00AD0DD7">
        <w:trPr>
          <w:trHeight w:val="253"/>
        </w:trPr>
        <w:tc>
          <w:tcPr>
            <w:tcW w:w="2122" w:type="dxa"/>
            <w:shd w:val="clear" w:color="auto" w:fill="auto"/>
            <w:tcMar>
              <w:top w:w="100" w:type="dxa"/>
              <w:left w:w="100" w:type="dxa"/>
              <w:bottom w:w="100" w:type="dxa"/>
              <w:right w:w="100" w:type="dxa"/>
            </w:tcMar>
          </w:tcPr>
          <w:p w14:paraId="12350724" w14:textId="3EBD8F8E" w:rsidR="00C5111A" w:rsidRPr="00C5111A" w:rsidRDefault="00C5111A" w:rsidP="00C5111A">
            <w:pPr>
              <w:jc w:val="both"/>
              <w:rPr>
                <w:b w:val="0"/>
                <w:bCs/>
                <w:szCs w:val="20"/>
              </w:rPr>
            </w:pPr>
            <w:r w:rsidRPr="00C5111A">
              <w:rPr>
                <w:rStyle w:val="Fuerte"/>
              </w:rPr>
              <w:t>Licenciamiento:</w:t>
            </w:r>
            <w:r w:rsidRPr="00C5111A">
              <w:rPr>
                <w:b w:val="0"/>
                <w:bCs/>
              </w:rPr>
              <w:t xml:space="preserve"> </w:t>
            </w:r>
          </w:p>
        </w:tc>
        <w:tc>
          <w:tcPr>
            <w:tcW w:w="7840" w:type="dxa"/>
            <w:shd w:val="clear" w:color="auto" w:fill="auto"/>
            <w:tcMar>
              <w:top w:w="100" w:type="dxa"/>
              <w:left w:w="100" w:type="dxa"/>
              <w:bottom w:w="100" w:type="dxa"/>
              <w:right w:w="100" w:type="dxa"/>
            </w:tcMar>
          </w:tcPr>
          <w:p w14:paraId="175FB624" w14:textId="3FEB3E30" w:rsidR="00C5111A" w:rsidRPr="00C5111A" w:rsidRDefault="00C5111A" w:rsidP="00C5111A">
            <w:pPr>
              <w:jc w:val="both"/>
              <w:rPr>
                <w:b w:val="0"/>
                <w:bCs/>
                <w:szCs w:val="20"/>
              </w:rPr>
            </w:pPr>
            <w:r w:rsidRPr="00C5111A">
              <w:rPr>
                <w:b w:val="0"/>
                <w:bCs/>
              </w:rPr>
              <w:t>mecanismo mediante el cual se establecen las condiciones para usar, copiar, distribuir o modificar una obra o recurso digital.</w:t>
            </w:r>
          </w:p>
        </w:tc>
      </w:tr>
      <w:tr w:rsidR="00C5111A" w:rsidRPr="00C5111A" w14:paraId="7771ABB5" w14:textId="77777777" w:rsidTr="00AD0DD7">
        <w:trPr>
          <w:trHeight w:val="253"/>
        </w:trPr>
        <w:tc>
          <w:tcPr>
            <w:tcW w:w="2122" w:type="dxa"/>
            <w:shd w:val="clear" w:color="auto" w:fill="auto"/>
            <w:tcMar>
              <w:top w:w="100" w:type="dxa"/>
              <w:left w:w="100" w:type="dxa"/>
              <w:bottom w:w="100" w:type="dxa"/>
              <w:right w:w="100" w:type="dxa"/>
            </w:tcMar>
          </w:tcPr>
          <w:p w14:paraId="00424E24" w14:textId="55A47FC7" w:rsidR="00C5111A" w:rsidRPr="00C5111A" w:rsidRDefault="00C5111A" w:rsidP="00C5111A">
            <w:pPr>
              <w:jc w:val="both"/>
              <w:rPr>
                <w:b w:val="0"/>
                <w:bCs/>
                <w:szCs w:val="20"/>
              </w:rPr>
            </w:pPr>
            <w:r w:rsidRPr="00C5111A">
              <w:rPr>
                <w:rStyle w:val="nfasis"/>
                <w:b w:val="0"/>
                <w:bCs/>
              </w:rPr>
              <w:t>Malware</w:t>
            </w:r>
            <w:r w:rsidRPr="00C5111A">
              <w:rPr>
                <w:b w:val="0"/>
                <w:bCs/>
              </w:rPr>
              <w:t xml:space="preserve">: </w:t>
            </w:r>
          </w:p>
        </w:tc>
        <w:tc>
          <w:tcPr>
            <w:tcW w:w="7840" w:type="dxa"/>
            <w:shd w:val="clear" w:color="auto" w:fill="auto"/>
            <w:tcMar>
              <w:top w:w="100" w:type="dxa"/>
              <w:left w:w="100" w:type="dxa"/>
              <w:bottom w:w="100" w:type="dxa"/>
              <w:right w:w="100" w:type="dxa"/>
            </w:tcMar>
          </w:tcPr>
          <w:p w14:paraId="0ABC5E13" w14:textId="22C6CE76" w:rsidR="00C5111A" w:rsidRPr="00C5111A" w:rsidRDefault="00C5111A" w:rsidP="00C5111A">
            <w:pPr>
              <w:jc w:val="both"/>
              <w:rPr>
                <w:b w:val="0"/>
                <w:bCs/>
                <w:szCs w:val="20"/>
              </w:rPr>
            </w:pPr>
            <w:r w:rsidRPr="00C5111A">
              <w:rPr>
                <w:b w:val="0"/>
                <w:bCs/>
              </w:rPr>
              <w:t>programa malicioso diseñado para dañar, alterar, bloquear, robar información o afectar el funcionamiento de un dispositivo o sistema.</w:t>
            </w:r>
          </w:p>
        </w:tc>
      </w:tr>
      <w:tr w:rsidR="00C5111A" w:rsidRPr="00C5111A" w14:paraId="08159F69" w14:textId="77777777" w:rsidTr="00AD0DD7">
        <w:trPr>
          <w:trHeight w:val="253"/>
        </w:trPr>
        <w:tc>
          <w:tcPr>
            <w:tcW w:w="2122" w:type="dxa"/>
            <w:shd w:val="clear" w:color="auto" w:fill="auto"/>
            <w:tcMar>
              <w:top w:w="100" w:type="dxa"/>
              <w:left w:w="100" w:type="dxa"/>
              <w:bottom w:w="100" w:type="dxa"/>
              <w:right w:w="100" w:type="dxa"/>
            </w:tcMar>
          </w:tcPr>
          <w:p w14:paraId="5EDF99DD" w14:textId="36682D74" w:rsidR="00C5111A" w:rsidRPr="00C5111A" w:rsidRDefault="00C5111A" w:rsidP="00C5111A">
            <w:pPr>
              <w:jc w:val="both"/>
              <w:rPr>
                <w:b w:val="0"/>
                <w:bCs/>
                <w:szCs w:val="20"/>
              </w:rPr>
            </w:pPr>
            <w:r w:rsidRPr="00C5111A">
              <w:rPr>
                <w:rStyle w:val="Fuerte"/>
              </w:rPr>
              <w:t>Mitigación de riesgos:</w:t>
            </w:r>
            <w:r w:rsidRPr="00C5111A">
              <w:rPr>
                <w:b w:val="0"/>
                <w:bCs/>
              </w:rPr>
              <w:t xml:space="preserve"> </w:t>
            </w:r>
          </w:p>
        </w:tc>
        <w:tc>
          <w:tcPr>
            <w:tcW w:w="7840" w:type="dxa"/>
            <w:shd w:val="clear" w:color="auto" w:fill="auto"/>
            <w:tcMar>
              <w:top w:w="100" w:type="dxa"/>
              <w:left w:w="100" w:type="dxa"/>
              <w:bottom w:w="100" w:type="dxa"/>
              <w:right w:w="100" w:type="dxa"/>
            </w:tcMar>
          </w:tcPr>
          <w:p w14:paraId="431E9A63" w14:textId="0310CBD4" w:rsidR="00C5111A" w:rsidRPr="00C5111A" w:rsidRDefault="00C5111A" w:rsidP="00C5111A">
            <w:pPr>
              <w:jc w:val="both"/>
              <w:rPr>
                <w:b w:val="0"/>
                <w:bCs/>
                <w:szCs w:val="20"/>
              </w:rPr>
            </w:pPr>
            <w:r w:rsidRPr="00C5111A">
              <w:rPr>
                <w:b w:val="0"/>
                <w:bCs/>
              </w:rPr>
              <w:t>proceso orientado a reconocer amenazas, valorar sus posibles consecuencias y aplicar medidas que reduzcan su probabilidad de ocurrencia o su impacto.</w:t>
            </w:r>
          </w:p>
        </w:tc>
      </w:tr>
      <w:tr w:rsidR="00C5111A" w:rsidRPr="00C5111A" w14:paraId="53370323" w14:textId="77777777" w:rsidTr="00AD0DD7">
        <w:trPr>
          <w:trHeight w:val="253"/>
        </w:trPr>
        <w:tc>
          <w:tcPr>
            <w:tcW w:w="2122" w:type="dxa"/>
            <w:shd w:val="clear" w:color="auto" w:fill="auto"/>
            <w:tcMar>
              <w:top w:w="100" w:type="dxa"/>
              <w:left w:w="100" w:type="dxa"/>
              <w:bottom w:w="100" w:type="dxa"/>
              <w:right w:w="100" w:type="dxa"/>
            </w:tcMar>
          </w:tcPr>
          <w:p w14:paraId="1206D9AD" w14:textId="67109AD5" w:rsidR="00C5111A" w:rsidRPr="00C5111A" w:rsidRDefault="00C5111A" w:rsidP="00C5111A">
            <w:pPr>
              <w:jc w:val="both"/>
              <w:rPr>
                <w:b w:val="0"/>
                <w:bCs/>
                <w:szCs w:val="20"/>
              </w:rPr>
            </w:pPr>
            <w:r w:rsidRPr="00C5111A">
              <w:rPr>
                <w:rStyle w:val="Fuerte"/>
              </w:rPr>
              <w:t>Operadores lógicos:</w:t>
            </w:r>
            <w:r w:rsidRPr="00C5111A">
              <w:rPr>
                <w:b w:val="0"/>
                <w:bCs/>
              </w:rPr>
              <w:t xml:space="preserve"> </w:t>
            </w:r>
          </w:p>
        </w:tc>
        <w:tc>
          <w:tcPr>
            <w:tcW w:w="7840" w:type="dxa"/>
            <w:shd w:val="clear" w:color="auto" w:fill="auto"/>
            <w:tcMar>
              <w:top w:w="100" w:type="dxa"/>
              <w:left w:w="100" w:type="dxa"/>
              <w:bottom w:w="100" w:type="dxa"/>
              <w:right w:w="100" w:type="dxa"/>
            </w:tcMar>
          </w:tcPr>
          <w:p w14:paraId="2BD987AF" w14:textId="355A5F8E" w:rsidR="00C5111A" w:rsidRPr="00C5111A" w:rsidRDefault="00C5111A" w:rsidP="00C5111A">
            <w:pPr>
              <w:jc w:val="both"/>
              <w:rPr>
                <w:b w:val="0"/>
                <w:bCs/>
                <w:szCs w:val="20"/>
              </w:rPr>
            </w:pPr>
            <w:r w:rsidRPr="00C5111A">
              <w:rPr>
                <w:b w:val="0"/>
                <w:bCs/>
              </w:rPr>
              <w:t>recursos utilizados para combinar, relacionar o excluir términos dentro de una consulta con el fin de delimitar y mejorar los resultados de búsqueda.</w:t>
            </w:r>
          </w:p>
        </w:tc>
      </w:tr>
      <w:tr w:rsidR="00C5111A" w:rsidRPr="00C5111A" w14:paraId="24A0FB5A" w14:textId="77777777" w:rsidTr="00AD0DD7">
        <w:trPr>
          <w:trHeight w:val="253"/>
        </w:trPr>
        <w:tc>
          <w:tcPr>
            <w:tcW w:w="2122" w:type="dxa"/>
            <w:shd w:val="clear" w:color="auto" w:fill="auto"/>
            <w:tcMar>
              <w:top w:w="100" w:type="dxa"/>
              <w:left w:w="100" w:type="dxa"/>
              <w:bottom w:w="100" w:type="dxa"/>
              <w:right w:w="100" w:type="dxa"/>
            </w:tcMar>
          </w:tcPr>
          <w:p w14:paraId="5F249EBA" w14:textId="3EA4E7B6" w:rsidR="00C5111A" w:rsidRPr="00C5111A" w:rsidRDefault="00C5111A" w:rsidP="00C5111A">
            <w:pPr>
              <w:jc w:val="both"/>
              <w:rPr>
                <w:b w:val="0"/>
                <w:bCs/>
                <w:szCs w:val="20"/>
              </w:rPr>
            </w:pPr>
            <w:r w:rsidRPr="00C5111A">
              <w:rPr>
                <w:rStyle w:val="nfasis"/>
                <w:b w:val="0"/>
                <w:bCs/>
              </w:rPr>
              <w:t>Phishing</w:t>
            </w:r>
            <w:r w:rsidRPr="00C5111A">
              <w:rPr>
                <w:b w:val="0"/>
                <w:bCs/>
              </w:rPr>
              <w:t xml:space="preserve">: </w:t>
            </w:r>
          </w:p>
        </w:tc>
        <w:tc>
          <w:tcPr>
            <w:tcW w:w="7840" w:type="dxa"/>
            <w:shd w:val="clear" w:color="auto" w:fill="auto"/>
            <w:tcMar>
              <w:top w:w="100" w:type="dxa"/>
              <w:left w:w="100" w:type="dxa"/>
              <w:bottom w:w="100" w:type="dxa"/>
              <w:right w:w="100" w:type="dxa"/>
            </w:tcMar>
          </w:tcPr>
          <w:p w14:paraId="1AEA2BDA" w14:textId="575A1166" w:rsidR="00C5111A" w:rsidRPr="00C5111A" w:rsidRDefault="00C5111A" w:rsidP="00C5111A">
            <w:pPr>
              <w:jc w:val="both"/>
              <w:rPr>
                <w:b w:val="0"/>
                <w:bCs/>
                <w:szCs w:val="20"/>
              </w:rPr>
            </w:pPr>
            <w:r w:rsidRPr="00C5111A">
              <w:rPr>
                <w:b w:val="0"/>
                <w:bCs/>
              </w:rPr>
              <w:t>práctica de engaño que utiliza mensajes o recursos falsos para intentar obtener contraseñas, códigos, información personal o datos financieros.</w:t>
            </w:r>
          </w:p>
        </w:tc>
      </w:tr>
      <w:tr w:rsidR="00C5111A" w:rsidRPr="00C5111A" w14:paraId="667A38CF" w14:textId="77777777" w:rsidTr="00AD0DD7">
        <w:trPr>
          <w:trHeight w:val="253"/>
        </w:trPr>
        <w:tc>
          <w:tcPr>
            <w:tcW w:w="2122" w:type="dxa"/>
            <w:shd w:val="clear" w:color="auto" w:fill="auto"/>
            <w:tcMar>
              <w:top w:w="100" w:type="dxa"/>
              <w:left w:w="100" w:type="dxa"/>
              <w:bottom w:w="100" w:type="dxa"/>
              <w:right w:w="100" w:type="dxa"/>
            </w:tcMar>
          </w:tcPr>
          <w:p w14:paraId="353E9C1D" w14:textId="3D43C665" w:rsidR="00C5111A" w:rsidRPr="00C5111A" w:rsidRDefault="00C5111A" w:rsidP="00C5111A">
            <w:pPr>
              <w:jc w:val="both"/>
              <w:rPr>
                <w:b w:val="0"/>
                <w:bCs/>
                <w:szCs w:val="20"/>
              </w:rPr>
            </w:pPr>
            <w:r w:rsidRPr="00C5111A">
              <w:rPr>
                <w:rStyle w:val="Fuerte"/>
              </w:rPr>
              <w:t>Protocolo de gestión de información digital:</w:t>
            </w:r>
            <w:r w:rsidRPr="00C5111A">
              <w:rPr>
                <w:b w:val="0"/>
                <w:bCs/>
              </w:rPr>
              <w:t xml:space="preserve"> </w:t>
            </w:r>
          </w:p>
        </w:tc>
        <w:tc>
          <w:tcPr>
            <w:tcW w:w="7840" w:type="dxa"/>
            <w:shd w:val="clear" w:color="auto" w:fill="auto"/>
            <w:tcMar>
              <w:top w:w="100" w:type="dxa"/>
              <w:left w:w="100" w:type="dxa"/>
              <w:bottom w:w="100" w:type="dxa"/>
              <w:right w:w="100" w:type="dxa"/>
            </w:tcMar>
          </w:tcPr>
          <w:p w14:paraId="3DF7CCD7" w14:textId="6C1EE50F" w:rsidR="00C5111A" w:rsidRPr="00C5111A" w:rsidRDefault="00C5111A" w:rsidP="00C5111A">
            <w:pPr>
              <w:jc w:val="both"/>
              <w:rPr>
                <w:b w:val="0"/>
                <w:bCs/>
                <w:szCs w:val="20"/>
              </w:rPr>
            </w:pPr>
            <w:r w:rsidRPr="00C5111A">
              <w:rPr>
                <w:b w:val="0"/>
                <w:bCs/>
              </w:rPr>
              <w:t>conjunto de reglas, pasos o criterios que orientan la clasificación, almacenamiento, denominación, acceso, actualización, respaldo y recuperación de la información.</w:t>
            </w:r>
          </w:p>
        </w:tc>
      </w:tr>
      <w:tr w:rsidR="00C5111A" w:rsidRPr="00C5111A" w14:paraId="6347AC38" w14:textId="77777777" w:rsidTr="00AD0DD7">
        <w:trPr>
          <w:trHeight w:val="253"/>
        </w:trPr>
        <w:tc>
          <w:tcPr>
            <w:tcW w:w="2122" w:type="dxa"/>
            <w:shd w:val="clear" w:color="auto" w:fill="auto"/>
            <w:tcMar>
              <w:top w:w="100" w:type="dxa"/>
              <w:left w:w="100" w:type="dxa"/>
              <w:bottom w:w="100" w:type="dxa"/>
              <w:right w:w="100" w:type="dxa"/>
            </w:tcMar>
          </w:tcPr>
          <w:p w14:paraId="59050779" w14:textId="65692344" w:rsidR="00C5111A" w:rsidRPr="00C5111A" w:rsidRDefault="00C5111A" w:rsidP="00C5111A">
            <w:pPr>
              <w:jc w:val="both"/>
              <w:rPr>
                <w:b w:val="0"/>
                <w:bCs/>
                <w:szCs w:val="20"/>
              </w:rPr>
            </w:pPr>
            <w:r w:rsidRPr="00C5111A">
              <w:rPr>
                <w:rStyle w:val="Fuerte"/>
              </w:rPr>
              <w:t>Red pública:</w:t>
            </w:r>
            <w:r w:rsidRPr="00C5111A">
              <w:rPr>
                <w:b w:val="0"/>
                <w:bCs/>
              </w:rPr>
              <w:t xml:space="preserve"> </w:t>
            </w:r>
          </w:p>
        </w:tc>
        <w:tc>
          <w:tcPr>
            <w:tcW w:w="7840" w:type="dxa"/>
            <w:shd w:val="clear" w:color="auto" w:fill="auto"/>
            <w:tcMar>
              <w:top w:w="100" w:type="dxa"/>
              <w:left w:w="100" w:type="dxa"/>
              <w:bottom w:w="100" w:type="dxa"/>
              <w:right w:w="100" w:type="dxa"/>
            </w:tcMar>
          </w:tcPr>
          <w:p w14:paraId="30FC8A05" w14:textId="0D7ADB82" w:rsidR="00C5111A" w:rsidRPr="00C5111A" w:rsidRDefault="00C5111A" w:rsidP="00C5111A">
            <w:pPr>
              <w:jc w:val="both"/>
              <w:rPr>
                <w:b w:val="0"/>
                <w:bCs/>
                <w:szCs w:val="20"/>
              </w:rPr>
            </w:pPr>
            <w:r w:rsidRPr="00C5111A">
              <w:rPr>
                <w:b w:val="0"/>
                <w:bCs/>
              </w:rPr>
              <w:t>red digital disponible para múltiples usuarios, cuyas condiciones de seguridad y configuración no siempre están bajo el control de la persona que se conecta.</w:t>
            </w:r>
          </w:p>
        </w:tc>
      </w:tr>
      <w:tr w:rsidR="00C5111A" w:rsidRPr="00C5111A" w14:paraId="0863A9DE" w14:textId="77777777" w:rsidTr="00AD0DD7">
        <w:trPr>
          <w:trHeight w:val="253"/>
        </w:trPr>
        <w:tc>
          <w:tcPr>
            <w:tcW w:w="2122" w:type="dxa"/>
            <w:shd w:val="clear" w:color="auto" w:fill="auto"/>
            <w:tcMar>
              <w:top w:w="100" w:type="dxa"/>
              <w:left w:w="100" w:type="dxa"/>
              <w:bottom w:w="100" w:type="dxa"/>
              <w:right w:w="100" w:type="dxa"/>
            </w:tcMar>
          </w:tcPr>
          <w:p w14:paraId="3C8F0DC1" w14:textId="015B91FF" w:rsidR="00C5111A" w:rsidRPr="00C5111A" w:rsidRDefault="00C5111A" w:rsidP="00C5111A">
            <w:pPr>
              <w:jc w:val="both"/>
              <w:rPr>
                <w:b w:val="0"/>
                <w:bCs/>
                <w:szCs w:val="20"/>
              </w:rPr>
            </w:pPr>
            <w:r w:rsidRPr="00C5111A">
              <w:rPr>
                <w:rStyle w:val="Fuerte"/>
              </w:rPr>
              <w:t>Seguridad digital:</w:t>
            </w:r>
            <w:r w:rsidRPr="00C5111A">
              <w:rPr>
                <w:b w:val="0"/>
                <w:bCs/>
              </w:rPr>
              <w:t xml:space="preserve"> </w:t>
            </w:r>
          </w:p>
        </w:tc>
        <w:tc>
          <w:tcPr>
            <w:tcW w:w="7840" w:type="dxa"/>
            <w:shd w:val="clear" w:color="auto" w:fill="auto"/>
            <w:tcMar>
              <w:top w:w="100" w:type="dxa"/>
              <w:left w:w="100" w:type="dxa"/>
              <w:bottom w:w="100" w:type="dxa"/>
              <w:right w:w="100" w:type="dxa"/>
            </w:tcMar>
          </w:tcPr>
          <w:p w14:paraId="570F7E0D" w14:textId="30FC983D" w:rsidR="00C5111A" w:rsidRPr="00C5111A" w:rsidRDefault="00C5111A" w:rsidP="00C5111A">
            <w:pPr>
              <w:jc w:val="both"/>
              <w:rPr>
                <w:b w:val="0"/>
                <w:bCs/>
                <w:szCs w:val="20"/>
              </w:rPr>
            </w:pPr>
            <w:r w:rsidRPr="00C5111A">
              <w:rPr>
                <w:b w:val="0"/>
                <w:bCs/>
              </w:rPr>
              <w:t>conjunto de prácticas, herramientas y procedimientos orientados a proteger información, dispositivos, cuentas, comunicaciones y servicios tecnológicos frente a riesgos y accesos no autorizados.</w:t>
            </w:r>
          </w:p>
        </w:tc>
      </w:tr>
      <w:tr w:rsidR="00C5111A" w:rsidRPr="00C5111A" w14:paraId="42D5CB8B" w14:textId="77777777" w:rsidTr="00AD0DD7">
        <w:trPr>
          <w:trHeight w:val="253"/>
        </w:trPr>
        <w:tc>
          <w:tcPr>
            <w:tcW w:w="2122" w:type="dxa"/>
            <w:shd w:val="clear" w:color="auto" w:fill="auto"/>
            <w:tcMar>
              <w:top w:w="100" w:type="dxa"/>
              <w:left w:w="100" w:type="dxa"/>
              <w:bottom w:w="100" w:type="dxa"/>
              <w:right w:w="100" w:type="dxa"/>
            </w:tcMar>
          </w:tcPr>
          <w:p w14:paraId="0400974C" w14:textId="14B103B3" w:rsidR="00C5111A" w:rsidRPr="00C5111A" w:rsidRDefault="00C5111A" w:rsidP="00C5111A">
            <w:pPr>
              <w:jc w:val="both"/>
              <w:rPr>
                <w:b w:val="0"/>
                <w:bCs/>
                <w:szCs w:val="20"/>
              </w:rPr>
            </w:pPr>
            <w:r w:rsidRPr="00C5111A">
              <w:rPr>
                <w:rStyle w:val="Fuerte"/>
              </w:rPr>
              <w:t>Vulnerabilidad digital:</w:t>
            </w:r>
          </w:p>
        </w:tc>
        <w:tc>
          <w:tcPr>
            <w:tcW w:w="7840" w:type="dxa"/>
            <w:shd w:val="clear" w:color="auto" w:fill="auto"/>
            <w:tcMar>
              <w:top w:w="100" w:type="dxa"/>
              <w:left w:w="100" w:type="dxa"/>
              <w:bottom w:w="100" w:type="dxa"/>
              <w:right w:w="100" w:type="dxa"/>
            </w:tcMar>
          </w:tcPr>
          <w:p w14:paraId="25B8EFD7" w14:textId="65E79C14" w:rsidR="00C5111A" w:rsidRPr="00C5111A" w:rsidRDefault="00C5111A" w:rsidP="00C5111A">
            <w:pPr>
              <w:jc w:val="both"/>
              <w:rPr>
                <w:b w:val="0"/>
                <w:bCs/>
                <w:szCs w:val="20"/>
              </w:rPr>
            </w:pPr>
            <w:r w:rsidRPr="00C5111A">
              <w:rPr>
                <w:b w:val="0"/>
                <w:bCs/>
              </w:rPr>
              <w:t>debilidad que puede ser aprovechada para afectar un dispositivo, cuenta, red, aplicación o archivo y que puede originarse en factores técnicos, humanos, físicos, de configuración o de procedimiento.</w:t>
            </w:r>
          </w:p>
        </w:tc>
      </w:tr>
    </w:tbl>
    <w:p w14:paraId="0D417A6A" w14:textId="77777777" w:rsidR="0059034F" w:rsidRPr="00D040F8" w:rsidRDefault="0059034F">
      <w:pPr>
        <w:rPr>
          <w:szCs w:val="20"/>
        </w:rPr>
      </w:pPr>
    </w:p>
    <w:p w14:paraId="2401E91C" w14:textId="77777777" w:rsidR="0059034F" w:rsidRPr="00D040F8" w:rsidRDefault="0059034F">
      <w:pPr>
        <w:rPr>
          <w:szCs w:val="20"/>
        </w:rPr>
      </w:pPr>
    </w:p>
    <w:p w14:paraId="78589E47" w14:textId="73A74644" w:rsidR="0059034F" w:rsidRPr="00D040F8" w:rsidRDefault="00D55C84">
      <w:pPr>
        <w:numPr>
          <w:ilvl w:val="0"/>
          <w:numId w:val="1"/>
        </w:numPr>
        <w:pBdr>
          <w:top w:val="nil"/>
          <w:left w:val="nil"/>
          <w:bottom w:val="nil"/>
          <w:right w:val="nil"/>
          <w:between w:val="nil"/>
        </w:pBdr>
        <w:ind w:left="284" w:hanging="284"/>
        <w:jc w:val="both"/>
        <w:rPr>
          <w:b/>
          <w:color w:val="000000"/>
          <w:szCs w:val="20"/>
        </w:rPr>
      </w:pPr>
      <w:r w:rsidRPr="00D040F8">
        <w:rPr>
          <w:b/>
          <w:color w:val="000000"/>
          <w:szCs w:val="20"/>
        </w:rPr>
        <w:lastRenderedPageBreak/>
        <w:t>REFERENCIAS BIBLIOGRÁFICAS</w:t>
      </w:r>
    </w:p>
    <w:p w14:paraId="3DA05690" w14:textId="77777777" w:rsidR="0059034F" w:rsidRDefault="0059034F">
      <w:pPr>
        <w:rPr>
          <w:b/>
          <w:szCs w:val="20"/>
          <w:lang w:val="es-ES"/>
        </w:rPr>
      </w:pPr>
    </w:p>
    <w:p w14:paraId="37FA8B28" w14:textId="67DA2E6B" w:rsidR="00C5111A" w:rsidRPr="00C5111A" w:rsidRDefault="00C5111A" w:rsidP="00C5111A">
      <w:pPr>
        <w:pStyle w:val="pdq2pgselectionanchorcontainer"/>
        <w:ind w:left="720" w:hanging="720"/>
        <w:jc w:val="both"/>
        <w:rPr>
          <w:rFonts w:ascii="Arial" w:hAnsi="Arial" w:cs="Arial"/>
          <w:sz w:val="20"/>
          <w:szCs w:val="20"/>
        </w:rPr>
      </w:pPr>
      <w:r w:rsidRPr="00C5111A">
        <w:rPr>
          <w:rFonts w:ascii="Arial" w:hAnsi="Arial" w:cs="Arial"/>
          <w:sz w:val="20"/>
          <w:szCs w:val="20"/>
        </w:rPr>
        <w:t xml:space="preserve">Congreso de Colombia. (2009, 5 de enero). </w:t>
      </w:r>
      <w:r w:rsidRPr="00275F80">
        <w:rPr>
          <w:rStyle w:val="nfasis"/>
          <w:rFonts w:ascii="Arial" w:hAnsi="Arial" w:cs="Arial"/>
          <w:i w:val="0"/>
          <w:iCs w:val="0"/>
          <w:sz w:val="20"/>
          <w:szCs w:val="20"/>
        </w:rPr>
        <w:t>Ley 1273 de 2009. Por medio de la cual se modifica el Código Penal, se crea un nuevo bien jurídico tutelado —denominado «de la protección de la información y de los datos»— y se preservan integralmente los sistemas que utilicen las tecnologías de la información y las comunicaciones, entre otras disposiciones</w:t>
      </w:r>
      <w:r w:rsidRPr="00275F80">
        <w:rPr>
          <w:rFonts w:ascii="Arial" w:hAnsi="Arial" w:cs="Arial"/>
          <w:i/>
          <w:iCs/>
          <w:sz w:val="20"/>
          <w:szCs w:val="20"/>
        </w:rPr>
        <w:t>.</w:t>
      </w:r>
      <w:r w:rsidRPr="00C5111A">
        <w:rPr>
          <w:rFonts w:ascii="Arial" w:hAnsi="Arial" w:cs="Arial"/>
          <w:sz w:val="20"/>
          <w:szCs w:val="20"/>
        </w:rPr>
        <w:t xml:space="preserve"> SUIN-Juriscol.</w:t>
      </w:r>
      <w:r w:rsidR="00275F80">
        <w:rPr>
          <w:rFonts w:ascii="Arial" w:hAnsi="Arial" w:cs="Arial"/>
          <w:sz w:val="20"/>
          <w:szCs w:val="20"/>
        </w:rPr>
        <w:t xml:space="preserve"> </w:t>
      </w:r>
      <w:hyperlink r:id="rId142" w:tgtFrame="_new" w:history="1">
        <w:r w:rsidRPr="00C5111A">
          <w:rPr>
            <w:rStyle w:val="Hipervnculo"/>
            <w:rFonts w:ascii="Arial" w:hAnsi="Arial" w:cs="Arial"/>
            <w:sz w:val="20"/>
            <w:szCs w:val="20"/>
          </w:rPr>
          <w:t>https://www.suin-juriscol.gov.co/viewDocument.asp?id=1676699</w:t>
        </w:r>
      </w:hyperlink>
    </w:p>
    <w:p w14:paraId="21B93E6C" w14:textId="67F3E17A" w:rsidR="00C5111A" w:rsidRPr="00C5111A" w:rsidRDefault="00C5111A" w:rsidP="00C5111A">
      <w:pPr>
        <w:pStyle w:val="NormalWeb"/>
        <w:ind w:left="720" w:hanging="720"/>
        <w:jc w:val="both"/>
        <w:rPr>
          <w:rFonts w:ascii="Arial" w:hAnsi="Arial" w:cs="Arial"/>
          <w:sz w:val="20"/>
          <w:szCs w:val="20"/>
        </w:rPr>
      </w:pPr>
      <w:r w:rsidRPr="00C5111A">
        <w:rPr>
          <w:rFonts w:ascii="Arial" w:hAnsi="Arial" w:cs="Arial"/>
          <w:sz w:val="20"/>
          <w:szCs w:val="20"/>
        </w:rPr>
        <w:t xml:space="preserve">Congreso de Colombia. (2012, 17 de octubre). </w:t>
      </w:r>
      <w:r w:rsidRPr="00275F80">
        <w:rPr>
          <w:rStyle w:val="nfasis"/>
          <w:rFonts w:ascii="Arial" w:hAnsi="Arial" w:cs="Arial"/>
          <w:i w:val="0"/>
          <w:iCs w:val="0"/>
          <w:sz w:val="20"/>
          <w:szCs w:val="20"/>
        </w:rPr>
        <w:t>Ley Estatutaria 1581 de 2012. Por la cual se dictan disposiciones generales para la protección de datos personales</w:t>
      </w:r>
      <w:r w:rsidRPr="00275F80">
        <w:rPr>
          <w:rFonts w:ascii="Arial" w:hAnsi="Arial" w:cs="Arial"/>
          <w:i/>
          <w:iCs/>
          <w:sz w:val="20"/>
          <w:szCs w:val="20"/>
        </w:rPr>
        <w:t xml:space="preserve">. </w:t>
      </w:r>
      <w:r w:rsidRPr="00275F80">
        <w:rPr>
          <w:rFonts w:ascii="Arial" w:hAnsi="Arial" w:cs="Arial"/>
          <w:sz w:val="20"/>
          <w:szCs w:val="20"/>
        </w:rPr>
        <w:t>Departamento Administrativo de</w:t>
      </w:r>
      <w:r w:rsidRPr="00275F80">
        <w:rPr>
          <w:rFonts w:ascii="Arial" w:hAnsi="Arial" w:cs="Arial"/>
          <w:i/>
          <w:iCs/>
          <w:sz w:val="20"/>
          <w:szCs w:val="20"/>
        </w:rPr>
        <w:t xml:space="preserve"> </w:t>
      </w:r>
      <w:r w:rsidRPr="00C5111A">
        <w:rPr>
          <w:rFonts w:ascii="Arial" w:hAnsi="Arial" w:cs="Arial"/>
          <w:sz w:val="20"/>
          <w:szCs w:val="20"/>
        </w:rPr>
        <w:t>la Función Pública.</w:t>
      </w:r>
      <w:r w:rsidR="00275F80">
        <w:rPr>
          <w:rFonts w:ascii="Arial" w:hAnsi="Arial" w:cs="Arial"/>
          <w:sz w:val="20"/>
          <w:szCs w:val="20"/>
        </w:rPr>
        <w:t xml:space="preserve"> </w:t>
      </w:r>
      <w:hyperlink r:id="rId143" w:tgtFrame="_new" w:history="1">
        <w:r w:rsidRPr="00C5111A">
          <w:rPr>
            <w:rStyle w:val="Hipervnculo"/>
            <w:rFonts w:ascii="Arial" w:hAnsi="Arial" w:cs="Arial"/>
            <w:sz w:val="20"/>
            <w:szCs w:val="20"/>
          </w:rPr>
          <w:t>https://www1.funcionpublica.gov.co/eva/gestornormativo/norma.php?i=49981</w:t>
        </w:r>
      </w:hyperlink>
    </w:p>
    <w:p w14:paraId="5A9C743F" w14:textId="160EF88D" w:rsidR="00C5111A" w:rsidRPr="00C5111A" w:rsidRDefault="00C5111A" w:rsidP="00C5111A">
      <w:pPr>
        <w:pStyle w:val="NormalWeb"/>
        <w:ind w:left="720" w:hanging="720"/>
        <w:jc w:val="both"/>
        <w:rPr>
          <w:rFonts w:ascii="Arial" w:hAnsi="Arial" w:cs="Arial"/>
          <w:sz w:val="20"/>
          <w:szCs w:val="20"/>
        </w:rPr>
      </w:pPr>
      <w:r w:rsidRPr="00C5111A">
        <w:rPr>
          <w:rFonts w:ascii="Arial" w:hAnsi="Arial" w:cs="Arial"/>
          <w:sz w:val="20"/>
          <w:szCs w:val="20"/>
        </w:rPr>
        <w:t xml:space="preserve">Equipo editorial de IONOS. (2025, 6 de noviembre). </w:t>
      </w:r>
      <w:r w:rsidRPr="00275F80">
        <w:rPr>
          <w:rStyle w:val="nfasis"/>
          <w:rFonts w:ascii="Arial" w:hAnsi="Arial" w:cs="Arial"/>
          <w:i w:val="0"/>
          <w:iCs w:val="0"/>
          <w:sz w:val="20"/>
          <w:szCs w:val="20"/>
        </w:rPr>
        <w:t>Almacenamiento en la nube: qué es y cómo funciona</w:t>
      </w:r>
      <w:r w:rsidRPr="00275F80">
        <w:rPr>
          <w:rFonts w:ascii="Arial" w:hAnsi="Arial" w:cs="Arial"/>
          <w:i/>
          <w:iCs/>
          <w:sz w:val="20"/>
          <w:szCs w:val="20"/>
        </w:rPr>
        <w:t>.</w:t>
      </w:r>
      <w:r w:rsidRPr="00C5111A">
        <w:rPr>
          <w:rFonts w:ascii="Arial" w:hAnsi="Arial" w:cs="Arial"/>
          <w:sz w:val="20"/>
          <w:szCs w:val="20"/>
        </w:rPr>
        <w:t xml:space="preserve"> IONOS.</w:t>
      </w:r>
      <w:r w:rsidR="00275F80">
        <w:rPr>
          <w:rFonts w:ascii="Arial" w:hAnsi="Arial" w:cs="Arial"/>
          <w:sz w:val="20"/>
          <w:szCs w:val="20"/>
        </w:rPr>
        <w:t xml:space="preserve"> </w:t>
      </w:r>
      <w:hyperlink r:id="rId144" w:tgtFrame="_new" w:history="1">
        <w:r w:rsidRPr="00C5111A">
          <w:rPr>
            <w:rStyle w:val="Hipervnculo"/>
            <w:rFonts w:ascii="Arial" w:hAnsi="Arial" w:cs="Arial"/>
            <w:sz w:val="20"/>
            <w:szCs w:val="20"/>
          </w:rPr>
          <w:t>https://www.ionos.com/es-us/digitalguide/servidores/know-how/almacenamiento-en-la-nube-que-es-y-como-funciona/</w:t>
        </w:r>
      </w:hyperlink>
    </w:p>
    <w:p w14:paraId="3F248BE0" w14:textId="79EDB800" w:rsidR="00C5111A" w:rsidRPr="00C5111A" w:rsidRDefault="00C5111A" w:rsidP="00C5111A">
      <w:pPr>
        <w:pStyle w:val="NormalWeb"/>
        <w:ind w:left="720" w:hanging="720"/>
        <w:jc w:val="both"/>
        <w:rPr>
          <w:rFonts w:ascii="Arial" w:hAnsi="Arial" w:cs="Arial"/>
          <w:sz w:val="20"/>
          <w:szCs w:val="20"/>
        </w:rPr>
      </w:pPr>
      <w:r w:rsidRPr="00C5111A">
        <w:rPr>
          <w:rFonts w:ascii="Arial" w:hAnsi="Arial" w:cs="Arial"/>
          <w:sz w:val="20"/>
          <w:szCs w:val="20"/>
        </w:rPr>
        <w:t>MCM Business Tech-Co. (s. f.).</w:t>
      </w:r>
      <w:r w:rsidRPr="00275F80">
        <w:rPr>
          <w:rFonts w:ascii="Arial" w:hAnsi="Arial" w:cs="Arial"/>
          <w:sz w:val="20"/>
          <w:szCs w:val="20"/>
        </w:rPr>
        <w:t xml:space="preserve"> </w:t>
      </w:r>
      <w:r w:rsidRPr="00275F80">
        <w:rPr>
          <w:rStyle w:val="nfasis"/>
          <w:rFonts w:ascii="Arial" w:hAnsi="Arial" w:cs="Arial"/>
          <w:i w:val="0"/>
          <w:iCs w:val="0"/>
          <w:sz w:val="20"/>
          <w:szCs w:val="20"/>
        </w:rPr>
        <w:t>Amenazas digitales: ¿Qué son y cómo prevenirlas en tu empresa?</w:t>
      </w:r>
      <w:r w:rsidR="00275F80">
        <w:rPr>
          <w:rFonts w:ascii="Arial" w:hAnsi="Arial" w:cs="Arial"/>
          <w:sz w:val="20"/>
          <w:szCs w:val="20"/>
        </w:rPr>
        <w:t xml:space="preserve"> </w:t>
      </w:r>
      <w:hyperlink r:id="rId145" w:tgtFrame="_new" w:history="1">
        <w:r w:rsidRPr="00C5111A">
          <w:rPr>
            <w:rStyle w:val="Hipervnculo"/>
            <w:rFonts w:ascii="Arial" w:hAnsi="Arial" w:cs="Arial"/>
            <w:sz w:val="20"/>
            <w:szCs w:val="20"/>
          </w:rPr>
          <w:t>https://blog.mcmtechco.com/amenazas-digitales</w:t>
        </w:r>
      </w:hyperlink>
    </w:p>
    <w:p w14:paraId="7816D4EE" w14:textId="3C57DD5F" w:rsidR="00C5111A" w:rsidRPr="00C5111A" w:rsidRDefault="00C5111A" w:rsidP="00C5111A">
      <w:pPr>
        <w:pStyle w:val="NormalWeb"/>
        <w:ind w:left="720" w:hanging="720"/>
        <w:jc w:val="both"/>
        <w:rPr>
          <w:rFonts w:ascii="Arial" w:hAnsi="Arial" w:cs="Arial"/>
          <w:sz w:val="20"/>
          <w:szCs w:val="20"/>
        </w:rPr>
      </w:pPr>
      <w:r w:rsidRPr="00C5111A">
        <w:rPr>
          <w:rFonts w:ascii="Arial" w:hAnsi="Arial" w:cs="Arial"/>
          <w:sz w:val="20"/>
          <w:szCs w:val="20"/>
        </w:rPr>
        <w:t xml:space="preserve">National Institute of Standards and Technology. (s. f.). </w:t>
      </w:r>
      <w:r w:rsidRPr="00C5111A">
        <w:rPr>
          <w:rStyle w:val="nfasis"/>
          <w:rFonts w:ascii="Arial" w:hAnsi="Arial" w:cs="Arial"/>
          <w:sz w:val="20"/>
          <w:szCs w:val="20"/>
        </w:rPr>
        <w:t>2FA</w:t>
      </w:r>
      <w:r w:rsidRPr="00C5111A">
        <w:rPr>
          <w:rFonts w:ascii="Arial" w:hAnsi="Arial" w:cs="Arial"/>
          <w:sz w:val="20"/>
          <w:szCs w:val="20"/>
        </w:rPr>
        <w:t xml:space="preserve">. </w:t>
      </w:r>
      <w:r w:rsidRPr="00275F80">
        <w:rPr>
          <w:rFonts w:ascii="Arial" w:hAnsi="Arial" w:cs="Arial"/>
          <w:i/>
          <w:iCs/>
          <w:sz w:val="20"/>
          <w:szCs w:val="20"/>
        </w:rPr>
        <w:t>Computer Security Resource Center</w:t>
      </w:r>
      <w:r w:rsidRPr="00C5111A">
        <w:rPr>
          <w:rFonts w:ascii="Arial" w:hAnsi="Arial" w:cs="Arial"/>
          <w:sz w:val="20"/>
          <w:szCs w:val="20"/>
        </w:rPr>
        <w:t>.</w:t>
      </w:r>
      <w:r w:rsidR="00275F80">
        <w:rPr>
          <w:rFonts w:ascii="Arial" w:hAnsi="Arial" w:cs="Arial"/>
          <w:sz w:val="20"/>
          <w:szCs w:val="20"/>
        </w:rPr>
        <w:t xml:space="preserve"> </w:t>
      </w:r>
      <w:hyperlink r:id="rId146" w:tgtFrame="_new" w:history="1">
        <w:r w:rsidRPr="00C5111A">
          <w:rPr>
            <w:rStyle w:val="Hipervnculo"/>
            <w:rFonts w:ascii="Arial" w:hAnsi="Arial" w:cs="Arial"/>
            <w:sz w:val="20"/>
            <w:szCs w:val="20"/>
          </w:rPr>
          <w:t>https://csrc.nist.gov/glossary/term/2fa</w:t>
        </w:r>
      </w:hyperlink>
    </w:p>
    <w:p w14:paraId="1EF3B662" w14:textId="7F4E171F" w:rsidR="00C5111A" w:rsidRPr="00C5111A" w:rsidRDefault="00C5111A" w:rsidP="00C5111A">
      <w:pPr>
        <w:pStyle w:val="NormalWeb"/>
        <w:ind w:left="720" w:hanging="720"/>
        <w:jc w:val="both"/>
        <w:rPr>
          <w:rFonts w:ascii="Arial" w:hAnsi="Arial" w:cs="Arial"/>
          <w:sz w:val="20"/>
          <w:szCs w:val="20"/>
        </w:rPr>
      </w:pPr>
      <w:r w:rsidRPr="00C5111A">
        <w:rPr>
          <w:rFonts w:ascii="Arial" w:hAnsi="Arial" w:cs="Arial"/>
          <w:sz w:val="20"/>
          <w:szCs w:val="20"/>
        </w:rPr>
        <w:t xml:space="preserve">National Institute of Standards and Technology. (2025, 20 de agosto). </w:t>
      </w:r>
      <w:r w:rsidRPr="00C5111A">
        <w:rPr>
          <w:rStyle w:val="nfasis"/>
          <w:rFonts w:ascii="Arial" w:hAnsi="Arial" w:cs="Arial"/>
          <w:sz w:val="20"/>
          <w:szCs w:val="20"/>
        </w:rPr>
        <w:t>How do I create a good password?</w:t>
      </w:r>
      <w:r w:rsidR="00275F80">
        <w:rPr>
          <w:rStyle w:val="nfasis"/>
          <w:rFonts w:ascii="Arial" w:hAnsi="Arial" w:cs="Arial"/>
          <w:sz w:val="20"/>
          <w:szCs w:val="20"/>
        </w:rPr>
        <w:t xml:space="preserve"> </w:t>
      </w:r>
      <w:hyperlink r:id="rId147" w:tgtFrame="_new" w:history="1">
        <w:r w:rsidRPr="00C5111A">
          <w:rPr>
            <w:rStyle w:val="Hipervnculo"/>
            <w:rFonts w:ascii="Arial" w:hAnsi="Arial" w:cs="Arial"/>
            <w:sz w:val="20"/>
            <w:szCs w:val="20"/>
          </w:rPr>
          <w:t>https://www.nist.gov/cybersecurity-and-privacy/how-do-i-create-good-password</w:t>
        </w:r>
      </w:hyperlink>
    </w:p>
    <w:p w14:paraId="06A8941D" w14:textId="11710FF8" w:rsidR="00C5111A" w:rsidRDefault="00C5111A" w:rsidP="00C5111A">
      <w:pPr>
        <w:pStyle w:val="NormalWeb"/>
        <w:ind w:left="720" w:hanging="720"/>
        <w:jc w:val="both"/>
      </w:pPr>
      <w:r w:rsidRPr="00C5111A">
        <w:rPr>
          <w:rFonts w:ascii="Arial" w:hAnsi="Arial" w:cs="Arial"/>
          <w:sz w:val="20"/>
          <w:szCs w:val="20"/>
        </w:rPr>
        <w:t xml:space="preserve">Patterson, N. (2025, 19 de septiembre). </w:t>
      </w:r>
      <w:r w:rsidRPr="00C5111A">
        <w:rPr>
          <w:rStyle w:val="nfasis"/>
          <w:rFonts w:ascii="Arial" w:hAnsi="Arial" w:cs="Arial"/>
          <w:sz w:val="20"/>
          <w:szCs w:val="20"/>
        </w:rPr>
        <w:t>What is cybersecurity and why is it important?</w:t>
      </w:r>
      <w:r w:rsidRPr="00C5111A">
        <w:rPr>
          <w:rFonts w:ascii="Arial" w:hAnsi="Arial" w:cs="Arial"/>
          <w:sz w:val="20"/>
          <w:szCs w:val="20"/>
        </w:rPr>
        <w:t xml:space="preserve"> Southern New Hampshire University.</w:t>
      </w:r>
      <w:r w:rsidR="00275F80">
        <w:rPr>
          <w:rFonts w:ascii="Arial" w:hAnsi="Arial" w:cs="Arial"/>
          <w:sz w:val="20"/>
          <w:szCs w:val="20"/>
        </w:rPr>
        <w:t xml:space="preserve"> </w:t>
      </w:r>
      <w:hyperlink r:id="rId148" w:tgtFrame="_new" w:history="1">
        <w:r w:rsidRPr="00C5111A">
          <w:rPr>
            <w:rStyle w:val="Hipervnculo"/>
            <w:rFonts w:ascii="Arial" w:hAnsi="Arial" w:cs="Arial"/>
            <w:sz w:val="20"/>
            <w:szCs w:val="20"/>
          </w:rPr>
          <w:t>https://www.snhu.edu/about-us/newsroom/stem/what-is-cyber-security</w:t>
        </w:r>
      </w:hyperlink>
    </w:p>
    <w:p w14:paraId="00C594C6" w14:textId="77777777" w:rsidR="0059034F" w:rsidRPr="00D040F8" w:rsidRDefault="00D55C84">
      <w:pPr>
        <w:numPr>
          <w:ilvl w:val="0"/>
          <w:numId w:val="1"/>
        </w:numPr>
        <w:pBdr>
          <w:top w:val="nil"/>
          <w:left w:val="nil"/>
          <w:bottom w:val="nil"/>
          <w:right w:val="nil"/>
          <w:between w:val="nil"/>
        </w:pBdr>
        <w:ind w:left="284" w:hanging="284"/>
        <w:jc w:val="both"/>
        <w:rPr>
          <w:b/>
          <w:color w:val="000000"/>
          <w:szCs w:val="20"/>
        </w:rPr>
      </w:pPr>
      <w:r w:rsidRPr="00D040F8">
        <w:rPr>
          <w:b/>
          <w:color w:val="000000"/>
          <w:szCs w:val="20"/>
        </w:rPr>
        <w:t>CONTROL DEL DOCUMENTO</w:t>
      </w:r>
    </w:p>
    <w:p w14:paraId="36E91C10" w14:textId="77777777" w:rsidR="0059034F" w:rsidRPr="00D040F8" w:rsidRDefault="0059034F">
      <w:pPr>
        <w:jc w:val="both"/>
        <w:rPr>
          <w:b/>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rsidRPr="00D040F8" w14:paraId="321B02A9" w14:textId="77777777" w:rsidTr="00AD0DD7">
        <w:trPr>
          <w:trHeight w:val="1020"/>
        </w:trPr>
        <w:tc>
          <w:tcPr>
            <w:tcW w:w="1272" w:type="dxa"/>
            <w:tcBorders>
              <w:top w:val="nil"/>
              <w:left w:val="nil"/>
            </w:tcBorders>
            <w:shd w:val="clear" w:color="auto" w:fill="auto"/>
          </w:tcPr>
          <w:p w14:paraId="27E66B21" w14:textId="77777777" w:rsidR="0059034F" w:rsidRPr="00D040F8" w:rsidRDefault="0059034F">
            <w:pPr>
              <w:jc w:val="both"/>
              <w:rPr>
                <w:szCs w:val="20"/>
              </w:rPr>
            </w:pPr>
          </w:p>
        </w:tc>
        <w:tc>
          <w:tcPr>
            <w:tcW w:w="1991" w:type="dxa"/>
            <w:shd w:val="clear" w:color="auto" w:fill="auto"/>
            <w:vAlign w:val="center"/>
          </w:tcPr>
          <w:p w14:paraId="4DA8A3B5" w14:textId="77777777" w:rsidR="0059034F" w:rsidRPr="00D040F8" w:rsidRDefault="00D55C84" w:rsidP="0040241B">
            <w:pPr>
              <w:jc w:val="center"/>
              <w:rPr>
                <w:szCs w:val="20"/>
              </w:rPr>
            </w:pPr>
            <w:r w:rsidRPr="00D040F8">
              <w:rPr>
                <w:szCs w:val="20"/>
              </w:rPr>
              <w:t>Nombre</w:t>
            </w:r>
          </w:p>
        </w:tc>
        <w:tc>
          <w:tcPr>
            <w:tcW w:w="1559" w:type="dxa"/>
            <w:shd w:val="clear" w:color="auto" w:fill="auto"/>
            <w:vAlign w:val="center"/>
          </w:tcPr>
          <w:p w14:paraId="599D44F9" w14:textId="77777777" w:rsidR="0059034F" w:rsidRPr="00D040F8" w:rsidRDefault="00D55C84" w:rsidP="0040241B">
            <w:pPr>
              <w:jc w:val="center"/>
              <w:rPr>
                <w:szCs w:val="20"/>
              </w:rPr>
            </w:pPr>
            <w:r w:rsidRPr="00D040F8">
              <w:rPr>
                <w:szCs w:val="20"/>
              </w:rPr>
              <w:t>Cargo</w:t>
            </w:r>
          </w:p>
        </w:tc>
        <w:tc>
          <w:tcPr>
            <w:tcW w:w="3257" w:type="dxa"/>
            <w:shd w:val="clear" w:color="auto" w:fill="auto"/>
            <w:vAlign w:val="center"/>
          </w:tcPr>
          <w:p w14:paraId="23586E7B" w14:textId="42E836FB" w:rsidR="0059034F" w:rsidRPr="00D040F8" w:rsidRDefault="00D55C84" w:rsidP="008F75F8">
            <w:pPr>
              <w:jc w:val="center"/>
              <w:rPr>
                <w:i/>
                <w:szCs w:val="20"/>
              </w:rPr>
            </w:pPr>
            <w:r w:rsidRPr="00D040F8">
              <w:rPr>
                <w:szCs w:val="20"/>
              </w:rPr>
              <w:t>Dependencia</w:t>
            </w:r>
          </w:p>
        </w:tc>
        <w:tc>
          <w:tcPr>
            <w:tcW w:w="1888" w:type="dxa"/>
            <w:shd w:val="clear" w:color="auto" w:fill="auto"/>
            <w:vAlign w:val="center"/>
          </w:tcPr>
          <w:p w14:paraId="129325BA" w14:textId="77777777" w:rsidR="0059034F" w:rsidRPr="00D040F8" w:rsidRDefault="00D55C84" w:rsidP="0040241B">
            <w:pPr>
              <w:jc w:val="center"/>
              <w:rPr>
                <w:szCs w:val="20"/>
              </w:rPr>
            </w:pPr>
            <w:r w:rsidRPr="00D040F8">
              <w:rPr>
                <w:szCs w:val="20"/>
              </w:rPr>
              <w:t>Fecha</w:t>
            </w:r>
          </w:p>
        </w:tc>
      </w:tr>
      <w:tr w:rsidR="0059034F" w:rsidRPr="00D040F8" w14:paraId="0AA272AA" w14:textId="77777777" w:rsidTr="00AD0DD7">
        <w:trPr>
          <w:trHeight w:val="340"/>
        </w:trPr>
        <w:tc>
          <w:tcPr>
            <w:tcW w:w="1272" w:type="dxa"/>
            <w:shd w:val="clear" w:color="auto" w:fill="auto"/>
          </w:tcPr>
          <w:p w14:paraId="5141E46C" w14:textId="77777777" w:rsidR="0059034F" w:rsidRPr="00D040F8" w:rsidRDefault="00D55C84">
            <w:pPr>
              <w:jc w:val="both"/>
              <w:rPr>
                <w:szCs w:val="20"/>
              </w:rPr>
            </w:pPr>
            <w:r w:rsidRPr="00D040F8">
              <w:rPr>
                <w:szCs w:val="20"/>
              </w:rPr>
              <w:t>Autor (es)</w:t>
            </w:r>
          </w:p>
        </w:tc>
        <w:tc>
          <w:tcPr>
            <w:tcW w:w="1991" w:type="dxa"/>
            <w:shd w:val="clear" w:color="auto" w:fill="auto"/>
          </w:tcPr>
          <w:p w14:paraId="67E4EF51" w14:textId="64BF06A1" w:rsidR="0059034F" w:rsidRPr="00B12213" w:rsidRDefault="008F75F8" w:rsidP="00B12213">
            <w:pPr>
              <w:jc w:val="both"/>
              <w:rPr>
                <w:b w:val="0"/>
                <w:bCs/>
                <w:szCs w:val="20"/>
              </w:rPr>
            </w:pPr>
            <w:r w:rsidRPr="00B12213">
              <w:rPr>
                <w:b w:val="0"/>
                <w:bCs/>
                <w:szCs w:val="20"/>
              </w:rPr>
              <w:t xml:space="preserve">Joinner enrique Osorio </w:t>
            </w:r>
            <w:r w:rsidR="00D82775" w:rsidRPr="00B12213">
              <w:rPr>
                <w:b w:val="0"/>
                <w:bCs/>
                <w:szCs w:val="20"/>
              </w:rPr>
              <w:t>Martínez</w:t>
            </w:r>
          </w:p>
        </w:tc>
        <w:tc>
          <w:tcPr>
            <w:tcW w:w="1559" w:type="dxa"/>
            <w:shd w:val="clear" w:color="auto" w:fill="auto"/>
          </w:tcPr>
          <w:p w14:paraId="54BDE41F" w14:textId="14437621" w:rsidR="0059034F" w:rsidRPr="00B12213" w:rsidRDefault="008F75F8" w:rsidP="00B12213">
            <w:pPr>
              <w:jc w:val="both"/>
              <w:rPr>
                <w:b w:val="0"/>
                <w:bCs/>
                <w:szCs w:val="20"/>
              </w:rPr>
            </w:pPr>
            <w:r w:rsidRPr="00B12213">
              <w:rPr>
                <w:b w:val="0"/>
                <w:bCs/>
                <w:szCs w:val="20"/>
              </w:rPr>
              <w:t xml:space="preserve">Experto temático </w:t>
            </w:r>
          </w:p>
        </w:tc>
        <w:tc>
          <w:tcPr>
            <w:tcW w:w="3257" w:type="dxa"/>
            <w:shd w:val="clear" w:color="auto" w:fill="auto"/>
          </w:tcPr>
          <w:p w14:paraId="13E5501B" w14:textId="36A0D29F" w:rsidR="0059034F" w:rsidRPr="00B12213" w:rsidRDefault="00D82775" w:rsidP="00B12213">
            <w:pPr>
              <w:jc w:val="both"/>
              <w:rPr>
                <w:b w:val="0"/>
                <w:bCs/>
                <w:szCs w:val="20"/>
              </w:rPr>
            </w:pPr>
            <w:r w:rsidRPr="00B12213">
              <w:rPr>
                <w:b w:val="0"/>
                <w:bCs/>
                <w:szCs w:val="20"/>
              </w:rPr>
              <w:t>Centro</w:t>
            </w:r>
            <w:r w:rsidR="008F75F8" w:rsidRPr="00B12213">
              <w:rPr>
                <w:b w:val="0"/>
                <w:bCs/>
                <w:szCs w:val="20"/>
              </w:rPr>
              <w:t xml:space="preserve"> </w:t>
            </w:r>
            <w:r w:rsidR="00B12213">
              <w:rPr>
                <w:b w:val="0"/>
                <w:bCs/>
                <w:szCs w:val="20"/>
              </w:rPr>
              <w:t>A</w:t>
            </w:r>
            <w:r w:rsidR="008F75F8" w:rsidRPr="00B12213">
              <w:rPr>
                <w:b w:val="0"/>
                <w:bCs/>
                <w:szCs w:val="20"/>
              </w:rPr>
              <w:t xml:space="preserve">groempresarial y </w:t>
            </w:r>
            <w:r w:rsidR="00B12213">
              <w:rPr>
                <w:b w:val="0"/>
                <w:bCs/>
                <w:szCs w:val="20"/>
              </w:rPr>
              <w:t>D</w:t>
            </w:r>
            <w:r w:rsidR="008F75F8" w:rsidRPr="00B12213">
              <w:rPr>
                <w:b w:val="0"/>
                <w:bCs/>
                <w:szCs w:val="20"/>
              </w:rPr>
              <w:t xml:space="preserve">esarrollo </w:t>
            </w:r>
            <w:r w:rsidR="00B12213">
              <w:rPr>
                <w:b w:val="0"/>
                <w:bCs/>
                <w:szCs w:val="20"/>
              </w:rPr>
              <w:t>P</w:t>
            </w:r>
            <w:r w:rsidR="008F75F8" w:rsidRPr="00B12213">
              <w:rPr>
                <w:b w:val="0"/>
                <w:bCs/>
                <w:szCs w:val="20"/>
              </w:rPr>
              <w:t>ecuario del Huila</w:t>
            </w:r>
            <w:r w:rsidR="00B12213">
              <w:rPr>
                <w:b w:val="0"/>
                <w:bCs/>
                <w:szCs w:val="20"/>
              </w:rPr>
              <w:t>, Regional Huila</w:t>
            </w:r>
          </w:p>
        </w:tc>
        <w:tc>
          <w:tcPr>
            <w:tcW w:w="1888" w:type="dxa"/>
            <w:shd w:val="clear" w:color="auto" w:fill="auto"/>
          </w:tcPr>
          <w:p w14:paraId="5F3EE34A" w14:textId="1038AA07" w:rsidR="0059034F" w:rsidRPr="00B12213" w:rsidRDefault="00D82775" w:rsidP="00B12213">
            <w:pPr>
              <w:jc w:val="both"/>
              <w:rPr>
                <w:b w:val="0"/>
                <w:bCs/>
                <w:szCs w:val="20"/>
              </w:rPr>
            </w:pPr>
            <w:r w:rsidRPr="00B12213">
              <w:rPr>
                <w:b w:val="0"/>
                <w:bCs/>
                <w:szCs w:val="20"/>
              </w:rPr>
              <w:t>Julio, 2026</w:t>
            </w:r>
          </w:p>
        </w:tc>
      </w:tr>
      <w:tr w:rsidR="00B12213" w:rsidRPr="00D040F8" w14:paraId="551E5811" w14:textId="77777777" w:rsidTr="00AD0DD7">
        <w:trPr>
          <w:trHeight w:val="340"/>
        </w:trPr>
        <w:tc>
          <w:tcPr>
            <w:tcW w:w="1272" w:type="dxa"/>
            <w:shd w:val="clear" w:color="auto" w:fill="auto"/>
          </w:tcPr>
          <w:p w14:paraId="1240C985" w14:textId="77777777" w:rsidR="00B12213" w:rsidRPr="00D040F8" w:rsidRDefault="00B12213">
            <w:pPr>
              <w:jc w:val="both"/>
              <w:rPr>
                <w:szCs w:val="20"/>
              </w:rPr>
            </w:pPr>
          </w:p>
        </w:tc>
        <w:tc>
          <w:tcPr>
            <w:tcW w:w="1991" w:type="dxa"/>
            <w:shd w:val="clear" w:color="auto" w:fill="auto"/>
          </w:tcPr>
          <w:p w14:paraId="5A7F9D33" w14:textId="5B4C78CA" w:rsidR="00B12213" w:rsidRPr="00B12213" w:rsidRDefault="00B12213" w:rsidP="00B12213">
            <w:pPr>
              <w:jc w:val="both"/>
              <w:rPr>
                <w:b w:val="0"/>
                <w:bCs/>
                <w:szCs w:val="20"/>
              </w:rPr>
            </w:pPr>
            <w:r>
              <w:rPr>
                <w:b w:val="0"/>
                <w:bCs/>
                <w:szCs w:val="20"/>
              </w:rPr>
              <w:t>Paula Marcela Vidal Quinter</w:t>
            </w:r>
            <w:r w:rsidR="00D90343">
              <w:rPr>
                <w:b w:val="0"/>
                <w:bCs/>
                <w:szCs w:val="20"/>
              </w:rPr>
              <w:t>o</w:t>
            </w:r>
          </w:p>
        </w:tc>
        <w:tc>
          <w:tcPr>
            <w:tcW w:w="1559" w:type="dxa"/>
            <w:shd w:val="clear" w:color="auto" w:fill="auto"/>
          </w:tcPr>
          <w:p w14:paraId="6CBE9BF8" w14:textId="1BBFC02B" w:rsidR="00B12213" w:rsidRPr="00B12213" w:rsidRDefault="00B12213" w:rsidP="00B12213">
            <w:pPr>
              <w:jc w:val="both"/>
              <w:rPr>
                <w:b w:val="0"/>
                <w:bCs/>
                <w:szCs w:val="20"/>
              </w:rPr>
            </w:pPr>
            <w:r>
              <w:rPr>
                <w:b w:val="0"/>
                <w:bCs/>
                <w:szCs w:val="20"/>
              </w:rPr>
              <w:t>Evaluadora Instruccional</w:t>
            </w:r>
          </w:p>
        </w:tc>
        <w:tc>
          <w:tcPr>
            <w:tcW w:w="3257" w:type="dxa"/>
            <w:shd w:val="clear" w:color="auto" w:fill="auto"/>
          </w:tcPr>
          <w:p w14:paraId="67726F41" w14:textId="7E231755" w:rsidR="00B12213" w:rsidRPr="00B12213" w:rsidRDefault="00B12213" w:rsidP="00B12213">
            <w:pPr>
              <w:jc w:val="both"/>
              <w:rPr>
                <w:b w:val="0"/>
                <w:bCs/>
                <w:szCs w:val="20"/>
              </w:rPr>
            </w:pPr>
            <w:r w:rsidRPr="00B12213">
              <w:rPr>
                <w:b w:val="0"/>
                <w:bCs/>
                <w:szCs w:val="20"/>
              </w:rPr>
              <w:t xml:space="preserve">Centro </w:t>
            </w:r>
            <w:r>
              <w:rPr>
                <w:b w:val="0"/>
                <w:bCs/>
                <w:szCs w:val="20"/>
              </w:rPr>
              <w:t>A</w:t>
            </w:r>
            <w:r w:rsidRPr="00B12213">
              <w:rPr>
                <w:b w:val="0"/>
                <w:bCs/>
                <w:szCs w:val="20"/>
              </w:rPr>
              <w:t xml:space="preserve">groempresarial y </w:t>
            </w:r>
            <w:r>
              <w:rPr>
                <w:b w:val="0"/>
                <w:bCs/>
                <w:szCs w:val="20"/>
              </w:rPr>
              <w:t>D</w:t>
            </w:r>
            <w:r w:rsidRPr="00B12213">
              <w:rPr>
                <w:b w:val="0"/>
                <w:bCs/>
                <w:szCs w:val="20"/>
              </w:rPr>
              <w:t xml:space="preserve">esarrollo </w:t>
            </w:r>
            <w:r>
              <w:rPr>
                <w:b w:val="0"/>
                <w:bCs/>
                <w:szCs w:val="20"/>
              </w:rPr>
              <w:t>P</w:t>
            </w:r>
            <w:r w:rsidRPr="00B12213">
              <w:rPr>
                <w:b w:val="0"/>
                <w:bCs/>
                <w:szCs w:val="20"/>
              </w:rPr>
              <w:t>ecuario del Huila</w:t>
            </w:r>
            <w:r>
              <w:rPr>
                <w:b w:val="0"/>
                <w:bCs/>
                <w:szCs w:val="20"/>
              </w:rPr>
              <w:t>, Regional Huila</w:t>
            </w:r>
          </w:p>
        </w:tc>
        <w:tc>
          <w:tcPr>
            <w:tcW w:w="1888" w:type="dxa"/>
            <w:shd w:val="clear" w:color="auto" w:fill="auto"/>
          </w:tcPr>
          <w:p w14:paraId="2C22FBB0" w14:textId="2065E3E5" w:rsidR="00B12213" w:rsidRPr="00B12213" w:rsidRDefault="00B12213" w:rsidP="00B12213">
            <w:pPr>
              <w:jc w:val="both"/>
              <w:rPr>
                <w:b w:val="0"/>
                <w:bCs/>
                <w:szCs w:val="20"/>
              </w:rPr>
            </w:pPr>
            <w:r>
              <w:rPr>
                <w:b w:val="0"/>
                <w:bCs/>
                <w:szCs w:val="20"/>
              </w:rPr>
              <w:t>Septiembre, 2026</w:t>
            </w:r>
          </w:p>
        </w:tc>
      </w:tr>
    </w:tbl>
    <w:p w14:paraId="118C2533" w14:textId="77777777" w:rsidR="0059034F" w:rsidRPr="00D040F8" w:rsidRDefault="0059034F">
      <w:pPr>
        <w:rPr>
          <w:szCs w:val="20"/>
        </w:rPr>
      </w:pPr>
    </w:p>
    <w:p w14:paraId="487BCC99" w14:textId="77777777" w:rsidR="0059034F" w:rsidRPr="00D040F8" w:rsidRDefault="00D55C84">
      <w:pPr>
        <w:numPr>
          <w:ilvl w:val="0"/>
          <w:numId w:val="1"/>
        </w:numPr>
        <w:pBdr>
          <w:top w:val="nil"/>
          <w:left w:val="nil"/>
          <w:bottom w:val="nil"/>
          <w:right w:val="nil"/>
          <w:between w:val="nil"/>
        </w:pBdr>
        <w:ind w:left="284" w:hanging="284"/>
        <w:jc w:val="both"/>
        <w:rPr>
          <w:b/>
          <w:color w:val="000000"/>
          <w:szCs w:val="20"/>
        </w:rPr>
      </w:pPr>
      <w:r w:rsidRPr="00D040F8">
        <w:rPr>
          <w:b/>
          <w:color w:val="000000"/>
          <w:szCs w:val="20"/>
        </w:rPr>
        <w:t xml:space="preserve">CONTROL DE CAMBIOS </w:t>
      </w:r>
    </w:p>
    <w:p w14:paraId="4C5DF669" w14:textId="77777777" w:rsidR="0059034F" w:rsidRPr="00D040F8" w:rsidRDefault="0059034F">
      <w:pPr>
        <w:rPr>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rsidRPr="00D040F8" w14:paraId="67E968FB" w14:textId="77777777" w:rsidTr="00AD0DD7">
        <w:trPr>
          <w:trHeight w:val="349"/>
        </w:trPr>
        <w:tc>
          <w:tcPr>
            <w:tcW w:w="1264" w:type="dxa"/>
            <w:tcBorders>
              <w:top w:val="nil"/>
              <w:left w:val="nil"/>
            </w:tcBorders>
            <w:shd w:val="clear" w:color="auto" w:fill="auto"/>
          </w:tcPr>
          <w:p w14:paraId="4BC2FA5A" w14:textId="77777777" w:rsidR="0059034F" w:rsidRPr="00D040F8" w:rsidRDefault="0059034F">
            <w:pPr>
              <w:jc w:val="both"/>
              <w:rPr>
                <w:szCs w:val="20"/>
              </w:rPr>
            </w:pPr>
          </w:p>
        </w:tc>
        <w:tc>
          <w:tcPr>
            <w:tcW w:w="2138" w:type="dxa"/>
            <w:shd w:val="clear" w:color="auto" w:fill="auto"/>
          </w:tcPr>
          <w:p w14:paraId="120B313B" w14:textId="77777777" w:rsidR="0059034F" w:rsidRPr="00D040F8" w:rsidRDefault="00D55C84" w:rsidP="0040241B">
            <w:pPr>
              <w:jc w:val="center"/>
              <w:rPr>
                <w:szCs w:val="20"/>
              </w:rPr>
            </w:pPr>
            <w:r w:rsidRPr="00D040F8">
              <w:rPr>
                <w:szCs w:val="20"/>
              </w:rPr>
              <w:t>Nombre</w:t>
            </w:r>
          </w:p>
        </w:tc>
        <w:tc>
          <w:tcPr>
            <w:tcW w:w="1701" w:type="dxa"/>
            <w:shd w:val="clear" w:color="auto" w:fill="auto"/>
          </w:tcPr>
          <w:p w14:paraId="526C5270" w14:textId="77777777" w:rsidR="0059034F" w:rsidRPr="00D040F8" w:rsidRDefault="00D55C84" w:rsidP="0040241B">
            <w:pPr>
              <w:jc w:val="center"/>
              <w:rPr>
                <w:szCs w:val="20"/>
              </w:rPr>
            </w:pPr>
            <w:r w:rsidRPr="00D040F8">
              <w:rPr>
                <w:szCs w:val="20"/>
              </w:rPr>
              <w:t>Cargo</w:t>
            </w:r>
          </w:p>
        </w:tc>
        <w:tc>
          <w:tcPr>
            <w:tcW w:w="1843" w:type="dxa"/>
            <w:shd w:val="clear" w:color="auto" w:fill="auto"/>
          </w:tcPr>
          <w:p w14:paraId="20A380C2" w14:textId="77777777" w:rsidR="0059034F" w:rsidRPr="00D040F8" w:rsidRDefault="00D55C84" w:rsidP="0040241B">
            <w:pPr>
              <w:jc w:val="center"/>
              <w:rPr>
                <w:szCs w:val="20"/>
              </w:rPr>
            </w:pPr>
            <w:r w:rsidRPr="00D040F8">
              <w:rPr>
                <w:szCs w:val="20"/>
              </w:rPr>
              <w:t>Dependencia</w:t>
            </w:r>
          </w:p>
        </w:tc>
        <w:tc>
          <w:tcPr>
            <w:tcW w:w="1044" w:type="dxa"/>
            <w:shd w:val="clear" w:color="auto" w:fill="auto"/>
          </w:tcPr>
          <w:p w14:paraId="3B8F65CC" w14:textId="77777777" w:rsidR="0059034F" w:rsidRPr="00D040F8" w:rsidRDefault="00D55C84" w:rsidP="0040241B">
            <w:pPr>
              <w:jc w:val="center"/>
              <w:rPr>
                <w:szCs w:val="20"/>
              </w:rPr>
            </w:pPr>
            <w:r w:rsidRPr="00D040F8">
              <w:rPr>
                <w:szCs w:val="20"/>
              </w:rPr>
              <w:t>Fecha</w:t>
            </w:r>
          </w:p>
        </w:tc>
        <w:tc>
          <w:tcPr>
            <w:tcW w:w="1977" w:type="dxa"/>
            <w:shd w:val="clear" w:color="auto" w:fill="auto"/>
          </w:tcPr>
          <w:p w14:paraId="07411C5A" w14:textId="77777777" w:rsidR="0059034F" w:rsidRPr="00D040F8" w:rsidRDefault="00D55C84" w:rsidP="0040241B">
            <w:pPr>
              <w:jc w:val="center"/>
              <w:rPr>
                <w:szCs w:val="20"/>
              </w:rPr>
            </w:pPr>
            <w:r w:rsidRPr="00D040F8">
              <w:rPr>
                <w:szCs w:val="20"/>
              </w:rPr>
              <w:t>Razón del Cambio</w:t>
            </w:r>
          </w:p>
        </w:tc>
      </w:tr>
      <w:tr w:rsidR="0059034F" w:rsidRPr="00D040F8" w14:paraId="2833794D" w14:textId="77777777" w:rsidTr="003B1AE3">
        <w:trPr>
          <w:trHeight w:val="317"/>
        </w:trPr>
        <w:tc>
          <w:tcPr>
            <w:tcW w:w="1264" w:type="dxa"/>
            <w:shd w:val="clear" w:color="auto" w:fill="auto"/>
          </w:tcPr>
          <w:p w14:paraId="006D5F8C" w14:textId="77777777" w:rsidR="0059034F" w:rsidRPr="00D040F8" w:rsidRDefault="00D55C84">
            <w:pPr>
              <w:jc w:val="both"/>
              <w:rPr>
                <w:szCs w:val="20"/>
              </w:rPr>
            </w:pPr>
            <w:r w:rsidRPr="00D040F8">
              <w:rPr>
                <w:szCs w:val="20"/>
              </w:rPr>
              <w:t>Autor (es)</w:t>
            </w:r>
          </w:p>
        </w:tc>
        <w:tc>
          <w:tcPr>
            <w:tcW w:w="2138" w:type="dxa"/>
            <w:shd w:val="clear" w:color="auto" w:fill="auto"/>
          </w:tcPr>
          <w:p w14:paraId="7EF722B8" w14:textId="77777777" w:rsidR="0059034F" w:rsidRPr="00D040F8" w:rsidRDefault="0059034F">
            <w:pPr>
              <w:jc w:val="both"/>
              <w:rPr>
                <w:szCs w:val="20"/>
              </w:rPr>
            </w:pPr>
          </w:p>
        </w:tc>
        <w:tc>
          <w:tcPr>
            <w:tcW w:w="1701" w:type="dxa"/>
            <w:shd w:val="clear" w:color="auto" w:fill="auto"/>
          </w:tcPr>
          <w:p w14:paraId="69FBFB22" w14:textId="77777777" w:rsidR="0059034F" w:rsidRPr="00D040F8" w:rsidRDefault="0059034F">
            <w:pPr>
              <w:jc w:val="both"/>
              <w:rPr>
                <w:szCs w:val="20"/>
              </w:rPr>
            </w:pPr>
          </w:p>
        </w:tc>
        <w:tc>
          <w:tcPr>
            <w:tcW w:w="1843" w:type="dxa"/>
            <w:shd w:val="clear" w:color="auto" w:fill="auto"/>
          </w:tcPr>
          <w:p w14:paraId="02DE2A56" w14:textId="77777777" w:rsidR="0059034F" w:rsidRPr="00D040F8" w:rsidRDefault="0059034F">
            <w:pPr>
              <w:jc w:val="both"/>
              <w:rPr>
                <w:szCs w:val="20"/>
              </w:rPr>
            </w:pPr>
          </w:p>
        </w:tc>
        <w:tc>
          <w:tcPr>
            <w:tcW w:w="1044" w:type="dxa"/>
            <w:shd w:val="clear" w:color="auto" w:fill="auto"/>
          </w:tcPr>
          <w:p w14:paraId="200AD6B2" w14:textId="77777777" w:rsidR="0059034F" w:rsidRPr="00D040F8" w:rsidRDefault="0059034F">
            <w:pPr>
              <w:jc w:val="both"/>
              <w:rPr>
                <w:szCs w:val="20"/>
              </w:rPr>
            </w:pPr>
          </w:p>
        </w:tc>
        <w:tc>
          <w:tcPr>
            <w:tcW w:w="1977" w:type="dxa"/>
            <w:shd w:val="clear" w:color="auto" w:fill="auto"/>
          </w:tcPr>
          <w:p w14:paraId="5ADB4002" w14:textId="77777777" w:rsidR="0059034F" w:rsidRPr="00D040F8" w:rsidRDefault="0059034F">
            <w:pPr>
              <w:jc w:val="both"/>
              <w:rPr>
                <w:szCs w:val="20"/>
              </w:rPr>
            </w:pPr>
          </w:p>
        </w:tc>
      </w:tr>
    </w:tbl>
    <w:p w14:paraId="0FAFBBDB" w14:textId="4E508410" w:rsidR="007C4702" w:rsidRPr="00D040F8" w:rsidRDefault="007C4702">
      <w:pPr>
        <w:rPr>
          <w:szCs w:val="20"/>
        </w:rPr>
      </w:pPr>
    </w:p>
    <w:sectPr w:rsidR="007C4702" w:rsidRPr="00D040F8" w:rsidSect="008F3D53">
      <w:headerReference w:type="default" r:id="rId149"/>
      <w:footerReference w:type="default" r:id="rId150"/>
      <w:pgSz w:w="12240" w:h="15840"/>
      <w:pgMar w:top="1701" w:right="1701" w:bottom="1701" w:left="1701"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30" w:author="Paula Marcela Vidal Quintero" w:date="2026-09-11T16:04:00Z" w:initials="PV">
    <w:p w14:paraId="63546F8F" w14:textId="77777777" w:rsidR="00D0432B" w:rsidRDefault="00D0432B" w:rsidP="00D0432B">
      <w:r>
        <w:rPr>
          <w:rStyle w:val="Refdecomentario"/>
        </w:rPr>
        <w:annotationRef/>
      </w:r>
      <w:r>
        <w:rPr>
          <w:szCs w:val="20"/>
          <w:u w:val="single"/>
        </w:rPr>
        <w:t>Texto alternativo</w:t>
      </w:r>
      <w:r>
        <w:rPr>
          <w:szCs w:val="20"/>
        </w:rPr>
        <w:t>: Mapa conceptual sobre la gestión segura de información y recursos digitales, organizado en seis temas principales. El primero aborda la información digital, los datos, su organización y los criterios de calidad: utilidad, fiabilidad, precisión e integridad. El segundo reúne la búsqueda, selección y validación de recursos digitales mediante navegadores, buscadores, bases de datos, palabras clave, operadores lógicos, filtros y criterios de procedencia, autoría, confiabilidad y licenciamiento. El tercero comprende la gestión, almacenamiento y recuperación de información mediante protocolos, carpetas, etiquetas, nombres de archivo, almacenamiento local, dispositivos físicos, nube, copias de seguridad y mecanismos de recuperación y protección. El cuarto integra los dispositivos digitales, sus funciones, el uso para gestionar información, las redes públicas y privadas y los riesgos asociados. El quinto desarrolla la seguridad digital, los riesgos y amenazas, las vulnerabilidades, las contraseñas, los procedimientos de seguridad, la huella digital, la reputación en línea y la protección de la información personal. El sexto aborda la normatividad digital, los delitos informáticos, las prácticas comunes de ataque, las herramientas de protección y el plan básico de mitigación de riesgos.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3546F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6A7ABE6" w16cex:dateUtc="2026-09-11T21: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3546F8F" w16cid:durableId="16A7ABE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CE4EDB" w14:textId="77777777" w:rsidR="00C8490C" w:rsidRDefault="00C8490C">
      <w:pPr>
        <w:spacing w:line="240" w:lineRule="auto"/>
      </w:pPr>
      <w:r>
        <w:separator/>
      </w:r>
    </w:p>
  </w:endnote>
  <w:endnote w:type="continuationSeparator" w:id="0">
    <w:p w14:paraId="3A0C43C5" w14:textId="77777777" w:rsidR="00C8490C" w:rsidRDefault="00C849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121198" w14:textId="77777777" w:rsidR="00C8490C" w:rsidRDefault="00C8490C">
      <w:pPr>
        <w:spacing w:line="240" w:lineRule="auto"/>
      </w:pPr>
      <w:r>
        <w:separator/>
      </w:r>
    </w:p>
  </w:footnote>
  <w:footnote w:type="continuationSeparator" w:id="0">
    <w:p w14:paraId="71984130" w14:textId="77777777" w:rsidR="00C8490C" w:rsidRDefault="00C8490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F45BA6"/>
    <w:multiLevelType w:val="multilevel"/>
    <w:tmpl w:val="6F34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51657"/>
    <w:multiLevelType w:val="multilevel"/>
    <w:tmpl w:val="62B8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95F6C"/>
    <w:multiLevelType w:val="multilevel"/>
    <w:tmpl w:val="2F5AD4F6"/>
    <w:lvl w:ilvl="0">
      <w:start w:val="1"/>
      <w:numFmt w:val="bullet"/>
      <w:lvlText w:val=""/>
      <w:lvlJc w:val="left"/>
      <w:pPr>
        <w:ind w:left="360" w:hanging="360"/>
      </w:pPr>
      <w:rPr>
        <w:rFonts w:ascii="Symbol" w:hAnsi="Symbol" w:hint="default"/>
      </w:rPr>
    </w:lvl>
    <w:lvl w:ilvl="1">
      <w:start w:val="1"/>
      <w:numFmt w:val="decimal"/>
      <w:lvlText w:val="%1.%2."/>
      <w:lvlJc w:val="left"/>
      <w:pPr>
        <w:ind w:left="2843" w:hanging="432"/>
      </w:pPr>
      <w:rPr>
        <w:sz w:val="20"/>
        <w:szCs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9D85D25"/>
    <w:multiLevelType w:val="multilevel"/>
    <w:tmpl w:val="2F5AD4F6"/>
    <w:lvl w:ilvl="0">
      <w:start w:val="1"/>
      <w:numFmt w:val="bullet"/>
      <w:lvlText w:val=""/>
      <w:lvlJc w:val="left"/>
      <w:pPr>
        <w:ind w:left="360" w:hanging="360"/>
      </w:pPr>
      <w:rPr>
        <w:rFonts w:ascii="Symbol" w:hAnsi="Symbol" w:hint="default"/>
      </w:rPr>
    </w:lvl>
    <w:lvl w:ilvl="1">
      <w:start w:val="1"/>
      <w:numFmt w:val="decimal"/>
      <w:lvlText w:val="%1.%2."/>
      <w:lvlJc w:val="left"/>
      <w:pPr>
        <w:ind w:left="2843" w:hanging="432"/>
      </w:pPr>
      <w:rPr>
        <w:sz w:val="20"/>
        <w:szCs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F695582"/>
    <w:multiLevelType w:val="multilevel"/>
    <w:tmpl w:val="2F5AD4F6"/>
    <w:lvl w:ilvl="0">
      <w:start w:val="1"/>
      <w:numFmt w:val="bullet"/>
      <w:lvlText w:val=""/>
      <w:lvlJc w:val="left"/>
      <w:pPr>
        <w:ind w:left="360" w:hanging="360"/>
      </w:pPr>
      <w:rPr>
        <w:rFonts w:ascii="Symbol" w:hAnsi="Symbol" w:hint="default"/>
      </w:rPr>
    </w:lvl>
    <w:lvl w:ilvl="1">
      <w:start w:val="1"/>
      <w:numFmt w:val="decimal"/>
      <w:lvlText w:val="%1.%2."/>
      <w:lvlJc w:val="left"/>
      <w:pPr>
        <w:ind w:left="2843" w:hanging="432"/>
      </w:pPr>
      <w:rPr>
        <w:sz w:val="20"/>
        <w:szCs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2A04449"/>
    <w:multiLevelType w:val="multilevel"/>
    <w:tmpl w:val="12A6F266"/>
    <w:lvl w:ilvl="0">
      <w:start w:val="1"/>
      <w:numFmt w:val="decimal"/>
      <w:pStyle w:val="Ttulo1"/>
      <w:lvlText w:val="%1."/>
      <w:lvlJc w:val="left"/>
      <w:pPr>
        <w:ind w:left="360" w:hanging="360"/>
      </w:pPr>
    </w:lvl>
    <w:lvl w:ilvl="1">
      <w:start w:val="1"/>
      <w:numFmt w:val="decimal"/>
      <w:pStyle w:val="Ttulo2"/>
      <w:lvlText w:val="%1.%2."/>
      <w:lvlJc w:val="left"/>
      <w:pPr>
        <w:ind w:left="2843" w:hanging="432"/>
      </w:pPr>
      <w:rPr>
        <w:sz w:val="20"/>
        <w:szCs w:val="20"/>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39272B4"/>
    <w:multiLevelType w:val="multilevel"/>
    <w:tmpl w:val="4856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020A9"/>
    <w:multiLevelType w:val="multilevel"/>
    <w:tmpl w:val="78F4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34691"/>
    <w:multiLevelType w:val="multilevel"/>
    <w:tmpl w:val="2F5AD4F6"/>
    <w:lvl w:ilvl="0">
      <w:start w:val="1"/>
      <w:numFmt w:val="bullet"/>
      <w:lvlText w:val=""/>
      <w:lvlJc w:val="left"/>
      <w:pPr>
        <w:ind w:left="360" w:hanging="360"/>
      </w:pPr>
      <w:rPr>
        <w:rFonts w:ascii="Symbol" w:hAnsi="Symbol" w:hint="default"/>
      </w:rPr>
    </w:lvl>
    <w:lvl w:ilvl="1">
      <w:start w:val="1"/>
      <w:numFmt w:val="decimal"/>
      <w:lvlText w:val="%1.%2."/>
      <w:lvlJc w:val="left"/>
      <w:pPr>
        <w:ind w:left="2843" w:hanging="432"/>
      </w:pPr>
      <w:rPr>
        <w:sz w:val="20"/>
        <w:szCs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EDA5237"/>
    <w:multiLevelType w:val="multilevel"/>
    <w:tmpl w:val="2F5AD4F6"/>
    <w:lvl w:ilvl="0">
      <w:start w:val="1"/>
      <w:numFmt w:val="bullet"/>
      <w:lvlText w:val=""/>
      <w:lvlJc w:val="left"/>
      <w:pPr>
        <w:ind w:left="360" w:hanging="360"/>
      </w:pPr>
      <w:rPr>
        <w:rFonts w:ascii="Symbol" w:hAnsi="Symbol" w:hint="default"/>
      </w:rPr>
    </w:lvl>
    <w:lvl w:ilvl="1">
      <w:start w:val="1"/>
      <w:numFmt w:val="decimal"/>
      <w:lvlText w:val="%1.%2."/>
      <w:lvlJc w:val="left"/>
      <w:pPr>
        <w:ind w:left="2843" w:hanging="432"/>
      </w:pPr>
      <w:rPr>
        <w:sz w:val="20"/>
        <w:szCs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FB46989"/>
    <w:multiLevelType w:val="hybridMultilevel"/>
    <w:tmpl w:val="0F42A49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23DC5E44"/>
    <w:multiLevelType w:val="multilevel"/>
    <w:tmpl w:val="2F5AD4F6"/>
    <w:lvl w:ilvl="0">
      <w:start w:val="1"/>
      <w:numFmt w:val="bullet"/>
      <w:lvlText w:val=""/>
      <w:lvlJc w:val="left"/>
      <w:pPr>
        <w:ind w:left="360" w:hanging="360"/>
      </w:pPr>
      <w:rPr>
        <w:rFonts w:ascii="Symbol" w:hAnsi="Symbol" w:hint="default"/>
      </w:rPr>
    </w:lvl>
    <w:lvl w:ilvl="1">
      <w:start w:val="1"/>
      <w:numFmt w:val="decimal"/>
      <w:lvlText w:val="%1.%2."/>
      <w:lvlJc w:val="left"/>
      <w:pPr>
        <w:ind w:left="2843" w:hanging="432"/>
      </w:pPr>
      <w:rPr>
        <w:sz w:val="20"/>
        <w:szCs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3ED626B"/>
    <w:multiLevelType w:val="hybridMultilevel"/>
    <w:tmpl w:val="E9168B2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2A48565A"/>
    <w:multiLevelType w:val="hybridMultilevel"/>
    <w:tmpl w:val="1B365B06"/>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4" w15:restartNumberingAfterBreak="0">
    <w:nsid w:val="2FC43193"/>
    <w:multiLevelType w:val="hybridMultilevel"/>
    <w:tmpl w:val="387EC97A"/>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5" w15:restartNumberingAfterBreak="0">
    <w:nsid w:val="34E73767"/>
    <w:multiLevelType w:val="multilevel"/>
    <w:tmpl w:val="75F6EC4C"/>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o"/>
      <w:lvlJc w:val="left"/>
      <w:pPr>
        <w:tabs>
          <w:tab w:val="num" w:pos="1368"/>
        </w:tabs>
        <w:ind w:left="1368" w:hanging="360"/>
      </w:pPr>
      <w:rPr>
        <w:rFonts w:ascii="Courier New" w:hAnsi="Courier New" w:hint="default"/>
        <w:sz w:val="20"/>
      </w:rPr>
    </w:lvl>
    <w:lvl w:ilvl="2" w:tentative="1">
      <w:start w:val="1"/>
      <w:numFmt w:val="bullet"/>
      <w:lvlText w:val=""/>
      <w:lvlJc w:val="left"/>
      <w:pPr>
        <w:tabs>
          <w:tab w:val="num" w:pos="2088"/>
        </w:tabs>
        <w:ind w:left="2088" w:hanging="360"/>
      </w:pPr>
      <w:rPr>
        <w:rFonts w:ascii="Wingdings" w:hAnsi="Wingdings" w:hint="default"/>
        <w:sz w:val="20"/>
      </w:rPr>
    </w:lvl>
    <w:lvl w:ilvl="3" w:tentative="1">
      <w:start w:val="1"/>
      <w:numFmt w:val="bullet"/>
      <w:lvlText w:val=""/>
      <w:lvlJc w:val="left"/>
      <w:pPr>
        <w:tabs>
          <w:tab w:val="num" w:pos="2808"/>
        </w:tabs>
        <w:ind w:left="2808" w:hanging="360"/>
      </w:pPr>
      <w:rPr>
        <w:rFonts w:ascii="Wingdings" w:hAnsi="Wingdings" w:hint="default"/>
        <w:sz w:val="20"/>
      </w:rPr>
    </w:lvl>
    <w:lvl w:ilvl="4" w:tentative="1">
      <w:start w:val="1"/>
      <w:numFmt w:val="bullet"/>
      <w:lvlText w:val=""/>
      <w:lvlJc w:val="left"/>
      <w:pPr>
        <w:tabs>
          <w:tab w:val="num" w:pos="3528"/>
        </w:tabs>
        <w:ind w:left="3528" w:hanging="360"/>
      </w:pPr>
      <w:rPr>
        <w:rFonts w:ascii="Wingdings" w:hAnsi="Wingdings" w:hint="default"/>
        <w:sz w:val="20"/>
      </w:rPr>
    </w:lvl>
    <w:lvl w:ilvl="5" w:tentative="1">
      <w:start w:val="1"/>
      <w:numFmt w:val="bullet"/>
      <w:lvlText w:val=""/>
      <w:lvlJc w:val="left"/>
      <w:pPr>
        <w:tabs>
          <w:tab w:val="num" w:pos="4248"/>
        </w:tabs>
        <w:ind w:left="4248" w:hanging="360"/>
      </w:pPr>
      <w:rPr>
        <w:rFonts w:ascii="Wingdings" w:hAnsi="Wingdings" w:hint="default"/>
        <w:sz w:val="20"/>
      </w:rPr>
    </w:lvl>
    <w:lvl w:ilvl="6" w:tentative="1">
      <w:start w:val="1"/>
      <w:numFmt w:val="bullet"/>
      <w:lvlText w:val=""/>
      <w:lvlJc w:val="left"/>
      <w:pPr>
        <w:tabs>
          <w:tab w:val="num" w:pos="4968"/>
        </w:tabs>
        <w:ind w:left="4968" w:hanging="360"/>
      </w:pPr>
      <w:rPr>
        <w:rFonts w:ascii="Wingdings" w:hAnsi="Wingdings" w:hint="default"/>
        <w:sz w:val="20"/>
      </w:rPr>
    </w:lvl>
    <w:lvl w:ilvl="7" w:tentative="1">
      <w:start w:val="1"/>
      <w:numFmt w:val="bullet"/>
      <w:lvlText w:val=""/>
      <w:lvlJc w:val="left"/>
      <w:pPr>
        <w:tabs>
          <w:tab w:val="num" w:pos="5688"/>
        </w:tabs>
        <w:ind w:left="5688" w:hanging="360"/>
      </w:pPr>
      <w:rPr>
        <w:rFonts w:ascii="Wingdings" w:hAnsi="Wingdings" w:hint="default"/>
        <w:sz w:val="20"/>
      </w:rPr>
    </w:lvl>
    <w:lvl w:ilvl="8" w:tentative="1">
      <w:start w:val="1"/>
      <w:numFmt w:val="bullet"/>
      <w:lvlText w:val=""/>
      <w:lvlJc w:val="left"/>
      <w:pPr>
        <w:tabs>
          <w:tab w:val="num" w:pos="6408"/>
        </w:tabs>
        <w:ind w:left="6408" w:hanging="360"/>
      </w:pPr>
      <w:rPr>
        <w:rFonts w:ascii="Wingdings" w:hAnsi="Wingdings" w:hint="default"/>
        <w:sz w:val="20"/>
      </w:rPr>
    </w:lvl>
  </w:abstractNum>
  <w:abstractNum w:abstractNumId="16" w15:restartNumberingAfterBreak="0">
    <w:nsid w:val="37BD1D17"/>
    <w:multiLevelType w:val="multilevel"/>
    <w:tmpl w:val="2F5AD4F6"/>
    <w:lvl w:ilvl="0">
      <w:start w:val="1"/>
      <w:numFmt w:val="bullet"/>
      <w:lvlText w:val=""/>
      <w:lvlJc w:val="left"/>
      <w:pPr>
        <w:ind w:left="360" w:hanging="360"/>
      </w:pPr>
      <w:rPr>
        <w:rFonts w:ascii="Symbol" w:hAnsi="Symbol" w:hint="default"/>
      </w:rPr>
    </w:lvl>
    <w:lvl w:ilvl="1">
      <w:start w:val="1"/>
      <w:numFmt w:val="decimal"/>
      <w:lvlText w:val="%1.%2."/>
      <w:lvlJc w:val="left"/>
      <w:pPr>
        <w:ind w:left="2843" w:hanging="432"/>
      </w:pPr>
      <w:rPr>
        <w:sz w:val="20"/>
        <w:szCs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8D4589F"/>
    <w:multiLevelType w:val="hybridMultilevel"/>
    <w:tmpl w:val="13C48336"/>
    <w:lvl w:ilvl="0" w:tplc="240A0001">
      <w:start w:val="1"/>
      <w:numFmt w:val="bullet"/>
      <w:lvlText w:val=""/>
      <w:lvlJc w:val="left"/>
      <w:pPr>
        <w:ind w:left="1512"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3C817451"/>
    <w:multiLevelType w:val="multilevel"/>
    <w:tmpl w:val="2F5AD4F6"/>
    <w:lvl w:ilvl="0">
      <w:start w:val="1"/>
      <w:numFmt w:val="bullet"/>
      <w:lvlText w:val=""/>
      <w:lvlJc w:val="left"/>
      <w:pPr>
        <w:ind w:left="360" w:hanging="360"/>
      </w:pPr>
      <w:rPr>
        <w:rFonts w:ascii="Symbol" w:hAnsi="Symbol" w:hint="default"/>
      </w:rPr>
    </w:lvl>
    <w:lvl w:ilvl="1">
      <w:start w:val="1"/>
      <w:numFmt w:val="decimal"/>
      <w:lvlText w:val="%1.%2."/>
      <w:lvlJc w:val="left"/>
      <w:pPr>
        <w:ind w:left="2843" w:hanging="432"/>
      </w:pPr>
      <w:rPr>
        <w:sz w:val="20"/>
        <w:szCs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F195F24"/>
    <w:multiLevelType w:val="multilevel"/>
    <w:tmpl w:val="2F5AD4F6"/>
    <w:lvl w:ilvl="0">
      <w:start w:val="1"/>
      <w:numFmt w:val="bullet"/>
      <w:lvlText w:val=""/>
      <w:lvlJc w:val="left"/>
      <w:pPr>
        <w:ind w:left="360" w:hanging="360"/>
      </w:pPr>
      <w:rPr>
        <w:rFonts w:ascii="Symbol" w:hAnsi="Symbol" w:hint="default"/>
      </w:rPr>
    </w:lvl>
    <w:lvl w:ilvl="1">
      <w:start w:val="1"/>
      <w:numFmt w:val="decimal"/>
      <w:lvlText w:val="%1.%2."/>
      <w:lvlJc w:val="left"/>
      <w:pPr>
        <w:ind w:left="2843" w:hanging="432"/>
      </w:pPr>
      <w:rPr>
        <w:sz w:val="20"/>
        <w:szCs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797370A"/>
    <w:multiLevelType w:val="hybridMultilevel"/>
    <w:tmpl w:val="622E0E3A"/>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21" w15:restartNumberingAfterBreak="0">
    <w:nsid w:val="4F36026B"/>
    <w:multiLevelType w:val="multilevel"/>
    <w:tmpl w:val="2F5AD4F6"/>
    <w:lvl w:ilvl="0">
      <w:start w:val="1"/>
      <w:numFmt w:val="bullet"/>
      <w:lvlText w:val=""/>
      <w:lvlJc w:val="left"/>
      <w:pPr>
        <w:ind w:left="360" w:hanging="360"/>
      </w:pPr>
      <w:rPr>
        <w:rFonts w:ascii="Symbol" w:hAnsi="Symbol" w:hint="default"/>
      </w:rPr>
    </w:lvl>
    <w:lvl w:ilvl="1">
      <w:start w:val="1"/>
      <w:numFmt w:val="decimal"/>
      <w:lvlText w:val="%1.%2."/>
      <w:lvlJc w:val="left"/>
      <w:pPr>
        <w:ind w:left="2843" w:hanging="432"/>
      </w:pPr>
      <w:rPr>
        <w:sz w:val="20"/>
        <w:szCs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0E47491"/>
    <w:multiLevelType w:val="hybridMultilevel"/>
    <w:tmpl w:val="78387BD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3" w15:restartNumberingAfterBreak="0">
    <w:nsid w:val="5B6442B3"/>
    <w:multiLevelType w:val="multilevel"/>
    <w:tmpl w:val="2F5AD4F6"/>
    <w:lvl w:ilvl="0">
      <w:start w:val="1"/>
      <w:numFmt w:val="bullet"/>
      <w:lvlText w:val=""/>
      <w:lvlJc w:val="left"/>
      <w:pPr>
        <w:ind w:left="360" w:hanging="360"/>
      </w:pPr>
      <w:rPr>
        <w:rFonts w:ascii="Symbol" w:hAnsi="Symbol" w:hint="default"/>
      </w:rPr>
    </w:lvl>
    <w:lvl w:ilvl="1">
      <w:start w:val="1"/>
      <w:numFmt w:val="decimal"/>
      <w:lvlText w:val="%1.%2."/>
      <w:lvlJc w:val="left"/>
      <w:pPr>
        <w:ind w:left="2843" w:hanging="432"/>
      </w:pPr>
      <w:rPr>
        <w:sz w:val="20"/>
        <w:szCs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4D229BA"/>
    <w:multiLevelType w:val="multilevel"/>
    <w:tmpl w:val="2F5AD4F6"/>
    <w:lvl w:ilvl="0">
      <w:start w:val="1"/>
      <w:numFmt w:val="bullet"/>
      <w:lvlText w:val=""/>
      <w:lvlJc w:val="left"/>
      <w:pPr>
        <w:ind w:left="360" w:hanging="360"/>
      </w:pPr>
      <w:rPr>
        <w:rFonts w:ascii="Symbol" w:hAnsi="Symbol" w:hint="default"/>
      </w:rPr>
    </w:lvl>
    <w:lvl w:ilvl="1">
      <w:start w:val="1"/>
      <w:numFmt w:val="decimal"/>
      <w:lvlText w:val="%1.%2."/>
      <w:lvlJc w:val="left"/>
      <w:pPr>
        <w:ind w:left="2843" w:hanging="432"/>
      </w:pPr>
      <w:rPr>
        <w:sz w:val="20"/>
        <w:szCs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8BF313A"/>
    <w:multiLevelType w:val="multilevel"/>
    <w:tmpl w:val="2F5AD4F6"/>
    <w:lvl w:ilvl="0">
      <w:start w:val="1"/>
      <w:numFmt w:val="bullet"/>
      <w:lvlText w:val=""/>
      <w:lvlJc w:val="left"/>
      <w:pPr>
        <w:ind w:left="360" w:hanging="360"/>
      </w:pPr>
      <w:rPr>
        <w:rFonts w:ascii="Symbol" w:hAnsi="Symbol" w:hint="default"/>
      </w:rPr>
    </w:lvl>
    <w:lvl w:ilvl="1">
      <w:start w:val="1"/>
      <w:numFmt w:val="decimal"/>
      <w:lvlText w:val="%1.%2."/>
      <w:lvlJc w:val="left"/>
      <w:pPr>
        <w:ind w:left="2843" w:hanging="432"/>
      </w:pPr>
      <w:rPr>
        <w:sz w:val="20"/>
        <w:szCs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C9850FD"/>
    <w:multiLevelType w:val="multilevel"/>
    <w:tmpl w:val="2F5AD4F6"/>
    <w:lvl w:ilvl="0">
      <w:start w:val="1"/>
      <w:numFmt w:val="bullet"/>
      <w:lvlText w:val=""/>
      <w:lvlJc w:val="left"/>
      <w:pPr>
        <w:ind w:left="360" w:hanging="360"/>
      </w:pPr>
      <w:rPr>
        <w:rFonts w:ascii="Symbol" w:hAnsi="Symbol" w:hint="default"/>
      </w:rPr>
    </w:lvl>
    <w:lvl w:ilvl="1">
      <w:start w:val="1"/>
      <w:numFmt w:val="decimal"/>
      <w:lvlText w:val="%1.%2."/>
      <w:lvlJc w:val="left"/>
      <w:pPr>
        <w:ind w:left="2843" w:hanging="432"/>
      </w:pPr>
      <w:rPr>
        <w:sz w:val="20"/>
        <w:szCs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0623189"/>
    <w:multiLevelType w:val="multilevel"/>
    <w:tmpl w:val="0AD62F70"/>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28" w15:restartNumberingAfterBreak="0">
    <w:nsid w:val="75BE4457"/>
    <w:multiLevelType w:val="multilevel"/>
    <w:tmpl w:val="DE6E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F7E66FF"/>
    <w:multiLevelType w:val="hybridMultilevel"/>
    <w:tmpl w:val="2EFE0D12"/>
    <w:lvl w:ilvl="0" w:tplc="040A0001">
      <w:start w:val="1"/>
      <w:numFmt w:val="bullet"/>
      <w:lvlText w:val=""/>
      <w:lvlJc w:val="left"/>
      <w:pPr>
        <w:ind w:left="783" w:hanging="360"/>
      </w:pPr>
      <w:rPr>
        <w:rFonts w:ascii="Symbol" w:hAnsi="Symbol" w:hint="default"/>
      </w:rPr>
    </w:lvl>
    <w:lvl w:ilvl="1" w:tplc="040A0003" w:tentative="1">
      <w:start w:val="1"/>
      <w:numFmt w:val="bullet"/>
      <w:lvlText w:val="o"/>
      <w:lvlJc w:val="left"/>
      <w:pPr>
        <w:ind w:left="1503" w:hanging="360"/>
      </w:pPr>
      <w:rPr>
        <w:rFonts w:ascii="Courier New" w:hAnsi="Courier New" w:cs="Courier New" w:hint="default"/>
      </w:rPr>
    </w:lvl>
    <w:lvl w:ilvl="2" w:tplc="040A0005" w:tentative="1">
      <w:start w:val="1"/>
      <w:numFmt w:val="bullet"/>
      <w:lvlText w:val=""/>
      <w:lvlJc w:val="left"/>
      <w:pPr>
        <w:ind w:left="2223" w:hanging="360"/>
      </w:pPr>
      <w:rPr>
        <w:rFonts w:ascii="Wingdings" w:hAnsi="Wingdings" w:hint="default"/>
      </w:rPr>
    </w:lvl>
    <w:lvl w:ilvl="3" w:tplc="040A0001" w:tentative="1">
      <w:start w:val="1"/>
      <w:numFmt w:val="bullet"/>
      <w:lvlText w:val=""/>
      <w:lvlJc w:val="left"/>
      <w:pPr>
        <w:ind w:left="2943" w:hanging="360"/>
      </w:pPr>
      <w:rPr>
        <w:rFonts w:ascii="Symbol" w:hAnsi="Symbol" w:hint="default"/>
      </w:rPr>
    </w:lvl>
    <w:lvl w:ilvl="4" w:tplc="040A0003" w:tentative="1">
      <w:start w:val="1"/>
      <w:numFmt w:val="bullet"/>
      <w:lvlText w:val="o"/>
      <w:lvlJc w:val="left"/>
      <w:pPr>
        <w:ind w:left="3663" w:hanging="360"/>
      </w:pPr>
      <w:rPr>
        <w:rFonts w:ascii="Courier New" w:hAnsi="Courier New" w:cs="Courier New" w:hint="default"/>
      </w:rPr>
    </w:lvl>
    <w:lvl w:ilvl="5" w:tplc="040A0005" w:tentative="1">
      <w:start w:val="1"/>
      <w:numFmt w:val="bullet"/>
      <w:lvlText w:val=""/>
      <w:lvlJc w:val="left"/>
      <w:pPr>
        <w:ind w:left="4383" w:hanging="360"/>
      </w:pPr>
      <w:rPr>
        <w:rFonts w:ascii="Wingdings" w:hAnsi="Wingdings" w:hint="default"/>
      </w:rPr>
    </w:lvl>
    <w:lvl w:ilvl="6" w:tplc="040A0001" w:tentative="1">
      <w:start w:val="1"/>
      <w:numFmt w:val="bullet"/>
      <w:lvlText w:val=""/>
      <w:lvlJc w:val="left"/>
      <w:pPr>
        <w:ind w:left="5103" w:hanging="360"/>
      </w:pPr>
      <w:rPr>
        <w:rFonts w:ascii="Symbol" w:hAnsi="Symbol" w:hint="default"/>
      </w:rPr>
    </w:lvl>
    <w:lvl w:ilvl="7" w:tplc="040A0003" w:tentative="1">
      <w:start w:val="1"/>
      <w:numFmt w:val="bullet"/>
      <w:lvlText w:val="o"/>
      <w:lvlJc w:val="left"/>
      <w:pPr>
        <w:ind w:left="5823" w:hanging="360"/>
      </w:pPr>
      <w:rPr>
        <w:rFonts w:ascii="Courier New" w:hAnsi="Courier New" w:cs="Courier New" w:hint="default"/>
      </w:rPr>
    </w:lvl>
    <w:lvl w:ilvl="8" w:tplc="040A0005" w:tentative="1">
      <w:start w:val="1"/>
      <w:numFmt w:val="bullet"/>
      <w:lvlText w:val=""/>
      <w:lvlJc w:val="left"/>
      <w:pPr>
        <w:ind w:left="6543" w:hanging="360"/>
      </w:pPr>
      <w:rPr>
        <w:rFonts w:ascii="Wingdings" w:hAnsi="Wingdings" w:hint="default"/>
      </w:rPr>
    </w:lvl>
  </w:abstractNum>
  <w:num w:numId="1" w16cid:durableId="1546067657">
    <w:abstractNumId w:val="29"/>
  </w:num>
  <w:num w:numId="2" w16cid:durableId="1304116117">
    <w:abstractNumId w:val="5"/>
  </w:num>
  <w:num w:numId="3" w16cid:durableId="978073374">
    <w:abstractNumId w:val="13"/>
  </w:num>
  <w:num w:numId="4" w16cid:durableId="281036409">
    <w:abstractNumId w:val="20"/>
  </w:num>
  <w:num w:numId="5" w16cid:durableId="1750039369">
    <w:abstractNumId w:val="15"/>
  </w:num>
  <w:num w:numId="6" w16cid:durableId="1860125087">
    <w:abstractNumId w:val="14"/>
  </w:num>
  <w:num w:numId="7" w16cid:durableId="805053428">
    <w:abstractNumId w:val="27"/>
  </w:num>
  <w:num w:numId="8" w16cid:durableId="1790969789">
    <w:abstractNumId w:val="10"/>
  </w:num>
  <w:num w:numId="9" w16cid:durableId="402217536">
    <w:abstractNumId w:val="12"/>
  </w:num>
  <w:num w:numId="10" w16cid:durableId="1165511419">
    <w:abstractNumId w:val="22"/>
  </w:num>
  <w:num w:numId="11" w16cid:durableId="1419476830">
    <w:abstractNumId w:val="30"/>
  </w:num>
  <w:num w:numId="12" w16cid:durableId="711930240">
    <w:abstractNumId w:val="17"/>
  </w:num>
  <w:num w:numId="13" w16cid:durableId="2046249795">
    <w:abstractNumId w:val="7"/>
  </w:num>
  <w:num w:numId="14" w16cid:durableId="47920620">
    <w:abstractNumId w:val="6"/>
  </w:num>
  <w:num w:numId="15" w16cid:durableId="1353653893">
    <w:abstractNumId w:val="9"/>
  </w:num>
  <w:num w:numId="16" w16cid:durableId="1470173972">
    <w:abstractNumId w:val="2"/>
  </w:num>
  <w:num w:numId="17" w16cid:durableId="1285622343">
    <w:abstractNumId w:val="24"/>
  </w:num>
  <w:num w:numId="18" w16cid:durableId="2109346902">
    <w:abstractNumId w:val="26"/>
  </w:num>
  <w:num w:numId="19" w16cid:durableId="464353954">
    <w:abstractNumId w:val="28"/>
  </w:num>
  <w:num w:numId="20" w16cid:durableId="1566645733">
    <w:abstractNumId w:val="0"/>
  </w:num>
  <w:num w:numId="21" w16cid:durableId="1074008723">
    <w:abstractNumId w:val="1"/>
  </w:num>
  <w:num w:numId="22" w16cid:durableId="1091582426">
    <w:abstractNumId w:val="11"/>
  </w:num>
  <w:num w:numId="23" w16cid:durableId="665474723">
    <w:abstractNumId w:val="25"/>
  </w:num>
  <w:num w:numId="24" w16cid:durableId="1014960682">
    <w:abstractNumId w:val="8"/>
  </w:num>
  <w:num w:numId="25" w16cid:durableId="1890526846">
    <w:abstractNumId w:val="23"/>
  </w:num>
  <w:num w:numId="26" w16cid:durableId="843131280">
    <w:abstractNumId w:val="18"/>
  </w:num>
  <w:num w:numId="27" w16cid:durableId="1921793689">
    <w:abstractNumId w:val="16"/>
  </w:num>
  <w:num w:numId="28" w16cid:durableId="34040021">
    <w:abstractNumId w:val="4"/>
  </w:num>
  <w:num w:numId="29" w16cid:durableId="353574601">
    <w:abstractNumId w:val="19"/>
  </w:num>
  <w:num w:numId="30" w16cid:durableId="747386281">
    <w:abstractNumId w:val="21"/>
  </w:num>
  <w:num w:numId="31" w16cid:durableId="1206136608">
    <w:abstractNumId w:val="3"/>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Paula Marcela Vidal Quintero">
    <w15:presenceInfo w15:providerId="Windows Live" w15:userId="104d0c5e440496c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2189D"/>
    <w:rsid w:val="00027946"/>
    <w:rsid w:val="00062B61"/>
    <w:rsid w:val="00071C40"/>
    <w:rsid w:val="0007666A"/>
    <w:rsid w:val="000B327C"/>
    <w:rsid w:val="00134E60"/>
    <w:rsid w:val="001536D0"/>
    <w:rsid w:val="00162634"/>
    <w:rsid w:val="001A0FDE"/>
    <w:rsid w:val="001A16C7"/>
    <w:rsid w:val="001D4CD6"/>
    <w:rsid w:val="001D5010"/>
    <w:rsid w:val="001E5954"/>
    <w:rsid w:val="001F502C"/>
    <w:rsid w:val="002010D8"/>
    <w:rsid w:val="0024433B"/>
    <w:rsid w:val="00262BCF"/>
    <w:rsid w:val="002652FE"/>
    <w:rsid w:val="00275F80"/>
    <w:rsid w:val="00280F84"/>
    <w:rsid w:val="002846D8"/>
    <w:rsid w:val="00295A1C"/>
    <w:rsid w:val="002C0FEA"/>
    <w:rsid w:val="002D4ABD"/>
    <w:rsid w:val="002F7E0F"/>
    <w:rsid w:val="003005CD"/>
    <w:rsid w:val="003066BF"/>
    <w:rsid w:val="003070AA"/>
    <w:rsid w:val="00325C14"/>
    <w:rsid w:val="00334287"/>
    <w:rsid w:val="00355166"/>
    <w:rsid w:val="00386106"/>
    <w:rsid w:val="003B1AE3"/>
    <w:rsid w:val="003C1DDD"/>
    <w:rsid w:val="003D7352"/>
    <w:rsid w:val="003E1356"/>
    <w:rsid w:val="003E3AA9"/>
    <w:rsid w:val="003F2B64"/>
    <w:rsid w:val="003F3C69"/>
    <w:rsid w:val="003F7B72"/>
    <w:rsid w:val="0040241B"/>
    <w:rsid w:val="00420F46"/>
    <w:rsid w:val="004312F6"/>
    <w:rsid w:val="00447F43"/>
    <w:rsid w:val="00460788"/>
    <w:rsid w:val="00463DAF"/>
    <w:rsid w:val="004B6C09"/>
    <w:rsid w:val="004F39DD"/>
    <w:rsid w:val="004F720B"/>
    <w:rsid w:val="00503E12"/>
    <w:rsid w:val="00507AC6"/>
    <w:rsid w:val="0053008A"/>
    <w:rsid w:val="00547CDC"/>
    <w:rsid w:val="00550888"/>
    <w:rsid w:val="00556397"/>
    <w:rsid w:val="00556E0D"/>
    <w:rsid w:val="00557D23"/>
    <w:rsid w:val="00564D78"/>
    <w:rsid w:val="00584127"/>
    <w:rsid w:val="0059034F"/>
    <w:rsid w:val="005F1B09"/>
    <w:rsid w:val="0060224F"/>
    <w:rsid w:val="0060450F"/>
    <w:rsid w:val="006137E4"/>
    <w:rsid w:val="00636E26"/>
    <w:rsid w:val="00660D9F"/>
    <w:rsid w:val="0068665C"/>
    <w:rsid w:val="006C4480"/>
    <w:rsid w:val="006D2FF0"/>
    <w:rsid w:val="006D317C"/>
    <w:rsid w:val="0070224C"/>
    <w:rsid w:val="007113FB"/>
    <w:rsid w:val="00741DD3"/>
    <w:rsid w:val="007534A0"/>
    <w:rsid w:val="0076172E"/>
    <w:rsid w:val="00764400"/>
    <w:rsid w:val="007701BF"/>
    <w:rsid w:val="00776193"/>
    <w:rsid w:val="007C23C1"/>
    <w:rsid w:val="007C4702"/>
    <w:rsid w:val="007D6C76"/>
    <w:rsid w:val="00801299"/>
    <w:rsid w:val="00801B91"/>
    <w:rsid w:val="008479C1"/>
    <w:rsid w:val="0085206E"/>
    <w:rsid w:val="00853E1D"/>
    <w:rsid w:val="00876C04"/>
    <w:rsid w:val="00876C32"/>
    <w:rsid w:val="008779D3"/>
    <w:rsid w:val="00880CD4"/>
    <w:rsid w:val="00886286"/>
    <w:rsid w:val="008B1516"/>
    <w:rsid w:val="008F2BA6"/>
    <w:rsid w:val="008F3D53"/>
    <w:rsid w:val="008F753C"/>
    <w:rsid w:val="008F75F8"/>
    <w:rsid w:val="00925151"/>
    <w:rsid w:val="00943123"/>
    <w:rsid w:val="009465C6"/>
    <w:rsid w:val="00953188"/>
    <w:rsid w:val="009B37F5"/>
    <w:rsid w:val="009F2A66"/>
    <w:rsid w:val="00A07C35"/>
    <w:rsid w:val="00A13B1B"/>
    <w:rsid w:val="00A33115"/>
    <w:rsid w:val="00A47CCB"/>
    <w:rsid w:val="00A710E1"/>
    <w:rsid w:val="00A80C08"/>
    <w:rsid w:val="00A900D2"/>
    <w:rsid w:val="00A95B55"/>
    <w:rsid w:val="00AC3C9D"/>
    <w:rsid w:val="00AC4BEB"/>
    <w:rsid w:val="00AD0DD7"/>
    <w:rsid w:val="00AD67C5"/>
    <w:rsid w:val="00AF3989"/>
    <w:rsid w:val="00B12213"/>
    <w:rsid w:val="00B560F6"/>
    <w:rsid w:val="00B938F0"/>
    <w:rsid w:val="00B979FD"/>
    <w:rsid w:val="00BA395B"/>
    <w:rsid w:val="00BA75B5"/>
    <w:rsid w:val="00BB4AE0"/>
    <w:rsid w:val="00BB69DF"/>
    <w:rsid w:val="00C34AED"/>
    <w:rsid w:val="00C5111A"/>
    <w:rsid w:val="00C52668"/>
    <w:rsid w:val="00C53926"/>
    <w:rsid w:val="00C54027"/>
    <w:rsid w:val="00C5477C"/>
    <w:rsid w:val="00C8490C"/>
    <w:rsid w:val="00CA236C"/>
    <w:rsid w:val="00CA580E"/>
    <w:rsid w:val="00CD376A"/>
    <w:rsid w:val="00CD50F9"/>
    <w:rsid w:val="00CF4BC1"/>
    <w:rsid w:val="00CF6EEC"/>
    <w:rsid w:val="00D02997"/>
    <w:rsid w:val="00D040F8"/>
    <w:rsid w:val="00D0432B"/>
    <w:rsid w:val="00D436C3"/>
    <w:rsid w:val="00D45E3D"/>
    <w:rsid w:val="00D54AE3"/>
    <w:rsid w:val="00D55C84"/>
    <w:rsid w:val="00D81B97"/>
    <w:rsid w:val="00D82775"/>
    <w:rsid w:val="00D90343"/>
    <w:rsid w:val="00D96924"/>
    <w:rsid w:val="00D96BB9"/>
    <w:rsid w:val="00DB4709"/>
    <w:rsid w:val="00DC467B"/>
    <w:rsid w:val="00DC6E6C"/>
    <w:rsid w:val="00DC7D78"/>
    <w:rsid w:val="00DF0C7E"/>
    <w:rsid w:val="00DF2D88"/>
    <w:rsid w:val="00E12658"/>
    <w:rsid w:val="00E14B97"/>
    <w:rsid w:val="00E565F9"/>
    <w:rsid w:val="00E620DC"/>
    <w:rsid w:val="00E71B9C"/>
    <w:rsid w:val="00E94432"/>
    <w:rsid w:val="00EA26A2"/>
    <w:rsid w:val="00EC22DE"/>
    <w:rsid w:val="00F44AF4"/>
    <w:rsid w:val="00F62D5E"/>
    <w:rsid w:val="00F707D9"/>
    <w:rsid w:val="00F961F5"/>
    <w:rsid w:val="00FA2141"/>
    <w:rsid w:val="00FA676A"/>
    <w:rsid w:val="00FA75E8"/>
    <w:rsid w:val="00FD5BAB"/>
    <w:rsid w:val="37A01E0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C40"/>
    <w:rPr>
      <w:sz w:val="20"/>
    </w:rPr>
  </w:style>
  <w:style w:type="paragraph" w:styleId="Ttulo1">
    <w:name w:val="heading 1"/>
    <w:basedOn w:val="Prrafodelista"/>
    <w:next w:val="Normal"/>
    <w:link w:val="Ttulo1Car"/>
    <w:autoRedefine/>
    <w:uiPriority w:val="9"/>
    <w:qFormat/>
    <w:rsid w:val="00BB4AE0"/>
    <w:pPr>
      <w:keepNext/>
      <w:keepLines/>
      <w:numPr>
        <w:numId w:val="2"/>
      </w:numPr>
      <w:spacing w:before="400" w:after="120"/>
      <w:outlineLvl w:val="0"/>
    </w:pPr>
    <w:rPr>
      <w:b/>
      <w:sz w:val="24"/>
      <w:szCs w:val="40"/>
    </w:rPr>
  </w:style>
  <w:style w:type="paragraph" w:styleId="Ttulo2">
    <w:name w:val="heading 2"/>
    <w:basedOn w:val="Prrafodelista"/>
    <w:next w:val="Normal"/>
    <w:autoRedefine/>
    <w:uiPriority w:val="9"/>
    <w:unhideWhenUsed/>
    <w:qFormat/>
    <w:rsid w:val="00DF0C7E"/>
    <w:pPr>
      <w:keepNext/>
      <w:keepLines/>
      <w:numPr>
        <w:ilvl w:val="1"/>
        <w:numId w:val="2"/>
      </w:numPr>
      <w:spacing w:before="360" w:after="120"/>
      <w:ind w:left="426"/>
      <w:jc w:val="both"/>
      <w:outlineLvl w:val="1"/>
    </w:pPr>
    <w:rPr>
      <w:b/>
      <w:szCs w:val="20"/>
    </w:rPr>
  </w:style>
  <w:style w:type="paragraph" w:styleId="Ttulo3">
    <w:name w:val="heading 3"/>
    <w:basedOn w:val="Prrafodelista"/>
    <w:next w:val="Normal"/>
    <w:link w:val="Ttulo3Car"/>
    <w:autoRedefine/>
    <w:uiPriority w:val="9"/>
    <w:unhideWhenUsed/>
    <w:qFormat/>
    <w:rsid w:val="00071C40"/>
    <w:pPr>
      <w:keepNext/>
      <w:keepLines/>
      <w:spacing w:before="320" w:after="80"/>
      <w:outlineLvl w:val="2"/>
    </w:pPr>
    <w:rPr>
      <w:b/>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semiHidden/>
    <w:unhideWhenUsed/>
    <w:rsid w:val="00726CB3"/>
    <w:pPr>
      <w:spacing w:line="240" w:lineRule="auto"/>
    </w:pPr>
    <w:rPr>
      <w:szCs w:val="20"/>
    </w:rPr>
  </w:style>
  <w:style w:type="character" w:customStyle="1" w:styleId="TextocomentarioCar">
    <w:name w:val="Texto comentario Car"/>
    <w:basedOn w:val="Fuentedeprrafopredeter"/>
    <w:link w:val="Textocomentario"/>
    <w:uiPriority w:val="99"/>
    <w:semiHidden/>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styleId="TtuloTDC">
    <w:name w:val="TOC Heading"/>
    <w:basedOn w:val="Ttulo1"/>
    <w:next w:val="Normal"/>
    <w:uiPriority w:val="39"/>
    <w:unhideWhenUsed/>
    <w:qFormat/>
    <w:rsid w:val="00BB4AE0"/>
    <w:pPr>
      <w:numPr>
        <w:numId w:val="0"/>
      </w:numPr>
      <w:spacing w:before="240" w:after="0" w:line="259" w:lineRule="auto"/>
      <w:contextualSpacing w:val="0"/>
      <w:outlineLvl w:val="9"/>
    </w:pPr>
    <w:rPr>
      <w:rFonts w:asciiTheme="majorHAnsi" w:eastAsiaTheme="majorEastAsia" w:hAnsiTheme="majorHAnsi" w:cstheme="majorBidi"/>
      <w:b w:val="0"/>
      <w:color w:val="365F91" w:themeColor="accent1" w:themeShade="BF"/>
      <w:sz w:val="32"/>
      <w:szCs w:val="32"/>
    </w:rPr>
  </w:style>
  <w:style w:type="paragraph" w:styleId="TDC1">
    <w:name w:val="toc 1"/>
    <w:basedOn w:val="Normal"/>
    <w:next w:val="Normal"/>
    <w:autoRedefine/>
    <w:uiPriority w:val="39"/>
    <w:unhideWhenUsed/>
    <w:rsid w:val="00BB4AE0"/>
    <w:pPr>
      <w:spacing w:after="100"/>
    </w:pPr>
  </w:style>
  <w:style w:type="paragraph" w:styleId="TDC2">
    <w:name w:val="toc 2"/>
    <w:basedOn w:val="Normal"/>
    <w:next w:val="Normal"/>
    <w:autoRedefine/>
    <w:uiPriority w:val="39"/>
    <w:unhideWhenUsed/>
    <w:rsid w:val="00BB4AE0"/>
    <w:pPr>
      <w:spacing w:after="100"/>
      <w:ind w:left="200"/>
    </w:pPr>
  </w:style>
  <w:style w:type="character" w:customStyle="1" w:styleId="Ttulo1Car">
    <w:name w:val="Título 1 Car"/>
    <w:basedOn w:val="Fuentedeprrafopredeter"/>
    <w:link w:val="Ttulo1"/>
    <w:uiPriority w:val="9"/>
    <w:rsid w:val="001A16C7"/>
    <w:rPr>
      <w:b/>
      <w:sz w:val="24"/>
      <w:szCs w:val="40"/>
    </w:rPr>
  </w:style>
  <w:style w:type="paragraph" w:styleId="Bibliografa">
    <w:name w:val="Bibliography"/>
    <w:basedOn w:val="Normal"/>
    <w:next w:val="Normal"/>
    <w:uiPriority w:val="37"/>
    <w:unhideWhenUsed/>
    <w:rsid w:val="001A16C7"/>
  </w:style>
  <w:style w:type="paragraph" w:customStyle="1" w:styleId="pdq2pgselectionanchorcontainer">
    <w:name w:val="pdq2pg_selectionanchorcontainer"/>
    <w:basedOn w:val="Normal"/>
    <w:rsid w:val="00764400"/>
    <w:pPr>
      <w:spacing w:before="100" w:beforeAutospacing="1" w:after="100" w:afterAutospacing="1" w:line="240" w:lineRule="auto"/>
    </w:pPr>
    <w:rPr>
      <w:rFonts w:ascii="Times New Roman" w:eastAsia="Times New Roman" w:hAnsi="Times New Roman" w:cs="Times New Roman"/>
      <w:sz w:val="24"/>
      <w:szCs w:val="24"/>
      <w:lang w:val="es-ES" w:eastAsia="es-ES_tradnl"/>
    </w:rPr>
  </w:style>
  <w:style w:type="paragraph" w:customStyle="1" w:styleId="paragraph">
    <w:name w:val="paragraph"/>
    <w:basedOn w:val="Normal"/>
    <w:rsid w:val="008F3D53"/>
    <w:pPr>
      <w:spacing w:before="100" w:beforeAutospacing="1" w:after="100" w:afterAutospacing="1" w:line="240" w:lineRule="auto"/>
    </w:pPr>
    <w:rPr>
      <w:rFonts w:ascii="Times New Roman" w:eastAsia="Times New Roman" w:hAnsi="Times New Roman" w:cs="Times New Roman"/>
      <w:sz w:val="24"/>
      <w:szCs w:val="24"/>
      <w:lang w:val="es-ES" w:eastAsia="es-ES_tradnl"/>
    </w:rPr>
  </w:style>
  <w:style w:type="character" w:customStyle="1" w:styleId="eop">
    <w:name w:val="eop"/>
    <w:basedOn w:val="Fuentedeprrafopredeter"/>
    <w:rsid w:val="008F3D53"/>
  </w:style>
  <w:style w:type="character" w:customStyle="1" w:styleId="normaltextrun">
    <w:name w:val="normaltextrun"/>
    <w:basedOn w:val="Fuentedeprrafopredeter"/>
    <w:rsid w:val="008F3D53"/>
  </w:style>
  <w:style w:type="character" w:customStyle="1" w:styleId="wacimagecontainer">
    <w:name w:val="wacimagecontainer"/>
    <w:basedOn w:val="Fuentedeprrafopredeter"/>
    <w:rsid w:val="008F3D53"/>
  </w:style>
  <w:style w:type="character" w:styleId="Fuerte">
    <w:name w:val="Strong"/>
    <w:basedOn w:val="Fuentedeprrafopredeter"/>
    <w:uiPriority w:val="22"/>
    <w:qFormat/>
    <w:rsid w:val="008F3D53"/>
    <w:rPr>
      <w:b/>
      <w:bCs/>
    </w:rPr>
  </w:style>
  <w:style w:type="table" w:styleId="Tablaconcuadrculaclara">
    <w:name w:val="Grid Table Light"/>
    <w:basedOn w:val="Tablanormal"/>
    <w:uiPriority w:val="40"/>
    <w:rsid w:val="006137E4"/>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digoHTML">
    <w:name w:val="HTML Code"/>
    <w:basedOn w:val="Fuentedeprrafopredeter"/>
    <w:uiPriority w:val="99"/>
    <w:semiHidden/>
    <w:unhideWhenUsed/>
    <w:rsid w:val="00FD5BAB"/>
    <w:rPr>
      <w:rFonts w:ascii="Courier New" w:eastAsia="Times New Roman" w:hAnsi="Courier New" w:cs="Courier New"/>
      <w:sz w:val="20"/>
      <w:szCs w:val="20"/>
    </w:rPr>
  </w:style>
  <w:style w:type="character" w:customStyle="1" w:styleId="Ttulo3Car">
    <w:name w:val="Título 3 Car"/>
    <w:basedOn w:val="Fuentedeprrafopredeter"/>
    <w:link w:val="Ttulo3"/>
    <w:uiPriority w:val="9"/>
    <w:rsid w:val="001D4CD6"/>
    <w:rPr>
      <w:b/>
      <w:sz w:val="20"/>
      <w:szCs w:val="28"/>
    </w:rPr>
  </w:style>
  <w:style w:type="character" w:styleId="nfasis">
    <w:name w:val="Emphasis"/>
    <w:basedOn w:val="Fuentedeprrafopredeter"/>
    <w:uiPriority w:val="20"/>
    <w:qFormat/>
    <w:rsid w:val="002652F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19451139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0.jpeg"/><Relationship Id="rId42" Type="http://schemas.openxmlformats.org/officeDocument/2006/relationships/image" Target="media/image31.jpeg"/><Relationship Id="rId63" Type="http://schemas.openxmlformats.org/officeDocument/2006/relationships/image" Target="media/image52.jpeg"/><Relationship Id="rId84" Type="http://schemas.openxmlformats.org/officeDocument/2006/relationships/image" Target="media/image73.jpeg"/><Relationship Id="rId138" Type="http://schemas.microsoft.com/office/2011/relationships/commentsExtended" Target="commentsExtended.xml"/><Relationship Id="rId107" Type="http://schemas.openxmlformats.org/officeDocument/2006/relationships/image" Target="media/image96.png"/><Relationship Id="rId11" Type="http://schemas.openxmlformats.org/officeDocument/2006/relationships/endnotes" Target="endnotes.xml"/><Relationship Id="rId32" Type="http://schemas.openxmlformats.org/officeDocument/2006/relationships/image" Target="media/image21.jpeg"/><Relationship Id="rId53" Type="http://schemas.openxmlformats.org/officeDocument/2006/relationships/image" Target="media/image42.jpeg"/><Relationship Id="rId74" Type="http://schemas.openxmlformats.org/officeDocument/2006/relationships/image" Target="media/image63.jpeg"/><Relationship Id="rId128" Type="http://schemas.openxmlformats.org/officeDocument/2006/relationships/image" Target="media/image117.png"/><Relationship Id="rId149" Type="http://schemas.openxmlformats.org/officeDocument/2006/relationships/header" Target="header1.xml"/><Relationship Id="rId5" Type="http://schemas.openxmlformats.org/officeDocument/2006/relationships/customXml" Target="../customXml/item5.xml"/><Relationship Id="rId95" Type="http://schemas.openxmlformats.org/officeDocument/2006/relationships/image" Target="media/image84.jpeg"/><Relationship Id="rId22" Type="http://schemas.openxmlformats.org/officeDocument/2006/relationships/image" Target="media/image11.jpeg"/><Relationship Id="rId27" Type="http://schemas.openxmlformats.org/officeDocument/2006/relationships/image" Target="media/image16.jpeg"/><Relationship Id="rId43" Type="http://schemas.openxmlformats.org/officeDocument/2006/relationships/image" Target="media/image32.jpeg"/><Relationship Id="rId48" Type="http://schemas.openxmlformats.org/officeDocument/2006/relationships/image" Target="media/image37.jpeg"/><Relationship Id="rId64" Type="http://schemas.openxmlformats.org/officeDocument/2006/relationships/image" Target="media/image53.jpeg"/><Relationship Id="rId69" Type="http://schemas.openxmlformats.org/officeDocument/2006/relationships/image" Target="media/image58.jpeg"/><Relationship Id="rId113" Type="http://schemas.openxmlformats.org/officeDocument/2006/relationships/image" Target="media/image102.png"/><Relationship Id="rId118" Type="http://schemas.openxmlformats.org/officeDocument/2006/relationships/image" Target="media/image107.png"/><Relationship Id="rId134" Type="http://schemas.openxmlformats.org/officeDocument/2006/relationships/image" Target="media/image123.png"/><Relationship Id="rId139" Type="http://schemas.microsoft.com/office/2016/09/relationships/commentsIds" Target="commentsIds.xml"/><Relationship Id="rId80" Type="http://schemas.openxmlformats.org/officeDocument/2006/relationships/image" Target="media/image69.jpeg"/><Relationship Id="rId85" Type="http://schemas.openxmlformats.org/officeDocument/2006/relationships/image" Target="media/image74.jpeg"/><Relationship Id="rId150" Type="http://schemas.openxmlformats.org/officeDocument/2006/relationships/footer" Target="footer1.xml"/><Relationship Id="rId12" Type="http://schemas.openxmlformats.org/officeDocument/2006/relationships/image" Target="media/image1.png"/><Relationship Id="rId17" Type="http://schemas.openxmlformats.org/officeDocument/2006/relationships/image" Target="media/image6.jpeg"/><Relationship Id="rId33" Type="http://schemas.openxmlformats.org/officeDocument/2006/relationships/image" Target="media/image22.jpeg"/><Relationship Id="rId38" Type="http://schemas.openxmlformats.org/officeDocument/2006/relationships/image" Target="media/image27.jpeg"/><Relationship Id="rId59" Type="http://schemas.openxmlformats.org/officeDocument/2006/relationships/image" Target="media/image48.jpeg"/><Relationship Id="rId103" Type="http://schemas.openxmlformats.org/officeDocument/2006/relationships/image" Target="media/image92.png"/><Relationship Id="rId108" Type="http://schemas.openxmlformats.org/officeDocument/2006/relationships/image" Target="media/image97.png"/><Relationship Id="rId124" Type="http://schemas.openxmlformats.org/officeDocument/2006/relationships/image" Target="media/image113.jpeg"/><Relationship Id="rId129" Type="http://schemas.openxmlformats.org/officeDocument/2006/relationships/image" Target="media/image118.png"/><Relationship Id="rId54" Type="http://schemas.openxmlformats.org/officeDocument/2006/relationships/image" Target="media/image43.jpeg"/><Relationship Id="rId70" Type="http://schemas.openxmlformats.org/officeDocument/2006/relationships/image" Target="media/image59.jpeg"/><Relationship Id="rId75" Type="http://schemas.openxmlformats.org/officeDocument/2006/relationships/image" Target="media/image64.jpeg"/><Relationship Id="rId91" Type="http://schemas.openxmlformats.org/officeDocument/2006/relationships/image" Target="media/image80.jpeg"/><Relationship Id="rId96" Type="http://schemas.openxmlformats.org/officeDocument/2006/relationships/image" Target="media/image85.jpeg"/><Relationship Id="rId140" Type="http://schemas.microsoft.com/office/2018/08/relationships/commentsExtensible" Target="commentsExtensible.xml"/><Relationship Id="rId145" Type="http://schemas.openxmlformats.org/officeDocument/2006/relationships/hyperlink" Target="https://blog.mcmtechco.com/amenazas-digitales" TargetMode="Externa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12.jpeg"/><Relationship Id="rId28" Type="http://schemas.openxmlformats.org/officeDocument/2006/relationships/image" Target="media/image17.jpeg"/><Relationship Id="rId49" Type="http://schemas.openxmlformats.org/officeDocument/2006/relationships/image" Target="media/image38.jpeg"/><Relationship Id="rId114" Type="http://schemas.openxmlformats.org/officeDocument/2006/relationships/image" Target="media/image103.png"/><Relationship Id="rId119" Type="http://schemas.openxmlformats.org/officeDocument/2006/relationships/image" Target="media/image108.png"/><Relationship Id="rId44" Type="http://schemas.openxmlformats.org/officeDocument/2006/relationships/image" Target="media/image33.jpeg"/><Relationship Id="rId60" Type="http://schemas.openxmlformats.org/officeDocument/2006/relationships/image" Target="media/image49.jpeg"/><Relationship Id="rId65" Type="http://schemas.openxmlformats.org/officeDocument/2006/relationships/image" Target="media/image54.jpeg"/><Relationship Id="rId81" Type="http://schemas.openxmlformats.org/officeDocument/2006/relationships/image" Target="media/image70.jpeg"/><Relationship Id="rId86" Type="http://schemas.openxmlformats.org/officeDocument/2006/relationships/image" Target="media/image75.jpeg"/><Relationship Id="rId130" Type="http://schemas.openxmlformats.org/officeDocument/2006/relationships/image" Target="media/image119.png"/><Relationship Id="rId135" Type="http://schemas.openxmlformats.org/officeDocument/2006/relationships/image" Target="media/image124.png"/><Relationship Id="rId151" Type="http://schemas.openxmlformats.org/officeDocument/2006/relationships/fontTable" Target="fontTable.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jpeg"/><Relationship Id="rId109" Type="http://schemas.openxmlformats.org/officeDocument/2006/relationships/image" Target="media/image98.png"/><Relationship Id="rId34" Type="http://schemas.openxmlformats.org/officeDocument/2006/relationships/image" Target="media/image23.jpeg"/><Relationship Id="rId50" Type="http://schemas.openxmlformats.org/officeDocument/2006/relationships/image" Target="media/image39.jpeg"/><Relationship Id="rId55" Type="http://schemas.openxmlformats.org/officeDocument/2006/relationships/image" Target="media/image44.jpeg"/><Relationship Id="rId76" Type="http://schemas.openxmlformats.org/officeDocument/2006/relationships/image" Target="media/image65.jpeg"/><Relationship Id="rId97" Type="http://schemas.openxmlformats.org/officeDocument/2006/relationships/image" Target="media/image86.jpeg"/><Relationship Id="rId104" Type="http://schemas.openxmlformats.org/officeDocument/2006/relationships/image" Target="media/image93.png"/><Relationship Id="rId120" Type="http://schemas.openxmlformats.org/officeDocument/2006/relationships/image" Target="media/image109.jpeg"/><Relationship Id="rId125" Type="http://schemas.openxmlformats.org/officeDocument/2006/relationships/image" Target="media/image114.png"/><Relationship Id="rId141" Type="http://schemas.openxmlformats.org/officeDocument/2006/relationships/image" Target="media/image126.emf"/><Relationship Id="rId146" Type="http://schemas.openxmlformats.org/officeDocument/2006/relationships/hyperlink" Target="https://csrc.nist.gov/glossary/term/2fa" TargetMode="External"/><Relationship Id="rId7" Type="http://schemas.openxmlformats.org/officeDocument/2006/relationships/styles" Target="styles.xml"/><Relationship Id="rId71" Type="http://schemas.openxmlformats.org/officeDocument/2006/relationships/image" Target="media/image60.jpeg"/><Relationship Id="rId92" Type="http://schemas.openxmlformats.org/officeDocument/2006/relationships/image" Target="media/image81.jpeg"/><Relationship Id="rId2" Type="http://schemas.openxmlformats.org/officeDocument/2006/relationships/customXml" Target="../customXml/item2.xml"/><Relationship Id="rId29" Type="http://schemas.openxmlformats.org/officeDocument/2006/relationships/image" Target="media/image18.jpeg"/><Relationship Id="rId24" Type="http://schemas.openxmlformats.org/officeDocument/2006/relationships/image" Target="media/image13.jpeg"/><Relationship Id="rId40" Type="http://schemas.openxmlformats.org/officeDocument/2006/relationships/image" Target="media/image29.jpeg"/><Relationship Id="rId45" Type="http://schemas.openxmlformats.org/officeDocument/2006/relationships/image" Target="media/image34.jpeg"/><Relationship Id="rId66" Type="http://schemas.openxmlformats.org/officeDocument/2006/relationships/image" Target="media/image55.jpeg"/><Relationship Id="rId87" Type="http://schemas.openxmlformats.org/officeDocument/2006/relationships/image" Target="media/image76.jpeg"/><Relationship Id="rId110" Type="http://schemas.openxmlformats.org/officeDocument/2006/relationships/image" Target="media/image99.png"/><Relationship Id="rId115" Type="http://schemas.openxmlformats.org/officeDocument/2006/relationships/image" Target="media/image104.png"/><Relationship Id="rId131" Type="http://schemas.openxmlformats.org/officeDocument/2006/relationships/image" Target="media/image120.png"/><Relationship Id="rId136" Type="http://schemas.openxmlformats.org/officeDocument/2006/relationships/image" Target="media/image125.jpeg"/><Relationship Id="rId61" Type="http://schemas.openxmlformats.org/officeDocument/2006/relationships/image" Target="media/image50.jpeg"/><Relationship Id="rId82" Type="http://schemas.openxmlformats.org/officeDocument/2006/relationships/image" Target="media/image71.jpeg"/><Relationship Id="rId152" Type="http://schemas.microsoft.com/office/2011/relationships/people" Target="people.xml"/><Relationship Id="rId19" Type="http://schemas.openxmlformats.org/officeDocument/2006/relationships/image" Target="media/image8.jpeg"/><Relationship Id="rId14" Type="http://schemas.openxmlformats.org/officeDocument/2006/relationships/image" Target="media/image3.jpeg"/><Relationship Id="rId30" Type="http://schemas.openxmlformats.org/officeDocument/2006/relationships/image" Target="media/image19.jpeg"/><Relationship Id="rId35" Type="http://schemas.openxmlformats.org/officeDocument/2006/relationships/image" Target="media/image24.jpeg"/><Relationship Id="rId56" Type="http://schemas.openxmlformats.org/officeDocument/2006/relationships/image" Target="media/image45.png"/><Relationship Id="rId77" Type="http://schemas.openxmlformats.org/officeDocument/2006/relationships/image" Target="media/image66.jpeg"/><Relationship Id="rId100" Type="http://schemas.openxmlformats.org/officeDocument/2006/relationships/image" Target="media/image89.jpe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hyperlink" Target="https://www.nist.gov/cybersecurity-and-privacy/how-do-i-create-good-password" TargetMode="External"/><Relationship Id="rId8" Type="http://schemas.openxmlformats.org/officeDocument/2006/relationships/settings" Target="settings.xml"/><Relationship Id="rId51" Type="http://schemas.openxmlformats.org/officeDocument/2006/relationships/image" Target="media/image40.jpeg"/><Relationship Id="rId72" Type="http://schemas.openxmlformats.org/officeDocument/2006/relationships/image" Target="media/image61.jpeg"/><Relationship Id="rId93" Type="http://schemas.openxmlformats.org/officeDocument/2006/relationships/image" Target="media/image82.jpeg"/><Relationship Id="rId98" Type="http://schemas.openxmlformats.org/officeDocument/2006/relationships/image" Target="media/image87.jpeg"/><Relationship Id="rId121" Type="http://schemas.openxmlformats.org/officeDocument/2006/relationships/image" Target="media/image110.png"/><Relationship Id="rId142" Type="http://schemas.openxmlformats.org/officeDocument/2006/relationships/hyperlink" Target="https://www.suin-juriscol.gov.co/viewDocument.asp?id=1676699" TargetMode="External"/><Relationship Id="rId3" Type="http://schemas.openxmlformats.org/officeDocument/2006/relationships/customXml" Target="../customXml/item3.xml"/><Relationship Id="rId25" Type="http://schemas.openxmlformats.org/officeDocument/2006/relationships/image" Target="media/image14.jpeg"/><Relationship Id="rId46" Type="http://schemas.openxmlformats.org/officeDocument/2006/relationships/image" Target="media/image35.jpeg"/><Relationship Id="rId67" Type="http://schemas.openxmlformats.org/officeDocument/2006/relationships/image" Target="media/image56.jpeg"/><Relationship Id="rId116" Type="http://schemas.openxmlformats.org/officeDocument/2006/relationships/image" Target="media/image105.png"/><Relationship Id="rId137" Type="http://schemas.openxmlformats.org/officeDocument/2006/relationships/comments" Target="comments.xml"/><Relationship Id="rId20" Type="http://schemas.openxmlformats.org/officeDocument/2006/relationships/image" Target="media/image9.jpeg"/><Relationship Id="rId41" Type="http://schemas.openxmlformats.org/officeDocument/2006/relationships/image" Target="media/image30.jpeg"/><Relationship Id="rId62" Type="http://schemas.openxmlformats.org/officeDocument/2006/relationships/image" Target="media/image51.jpeg"/><Relationship Id="rId83" Type="http://schemas.openxmlformats.org/officeDocument/2006/relationships/image" Target="media/image72.jpeg"/><Relationship Id="rId88" Type="http://schemas.openxmlformats.org/officeDocument/2006/relationships/image" Target="media/image77.jpeg"/><Relationship Id="rId111" Type="http://schemas.openxmlformats.org/officeDocument/2006/relationships/image" Target="media/image100.png"/><Relationship Id="rId132" Type="http://schemas.openxmlformats.org/officeDocument/2006/relationships/image" Target="media/image121.png"/><Relationship Id="rId153" Type="http://schemas.openxmlformats.org/officeDocument/2006/relationships/theme" Target="theme/theme1.xml"/><Relationship Id="rId15" Type="http://schemas.openxmlformats.org/officeDocument/2006/relationships/image" Target="media/image4.jpeg"/><Relationship Id="rId36" Type="http://schemas.openxmlformats.org/officeDocument/2006/relationships/image" Target="media/image25.jpeg"/><Relationship Id="rId57" Type="http://schemas.openxmlformats.org/officeDocument/2006/relationships/image" Target="media/image46.jpe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footnotes" Target="footnotes.xml"/><Relationship Id="rId31" Type="http://schemas.openxmlformats.org/officeDocument/2006/relationships/image" Target="media/image20.jpeg"/><Relationship Id="rId52" Type="http://schemas.openxmlformats.org/officeDocument/2006/relationships/image" Target="media/image41.jpeg"/><Relationship Id="rId73" Type="http://schemas.openxmlformats.org/officeDocument/2006/relationships/image" Target="media/image62.jpeg"/><Relationship Id="rId78" Type="http://schemas.openxmlformats.org/officeDocument/2006/relationships/image" Target="media/image67.jpeg"/><Relationship Id="rId94" Type="http://schemas.openxmlformats.org/officeDocument/2006/relationships/image" Target="media/image83.jpeg"/><Relationship Id="rId99" Type="http://schemas.openxmlformats.org/officeDocument/2006/relationships/image" Target="media/image88.jpeg"/><Relationship Id="rId101" Type="http://schemas.openxmlformats.org/officeDocument/2006/relationships/image" Target="media/image90.jpeg"/><Relationship Id="rId122" Type="http://schemas.openxmlformats.org/officeDocument/2006/relationships/image" Target="media/image111.png"/><Relationship Id="rId143" Type="http://schemas.openxmlformats.org/officeDocument/2006/relationships/hyperlink" Target="https://www1.funcionpublica.gov.co/eva/gestornormativo/norma.php?i=49981" TargetMode="External"/><Relationship Id="rId148" Type="http://schemas.openxmlformats.org/officeDocument/2006/relationships/hyperlink" Target="https://www.snhu.edu/about-us/newsroom/stem/what-is-cyber-security" TargetMode="External"/><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image" Target="media/image15.jpeg"/><Relationship Id="rId47" Type="http://schemas.openxmlformats.org/officeDocument/2006/relationships/image" Target="media/image36.jpeg"/><Relationship Id="rId68" Type="http://schemas.openxmlformats.org/officeDocument/2006/relationships/image" Target="media/image57.png"/><Relationship Id="rId89" Type="http://schemas.openxmlformats.org/officeDocument/2006/relationships/image" Target="media/image78.jpeg"/><Relationship Id="rId112" Type="http://schemas.openxmlformats.org/officeDocument/2006/relationships/image" Target="media/image101.png"/><Relationship Id="rId133" Type="http://schemas.openxmlformats.org/officeDocument/2006/relationships/image" Target="media/image122.png"/><Relationship Id="rId16" Type="http://schemas.openxmlformats.org/officeDocument/2006/relationships/image" Target="media/image5.jpeg"/><Relationship Id="rId37" Type="http://schemas.openxmlformats.org/officeDocument/2006/relationships/image" Target="media/image26.jpeg"/><Relationship Id="rId58" Type="http://schemas.openxmlformats.org/officeDocument/2006/relationships/image" Target="media/image47.jpeg"/><Relationship Id="rId79" Type="http://schemas.openxmlformats.org/officeDocument/2006/relationships/image" Target="media/image68.jpeg"/><Relationship Id="rId102" Type="http://schemas.openxmlformats.org/officeDocument/2006/relationships/image" Target="media/image91.jpeg"/><Relationship Id="rId123" Type="http://schemas.openxmlformats.org/officeDocument/2006/relationships/image" Target="media/image112.png"/><Relationship Id="rId144" Type="http://schemas.openxmlformats.org/officeDocument/2006/relationships/hyperlink" Target="https://www.ionos.com/es-us/digitalguide/servidores/know-how/almacenamiento-en-la-nube-que-es-y-como-funciona/" TargetMode="External"/><Relationship Id="rId90" Type="http://schemas.openxmlformats.org/officeDocument/2006/relationships/image" Target="media/image79.jpeg"/></Relationships>
</file>

<file path=word/_rels/header1.xml.rels><?xml version="1.0" encoding="UTF-8" standalone="yes"?>
<Relationships xmlns="http://schemas.openxmlformats.org/package/2006/relationships"><Relationship Id="rId1" Type="http://schemas.openxmlformats.org/officeDocument/2006/relationships/image" Target="media/image1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b:Source>
    <b:Tag>Nic251</b:Tag>
    <b:SourceType>InternetSite</b:SourceType>
    <b:Guid>{7F413133-826F-4566-9C31-8CEDB12DDA13}</b:Guid>
    <b:Author>
      <b:Author>
        <b:NameList>
          <b:Person>
            <b:Last>Patterson</b:Last>
            <b:First>Nicholas</b:First>
          </b:Person>
        </b:NameList>
      </b:Author>
    </b:Author>
    <b:Title>SNHU</b:Title>
    <b:InternetSiteTitle>¿Qué es la ciberseguridad y por qué es importante?</b:InternetSiteTitle>
    <b:Year>2025</b:Year>
    <b:Month>09</b:Month>
    <b:Day>19</b:Day>
    <b:URL>https://www.snhu.edu/about-us/newsroom/stem/what-is-cyber-security</b:URL>
    <b:RefOrder>1</b:RefOrder>
  </b:Source>
  <b:Source>
    <b:Tag>MSM241</b:Tag>
    <b:SourceType>InternetSite</b:SourceType>
    <b:Guid>{78BE0124-E2F6-4BE2-8633-5998B60EA343}</b:Guid>
    <b:Author>
      <b:Author>
        <b:NameList>
          <b:Person>
            <b:Last>MSMK</b:Last>
          </b:Person>
        </b:NameList>
      </b:Author>
    </b:Author>
    <b:Title>msmk</b:Title>
    <b:InternetSiteTitle>Autenticación</b:InternetSiteTitle>
    <b:Year>2024</b:Year>
    <b:Month>09</b:Month>
    <b:Day>12</b:Day>
    <b:URL>https://msmk.university/autenticacion/</b:URL>
    <b:RefOrder>2</b:RefOrder>
  </b:Source>
  <b:Source>
    <b:Tag>Red25</b:Tag>
    <b:SourceType>InternetSite</b:SourceType>
    <b:Guid>{876B5766-52E3-4489-8291-4B59AE01820A}</b:Guid>
    <b:Author>
      <b:Author>
        <b:NameList>
          <b:Person>
            <b:Last>MCM</b:Last>
            <b:First>Redaccion</b:First>
          </b:Person>
        </b:NameList>
      </b:Author>
    </b:Author>
    <b:Title>MCM</b:Title>
    <b:InternetSiteTitle>¿Qué son y cómo prevenirlas en tu empresa?</b:InternetSiteTitle>
    <b:Year>2025</b:Year>
    <b:Month>08</b:Month>
    <b:Day>18 </b:Day>
    <b:URL>https://blog.mcmtechco.com/amenazas-digitales</b:URL>
    <b:RefOrder>3</b:RefOrder>
  </b:Source>
  <b:Source>
    <b:Tag>Equ254</b:Tag>
    <b:SourceType>InternetSite</b:SourceType>
    <b:Guid>{DFCF5C48-2177-43C2-9088-8F2CBBABF42A}</b:Guid>
    <b:Author>
      <b:Author>
        <b:NameList>
          <b:Person>
            <b:Last>IONOS</b:Last>
            <b:First>Equipo</b:First>
            <b:Middle>editorial de</b:Middle>
          </b:Person>
        </b:NameList>
      </b:Author>
    </b:Author>
    <b:Title>IONOS</b:Title>
    <b:InternetSiteTitle>Al­ma­ce­na­mie­n­to en la nube</b:InternetSiteTitle>
    <b:Year>2025</b:Year>
    <b:Month>11</b:Month>
    <b:Day>06</b:Day>
    <b:URL>https://www.ionos.com/es-us/digitalguide/servidores/know-how/almacenamiento-en-la-nube-que-es-y-como-funciona/</b:URL>
    <b:RefOrder>4</b:RefOrder>
  </b:Source>
</b:Sources>
</file>

<file path=customXml/itemProps1.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2.xml><?xml version="1.0" encoding="utf-8"?>
<ds:datastoreItem xmlns:ds="http://schemas.openxmlformats.org/officeDocument/2006/customXml" ds:itemID="{AF332CF0-3868-4F5D-BDE5-5B8C7F3633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42760c81-fd8e-4d59-8953-7cdb9f38b14f"/>
    <ds:schemaRef ds:uri="67a0edcd-0de5-43ed-8c27-e32f38a00c91"/>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A0C974B0-9C34-49B8-8F6A-9741B62C39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681</TotalTime>
  <Pages>48</Pages>
  <Words>15380</Words>
  <Characters>94747</Characters>
  <Application>Microsoft Office Word</Application>
  <DocSecurity>0</DocSecurity>
  <Lines>1787</Lines>
  <Paragraphs>1210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Paula Marcela Vidal Quintero</cp:lastModifiedBy>
  <cp:revision>53</cp:revision>
  <dcterms:created xsi:type="dcterms:W3CDTF">2021-02-11T22:20:00Z</dcterms:created>
  <dcterms:modified xsi:type="dcterms:W3CDTF">2026-09-11T22:19:00Z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y fmtid="{D5CDD505-2E9C-101B-9397-08002B2CF9AE}" pid="20" name="GrammarlyDocumentId">
    <vt:lpwstr>a92c883b-d296-44ff-8318-aed47595482c</vt:lpwstr>
  </property>
</Properties>
</file>