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0FAAE0" w14:textId="77777777" w:rsidR="005A3A76" w:rsidRPr="002655B9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425"/>
        <w:gridCol w:w="158"/>
        <w:gridCol w:w="5087"/>
        <w:gridCol w:w="2693"/>
      </w:tblGrid>
      <w:tr w:rsidR="00F8304E" w:rsidRPr="002655B9" w14:paraId="7575A220" w14:textId="77777777" w:rsidTr="539B14C3">
        <w:tc>
          <w:tcPr>
            <w:tcW w:w="10314" w:type="dxa"/>
            <w:gridSpan w:val="8"/>
          </w:tcPr>
          <w:p w14:paraId="7D18F163" w14:textId="40D98478" w:rsidR="00F74F1E" w:rsidRPr="002655B9" w:rsidRDefault="00F74F1E" w:rsidP="008D626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2655B9" w:rsidRDefault="00F74F1E" w:rsidP="00A20923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067945C1" w14:textId="77777777" w:rsidR="00F74F1E" w:rsidRPr="002655B9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8304E" w:rsidRPr="002655B9" w14:paraId="591CEAD0" w14:textId="77777777" w:rsidTr="539B14C3">
        <w:tc>
          <w:tcPr>
            <w:tcW w:w="10314" w:type="dxa"/>
            <w:gridSpan w:val="8"/>
          </w:tcPr>
          <w:p w14:paraId="3CD99B7D" w14:textId="77777777" w:rsidR="00F74F1E" w:rsidRPr="002655B9" w:rsidRDefault="00F74F1E" w:rsidP="0078746F">
            <w:pPr>
              <w:spacing w:after="160"/>
              <w:jc w:val="both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54DA46A7" w14:textId="77777777" w:rsidR="00F74F1E" w:rsidRPr="002655B9" w:rsidRDefault="00F74F1E" w:rsidP="0078746F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2655B9" w:rsidRDefault="00F74F1E" w:rsidP="0078746F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2655B9" w:rsidRDefault="00F74F1E" w:rsidP="0078746F">
            <w:pPr>
              <w:numPr>
                <w:ilvl w:val="0"/>
                <w:numId w:val="1"/>
              </w:num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2655B9" w:rsidRDefault="00F74F1E" w:rsidP="0078746F">
            <w:p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2655B9" w14:paraId="0ED54703" w14:textId="77777777" w:rsidTr="539B14C3">
        <w:tc>
          <w:tcPr>
            <w:tcW w:w="1951" w:type="dxa"/>
            <w:gridSpan w:val="4"/>
          </w:tcPr>
          <w:p w14:paraId="456901DB" w14:textId="77777777" w:rsidR="00F74F1E" w:rsidRPr="002655B9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687915A8" w14:textId="77777777" w:rsidR="00F74F1E" w:rsidRPr="002655B9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840CBD7" w14:textId="77777777" w:rsidR="00F74F1E" w:rsidRPr="002655B9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363" w:type="dxa"/>
            <w:gridSpan w:val="4"/>
          </w:tcPr>
          <w:p w14:paraId="681360CE" w14:textId="0DFC06D6" w:rsidR="00FF39B5" w:rsidRPr="002655B9" w:rsidRDefault="00F74F1E" w:rsidP="539B14C3">
            <w:pPr>
              <w:jc w:val="both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 xml:space="preserve">Esta actividad le permitirá determinar el grado de apropiación de los contenidos del componente formativo: </w:t>
            </w:r>
            <w:r w:rsidR="00FF39B5" w:rsidRPr="00FF39B5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Interacción y producción de contenidos digitales</w:t>
            </w:r>
            <w:r w:rsidR="00FF39B5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  <w:p w14:paraId="511E395B" w14:textId="20D4D1C0" w:rsidR="539B14C3" w:rsidRPr="002655B9" w:rsidRDefault="539B14C3" w:rsidP="539B14C3">
            <w:pPr>
              <w:jc w:val="both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</w:p>
          <w:p w14:paraId="219BE5E0" w14:textId="77777777" w:rsidR="00F74F1E" w:rsidRPr="002655B9" w:rsidRDefault="00F74F1E" w:rsidP="539B14C3">
            <w:pPr>
              <w:jc w:val="both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2655B9" w:rsidRDefault="00F74F1E" w:rsidP="539B14C3">
            <w:pPr>
              <w:jc w:val="both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</w:p>
          <w:p w14:paraId="767F5B0F" w14:textId="2A00FAA5" w:rsidR="00F74F1E" w:rsidRPr="002655B9" w:rsidRDefault="00F74F1E" w:rsidP="539B14C3">
            <w:pPr>
              <w:jc w:val="both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8304E" w:rsidRPr="002655B9" w14:paraId="0B4DB213" w14:textId="77777777" w:rsidTr="539B14C3">
        <w:trPr>
          <w:trHeight w:val="618"/>
        </w:trPr>
        <w:tc>
          <w:tcPr>
            <w:tcW w:w="1951" w:type="dxa"/>
            <w:gridSpan w:val="4"/>
          </w:tcPr>
          <w:p w14:paraId="2711FB9C" w14:textId="77777777" w:rsidR="00F74F1E" w:rsidRPr="002655B9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8363" w:type="dxa"/>
            <w:gridSpan w:val="4"/>
            <w:vAlign w:val="center"/>
          </w:tcPr>
          <w:p w14:paraId="77EE4804" w14:textId="16934C78" w:rsidR="004D6E7E" w:rsidRPr="002655B9" w:rsidRDefault="00A45B9C" w:rsidP="00A45B9C">
            <w:pPr>
              <w:spacing w:after="160"/>
              <w:jc w:val="both"/>
              <w:rPr>
                <w:color w:val="000000" w:themeColor="text1"/>
              </w:rPr>
            </w:pPr>
            <w:r w:rsidRPr="00A45B9C">
              <w:rPr>
                <w:rFonts w:eastAsia="Calibri"/>
                <w:color w:val="000000" w:themeColor="text1"/>
                <w:sz w:val="20"/>
                <w:szCs w:val="20"/>
              </w:rPr>
              <w:t>Cuestionario sobre interacción y producción de contenidos digitales</w:t>
            </w:r>
          </w:p>
        </w:tc>
      </w:tr>
      <w:tr w:rsidR="00F8304E" w:rsidRPr="002655B9" w14:paraId="0BBA839A" w14:textId="77777777" w:rsidTr="539B14C3">
        <w:tc>
          <w:tcPr>
            <w:tcW w:w="1951" w:type="dxa"/>
            <w:gridSpan w:val="4"/>
            <w:shd w:val="clear" w:color="auto" w:fill="FBE5D5"/>
          </w:tcPr>
          <w:p w14:paraId="3EB536AE" w14:textId="77777777" w:rsidR="00F74F1E" w:rsidRPr="002655B9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8363" w:type="dxa"/>
            <w:gridSpan w:val="4"/>
            <w:vAlign w:val="center"/>
          </w:tcPr>
          <w:p w14:paraId="48FF7865" w14:textId="308EFBDB" w:rsidR="000F100E" w:rsidRPr="002655B9" w:rsidRDefault="007D7910" w:rsidP="007D7910">
            <w:pPr>
              <w:spacing w:after="160"/>
              <w:jc w:val="both"/>
              <w:rPr>
                <w:color w:val="000000" w:themeColor="text1"/>
              </w:rPr>
            </w:pPr>
            <w:r w:rsidRPr="007D7910">
              <w:rPr>
                <w:rFonts w:eastAsia="Calibri"/>
                <w:color w:val="000000" w:themeColor="text1"/>
                <w:sz w:val="20"/>
                <w:szCs w:val="20"/>
              </w:rPr>
              <w:t>Comprobar la comprensión y aplicación de criterios para comunicarse, participar y colaborar en entornos digitales, gestionar medios y recursos, actuar responsablemente y planear, crear, publicar y mejorar contenidos digitales.</w:t>
            </w:r>
          </w:p>
        </w:tc>
      </w:tr>
      <w:tr w:rsidR="00F8304E" w:rsidRPr="002655B9" w14:paraId="5054460E" w14:textId="77777777" w:rsidTr="539B14C3">
        <w:trPr>
          <w:trHeight w:val="220"/>
        </w:trPr>
        <w:tc>
          <w:tcPr>
            <w:tcW w:w="10314" w:type="dxa"/>
            <w:gridSpan w:val="8"/>
            <w:shd w:val="clear" w:color="auto" w:fill="FFE599"/>
          </w:tcPr>
          <w:p w14:paraId="006C2857" w14:textId="77777777" w:rsidR="00F74F1E" w:rsidRPr="002655B9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F8304E" w:rsidRPr="002655B9" w14:paraId="004C60EA" w14:textId="77777777" w:rsidTr="539B14C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C10669F" w14:textId="77777777" w:rsidR="00F74F1E" w:rsidRPr="002655B9" w:rsidRDefault="00F74F1E" w:rsidP="00237419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Pregunta 1</w:t>
            </w:r>
          </w:p>
        </w:tc>
        <w:tc>
          <w:tcPr>
            <w:tcW w:w="5670" w:type="dxa"/>
            <w:gridSpan w:val="3"/>
            <w:shd w:val="clear" w:color="auto" w:fill="FBE5D5"/>
          </w:tcPr>
          <w:p w14:paraId="2C3DB768" w14:textId="0A9CD974" w:rsidR="00F74F1E" w:rsidRPr="00E848B9" w:rsidRDefault="007D7910" w:rsidP="00E848B9">
            <w:pPr>
              <w:spacing w:before="100" w:after="40"/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848B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criterio define la diferencia básica entre una interacción sincrónica y una asincrónica en medios digitales?</w:t>
            </w:r>
          </w:p>
        </w:tc>
        <w:tc>
          <w:tcPr>
            <w:tcW w:w="2693" w:type="dxa"/>
          </w:tcPr>
          <w:p w14:paraId="56B1DBDC" w14:textId="77777777" w:rsidR="00F74F1E" w:rsidRPr="002655B9" w:rsidRDefault="00F74F1E" w:rsidP="539B14C3">
            <w:pPr>
              <w:widowControl w:val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54715E" w:rsidRPr="002655B9" w14:paraId="6AE6FCCA" w14:textId="77777777" w:rsidTr="539B14C3">
        <w:trPr>
          <w:trHeight w:val="220"/>
        </w:trPr>
        <w:tc>
          <w:tcPr>
            <w:tcW w:w="1267" w:type="dxa"/>
            <w:gridSpan w:val="2"/>
          </w:tcPr>
          <w:p w14:paraId="0D2EAA42" w14:textId="77777777" w:rsidR="0054715E" w:rsidRPr="002655B9" w:rsidRDefault="0054715E" w:rsidP="0054715E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524650C3" w14:textId="3B0A1324" w:rsidR="0054715E" w:rsidRPr="002655B9" w:rsidRDefault="0054715E" w:rsidP="0054715E">
            <w:pPr>
              <w:jc w:val="both"/>
              <w:rPr>
                <w:color w:val="000000" w:themeColor="text1"/>
              </w:rPr>
            </w:pPr>
            <w:r w:rsidRPr="005534E6">
              <w:rPr>
                <w:sz w:val="20"/>
                <w:szCs w:val="20"/>
              </w:rPr>
              <w:t>La cantidad de formatos que pueden incorporarse durante el intercambio.</w:t>
            </w:r>
          </w:p>
        </w:tc>
        <w:tc>
          <w:tcPr>
            <w:tcW w:w="2693" w:type="dxa"/>
            <w:shd w:val="clear" w:color="auto" w:fill="FFFFFF" w:themeFill="background1"/>
          </w:tcPr>
          <w:p w14:paraId="6E952630" w14:textId="7BD47C09" w:rsidR="0054715E" w:rsidRPr="002655B9" w:rsidRDefault="0054715E" w:rsidP="0054715E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4715E" w:rsidRPr="002655B9" w14:paraId="73F8C1A8" w14:textId="77777777" w:rsidTr="539B14C3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3A7CCD3D" w14:textId="77777777" w:rsidR="0054715E" w:rsidRPr="002655B9" w:rsidRDefault="0054715E" w:rsidP="0054715E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60DA80BD" w14:textId="0C8D1A3B" w:rsidR="0054715E" w:rsidRPr="002655B9" w:rsidRDefault="0054715E" w:rsidP="0054715E">
            <w:pPr>
              <w:jc w:val="both"/>
              <w:rPr>
                <w:color w:val="000000" w:themeColor="text1"/>
              </w:rPr>
            </w:pPr>
            <w:r w:rsidRPr="005534E6">
              <w:rPr>
                <w:sz w:val="20"/>
                <w:szCs w:val="20"/>
              </w:rPr>
              <w:t>El número de destinatarios que pueden recibir el contenido compartido.</w:t>
            </w:r>
          </w:p>
        </w:tc>
        <w:tc>
          <w:tcPr>
            <w:tcW w:w="2693" w:type="dxa"/>
            <w:shd w:val="clear" w:color="auto" w:fill="FFFFFF" w:themeFill="background1"/>
          </w:tcPr>
          <w:p w14:paraId="3989BBDC" w14:textId="53392131" w:rsidR="0054715E" w:rsidRPr="002655B9" w:rsidRDefault="0054715E" w:rsidP="0054715E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4715E" w:rsidRPr="002655B9" w14:paraId="51EF0F1B" w14:textId="77777777" w:rsidTr="539B14C3">
        <w:trPr>
          <w:trHeight w:val="220"/>
        </w:trPr>
        <w:tc>
          <w:tcPr>
            <w:tcW w:w="1267" w:type="dxa"/>
            <w:gridSpan w:val="2"/>
          </w:tcPr>
          <w:p w14:paraId="292A48F6" w14:textId="77777777" w:rsidR="0054715E" w:rsidRPr="002655B9" w:rsidRDefault="0054715E" w:rsidP="0054715E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563DD3D1" w14:textId="1C340E38" w:rsidR="0054715E" w:rsidRPr="002655B9" w:rsidRDefault="0054715E" w:rsidP="0054715E">
            <w:pPr>
              <w:jc w:val="both"/>
              <w:rPr>
                <w:color w:val="000000" w:themeColor="text1"/>
              </w:rPr>
            </w:pPr>
            <w:r w:rsidRPr="005534E6">
              <w:rPr>
                <w:sz w:val="20"/>
                <w:szCs w:val="20"/>
              </w:rPr>
              <w:t>La coincidencia temporal entre las personas que participan en la interacción.</w:t>
            </w:r>
          </w:p>
        </w:tc>
        <w:tc>
          <w:tcPr>
            <w:tcW w:w="2693" w:type="dxa"/>
            <w:shd w:val="clear" w:color="auto" w:fill="FFFFFF" w:themeFill="background1"/>
          </w:tcPr>
          <w:p w14:paraId="1CF3D996" w14:textId="436D0281" w:rsidR="0054715E" w:rsidRPr="0054715E" w:rsidRDefault="0054715E" w:rsidP="0054715E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 w:rsidRPr="0054715E">
              <w:rPr>
                <w:b/>
                <w:bCs/>
                <w:color w:val="000000" w:themeColor="text1"/>
              </w:rPr>
              <w:t>X</w:t>
            </w:r>
          </w:p>
        </w:tc>
      </w:tr>
      <w:tr w:rsidR="0054715E" w:rsidRPr="002655B9" w14:paraId="7B6FCD17" w14:textId="77777777" w:rsidTr="539B14C3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B2360D0" w14:textId="77777777" w:rsidR="0054715E" w:rsidRPr="002655B9" w:rsidRDefault="0054715E" w:rsidP="0054715E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7745FBE1" w14:textId="14124A72" w:rsidR="0054715E" w:rsidRPr="002655B9" w:rsidRDefault="0054715E" w:rsidP="0054715E">
            <w:pPr>
              <w:jc w:val="both"/>
              <w:rPr>
                <w:color w:val="000000" w:themeColor="text1"/>
              </w:rPr>
            </w:pPr>
            <w:r w:rsidRPr="005534E6">
              <w:rPr>
                <w:sz w:val="20"/>
                <w:szCs w:val="20"/>
              </w:rPr>
              <w:t>El nivel de formalidad aplicado al mensaje dentro del medio utilizado.</w:t>
            </w:r>
          </w:p>
        </w:tc>
        <w:tc>
          <w:tcPr>
            <w:tcW w:w="2693" w:type="dxa"/>
            <w:shd w:val="clear" w:color="auto" w:fill="FFFFFF" w:themeFill="background1"/>
          </w:tcPr>
          <w:p w14:paraId="52DCCB4B" w14:textId="6B64ECB2" w:rsidR="0054715E" w:rsidRPr="002655B9" w:rsidRDefault="0054715E" w:rsidP="0054715E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F8304E" w:rsidRPr="002655B9" w14:paraId="0EFFC171" w14:textId="77777777" w:rsidTr="539B14C3">
        <w:trPr>
          <w:trHeight w:val="220"/>
        </w:trPr>
        <w:tc>
          <w:tcPr>
            <w:tcW w:w="1951" w:type="dxa"/>
            <w:gridSpan w:val="4"/>
          </w:tcPr>
          <w:p w14:paraId="0B1BEB30" w14:textId="77777777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491A3F6B" w14:textId="3C7CDC62" w:rsidR="00F74F1E" w:rsidRPr="002655B9" w:rsidRDefault="00F74F1E" w:rsidP="00237419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0637024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34A66C99" w14:textId="77777777" w:rsidTr="539B14C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04ACD02A" w14:textId="77777777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74BA9300" w14:textId="469023BA" w:rsidR="00F74F1E" w:rsidRPr="002655B9" w:rsidRDefault="00F74F1E" w:rsidP="00237419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39A6D842" w14:textId="6DF82419" w:rsidTr="539B14C3">
        <w:trPr>
          <w:trHeight w:val="220"/>
        </w:trPr>
        <w:tc>
          <w:tcPr>
            <w:tcW w:w="1951" w:type="dxa"/>
            <w:gridSpan w:val="4"/>
          </w:tcPr>
          <w:p w14:paraId="6FA0FE53" w14:textId="5F1EE687" w:rsidR="00F74F1E" w:rsidRPr="002655B9" w:rsidRDefault="00F74F1E" w:rsidP="001675E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lastRenderedPageBreak/>
              <w:t>Pregunta 2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0E49A0B4" w14:textId="50025FD9" w:rsidR="00F74F1E" w:rsidRPr="002655B9" w:rsidRDefault="00021BE0" w:rsidP="00E848B9">
            <w:pPr>
              <w:spacing w:before="100" w:after="40"/>
              <w:jc w:val="both"/>
              <w:rPr>
                <w:color w:val="000000" w:themeColor="text1"/>
              </w:rPr>
            </w:pPr>
            <w:r w:rsidRPr="00AA0A5E">
              <w:rPr>
                <w:b/>
                <w:sz w:val="20"/>
                <w:szCs w:val="20"/>
              </w:rPr>
              <w:t>Un grupo utiliza un chat para coordinar una actividad. Durante una reunión, todas las personas responden de inmediato; horas después, otras continúan la conversación. ¿Qué conclusión es correcta?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6EA5B450" w:rsidR="00F74F1E" w:rsidRPr="002655B9" w:rsidRDefault="00F82E40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383D2B" w:rsidRPr="002655B9" w14:paraId="182EC208" w14:textId="77777777" w:rsidTr="539B14C3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0C31EA9" w14:textId="77777777" w:rsidR="00383D2B" w:rsidRPr="002655B9" w:rsidRDefault="00383D2B" w:rsidP="00383D2B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</w:tcPr>
          <w:p w14:paraId="687C2C8F" w14:textId="7C0EEF15" w:rsidR="00383D2B" w:rsidRPr="002655B9" w:rsidRDefault="00383D2B" w:rsidP="00383D2B">
            <w:pPr>
              <w:jc w:val="both"/>
              <w:rPr>
                <w:color w:val="000000" w:themeColor="text1"/>
              </w:rPr>
            </w:pPr>
            <w:r w:rsidRPr="00A00C4C">
              <w:rPr>
                <w:sz w:val="20"/>
                <w:szCs w:val="20"/>
              </w:rPr>
              <w:t>El mismo medio puede utilizarse de forma sincrónica o asincrónica según el momento de participación.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396D249E" w:rsidR="00383D2B" w:rsidRPr="002655B9" w:rsidRDefault="004D3C5B" w:rsidP="00383D2B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383D2B" w:rsidRPr="002655B9" w14:paraId="026FAD85" w14:textId="77777777" w:rsidTr="539B14C3">
        <w:trPr>
          <w:trHeight w:val="220"/>
        </w:trPr>
        <w:tc>
          <w:tcPr>
            <w:tcW w:w="1267" w:type="dxa"/>
            <w:gridSpan w:val="2"/>
          </w:tcPr>
          <w:p w14:paraId="54D66062" w14:textId="77777777" w:rsidR="00383D2B" w:rsidRPr="002655B9" w:rsidRDefault="00383D2B" w:rsidP="00383D2B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</w:tcPr>
          <w:p w14:paraId="3F3C6146" w14:textId="63F6F156" w:rsidR="00383D2B" w:rsidRPr="002655B9" w:rsidRDefault="00383D2B" w:rsidP="00383D2B">
            <w:pPr>
              <w:jc w:val="both"/>
              <w:rPr>
                <w:color w:val="000000" w:themeColor="text1"/>
              </w:rPr>
            </w:pPr>
            <w:r w:rsidRPr="00A00C4C">
              <w:rPr>
                <w:sz w:val="20"/>
                <w:szCs w:val="20"/>
              </w:rPr>
              <w:t>El chat debe considerarse siempre sincrónico porque admite respuestas inmediatas entre sus participantes.</w:t>
            </w:r>
          </w:p>
        </w:tc>
        <w:tc>
          <w:tcPr>
            <w:tcW w:w="2693" w:type="dxa"/>
          </w:tcPr>
          <w:p w14:paraId="0A6C93D3" w14:textId="67B2C51C" w:rsidR="00383D2B" w:rsidRPr="002655B9" w:rsidRDefault="00383D2B" w:rsidP="00383D2B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383D2B" w:rsidRPr="002655B9" w14:paraId="5DB6CBBE" w14:textId="77777777" w:rsidTr="539B14C3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11606CB5" w14:textId="77777777" w:rsidR="00383D2B" w:rsidRPr="002655B9" w:rsidRDefault="00383D2B" w:rsidP="00383D2B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</w:tcPr>
          <w:p w14:paraId="3B3727BC" w14:textId="13956210" w:rsidR="00383D2B" w:rsidRPr="002655B9" w:rsidRDefault="00383D2B" w:rsidP="00383D2B">
            <w:pPr>
              <w:jc w:val="both"/>
              <w:rPr>
                <w:color w:val="000000" w:themeColor="text1"/>
              </w:rPr>
            </w:pPr>
            <w:r w:rsidRPr="00A00C4C">
              <w:rPr>
                <w:sz w:val="20"/>
                <w:szCs w:val="20"/>
              </w:rPr>
              <w:t>El chat se considera asincrónico únicamente cuando los mensajes incluyen documentos para revisar.</w:t>
            </w:r>
          </w:p>
        </w:tc>
        <w:tc>
          <w:tcPr>
            <w:tcW w:w="2693" w:type="dxa"/>
          </w:tcPr>
          <w:p w14:paraId="4DFC28D1" w14:textId="35EAC4B8" w:rsidR="00383D2B" w:rsidRPr="002655B9" w:rsidRDefault="00383D2B" w:rsidP="00383D2B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383D2B" w:rsidRPr="002655B9" w14:paraId="285E23CB" w14:textId="77777777" w:rsidTr="539B14C3">
        <w:trPr>
          <w:trHeight w:val="220"/>
        </w:trPr>
        <w:tc>
          <w:tcPr>
            <w:tcW w:w="1267" w:type="dxa"/>
            <w:gridSpan w:val="2"/>
          </w:tcPr>
          <w:p w14:paraId="48B30E7E" w14:textId="77777777" w:rsidR="00383D2B" w:rsidRPr="002655B9" w:rsidRDefault="00383D2B" w:rsidP="00383D2B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</w:tcPr>
          <w:p w14:paraId="183FC2C8" w14:textId="64DFAFEA" w:rsidR="00383D2B" w:rsidRPr="002655B9" w:rsidRDefault="00383D2B" w:rsidP="00383D2B">
            <w:pPr>
              <w:jc w:val="both"/>
              <w:rPr>
                <w:color w:val="000000" w:themeColor="text1"/>
              </w:rPr>
            </w:pPr>
            <w:r w:rsidRPr="00A00C4C">
              <w:rPr>
                <w:sz w:val="20"/>
                <w:szCs w:val="20"/>
              </w:rPr>
              <w:t>La modalidad depende principalmente del número de personas que participan en cada intercambio.</w:t>
            </w:r>
          </w:p>
        </w:tc>
        <w:tc>
          <w:tcPr>
            <w:tcW w:w="2693" w:type="dxa"/>
          </w:tcPr>
          <w:p w14:paraId="61201F50" w14:textId="7285398F" w:rsidR="00383D2B" w:rsidRPr="002655B9" w:rsidRDefault="00383D2B" w:rsidP="00383D2B">
            <w:pPr>
              <w:widowControl w:val="0"/>
              <w:jc w:val="center"/>
              <w:rPr>
                <w:color w:val="000000" w:themeColor="text1"/>
              </w:rPr>
            </w:pPr>
          </w:p>
        </w:tc>
      </w:tr>
      <w:tr w:rsidR="00F8304E" w:rsidRPr="002655B9" w14:paraId="04FE8FE2" w14:textId="77777777" w:rsidTr="539B14C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3E8FF385" w14:textId="77777777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337E07D0" w14:textId="0A899513" w:rsidR="00F74F1E" w:rsidRPr="002655B9" w:rsidRDefault="00F74F1E" w:rsidP="00832B1C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0637024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11C55432" w14:textId="77777777" w:rsidTr="539B14C3">
        <w:trPr>
          <w:trHeight w:val="220"/>
        </w:trPr>
        <w:tc>
          <w:tcPr>
            <w:tcW w:w="1951" w:type="dxa"/>
            <w:gridSpan w:val="4"/>
          </w:tcPr>
          <w:p w14:paraId="34E271FF" w14:textId="77777777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6E3C1382" w14:textId="1EF3D9F7" w:rsidR="00F74F1E" w:rsidRPr="002655B9" w:rsidRDefault="00F74F1E" w:rsidP="00832B1C">
            <w:pPr>
              <w:contextualSpacing/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283AFB1E" w14:textId="3B82A630" w:rsidTr="539B14C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A3BC047" w14:textId="3F9E4F0B" w:rsidR="00F74F1E" w:rsidRPr="002655B9" w:rsidRDefault="00F74F1E" w:rsidP="00832B1C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Pregunta 3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BE5D5"/>
          </w:tcPr>
          <w:p w14:paraId="414C53E3" w14:textId="15CC5C31" w:rsidR="00F74F1E" w:rsidRPr="002655B9" w:rsidRDefault="005E1FFB" w:rsidP="00E848B9">
            <w:pPr>
              <w:spacing w:before="100" w:after="40"/>
              <w:jc w:val="both"/>
              <w:rPr>
                <w:color w:val="000000" w:themeColor="text1"/>
              </w:rPr>
            </w:pPr>
            <w:r w:rsidRPr="00AA0A5E">
              <w:rPr>
                <w:b/>
                <w:sz w:val="20"/>
                <w:szCs w:val="20"/>
              </w:rPr>
              <w:t>Un equipo necesita resolver una situación urgente mediante preguntas, respuestas y decisiones inmediatas. ¿Qué criterio debe priorizar al seleccionar el medio digital?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660362B0" w:rsidR="00F74F1E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7E2719" w:rsidRPr="002655B9" w14:paraId="52F67B10" w14:textId="77777777" w:rsidTr="539B14C3">
        <w:trPr>
          <w:trHeight w:val="220"/>
        </w:trPr>
        <w:tc>
          <w:tcPr>
            <w:tcW w:w="1267" w:type="dxa"/>
            <w:gridSpan w:val="2"/>
          </w:tcPr>
          <w:p w14:paraId="79C06498" w14:textId="77777777" w:rsidR="007E2719" w:rsidRPr="002655B9" w:rsidRDefault="007E2719" w:rsidP="007E2719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</w:tcPr>
          <w:p w14:paraId="64E00BFC" w14:textId="06934D8D" w:rsidR="007E2719" w:rsidRPr="002655B9" w:rsidRDefault="007E2719" w:rsidP="007E2719">
            <w:pPr>
              <w:jc w:val="both"/>
              <w:rPr>
                <w:color w:val="000000" w:themeColor="text1"/>
              </w:rPr>
            </w:pPr>
            <w:r w:rsidRPr="00F83E6C">
              <w:rPr>
                <w:sz w:val="20"/>
                <w:szCs w:val="20"/>
              </w:rPr>
              <w:t>Utilizar un medio orientado principalmente a publicar información para una audiencia abierta.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238AAA0" w14:textId="3B780966" w:rsidR="007E2719" w:rsidRPr="002655B9" w:rsidRDefault="007E2719" w:rsidP="007E2719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7E2719" w:rsidRPr="002655B9" w14:paraId="673E1550" w14:textId="77777777" w:rsidTr="539B14C3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4DC04D5" w14:textId="77777777" w:rsidR="007E2719" w:rsidRPr="002655B9" w:rsidRDefault="007E2719" w:rsidP="007E2719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</w:tcPr>
          <w:p w14:paraId="17B23F11" w14:textId="5C12DE1B" w:rsidR="007E2719" w:rsidRPr="002655B9" w:rsidRDefault="007E2719" w:rsidP="007E2719">
            <w:pPr>
              <w:jc w:val="both"/>
              <w:rPr>
                <w:color w:val="000000" w:themeColor="text1"/>
              </w:rPr>
            </w:pPr>
            <w:r w:rsidRPr="00F83E6C">
              <w:rPr>
                <w:sz w:val="20"/>
                <w:szCs w:val="20"/>
              </w:rPr>
              <w:t>Elegir un medio que no requiera coincidencia temporal y permita respuestas diferidas.</w:t>
            </w:r>
          </w:p>
        </w:tc>
        <w:tc>
          <w:tcPr>
            <w:tcW w:w="2693" w:type="dxa"/>
          </w:tcPr>
          <w:p w14:paraId="2C2A20EE" w14:textId="4073CC39" w:rsidR="007E2719" w:rsidRPr="002655B9" w:rsidRDefault="007E2719" w:rsidP="007E2719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7E2719" w:rsidRPr="002655B9" w14:paraId="2522AAC4" w14:textId="77777777" w:rsidTr="539B14C3">
        <w:trPr>
          <w:trHeight w:val="220"/>
        </w:trPr>
        <w:tc>
          <w:tcPr>
            <w:tcW w:w="1267" w:type="dxa"/>
            <w:gridSpan w:val="2"/>
          </w:tcPr>
          <w:p w14:paraId="53C48982" w14:textId="77777777" w:rsidR="007E2719" w:rsidRPr="002655B9" w:rsidRDefault="007E2719" w:rsidP="007E2719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</w:tcPr>
          <w:p w14:paraId="35DC2C33" w14:textId="5ADFA160" w:rsidR="007E2719" w:rsidRPr="002655B9" w:rsidRDefault="007E2719" w:rsidP="007E2719">
            <w:pPr>
              <w:jc w:val="both"/>
              <w:rPr>
                <w:color w:val="000000" w:themeColor="text1"/>
              </w:rPr>
            </w:pPr>
            <w:r w:rsidRPr="00F83E6C">
              <w:rPr>
                <w:sz w:val="20"/>
                <w:szCs w:val="20"/>
              </w:rPr>
              <w:t>Seleccionar un canal atendiendo solamente al formato del archivo que se desea compartir.</w:t>
            </w:r>
          </w:p>
        </w:tc>
        <w:tc>
          <w:tcPr>
            <w:tcW w:w="2693" w:type="dxa"/>
          </w:tcPr>
          <w:p w14:paraId="5A98708D" w14:textId="021464D4" w:rsidR="007E2719" w:rsidRPr="002655B9" w:rsidRDefault="007E2719" w:rsidP="007E2719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7E2719" w:rsidRPr="002655B9" w14:paraId="33F20949" w14:textId="77777777" w:rsidTr="539B14C3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3DFDD701" w14:textId="77777777" w:rsidR="007E2719" w:rsidRPr="002655B9" w:rsidRDefault="007E2719" w:rsidP="007E2719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</w:tcPr>
          <w:p w14:paraId="4E2E04E0" w14:textId="503ECB79" w:rsidR="007E2719" w:rsidRPr="002655B9" w:rsidRDefault="007E2719" w:rsidP="007E2719">
            <w:pPr>
              <w:jc w:val="both"/>
              <w:rPr>
                <w:color w:val="000000" w:themeColor="text1"/>
              </w:rPr>
            </w:pPr>
            <w:r w:rsidRPr="00F83E6C">
              <w:rPr>
                <w:sz w:val="20"/>
                <w:szCs w:val="20"/>
              </w:rPr>
              <w:t>Preferir un medio que permita participación simultánea y retroalimentación inmediata.</w:t>
            </w:r>
          </w:p>
        </w:tc>
        <w:tc>
          <w:tcPr>
            <w:tcW w:w="2693" w:type="dxa"/>
          </w:tcPr>
          <w:p w14:paraId="567DD21A" w14:textId="2B8741DC" w:rsidR="007E2719" w:rsidRPr="002655B9" w:rsidRDefault="004B2293" w:rsidP="007E2719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F8304E" w:rsidRPr="002655B9" w14:paraId="04537208" w14:textId="77777777" w:rsidTr="539B14C3">
        <w:trPr>
          <w:trHeight w:val="220"/>
        </w:trPr>
        <w:tc>
          <w:tcPr>
            <w:tcW w:w="1951" w:type="dxa"/>
            <w:gridSpan w:val="4"/>
          </w:tcPr>
          <w:p w14:paraId="675B0730" w14:textId="77777777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2A2FBC31" w14:textId="5B289F4A" w:rsidR="00F74F1E" w:rsidRPr="002655B9" w:rsidRDefault="00F74F1E" w:rsidP="00A044EB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0A20923" w:rsidRPr="002655B9">
              <w:rPr>
                <w:color w:val="000000" w:themeColor="text1"/>
              </w:rPr>
              <w:t xml:space="preserve"> </w:t>
            </w:r>
            <w:r w:rsidR="00042156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64EE405F" w14:textId="77777777" w:rsidTr="539B14C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104A424C" w14:textId="77777777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0BDE2997" w14:textId="7C43A6D2" w:rsidR="00F74F1E" w:rsidRPr="002655B9" w:rsidRDefault="00F74F1E" w:rsidP="00A044EB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5EB33552" w14:textId="53A43BBF" w:rsidTr="539B14C3">
        <w:trPr>
          <w:trHeight w:val="220"/>
        </w:trPr>
        <w:tc>
          <w:tcPr>
            <w:tcW w:w="1951" w:type="dxa"/>
            <w:gridSpan w:val="4"/>
          </w:tcPr>
          <w:p w14:paraId="23287765" w14:textId="1A431563" w:rsidR="00F74F1E" w:rsidRPr="002655B9" w:rsidRDefault="00F74F1E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Pregunta 4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76CDBBD3" w:rsidR="00F74F1E" w:rsidRPr="00E848B9" w:rsidRDefault="00E848B9" w:rsidP="00E848B9">
            <w:pPr>
              <w:keepNext/>
              <w:spacing w:before="160" w:after="80"/>
              <w:jc w:val="both"/>
              <w:rPr>
                <w:sz w:val="20"/>
                <w:szCs w:val="20"/>
              </w:rPr>
            </w:pPr>
            <w:r w:rsidRPr="00AA0A5E">
              <w:rPr>
                <w:b/>
                <w:sz w:val="20"/>
                <w:szCs w:val="20"/>
              </w:rPr>
              <w:t>Una cuenta de correo contiene numerosos mensajes y se necesita recuperar los enviados por una persona específica durante un periodo determinado. ¿Qué práctica facilita la búsqueda?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2AEDDCEB" w:rsidR="00F74F1E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793FFA" w:rsidRPr="002655B9" w14:paraId="7C6D9B26" w14:textId="77777777" w:rsidTr="539B14C3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1C1164C8" w14:textId="77777777" w:rsidR="00793FFA" w:rsidRPr="002655B9" w:rsidRDefault="00793FFA" w:rsidP="00793FFA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625405E6" w14:textId="652F20D6" w:rsidR="00793FFA" w:rsidRPr="002655B9" w:rsidRDefault="00793FFA" w:rsidP="00793FFA">
            <w:pPr>
              <w:jc w:val="both"/>
              <w:rPr>
                <w:color w:val="000000" w:themeColor="text1"/>
              </w:rPr>
            </w:pPr>
            <w:r w:rsidRPr="006E4BA7">
              <w:rPr>
                <w:sz w:val="20"/>
                <w:szCs w:val="20"/>
              </w:rPr>
              <w:t>Revisar manualmente la bandeja completa siguiendo el orden de recepción de los mensajes.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C734011" w14:textId="1EF59CB5" w:rsidR="00793FFA" w:rsidRPr="002655B9" w:rsidRDefault="00793FFA" w:rsidP="00793FFA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793FFA" w:rsidRPr="002655B9" w14:paraId="2350E15A" w14:textId="77777777" w:rsidTr="539B14C3">
        <w:trPr>
          <w:trHeight w:val="220"/>
        </w:trPr>
        <w:tc>
          <w:tcPr>
            <w:tcW w:w="1267" w:type="dxa"/>
            <w:gridSpan w:val="2"/>
          </w:tcPr>
          <w:p w14:paraId="13E5EBE1" w14:textId="77777777" w:rsidR="00793FFA" w:rsidRPr="002655B9" w:rsidRDefault="00793FFA" w:rsidP="00793FFA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lastRenderedPageBreak/>
              <w:t>Opción b)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7696DFF1" w14:textId="5C0B8E5A" w:rsidR="00793FFA" w:rsidRPr="002655B9" w:rsidRDefault="00793FFA" w:rsidP="00793FFA">
            <w:pPr>
              <w:jc w:val="both"/>
              <w:rPr>
                <w:color w:val="000000" w:themeColor="text1"/>
              </w:rPr>
            </w:pPr>
            <w:r w:rsidRPr="006E4BA7">
              <w:rPr>
                <w:sz w:val="20"/>
                <w:szCs w:val="20"/>
              </w:rPr>
              <w:t>Combinar criterios como remitente, fecha y palabras clave relacionadas con el asunto buscado.</w:t>
            </w:r>
          </w:p>
        </w:tc>
        <w:tc>
          <w:tcPr>
            <w:tcW w:w="2693" w:type="dxa"/>
            <w:shd w:val="clear" w:color="auto" w:fill="FFFFFF" w:themeFill="background1"/>
          </w:tcPr>
          <w:p w14:paraId="151A0C27" w14:textId="5A8EFB94" w:rsidR="00793FFA" w:rsidRPr="00793FFA" w:rsidRDefault="00793FFA" w:rsidP="00793FFA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 w:rsidRPr="00793FFA">
              <w:rPr>
                <w:b/>
                <w:bCs/>
                <w:color w:val="000000" w:themeColor="text1"/>
              </w:rPr>
              <w:t>X</w:t>
            </w:r>
          </w:p>
        </w:tc>
      </w:tr>
      <w:tr w:rsidR="00793FFA" w:rsidRPr="002655B9" w14:paraId="14F10448" w14:textId="77777777" w:rsidTr="539B14C3">
        <w:trPr>
          <w:trHeight w:val="70"/>
        </w:trPr>
        <w:tc>
          <w:tcPr>
            <w:tcW w:w="1267" w:type="dxa"/>
            <w:gridSpan w:val="2"/>
            <w:shd w:val="clear" w:color="auto" w:fill="FBE5D5"/>
          </w:tcPr>
          <w:p w14:paraId="70E20179" w14:textId="77777777" w:rsidR="00793FFA" w:rsidRPr="002655B9" w:rsidRDefault="00793FFA" w:rsidP="00793FFA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295F7F9C" w14:textId="42610004" w:rsidR="00793FFA" w:rsidRPr="002655B9" w:rsidRDefault="00793FFA" w:rsidP="00793FFA">
            <w:pPr>
              <w:jc w:val="both"/>
              <w:rPr>
                <w:color w:val="000000" w:themeColor="text1"/>
              </w:rPr>
            </w:pPr>
            <w:r w:rsidRPr="006E4BA7">
              <w:rPr>
                <w:sz w:val="20"/>
                <w:szCs w:val="20"/>
              </w:rPr>
              <w:t>Crear una etiqueta nueva y aplicarla a todos los mensajes antes de iniciar la búsqueda.</w:t>
            </w:r>
          </w:p>
        </w:tc>
        <w:tc>
          <w:tcPr>
            <w:tcW w:w="2693" w:type="dxa"/>
            <w:shd w:val="clear" w:color="auto" w:fill="FFFFFF" w:themeFill="background1"/>
          </w:tcPr>
          <w:p w14:paraId="4FAF58DD" w14:textId="3AF2BDBC" w:rsidR="00793FFA" w:rsidRPr="002655B9" w:rsidRDefault="00793FFA" w:rsidP="00793FFA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793FFA" w:rsidRPr="002655B9" w14:paraId="34AD46D3" w14:textId="77777777" w:rsidTr="539B14C3">
        <w:trPr>
          <w:trHeight w:val="220"/>
        </w:trPr>
        <w:tc>
          <w:tcPr>
            <w:tcW w:w="1267" w:type="dxa"/>
            <w:gridSpan w:val="2"/>
          </w:tcPr>
          <w:p w14:paraId="7D3E0A81" w14:textId="77777777" w:rsidR="00793FFA" w:rsidRPr="002655B9" w:rsidRDefault="00793FFA" w:rsidP="00793FFA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5025FA96" w14:textId="1E4A73D2" w:rsidR="00793FFA" w:rsidRPr="002655B9" w:rsidRDefault="00793FFA" w:rsidP="00793FFA">
            <w:pPr>
              <w:jc w:val="both"/>
              <w:rPr>
                <w:color w:val="000000" w:themeColor="text1"/>
              </w:rPr>
            </w:pPr>
            <w:r w:rsidRPr="006E4BA7">
              <w:rPr>
                <w:sz w:val="20"/>
                <w:szCs w:val="20"/>
              </w:rPr>
              <w:t>Ordenar los correos únicamente por tamaño de archivo para identificar los mensajes relacionados.</w:t>
            </w:r>
          </w:p>
        </w:tc>
        <w:tc>
          <w:tcPr>
            <w:tcW w:w="2693" w:type="dxa"/>
            <w:shd w:val="clear" w:color="auto" w:fill="FFFFFF" w:themeFill="background1"/>
          </w:tcPr>
          <w:p w14:paraId="5C0B32EB" w14:textId="5690D64D" w:rsidR="00793FFA" w:rsidRPr="002655B9" w:rsidRDefault="00793FFA" w:rsidP="00793FFA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F8304E" w:rsidRPr="002655B9" w14:paraId="08882316" w14:textId="77777777" w:rsidTr="539B14C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7682E43E" w14:textId="77777777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167B0554" w14:textId="10DDC130" w:rsidR="00F74F1E" w:rsidRPr="002655B9" w:rsidRDefault="00F74F1E" w:rsidP="00A044EB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0533EE7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61780875" w14:textId="77777777" w:rsidTr="539B14C3">
        <w:trPr>
          <w:trHeight w:val="220"/>
        </w:trPr>
        <w:tc>
          <w:tcPr>
            <w:tcW w:w="1951" w:type="dxa"/>
            <w:gridSpan w:val="4"/>
          </w:tcPr>
          <w:p w14:paraId="69B6C5FA" w14:textId="77777777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23D5F07F" w14:textId="07C19F55" w:rsidR="00F74F1E" w:rsidRPr="002655B9" w:rsidRDefault="00F74F1E" w:rsidP="00A044EB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71C31BBB" w14:textId="758E00B0" w:rsidTr="539B14C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4E965EA" w14:textId="388AE975" w:rsidR="00F74F1E" w:rsidRPr="002655B9" w:rsidRDefault="00F74F1E" w:rsidP="00187E64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Pregunta 5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18F7B40D" w14:textId="4072D0F7" w:rsidR="00F74F1E" w:rsidRPr="009C2B48" w:rsidRDefault="009C2B48" w:rsidP="009C2B48">
            <w:pPr>
              <w:keepNext/>
              <w:spacing w:before="160" w:after="80"/>
              <w:jc w:val="both"/>
              <w:rPr>
                <w:sz w:val="20"/>
                <w:szCs w:val="20"/>
              </w:rPr>
            </w:pPr>
            <w:r w:rsidRPr="00AA0A5E">
              <w:rPr>
                <w:b/>
                <w:sz w:val="20"/>
                <w:szCs w:val="20"/>
              </w:rPr>
              <w:t>Una persona debe enviar una solicitud académica formal, adjuntar un documento y conservar evidencia del intercambio. ¿Qué elección responde mejor a esa necesidad?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0240FB31" w:rsidR="00F74F1E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6D2B6C" w:rsidRPr="002655B9" w14:paraId="308F03AE" w14:textId="77777777" w:rsidTr="539B14C3">
        <w:trPr>
          <w:trHeight w:val="220"/>
        </w:trPr>
        <w:tc>
          <w:tcPr>
            <w:tcW w:w="1267" w:type="dxa"/>
            <w:gridSpan w:val="2"/>
          </w:tcPr>
          <w:p w14:paraId="650BB9EF" w14:textId="77777777" w:rsidR="006D2B6C" w:rsidRPr="002655B9" w:rsidRDefault="006D2B6C" w:rsidP="006D2B6C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0DE90056" w14:textId="1D0C2063" w:rsidR="006D2B6C" w:rsidRPr="002655B9" w:rsidRDefault="006D2B6C" w:rsidP="006D2B6C">
            <w:pPr>
              <w:jc w:val="both"/>
              <w:rPr>
                <w:color w:val="000000" w:themeColor="text1"/>
              </w:rPr>
            </w:pPr>
            <w:r w:rsidRPr="00A4202C">
              <w:rPr>
                <w:sz w:val="20"/>
                <w:szCs w:val="20"/>
              </w:rPr>
              <w:t>Un medio asincrónico institucional que permita estructurar el mensaje, adjuntar el archivo y conservar registro.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EBE960B" w14:textId="5364FBFB" w:rsidR="006D2B6C" w:rsidRPr="002655B9" w:rsidRDefault="006D2B6C" w:rsidP="006D2B6C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6D2B6C" w:rsidRPr="002655B9" w14:paraId="07F72311" w14:textId="77777777" w:rsidTr="539B14C3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798D0253" w14:textId="77777777" w:rsidR="006D2B6C" w:rsidRPr="002655B9" w:rsidRDefault="006D2B6C" w:rsidP="006D2B6C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319F1B5F" w14:textId="7543374D" w:rsidR="006D2B6C" w:rsidRPr="002655B9" w:rsidRDefault="006D2B6C" w:rsidP="006D2B6C">
            <w:pPr>
              <w:jc w:val="both"/>
              <w:rPr>
                <w:color w:val="000000" w:themeColor="text1"/>
              </w:rPr>
            </w:pPr>
            <w:r w:rsidRPr="00A4202C">
              <w:rPr>
                <w:sz w:val="20"/>
                <w:szCs w:val="20"/>
              </w:rPr>
              <w:t>Una publicación abierta que permita exponer la solicitud ante una audiencia amplia y recibir reacciones.</w:t>
            </w:r>
          </w:p>
        </w:tc>
        <w:tc>
          <w:tcPr>
            <w:tcW w:w="2693" w:type="dxa"/>
            <w:shd w:val="clear" w:color="auto" w:fill="FFFFFF" w:themeFill="background1"/>
          </w:tcPr>
          <w:p w14:paraId="3FE9D0AC" w14:textId="77777777" w:rsidR="006D2B6C" w:rsidRPr="002655B9" w:rsidRDefault="006D2B6C" w:rsidP="006D2B6C">
            <w:pPr>
              <w:widowControl w:val="0"/>
              <w:rPr>
                <w:color w:val="000000" w:themeColor="text1"/>
              </w:rPr>
            </w:pPr>
          </w:p>
        </w:tc>
      </w:tr>
      <w:tr w:rsidR="006D2B6C" w:rsidRPr="002655B9" w14:paraId="7C3F3F25" w14:textId="77777777" w:rsidTr="539B14C3">
        <w:trPr>
          <w:trHeight w:val="220"/>
        </w:trPr>
        <w:tc>
          <w:tcPr>
            <w:tcW w:w="1267" w:type="dxa"/>
            <w:gridSpan w:val="2"/>
          </w:tcPr>
          <w:p w14:paraId="2F08E8B7" w14:textId="77777777" w:rsidR="006D2B6C" w:rsidRPr="002655B9" w:rsidRDefault="006D2B6C" w:rsidP="006D2B6C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03D48E66" w14:textId="2EAD6DCC" w:rsidR="006D2B6C" w:rsidRPr="002655B9" w:rsidRDefault="006D2B6C" w:rsidP="006D2B6C">
            <w:pPr>
              <w:jc w:val="both"/>
              <w:rPr>
                <w:color w:val="000000" w:themeColor="text1"/>
              </w:rPr>
            </w:pPr>
            <w:r w:rsidRPr="00A4202C">
              <w:rPr>
                <w:sz w:val="20"/>
                <w:szCs w:val="20"/>
              </w:rPr>
              <w:t>Un chat grupal informal que priorice mensajes breves aunque no organice adecuadamente la solicitud.</w:t>
            </w:r>
          </w:p>
        </w:tc>
        <w:tc>
          <w:tcPr>
            <w:tcW w:w="2693" w:type="dxa"/>
            <w:shd w:val="clear" w:color="auto" w:fill="FFFFFF" w:themeFill="background1"/>
          </w:tcPr>
          <w:p w14:paraId="0C679156" w14:textId="1DFCFB74" w:rsidR="006D2B6C" w:rsidRPr="002655B9" w:rsidRDefault="006D2B6C" w:rsidP="006D2B6C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D2B6C" w:rsidRPr="002655B9" w14:paraId="712CB84C" w14:textId="77777777" w:rsidTr="539B14C3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21666368" w14:textId="77777777" w:rsidR="006D2B6C" w:rsidRPr="002655B9" w:rsidRDefault="006D2B6C" w:rsidP="006D2B6C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70005516" w14:textId="4E5A0972" w:rsidR="006D2B6C" w:rsidRPr="002655B9" w:rsidRDefault="006D2B6C" w:rsidP="006D2B6C">
            <w:pPr>
              <w:jc w:val="both"/>
              <w:rPr>
                <w:color w:val="000000" w:themeColor="text1"/>
              </w:rPr>
            </w:pPr>
            <w:r w:rsidRPr="00A4202C">
              <w:rPr>
                <w:sz w:val="20"/>
                <w:szCs w:val="20"/>
              </w:rPr>
              <w:t>Una llamada en tiempo real que resuelva el asunto sin necesidad de conservar evidencia del intercambio.</w:t>
            </w:r>
          </w:p>
        </w:tc>
        <w:tc>
          <w:tcPr>
            <w:tcW w:w="2693" w:type="dxa"/>
            <w:shd w:val="clear" w:color="auto" w:fill="FFFFFF" w:themeFill="background1"/>
          </w:tcPr>
          <w:p w14:paraId="57CD11B2" w14:textId="6BD93D0C" w:rsidR="006D2B6C" w:rsidRPr="002655B9" w:rsidRDefault="006D2B6C" w:rsidP="006D2B6C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F8304E" w:rsidRPr="002655B9" w14:paraId="4AB651D6" w14:textId="77777777" w:rsidTr="539B14C3">
        <w:trPr>
          <w:trHeight w:val="220"/>
        </w:trPr>
        <w:tc>
          <w:tcPr>
            <w:tcW w:w="1951" w:type="dxa"/>
            <w:gridSpan w:val="4"/>
          </w:tcPr>
          <w:p w14:paraId="5BA72542" w14:textId="77777777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364D3350" w14:textId="7B12BDE4" w:rsidR="00F74F1E" w:rsidRPr="002655B9" w:rsidRDefault="00F74F1E" w:rsidP="002D7188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0452347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6B801877" w14:textId="187595F3" w:rsidTr="539B14C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F6E6D69" w14:textId="77777777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5A6839D9" w14:textId="6D881AC1" w:rsidR="00F74F1E" w:rsidRPr="002655B9" w:rsidRDefault="00F74F1E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2064771" w14:textId="77777777" w:rsidR="00F74F1E" w:rsidRPr="002655B9" w:rsidRDefault="00F74F1E" w:rsidP="539B14C3">
            <w:pPr>
              <w:rPr>
                <w:color w:val="000000" w:themeColor="text1"/>
              </w:rPr>
            </w:pPr>
          </w:p>
        </w:tc>
      </w:tr>
      <w:tr w:rsidR="00F8304E" w:rsidRPr="002655B9" w14:paraId="18E9CAAE" w14:textId="1DA609F4" w:rsidTr="539B14C3">
        <w:trPr>
          <w:trHeight w:val="220"/>
        </w:trPr>
        <w:tc>
          <w:tcPr>
            <w:tcW w:w="1951" w:type="dxa"/>
            <w:gridSpan w:val="4"/>
          </w:tcPr>
          <w:p w14:paraId="2C3776E2" w14:textId="5E8308CE" w:rsidR="00F74F1E" w:rsidRPr="002655B9" w:rsidRDefault="00F74F1E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 xml:space="preserve">Pregunta 6 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66D87412" w14:textId="336473A7" w:rsidR="00F74F1E" w:rsidRPr="00F87BC3" w:rsidRDefault="00F87BC3" w:rsidP="00F87BC3">
            <w:pPr>
              <w:keepNext/>
              <w:spacing w:before="160" w:after="80"/>
              <w:jc w:val="both"/>
              <w:rPr>
                <w:sz w:val="20"/>
                <w:szCs w:val="20"/>
              </w:rPr>
            </w:pPr>
            <w:r w:rsidRPr="00AA0A5E">
              <w:rPr>
                <w:b/>
                <w:sz w:val="20"/>
                <w:szCs w:val="20"/>
              </w:rPr>
              <w:t>Durante un foro académico, una persona interpreta como ofensivo un comentario cuyo sentido no resulta claro. ¿Qué actuación corresponde mejor con la netiqueta?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11F135C9" w:rsidR="00F74F1E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CE229A" w:rsidRPr="002655B9" w14:paraId="683B9F68" w14:textId="77777777" w:rsidTr="539B14C3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C113D84" w14:textId="77777777" w:rsidR="00CE229A" w:rsidRPr="002655B9" w:rsidRDefault="00CE229A" w:rsidP="00CE229A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1C71D5A9" w14:textId="6F270F93" w:rsidR="00CE229A" w:rsidRPr="002655B9" w:rsidRDefault="00CE229A" w:rsidP="00CE229A">
            <w:pPr>
              <w:jc w:val="both"/>
              <w:rPr>
                <w:color w:val="000000" w:themeColor="text1"/>
              </w:rPr>
            </w:pPr>
            <w:r w:rsidRPr="00703142">
              <w:rPr>
                <w:sz w:val="20"/>
                <w:szCs w:val="20"/>
              </w:rPr>
              <w:t>Responder inmediatamente con un mensaje público que cuestione la intención de quien escribió.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1E6CAA" w14:textId="49BE6117" w:rsidR="00CE229A" w:rsidRPr="002655B9" w:rsidRDefault="00CE229A" w:rsidP="00CE229A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CE229A" w:rsidRPr="002655B9" w14:paraId="3DEC9C77" w14:textId="77777777" w:rsidTr="539B14C3">
        <w:trPr>
          <w:trHeight w:val="220"/>
        </w:trPr>
        <w:tc>
          <w:tcPr>
            <w:tcW w:w="1267" w:type="dxa"/>
            <w:gridSpan w:val="2"/>
          </w:tcPr>
          <w:p w14:paraId="525F36F7" w14:textId="77777777" w:rsidR="00CE229A" w:rsidRPr="002655B9" w:rsidRDefault="00CE229A" w:rsidP="00CE229A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29CC87EF" w14:textId="488D71B0" w:rsidR="00CE229A" w:rsidRPr="002655B9" w:rsidRDefault="00CE229A" w:rsidP="00CE229A">
            <w:pPr>
              <w:jc w:val="both"/>
              <w:rPr>
                <w:color w:val="000000" w:themeColor="text1"/>
              </w:rPr>
            </w:pPr>
            <w:r w:rsidRPr="00703142">
              <w:rPr>
                <w:sz w:val="20"/>
                <w:szCs w:val="20"/>
              </w:rPr>
              <w:t>Repetir el desacuerdo en varios mensajes para asegurar que la posición quede registrada.</w:t>
            </w:r>
          </w:p>
        </w:tc>
        <w:tc>
          <w:tcPr>
            <w:tcW w:w="2693" w:type="dxa"/>
            <w:shd w:val="clear" w:color="auto" w:fill="FFFFFF" w:themeFill="background1"/>
          </w:tcPr>
          <w:p w14:paraId="2687AC60" w14:textId="2AACFB1E" w:rsidR="00CE229A" w:rsidRPr="002655B9" w:rsidRDefault="00CE229A" w:rsidP="00CE229A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CE229A" w:rsidRPr="002655B9" w14:paraId="446B92FD" w14:textId="77777777" w:rsidTr="539B14C3">
        <w:trPr>
          <w:trHeight w:val="70"/>
        </w:trPr>
        <w:tc>
          <w:tcPr>
            <w:tcW w:w="1267" w:type="dxa"/>
            <w:gridSpan w:val="2"/>
            <w:shd w:val="clear" w:color="auto" w:fill="FBE5D5"/>
          </w:tcPr>
          <w:p w14:paraId="393B66E9" w14:textId="77777777" w:rsidR="00CE229A" w:rsidRPr="002655B9" w:rsidRDefault="00CE229A" w:rsidP="00CE229A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36E7BEC7" w14:textId="754F4D5E" w:rsidR="00CE229A" w:rsidRPr="002655B9" w:rsidRDefault="00CE229A" w:rsidP="00CE229A">
            <w:pPr>
              <w:jc w:val="both"/>
              <w:rPr>
                <w:color w:val="000000" w:themeColor="text1"/>
              </w:rPr>
            </w:pPr>
            <w:r w:rsidRPr="00703142">
              <w:rPr>
                <w:sz w:val="20"/>
                <w:szCs w:val="20"/>
              </w:rPr>
              <w:t>Solicitar aclaración, expresar el desacuerdo con respeto y mantener la respuesta centrada en el tema.</w:t>
            </w:r>
          </w:p>
        </w:tc>
        <w:tc>
          <w:tcPr>
            <w:tcW w:w="2693" w:type="dxa"/>
            <w:shd w:val="clear" w:color="auto" w:fill="FFFFFF" w:themeFill="background1"/>
          </w:tcPr>
          <w:p w14:paraId="738EB2BB" w14:textId="23A0AED1" w:rsidR="00CE229A" w:rsidRPr="00B21DA3" w:rsidRDefault="00B21DA3" w:rsidP="00B21DA3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 w:rsidRPr="00B21DA3">
              <w:rPr>
                <w:b/>
                <w:bCs/>
                <w:color w:val="000000" w:themeColor="text1"/>
              </w:rPr>
              <w:t>X</w:t>
            </w:r>
          </w:p>
        </w:tc>
      </w:tr>
      <w:tr w:rsidR="00CE229A" w:rsidRPr="002655B9" w14:paraId="22344DE2" w14:textId="77777777" w:rsidTr="539B14C3">
        <w:trPr>
          <w:trHeight w:val="220"/>
        </w:trPr>
        <w:tc>
          <w:tcPr>
            <w:tcW w:w="1267" w:type="dxa"/>
            <w:gridSpan w:val="2"/>
          </w:tcPr>
          <w:p w14:paraId="6DF2D2D8" w14:textId="77777777" w:rsidR="00CE229A" w:rsidRPr="002655B9" w:rsidRDefault="00CE229A" w:rsidP="00CE229A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178F87A1" w14:textId="7E580695" w:rsidR="00CE229A" w:rsidRPr="002655B9" w:rsidRDefault="00CE229A" w:rsidP="00CE229A">
            <w:pPr>
              <w:jc w:val="both"/>
              <w:rPr>
                <w:color w:val="000000" w:themeColor="text1"/>
              </w:rPr>
            </w:pPr>
            <w:r w:rsidRPr="00703142">
              <w:rPr>
                <w:sz w:val="20"/>
                <w:szCs w:val="20"/>
              </w:rPr>
              <w:t>Compartir el comentario en otro grupo para solicitar respaldo antes de continuar la conversación.</w:t>
            </w:r>
          </w:p>
        </w:tc>
        <w:tc>
          <w:tcPr>
            <w:tcW w:w="2693" w:type="dxa"/>
            <w:shd w:val="clear" w:color="auto" w:fill="FFFFFF" w:themeFill="background1"/>
          </w:tcPr>
          <w:p w14:paraId="7852F956" w14:textId="6F7D0627" w:rsidR="00CE229A" w:rsidRPr="002655B9" w:rsidRDefault="00CE229A" w:rsidP="00CE229A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F8304E" w:rsidRPr="002655B9" w14:paraId="2FC6AD05" w14:textId="77777777" w:rsidTr="539B14C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B9C9178" w14:textId="77777777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5085958A" w14:textId="2A61EC4C" w:rsidR="00F74F1E" w:rsidRPr="002655B9" w:rsidRDefault="00F74F1E" w:rsidP="003A1831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</w:t>
            </w:r>
            <w:r w:rsidR="00B44ACE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1C64FB7D" w14:textId="77777777" w:rsidTr="539B14C3">
        <w:trPr>
          <w:trHeight w:val="220"/>
        </w:trPr>
        <w:tc>
          <w:tcPr>
            <w:tcW w:w="1951" w:type="dxa"/>
            <w:gridSpan w:val="4"/>
          </w:tcPr>
          <w:p w14:paraId="73E86324" w14:textId="77777777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35306379" w14:textId="055692BA" w:rsidR="00F74F1E" w:rsidRPr="002655B9" w:rsidRDefault="00F74F1E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5177CE1F" w14:textId="7BA4EDFD" w:rsidTr="539B14C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38AFDF5" w14:textId="5E06F15C" w:rsidR="00F74F1E" w:rsidRPr="002655B9" w:rsidRDefault="00F74F1E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Pregunta 7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BE5D5"/>
          </w:tcPr>
          <w:p w14:paraId="163D872F" w14:textId="43B4E853" w:rsidR="00F74F1E" w:rsidRPr="004D55EC" w:rsidRDefault="004D55EC" w:rsidP="004D55EC">
            <w:pPr>
              <w:keepNext/>
              <w:spacing w:before="160" w:after="80"/>
              <w:jc w:val="both"/>
              <w:rPr>
                <w:sz w:val="20"/>
                <w:szCs w:val="20"/>
              </w:rPr>
            </w:pPr>
            <w:r w:rsidRPr="00AA0A5E">
              <w:rPr>
                <w:b/>
                <w:sz w:val="20"/>
                <w:szCs w:val="20"/>
              </w:rPr>
              <w:t>¿Cuál de las siguientes acciones constituye con mayor claridad una forma de participación ciudadana en línea?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6DA90F39" w:rsidR="00F74F1E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5C4ADB" w:rsidRPr="002655B9" w14:paraId="01DA0309" w14:textId="00BB070C" w:rsidTr="539B14C3">
        <w:trPr>
          <w:trHeight w:val="220"/>
        </w:trPr>
        <w:tc>
          <w:tcPr>
            <w:tcW w:w="1384" w:type="dxa"/>
            <w:gridSpan w:val="3"/>
          </w:tcPr>
          <w:p w14:paraId="383C9132" w14:textId="68C6CEB5" w:rsidR="005C4ADB" w:rsidRPr="002655B9" w:rsidRDefault="005C4ADB" w:rsidP="005C4ADB">
            <w:pPr>
              <w:ind w:right="171"/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29AB5FBC" w:rsidR="005C4ADB" w:rsidRPr="002655B9" w:rsidRDefault="005C4ADB" w:rsidP="005C4ADB">
            <w:pPr>
              <w:jc w:val="both"/>
              <w:rPr>
                <w:color w:val="000000" w:themeColor="text1"/>
              </w:rPr>
            </w:pPr>
            <w:r w:rsidRPr="00C46B07">
              <w:rPr>
                <w:sz w:val="20"/>
                <w:szCs w:val="20"/>
              </w:rPr>
              <w:t>Realizar el pago de una factura personal mediante un servicio digital habilitado para ese trámite.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0A145A" w14:textId="35F0903D" w:rsidR="005C4ADB" w:rsidRPr="002655B9" w:rsidRDefault="005C4ADB" w:rsidP="005C4AD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C4ADB" w:rsidRPr="002655B9" w14:paraId="2A98126D" w14:textId="0975DFC4" w:rsidTr="539B14C3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777401C" w14:textId="51198ECE" w:rsidR="005C4ADB" w:rsidRPr="002655B9" w:rsidRDefault="005C4ADB" w:rsidP="005C4ADB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2E84841E" w:rsidR="005C4ADB" w:rsidRPr="002655B9" w:rsidRDefault="005C4ADB" w:rsidP="005C4ADB">
            <w:pPr>
              <w:jc w:val="both"/>
              <w:rPr>
                <w:color w:val="000000" w:themeColor="text1"/>
              </w:rPr>
            </w:pPr>
            <w:r w:rsidRPr="00C46B07">
              <w:rPr>
                <w:sz w:val="20"/>
                <w:szCs w:val="20"/>
              </w:rPr>
              <w:t>Descargar un certificado personal desde una plataforma que permite obtener documentos en línea.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A16281D" w14:textId="2FAB9E63" w:rsidR="005C4ADB" w:rsidRPr="002655B9" w:rsidRDefault="005C4ADB" w:rsidP="005C4AD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C4ADB" w:rsidRPr="002655B9" w14:paraId="3B1E082D" w14:textId="42CA1B86" w:rsidTr="539B14C3">
        <w:trPr>
          <w:trHeight w:val="220"/>
        </w:trPr>
        <w:tc>
          <w:tcPr>
            <w:tcW w:w="1384" w:type="dxa"/>
            <w:gridSpan w:val="3"/>
          </w:tcPr>
          <w:p w14:paraId="2FD463D0" w14:textId="5CA7588B" w:rsidR="005C4ADB" w:rsidRPr="002655B9" w:rsidRDefault="005C4ADB" w:rsidP="005C4ADB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2CCD3E0E" w:rsidR="005C4ADB" w:rsidRPr="002655B9" w:rsidRDefault="005C4ADB" w:rsidP="005C4ADB">
            <w:pPr>
              <w:jc w:val="both"/>
              <w:rPr>
                <w:color w:val="000000" w:themeColor="text1"/>
              </w:rPr>
            </w:pPr>
            <w:r w:rsidRPr="00C46B07">
              <w:rPr>
                <w:sz w:val="20"/>
                <w:szCs w:val="20"/>
              </w:rPr>
              <w:t>Actualizar los datos de contacto registrados en la cuenta privada de un servicio institucional.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8EC336" w14:textId="43EB1E09" w:rsidR="005C4ADB" w:rsidRPr="002655B9" w:rsidRDefault="005C4ADB" w:rsidP="005C4AD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C4ADB" w:rsidRPr="002655B9" w14:paraId="0F93931D" w14:textId="5E01A5F9" w:rsidTr="539B14C3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5E3CD311" w14:textId="68AC0176" w:rsidR="005C4ADB" w:rsidRPr="002655B9" w:rsidRDefault="005C4ADB" w:rsidP="005C4ADB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58D259AE" w:rsidR="005C4ADB" w:rsidRPr="002655B9" w:rsidRDefault="005C4ADB" w:rsidP="005C4ADB">
            <w:pPr>
              <w:jc w:val="both"/>
              <w:rPr>
                <w:color w:val="000000" w:themeColor="text1"/>
              </w:rPr>
            </w:pPr>
            <w:r w:rsidRPr="00C46B07">
              <w:rPr>
                <w:sz w:val="20"/>
                <w:szCs w:val="20"/>
              </w:rPr>
              <w:t>Presentar una propuesta en una consulta institucional relacionada con una iniciativa de interés comunitario.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491A7A" w14:textId="45AD20E1" w:rsidR="005C4ADB" w:rsidRPr="002655B9" w:rsidRDefault="005C4ADB" w:rsidP="005C4AD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F8304E" w:rsidRPr="002655B9" w14:paraId="08153BBD" w14:textId="77777777" w:rsidTr="539B14C3">
        <w:trPr>
          <w:trHeight w:val="220"/>
        </w:trPr>
        <w:tc>
          <w:tcPr>
            <w:tcW w:w="1951" w:type="dxa"/>
            <w:gridSpan w:val="4"/>
          </w:tcPr>
          <w:p w14:paraId="1647F550" w14:textId="29C0FF8F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619ABB6D" w14:textId="6C37B31C" w:rsidR="00F74F1E" w:rsidRPr="002655B9" w:rsidRDefault="00F74F1E" w:rsidP="003A1831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0A20923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683364F0" w14:textId="77777777" w:rsidTr="539B14C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18494D7" w14:textId="6C18D5CE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164ECDA1" w14:textId="0FEDA6AA" w:rsidR="00F74F1E" w:rsidRPr="002655B9" w:rsidRDefault="00F74F1E" w:rsidP="003A1831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3CF55520" w14:textId="5CC4F002" w:rsidTr="539B14C3">
        <w:trPr>
          <w:trHeight w:val="220"/>
        </w:trPr>
        <w:tc>
          <w:tcPr>
            <w:tcW w:w="1951" w:type="dxa"/>
            <w:gridSpan w:val="4"/>
          </w:tcPr>
          <w:p w14:paraId="62B62D51" w14:textId="2E1C208F" w:rsidR="00F74F1E" w:rsidRPr="002655B9" w:rsidRDefault="00F74F1E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Pregunta 8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01F55CCA" w14:textId="0400C2C6" w:rsidR="00F74F1E" w:rsidRPr="004C7A7D" w:rsidRDefault="004C7A7D" w:rsidP="004C7A7D">
            <w:pPr>
              <w:keepNext/>
              <w:spacing w:before="160" w:after="80"/>
              <w:jc w:val="both"/>
              <w:rPr>
                <w:sz w:val="20"/>
                <w:szCs w:val="20"/>
              </w:rPr>
            </w:pPr>
            <w:r w:rsidRPr="00AA0A5E">
              <w:rPr>
                <w:b/>
                <w:sz w:val="20"/>
                <w:szCs w:val="20"/>
              </w:rPr>
              <w:t>Una plataforma solicita datos personales para realizar un trámite en línea. ¿Qué acción resulta más adecuada antes de suministrarlos?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09B9FF30" w:rsidR="00F74F1E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B96593" w:rsidRPr="002655B9" w14:paraId="2A020A68" w14:textId="01B6DE53" w:rsidTr="539B14C3">
        <w:trPr>
          <w:trHeight w:val="220"/>
        </w:trPr>
        <w:tc>
          <w:tcPr>
            <w:tcW w:w="1242" w:type="dxa"/>
            <w:shd w:val="clear" w:color="auto" w:fill="FBE5D5"/>
          </w:tcPr>
          <w:p w14:paraId="1E5F2F1D" w14:textId="0533C58F" w:rsidR="00B96593" w:rsidRPr="002655B9" w:rsidRDefault="00B96593" w:rsidP="00B9659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449F3005" w14:textId="53B2E794" w:rsidR="00B96593" w:rsidRPr="002655B9" w:rsidRDefault="00B96593" w:rsidP="00B96593">
            <w:pPr>
              <w:jc w:val="both"/>
              <w:rPr>
                <w:color w:val="000000" w:themeColor="text1"/>
              </w:rPr>
            </w:pPr>
            <w:r w:rsidRPr="006F7A10">
              <w:rPr>
                <w:sz w:val="20"/>
                <w:szCs w:val="20"/>
              </w:rPr>
              <w:t>Confiar en la plataforma cuando utiliza símbolos y elementos gráficos similares a los institucionales.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F7BD58A" w14:textId="2FDF3986" w:rsidR="00B96593" w:rsidRPr="002655B9" w:rsidRDefault="00B96593" w:rsidP="00B96593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B96593" w:rsidRPr="002655B9" w14:paraId="3F78D61E" w14:textId="042727D0" w:rsidTr="539B14C3">
        <w:trPr>
          <w:trHeight w:val="220"/>
        </w:trPr>
        <w:tc>
          <w:tcPr>
            <w:tcW w:w="1242" w:type="dxa"/>
          </w:tcPr>
          <w:p w14:paraId="4EA20EE2" w14:textId="73DA2B65" w:rsidR="00B96593" w:rsidRPr="002655B9" w:rsidRDefault="00B96593" w:rsidP="00B9659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3A21D86E" w14:textId="116B021E" w:rsidR="00B96593" w:rsidRPr="002655B9" w:rsidRDefault="00B96593" w:rsidP="00B96593">
            <w:pPr>
              <w:jc w:val="both"/>
              <w:rPr>
                <w:color w:val="000000" w:themeColor="text1"/>
              </w:rPr>
            </w:pPr>
            <w:r w:rsidRPr="006F7A10">
              <w:rPr>
                <w:sz w:val="20"/>
                <w:szCs w:val="20"/>
              </w:rPr>
              <w:t>Comprobar su legitimidad mediante canales oficiales y valorar si los datos solicitados son necesarios.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D2F09A9" w14:textId="4D12BC17" w:rsidR="00B96593" w:rsidRPr="002655B9" w:rsidRDefault="009C1683" w:rsidP="00B9659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B96593" w:rsidRPr="002655B9" w14:paraId="032A4CB4" w14:textId="5BFE39D1" w:rsidTr="539B14C3">
        <w:trPr>
          <w:trHeight w:val="220"/>
        </w:trPr>
        <w:tc>
          <w:tcPr>
            <w:tcW w:w="1242" w:type="dxa"/>
            <w:shd w:val="clear" w:color="auto" w:fill="FBE5D5"/>
          </w:tcPr>
          <w:p w14:paraId="15D96761" w14:textId="61753B4E" w:rsidR="00B96593" w:rsidRPr="002655B9" w:rsidRDefault="00B96593" w:rsidP="00B9659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505FB833" w14:textId="513CFB36" w:rsidR="00B96593" w:rsidRPr="002655B9" w:rsidRDefault="00B96593" w:rsidP="00B96593">
            <w:pPr>
              <w:jc w:val="both"/>
              <w:rPr>
                <w:color w:val="000000" w:themeColor="text1"/>
              </w:rPr>
            </w:pPr>
            <w:r w:rsidRPr="006F7A10">
              <w:rPr>
                <w:sz w:val="20"/>
                <w:szCs w:val="20"/>
              </w:rPr>
              <w:t>Acceder desde el primer enlace disponible en un buscador si coincide con el nombre del servicio.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2FCF898" w14:textId="299CA24B" w:rsidR="00B96593" w:rsidRPr="002655B9" w:rsidRDefault="00B96593" w:rsidP="00B96593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B96593" w:rsidRPr="002655B9" w14:paraId="493EED7F" w14:textId="0A0B3CB6" w:rsidTr="539B14C3">
        <w:trPr>
          <w:trHeight w:val="220"/>
        </w:trPr>
        <w:tc>
          <w:tcPr>
            <w:tcW w:w="1242" w:type="dxa"/>
          </w:tcPr>
          <w:p w14:paraId="69390FB2" w14:textId="5C3C8860" w:rsidR="00B96593" w:rsidRPr="002655B9" w:rsidRDefault="00B96593" w:rsidP="00B9659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4D1C142D" w14:textId="2B7E16F1" w:rsidR="00B96593" w:rsidRPr="002655B9" w:rsidRDefault="00B96593" w:rsidP="00B96593">
            <w:pPr>
              <w:jc w:val="both"/>
              <w:rPr>
                <w:color w:val="000000" w:themeColor="text1"/>
              </w:rPr>
            </w:pPr>
            <w:r w:rsidRPr="006F7A10">
              <w:rPr>
                <w:sz w:val="20"/>
                <w:szCs w:val="20"/>
              </w:rPr>
              <w:t>Completar inicialmente todos los campos solicitados y comprobar la procedencia del sitio al finalizar.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C24BE66" w14:textId="1935D142" w:rsidR="00B96593" w:rsidRPr="002655B9" w:rsidRDefault="00B96593" w:rsidP="00B96593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F8304E" w:rsidRPr="002655B9" w14:paraId="62F91851" w14:textId="77777777" w:rsidTr="539B14C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6AF55FC9" w14:textId="1948A7A4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6268A119" w14:textId="44AD65E9" w:rsidR="00F74F1E" w:rsidRPr="002655B9" w:rsidRDefault="00F74F1E" w:rsidP="00C149FB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080644A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6A15F36E" w14:textId="77777777" w:rsidTr="539B14C3">
        <w:trPr>
          <w:trHeight w:val="220"/>
        </w:trPr>
        <w:tc>
          <w:tcPr>
            <w:tcW w:w="1951" w:type="dxa"/>
            <w:gridSpan w:val="4"/>
          </w:tcPr>
          <w:p w14:paraId="60256D1C" w14:textId="1353ED1D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16D7A65D" w14:textId="29B8C86D" w:rsidR="00F74F1E" w:rsidRPr="002655B9" w:rsidRDefault="00F74F1E" w:rsidP="00C149FB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7E1DB258" w14:textId="4515A283" w:rsidTr="539B14C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78AF32BC" w14:textId="6442C909" w:rsidR="00F74F1E" w:rsidRPr="002655B9" w:rsidRDefault="00F74F1E" w:rsidP="001A6D58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Pregunta 9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24E7EB1F" w:rsidR="00F74F1E" w:rsidRPr="002655B9" w:rsidRDefault="00D52C33" w:rsidP="00EC6DE0">
            <w:pPr>
              <w:spacing w:before="100" w:after="40"/>
              <w:rPr>
                <w:color w:val="000000" w:themeColor="text1"/>
              </w:rPr>
            </w:pPr>
            <w:r>
              <w:t>¿Cuál afirmación diferencia adecuadamente una red social digital de una comunidad digital?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3F7F831E" w:rsidR="00F74F1E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7A250B5E" w14:textId="25F727A7" w:rsidTr="539B14C3">
        <w:trPr>
          <w:trHeight w:val="220"/>
        </w:trPr>
        <w:tc>
          <w:tcPr>
            <w:tcW w:w="1242" w:type="dxa"/>
          </w:tcPr>
          <w:p w14:paraId="3C0DFC33" w14:textId="3B1F75F5" w:rsidR="00EC6DE0" w:rsidRPr="002655B9" w:rsidRDefault="00EC6DE0" w:rsidP="00EC6DE0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lastRenderedPageBreak/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7F910977" w14:textId="0102924A" w:rsidR="00EC6DE0" w:rsidRPr="002655B9" w:rsidRDefault="00247AC3" w:rsidP="00EC6DE0">
            <w:pPr>
              <w:jc w:val="both"/>
              <w:rPr>
                <w:color w:val="000000" w:themeColor="text1"/>
              </w:rPr>
            </w:pPr>
            <w:r>
              <w:t>La red social conecta personas por intereses, mientras la comunidad funciona siempre con acceso privado.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5B9025E" w14:textId="4E370E25" w:rsidR="00EC6DE0" w:rsidRPr="002655B9" w:rsidRDefault="00EC6DE0" w:rsidP="00EC6DE0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7BD5093B" w14:textId="1231854E" w:rsidTr="539B14C3">
        <w:trPr>
          <w:trHeight w:val="220"/>
        </w:trPr>
        <w:tc>
          <w:tcPr>
            <w:tcW w:w="1242" w:type="dxa"/>
            <w:shd w:val="clear" w:color="auto" w:fill="FBE5D5"/>
          </w:tcPr>
          <w:p w14:paraId="59B6B5A8" w14:textId="4E9B9EBF" w:rsidR="00EC6DE0" w:rsidRPr="002655B9" w:rsidRDefault="00EC6DE0" w:rsidP="00EC6DE0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5163C6F8" w14:textId="61CED709" w:rsidR="00EC6DE0" w:rsidRPr="002655B9" w:rsidRDefault="00247AC3" w:rsidP="00EC6DE0">
            <w:pPr>
              <w:jc w:val="both"/>
              <w:rPr>
                <w:color w:val="000000" w:themeColor="text1"/>
              </w:rPr>
            </w:pPr>
            <w:r>
              <w:t>La red social permite compartir contenidos, mientras la comunidad funciona únicamente dentro de una plataforma.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3ABD3" w14:textId="68DF5CE3" w:rsidR="00EC6DE0" w:rsidRPr="002655B9" w:rsidRDefault="00EC6DE0" w:rsidP="002655B9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2FCE10DD" w14:textId="51BE9E2C" w:rsidTr="539B14C3">
        <w:trPr>
          <w:trHeight w:val="220"/>
        </w:trPr>
        <w:tc>
          <w:tcPr>
            <w:tcW w:w="1242" w:type="dxa"/>
          </w:tcPr>
          <w:p w14:paraId="176BBC34" w14:textId="5D9442C7" w:rsidR="00EC6DE0" w:rsidRPr="002655B9" w:rsidRDefault="00EC6DE0" w:rsidP="00EC6DE0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1B1FD8D5" w14:textId="5085A8E4" w:rsidR="00EC6DE0" w:rsidRPr="002655B9" w:rsidRDefault="00247AC3" w:rsidP="00EC6DE0">
            <w:pPr>
              <w:jc w:val="both"/>
              <w:rPr>
                <w:color w:val="000000" w:themeColor="text1"/>
              </w:rPr>
            </w:pPr>
            <w:r>
              <w:t>La red social facilita conexiones e interacción, mientras la comunidad se organiza alrededor de propósitos compartidos.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8C6E371" w14:textId="73779EE4" w:rsidR="00EC6DE0" w:rsidRPr="002655B9" w:rsidRDefault="00247AC3" w:rsidP="00EC6DE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EC6DE0" w:rsidRPr="002655B9" w14:paraId="27C20F78" w14:textId="72838FDF" w:rsidTr="539B14C3">
        <w:trPr>
          <w:trHeight w:val="220"/>
        </w:trPr>
        <w:tc>
          <w:tcPr>
            <w:tcW w:w="1242" w:type="dxa"/>
            <w:shd w:val="clear" w:color="auto" w:fill="FBE5D5"/>
          </w:tcPr>
          <w:p w14:paraId="485E847A" w14:textId="55764F55" w:rsidR="00EC6DE0" w:rsidRPr="002655B9" w:rsidRDefault="00EC6DE0" w:rsidP="00EC6DE0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6D0D0692" w14:textId="3B5E7317" w:rsidR="00EC6DE0" w:rsidRPr="002655B9" w:rsidRDefault="00247AC3" w:rsidP="00EC6DE0">
            <w:pPr>
              <w:jc w:val="both"/>
              <w:rPr>
                <w:color w:val="000000" w:themeColor="text1"/>
              </w:rPr>
            </w:pPr>
            <w:r>
              <w:t>La red social reúne contactos diversos, mientras la comunidad se diferencia únicamente por tener menos participantes.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C33651C" w14:textId="55F620E3" w:rsidR="00EC6DE0" w:rsidRPr="002655B9" w:rsidRDefault="00EC6DE0" w:rsidP="00EC6DE0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F8304E" w:rsidRPr="002655B9" w14:paraId="45B272BB" w14:textId="77777777" w:rsidTr="539B14C3">
        <w:trPr>
          <w:trHeight w:val="220"/>
        </w:trPr>
        <w:tc>
          <w:tcPr>
            <w:tcW w:w="1951" w:type="dxa"/>
            <w:gridSpan w:val="4"/>
          </w:tcPr>
          <w:p w14:paraId="683DC959" w14:textId="36CE54F5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25624309" w14:textId="2F41C520" w:rsidR="00F74F1E" w:rsidRPr="002655B9" w:rsidRDefault="00F74F1E" w:rsidP="001A6D58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</w:t>
            </w:r>
            <w:r w:rsidR="00F01BCF">
              <w:rPr>
                <w:color w:val="000000" w:themeColor="text1"/>
              </w:rPr>
              <w:t>.</w:t>
            </w:r>
          </w:p>
        </w:tc>
      </w:tr>
      <w:tr w:rsidR="00F8304E" w:rsidRPr="002655B9" w14:paraId="13F55B6E" w14:textId="77777777" w:rsidTr="539B14C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F752B8E" w14:textId="249E161E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14:paraId="2D14D9D4" w14:textId="34E0BB84" w:rsidR="00F74F1E" w:rsidRPr="002655B9" w:rsidRDefault="00F74F1E" w:rsidP="001A6D58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7B24C0F2" w14:textId="13D23CBC" w:rsidTr="539B14C3">
        <w:trPr>
          <w:trHeight w:val="220"/>
        </w:trPr>
        <w:tc>
          <w:tcPr>
            <w:tcW w:w="1951" w:type="dxa"/>
            <w:gridSpan w:val="4"/>
          </w:tcPr>
          <w:p w14:paraId="69D88E78" w14:textId="1893FBFE" w:rsidR="00F74F1E" w:rsidRPr="00247AC3" w:rsidRDefault="00F74F1E" w:rsidP="539B14C3">
            <w:pPr>
              <w:rPr>
                <w:b/>
                <w:bCs/>
                <w:color w:val="000000" w:themeColor="text1"/>
              </w:rPr>
            </w:pPr>
            <w:r w:rsidRPr="00247AC3">
              <w:rPr>
                <w:b/>
                <w:bCs/>
                <w:color w:val="000000" w:themeColor="text1"/>
              </w:rPr>
              <w:t>Pregunta 10</w:t>
            </w:r>
          </w:p>
        </w:tc>
        <w:tc>
          <w:tcPr>
            <w:tcW w:w="5670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33DE886E" w14:textId="43837980" w:rsidR="00F74F1E" w:rsidRPr="00CB114F" w:rsidRDefault="00CB114F" w:rsidP="00CB114F">
            <w:pPr>
              <w:keepNext/>
              <w:spacing w:before="160" w:after="80"/>
              <w:jc w:val="both"/>
              <w:rPr>
                <w:sz w:val="20"/>
                <w:szCs w:val="20"/>
              </w:rPr>
            </w:pPr>
            <w:r w:rsidRPr="00AA0A5E">
              <w:rPr>
                <w:b/>
                <w:sz w:val="20"/>
                <w:szCs w:val="20"/>
              </w:rPr>
              <w:t>Varias personas comparten documentos en línea, pero no han definido un propósito común, responsabilidades ni criterios para coordinar sus aportes. ¿Qué elemento necesitan fortalecer?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19D5F5F6" w:rsidR="00F74F1E" w:rsidRPr="002655B9" w:rsidRDefault="00F82E40" w:rsidP="00CF618D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6C2DEE" w:rsidRPr="002655B9" w14:paraId="0F102596" w14:textId="5D13DCF0" w:rsidTr="539B14C3">
        <w:trPr>
          <w:trHeight w:val="220"/>
        </w:trPr>
        <w:tc>
          <w:tcPr>
            <w:tcW w:w="1242" w:type="dxa"/>
            <w:shd w:val="clear" w:color="auto" w:fill="FBE5D5"/>
          </w:tcPr>
          <w:p w14:paraId="22404E1E" w14:textId="129ADAC4" w:rsidR="006C2DEE" w:rsidRPr="002655B9" w:rsidRDefault="006C2DEE" w:rsidP="006C2DEE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18019079" w14:textId="1F15E489" w:rsidR="006C2DEE" w:rsidRPr="002655B9" w:rsidRDefault="006C2DEE" w:rsidP="006C2DEE">
            <w:pPr>
              <w:jc w:val="both"/>
              <w:rPr>
                <w:color w:val="000000" w:themeColor="text1"/>
              </w:rPr>
            </w:pPr>
            <w:r w:rsidRPr="004A19A4">
              <w:rPr>
                <w:sz w:val="20"/>
                <w:szCs w:val="20"/>
              </w:rPr>
              <w:t>La organización colaborativa mediante un propósito compartido, responsabilidades y acuerdos de trabajo.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0FC62B" w14:textId="281834E9" w:rsidR="006C2DEE" w:rsidRPr="006C2DEE" w:rsidRDefault="006C2DEE" w:rsidP="006C2DEE">
            <w:pPr>
              <w:jc w:val="center"/>
              <w:rPr>
                <w:b/>
                <w:bCs/>
                <w:color w:val="000000" w:themeColor="text1"/>
              </w:rPr>
            </w:pPr>
            <w:r w:rsidRPr="006C2DEE">
              <w:rPr>
                <w:b/>
                <w:bCs/>
                <w:color w:val="000000" w:themeColor="text1"/>
              </w:rPr>
              <w:t>X</w:t>
            </w:r>
          </w:p>
        </w:tc>
      </w:tr>
      <w:tr w:rsidR="006C2DEE" w:rsidRPr="002655B9" w14:paraId="680B24AD" w14:textId="1578C0C7" w:rsidTr="539B14C3">
        <w:trPr>
          <w:trHeight w:val="220"/>
        </w:trPr>
        <w:tc>
          <w:tcPr>
            <w:tcW w:w="1242" w:type="dxa"/>
          </w:tcPr>
          <w:p w14:paraId="77CA2733" w14:textId="59C74341" w:rsidR="006C2DEE" w:rsidRPr="002655B9" w:rsidRDefault="006C2DEE" w:rsidP="006C2DEE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214ED341" w14:textId="25ED2487" w:rsidR="006C2DEE" w:rsidRPr="002655B9" w:rsidRDefault="006C2DEE" w:rsidP="006C2DEE">
            <w:pPr>
              <w:jc w:val="both"/>
              <w:rPr>
                <w:color w:val="000000" w:themeColor="text1"/>
              </w:rPr>
            </w:pPr>
            <w:r w:rsidRPr="004A19A4">
              <w:rPr>
                <w:sz w:val="20"/>
                <w:szCs w:val="20"/>
              </w:rPr>
              <w:t>La cantidad de archivos disponibles para que cada integrante pueda seleccionar actividades diferentes.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4884099" w14:textId="33E82B7E" w:rsidR="006C2DEE" w:rsidRPr="002655B9" w:rsidRDefault="006C2DEE" w:rsidP="006C2DEE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C2DEE" w:rsidRPr="002655B9" w14:paraId="52BCC226" w14:textId="22D987B8" w:rsidTr="539B14C3">
        <w:trPr>
          <w:trHeight w:val="220"/>
        </w:trPr>
        <w:tc>
          <w:tcPr>
            <w:tcW w:w="1242" w:type="dxa"/>
            <w:shd w:val="clear" w:color="auto" w:fill="FBE5D5"/>
          </w:tcPr>
          <w:p w14:paraId="4A241A0A" w14:textId="4C6BFB57" w:rsidR="006C2DEE" w:rsidRPr="002655B9" w:rsidRDefault="006C2DEE" w:rsidP="006C2DEE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6607C27A" w14:textId="159F10D5" w:rsidR="006C2DEE" w:rsidRPr="002655B9" w:rsidRDefault="006C2DEE" w:rsidP="006C2DEE">
            <w:pPr>
              <w:jc w:val="both"/>
              <w:rPr>
                <w:color w:val="000000" w:themeColor="text1"/>
              </w:rPr>
            </w:pPr>
            <w:r w:rsidRPr="004A19A4">
              <w:rPr>
                <w:sz w:val="20"/>
                <w:szCs w:val="20"/>
              </w:rPr>
              <w:t>La autonomía de cada participante para modificar el producto sin consultar las decisiones del equipo.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E386614" w14:textId="39395E86" w:rsidR="006C2DEE" w:rsidRPr="002655B9" w:rsidRDefault="006C2DEE" w:rsidP="006C2DEE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C2DEE" w:rsidRPr="002655B9" w14:paraId="0EC07AF1" w14:textId="1673840A" w:rsidTr="539B14C3">
        <w:trPr>
          <w:trHeight w:val="220"/>
        </w:trPr>
        <w:tc>
          <w:tcPr>
            <w:tcW w:w="1242" w:type="dxa"/>
          </w:tcPr>
          <w:p w14:paraId="32FC6F2D" w14:textId="65961391" w:rsidR="006C2DEE" w:rsidRPr="002655B9" w:rsidRDefault="006C2DEE" w:rsidP="006C2DEE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1941DCCE" w14:textId="1255814A" w:rsidR="006C2DEE" w:rsidRPr="002655B9" w:rsidRDefault="006C2DEE" w:rsidP="006C2DEE">
            <w:pPr>
              <w:jc w:val="both"/>
              <w:rPr>
                <w:color w:val="000000" w:themeColor="text1"/>
              </w:rPr>
            </w:pPr>
            <w:r w:rsidRPr="004A19A4">
              <w:rPr>
                <w:sz w:val="20"/>
                <w:szCs w:val="20"/>
              </w:rPr>
              <w:t>La separación completa de las tareas para evitar cualquier intercambio durante el desarrollo del producto.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89D42D4" w14:textId="574C99ED" w:rsidR="006C2DEE" w:rsidRPr="002655B9" w:rsidRDefault="006C2DEE" w:rsidP="006C2DEE">
            <w:pPr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="00F8304E" w:rsidRPr="002655B9" w14:paraId="6A03552D" w14:textId="77777777" w:rsidTr="539B14C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2ECDCDDC" w14:textId="49798F25" w:rsidR="00F74F1E" w:rsidRPr="002655B9" w:rsidRDefault="00F74F1E" w:rsidP="539B14C3">
            <w:pPr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285F45BE" w14:textId="5BE7F864" w:rsidR="00F74F1E" w:rsidRPr="002655B9" w:rsidRDefault="00F74F1E" w:rsidP="00CF618D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</w:t>
            </w:r>
            <w:r w:rsidR="0059266D" w:rsidRPr="002655B9">
              <w:rPr>
                <w:color w:val="000000" w:themeColor="text1"/>
              </w:rPr>
              <w:t>.</w:t>
            </w:r>
            <w:r w:rsidR="006D0BFE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48DF31DC" w14:textId="77777777" w:rsidTr="539B14C3">
        <w:trPr>
          <w:trHeight w:val="220"/>
        </w:trPr>
        <w:tc>
          <w:tcPr>
            <w:tcW w:w="1951" w:type="dxa"/>
            <w:gridSpan w:val="4"/>
          </w:tcPr>
          <w:p w14:paraId="08A94120" w14:textId="577566BE" w:rsidR="00F74F1E" w:rsidRPr="002655B9" w:rsidRDefault="00F74F1E" w:rsidP="00CF618D">
            <w:pPr>
              <w:jc w:val="both"/>
              <w:rPr>
                <w:b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6034138F" w14:textId="5DD972D6" w:rsidR="00F74F1E" w:rsidRPr="002655B9" w:rsidRDefault="00F74F1E" w:rsidP="00CF618D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44239B" w:rsidRPr="002655B9" w14:paraId="0E2420EB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69DEEC37" w14:textId="5D6BA44C" w:rsidR="0044239B" w:rsidRPr="002655B9" w:rsidRDefault="0DFA9EF8" w:rsidP="00CF618D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gridSpan w:val="2"/>
            <w:shd w:val="clear" w:color="auto" w:fill="FBE5D5"/>
          </w:tcPr>
          <w:p w14:paraId="2818DA91" w14:textId="45EDB49D" w:rsidR="0044239B" w:rsidRPr="00477EFE" w:rsidRDefault="00477EFE" w:rsidP="00477EFE">
            <w:pPr>
              <w:keepNext/>
              <w:spacing w:before="160" w:after="80"/>
              <w:jc w:val="both"/>
              <w:rPr>
                <w:sz w:val="20"/>
                <w:szCs w:val="20"/>
              </w:rPr>
            </w:pPr>
            <w:r w:rsidRPr="00AA0A5E">
              <w:rPr>
                <w:b/>
                <w:sz w:val="20"/>
                <w:szCs w:val="20"/>
              </w:rPr>
              <w:t>En una plataforma colaborativa, una persona puede comentar un documento, pero no editarlo, y únicamente los integrantes del proyecto pueden acceder a él. ¿Cómo se interpretan estas condiciones?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40498C99" w:rsidR="0044239B" w:rsidRPr="002655B9" w:rsidRDefault="00F82E40" w:rsidP="00CF618D">
            <w:pPr>
              <w:widowControl w:val="0"/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570FAA" w:rsidRPr="002655B9" w14:paraId="6BBFE5A7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B0FA0F4" w14:textId="77777777" w:rsidR="00570FAA" w:rsidRPr="002655B9" w:rsidRDefault="00570FAA" w:rsidP="00570FA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419E725A" w14:textId="68F30C5C" w:rsidR="00570FAA" w:rsidRPr="002655B9" w:rsidRDefault="00570FAA" w:rsidP="00570FAA">
            <w:pPr>
              <w:spacing w:line="240" w:lineRule="auto"/>
              <w:jc w:val="both"/>
              <w:rPr>
                <w:color w:val="000000" w:themeColor="text1"/>
              </w:rPr>
            </w:pPr>
            <w:r w:rsidRPr="001600A7">
              <w:rPr>
                <w:sz w:val="20"/>
                <w:szCs w:val="20"/>
              </w:rPr>
              <w:t>La posibilidad de comentar y la restricción al equipo corresponden únicamente al alcance del acceso.</w:t>
            </w:r>
          </w:p>
        </w:tc>
        <w:tc>
          <w:tcPr>
            <w:tcW w:w="2693" w:type="dxa"/>
            <w:shd w:val="clear" w:color="auto" w:fill="FFFFFF" w:themeFill="background1"/>
          </w:tcPr>
          <w:p w14:paraId="7695CBFF" w14:textId="6D310265" w:rsidR="00570FAA" w:rsidRPr="002655B9" w:rsidRDefault="00570FAA" w:rsidP="00570FAA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70FAA" w:rsidRPr="002655B9" w14:paraId="7C32869D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3BDA26CA" w14:textId="77777777" w:rsidR="00570FAA" w:rsidRPr="002655B9" w:rsidRDefault="00570FAA" w:rsidP="00570FA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3B0ED53F" w14:textId="4F2E276C" w:rsidR="00570FAA" w:rsidRPr="002655B9" w:rsidRDefault="00570FAA" w:rsidP="00570FAA">
            <w:pPr>
              <w:spacing w:line="240" w:lineRule="auto"/>
              <w:jc w:val="both"/>
              <w:rPr>
                <w:color w:val="000000" w:themeColor="text1"/>
              </w:rPr>
            </w:pPr>
            <w:r w:rsidRPr="001600A7">
              <w:rPr>
                <w:sz w:val="20"/>
                <w:szCs w:val="20"/>
              </w:rPr>
              <w:t>La posibilidad de comentar y la restricción al equipo corresponden únicamente a permisos de acción.</w:t>
            </w:r>
          </w:p>
        </w:tc>
        <w:tc>
          <w:tcPr>
            <w:tcW w:w="2693" w:type="dxa"/>
            <w:shd w:val="clear" w:color="auto" w:fill="FFFFFF" w:themeFill="background1"/>
          </w:tcPr>
          <w:p w14:paraId="43179EC3" w14:textId="65313F5F" w:rsidR="00570FAA" w:rsidRPr="002655B9" w:rsidRDefault="00570FAA" w:rsidP="00570FAA">
            <w:pPr>
              <w:widowControl w:val="0"/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="00570FAA" w:rsidRPr="002655B9" w14:paraId="61B35162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396324D4" w14:textId="77777777" w:rsidR="00570FAA" w:rsidRPr="002655B9" w:rsidRDefault="00570FAA" w:rsidP="00570FA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2B88B328" w14:textId="38AB39B2" w:rsidR="00570FAA" w:rsidRPr="002655B9" w:rsidRDefault="00570FAA" w:rsidP="00570FAA">
            <w:pPr>
              <w:spacing w:line="240" w:lineRule="auto"/>
              <w:jc w:val="both"/>
              <w:rPr>
                <w:color w:val="000000" w:themeColor="text1"/>
              </w:rPr>
            </w:pPr>
            <w:r w:rsidRPr="001600A7">
              <w:rPr>
                <w:sz w:val="20"/>
                <w:szCs w:val="20"/>
              </w:rPr>
              <w:t>La posibilidad de comentar define el alcance, mientras la selección del equipo determina el permiso de edición.</w:t>
            </w:r>
          </w:p>
        </w:tc>
        <w:tc>
          <w:tcPr>
            <w:tcW w:w="2693" w:type="dxa"/>
            <w:shd w:val="clear" w:color="auto" w:fill="FFFFFF" w:themeFill="background1"/>
          </w:tcPr>
          <w:p w14:paraId="364DCCB7" w14:textId="5A2296E7" w:rsidR="00570FAA" w:rsidRPr="002655B9" w:rsidRDefault="00570FAA" w:rsidP="00570FAA">
            <w:pPr>
              <w:widowControl w:val="0"/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="00570FAA" w:rsidRPr="002655B9" w14:paraId="59987040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374612B0" w14:textId="77777777" w:rsidR="00570FAA" w:rsidRPr="002655B9" w:rsidRDefault="00570FAA" w:rsidP="00570FA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lastRenderedPageBreak/>
              <w:t>Opción d)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1647CDF8" w14:textId="1BD124E1" w:rsidR="00570FAA" w:rsidRPr="002655B9" w:rsidRDefault="00570FAA" w:rsidP="00570FAA">
            <w:pPr>
              <w:spacing w:line="240" w:lineRule="auto"/>
              <w:jc w:val="both"/>
              <w:rPr>
                <w:color w:val="000000" w:themeColor="text1"/>
              </w:rPr>
            </w:pPr>
            <w:r w:rsidRPr="001600A7">
              <w:rPr>
                <w:sz w:val="20"/>
                <w:szCs w:val="20"/>
              </w:rPr>
              <w:t>La posibilidad de comentar corresponde al permiso de acción y el acceso limitado al equipo define su alcance.</w:t>
            </w:r>
          </w:p>
        </w:tc>
        <w:tc>
          <w:tcPr>
            <w:tcW w:w="2693" w:type="dxa"/>
            <w:shd w:val="clear" w:color="auto" w:fill="FFFFFF" w:themeFill="background1"/>
          </w:tcPr>
          <w:p w14:paraId="5BB56960" w14:textId="0D70D7B3" w:rsidR="00570FAA" w:rsidRPr="002655B9" w:rsidRDefault="002F413C" w:rsidP="00570FAA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44239B" w:rsidRPr="002655B9" w14:paraId="4027E383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8172210" w14:textId="77777777" w:rsidR="0044239B" w:rsidRPr="002655B9" w:rsidRDefault="0DFA9EF8" w:rsidP="00CF618D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3A829F59" w14:textId="7F74C2BE" w:rsidR="0044239B" w:rsidRPr="002655B9" w:rsidRDefault="0DFA9EF8" w:rsidP="00CF618D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 xml:space="preserve">¡Muy bien! Ha acertado la </w:t>
            </w:r>
            <w:r w:rsidR="0BB6A085" w:rsidRPr="002655B9">
              <w:rPr>
                <w:color w:val="000000" w:themeColor="text1"/>
              </w:rPr>
              <w:t>respuesta</w:t>
            </w:r>
            <w:r w:rsidR="004F265D" w:rsidRPr="002655B9">
              <w:rPr>
                <w:color w:val="000000" w:themeColor="text1"/>
              </w:rPr>
              <w:t>.</w:t>
            </w:r>
          </w:p>
        </w:tc>
      </w:tr>
      <w:tr w:rsidR="0044239B" w:rsidRPr="002655B9" w14:paraId="18E5E116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54FEBAF" w14:textId="77777777" w:rsidR="0044239B" w:rsidRPr="002655B9" w:rsidRDefault="0DFA9EF8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76118345" w14:textId="77777777" w:rsidR="0044239B" w:rsidRPr="002655B9" w:rsidRDefault="0DFA9EF8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44239B" w:rsidRPr="002655B9" w14:paraId="4EC1D75D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5F8B593" w14:textId="058AD533" w:rsidR="0044239B" w:rsidRPr="002655B9" w:rsidRDefault="0DFA9EF8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715AA529" w14:textId="3549F1FA" w:rsidR="0044239B" w:rsidRPr="00963B51" w:rsidRDefault="00963B51" w:rsidP="00963B51">
            <w:pPr>
              <w:keepNext/>
              <w:spacing w:before="160" w:after="80"/>
              <w:jc w:val="both"/>
              <w:rPr>
                <w:sz w:val="20"/>
                <w:szCs w:val="20"/>
              </w:rPr>
            </w:pPr>
            <w:r w:rsidRPr="00AA0A5E">
              <w:rPr>
                <w:b/>
                <w:sz w:val="20"/>
                <w:szCs w:val="20"/>
              </w:rPr>
              <w:t>Un equipo necesita revisar un documento compartido sin perder la versión previamente aprobada. ¿Qué práctica facilita una gestión adecuada?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60A3A631" w:rsidR="0044239B" w:rsidRPr="002655B9" w:rsidRDefault="00F82E40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B21AE1" w:rsidRPr="002655B9" w14:paraId="5A823D90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7D6FEE96" w14:textId="77777777" w:rsidR="00B21AE1" w:rsidRPr="002655B9" w:rsidRDefault="00B21AE1" w:rsidP="00B21AE1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</w:tcPr>
          <w:p w14:paraId="4A20EE99" w14:textId="41920E55" w:rsidR="00B21AE1" w:rsidRPr="002655B9" w:rsidRDefault="00B21AE1" w:rsidP="00B21AE1">
            <w:pPr>
              <w:jc w:val="both"/>
              <w:rPr>
                <w:color w:val="000000" w:themeColor="text1"/>
              </w:rPr>
            </w:pPr>
            <w:r w:rsidRPr="00154F4B">
              <w:rPr>
                <w:sz w:val="20"/>
                <w:szCs w:val="20"/>
              </w:rPr>
              <w:t>Crear copias locales separadas y nombrarlas todas como «versión final» para facilitar su reconocimiento.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3503F087" w:rsidR="00B21AE1" w:rsidRPr="002655B9" w:rsidRDefault="00B21AE1" w:rsidP="00B21AE1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B21AE1" w:rsidRPr="002655B9" w14:paraId="69CF089D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5180A370" w14:textId="77777777" w:rsidR="00B21AE1" w:rsidRPr="002655B9" w:rsidRDefault="00B21AE1" w:rsidP="00B21AE1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</w:tcPr>
          <w:p w14:paraId="4F0AEFA1" w14:textId="1B3CAF7E" w:rsidR="00B21AE1" w:rsidRPr="002655B9" w:rsidRDefault="00B21AE1" w:rsidP="00B21AE1">
            <w:pPr>
              <w:jc w:val="both"/>
              <w:rPr>
                <w:color w:val="000000" w:themeColor="text1"/>
              </w:rPr>
            </w:pPr>
            <w:r w:rsidRPr="00154F4B">
              <w:rPr>
                <w:sz w:val="20"/>
                <w:szCs w:val="20"/>
              </w:rPr>
              <w:t>Mantener control de versiones, nombres coherentes y comentarios o sugerencias antes de aprobar los cambios.</w:t>
            </w:r>
          </w:p>
        </w:tc>
        <w:tc>
          <w:tcPr>
            <w:tcW w:w="2693" w:type="dxa"/>
          </w:tcPr>
          <w:p w14:paraId="7197DB90" w14:textId="3ACFC0E9" w:rsidR="00B21AE1" w:rsidRPr="002655B9" w:rsidRDefault="00006688" w:rsidP="00B21AE1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B21AE1" w:rsidRPr="002655B9" w14:paraId="20AC63FF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468A5F0E" w14:textId="77777777" w:rsidR="00B21AE1" w:rsidRPr="002655B9" w:rsidRDefault="00B21AE1" w:rsidP="00B21AE1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</w:tcPr>
          <w:p w14:paraId="456D64C4" w14:textId="02253BBC" w:rsidR="00B21AE1" w:rsidRPr="002655B9" w:rsidRDefault="00B21AE1" w:rsidP="00B21AE1">
            <w:pPr>
              <w:jc w:val="both"/>
              <w:rPr>
                <w:color w:val="000000" w:themeColor="text1"/>
              </w:rPr>
            </w:pPr>
            <w:r w:rsidRPr="00154F4B">
              <w:rPr>
                <w:sz w:val="20"/>
                <w:szCs w:val="20"/>
              </w:rPr>
              <w:t>Sustituir siempre el archivo anterior por el más reciente y eliminar cualquier versión previa disponible.</w:t>
            </w:r>
          </w:p>
        </w:tc>
        <w:tc>
          <w:tcPr>
            <w:tcW w:w="2693" w:type="dxa"/>
          </w:tcPr>
          <w:p w14:paraId="10BF9463" w14:textId="28867A01" w:rsidR="00B21AE1" w:rsidRPr="002655B9" w:rsidRDefault="00B21AE1" w:rsidP="00B21AE1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B21AE1" w:rsidRPr="002655B9" w14:paraId="69E53904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084F2CC" w14:textId="77777777" w:rsidR="00B21AE1" w:rsidRPr="002655B9" w:rsidRDefault="00B21AE1" w:rsidP="00B21AE1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</w:tcPr>
          <w:p w14:paraId="576348AF" w14:textId="69714F4B" w:rsidR="00B21AE1" w:rsidRPr="002655B9" w:rsidRDefault="00B21AE1" w:rsidP="00B21AE1">
            <w:pPr>
              <w:jc w:val="both"/>
              <w:rPr>
                <w:color w:val="000000" w:themeColor="text1"/>
              </w:rPr>
            </w:pPr>
            <w:r w:rsidRPr="00154F4B">
              <w:rPr>
                <w:sz w:val="20"/>
                <w:szCs w:val="20"/>
              </w:rPr>
              <w:t>Permitir edición mediante un enlace abierto para que cualquier persona pueda corregir el documento compartido.</w:t>
            </w:r>
          </w:p>
        </w:tc>
        <w:tc>
          <w:tcPr>
            <w:tcW w:w="2693" w:type="dxa"/>
          </w:tcPr>
          <w:p w14:paraId="16E853D8" w14:textId="0A5CD469" w:rsidR="00B21AE1" w:rsidRPr="002655B9" w:rsidRDefault="00B21AE1" w:rsidP="00B21AE1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44239B" w:rsidRPr="002655B9" w14:paraId="46E6B888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9C94D76" w14:textId="77777777" w:rsidR="0044239B" w:rsidRPr="002655B9" w:rsidRDefault="0DFA9EF8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5AAD56C5" w14:textId="1ADCAAE4" w:rsidR="0044239B" w:rsidRPr="002655B9" w:rsidRDefault="0DFA9EF8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27C1B0B" w:rsidRPr="002655B9">
              <w:rPr>
                <w:color w:val="000000" w:themeColor="text1"/>
              </w:rPr>
              <w:t xml:space="preserve"> </w:t>
            </w:r>
          </w:p>
        </w:tc>
      </w:tr>
      <w:tr w:rsidR="0044239B" w:rsidRPr="002655B9" w14:paraId="2A48F809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C4201A4" w14:textId="77777777" w:rsidR="0044239B" w:rsidRPr="002655B9" w:rsidRDefault="0DFA9EF8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2B45A7F4" w14:textId="77777777" w:rsidR="0044239B" w:rsidRPr="002655B9" w:rsidRDefault="0DFA9EF8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44239B" w:rsidRPr="002655B9" w14:paraId="5598B519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C60342E" w14:textId="3A21B3FC" w:rsidR="0044239B" w:rsidRPr="002655B9" w:rsidRDefault="0DFA9EF8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2655B9">
              <w:rPr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21BEAA6B" w14:textId="08539E34" w:rsidR="002655B9" w:rsidRPr="006977CB" w:rsidRDefault="006977CB" w:rsidP="006977CB">
            <w:pPr>
              <w:keepNext/>
              <w:spacing w:before="160" w:after="80"/>
              <w:jc w:val="both"/>
              <w:rPr>
                <w:sz w:val="20"/>
                <w:szCs w:val="20"/>
              </w:rPr>
            </w:pPr>
            <w:r w:rsidRPr="00AA0A5E">
              <w:rPr>
                <w:b/>
                <w:sz w:val="20"/>
                <w:szCs w:val="20"/>
              </w:rPr>
              <w:t>Una persona desea publicar una fotografía grupal relacionada con un logro académico. ¿Qué actuación refleja un comportamiento responsable en la red?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012B9320" w:rsidR="0044239B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5F75FF" w:rsidRPr="002655B9" w14:paraId="2647483C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5E6875A5" w14:textId="77777777" w:rsidR="005F75FF" w:rsidRPr="002655B9" w:rsidRDefault="005F75FF" w:rsidP="005F75FF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</w:tcPr>
          <w:p w14:paraId="6876148E" w14:textId="7C9F4498" w:rsidR="005F75FF" w:rsidRPr="005F75FF" w:rsidRDefault="005F75FF" w:rsidP="005F75FF">
            <w:pPr>
              <w:jc w:val="both"/>
              <w:rPr>
                <w:b/>
                <w:bCs/>
                <w:color w:val="000000" w:themeColor="text1"/>
              </w:rPr>
            </w:pPr>
            <w:r w:rsidRPr="0002042D">
              <w:rPr>
                <w:sz w:val="20"/>
                <w:szCs w:val="20"/>
              </w:rPr>
              <w:t>Confirmar la autorización correspondiente y revisar quién podrá acceder a la publicación antes de compartirla.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2501EF4C" w:rsidR="005F75FF" w:rsidRPr="002655B9" w:rsidRDefault="005F75FF" w:rsidP="005F75FF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5F75FF" w:rsidRPr="002655B9" w14:paraId="0AE74F51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7AAF2E7" w14:textId="77777777" w:rsidR="005F75FF" w:rsidRPr="002655B9" w:rsidRDefault="005F75FF" w:rsidP="005F75FF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</w:tcPr>
          <w:p w14:paraId="143537E0" w14:textId="05176F5D" w:rsidR="005F75FF" w:rsidRPr="005F75FF" w:rsidRDefault="005F75FF" w:rsidP="005F75FF">
            <w:pPr>
              <w:jc w:val="both"/>
              <w:rPr>
                <w:b/>
                <w:bCs/>
                <w:color w:val="000000" w:themeColor="text1"/>
              </w:rPr>
            </w:pPr>
            <w:r w:rsidRPr="0002042D">
              <w:rPr>
                <w:sz w:val="20"/>
                <w:szCs w:val="20"/>
              </w:rPr>
              <w:t>Publicar primero la fotografía y retirar posteriormente las etiquetas de quienes soliciten no aparecer.</w:t>
            </w:r>
          </w:p>
        </w:tc>
        <w:tc>
          <w:tcPr>
            <w:tcW w:w="2693" w:type="dxa"/>
          </w:tcPr>
          <w:p w14:paraId="58AD4971" w14:textId="77777777" w:rsidR="005F75FF" w:rsidRPr="002655B9" w:rsidRDefault="005F75FF" w:rsidP="005F75FF">
            <w:pPr>
              <w:widowControl w:val="0"/>
              <w:rPr>
                <w:color w:val="000000" w:themeColor="text1"/>
              </w:rPr>
            </w:pPr>
          </w:p>
        </w:tc>
      </w:tr>
      <w:tr w:rsidR="005F75FF" w:rsidRPr="002655B9" w14:paraId="23F19DDA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6DA930A" w14:textId="77777777" w:rsidR="005F75FF" w:rsidRPr="002655B9" w:rsidRDefault="005F75FF" w:rsidP="005F75FF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</w:tcPr>
          <w:p w14:paraId="6A47E4CF" w14:textId="6F17E4BA" w:rsidR="005F75FF" w:rsidRPr="005F75FF" w:rsidRDefault="005F75FF" w:rsidP="005F75FF">
            <w:pPr>
              <w:jc w:val="both"/>
              <w:rPr>
                <w:b/>
                <w:bCs/>
                <w:color w:val="000000" w:themeColor="text1"/>
              </w:rPr>
            </w:pPr>
            <w:r w:rsidRPr="0002042D">
              <w:rPr>
                <w:sz w:val="20"/>
                <w:szCs w:val="20"/>
              </w:rPr>
              <w:t>Compartir la imagen con acceso abierto porque su contenido corresponde a una actividad académica.</w:t>
            </w:r>
          </w:p>
        </w:tc>
        <w:tc>
          <w:tcPr>
            <w:tcW w:w="2693" w:type="dxa"/>
          </w:tcPr>
          <w:p w14:paraId="6321D4E7" w14:textId="6559F59C" w:rsidR="005F75FF" w:rsidRPr="002655B9" w:rsidRDefault="005F75FF" w:rsidP="005F75FF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F75FF" w:rsidRPr="002655B9" w14:paraId="72642F0C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0741784F" w14:textId="77777777" w:rsidR="005F75FF" w:rsidRPr="002655B9" w:rsidRDefault="005F75FF" w:rsidP="005F75FF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</w:tcPr>
          <w:p w14:paraId="75B12671" w14:textId="02AE9847" w:rsidR="005F75FF" w:rsidRPr="005F75FF" w:rsidRDefault="005F75FF" w:rsidP="005F75FF">
            <w:pPr>
              <w:jc w:val="both"/>
              <w:rPr>
                <w:b/>
                <w:bCs/>
                <w:color w:val="000000" w:themeColor="text1"/>
              </w:rPr>
            </w:pPr>
            <w:r w:rsidRPr="0002042D">
              <w:rPr>
                <w:sz w:val="20"/>
                <w:szCs w:val="20"/>
              </w:rPr>
              <w:t>Publicar la fotografía sin identificar a las personas, aunque permita reconocerlas y revele información privada.</w:t>
            </w:r>
          </w:p>
        </w:tc>
        <w:tc>
          <w:tcPr>
            <w:tcW w:w="2693" w:type="dxa"/>
          </w:tcPr>
          <w:p w14:paraId="281CC2A6" w14:textId="18189C3C" w:rsidR="005F75FF" w:rsidRPr="002655B9" w:rsidRDefault="005F75FF" w:rsidP="005F75FF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44239B" w:rsidRPr="002655B9" w14:paraId="311E9A47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86DC9E9" w14:textId="77777777" w:rsidR="0044239B" w:rsidRPr="002655B9" w:rsidRDefault="0DFA9EF8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76E7AE82" w14:textId="52AB4461" w:rsidR="0044239B" w:rsidRPr="002655B9" w:rsidRDefault="0DFA9EF8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27C1B0B" w:rsidRPr="002655B9">
              <w:rPr>
                <w:color w:val="000000" w:themeColor="text1"/>
              </w:rPr>
              <w:t xml:space="preserve"> </w:t>
            </w:r>
          </w:p>
        </w:tc>
      </w:tr>
      <w:tr w:rsidR="0044239B" w:rsidRPr="002655B9" w14:paraId="0D7EA807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E1162BE" w14:textId="77777777" w:rsidR="0044239B" w:rsidRPr="002655B9" w:rsidRDefault="0DFA9EF8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7C0601C4" w14:textId="77777777" w:rsidR="0044239B" w:rsidRPr="002655B9" w:rsidRDefault="0DFA9EF8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44239B" w:rsidRPr="002655B9" w14:paraId="1C017384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F00D6B4" w14:textId="3A0295B3" w:rsidR="0044239B" w:rsidRPr="002655B9" w:rsidRDefault="0DFA9EF8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6E39A023" w14:textId="6A50AE3C" w:rsidR="0044239B" w:rsidRPr="003178FC" w:rsidRDefault="003178FC" w:rsidP="003178FC">
            <w:pPr>
              <w:keepNext/>
              <w:spacing w:before="160" w:after="80"/>
              <w:jc w:val="both"/>
              <w:rPr>
                <w:sz w:val="20"/>
                <w:szCs w:val="20"/>
              </w:rPr>
            </w:pPr>
            <w:r w:rsidRPr="00AA0A5E">
              <w:rPr>
                <w:b/>
                <w:sz w:val="20"/>
                <w:szCs w:val="20"/>
              </w:rPr>
              <w:t>Una persona adulta establece contacto digital con una persona menor de edad, busca ganar su confianza, pide mantener la conversación en secreto y solicita contenido íntimo con finalidad sexual. ¿Qué riesgo corresponde a esta situación?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7FB7E69F" w:rsidR="0044239B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112AB1" w:rsidRPr="002655B9" w14:paraId="60DE3CFB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7EB961F8" w14:textId="77777777" w:rsidR="00112AB1" w:rsidRPr="002655B9" w:rsidRDefault="00112AB1" w:rsidP="00112AB1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28F07130" w14:textId="6154DE26" w:rsidR="00112AB1" w:rsidRPr="002655B9" w:rsidRDefault="00112AB1" w:rsidP="00112AB1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 w:rsidRPr="00E35BE7">
              <w:rPr>
                <w:sz w:val="20"/>
                <w:szCs w:val="20"/>
              </w:rPr>
              <w:t>Ciberacoso.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B330F49" w14:textId="7EE1EE6E" w:rsidR="00112AB1" w:rsidRPr="002655B9" w:rsidRDefault="00112AB1" w:rsidP="00112AB1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112AB1" w:rsidRPr="002655B9" w14:paraId="78D035F6" w14:textId="77777777" w:rsidTr="4BA579C1">
        <w:trPr>
          <w:trHeight w:val="217"/>
        </w:trPr>
        <w:tc>
          <w:tcPr>
            <w:tcW w:w="1384" w:type="dxa"/>
            <w:gridSpan w:val="3"/>
            <w:shd w:val="clear" w:color="auto" w:fill="FBE5D5"/>
          </w:tcPr>
          <w:p w14:paraId="48D664BD" w14:textId="77777777" w:rsidR="00112AB1" w:rsidRPr="002655B9" w:rsidRDefault="00112AB1" w:rsidP="00112AB1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lastRenderedPageBreak/>
              <w:t>Opción b)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63E394A7" w14:textId="0FDB3252" w:rsidR="00112AB1" w:rsidRPr="002655B9" w:rsidRDefault="00112AB1" w:rsidP="00112AB1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 w:rsidRPr="00E35BE7">
              <w:rPr>
                <w:i/>
                <w:sz w:val="20"/>
                <w:szCs w:val="20"/>
              </w:rPr>
              <w:t>Ciberbullying</w:t>
            </w:r>
            <w:r w:rsidRPr="00E35BE7">
              <w:rPr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FFFFFF" w:themeFill="background1"/>
          </w:tcPr>
          <w:p w14:paraId="2CCABD62" w14:textId="33CF72FE" w:rsidR="00112AB1" w:rsidRPr="002655B9" w:rsidRDefault="00112AB1" w:rsidP="00112AB1">
            <w:pPr>
              <w:spacing w:line="240" w:lineRule="auto"/>
              <w:contextualSpacing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112AB1" w:rsidRPr="002655B9" w14:paraId="4B06E82F" w14:textId="77777777" w:rsidTr="4BA579C1">
        <w:trPr>
          <w:trHeight w:val="70"/>
        </w:trPr>
        <w:tc>
          <w:tcPr>
            <w:tcW w:w="1384" w:type="dxa"/>
            <w:gridSpan w:val="3"/>
            <w:shd w:val="clear" w:color="auto" w:fill="FBE5D5"/>
          </w:tcPr>
          <w:p w14:paraId="66B304A4" w14:textId="77777777" w:rsidR="00112AB1" w:rsidRPr="002655B9" w:rsidRDefault="00112AB1" w:rsidP="00112AB1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7CC60587" w14:textId="67263772" w:rsidR="00112AB1" w:rsidRPr="002655B9" w:rsidRDefault="00112AB1" w:rsidP="00112AB1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 w:rsidRPr="00E35BE7">
              <w:rPr>
                <w:i/>
                <w:sz w:val="20"/>
                <w:szCs w:val="20"/>
              </w:rPr>
              <w:t>Grooming</w:t>
            </w:r>
            <w:r w:rsidRPr="00E35BE7">
              <w:rPr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FFFFFF" w:themeFill="background1"/>
          </w:tcPr>
          <w:p w14:paraId="53CF1935" w14:textId="24F80DCE" w:rsidR="00112AB1" w:rsidRPr="00112AB1" w:rsidRDefault="00112AB1" w:rsidP="00112AB1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  <w:color w:val="000000" w:themeColor="text1"/>
              </w:rPr>
            </w:pPr>
            <w:r w:rsidRPr="00112AB1">
              <w:rPr>
                <w:b/>
                <w:bCs/>
                <w:color w:val="000000" w:themeColor="text1"/>
              </w:rPr>
              <w:t>X</w:t>
            </w:r>
          </w:p>
        </w:tc>
      </w:tr>
      <w:tr w:rsidR="00112AB1" w:rsidRPr="002655B9" w14:paraId="3FF5C625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3063C6C" w14:textId="77777777" w:rsidR="00112AB1" w:rsidRPr="002655B9" w:rsidRDefault="00112AB1" w:rsidP="00112AB1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0148E3EA" w14:textId="402A1171" w:rsidR="00112AB1" w:rsidRPr="002655B9" w:rsidRDefault="00112AB1" w:rsidP="00112AB1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 w:rsidRPr="00E35BE7">
              <w:rPr>
                <w:sz w:val="20"/>
                <w:szCs w:val="20"/>
              </w:rPr>
              <w:t>Suplantación de identidad.</w:t>
            </w:r>
          </w:p>
        </w:tc>
        <w:tc>
          <w:tcPr>
            <w:tcW w:w="2693" w:type="dxa"/>
            <w:shd w:val="clear" w:color="auto" w:fill="FFFFFF" w:themeFill="background1"/>
          </w:tcPr>
          <w:p w14:paraId="645C31F7" w14:textId="77777777" w:rsidR="00112AB1" w:rsidRPr="002655B9" w:rsidRDefault="00112AB1" w:rsidP="00112AB1">
            <w:pPr>
              <w:widowControl w:val="0"/>
              <w:rPr>
                <w:color w:val="000000" w:themeColor="text1"/>
              </w:rPr>
            </w:pPr>
          </w:p>
        </w:tc>
      </w:tr>
      <w:tr w:rsidR="0044239B" w:rsidRPr="002655B9" w14:paraId="175A3458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2BF5095" w14:textId="77777777" w:rsidR="0044239B" w:rsidRPr="002655B9" w:rsidRDefault="0DFA9EF8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1083477D" w14:textId="04D4DE67" w:rsidR="0044239B" w:rsidRPr="002655B9" w:rsidRDefault="0DFA9EF8" w:rsidP="00E45C99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7684036F" w:rsidRPr="002655B9">
              <w:rPr>
                <w:color w:val="000000" w:themeColor="text1"/>
              </w:rPr>
              <w:t xml:space="preserve"> </w:t>
            </w:r>
          </w:p>
        </w:tc>
      </w:tr>
      <w:tr w:rsidR="0044239B" w:rsidRPr="002655B9" w14:paraId="2E33861B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A96D4B4" w14:textId="77777777" w:rsidR="0044239B" w:rsidRPr="002655B9" w:rsidRDefault="0DFA9EF8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076AFB33" w14:textId="77777777" w:rsidR="0044239B" w:rsidRPr="002655B9" w:rsidRDefault="0DFA9EF8" w:rsidP="00E45C99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2655B9" w14:paraId="3CCCD516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9AC8497" w14:textId="1035D4FD" w:rsidR="00C86214" w:rsidRPr="002655B9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3A6752F9" w14:textId="34F593E6" w:rsidR="00EC6DE0" w:rsidRPr="00CA778A" w:rsidRDefault="00CA778A" w:rsidP="00CA778A">
            <w:pPr>
              <w:keepNext/>
              <w:spacing w:before="160" w:after="80"/>
              <w:jc w:val="both"/>
              <w:rPr>
                <w:sz w:val="20"/>
                <w:szCs w:val="20"/>
              </w:rPr>
            </w:pPr>
            <w:r w:rsidRPr="00AA0A5E">
              <w:rPr>
                <w:b/>
                <w:sz w:val="20"/>
                <w:szCs w:val="20"/>
              </w:rPr>
              <w:t>¿Cuál afirmación diferencia correctamente identidad digital, perfil digital y portafolio digital?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4D176436" w:rsidR="00C86214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294D59" w:rsidRPr="002655B9" w14:paraId="6059BE7A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9178A0E" w14:textId="77777777" w:rsidR="00294D59" w:rsidRPr="002655B9" w:rsidRDefault="00294D59" w:rsidP="00294D59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3718057E" w14:textId="2339368B" w:rsidR="00294D59" w:rsidRPr="002655B9" w:rsidRDefault="00294D59" w:rsidP="00294D59">
            <w:pPr>
              <w:jc w:val="both"/>
              <w:rPr>
                <w:color w:val="000000" w:themeColor="text1"/>
              </w:rPr>
            </w:pPr>
            <w:r w:rsidRPr="008C0619">
              <w:rPr>
                <w:sz w:val="20"/>
                <w:szCs w:val="20"/>
              </w:rPr>
              <w:t>La identidad es una cuenta concreta, el perfil reúne toda la huella digital y el portafolio reemplaza la información del perfil.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F977469" w14:textId="77777777" w:rsidR="00294D59" w:rsidRPr="002655B9" w:rsidRDefault="00294D59" w:rsidP="00294D59">
            <w:pPr>
              <w:widowControl w:val="0"/>
              <w:rPr>
                <w:color w:val="000000" w:themeColor="text1"/>
              </w:rPr>
            </w:pPr>
          </w:p>
        </w:tc>
      </w:tr>
      <w:tr w:rsidR="00294D59" w:rsidRPr="002655B9" w14:paraId="4E9EE371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DED4275" w14:textId="77777777" w:rsidR="00294D59" w:rsidRPr="002655B9" w:rsidRDefault="00294D59" w:rsidP="00294D59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421B712C" w14:textId="64EE413E" w:rsidR="00294D59" w:rsidRPr="002655B9" w:rsidRDefault="00294D59" w:rsidP="00294D59">
            <w:pPr>
              <w:jc w:val="both"/>
              <w:rPr>
                <w:color w:val="000000" w:themeColor="text1"/>
              </w:rPr>
            </w:pPr>
            <w:r w:rsidRPr="008C0619">
              <w:rPr>
                <w:sz w:val="20"/>
                <w:szCs w:val="20"/>
              </w:rPr>
              <w:t>La identidad abarca rastros e interacciones, el perfil organiza información seleccionada y el portafolio reúne evidencias de capacidades o experiencia.</w:t>
            </w:r>
          </w:p>
        </w:tc>
        <w:tc>
          <w:tcPr>
            <w:tcW w:w="2693" w:type="dxa"/>
            <w:shd w:val="clear" w:color="auto" w:fill="FFFFFF" w:themeFill="background1"/>
          </w:tcPr>
          <w:p w14:paraId="31D189C4" w14:textId="15185E9E" w:rsidR="00294D59" w:rsidRPr="002655B9" w:rsidRDefault="00283A87" w:rsidP="00294D59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294D59" w:rsidRPr="002655B9" w14:paraId="662D7AAF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40884B94" w14:textId="77777777" w:rsidR="00294D59" w:rsidRPr="002655B9" w:rsidRDefault="00294D59" w:rsidP="00294D59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47C84B53" w14:textId="2349E40E" w:rsidR="00294D59" w:rsidRPr="002655B9" w:rsidRDefault="00294D59" w:rsidP="00294D59">
            <w:pPr>
              <w:jc w:val="both"/>
              <w:rPr>
                <w:color w:val="000000" w:themeColor="text1"/>
              </w:rPr>
            </w:pPr>
            <w:r w:rsidRPr="008C0619">
              <w:rPr>
                <w:sz w:val="20"/>
                <w:szCs w:val="20"/>
              </w:rPr>
              <w:t>La identidad contiene solo publicaciones propias, el perfil reúne datos de terceros y el portafolio conserva cualquier archivo sin selección.</w:t>
            </w:r>
          </w:p>
        </w:tc>
        <w:tc>
          <w:tcPr>
            <w:tcW w:w="2693" w:type="dxa"/>
            <w:shd w:val="clear" w:color="auto" w:fill="FFFFFF" w:themeFill="background1"/>
          </w:tcPr>
          <w:p w14:paraId="69FE91D5" w14:textId="36ACFEF3" w:rsidR="00294D59" w:rsidRPr="002655B9" w:rsidRDefault="00294D59" w:rsidP="00294D59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294D59" w:rsidRPr="002655B9" w14:paraId="6467E6DA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79C87166" w14:textId="77777777" w:rsidR="00294D59" w:rsidRPr="002655B9" w:rsidRDefault="00294D59" w:rsidP="00294D59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19B3507D" w14:textId="64BEC294" w:rsidR="00294D59" w:rsidRPr="002655B9" w:rsidRDefault="00294D59" w:rsidP="00294D59">
            <w:pPr>
              <w:jc w:val="both"/>
              <w:rPr>
                <w:color w:val="000000" w:themeColor="text1"/>
              </w:rPr>
            </w:pPr>
            <w:r w:rsidRPr="008C0619">
              <w:rPr>
                <w:sz w:val="20"/>
                <w:szCs w:val="20"/>
              </w:rPr>
              <w:t>La identidad, el perfil y el portafolio son formas equivalentes que se diferencian únicamente por la plataforma donde se encuentran.</w:t>
            </w:r>
          </w:p>
        </w:tc>
        <w:tc>
          <w:tcPr>
            <w:tcW w:w="2693" w:type="dxa"/>
            <w:shd w:val="clear" w:color="auto" w:fill="FFFFFF" w:themeFill="background1"/>
          </w:tcPr>
          <w:p w14:paraId="0F239DC2" w14:textId="79BA4A22" w:rsidR="00294D59" w:rsidRPr="002655B9" w:rsidRDefault="00294D59" w:rsidP="00294D59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C86214" w:rsidRPr="002655B9" w14:paraId="0516D70E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1102F10" w14:textId="77777777" w:rsidR="00C86214" w:rsidRPr="002655B9" w:rsidRDefault="027C1B0B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64EA2192" w14:textId="6A0F1E34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2C6CBA07" w:rsidRPr="002655B9">
              <w:rPr>
                <w:color w:val="000000" w:themeColor="text1"/>
              </w:rPr>
              <w:t xml:space="preserve"> </w:t>
            </w:r>
          </w:p>
        </w:tc>
      </w:tr>
      <w:tr w:rsidR="00286BDA" w:rsidRPr="002655B9" w14:paraId="2E75DCEB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844DA13" w14:textId="77777777" w:rsidR="00286BDA" w:rsidRPr="002655B9" w:rsidRDefault="00286BDA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0DD1389F" w14:textId="75E3A0B6" w:rsidR="00286BDA" w:rsidRPr="002655B9" w:rsidRDefault="00286BDA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2655B9" w14:paraId="6C0CC5CC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AA8DCD6" w14:textId="7C38A308" w:rsidR="00C86214" w:rsidRPr="002655B9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3B2D0A29" w14:textId="3E8ED818" w:rsidR="00C86214" w:rsidRPr="00943CB8" w:rsidRDefault="00943CB8" w:rsidP="00943CB8">
            <w:pPr>
              <w:keepNext/>
              <w:spacing w:before="160" w:after="80"/>
              <w:jc w:val="both"/>
              <w:rPr>
                <w:rStyle w:val="citation-70"/>
                <w:sz w:val="20"/>
                <w:szCs w:val="20"/>
              </w:rPr>
            </w:pPr>
            <w:r w:rsidRPr="00AA0A5E">
              <w:rPr>
                <w:b/>
                <w:sz w:val="20"/>
                <w:szCs w:val="20"/>
              </w:rPr>
              <w:t>En una diferenciación pedagógica, sin convertirla en una taxonomía jurídica exclusiva, ¿qué relación es adecuada entre ciberbullying y ciberacoso?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156C59FD" w:rsidR="00C86214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782865" w:rsidRPr="002655B9" w14:paraId="258FBDC3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410D2629" w14:textId="77777777" w:rsidR="00782865" w:rsidRPr="002655B9" w:rsidRDefault="00782865" w:rsidP="00782865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307DC0E5" w14:textId="16DAFC08" w:rsidR="00782865" w:rsidRPr="002655B9" w:rsidRDefault="00782865" w:rsidP="00782865">
            <w:pPr>
              <w:jc w:val="both"/>
              <w:rPr>
                <w:color w:val="000000" w:themeColor="text1"/>
              </w:rPr>
            </w:pPr>
            <w:r w:rsidRPr="00974409">
              <w:rPr>
                <w:sz w:val="20"/>
                <w:szCs w:val="20"/>
              </w:rPr>
              <w:t xml:space="preserve">El </w:t>
            </w:r>
            <w:r w:rsidRPr="00974409">
              <w:rPr>
                <w:i/>
                <w:sz w:val="20"/>
                <w:szCs w:val="20"/>
              </w:rPr>
              <w:t>ciberbullying</w:t>
            </w:r>
            <w:r w:rsidRPr="00974409">
              <w:rPr>
                <w:sz w:val="20"/>
                <w:szCs w:val="20"/>
              </w:rPr>
              <w:t xml:space="preserve"> corresponde a cualquier desacuerdo digital y el ciberacoso ocurre únicamente entre personas desconocidas.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35DEE66" w14:textId="58760EFD" w:rsidR="00782865" w:rsidRPr="002655B9" w:rsidRDefault="00782865" w:rsidP="00782865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782865" w:rsidRPr="002655B9" w14:paraId="55522E33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66F9B3D" w14:textId="77777777" w:rsidR="00782865" w:rsidRPr="002655B9" w:rsidRDefault="00782865" w:rsidP="00782865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52A32BE1" w14:textId="6A037AC6" w:rsidR="00782865" w:rsidRPr="002655B9" w:rsidRDefault="00782865" w:rsidP="00782865">
            <w:pPr>
              <w:jc w:val="both"/>
              <w:rPr>
                <w:color w:val="000000" w:themeColor="text1"/>
              </w:rPr>
            </w:pPr>
            <w:r w:rsidRPr="00974409">
              <w:rPr>
                <w:sz w:val="20"/>
                <w:szCs w:val="20"/>
              </w:rPr>
              <w:t xml:space="preserve">El </w:t>
            </w:r>
            <w:r w:rsidRPr="00974409">
              <w:rPr>
                <w:i/>
                <w:sz w:val="20"/>
                <w:szCs w:val="20"/>
              </w:rPr>
              <w:t>ciberbullying</w:t>
            </w:r>
            <w:r w:rsidRPr="00974409">
              <w:rPr>
                <w:sz w:val="20"/>
                <w:szCs w:val="20"/>
              </w:rPr>
              <w:t xml:space="preserve"> implica necesariamente una relación entre persona adulta y menor, mientras el ciberacoso ocurre entre pares.</w:t>
            </w:r>
          </w:p>
        </w:tc>
        <w:tc>
          <w:tcPr>
            <w:tcW w:w="2693" w:type="dxa"/>
            <w:shd w:val="clear" w:color="auto" w:fill="FFFFFF" w:themeFill="background1"/>
          </w:tcPr>
          <w:p w14:paraId="58D743D5" w14:textId="5E944FF5" w:rsidR="00782865" w:rsidRPr="002655B9" w:rsidRDefault="00782865" w:rsidP="00782865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782865" w:rsidRPr="002655B9" w14:paraId="6B81C8F9" w14:textId="77777777" w:rsidTr="4BA579C1">
        <w:trPr>
          <w:trHeight w:val="70"/>
        </w:trPr>
        <w:tc>
          <w:tcPr>
            <w:tcW w:w="1384" w:type="dxa"/>
            <w:gridSpan w:val="3"/>
            <w:shd w:val="clear" w:color="auto" w:fill="FBE5D5"/>
          </w:tcPr>
          <w:p w14:paraId="4CC342FA" w14:textId="77777777" w:rsidR="00782865" w:rsidRPr="002655B9" w:rsidRDefault="00782865" w:rsidP="00782865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79ED5299" w14:textId="2289DCCB" w:rsidR="00782865" w:rsidRPr="002655B9" w:rsidRDefault="00782865" w:rsidP="00782865">
            <w:pPr>
              <w:jc w:val="both"/>
              <w:rPr>
                <w:color w:val="000000" w:themeColor="text1"/>
              </w:rPr>
            </w:pPr>
            <w:r w:rsidRPr="00974409">
              <w:rPr>
                <w:sz w:val="20"/>
                <w:szCs w:val="20"/>
              </w:rPr>
              <w:t xml:space="preserve">El </w:t>
            </w:r>
            <w:r w:rsidRPr="00974409">
              <w:rPr>
                <w:i/>
                <w:sz w:val="20"/>
                <w:szCs w:val="20"/>
              </w:rPr>
              <w:t>ciberbullying</w:t>
            </w:r>
            <w:r w:rsidRPr="00974409">
              <w:rPr>
                <w:sz w:val="20"/>
                <w:szCs w:val="20"/>
              </w:rPr>
              <w:t xml:space="preserve"> y el ciberacoso son conceptos idénticos y deben aplicarse con los mismos criterios en cualquier situación.</w:t>
            </w:r>
          </w:p>
        </w:tc>
        <w:tc>
          <w:tcPr>
            <w:tcW w:w="2693" w:type="dxa"/>
            <w:shd w:val="clear" w:color="auto" w:fill="FFFFFF" w:themeFill="background1"/>
          </w:tcPr>
          <w:p w14:paraId="2086B95C" w14:textId="28F77E88" w:rsidR="00782865" w:rsidRPr="002655B9" w:rsidRDefault="00782865" w:rsidP="00782865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782865" w:rsidRPr="002655B9" w14:paraId="299CE6C7" w14:textId="77777777" w:rsidTr="4BA579C1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D07EE64" w14:textId="77777777" w:rsidR="00782865" w:rsidRPr="002655B9" w:rsidRDefault="00782865" w:rsidP="00782865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64516EEF" w14:textId="1DE80993" w:rsidR="00782865" w:rsidRPr="002655B9" w:rsidRDefault="00782865" w:rsidP="00782865">
            <w:pPr>
              <w:jc w:val="both"/>
              <w:rPr>
                <w:color w:val="000000" w:themeColor="text1"/>
              </w:rPr>
            </w:pPr>
            <w:r w:rsidRPr="00974409">
              <w:rPr>
                <w:sz w:val="20"/>
                <w:szCs w:val="20"/>
              </w:rPr>
              <w:t xml:space="preserve">El </w:t>
            </w:r>
            <w:r w:rsidRPr="00974409">
              <w:rPr>
                <w:i/>
                <w:sz w:val="20"/>
                <w:szCs w:val="20"/>
              </w:rPr>
              <w:t>ciberbullying</w:t>
            </w:r>
            <w:r w:rsidRPr="00974409">
              <w:rPr>
                <w:sz w:val="20"/>
                <w:szCs w:val="20"/>
              </w:rPr>
              <w:t xml:space="preserve"> se asocia con acoso repetido entre pares y el ciberacoso comprende formas más amplias de hostigamiento digital.</w:t>
            </w:r>
          </w:p>
        </w:tc>
        <w:tc>
          <w:tcPr>
            <w:tcW w:w="2693" w:type="dxa"/>
            <w:shd w:val="clear" w:color="auto" w:fill="FFFFFF" w:themeFill="background1"/>
          </w:tcPr>
          <w:p w14:paraId="2319A35D" w14:textId="69F67EF0" w:rsidR="00782865" w:rsidRPr="002655B9" w:rsidRDefault="00782865" w:rsidP="00782865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C86214" w:rsidRPr="002655B9" w14:paraId="60C328C5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34E186B" w14:textId="77777777" w:rsidR="00C86214" w:rsidRPr="002655B9" w:rsidRDefault="027C1B0B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660B7638" w14:textId="61069957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</w:t>
            </w:r>
            <w:r w:rsidR="24CA28B0" w:rsidRPr="002655B9">
              <w:rPr>
                <w:color w:val="000000" w:themeColor="text1"/>
              </w:rPr>
              <w:t>.</w:t>
            </w:r>
            <w:r w:rsidR="63F42001" w:rsidRPr="002655B9">
              <w:rPr>
                <w:color w:val="000000" w:themeColor="text1"/>
              </w:rPr>
              <w:t xml:space="preserve"> </w:t>
            </w:r>
          </w:p>
        </w:tc>
      </w:tr>
      <w:tr w:rsidR="00C86214" w:rsidRPr="002655B9" w14:paraId="7F441F03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3A000A06" w14:textId="77777777" w:rsidR="00C86214" w:rsidRPr="002655B9" w:rsidRDefault="027C1B0B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2E8D56B5" w14:textId="77777777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2655B9" w14:paraId="56DF9C69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366BE4F" w14:textId="23D361CB" w:rsidR="00C86214" w:rsidRPr="002655B9" w:rsidRDefault="027C1B0B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479FBF3B" w14:textId="4A897EC3" w:rsidR="00C86214" w:rsidRPr="002655B9" w:rsidRDefault="00C57C2C" w:rsidP="00EC6DE0">
            <w:pPr>
              <w:spacing w:before="100" w:after="40"/>
              <w:rPr>
                <w:color w:val="000000" w:themeColor="text1"/>
              </w:rPr>
            </w:pPr>
            <w:r w:rsidRPr="00AA0A5E">
              <w:rPr>
                <w:b/>
                <w:sz w:val="20"/>
                <w:szCs w:val="20"/>
              </w:rPr>
              <w:t>¿Cuál afirmación diferencia correctamente un tipo de contenido digital de un criterio de calidad?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78C507BD" w:rsidR="00C86214" w:rsidRPr="002655B9" w:rsidRDefault="00F82E40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CE3130" w:rsidRPr="002655B9" w14:paraId="4A3B508C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CE3130" w:rsidRPr="002655B9" w:rsidRDefault="00CE3130" w:rsidP="00CE313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6697C25E" w14:textId="6D213DB2" w:rsidR="00CE3130" w:rsidRPr="002655B9" w:rsidRDefault="00CE3130" w:rsidP="00CE3130">
            <w:pPr>
              <w:jc w:val="both"/>
              <w:rPr>
                <w:color w:val="000000" w:themeColor="text1"/>
              </w:rPr>
            </w:pPr>
            <w:r w:rsidRPr="00E37A09">
              <w:rPr>
                <w:sz w:val="20"/>
                <w:szCs w:val="20"/>
              </w:rPr>
              <w:t>El tipo determina el nivel de seguridad requerido y el criterio de calidad identifica únicamente la extensión del archivo.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7087347" w14:textId="4124ED64" w:rsidR="00CE3130" w:rsidRPr="002655B9" w:rsidRDefault="00CE3130" w:rsidP="00CE3130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CE3130" w:rsidRPr="002655B9" w14:paraId="467A48A0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CE3130" w:rsidRPr="002655B9" w:rsidRDefault="00CE3130" w:rsidP="00CE313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lastRenderedPageBreak/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3CA2CEAF" w14:textId="2F48C95B" w:rsidR="00CE3130" w:rsidRPr="002655B9" w:rsidRDefault="00CE3130" w:rsidP="00CE3130">
            <w:pPr>
              <w:jc w:val="both"/>
              <w:rPr>
                <w:color w:val="000000" w:themeColor="text1"/>
              </w:rPr>
            </w:pPr>
            <w:r w:rsidRPr="00E37A09">
              <w:rPr>
                <w:sz w:val="20"/>
                <w:szCs w:val="20"/>
              </w:rPr>
              <w:t>El tipo establece quién puede acceder al recurso y el criterio de calidad determina exclusivamente el formato utilizado.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CDFF301" w14:textId="1DCB6AE4" w:rsidR="00CE3130" w:rsidRPr="002655B9" w:rsidRDefault="00CE3130" w:rsidP="00CE3130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CE3130" w:rsidRPr="002655B9" w14:paraId="3B3E582A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CE3130" w:rsidRPr="002655B9" w:rsidRDefault="00CE3130" w:rsidP="00CE313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456DB4A0" w14:textId="16616CEC" w:rsidR="00CE3130" w:rsidRPr="002655B9" w:rsidRDefault="00CE3130" w:rsidP="00CE3130">
            <w:pPr>
              <w:jc w:val="both"/>
              <w:rPr>
                <w:color w:val="000000" w:themeColor="text1"/>
              </w:rPr>
            </w:pPr>
            <w:r w:rsidRPr="00E37A09">
              <w:rPr>
                <w:sz w:val="20"/>
                <w:szCs w:val="20"/>
              </w:rPr>
              <w:t>El tipo describe la forma de presentar información; criterios como claridad, accesibilidad y seguridad orientan su adecuada elaboración.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CB73379" w14:textId="37BFB5AE" w:rsidR="00CE3130" w:rsidRPr="002655B9" w:rsidRDefault="00CE3130" w:rsidP="00CE313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CE3130" w:rsidRPr="002655B9" w14:paraId="48FE7A5C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CE3130" w:rsidRPr="002655B9" w:rsidRDefault="00CE3130" w:rsidP="00CE313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782C7F41" w14:textId="329C4A70" w:rsidR="00CE3130" w:rsidRPr="002655B9" w:rsidRDefault="00CE3130" w:rsidP="00CE3130">
            <w:pPr>
              <w:jc w:val="both"/>
              <w:rPr>
                <w:color w:val="000000" w:themeColor="text1"/>
              </w:rPr>
            </w:pPr>
            <w:r w:rsidRPr="00E37A09">
              <w:rPr>
                <w:sz w:val="20"/>
                <w:szCs w:val="20"/>
              </w:rPr>
              <w:t>El tipo y el criterio de calidad corresponden al mismo concepto y dependen principalmente de la herramienta utilizada.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1AE635" w14:textId="77777777" w:rsidR="00CE3130" w:rsidRPr="002655B9" w:rsidRDefault="00CE3130" w:rsidP="00CE3130">
            <w:pPr>
              <w:jc w:val="both"/>
              <w:rPr>
                <w:color w:val="000000" w:themeColor="text1"/>
              </w:rPr>
            </w:pPr>
          </w:p>
        </w:tc>
      </w:tr>
      <w:tr w:rsidR="00C86214" w:rsidRPr="002655B9" w14:paraId="3FE2D319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65A905F8" w14:textId="77777777" w:rsidR="00C86214" w:rsidRPr="002655B9" w:rsidRDefault="027C1B0B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2056E02D" w14:textId="4A9E78B0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</w:t>
            </w:r>
            <w:r w:rsidR="4367202D" w:rsidRPr="002655B9">
              <w:rPr>
                <w:color w:val="000000" w:themeColor="text1"/>
              </w:rPr>
              <w:t xml:space="preserve">. </w:t>
            </w:r>
            <w:r w:rsidR="0E705BE7" w:rsidRPr="002655B9">
              <w:rPr>
                <w:color w:val="000000" w:themeColor="text1"/>
              </w:rPr>
              <w:t xml:space="preserve"> </w:t>
            </w:r>
          </w:p>
        </w:tc>
      </w:tr>
      <w:tr w:rsidR="00C86214" w:rsidRPr="002655B9" w14:paraId="56828051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BC93B1F" w14:textId="77777777" w:rsidR="00C86214" w:rsidRPr="002655B9" w:rsidRDefault="027C1B0B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71EE1AAE" w14:textId="77777777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2655B9" w14:paraId="5763FB6C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67818E0C" w14:textId="7F5B7432" w:rsidR="00C86214" w:rsidRPr="002655B9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70334E67" w14:textId="0F9184F0" w:rsidR="00C86214" w:rsidRPr="002655B9" w:rsidRDefault="003868EC" w:rsidP="003868EC">
            <w:pPr>
              <w:keepNext/>
              <w:spacing w:before="160" w:after="80"/>
              <w:jc w:val="both"/>
              <w:rPr>
                <w:b/>
                <w:bCs/>
                <w:color w:val="000000" w:themeColor="text1"/>
              </w:rPr>
            </w:pPr>
            <w:r>
              <w:t>Una persona necesita crear una explicación breve en audio y dispone de recursos tecnológicos básicos. ¿Qué criterio debe orientar principalmente la selección de la herramienta?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39C6CCC8" w:rsidR="00C86214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0ADBE669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7836B1C2" w14:textId="7C153B83" w:rsidR="00EC6DE0" w:rsidRPr="002655B9" w:rsidRDefault="003868EC" w:rsidP="00EC6DE0">
            <w:pPr>
              <w:jc w:val="both"/>
              <w:rPr>
                <w:color w:val="000000" w:themeColor="text1"/>
              </w:rPr>
            </w:pPr>
            <w:r>
              <w:t>Elegir una herramienta con numerosas funciones, aunque varias no sean necesarias para producir el audio.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54E6093" w14:textId="2EA89DEC" w:rsidR="00EC6DE0" w:rsidRPr="002655B9" w:rsidRDefault="00EC6DE0" w:rsidP="00EC6DE0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56DE4B56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25B93653" w14:textId="45FCCAAC" w:rsidR="00EC6DE0" w:rsidRPr="002655B9" w:rsidRDefault="003868EC" w:rsidP="00EC6DE0">
            <w:pPr>
              <w:jc w:val="both"/>
              <w:rPr>
                <w:color w:val="000000" w:themeColor="text1"/>
              </w:rPr>
            </w:pPr>
            <w:r>
              <w:t>Elegir una herramienta con las funciones necesarias y adecuada a los recursos y experiencia disponibles.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D65D662" w14:textId="08278CBA" w:rsidR="00EC6DE0" w:rsidRPr="00305BE9" w:rsidRDefault="00305BE9" w:rsidP="00305BE9">
            <w:pPr>
              <w:jc w:val="center"/>
              <w:rPr>
                <w:b/>
                <w:bCs/>
                <w:color w:val="000000" w:themeColor="text1"/>
              </w:rPr>
            </w:pPr>
            <w:r w:rsidRPr="00305BE9">
              <w:rPr>
                <w:b/>
                <w:bCs/>
                <w:color w:val="000000" w:themeColor="text1"/>
              </w:rPr>
              <w:t>X</w:t>
            </w:r>
          </w:p>
        </w:tc>
      </w:tr>
      <w:tr w:rsidR="00EC6DE0" w:rsidRPr="002655B9" w14:paraId="11D6D825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0DB593EA" w14:textId="0F15DBEF" w:rsidR="00EC6DE0" w:rsidRPr="002655B9" w:rsidRDefault="00305BE9" w:rsidP="00EC6DE0">
            <w:pPr>
              <w:jc w:val="both"/>
              <w:rPr>
                <w:color w:val="000000" w:themeColor="text1"/>
              </w:rPr>
            </w:pPr>
            <w:r>
              <w:t>Utilizar una herramienta reconocida, aunque sus formatos no respondan a las necesidades del contenido.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9F8335B" w14:textId="2FEC198D" w:rsidR="00EC6DE0" w:rsidRPr="002655B9" w:rsidRDefault="00EC6DE0" w:rsidP="00EC6DE0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144797ED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6B7FDA4F" w14:textId="57E98CAC" w:rsidR="00EC6DE0" w:rsidRPr="002655B9" w:rsidRDefault="00305BE9" w:rsidP="00EC6DE0">
            <w:pPr>
              <w:jc w:val="both"/>
              <w:rPr>
                <w:color w:val="000000" w:themeColor="text1"/>
              </w:rPr>
            </w:pPr>
            <w:r>
              <w:t>Escoger una herramienta con muchas plantillas, aunque estas no correspondan al producto requerido.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E708C1" w14:textId="15C57045" w:rsidR="00EC6DE0" w:rsidRPr="002655B9" w:rsidRDefault="00EC6DE0" w:rsidP="002655B9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C86214" w:rsidRPr="002655B9" w14:paraId="41F225C1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99C2156" w14:textId="77777777" w:rsidR="00C86214" w:rsidRPr="002655B9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15B7A99A" w14:textId="6C732E5A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5B65F724" w:rsidRPr="002655B9">
              <w:rPr>
                <w:color w:val="000000" w:themeColor="text1"/>
              </w:rPr>
              <w:t xml:space="preserve"> </w:t>
            </w:r>
          </w:p>
        </w:tc>
      </w:tr>
      <w:tr w:rsidR="00C86214" w:rsidRPr="002655B9" w14:paraId="5A1897AA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19F286C" w14:textId="77777777" w:rsidR="00C86214" w:rsidRPr="002655B9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51DE5967" w14:textId="77777777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2655B9" w14:paraId="60B1B6DF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C7F327D" w14:textId="72859EFE" w:rsidR="00C86214" w:rsidRPr="002655B9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523F0DD5" w:rsidR="00C86214" w:rsidRPr="00BB0FC5" w:rsidRDefault="00BB0FC5" w:rsidP="00BB0FC5">
            <w:pPr>
              <w:keepNext/>
              <w:spacing w:before="160" w:after="80"/>
              <w:jc w:val="both"/>
              <w:rPr>
                <w:sz w:val="20"/>
                <w:szCs w:val="20"/>
              </w:rPr>
            </w:pPr>
            <w:r w:rsidRPr="00AA0A5E">
              <w:rPr>
                <w:b/>
                <w:sz w:val="20"/>
                <w:szCs w:val="20"/>
              </w:rPr>
              <w:t>Una persona desea incorporar en un recurso propio una imagen creada por un tercero y ya conoce quién es su autor. ¿Qué debe comprobar antes de reutilizarla?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1AAAD685" w:rsidR="00C86214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46155F" w:rsidRPr="002655B9" w14:paraId="6D3BDCC5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46155F" w:rsidRPr="002655B9" w:rsidRDefault="0046155F" w:rsidP="0046155F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45AEAC31" w14:textId="0452EED4" w:rsidR="0046155F" w:rsidRPr="002655B9" w:rsidRDefault="0046155F" w:rsidP="0046155F">
            <w:pPr>
              <w:jc w:val="both"/>
              <w:rPr>
                <w:color w:val="000000" w:themeColor="text1"/>
              </w:rPr>
            </w:pPr>
            <w:r w:rsidRPr="000D1D13">
              <w:rPr>
                <w:sz w:val="20"/>
                <w:szCs w:val="20"/>
              </w:rPr>
              <w:t>Que la imagen se encuentre disponible públicamente en internet y pueda descargarse desde algún sitio.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9109BF5" w14:textId="77777777" w:rsidR="0046155F" w:rsidRPr="002655B9" w:rsidRDefault="0046155F" w:rsidP="0046155F">
            <w:pPr>
              <w:rPr>
                <w:color w:val="000000" w:themeColor="text1"/>
              </w:rPr>
            </w:pPr>
          </w:p>
        </w:tc>
      </w:tr>
      <w:tr w:rsidR="0046155F" w:rsidRPr="002655B9" w14:paraId="6AC9E1CD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46155F" w:rsidRPr="002655B9" w:rsidRDefault="0046155F" w:rsidP="0046155F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5EFAD006" w14:textId="7CA0E785" w:rsidR="0046155F" w:rsidRPr="002655B9" w:rsidRDefault="0046155F" w:rsidP="0046155F">
            <w:pPr>
              <w:jc w:val="both"/>
              <w:rPr>
                <w:color w:val="000000" w:themeColor="text1"/>
              </w:rPr>
            </w:pPr>
            <w:r w:rsidRPr="000D1D13">
              <w:rPr>
                <w:sz w:val="20"/>
                <w:szCs w:val="20"/>
              </w:rPr>
              <w:t>Que sea posible citar el nombre del autor, porque esta atribución autoriza cualquier forma de reutilización.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70B6260" w14:textId="7D6BEE78" w:rsidR="0046155F" w:rsidRPr="002655B9" w:rsidRDefault="0046155F" w:rsidP="0046155F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46155F" w:rsidRPr="002655B9" w14:paraId="1069917F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46155F" w:rsidRPr="002655B9" w:rsidRDefault="0046155F" w:rsidP="0046155F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38117587" w14:textId="43DED579" w:rsidR="0046155F" w:rsidRPr="002655B9" w:rsidRDefault="0046155F" w:rsidP="0046155F">
            <w:pPr>
              <w:jc w:val="both"/>
              <w:rPr>
                <w:color w:val="000000" w:themeColor="text1"/>
              </w:rPr>
            </w:pPr>
            <w:r w:rsidRPr="000D1D13">
              <w:rPr>
                <w:sz w:val="20"/>
                <w:szCs w:val="20"/>
              </w:rPr>
              <w:t>Que pueda modificarse parcialmente, porque los cambios convierten automáticamente la imagen en un recurso propio.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682EE" w14:textId="5D13E718" w:rsidR="0046155F" w:rsidRPr="002655B9" w:rsidRDefault="0046155F" w:rsidP="0046155F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46155F" w:rsidRPr="002655B9" w14:paraId="3EA28FE7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46155F" w:rsidRPr="002655B9" w:rsidRDefault="0046155F" w:rsidP="0046155F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2E5175B7" w14:textId="56B05C0C" w:rsidR="0046155F" w:rsidRPr="002655B9" w:rsidRDefault="0046155F" w:rsidP="0046155F">
            <w:pPr>
              <w:jc w:val="both"/>
              <w:rPr>
                <w:color w:val="000000" w:themeColor="text1"/>
              </w:rPr>
            </w:pPr>
            <w:r w:rsidRPr="000D1D13">
              <w:rPr>
                <w:sz w:val="20"/>
                <w:szCs w:val="20"/>
              </w:rPr>
              <w:t>Que la licencia o el permiso autoricen el uso previsto y que se cumplan sus condiciones, además de reconocer la autoría.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61DC1DB" w14:textId="34E529BE" w:rsidR="0046155F" w:rsidRPr="002655B9" w:rsidRDefault="0046155F" w:rsidP="0046155F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C86214" w:rsidRPr="002655B9" w14:paraId="79389CC7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D77643C" w14:textId="77777777" w:rsidR="00C86214" w:rsidRPr="002655B9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684D5166" w14:textId="123F6095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2270C06E" w:rsidRPr="002655B9">
              <w:rPr>
                <w:color w:val="000000" w:themeColor="text1"/>
              </w:rPr>
              <w:t xml:space="preserve">  </w:t>
            </w:r>
          </w:p>
        </w:tc>
      </w:tr>
      <w:tr w:rsidR="00C86214" w:rsidRPr="002655B9" w14:paraId="71BD95B0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BE37F9F" w14:textId="77777777" w:rsidR="00C86214" w:rsidRPr="002655B9" w:rsidRDefault="027C1B0B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31A3BE05" w14:textId="77777777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2655B9" w14:paraId="4D16C4AB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12472E8" w14:textId="0167916B" w:rsidR="00C86214" w:rsidRPr="002655B9" w:rsidRDefault="027C1B0B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lastRenderedPageBreak/>
              <w:t>Pregunta 20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0C40544C" w:rsidR="00C86214" w:rsidRPr="00644971" w:rsidRDefault="00644971" w:rsidP="00644971">
            <w:pPr>
              <w:keepNext/>
              <w:spacing w:before="160" w:after="80"/>
              <w:jc w:val="both"/>
              <w:rPr>
                <w:sz w:val="20"/>
                <w:szCs w:val="20"/>
              </w:rPr>
            </w:pPr>
            <w:r w:rsidRPr="00AA0A5E">
              <w:rPr>
                <w:b/>
                <w:sz w:val="20"/>
                <w:szCs w:val="20"/>
              </w:rPr>
              <w:t>Después de publicar un recurso educativo, se identifica un enlace que no funciona y se recibe además una sugerencia de cambio meramente decorativo. ¿Qué actuación es más adecuada?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26F47932" w:rsidR="00C86214" w:rsidRPr="002655B9" w:rsidRDefault="00F82E40" w:rsidP="00286BDA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A17A8B" w:rsidRPr="002655B9" w14:paraId="248D5A12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A17A8B" w:rsidRPr="002655B9" w:rsidRDefault="00A17A8B" w:rsidP="00A17A8B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40340259" w14:textId="67793866" w:rsidR="00A17A8B" w:rsidRPr="002655B9" w:rsidRDefault="00A17A8B" w:rsidP="00A17A8B">
            <w:pPr>
              <w:jc w:val="both"/>
              <w:rPr>
                <w:color w:val="000000" w:themeColor="text1"/>
              </w:rPr>
            </w:pPr>
            <w:r w:rsidRPr="005B61AD">
              <w:rPr>
                <w:sz w:val="20"/>
                <w:szCs w:val="20"/>
              </w:rPr>
              <w:t>Corregir el enlace y valorar la sugerencia según su pertinencia para el propósito, la audiencia y la calidad del recurso.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64AF45D" w14:textId="26437076" w:rsidR="00A17A8B" w:rsidRPr="002655B9" w:rsidRDefault="00A17A8B" w:rsidP="00A17A8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A17A8B" w:rsidRPr="002655B9" w14:paraId="20EA9B18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A17A8B" w:rsidRPr="002655B9" w:rsidRDefault="00A17A8B" w:rsidP="00A17A8B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6F64CA08" w14:textId="307581CA" w:rsidR="00A17A8B" w:rsidRPr="002655B9" w:rsidRDefault="00A17A8B" w:rsidP="00A17A8B">
            <w:pPr>
              <w:jc w:val="both"/>
              <w:rPr>
                <w:color w:val="000000" w:themeColor="text1"/>
              </w:rPr>
            </w:pPr>
            <w:r w:rsidRPr="005B61AD">
              <w:rPr>
                <w:sz w:val="20"/>
                <w:szCs w:val="20"/>
              </w:rPr>
              <w:t>Aplicar ambos cambios de inmediato porque toda retroalimentación recibida después de publicar debe incorporarse.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8A79ACF" w14:textId="380631D1" w:rsidR="00A17A8B" w:rsidRPr="002655B9" w:rsidRDefault="00A17A8B" w:rsidP="00A17A8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A17A8B" w:rsidRPr="002655B9" w14:paraId="6C06442F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A17A8B" w:rsidRPr="002655B9" w:rsidRDefault="00A17A8B" w:rsidP="00A17A8B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0CF33E74" w14:textId="2700E8F8" w:rsidR="00A17A8B" w:rsidRPr="002655B9" w:rsidRDefault="00A17A8B" w:rsidP="00A17A8B">
            <w:pPr>
              <w:jc w:val="both"/>
              <w:rPr>
                <w:color w:val="000000" w:themeColor="text1"/>
              </w:rPr>
            </w:pPr>
            <w:r w:rsidRPr="005B61AD">
              <w:rPr>
                <w:sz w:val="20"/>
                <w:szCs w:val="20"/>
              </w:rPr>
              <w:t>Mantener el recurso sin modificaciones porque la etapa de revisión termina en el momento de la publicación.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AF8ECD" w14:textId="77777777" w:rsidR="00A17A8B" w:rsidRPr="002655B9" w:rsidRDefault="00A17A8B" w:rsidP="00A17A8B">
            <w:pPr>
              <w:rPr>
                <w:b/>
                <w:bCs/>
                <w:i/>
                <w:iCs/>
                <w:color w:val="000000" w:themeColor="text1"/>
              </w:rPr>
            </w:pPr>
          </w:p>
        </w:tc>
      </w:tr>
      <w:tr w:rsidR="00A17A8B" w:rsidRPr="002655B9" w14:paraId="7BD9310E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A17A8B" w:rsidRPr="002655B9" w:rsidRDefault="00A17A8B" w:rsidP="00A17A8B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146F232A" w14:textId="68F6299D" w:rsidR="00A17A8B" w:rsidRPr="002655B9" w:rsidRDefault="00A17A8B" w:rsidP="00A17A8B">
            <w:pPr>
              <w:jc w:val="both"/>
              <w:rPr>
                <w:color w:val="000000" w:themeColor="text1"/>
              </w:rPr>
            </w:pPr>
            <w:r w:rsidRPr="005B61AD">
              <w:rPr>
                <w:sz w:val="20"/>
                <w:szCs w:val="20"/>
              </w:rPr>
              <w:t>Retirar completamente el contenido y volver a elaborarlo antes de comprobar la importancia de cada observación.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6A4D056" w14:textId="4F53FA41" w:rsidR="00A17A8B" w:rsidRPr="002655B9" w:rsidRDefault="00A17A8B" w:rsidP="00A17A8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3C3CB4" w:rsidRPr="002655B9" w14:paraId="3875F92D" w14:textId="77777777" w:rsidTr="4BA579C1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63BE0AB" w14:textId="77777777" w:rsidR="003C3CB4" w:rsidRPr="002655B9" w:rsidRDefault="32258871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5226E041" w14:textId="1998E786" w:rsidR="003C3CB4" w:rsidRPr="002655B9" w:rsidRDefault="32258871" w:rsidP="00286BDA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002655B9">
              <w:rPr>
                <w:color w:val="000000" w:themeColor="text1"/>
              </w:rPr>
              <w:t xml:space="preserve">¡Muy bien! Ha acertado la respuesta. </w:t>
            </w:r>
            <w:r w:rsidR="74218E2E" w:rsidRPr="002655B9">
              <w:rPr>
                <w:color w:val="000000" w:themeColor="text1"/>
              </w:rPr>
              <w:t xml:space="preserve"> </w:t>
            </w:r>
          </w:p>
        </w:tc>
      </w:tr>
      <w:tr w:rsidR="003C3CB4" w:rsidRPr="002655B9" w14:paraId="4A44E587" w14:textId="77777777" w:rsidTr="4BA579C1">
        <w:trPr>
          <w:trHeight w:val="220"/>
        </w:trPr>
        <w:tc>
          <w:tcPr>
            <w:tcW w:w="2376" w:type="dxa"/>
            <w:gridSpan w:val="5"/>
          </w:tcPr>
          <w:p w14:paraId="20E50BD7" w14:textId="77777777" w:rsidR="003C3CB4" w:rsidRPr="002655B9" w:rsidRDefault="32258871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0E03FE71" w14:textId="77777777" w:rsidR="003C3CB4" w:rsidRPr="002655B9" w:rsidRDefault="32258871" w:rsidP="00286BDA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4273C65D" w14:textId="77777777" w:rsidTr="008D6263">
        <w:trPr>
          <w:trHeight w:val="220"/>
        </w:trPr>
        <w:tc>
          <w:tcPr>
            <w:tcW w:w="10314" w:type="dxa"/>
            <w:gridSpan w:val="8"/>
            <w:shd w:val="clear" w:color="auto" w:fill="FFD966"/>
          </w:tcPr>
          <w:p w14:paraId="6910BEC7" w14:textId="77777777" w:rsidR="004140D8" w:rsidRPr="002655B9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F8304E" w:rsidRPr="002655B9" w14:paraId="4B938604" w14:textId="77777777" w:rsidTr="008D6263">
        <w:trPr>
          <w:trHeight w:val="220"/>
        </w:trPr>
        <w:tc>
          <w:tcPr>
            <w:tcW w:w="2534" w:type="dxa"/>
            <w:gridSpan w:val="6"/>
          </w:tcPr>
          <w:p w14:paraId="6E8DB11A" w14:textId="77777777" w:rsidR="004140D8" w:rsidRPr="002655B9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780" w:type="dxa"/>
            <w:gridSpan w:val="2"/>
          </w:tcPr>
          <w:p w14:paraId="4CD0320C" w14:textId="39974D71" w:rsidR="004140D8" w:rsidRPr="002655B9" w:rsidRDefault="004140D8" w:rsidP="004140D8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D768622" w14:textId="77777777" w:rsidR="004140D8" w:rsidRPr="002655B9" w:rsidRDefault="004140D8" w:rsidP="004140D8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14:paraId="20B4078D" w14:textId="3201A381" w:rsidR="004140D8" w:rsidRPr="002655B9" w:rsidRDefault="004140D8" w:rsidP="004140D8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59260AC" w14:textId="77777777" w:rsidR="004140D8" w:rsidRPr="002655B9" w:rsidRDefault="004140D8" w:rsidP="004140D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2655B9" w14:paraId="42125C4B" w14:textId="77777777" w:rsidTr="008D6263">
        <w:trPr>
          <w:trHeight w:val="220"/>
        </w:trPr>
        <w:tc>
          <w:tcPr>
            <w:tcW w:w="2534" w:type="dxa"/>
            <w:gridSpan w:val="6"/>
          </w:tcPr>
          <w:p w14:paraId="758937FE" w14:textId="77777777" w:rsidR="004140D8" w:rsidRPr="002655B9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780" w:type="dxa"/>
            <w:gridSpan w:val="2"/>
          </w:tcPr>
          <w:p w14:paraId="2F6064B5" w14:textId="77777777" w:rsidR="004140D8" w:rsidRPr="002655B9" w:rsidRDefault="004140D8" w:rsidP="004140D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2655B9" w:rsidRDefault="004140D8" w:rsidP="004140D8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2655B9" w:rsidRDefault="004140D8" w:rsidP="004140D8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556B7EBD" w14:textId="77777777" w:rsidR="005A3A76" w:rsidRPr="002655B9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4B191DEC" w14:textId="77777777" w:rsidR="005A3A76" w:rsidRPr="002655B9" w:rsidRDefault="005A3A76">
      <w:pPr>
        <w:rPr>
          <w:color w:val="000000" w:themeColor="text1"/>
          <w:sz w:val="20"/>
          <w:szCs w:val="20"/>
        </w:rPr>
      </w:pPr>
    </w:p>
    <w:sectPr w:rsidR="005A3A76" w:rsidRPr="002655B9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DBE95B" w14:textId="77777777" w:rsidR="00CC47BF" w:rsidRDefault="00CC47BF">
      <w:pPr>
        <w:spacing w:line="240" w:lineRule="auto"/>
      </w:pPr>
      <w:r>
        <w:separator/>
      </w:r>
    </w:p>
  </w:endnote>
  <w:endnote w:type="continuationSeparator" w:id="0">
    <w:p w14:paraId="5D92EF09" w14:textId="77777777" w:rsidR="00CC47BF" w:rsidRDefault="00CC47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70C83AF9-61CF-124D-891E-5515B6B52FA4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3" w:fontKey="{3CD5E356-211D-B644-A41C-9E8207BD1A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A00CE5C-E846-1942-8F72-A090FF630459}"/>
    <w:embedBold r:id="rId5" w:fontKey="{39F29316-2AD6-6D44-AEE1-8D0A007567AC}"/>
    <w:embedItalic r:id="rId6" w:fontKey="{8A3270C6-19E4-4F44-9749-0F9F29F47CB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BE465D85-4803-5043-8866-3EB5EF631FC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17CC5F05-0497-CE4C-A222-33C9E0F63529}"/>
    <w:embedBold r:id="rId9" w:fontKey="{83308F96-AF3E-1E47-89C6-CA42404701ED}"/>
    <w:embedItalic r:id="rId10" w:fontKey="{6C8652FF-02F2-2D41-B38D-B10DFB6A2A8F}"/>
    <w:embedBoldItalic r:id="rId11" w:fontKey="{4B7070C3-11A4-6643-A893-A37C1E871D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C3D7E2E4-2E02-C64B-956B-57DFDF9AE6AD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13" w:fontKey="{8A9E6BF4-9D89-9146-BD4C-B85B7F8042BE}"/>
    <w:embedBold r:id="rId14" w:fontKey="{8FA1702E-38C1-D340-88AF-156F61B398EC}"/>
    <w:embedItalic r:id="rId15" w:fontKey="{033F074C-5CCB-1941-AC7F-F69E236CB354}"/>
    <w:embedBoldItalic r:id="rId16" w:fontKey="{4F232CBC-7FA2-374E-8650-15DA09FAF4C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1C4F37" w14:textId="77777777" w:rsidR="00CC47BF" w:rsidRDefault="00CC47BF">
      <w:pPr>
        <w:spacing w:line="240" w:lineRule="auto"/>
      </w:pPr>
      <w:r>
        <w:separator/>
      </w:r>
    </w:p>
  </w:footnote>
  <w:footnote w:type="continuationSeparator" w:id="0">
    <w:p w14:paraId="7590A5B2" w14:textId="77777777" w:rsidR="00CC47BF" w:rsidRDefault="00CC47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206593">
    <w:abstractNumId w:val="1"/>
  </w:num>
  <w:num w:numId="2" w16cid:durableId="384068904">
    <w:abstractNumId w:val="6"/>
  </w:num>
  <w:num w:numId="3" w16cid:durableId="413090573">
    <w:abstractNumId w:val="4"/>
  </w:num>
  <w:num w:numId="4" w16cid:durableId="1334380063">
    <w:abstractNumId w:val="0"/>
  </w:num>
  <w:num w:numId="5" w16cid:durableId="878711768">
    <w:abstractNumId w:val="5"/>
  </w:num>
  <w:num w:numId="6" w16cid:durableId="94911724">
    <w:abstractNumId w:val="2"/>
  </w:num>
  <w:num w:numId="7" w16cid:durableId="544606346">
    <w:abstractNumId w:val="3"/>
  </w:num>
  <w:num w:numId="8" w16cid:durableId="1729764722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577"/>
    <w:rsid w:val="00006688"/>
    <w:rsid w:val="000154D0"/>
    <w:rsid w:val="00021BE0"/>
    <w:rsid w:val="00027D56"/>
    <w:rsid w:val="00030F58"/>
    <w:rsid w:val="00042156"/>
    <w:rsid w:val="00050092"/>
    <w:rsid w:val="00050401"/>
    <w:rsid w:val="00055411"/>
    <w:rsid w:val="00055A30"/>
    <w:rsid w:val="000603B1"/>
    <w:rsid w:val="00071968"/>
    <w:rsid w:val="0007493B"/>
    <w:rsid w:val="00081754"/>
    <w:rsid w:val="00082F49"/>
    <w:rsid w:val="000834FC"/>
    <w:rsid w:val="00090CAE"/>
    <w:rsid w:val="0009289E"/>
    <w:rsid w:val="000976F0"/>
    <w:rsid w:val="000A2289"/>
    <w:rsid w:val="000A3E35"/>
    <w:rsid w:val="000A46B1"/>
    <w:rsid w:val="000A6F9B"/>
    <w:rsid w:val="000B0C74"/>
    <w:rsid w:val="000B39F9"/>
    <w:rsid w:val="000B5C17"/>
    <w:rsid w:val="000C1DCB"/>
    <w:rsid w:val="000D1A4B"/>
    <w:rsid w:val="000D2D0E"/>
    <w:rsid w:val="000E5F10"/>
    <w:rsid w:val="000E70C8"/>
    <w:rsid w:val="000E74BC"/>
    <w:rsid w:val="000F100E"/>
    <w:rsid w:val="000F59D0"/>
    <w:rsid w:val="00101F7A"/>
    <w:rsid w:val="001040E1"/>
    <w:rsid w:val="00112AB1"/>
    <w:rsid w:val="00116670"/>
    <w:rsid w:val="00125658"/>
    <w:rsid w:val="00126AC6"/>
    <w:rsid w:val="001272B5"/>
    <w:rsid w:val="00133D5A"/>
    <w:rsid w:val="00145593"/>
    <w:rsid w:val="00145981"/>
    <w:rsid w:val="00146EAF"/>
    <w:rsid w:val="00156A69"/>
    <w:rsid w:val="001675EA"/>
    <w:rsid w:val="0017751C"/>
    <w:rsid w:val="00187E64"/>
    <w:rsid w:val="00191C22"/>
    <w:rsid w:val="001935AE"/>
    <w:rsid w:val="00197DCA"/>
    <w:rsid w:val="001A0E1D"/>
    <w:rsid w:val="001A4B3B"/>
    <w:rsid w:val="001A6D58"/>
    <w:rsid w:val="001D0605"/>
    <w:rsid w:val="001E0B38"/>
    <w:rsid w:val="001E3FC4"/>
    <w:rsid w:val="00211489"/>
    <w:rsid w:val="00216E3F"/>
    <w:rsid w:val="00237419"/>
    <w:rsid w:val="00241B94"/>
    <w:rsid w:val="00244647"/>
    <w:rsid w:val="002474D4"/>
    <w:rsid w:val="00247AC3"/>
    <w:rsid w:val="00257423"/>
    <w:rsid w:val="0026180D"/>
    <w:rsid w:val="002655B9"/>
    <w:rsid w:val="00265934"/>
    <w:rsid w:val="0027013D"/>
    <w:rsid w:val="00270D4B"/>
    <w:rsid w:val="00275CAF"/>
    <w:rsid w:val="00275D41"/>
    <w:rsid w:val="00283A87"/>
    <w:rsid w:val="00284B5B"/>
    <w:rsid w:val="00284F25"/>
    <w:rsid w:val="00286BDA"/>
    <w:rsid w:val="00293DE0"/>
    <w:rsid w:val="00294D59"/>
    <w:rsid w:val="002969AC"/>
    <w:rsid w:val="002A1507"/>
    <w:rsid w:val="002A1780"/>
    <w:rsid w:val="002A4BE5"/>
    <w:rsid w:val="002B1401"/>
    <w:rsid w:val="002B75C6"/>
    <w:rsid w:val="002C0AC8"/>
    <w:rsid w:val="002C45EA"/>
    <w:rsid w:val="002D7188"/>
    <w:rsid w:val="002D79B7"/>
    <w:rsid w:val="002F081C"/>
    <w:rsid w:val="002F10C8"/>
    <w:rsid w:val="002F288B"/>
    <w:rsid w:val="002F413C"/>
    <w:rsid w:val="00300440"/>
    <w:rsid w:val="00304017"/>
    <w:rsid w:val="00305BE9"/>
    <w:rsid w:val="00307066"/>
    <w:rsid w:val="003074E2"/>
    <w:rsid w:val="00307D05"/>
    <w:rsid w:val="00312103"/>
    <w:rsid w:val="00313510"/>
    <w:rsid w:val="0031734A"/>
    <w:rsid w:val="003178B5"/>
    <w:rsid w:val="003178FC"/>
    <w:rsid w:val="003268C9"/>
    <w:rsid w:val="00333E2B"/>
    <w:rsid w:val="0035185E"/>
    <w:rsid w:val="00355CB5"/>
    <w:rsid w:val="00364AF4"/>
    <w:rsid w:val="003657B2"/>
    <w:rsid w:val="0037242B"/>
    <w:rsid w:val="00373DA6"/>
    <w:rsid w:val="003833C0"/>
    <w:rsid w:val="00383D2B"/>
    <w:rsid w:val="003868EC"/>
    <w:rsid w:val="003A1831"/>
    <w:rsid w:val="003A365F"/>
    <w:rsid w:val="003B531C"/>
    <w:rsid w:val="003B6C52"/>
    <w:rsid w:val="003C3CB4"/>
    <w:rsid w:val="003C5BAD"/>
    <w:rsid w:val="003D3E2F"/>
    <w:rsid w:val="003E1E51"/>
    <w:rsid w:val="003E4E08"/>
    <w:rsid w:val="003E57C2"/>
    <w:rsid w:val="003F3D10"/>
    <w:rsid w:val="00403E9F"/>
    <w:rsid w:val="00411A9E"/>
    <w:rsid w:val="00412A3E"/>
    <w:rsid w:val="004140D8"/>
    <w:rsid w:val="00417164"/>
    <w:rsid w:val="00424338"/>
    <w:rsid w:val="004253FC"/>
    <w:rsid w:val="0044239B"/>
    <w:rsid w:val="00452347"/>
    <w:rsid w:val="0045454F"/>
    <w:rsid w:val="004549F2"/>
    <w:rsid w:val="00456F24"/>
    <w:rsid w:val="0046155F"/>
    <w:rsid w:val="00462200"/>
    <w:rsid w:val="00463CBD"/>
    <w:rsid w:val="00470EEC"/>
    <w:rsid w:val="00477C3B"/>
    <w:rsid w:val="00477EFE"/>
    <w:rsid w:val="0048224B"/>
    <w:rsid w:val="004834BD"/>
    <w:rsid w:val="004874B2"/>
    <w:rsid w:val="00490FD5"/>
    <w:rsid w:val="004927B1"/>
    <w:rsid w:val="004941D8"/>
    <w:rsid w:val="004A77D8"/>
    <w:rsid w:val="004B2293"/>
    <w:rsid w:val="004B3D68"/>
    <w:rsid w:val="004C3D0E"/>
    <w:rsid w:val="004C6521"/>
    <w:rsid w:val="004C6FDA"/>
    <w:rsid w:val="004C7A7D"/>
    <w:rsid w:val="004D15EB"/>
    <w:rsid w:val="004D28CF"/>
    <w:rsid w:val="004D3C5B"/>
    <w:rsid w:val="004D55EC"/>
    <w:rsid w:val="004D6E7E"/>
    <w:rsid w:val="004F1967"/>
    <w:rsid w:val="004F265D"/>
    <w:rsid w:val="004F36BD"/>
    <w:rsid w:val="00505356"/>
    <w:rsid w:val="00512196"/>
    <w:rsid w:val="005157E4"/>
    <w:rsid w:val="005224AD"/>
    <w:rsid w:val="00526A14"/>
    <w:rsid w:val="00530294"/>
    <w:rsid w:val="00530E5C"/>
    <w:rsid w:val="00533EE7"/>
    <w:rsid w:val="00537288"/>
    <w:rsid w:val="00541E0F"/>
    <w:rsid w:val="0054230B"/>
    <w:rsid w:val="005429FA"/>
    <w:rsid w:val="00543133"/>
    <w:rsid w:val="0054715E"/>
    <w:rsid w:val="00552EDB"/>
    <w:rsid w:val="005616B4"/>
    <w:rsid w:val="0056181C"/>
    <w:rsid w:val="00561FCF"/>
    <w:rsid w:val="00570FAA"/>
    <w:rsid w:val="005757AC"/>
    <w:rsid w:val="00587A23"/>
    <w:rsid w:val="00590305"/>
    <w:rsid w:val="0059266D"/>
    <w:rsid w:val="005A04A1"/>
    <w:rsid w:val="005A3A76"/>
    <w:rsid w:val="005B679B"/>
    <w:rsid w:val="005C1BD9"/>
    <w:rsid w:val="005C4ADB"/>
    <w:rsid w:val="005D05D0"/>
    <w:rsid w:val="005D429B"/>
    <w:rsid w:val="005D561B"/>
    <w:rsid w:val="005D5E4F"/>
    <w:rsid w:val="005E1FFB"/>
    <w:rsid w:val="005E4A51"/>
    <w:rsid w:val="005E7DA6"/>
    <w:rsid w:val="005E7E95"/>
    <w:rsid w:val="005F08F6"/>
    <w:rsid w:val="005F75FF"/>
    <w:rsid w:val="0060154F"/>
    <w:rsid w:val="00624A80"/>
    <w:rsid w:val="00637024"/>
    <w:rsid w:val="00644971"/>
    <w:rsid w:val="0064543D"/>
    <w:rsid w:val="0064665D"/>
    <w:rsid w:val="00647C34"/>
    <w:rsid w:val="00651CFD"/>
    <w:rsid w:val="006564F8"/>
    <w:rsid w:val="0065700F"/>
    <w:rsid w:val="00672234"/>
    <w:rsid w:val="0068047F"/>
    <w:rsid w:val="006977CB"/>
    <w:rsid w:val="00697CDE"/>
    <w:rsid w:val="006A0DB0"/>
    <w:rsid w:val="006A517E"/>
    <w:rsid w:val="006B458C"/>
    <w:rsid w:val="006B5981"/>
    <w:rsid w:val="006B6882"/>
    <w:rsid w:val="006C2DEE"/>
    <w:rsid w:val="006D0BFE"/>
    <w:rsid w:val="006D0C79"/>
    <w:rsid w:val="006D26F4"/>
    <w:rsid w:val="006D2B6C"/>
    <w:rsid w:val="006E36E6"/>
    <w:rsid w:val="006E3D52"/>
    <w:rsid w:val="006E7242"/>
    <w:rsid w:val="006F5A35"/>
    <w:rsid w:val="0070299D"/>
    <w:rsid w:val="00704A8E"/>
    <w:rsid w:val="00717310"/>
    <w:rsid w:val="00720626"/>
    <w:rsid w:val="00730FD2"/>
    <w:rsid w:val="00731780"/>
    <w:rsid w:val="00740662"/>
    <w:rsid w:val="00744E63"/>
    <w:rsid w:val="00747A17"/>
    <w:rsid w:val="00750496"/>
    <w:rsid w:val="00750A6B"/>
    <w:rsid w:val="007516D0"/>
    <w:rsid w:val="00751793"/>
    <w:rsid w:val="00763F5C"/>
    <w:rsid w:val="0076464B"/>
    <w:rsid w:val="00773BF2"/>
    <w:rsid w:val="0077436B"/>
    <w:rsid w:val="00776A15"/>
    <w:rsid w:val="00780F7E"/>
    <w:rsid w:val="00782865"/>
    <w:rsid w:val="0078746F"/>
    <w:rsid w:val="007924F9"/>
    <w:rsid w:val="00793FFA"/>
    <w:rsid w:val="00794856"/>
    <w:rsid w:val="00795B32"/>
    <w:rsid w:val="007B2F94"/>
    <w:rsid w:val="007C0131"/>
    <w:rsid w:val="007C09EF"/>
    <w:rsid w:val="007C3033"/>
    <w:rsid w:val="007C4230"/>
    <w:rsid w:val="007D49D7"/>
    <w:rsid w:val="007D65EA"/>
    <w:rsid w:val="007D7910"/>
    <w:rsid w:val="007E1C99"/>
    <w:rsid w:val="007E2719"/>
    <w:rsid w:val="007F27DE"/>
    <w:rsid w:val="007F32A7"/>
    <w:rsid w:val="007F493D"/>
    <w:rsid w:val="00801AF9"/>
    <w:rsid w:val="00803BF1"/>
    <w:rsid w:val="00804DEF"/>
    <w:rsid w:val="0080644A"/>
    <w:rsid w:val="00811471"/>
    <w:rsid w:val="008165FA"/>
    <w:rsid w:val="00832B1C"/>
    <w:rsid w:val="0083416F"/>
    <w:rsid w:val="008464F8"/>
    <w:rsid w:val="00853384"/>
    <w:rsid w:val="00855FED"/>
    <w:rsid w:val="00864571"/>
    <w:rsid w:val="00864987"/>
    <w:rsid w:val="00870C2D"/>
    <w:rsid w:val="00875F80"/>
    <w:rsid w:val="0087617E"/>
    <w:rsid w:val="008843E1"/>
    <w:rsid w:val="00896BF5"/>
    <w:rsid w:val="008A3641"/>
    <w:rsid w:val="008A3BA8"/>
    <w:rsid w:val="008C6FE4"/>
    <w:rsid w:val="008D06B6"/>
    <w:rsid w:val="008D08FE"/>
    <w:rsid w:val="008D46E3"/>
    <w:rsid w:val="008D6263"/>
    <w:rsid w:val="008F49EC"/>
    <w:rsid w:val="008F6727"/>
    <w:rsid w:val="00911516"/>
    <w:rsid w:val="00914231"/>
    <w:rsid w:val="0091605C"/>
    <w:rsid w:val="00917941"/>
    <w:rsid w:val="00923117"/>
    <w:rsid w:val="009261D9"/>
    <w:rsid w:val="00926E47"/>
    <w:rsid w:val="00943841"/>
    <w:rsid w:val="00943CB8"/>
    <w:rsid w:val="009519A0"/>
    <w:rsid w:val="00951AE0"/>
    <w:rsid w:val="00953CD9"/>
    <w:rsid w:val="00963B51"/>
    <w:rsid w:val="00963CC7"/>
    <w:rsid w:val="0096523C"/>
    <w:rsid w:val="00970221"/>
    <w:rsid w:val="009823EB"/>
    <w:rsid w:val="00995FBD"/>
    <w:rsid w:val="009B00A8"/>
    <w:rsid w:val="009C1683"/>
    <w:rsid w:val="009C2B48"/>
    <w:rsid w:val="009C78FD"/>
    <w:rsid w:val="009D00C6"/>
    <w:rsid w:val="009D326B"/>
    <w:rsid w:val="009D7F43"/>
    <w:rsid w:val="009E393F"/>
    <w:rsid w:val="009E4A90"/>
    <w:rsid w:val="009E70D1"/>
    <w:rsid w:val="009E7F8E"/>
    <w:rsid w:val="00A044EB"/>
    <w:rsid w:val="00A04523"/>
    <w:rsid w:val="00A121A7"/>
    <w:rsid w:val="00A17A8B"/>
    <w:rsid w:val="00A20923"/>
    <w:rsid w:val="00A34881"/>
    <w:rsid w:val="00A35361"/>
    <w:rsid w:val="00A45349"/>
    <w:rsid w:val="00A45B9C"/>
    <w:rsid w:val="00A50799"/>
    <w:rsid w:val="00A522E3"/>
    <w:rsid w:val="00A56A7A"/>
    <w:rsid w:val="00A75D25"/>
    <w:rsid w:val="00A81D44"/>
    <w:rsid w:val="00A861E8"/>
    <w:rsid w:val="00AA0CAE"/>
    <w:rsid w:val="00AB5553"/>
    <w:rsid w:val="00AB658D"/>
    <w:rsid w:val="00AB6866"/>
    <w:rsid w:val="00AC7D10"/>
    <w:rsid w:val="00AD6EB4"/>
    <w:rsid w:val="00AD7830"/>
    <w:rsid w:val="00AD7BEA"/>
    <w:rsid w:val="00AE690A"/>
    <w:rsid w:val="00AF7FC6"/>
    <w:rsid w:val="00B0475B"/>
    <w:rsid w:val="00B11DD5"/>
    <w:rsid w:val="00B21AE1"/>
    <w:rsid w:val="00B21DA3"/>
    <w:rsid w:val="00B226A7"/>
    <w:rsid w:val="00B23E10"/>
    <w:rsid w:val="00B24279"/>
    <w:rsid w:val="00B314C2"/>
    <w:rsid w:val="00B44ACE"/>
    <w:rsid w:val="00B47842"/>
    <w:rsid w:val="00B65AF0"/>
    <w:rsid w:val="00B65CC0"/>
    <w:rsid w:val="00B67502"/>
    <w:rsid w:val="00B772B8"/>
    <w:rsid w:val="00B84709"/>
    <w:rsid w:val="00B96593"/>
    <w:rsid w:val="00B97C77"/>
    <w:rsid w:val="00BA1AF4"/>
    <w:rsid w:val="00BB0B5B"/>
    <w:rsid w:val="00BB0FC5"/>
    <w:rsid w:val="00BB5DAD"/>
    <w:rsid w:val="00BC042A"/>
    <w:rsid w:val="00BC77E4"/>
    <w:rsid w:val="00BC7863"/>
    <w:rsid w:val="00BE12F8"/>
    <w:rsid w:val="00BF0C03"/>
    <w:rsid w:val="00C00359"/>
    <w:rsid w:val="00C149FB"/>
    <w:rsid w:val="00C16C5F"/>
    <w:rsid w:val="00C22281"/>
    <w:rsid w:val="00C24DC6"/>
    <w:rsid w:val="00C312CE"/>
    <w:rsid w:val="00C315D2"/>
    <w:rsid w:val="00C435B8"/>
    <w:rsid w:val="00C513A1"/>
    <w:rsid w:val="00C536CA"/>
    <w:rsid w:val="00C5793C"/>
    <w:rsid w:val="00C57C2C"/>
    <w:rsid w:val="00C63C7D"/>
    <w:rsid w:val="00C6551B"/>
    <w:rsid w:val="00C86214"/>
    <w:rsid w:val="00C94C39"/>
    <w:rsid w:val="00C94D96"/>
    <w:rsid w:val="00C96932"/>
    <w:rsid w:val="00CA778A"/>
    <w:rsid w:val="00CB114F"/>
    <w:rsid w:val="00CC1C9A"/>
    <w:rsid w:val="00CC1DAB"/>
    <w:rsid w:val="00CC37F5"/>
    <w:rsid w:val="00CC47BF"/>
    <w:rsid w:val="00CD4AED"/>
    <w:rsid w:val="00CE1D95"/>
    <w:rsid w:val="00CE229A"/>
    <w:rsid w:val="00CE3130"/>
    <w:rsid w:val="00CF618D"/>
    <w:rsid w:val="00D004D6"/>
    <w:rsid w:val="00D00ED8"/>
    <w:rsid w:val="00D044E2"/>
    <w:rsid w:val="00D06B86"/>
    <w:rsid w:val="00D13F96"/>
    <w:rsid w:val="00D16BB1"/>
    <w:rsid w:val="00D23E8C"/>
    <w:rsid w:val="00D2548C"/>
    <w:rsid w:val="00D43CD1"/>
    <w:rsid w:val="00D43E9E"/>
    <w:rsid w:val="00D52C33"/>
    <w:rsid w:val="00D53225"/>
    <w:rsid w:val="00D62EC9"/>
    <w:rsid w:val="00D6347F"/>
    <w:rsid w:val="00D65A81"/>
    <w:rsid w:val="00D703B8"/>
    <w:rsid w:val="00D8136B"/>
    <w:rsid w:val="00D8348A"/>
    <w:rsid w:val="00D85667"/>
    <w:rsid w:val="00DA0234"/>
    <w:rsid w:val="00DC1101"/>
    <w:rsid w:val="00DC2AEB"/>
    <w:rsid w:val="00DC722E"/>
    <w:rsid w:val="00DD10F2"/>
    <w:rsid w:val="00DE43A1"/>
    <w:rsid w:val="00DF529C"/>
    <w:rsid w:val="00E15DD8"/>
    <w:rsid w:val="00E160B7"/>
    <w:rsid w:val="00E30B43"/>
    <w:rsid w:val="00E30FF3"/>
    <w:rsid w:val="00E45C99"/>
    <w:rsid w:val="00E55BD7"/>
    <w:rsid w:val="00E61FEA"/>
    <w:rsid w:val="00E652E9"/>
    <w:rsid w:val="00E66E87"/>
    <w:rsid w:val="00E74C21"/>
    <w:rsid w:val="00E814A8"/>
    <w:rsid w:val="00E848B9"/>
    <w:rsid w:val="00EA2076"/>
    <w:rsid w:val="00EB1A04"/>
    <w:rsid w:val="00EB74CE"/>
    <w:rsid w:val="00EC2558"/>
    <w:rsid w:val="00EC338B"/>
    <w:rsid w:val="00EC6DE0"/>
    <w:rsid w:val="00ED1156"/>
    <w:rsid w:val="00ED2719"/>
    <w:rsid w:val="00ED3AA1"/>
    <w:rsid w:val="00ED4BC0"/>
    <w:rsid w:val="00ED6B97"/>
    <w:rsid w:val="00EF2C30"/>
    <w:rsid w:val="00EF7C7D"/>
    <w:rsid w:val="00F01BCF"/>
    <w:rsid w:val="00F02D11"/>
    <w:rsid w:val="00F0778B"/>
    <w:rsid w:val="00F1243F"/>
    <w:rsid w:val="00F17920"/>
    <w:rsid w:val="00F21227"/>
    <w:rsid w:val="00F26282"/>
    <w:rsid w:val="00F2671A"/>
    <w:rsid w:val="00F35A90"/>
    <w:rsid w:val="00F418E1"/>
    <w:rsid w:val="00F41E83"/>
    <w:rsid w:val="00F44ED1"/>
    <w:rsid w:val="00F56C7F"/>
    <w:rsid w:val="00F5B904"/>
    <w:rsid w:val="00F63B16"/>
    <w:rsid w:val="00F63BB8"/>
    <w:rsid w:val="00F708BB"/>
    <w:rsid w:val="00F74F1E"/>
    <w:rsid w:val="00F75059"/>
    <w:rsid w:val="00F814FC"/>
    <w:rsid w:val="00F82E40"/>
    <w:rsid w:val="00F8304E"/>
    <w:rsid w:val="00F85B17"/>
    <w:rsid w:val="00F87BC3"/>
    <w:rsid w:val="00F92E81"/>
    <w:rsid w:val="00F95CA3"/>
    <w:rsid w:val="00FC467F"/>
    <w:rsid w:val="00FD20DC"/>
    <w:rsid w:val="00FE42B7"/>
    <w:rsid w:val="00FE4A95"/>
    <w:rsid w:val="00FE4DC1"/>
    <w:rsid w:val="00FE737F"/>
    <w:rsid w:val="00FF1711"/>
    <w:rsid w:val="00FF39B5"/>
    <w:rsid w:val="00FF4F2D"/>
    <w:rsid w:val="00FF5D48"/>
    <w:rsid w:val="027C1B0B"/>
    <w:rsid w:val="04078605"/>
    <w:rsid w:val="073D0CA9"/>
    <w:rsid w:val="09170971"/>
    <w:rsid w:val="09D4908D"/>
    <w:rsid w:val="0BB6A085"/>
    <w:rsid w:val="0BC3D27D"/>
    <w:rsid w:val="0DFA9EF8"/>
    <w:rsid w:val="0E705BE7"/>
    <w:rsid w:val="1092C9CC"/>
    <w:rsid w:val="1189B01F"/>
    <w:rsid w:val="159B089F"/>
    <w:rsid w:val="1B80103C"/>
    <w:rsid w:val="1BAFFE4D"/>
    <w:rsid w:val="2270C06E"/>
    <w:rsid w:val="24CA28B0"/>
    <w:rsid w:val="283E209A"/>
    <w:rsid w:val="2A00D9EF"/>
    <w:rsid w:val="2C2640C1"/>
    <w:rsid w:val="2C6CBA07"/>
    <w:rsid w:val="2F4BD33A"/>
    <w:rsid w:val="32258871"/>
    <w:rsid w:val="3AB30EED"/>
    <w:rsid w:val="3ADBAF9A"/>
    <w:rsid w:val="3B35D19C"/>
    <w:rsid w:val="4367202D"/>
    <w:rsid w:val="44993B05"/>
    <w:rsid w:val="4BA579C1"/>
    <w:rsid w:val="4E59504C"/>
    <w:rsid w:val="4E79488A"/>
    <w:rsid w:val="4EDDED44"/>
    <w:rsid w:val="50634C5E"/>
    <w:rsid w:val="52245A69"/>
    <w:rsid w:val="539B14C3"/>
    <w:rsid w:val="53B7AB9E"/>
    <w:rsid w:val="571B0910"/>
    <w:rsid w:val="57B1812F"/>
    <w:rsid w:val="5B65F724"/>
    <w:rsid w:val="5B831AE4"/>
    <w:rsid w:val="5F81A508"/>
    <w:rsid w:val="5FDE378C"/>
    <w:rsid w:val="60A06ADF"/>
    <w:rsid w:val="622D206F"/>
    <w:rsid w:val="63F42001"/>
    <w:rsid w:val="6468D8CC"/>
    <w:rsid w:val="64F83838"/>
    <w:rsid w:val="6B5C6277"/>
    <w:rsid w:val="6E9456EB"/>
    <w:rsid w:val="74218E2E"/>
    <w:rsid w:val="754D01E8"/>
    <w:rsid w:val="7684036F"/>
    <w:rsid w:val="7F506780"/>
    <w:rsid w:val="7FA79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B9C5F1FC-6399-4242-A49E-C9F563C1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Fuentedeprrafopredeter"/>
    <w:rsid w:val="00284F25"/>
  </w:style>
  <w:style w:type="character" w:customStyle="1" w:styleId="citation-217">
    <w:name w:val="citation-217"/>
    <w:basedOn w:val="Fuentedeprrafopredeter"/>
    <w:rsid w:val="00284F25"/>
  </w:style>
  <w:style w:type="character" w:customStyle="1" w:styleId="citation-298">
    <w:name w:val="citation-298"/>
    <w:basedOn w:val="Fuentedeprrafopredeter"/>
    <w:rsid w:val="00C24DC6"/>
  </w:style>
  <w:style w:type="character" w:customStyle="1" w:styleId="citation-297">
    <w:name w:val="citation-297"/>
    <w:basedOn w:val="Fuentedeprrafopredeter"/>
    <w:rsid w:val="00C24DC6"/>
  </w:style>
  <w:style w:type="character" w:customStyle="1" w:styleId="citation-296">
    <w:name w:val="citation-296"/>
    <w:basedOn w:val="Fuentedeprrafopredeter"/>
    <w:rsid w:val="00C24DC6"/>
  </w:style>
  <w:style w:type="character" w:customStyle="1" w:styleId="citation-295">
    <w:name w:val="citation-295"/>
    <w:basedOn w:val="Fuentedeprrafopredeter"/>
    <w:rsid w:val="00C24DC6"/>
  </w:style>
  <w:style w:type="character" w:customStyle="1" w:styleId="citation-290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263"/>
  </w:style>
  <w:style w:type="character" w:customStyle="1" w:styleId="citation-406">
    <w:name w:val="citation-406"/>
    <w:basedOn w:val="Fuentedeprrafopredeter"/>
    <w:rsid w:val="0007493B"/>
  </w:style>
  <w:style w:type="character" w:customStyle="1" w:styleId="citation-405">
    <w:name w:val="citation-405"/>
    <w:basedOn w:val="Fuentedeprrafopredeter"/>
    <w:rsid w:val="0007493B"/>
  </w:style>
  <w:style w:type="character" w:customStyle="1" w:styleId="citation-404">
    <w:name w:val="citation-404"/>
    <w:basedOn w:val="Fuentedeprrafopredeter"/>
    <w:rsid w:val="0007493B"/>
  </w:style>
  <w:style w:type="character" w:customStyle="1" w:styleId="citation-403">
    <w:name w:val="citation-403"/>
    <w:basedOn w:val="Fuentedeprrafopredeter"/>
    <w:rsid w:val="0007493B"/>
  </w:style>
  <w:style w:type="character" w:customStyle="1" w:styleId="citation-402">
    <w:name w:val="citation-402"/>
    <w:basedOn w:val="Fuentedeprrafopredeter"/>
    <w:rsid w:val="0007493B"/>
  </w:style>
  <w:style w:type="character" w:customStyle="1" w:styleId="citation-87">
    <w:name w:val="citation-87"/>
    <w:basedOn w:val="Fuentedeprrafopredeter"/>
    <w:rsid w:val="00133D5A"/>
  </w:style>
  <w:style w:type="character" w:customStyle="1" w:styleId="citation-86">
    <w:name w:val="citation-86"/>
    <w:basedOn w:val="Fuentedeprrafopredeter"/>
    <w:rsid w:val="00133D5A"/>
  </w:style>
  <w:style w:type="character" w:customStyle="1" w:styleId="citation-85">
    <w:name w:val="citation-85"/>
    <w:basedOn w:val="Fuentedeprrafopredeter"/>
    <w:rsid w:val="00133D5A"/>
  </w:style>
  <w:style w:type="character" w:customStyle="1" w:styleId="citation-81">
    <w:name w:val="citation-81"/>
    <w:basedOn w:val="Fuentedeprrafopredeter"/>
    <w:rsid w:val="00042156"/>
  </w:style>
  <w:style w:type="character" w:customStyle="1" w:styleId="citation-80">
    <w:name w:val="citation-80"/>
    <w:basedOn w:val="Fuentedeprrafopredeter"/>
    <w:rsid w:val="00452347"/>
  </w:style>
  <w:style w:type="character" w:customStyle="1" w:styleId="citation-79">
    <w:name w:val="citation-79"/>
    <w:basedOn w:val="Fuentedeprrafopredeter"/>
    <w:rsid w:val="00452347"/>
  </w:style>
  <w:style w:type="character" w:customStyle="1" w:styleId="citation-78">
    <w:name w:val="citation-78"/>
    <w:basedOn w:val="Fuentedeprrafopredeter"/>
    <w:rsid w:val="00452347"/>
  </w:style>
  <w:style w:type="character" w:customStyle="1" w:styleId="citation-77">
    <w:name w:val="citation-77"/>
    <w:basedOn w:val="Fuentedeprrafopredeter"/>
    <w:rsid w:val="00452347"/>
  </w:style>
  <w:style w:type="character" w:customStyle="1" w:styleId="citation-76">
    <w:name w:val="citation-76"/>
    <w:basedOn w:val="Fuentedeprrafopredeter"/>
    <w:rsid w:val="00D53225"/>
  </w:style>
  <w:style w:type="character" w:customStyle="1" w:styleId="citation-75">
    <w:name w:val="citation-75"/>
    <w:basedOn w:val="Fuentedeprrafopredeter"/>
    <w:rsid w:val="00D53225"/>
  </w:style>
  <w:style w:type="character" w:customStyle="1" w:styleId="citation-74">
    <w:name w:val="citation-74"/>
    <w:basedOn w:val="Fuentedeprrafopredeter"/>
    <w:rsid w:val="001E3FC4"/>
  </w:style>
  <w:style w:type="character" w:customStyle="1" w:styleId="citation-72">
    <w:name w:val="citation-72"/>
    <w:basedOn w:val="Fuentedeprrafopredeter"/>
    <w:rsid w:val="001E3FC4"/>
  </w:style>
  <w:style w:type="character" w:customStyle="1" w:styleId="citation-71">
    <w:name w:val="citation-71"/>
    <w:basedOn w:val="Fuentedeprrafopredeter"/>
    <w:rsid w:val="001E3FC4"/>
  </w:style>
  <w:style w:type="character" w:customStyle="1" w:styleId="citation-70">
    <w:name w:val="citation-70"/>
    <w:basedOn w:val="Fuentedeprrafopredeter"/>
    <w:rsid w:val="001E3FC4"/>
  </w:style>
  <w:style w:type="character" w:customStyle="1" w:styleId="citation-69">
    <w:name w:val="citation-69"/>
    <w:basedOn w:val="Fuentedeprrafopredeter"/>
    <w:rsid w:val="001E3FC4"/>
  </w:style>
  <w:style w:type="character" w:customStyle="1" w:styleId="citation-67">
    <w:name w:val="citation-67"/>
    <w:basedOn w:val="Fuentedeprrafopredeter"/>
    <w:rsid w:val="001E3FC4"/>
  </w:style>
  <w:style w:type="character" w:customStyle="1" w:styleId="citation-66">
    <w:name w:val="citation-66"/>
    <w:basedOn w:val="Fuentedeprrafopredeter"/>
    <w:rsid w:val="001E3FC4"/>
  </w:style>
  <w:style w:type="character" w:customStyle="1" w:styleId="citation-63">
    <w:name w:val="citation-63"/>
    <w:basedOn w:val="Fuentedeprrafopredeter"/>
    <w:rsid w:val="009D00C6"/>
  </w:style>
  <w:style w:type="character" w:customStyle="1" w:styleId="citation-50">
    <w:name w:val="citation-50"/>
    <w:basedOn w:val="Fuentedeprrafopredeter"/>
    <w:rsid w:val="002B75C6"/>
  </w:style>
  <w:style w:type="paragraph" w:customStyle="1" w:styleId="pdq2pgselectionanchorcontainer">
    <w:name w:val="pdq2pg_selectionanchorcontainer"/>
    <w:basedOn w:val="Normal"/>
    <w:rsid w:val="00541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character" w:styleId="nfasis">
    <w:name w:val="Emphasis"/>
    <w:basedOn w:val="Fuentedeprrafopredeter"/>
    <w:uiPriority w:val="20"/>
    <w:qFormat/>
    <w:rsid w:val="00082F49"/>
    <w:rPr>
      <w:i/>
      <w:iCs/>
    </w:rPr>
  </w:style>
  <w:style w:type="character" w:customStyle="1" w:styleId="normaltextrun">
    <w:name w:val="normaltextrun"/>
    <w:basedOn w:val="Fuentedeprrafopredeter"/>
    <w:rsid w:val="007924F9"/>
  </w:style>
  <w:style w:type="character" w:customStyle="1" w:styleId="eop">
    <w:name w:val="eop"/>
    <w:basedOn w:val="Fuentedeprrafopredeter"/>
    <w:rsid w:val="00792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9F1F5CD8-510B-4521-A8D0-40B1B244F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6D4C70-279F-415A-9064-16B1311167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64E6E1-F105-468B-92AE-9CA764BD7FE6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2478</Words>
  <Characters>15093</Characters>
  <Application>Microsoft Office Word</Application>
  <DocSecurity>0</DocSecurity>
  <Lines>255</Lines>
  <Paragraphs>173</Paragraphs>
  <ScaleCrop>false</ScaleCrop>
  <Company/>
  <LinksUpToDate>false</LinksUpToDate>
  <CharactersWithSpaces>17398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Paula Marcela Vidal Quintero</cp:lastModifiedBy>
  <cp:revision>250</cp:revision>
  <dcterms:created xsi:type="dcterms:W3CDTF">2026-07-17T17:25:00Z</dcterms:created>
  <dcterms:modified xsi:type="dcterms:W3CDTF">2026-09-13T17:21:00Z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