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7575A220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6F1B15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40F15C93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591CEAD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3CD99B7D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32ED99D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Las indicaciones, el mensaje de correcto e incorrecto debe estar la redacción en </w:t>
            </w:r>
            <w:proofErr w:type="gram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segundo persona</w:t>
            </w:r>
            <w:proofErr w:type="gram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</w:t>
            </w:r>
          </w:p>
          <w:p w14:paraId="375F0F49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54DA46A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 xml:space="preserve">Señale en la columna </w:t>
            </w:r>
            <w:proofErr w:type="spellStart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Rta</w:t>
            </w:r>
            <w:proofErr w:type="spellEnd"/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. Correcta con una (x) de acuerdo con las opciones presentadas.</w:t>
            </w:r>
          </w:p>
          <w:p w14:paraId="15AD68DA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0ED54703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6901DB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0840CBD7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38D8A99C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6AEF897B" w14:textId="5C5D0F93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  <w:shd w:val="clear" w:color="auto" w:fill="FFE599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F8304E">
              <w:rPr>
                <w:color w:val="000000" w:themeColor="text1"/>
              </w:rPr>
              <w:t xml:space="preserve"> </w:t>
            </w:r>
          </w:p>
          <w:p w14:paraId="027A1C4A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19BE5E0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44BFE2B" w14:textId="04EF9A9D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767F5B0F" w14:textId="77777777" w:rsidR="00F74F1E" w:rsidRPr="00F8304E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  <w:tr w:rsidR="00127047" w:rsidRPr="00F8304E" w14:paraId="0B4DB21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711FB9C" w14:textId="77777777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7EE4804" w14:textId="00A8BD11" w:rsidR="00127047" w:rsidRPr="00127047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iCs/>
                <w:color w:val="auto"/>
              </w:rPr>
            </w:pPr>
            <w:r w:rsidRPr="00127047">
              <w:rPr>
                <w:b/>
                <w:bCs/>
                <w:color w:val="auto"/>
                <w:sz w:val="20"/>
                <w:szCs w:val="20"/>
              </w:rPr>
              <w:t>Reconocimiento del manejo de la interfaz de Microsoft PowerPoint</w:t>
            </w:r>
          </w:p>
        </w:tc>
      </w:tr>
      <w:tr w:rsidR="00127047" w:rsidRPr="00F8304E" w14:paraId="0BBA839A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B536AE" w14:textId="77777777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48FF7865" w14:textId="0F829C19" w:rsidR="00127047" w:rsidRPr="00127047" w:rsidRDefault="00037DD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Cs/>
                <w:color w:val="auto"/>
              </w:rPr>
            </w:pPr>
            <w:r w:rsidRPr="00037DDE">
              <w:rPr>
                <w:rFonts w:eastAsia="Calibri"/>
                <w:iCs/>
                <w:color w:val="auto"/>
              </w:rPr>
              <w:t>Reconocer los elementos principales de la interfaz de Microsoft PowerPoint.</w:t>
            </w:r>
          </w:p>
        </w:tc>
      </w:tr>
      <w:tr w:rsidR="00127047" w:rsidRPr="00F8304E" w14:paraId="5054460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006C2857" w14:textId="77777777" w:rsidR="00127047" w:rsidRPr="00F8304E" w:rsidRDefault="00127047" w:rsidP="00127047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127047" w:rsidRPr="00F8304E" w14:paraId="004C60E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C10669F" w14:textId="77777777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2C3DB768" w14:textId="53A4A771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finalidad principal de una presentación digital?</w:t>
            </w:r>
          </w:p>
        </w:tc>
        <w:tc>
          <w:tcPr>
            <w:tcW w:w="2160" w:type="dxa"/>
            <w:gridSpan w:val="3"/>
          </w:tcPr>
          <w:p w14:paraId="56B1DBDC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127047" w:rsidRPr="00F8304E" w14:paraId="6AE6FCC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4650C3" w14:textId="37684147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Organizar y comunicar información visual.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E952630" w14:textId="6EB88ABE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73F8C1A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0DA80BD" w14:textId="24B3223A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Guardar datos en formato numérico.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989BBDC" w14:textId="4D9DFE79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51EF0F1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3DD3D1" w14:textId="4B508FB1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Editar documentos extensos.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CF3D996" w14:textId="77777777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7B6FCD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745FBE1" w14:textId="71235F42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Ejecutar funciones automáticas. 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2DCCB4B" w14:textId="152B73E9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EFFC17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B1BEB30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91A3F6B" w14:textId="57D011FD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34A66C9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ACD02A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4BA9300" w14:textId="469023BA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39A6D842" w14:textId="6DF82419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A0FE53" w14:textId="5F1EE687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0E49A0B4" w14:textId="0FFD91AC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elemento permite visualizar y reorganizar las diapositivas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638DC80B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</w:p>
        </w:tc>
      </w:tr>
      <w:tr w:rsidR="00127047" w:rsidRPr="00F8304E" w14:paraId="182EC20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C2C8F" w14:textId="210B7C9C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Área de trabajo.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7EC64AC1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26FAD8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F3C6146" w14:textId="38CD8CE5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Panel de diapositivas.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0A6C93D3" w14:textId="77960886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5DB6CBB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3B3727BC" w14:textId="78CB8E07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Barra de estado.</w:t>
            </w:r>
          </w:p>
        </w:tc>
        <w:tc>
          <w:tcPr>
            <w:tcW w:w="2160" w:type="dxa"/>
            <w:gridSpan w:val="3"/>
          </w:tcPr>
          <w:p w14:paraId="4DFC28D1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285E23C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83FC2C8" w14:textId="234A61C8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Cuadro de texto.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201F50" w14:textId="77777777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4FE8FE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E8FF385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37E07D0" w14:textId="1495FA9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11C5543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4E271FF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E3C1382" w14:textId="1EF3D9F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283AFB1E" w14:textId="3B82A63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A3BC047" w14:textId="3F9E4F0B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14C53E3" w14:textId="4C180E7B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¿En qué pestaña se insertan imágenes o gráficos?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E2E5708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52F67B1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64E00BFC" w14:textId="614FD721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Inicio.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673E155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7B23F11" w14:textId="59FCD3EB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Vista.</w:t>
            </w:r>
          </w:p>
        </w:tc>
        <w:tc>
          <w:tcPr>
            <w:tcW w:w="2160" w:type="dxa"/>
            <w:gridSpan w:val="3"/>
          </w:tcPr>
          <w:p w14:paraId="2C2A20EE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2522AAC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35DC2C33" w14:textId="39816EF9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5A98708D" w14:textId="6E775AA4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33F20949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E2E04E0" w14:textId="601D871C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Revisar.</w:t>
            </w:r>
          </w:p>
        </w:tc>
        <w:tc>
          <w:tcPr>
            <w:tcW w:w="2160" w:type="dxa"/>
            <w:gridSpan w:val="3"/>
          </w:tcPr>
          <w:p w14:paraId="567DD21A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453720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5B0730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A2FBC31" w14:textId="29E48BD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64EE405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4A424C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DE2997" w14:textId="7C43A6D2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5EB33552" w14:textId="53A43BBF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3287765" w14:textId="1A431563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2793355" w14:textId="4F54E4FC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función cumplen los temas en PowerPoint?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5E94FCE8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7C6D9B2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25405E6" w14:textId="3BDF66D5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contenido.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2350E15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696DFF1" w14:textId="412D3CCB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estilos.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51A0C27" w14:textId="1A89B630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14F10448" w14:textId="77777777" w:rsidTr="00F74F1E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5F7F9C" w14:textId="58572C0E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Ejecutar diapositivas.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FAF58DD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34AD46D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025FA96" w14:textId="48709430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Organizar archivos.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C0B32EB" w14:textId="075B56DE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888231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2E43E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7B0554" w14:textId="091F0AFD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6178087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B6C5FA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3D5F07F" w14:textId="07C19F55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71C31BBB" w14:textId="758E00B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4E965EA" w14:textId="388AE975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18F7B40D" w14:textId="605C5784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la diferencia entre animaciones y transiciones?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63BD4EAE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308F03A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E90056" w14:textId="76C111C5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Ambas hacen lo mismo.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07F723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19F1B5F" w14:textId="46B83AC5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Animaciones y transiciones no se combinan.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FE9D0AC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7C3F3F2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3D48E66" w14:textId="252F628C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Animaciones afectan objetos y transiciones el cambio.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C679156" w14:textId="433F7DE8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712CB84C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005516" w14:textId="01D702B6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Transiciones afectan objetos y animaciones el cambio.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CD11B2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4AB651D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A72542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64D3350" w14:textId="081E8A0A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6B801877" w14:textId="187595F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F6E6D69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18E9CAAE" w14:textId="1DA609F4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3776E2" w14:textId="5E8308CE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Pregunta 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66D87412" w14:textId="46358D3B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una práctica adecuada al diseñar diapositivas?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05D89A81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683B9F6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C71D5A9" w14:textId="78700250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Usar muchas fuentes.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3DEC9C77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CC87EF" w14:textId="399A1BF2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Incluir textos intensos.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687AC60" w14:textId="6CF1EEE2" w:rsidR="00127047" w:rsidRPr="00F8304E" w:rsidRDefault="00127047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446B92FD" w14:textId="77777777" w:rsidTr="00D16BB1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6E7BEC7" w14:textId="7FBC0EB8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Evitar imágenes.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38EB2BB" w14:textId="40371EA7" w:rsidR="00127047" w:rsidRPr="00F8304E" w:rsidRDefault="00127047" w:rsidP="0012704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127047" w:rsidRPr="00F8304E" w14:paraId="22344DE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78F87A1" w14:textId="1A84B0FF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Mantener claridad.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52F956" w14:textId="66A44887" w:rsidR="00127047" w:rsidRPr="00F8304E" w:rsidRDefault="0074664D" w:rsidP="0012704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127047" w:rsidRPr="00F8304E" w14:paraId="2FC6AD0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B9C9178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085958A" w14:textId="5162322C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1C64FB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E86324" w14:textId="7777777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5306379" w14:textId="055692BA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5177CE1F" w14:textId="7BA4EDFD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8AFDF5" w14:textId="5E06F15C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63D872F" w14:textId="2714E447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opción permite iniciar la presentación?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1DA0309" w14:textId="00BB070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83C9132" w14:textId="68C6CEB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9AF5F2" w14:textId="5C5A558E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2A98126D" w14:textId="0975DFC4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777401C" w14:textId="51198ECE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4E32F3D" w14:textId="33788B66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Presentación.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A16281D" w14:textId="3B425320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127047" w:rsidRPr="00F8304E" w14:paraId="3B1E082D" w14:textId="42CA1B8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FD463D0" w14:textId="5CA7588B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205FF41" w14:textId="1C6F74B7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F93931D" w14:textId="5E01A5F9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E3CD311" w14:textId="68AC0176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7A2969" w14:textId="2497C54E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8153BB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47F550" w14:textId="29C0FF8F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9ABB6D" w14:textId="66E10651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683364F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18494D7" w14:textId="6C18D5CE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4ECDA1" w14:textId="0FEDA6AA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3CF55520" w14:textId="5CC4F002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2B62D51" w14:textId="2E1C208F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F55CCA" w14:textId="101B6562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¿Cuál es la función del área de diseño?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2A020A68" w14:textId="01B6DE5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5F2F1D" w14:textId="0533C58F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5E69F460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Editar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F7BD58A" w14:textId="65F5D991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127047" w:rsidRPr="00F8304E" w14:paraId="3F78D61E" w14:textId="042727D0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A20EE2" w14:textId="73DA2B6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3AD828E5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Mostrar diapositivas.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32A4CB4" w14:textId="5BFE39D1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5D96761" w14:textId="61753B4E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14F6F6B6" w:rsidR="00127047" w:rsidRPr="00F8304E" w:rsidRDefault="0074664D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animaciones.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2FCF898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493EED7F" w14:textId="0A0B3CB6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390FB2" w14:textId="5C3C8860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594C7A1F" w:rsidR="00127047" w:rsidRPr="00F8304E" w:rsidRDefault="0074664D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gráficos.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62F9185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F55FC9" w14:textId="1948A7A4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268A119" w14:textId="2893329C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6A15F36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0256D1C" w14:textId="1353ED1D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6D7A65D" w14:textId="29B8C86D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7E1DB258" w14:textId="4515A283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8AF32BC" w14:textId="6442C909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43A5D64" w14:textId="56B96BB5" w:rsidR="00127047" w:rsidRPr="00F8304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sucede al aplicar una transición?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A0860F7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7A250B5E" w14:textId="25F727A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0DFC33" w14:textId="3B1F75F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142ABEAB" w:rsidR="00127047" w:rsidRPr="00F8304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Cambio el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5B9025E" w14:textId="3D6D6545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7BD5093B" w14:textId="1231854E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B6B5A8" w14:textId="4E9B9EBF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5E2A5CC7" w:rsidR="00127047" w:rsidRPr="00F8304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agrega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2FCE10DD" w14:textId="51BE9E2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76BBC34" w14:textId="5D9442C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01990C7A" w:rsidR="00127047" w:rsidRPr="00F8304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modifica el fondo.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27C20F78" w14:textId="72838FDF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85E847A" w14:textId="55764F5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054055C0" w:rsidR="00127047" w:rsidRPr="00F8304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Efecto de cambio.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C33651C" w14:textId="102648FF" w:rsidR="00127047" w:rsidRPr="00F8304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127047" w:rsidRPr="00F8304E" w14:paraId="45B272B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83DC959" w14:textId="36CE54F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5624309" w14:textId="1ECC401D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13F55B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F752B8E" w14:textId="249E161E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127047" w:rsidRPr="00F8304E" w14:paraId="7B24C0F2" w14:textId="13D23CBC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D88E78" w14:textId="1893FBFE" w:rsidR="00127047" w:rsidRPr="00F8304E" w:rsidRDefault="00127047" w:rsidP="00127047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0ABA05A7" w:rsidR="00127047" w:rsidRPr="00F8304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¿Por qué es importante usar elementos visuales?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F102596" w14:textId="5D13DCF0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404E1E" w14:textId="129ADAC4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8019079" w14:textId="2A564CD9" w:rsidR="00127047" w:rsidRPr="00F8304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Reducen tamaño.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680B24AD" w14:textId="1578C0C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7CA2733" w14:textId="59C74341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14ED341" w14:textId="7A45CB68" w:rsidR="00127047" w:rsidRPr="00F8304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Facilitan compresión.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03E4525" w:rsidR="00127047" w:rsidRPr="00F8304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127047" w:rsidRPr="00F8304E" w14:paraId="52BCC226" w14:textId="22D987B8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241A0A" w14:textId="4C6BFB57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607C27A" w14:textId="57E8C854" w:rsidR="00127047" w:rsidRPr="00037DDE" w:rsidRDefault="00725EBE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037DDE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Eliminan texto.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3F0691D3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0EC07AF1" w14:textId="1673840A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2FC6F2D" w14:textId="65961391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941DCCE" w14:textId="697ECAFD" w:rsidR="00127047" w:rsidRPr="00037DDE" w:rsidRDefault="00725EBE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</w:pPr>
            <w:r w:rsidRPr="00037DDE"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Sustituyen explicación.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127047" w:rsidRPr="00F8304E" w14:paraId="6A03552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ECDCDDC" w14:textId="49798F25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85F45BE" w14:textId="582EA016" w:rsidR="00127047" w:rsidRPr="00F8304E" w:rsidRDefault="00127047" w:rsidP="00127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127047" w:rsidRPr="00F8304E" w14:paraId="48DF31D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A94120" w14:textId="577566BE" w:rsidR="00127047" w:rsidRPr="00F8304E" w:rsidRDefault="00127047" w:rsidP="00127047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F8304E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34138F" w14:textId="5DD972D6" w:rsidR="00127047" w:rsidRPr="00F8304E" w:rsidRDefault="00127047" w:rsidP="001270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44239B" w:rsidRPr="00F8304E" w14:paraId="0E2420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9DEEC37" w14:textId="5D6BA44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>Pregunta 1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</w:p>
        </w:tc>
        <w:tc>
          <w:tcPr>
            <w:tcW w:w="5460" w:type="dxa"/>
            <w:gridSpan w:val="3"/>
          </w:tcPr>
          <w:p w14:paraId="2818DA91" w14:textId="3E32AD16" w:rsidR="0044239B" w:rsidRPr="00F8304E" w:rsidRDefault="00725EBE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permite la pestaña vista?</w:t>
            </w:r>
          </w:p>
        </w:tc>
        <w:tc>
          <w:tcPr>
            <w:tcW w:w="2160" w:type="dxa"/>
            <w:gridSpan w:val="3"/>
          </w:tcPr>
          <w:p w14:paraId="5C85A55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proofErr w:type="spellStart"/>
            <w:r w:rsidRPr="00F8304E">
              <w:rPr>
                <w:rFonts w:eastAsia="Calibri"/>
                <w:bCs/>
                <w:color w:val="000000" w:themeColor="text1"/>
              </w:rPr>
              <w:t>Rta</w:t>
            </w:r>
            <w:proofErr w:type="spellEnd"/>
            <w:r w:rsidRPr="00F8304E">
              <w:rPr>
                <w:rFonts w:eastAsia="Calibri"/>
                <w:bCs/>
                <w:color w:val="000000" w:themeColor="text1"/>
              </w:rPr>
              <w:t>(s) correcta(s) (x)</w:t>
            </w:r>
          </w:p>
        </w:tc>
      </w:tr>
      <w:tr w:rsidR="0044239B" w:rsidRPr="00F8304E" w14:paraId="6BBFE5A7" w14:textId="77777777" w:rsidTr="00CF04A0">
        <w:trPr>
          <w:trHeight w:val="220"/>
        </w:trPr>
        <w:tc>
          <w:tcPr>
            <w:tcW w:w="1267" w:type="dxa"/>
          </w:tcPr>
          <w:p w14:paraId="1B0FA0F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9E725A" w14:textId="16BA0947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elementos.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95CBFF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C32869D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BDA26C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3B0ED53F" w14:textId="6875492E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visualización.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3179EC3" w14:textId="05BBBCE3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1B35162" w14:textId="77777777" w:rsidTr="00CF04A0">
        <w:trPr>
          <w:trHeight w:val="220"/>
        </w:trPr>
        <w:tc>
          <w:tcPr>
            <w:tcW w:w="1267" w:type="dxa"/>
          </w:tcPr>
          <w:p w14:paraId="396324D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88B328" w14:textId="5F4CF872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animaciones.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64DCCB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998704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374612B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647CDF8" w14:textId="6A88308F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 gráficos.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BB5696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027E383" w14:textId="77777777" w:rsidTr="00CF04A0">
        <w:trPr>
          <w:trHeight w:val="220"/>
        </w:trPr>
        <w:tc>
          <w:tcPr>
            <w:tcW w:w="2534" w:type="dxa"/>
            <w:gridSpan w:val="2"/>
          </w:tcPr>
          <w:p w14:paraId="481722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A829F5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18E5E1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54FEBA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11834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EC1D75D" w14:textId="77777777" w:rsidTr="00CF04A0">
        <w:trPr>
          <w:trHeight w:val="220"/>
        </w:trPr>
        <w:tc>
          <w:tcPr>
            <w:tcW w:w="2534" w:type="dxa"/>
            <w:gridSpan w:val="2"/>
          </w:tcPr>
          <w:p w14:paraId="45F8B593" w14:textId="058AD53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15AA529" w14:textId="08505E22" w:rsidR="0044239B" w:rsidRPr="00F8304E" w:rsidRDefault="00725EBE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la función de las plantillas?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3D7F1127" w14:textId="77777777" w:rsidR="0044239B" w:rsidRPr="00F8304E" w:rsidRDefault="0044239B" w:rsidP="00CF04A0">
            <w:pPr>
              <w:rPr>
                <w:rFonts w:eastAsia="Calibri"/>
                <w:b/>
                <w:color w:val="000000" w:themeColor="text1"/>
              </w:rPr>
            </w:pPr>
          </w:p>
        </w:tc>
      </w:tr>
      <w:tr w:rsidR="0044239B" w:rsidRPr="00F8304E" w14:paraId="5A823D90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D6FEE9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4A20EE99" w14:textId="5726D8FB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texto.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C6E320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9CF089D" w14:textId="77777777" w:rsidTr="00CF04A0">
        <w:trPr>
          <w:trHeight w:val="220"/>
        </w:trPr>
        <w:tc>
          <w:tcPr>
            <w:tcW w:w="1267" w:type="dxa"/>
          </w:tcPr>
          <w:p w14:paraId="5180A37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4F0AEFA1" w14:textId="4EE58461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gráficos.</w:t>
            </w:r>
          </w:p>
        </w:tc>
        <w:tc>
          <w:tcPr>
            <w:tcW w:w="2160" w:type="dxa"/>
            <w:gridSpan w:val="3"/>
          </w:tcPr>
          <w:p w14:paraId="7197DB90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0AC63FF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68A5F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456D64C4" w14:textId="5D5D5341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estructura.</w:t>
            </w:r>
          </w:p>
        </w:tc>
        <w:tc>
          <w:tcPr>
            <w:tcW w:w="2160" w:type="dxa"/>
            <w:gridSpan w:val="3"/>
          </w:tcPr>
          <w:p w14:paraId="10BF9463" w14:textId="613D0582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9E53904" w14:textId="77777777" w:rsidTr="00CF04A0">
        <w:trPr>
          <w:trHeight w:val="220"/>
        </w:trPr>
        <w:tc>
          <w:tcPr>
            <w:tcW w:w="1267" w:type="dxa"/>
          </w:tcPr>
          <w:p w14:paraId="1084F2C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576348AF" w14:textId="4CB213A4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 ortografía.</w:t>
            </w:r>
          </w:p>
        </w:tc>
        <w:tc>
          <w:tcPr>
            <w:tcW w:w="2160" w:type="dxa"/>
            <w:gridSpan w:val="3"/>
          </w:tcPr>
          <w:p w14:paraId="16E853D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6E6B88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C94D7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AD56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A48F809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4201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B45A7F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598B51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C60342E" w14:textId="3A21B3FC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21BEAA6B" w14:textId="1B8E4C71" w:rsidR="0044239B" w:rsidRPr="00F8304E" w:rsidRDefault="00725EBE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permite el uso de listas con viñetas?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A9C9F5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647483C" w14:textId="77777777" w:rsidTr="00CF04A0">
        <w:trPr>
          <w:trHeight w:val="220"/>
        </w:trPr>
        <w:tc>
          <w:tcPr>
            <w:tcW w:w="1267" w:type="dxa"/>
          </w:tcPr>
          <w:p w14:paraId="5E6875A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6876148E" w14:textId="4B9EBF70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imágenes.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4FF6EB8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AE74F5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17AAF2E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143537E0" w14:textId="11071B9A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Ordenar información.</w:t>
            </w:r>
          </w:p>
        </w:tc>
        <w:tc>
          <w:tcPr>
            <w:tcW w:w="2160" w:type="dxa"/>
            <w:gridSpan w:val="3"/>
          </w:tcPr>
          <w:p w14:paraId="58AD4971" w14:textId="7300D80B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23F19DDA" w14:textId="77777777" w:rsidTr="00CF04A0">
        <w:trPr>
          <w:trHeight w:val="220"/>
        </w:trPr>
        <w:tc>
          <w:tcPr>
            <w:tcW w:w="1267" w:type="dxa"/>
          </w:tcPr>
          <w:p w14:paraId="66DA930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6A47E4CF" w14:textId="59E043A7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Crear animaciones.</w:t>
            </w:r>
          </w:p>
        </w:tc>
        <w:tc>
          <w:tcPr>
            <w:tcW w:w="2160" w:type="dxa"/>
            <w:gridSpan w:val="3"/>
          </w:tcPr>
          <w:p w14:paraId="6321D4E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2642F0C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0741784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5B12671" w14:textId="0676EA3D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temas.</w:t>
            </w:r>
          </w:p>
        </w:tc>
        <w:tc>
          <w:tcPr>
            <w:tcW w:w="2160" w:type="dxa"/>
            <w:gridSpan w:val="3"/>
          </w:tcPr>
          <w:p w14:paraId="281CC2A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311E9A47" w14:textId="77777777" w:rsidTr="00CF04A0">
        <w:trPr>
          <w:trHeight w:val="220"/>
        </w:trPr>
        <w:tc>
          <w:tcPr>
            <w:tcW w:w="2534" w:type="dxa"/>
            <w:gridSpan w:val="2"/>
          </w:tcPr>
          <w:p w14:paraId="086DC9E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6E7AE8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0D7EA80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E1162B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C0601C4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1C017384" w14:textId="77777777" w:rsidTr="00CF04A0">
        <w:trPr>
          <w:trHeight w:val="220"/>
        </w:trPr>
        <w:tc>
          <w:tcPr>
            <w:tcW w:w="2534" w:type="dxa"/>
            <w:gridSpan w:val="2"/>
          </w:tcPr>
          <w:p w14:paraId="4F00D6B4" w14:textId="3A0295B3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E39A023" w14:textId="0E632D9E" w:rsidR="0044239B" w:rsidRPr="00F8304E" w:rsidRDefault="00725EBE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herramienta permite revisar errores de texto?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33C15C5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DE3CF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EB961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8F07130" w14:textId="73254060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78D035F6" w14:textId="77777777" w:rsidTr="00CF04A0">
        <w:trPr>
          <w:trHeight w:val="220"/>
        </w:trPr>
        <w:tc>
          <w:tcPr>
            <w:tcW w:w="1267" w:type="dxa"/>
          </w:tcPr>
          <w:p w14:paraId="48D664B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3E394A7" w14:textId="4ECA7148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Diseño.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CCABD6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B06E82F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66B304A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CC60587" w14:textId="1589530C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3CF1935" w14:textId="285F81BC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3FF5C625" w14:textId="77777777" w:rsidTr="00CF04A0">
        <w:trPr>
          <w:trHeight w:val="220"/>
        </w:trPr>
        <w:tc>
          <w:tcPr>
            <w:tcW w:w="1267" w:type="dxa"/>
          </w:tcPr>
          <w:p w14:paraId="63063C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0148E3EA" w14:textId="0EECAAC2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Vista.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45C31F7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175A3458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BF509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083477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33861B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96D4B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76AFB3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3CCCD516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AC8497" w14:textId="1035D4FD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3A6752F9" w14:textId="1DF4994E" w:rsidR="0044239B" w:rsidRPr="00F8304E" w:rsidRDefault="00725EBE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¿Cuál es la función de un gráfico en PowerPoint?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28E6E43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059BE7A" w14:textId="77777777" w:rsidTr="00CF04A0">
        <w:trPr>
          <w:trHeight w:val="220"/>
        </w:trPr>
        <w:tc>
          <w:tcPr>
            <w:tcW w:w="1267" w:type="dxa"/>
          </w:tcPr>
          <w:p w14:paraId="19178A0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718057E" w14:textId="34C1B9CE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Decorar diapositivas.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2F977469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4E9EE371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6DED427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21B712C" w14:textId="1C2B8EB4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Mostrar datos.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1D189C4" w14:textId="3AACE2E6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62D7AAF" w14:textId="77777777" w:rsidTr="00CF04A0">
        <w:trPr>
          <w:trHeight w:val="220"/>
        </w:trPr>
        <w:tc>
          <w:tcPr>
            <w:tcW w:w="1267" w:type="dxa"/>
          </w:tcPr>
          <w:p w14:paraId="40884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C84B53" w14:textId="5CF9D9D6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diseño.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9FE91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467E6DA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79C8716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9B3507D" w14:textId="44F1F9B4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texto.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F239DC2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0516D7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102F1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4EA219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2E75DCEB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44DA1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CC5CC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A8DCD6" w14:textId="7C38A308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B2D0A29" w14:textId="224BE237" w:rsidR="0044239B" w:rsidRPr="00F8304E" w:rsidRDefault="00725EBE" w:rsidP="00CF04A0">
            <w:pPr>
              <w:rPr>
                <w:rFonts w:eastAsia="Calibri"/>
                <w:b/>
                <w:color w:val="000000" w:themeColor="text1"/>
              </w:rPr>
            </w:pPr>
            <w:r>
              <w:rPr>
                <w:rFonts w:eastAsia="Calibri"/>
                <w:b/>
                <w:color w:val="000000" w:themeColor="text1"/>
              </w:rPr>
              <w:t>¿Qué permite la pestaña diseño?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49EB89A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58FBDC3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10D2629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07DC0E5" w14:textId="4176BFFE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 contenido.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635DEE66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55522E33" w14:textId="77777777" w:rsidTr="00CF04A0">
        <w:trPr>
          <w:trHeight w:val="220"/>
        </w:trPr>
        <w:tc>
          <w:tcPr>
            <w:tcW w:w="1267" w:type="dxa"/>
          </w:tcPr>
          <w:p w14:paraId="166F9B3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2A32BE1" w14:textId="5EF9B765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Ejecutar presentación.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8D743D5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6B81C8F9" w14:textId="77777777" w:rsidTr="00CF04A0">
        <w:trPr>
          <w:trHeight w:val="70"/>
        </w:trPr>
        <w:tc>
          <w:tcPr>
            <w:tcW w:w="1267" w:type="dxa"/>
            <w:shd w:val="clear" w:color="auto" w:fill="FBE5D5"/>
          </w:tcPr>
          <w:p w14:paraId="4CC342FA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9ED5299" w14:textId="337B79B1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tablas.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086B95C" w14:textId="77777777" w:rsidR="0044239B" w:rsidRPr="00F8304E" w:rsidRDefault="0044239B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</w:p>
        </w:tc>
      </w:tr>
      <w:tr w:rsidR="0044239B" w:rsidRPr="00F8304E" w14:paraId="299CE6C7" w14:textId="77777777" w:rsidTr="00CF04A0">
        <w:trPr>
          <w:trHeight w:val="220"/>
        </w:trPr>
        <w:tc>
          <w:tcPr>
            <w:tcW w:w="1267" w:type="dxa"/>
          </w:tcPr>
          <w:p w14:paraId="6D07EE6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4516EEF" w14:textId="524C3DB1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Aplicar temas.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19A35D" w14:textId="51E79AF9" w:rsidR="0044239B" w:rsidRPr="00F8304E" w:rsidRDefault="00725EBE" w:rsidP="00CF04A0">
            <w:pPr>
              <w:widowControl w:val="0"/>
              <w:rPr>
                <w:rFonts w:eastAsia="Calibri"/>
                <w:bCs/>
                <w:color w:val="000000" w:themeColor="text1"/>
              </w:rPr>
            </w:pPr>
            <w:r>
              <w:rPr>
                <w:rFonts w:eastAsia="Calibri"/>
                <w:bCs/>
                <w:color w:val="000000" w:themeColor="text1"/>
              </w:rPr>
              <w:t>x</w:t>
            </w:r>
          </w:p>
        </w:tc>
      </w:tr>
      <w:tr w:rsidR="0044239B" w:rsidRPr="00F8304E" w14:paraId="60C328C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4E18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60B763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F441F03" w14:textId="77777777" w:rsidTr="00CF04A0">
        <w:trPr>
          <w:trHeight w:val="220"/>
        </w:trPr>
        <w:tc>
          <w:tcPr>
            <w:tcW w:w="2534" w:type="dxa"/>
            <w:gridSpan w:val="2"/>
          </w:tcPr>
          <w:p w14:paraId="3A000A0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E8D56B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6DF9C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366BE4F" w14:textId="23D361C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79FBF3B" w14:textId="1DBCB423" w:rsidR="0044239B" w:rsidRPr="00F8304E" w:rsidRDefault="00725EBE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se logra al aplicar animaciones?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780EE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A3B508C" w14:textId="77777777" w:rsidTr="00CF04A0">
        <w:trPr>
          <w:trHeight w:val="220"/>
        </w:trPr>
        <w:tc>
          <w:tcPr>
            <w:tcW w:w="2534" w:type="dxa"/>
            <w:gridSpan w:val="2"/>
          </w:tcPr>
          <w:p w14:paraId="5B805DB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97C25E" w14:textId="4D920216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fondo.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708734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67A48A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8DD7F5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CA2CEAF" w14:textId="76433BEC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Mover elementos.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CDFF301" w14:textId="51CE4610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B3E582A" w14:textId="77777777" w:rsidTr="00CF04A0">
        <w:trPr>
          <w:trHeight w:val="220"/>
        </w:trPr>
        <w:tc>
          <w:tcPr>
            <w:tcW w:w="2534" w:type="dxa"/>
            <w:gridSpan w:val="2"/>
          </w:tcPr>
          <w:p w14:paraId="5C41051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6DB4A0" w14:textId="12801BF1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Insertar gráficos.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CB73379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8FE7A5C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1C9075E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2C7F41" w14:textId="35A47425" w:rsidR="0044239B" w:rsidRPr="00F8304E" w:rsidRDefault="00725EBE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Guardar archivo.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E1AE63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FE2D319" w14:textId="77777777" w:rsidTr="00CF04A0">
        <w:trPr>
          <w:trHeight w:val="220"/>
        </w:trPr>
        <w:tc>
          <w:tcPr>
            <w:tcW w:w="2534" w:type="dxa"/>
            <w:gridSpan w:val="2"/>
          </w:tcPr>
          <w:p w14:paraId="65A905F8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056E02D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682805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BC93B1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1EE1AAE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5763FB6C" w14:textId="77777777" w:rsidTr="00CF04A0">
        <w:trPr>
          <w:trHeight w:val="220"/>
        </w:trPr>
        <w:tc>
          <w:tcPr>
            <w:tcW w:w="2534" w:type="dxa"/>
            <w:gridSpan w:val="2"/>
          </w:tcPr>
          <w:p w14:paraId="67818E0C" w14:textId="7F5B7432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0334E67" w14:textId="5C37C2D2" w:rsidR="0044239B" w:rsidRPr="00F8304E" w:rsidRDefault="00983525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permite la pestaña Insertar?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7B53C2C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0ADBE669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B141D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836B1C2" w14:textId="3D8CA66E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Agregar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54E6093" w14:textId="0395DEF5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56DE4B56" w14:textId="77777777" w:rsidTr="00CF04A0">
        <w:trPr>
          <w:trHeight w:val="220"/>
        </w:trPr>
        <w:tc>
          <w:tcPr>
            <w:tcW w:w="2534" w:type="dxa"/>
            <w:gridSpan w:val="2"/>
          </w:tcPr>
          <w:p w14:paraId="3122F90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B93653" w14:textId="5664A927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Ejecutar presentación.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1D6D825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FD050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DB593EA" w14:textId="1103CF58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Cambiar vista.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9F8335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44797ED" w14:textId="77777777" w:rsidTr="00CF04A0">
        <w:trPr>
          <w:trHeight w:val="220"/>
        </w:trPr>
        <w:tc>
          <w:tcPr>
            <w:tcW w:w="2534" w:type="dxa"/>
            <w:gridSpan w:val="2"/>
          </w:tcPr>
          <w:p w14:paraId="7A2EABC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B7FDA4F" w14:textId="75BF1460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Revisar errores.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41F225C1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99C2156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B7A99A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5A1897AA" w14:textId="77777777" w:rsidTr="00CF04A0">
        <w:trPr>
          <w:trHeight w:val="220"/>
        </w:trPr>
        <w:tc>
          <w:tcPr>
            <w:tcW w:w="2534" w:type="dxa"/>
            <w:gridSpan w:val="2"/>
          </w:tcPr>
          <w:p w14:paraId="019F286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1DE5967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60B1B6D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C7F327D" w14:textId="72859EFE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1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6C0EE88" w14:textId="6D1F9136" w:rsidR="0044239B" w:rsidRPr="00F8304E" w:rsidRDefault="00983525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¿Qué ocurre al usar transiciones?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28B9A78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D3BDCC5" w14:textId="77777777" w:rsidTr="00CF04A0">
        <w:trPr>
          <w:trHeight w:val="220"/>
        </w:trPr>
        <w:tc>
          <w:tcPr>
            <w:tcW w:w="2534" w:type="dxa"/>
            <w:gridSpan w:val="2"/>
          </w:tcPr>
          <w:p w14:paraId="1CC17B94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5AEAC31" w14:textId="233957DD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cambia texto.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AC9E1C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15872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FAD006" w14:textId="414A1B62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organiza contenido.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70B6260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1069917F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E86903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8117587" w14:textId="1AD0F3B3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aplican efectos.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0D682EE" w14:textId="63385682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3EA28FE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FF6EF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E5175B7" w14:textId="2609DB8C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Se insertan gráficos.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9389CC7" w14:textId="77777777" w:rsidTr="00CF04A0">
        <w:trPr>
          <w:trHeight w:val="220"/>
        </w:trPr>
        <w:tc>
          <w:tcPr>
            <w:tcW w:w="2534" w:type="dxa"/>
            <w:gridSpan w:val="2"/>
          </w:tcPr>
          <w:p w14:paraId="7D77643C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84D5166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71BD95B0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BE37F9F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44239B" w:rsidRPr="00F8304E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F8304E" w14:paraId="4D16C4AB" w14:textId="77777777" w:rsidTr="00CF04A0">
        <w:trPr>
          <w:trHeight w:val="220"/>
        </w:trPr>
        <w:tc>
          <w:tcPr>
            <w:tcW w:w="2534" w:type="dxa"/>
            <w:gridSpan w:val="2"/>
          </w:tcPr>
          <w:p w14:paraId="112472E8" w14:textId="0167916B" w:rsidR="0044239B" w:rsidRPr="0044239B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44239B">
              <w:rPr>
                <w:rFonts w:eastAsia="Calibri"/>
                <w:b/>
                <w:bCs/>
                <w:color w:val="000000" w:themeColor="text1"/>
              </w:rPr>
              <w:t xml:space="preserve">Pregunta </w:t>
            </w:r>
            <w:r>
              <w:rPr>
                <w:rFonts w:eastAsia="Calibri"/>
                <w:b/>
                <w:bCs/>
                <w:color w:val="000000" w:themeColor="text1"/>
              </w:rPr>
              <w:t>2</w:t>
            </w:r>
            <w:r w:rsidRPr="0044239B">
              <w:rPr>
                <w:rFonts w:eastAsia="Calibri"/>
                <w:b/>
                <w:bCs/>
                <w:color w:val="000000" w:themeColor="text1"/>
              </w:rPr>
              <w:t>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E58EC66" w14:textId="712D893D" w:rsidR="0044239B" w:rsidRPr="00F8304E" w:rsidRDefault="00983525" w:rsidP="00CF04A0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¿Por qué es importante estructurar una presentación?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7471CEC8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248D5A12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83B141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40340259" w14:textId="56C29A87" w:rsidR="0044239B" w:rsidRPr="00F8304E" w:rsidRDefault="00983525" w:rsidP="00CF04A0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Mejora organización.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18354E4C" w:rsidR="0044239B" w:rsidRPr="00F8304E" w:rsidRDefault="00983525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X</w:t>
            </w:r>
          </w:p>
        </w:tc>
      </w:tr>
      <w:tr w:rsidR="0044239B" w:rsidRPr="00F8304E" w14:paraId="20EA9B18" w14:textId="77777777" w:rsidTr="00CF04A0">
        <w:trPr>
          <w:trHeight w:val="220"/>
        </w:trPr>
        <w:tc>
          <w:tcPr>
            <w:tcW w:w="2534" w:type="dxa"/>
            <w:gridSpan w:val="2"/>
          </w:tcPr>
          <w:p w14:paraId="5DC5268D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F64CA08" w14:textId="77355722" w:rsidR="0044239B" w:rsidRPr="00F8304E" w:rsidRDefault="00983525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 w:themeColor="text1"/>
                <w:sz w:val="20"/>
                <w:szCs w:val="20"/>
              </w:rPr>
              <w:t>Aumenta tamaño.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6C06442F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34C9B6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CF33E74" w14:textId="3F1AE096" w:rsidR="0044239B" w:rsidRPr="00F8304E" w:rsidRDefault="00983525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Reduce contenido.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7BD9310E" w14:textId="77777777" w:rsidTr="00CF04A0">
        <w:trPr>
          <w:trHeight w:val="220"/>
        </w:trPr>
        <w:tc>
          <w:tcPr>
            <w:tcW w:w="2534" w:type="dxa"/>
            <w:gridSpan w:val="2"/>
          </w:tcPr>
          <w:p w14:paraId="4772A6A0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46F232A" w14:textId="16FE455B" w:rsidR="0044239B" w:rsidRPr="00F8304E" w:rsidRDefault="00983525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Cambia formato.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44239B" w:rsidRPr="00F8304E" w14:paraId="3875F92D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63BE0AB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226E04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44239B" w:rsidRPr="00F8304E" w14:paraId="4A44E587" w14:textId="77777777" w:rsidTr="00CF04A0">
        <w:trPr>
          <w:trHeight w:val="220"/>
        </w:trPr>
        <w:tc>
          <w:tcPr>
            <w:tcW w:w="2534" w:type="dxa"/>
            <w:gridSpan w:val="2"/>
          </w:tcPr>
          <w:p w14:paraId="20E50BD7" w14:textId="77777777" w:rsidR="0044239B" w:rsidRPr="00F8304E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F8304E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E03FE71" w14:textId="77777777" w:rsidR="0044239B" w:rsidRPr="00F8304E" w:rsidRDefault="0044239B" w:rsidP="00CF04A0">
            <w:pPr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F8304E" w14:paraId="4273C65D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6910BEC7" w14:textId="77777777" w:rsidR="004140D8" w:rsidRPr="00F8304E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F8304E" w14:paraId="4B93860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620" w:type="dxa"/>
          </w:tcPr>
          <w:p w14:paraId="4CD0320C" w14:textId="39974D71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2D768622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F8304E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59260AC" w14:textId="77777777" w:rsidR="004140D8" w:rsidRPr="00F8304E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F8304E" w14:paraId="42125C4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F8304E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 xml:space="preserve">Mensaje cuando el porcentaje de respuestas correctas </w:t>
            </w:r>
            <w:r w:rsidRPr="00F8304E">
              <w:rPr>
                <w:rFonts w:eastAsia="Calibri"/>
                <w:color w:val="000000" w:themeColor="text1"/>
              </w:rPr>
              <w:lastRenderedPageBreak/>
              <w:t>es inferior al 70%</w:t>
            </w:r>
          </w:p>
        </w:tc>
        <w:tc>
          <w:tcPr>
            <w:tcW w:w="7620" w:type="dxa"/>
          </w:tcPr>
          <w:p w14:paraId="2F6064B5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0044760" w14:textId="2DCE8ACA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F8304E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F8304E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4B191DEC" w14:textId="77777777" w:rsidR="005A3A76" w:rsidRPr="00F8304E" w:rsidRDefault="005A3A76">
      <w:pPr>
        <w:rPr>
          <w:color w:val="000000" w:themeColor="text1"/>
        </w:rPr>
      </w:pPr>
    </w:p>
    <w:sectPr w:rsidR="005A3A76" w:rsidRPr="00F8304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311C6" w14:textId="77777777" w:rsidR="00C9083D" w:rsidRDefault="00C9083D">
      <w:pPr>
        <w:spacing w:line="240" w:lineRule="auto"/>
      </w:pPr>
      <w:r>
        <w:separator/>
      </w:r>
    </w:p>
  </w:endnote>
  <w:endnote w:type="continuationSeparator" w:id="0">
    <w:p w14:paraId="01B46B0E" w14:textId="77777777" w:rsidR="00C9083D" w:rsidRDefault="00C908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65F4EAC-6D74-45BE-8C8D-B7CB48FEF83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B2D81B-B922-4646-B5E4-3DC03603E38D}"/>
    <w:embedBold r:id="rId3" w:fontKey="{F67C4425-E1A8-4DF0-B831-43685AD84ED6}"/>
    <w:embedItalic r:id="rId4" w:fontKey="{4AF7A340-F149-40C1-8106-9F1BA633C470}"/>
    <w:embedBoldItalic r:id="rId5" w:fontKey="{4ACDAB9E-B579-4511-96FD-C3579FD2DD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0B2ACC1-8CA0-4452-A162-1BB7A716C7B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7436B" w14:textId="77777777" w:rsidR="00C9083D" w:rsidRDefault="00C9083D">
      <w:pPr>
        <w:spacing w:line="240" w:lineRule="auto"/>
      </w:pPr>
      <w:r>
        <w:separator/>
      </w:r>
    </w:p>
  </w:footnote>
  <w:footnote w:type="continuationSeparator" w:id="0">
    <w:p w14:paraId="7AC407D1" w14:textId="77777777" w:rsidR="00C9083D" w:rsidRDefault="00C908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37DDE"/>
    <w:rsid w:val="00055411"/>
    <w:rsid w:val="00090CAE"/>
    <w:rsid w:val="000976F0"/>
    <w:rsid w:val="000C1DCB"/>
    <w:rsid w:val="000D2D0E"/>
    <w:rsid w:val="001040E1"/>
    <w:rsid w:val="00127047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3D5C1F"/>
    <w:rsid w:val="004140D8"/>
    <w:rsid w:val="0044239B"/>
    <w:rsid w:val="004549F2"/>
    <w:rsid w:val="0048224B"/>
    <w:rsid w:val="004874B2"/>
    <w:rsid w:val="005157E4"/>
    <w:rsid w:val="0054230B"/>
    <w:rsid w:val="005429FA"/>
    <w:rsid w:val="005A3A76"/>
    <w:rsid w:val="005D5E4F"/>
    <w:rsid w:val="0060154F"/>
    <w:rsid w:val="0065700F"/>
    <w:rsid w:val="00697CDE"/>
    <w:rsid w:val="00725EBE"/>
    <w:rsid w:val="0074664D"/>
    <w:rsid w:val="00747A17"/>
    <w:rsid w:val="007516D0"/>
    <w:rsid w:val="007A70EC"/>
    <w:rsid w:val="007C0131"/>
    <w:rsid w:val="007E1C99"/>
    <w:rsid w:val="007F32A7"/>
    <w:rsid w:val="00803BF1"/>
    <w:rsid w:val="00983525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7FC6"/>
    <w:rsid w:val="00B314C2"/>
    <w:rsid w:val="00B67502"/>
    <w:rsid w:val="00B772B8"/>
    <w:rsid w:val="00B97C77"/>
    <w:rsid w:val="00C22281"/>
    <w:rsid w:val="00C9083D"/>
    <w:rsid w:val="00C94D96"/>
    <w:rsid w:val="00CA481A"/>
    <w:rsid w:val="00CC1C9A"/>
    <w:rsid w:val="00D00ED8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608BB7BE-F7DD-442D-967D-4C8166B8B4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6</Pages>
  <Words>1288</Words>
  <Characters>7084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Paola Moya</cp:lastModifiedBy>
  <cp:revision>21</cp:revision>
  <dcterms:created xsi:type="dcterms:W3CDTF">2024-06-18T03:44:00Z</dcterms:created>
  <dcterms:modified xsi:type="dcterms:W3CDTF">2026-05-05T02:47:00Z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4bbe44aa-56ad-4921-8221-d2bef6ae95a5</vt:lpwstr>
  </property>
</Properties>
</file>