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0"/>
          <w:szCs w:val="20"/>
        </w:rPr>
      </w:pPr>
      <w:bookmarkStart w:colFirst="0" w:colLast="0" w:name="_heading=h.gjdgxs" w:id="0"/>
      <w:bookmarkEnd w:id="0"/>
      <w:r w:rsidDel="00000000" w:rsidR="00000000" w:rsidRPr="00000000">
        <w:rPr>
          <w:b w:val="1"/>
          <w:sz w:val="20"/>
          <w:szCs w:val="20"/>
          <w:rtl w:val="0"/>
        </w:rPr>
        <w:t xml:space="preserve">FORMATO PARA EL DESARROLLO DE COMPONENTE FORMATIVO</w:t>
      </w:r>
    </w:p>
    <w:p w:rsidR="00000000" w:rsidDel="00000000" w:rsidP="00000000" w:rsidRDefault="00000000" w:rsidRPr="00000000" w14:paraId="00000002">
      <w:pPr>
        <w:tabs>
          <w:tab w:val="left" w:pos="3224"/>
        </w:tabs>
        <w:rPr>
          <w:sz w:val="20"/>
          <w:szCs w:val="20"/>
        </w:rPr>
      </w:pPr>
      <w:r w:rsidDel="00000000" w:rsidR="00000000" w:rsidRPr="00000000">
        <w:rPr>
          <w:rtl w:val="0"/>
        </w:rPr>
      </w:r>
    </w:p>
    <w:tbl>
      <w:tblPr>
        <w:tblStyle w:val="Table1"/>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vAlign w:val="center"/>
          </w:tcPr>
          <w:p w:rsidR="00000000" w:rsidDel="00000000" w:rsidP="00000000" w:rsidRDefault="00000000" w:rsidRPr="00000000" w14:paraId="00000003">
            <w:pPr>
              <w:rPr>
                <w:sz w:val="20"/>
                <w:szCs w:val="20"/>
              </w:rPr>
            </w:pPr>
            <w:r w:rsidDel="00000000" w:rsidR="00000000" w:rsidRPr="00000000">
              <w:rPr>
                <w:sz w:val="20"/>
                <w:szCs w:val="20"/>
                <w:rtl w:val="0"/>
              </w:rPr>
              <w:t xml:space="preserve">PROGRAMA DE FORMACIÓN</w:t>
            </w:r>
          </w:p>
        </w:tc>
        <w:tc>
          <w:tcPr>
            <w:vAlign w:val="center"/>
          </w:tcPr>
          <w:p w:rsidR="00000000" w:rsidDel="00000000" w:rsidP="00000000" w:rsidRDefault="00000000" w:rsidRPr="00000000" w14:paraId="00000004">
            <w:pPr>
              <w:rPr>
                <w:b w:val="1"/>
                <w:color w:val="000000"/>
                <w:sz w:val="20"/>
                <w:szCs w:val="20"/>
              </w:rPr>
            </w:pPr>
            <w:r w:rsidDel="00000000" w:rsidR="00000000" w:rsidRPr="00000000">
              <w:rPr>
                <w:b w:val="1"/>
                <w:color w:val="000000"/>
                <w:sz w:val="20"/>
                <w:szCs w:val="20"/>
                <w:rtl w:val="0"/>
              </w:rPr>
              <w:t xml:space="preserve">Apropiación de aspectos técnicos y normativos para la elaboración de estudios ambientales.</w:t>
            </w:r>
          </w:p>
        </w:tc>
      </w:tr>
    </w:tbl>
    <w:p w:rsidR="00000000" w:rsidDel="00000000" w:rsidP="00000000" w:rsidRDefault="00000000" w:rsidRPr="00000000" w14:paraId="00000005">
      <w:pPr>
        <w:rPr>
          <w:sz w:val="20"/>
          <w:szCs w:val="20"/>
        </w:rPr>
      </w:pPr>
      <w:r w:rsidDel="00000000" w:rsidR="00000000" w:rsidRPr="00000000">
        <w:rPr>
          <w:rtl w:val="0"/>
        </w:rPr>
      </w:r>
    </w:p>
    <w:tbl>
      <w:tblPr>
        <w:tblStyle w:val="Table2"/>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38"/>
        <w:gridCol w:w="2835"/>
        <w:gridCol w:w="2126"/>
        <w:gridCol w:w="3163"/>
        <w:tblGridChange w:id="0">
          <w:tblGrid>
            <w:gridCol w:w="1838"/>
            <w:gridCol w:w="2835"/>
            <w:gridCol w:w="2126"/>
            <w:gridCol w:w="3163"/>
          </w:tblGrid>
        </w:tblGridChange>
      </w:tblGrid>
      <w:tr>
        <w:trPr>
          <w:cantSplit w:val="0"/>
          <w:trHeight w:val="340" w:hRule="atLeast"/>
          <w:tblHeader w:val="0"/>
        </w:trPr>
        <w:tc>
          <w:tcPr>
            <w:vAlign w:val="center"/>
          </w:tcPr>
          <w:p w:rsidR="00000000" w:rsidDel="00000000" w:rsidP="00000000" w:rsidRDefault="00000000" w:rsidRPr="00000000" w14:paraId="00000006">
            <w:pPr>
              <w:rPr>
                <w:sz w:val="20"/>
                <w:szCs w:val="20"/>
              </w:rPr>
            </w:pPr>
            <w:r w:rsidDel="00000000" w:rsidR="00000000" w:rsidRPr="00000000">
              <w:rPr>
                <w:sz w:val="20"/>
                <w:szCs w:val="20"/>
                <w:rtl w:val="0"/>
              </w:rPr>
              <w:t xml:space="preserve">COMPETENCIA</w:t>
            </w:r>
          </w:p>
        </w:tc>
        <w:tc>
          <w:tcPr>
            <w:vAlign w:val="center"/>
          </w:tcPr>
          <w:p w:rsidR="00000000" w:rsidDel="00000000" w:rsidP="00000000" w:rsidRDefault="00000000" w:rsidRPr="00000000" w14:paraId="00000007">
            <w:pPr>
              <w:rPr>
                <w:b w:val="1"/>
                <w:sz w:val="20"/>
                <w:szCs w:val="20"/>
                <w:u w:val="single"/>
              </w:rPr>
            </w:pPr>
            <w:r w:rsidDel="00000000" w:rsidR="00000000" w:rsidRPr="00000000">
              <w:rPr>
                <w:sz w:val="20"/>
                <w:szCs w:val="20"/>
                <w:rtl w:val="0"/>
              </w:rPr>
              <w:t xml:space="preserve">220201095</w:t>
            </w:r>
            <w:r w:rsidDel="00000000" w:rsidR="00000000" w:rsidRPr="00000000">
              <w:rPr>
                <w:b w:val="1"/>
                <w:sz w:val="20"/>
                <w:szCs w:val="20"/>
                <w:rtl w:val="0"/>
              </w:rPr>
              <w:t xml:space="preserve"> - </w:t>
            </w:r>
            <w:r w:rsidDel="00000000" w:rsidR="00000000" w:rsidRPr="00000000">
              <w:rPr>
                <w:sz w:val="20"/>
                <w:szCs w:val="20"/>
                <w:rtl w:val="0"/>
              </w:rPr>
              <w:t xml:space="preserve">Valorar ecosistemas según normativa ambiental y características de biodiversidad</w:t>
            </w:r>
            <w:r w:rsidDel="00000000" w:rsidR="00000000" w:rsidRPr="00000000">
              <w:rPr>
                <w:b w:val="1"/>
                <w:sz w:val="20"/>
                <w:szCs w:val="20"/>
                <w:rtl w:val="0"/>
              </w:rPr>
              <w:t xml:space="preserve">.</w:t>
            </w:r>
            <w:r w:rsidDel="00000000" w:rsidR="00000000" w:rsidRPr="00000000">
              <w:rPr>
                <w:rtl w:val="0"/>
              </w:rPr>
            </w:r>
          </w:p>
        </w:tc>
        <w:tc>
          <w:tcPr>
            <w:vAlign w:val="center"/>
          </w:tcPr>
          <w:p w:rsidR="00000000" w:rsidDel="00000000" w:rsidP="00000000" w:rsidRDefault="00000000" w:rsidRPr="00000000" w14:paraId="00000008">
            <w:pPr>
              <w:rPr>
                <w:sz w:val="20"/>
                <w:szCs w:val="20"/>
              </w:rPr>
            </w:pPr>
            <w:r w:rsidDel="00000000" w:rsidR="00000000" w:rsidRPr="00000000">
              <w:rPr>
                <w:sz w:val="20"/>
                <w:szCs w:val="20"/>
                <w:rtl w:val="0"/>
              </w:rPr>
              <w:t xml:space="preserve">RESULTADOS DE APRENDIZAJE</w:t>
            </w:r>
          </w:p>
        </w:tc>
        <w:tc>
          <w:tcPr>
            <w:vAlign w:val="center"/>
          </w:tcPr>
          <w:p w:rsidR="00000000" w:rsidDel="00000000" w:rsidP="00000000" w:rsidRDefault="00000000" w:rsidRPr="00000000" w14:paraId="00000009">
            <w:pPr>
              <w:ind w:left="66" w:firstLine="0"/>
              <w:rPr>
                <w:b w:val="1"/>
                <w:sz w:val="20"/>
                <w:szCs w:val="20"/>
              </w:rPr>
            </w:pPr>
            <w:r w:rsidDel="00000000" w:rsidR="00000000" w:rsidRPr="00000000">
              <w:rPr>
                <w:sz w:val="20"/>
                <w:szCs w:val="20"/>
                <w:rtl w:val="0"/>
              </w:rPr>
              <w:t xml:space="preserve">220201095-</w:t>
            </w:r>
            <w:r w:rsidDel="00000000" w:rsidR="00000000" w:rsidRPr="00000000">
              <w:rPr>
                <w:b w:val="1"/>
                <w:sz w:val="20"/>
                <w:szCs w:val="20"/>
                <w:rtl w:val="0"/>
              </w:rPr>
              <w:t xml:space="preserve">0</w:t>
            </w:r>
            <w:r w:rsidDel="00000000" w:rsidR="00000000" w:rsidRPr="00000000">
              <w:rPr>
                <w:sz w:val="20"/>
                <w:szCs w:val="20"/>
                <w:rtl w:val="0"/>
              </w:rPr>
              <w:t xml:space="preserve">1</w:t>
            </w:r>
            <w:r w:rsidDel="00000000" w:rsidR="00000000" w:rsidRPr="00000000">
              <w:rPr>
                <w:b w:val="1"/>
                <w:sz w:val="20"/>
                <w:szCs w:val="20"/>
                <w:rtl w:val="0"/>
              </w:rPr>
              <w:t xml:space="preserve"> </w:t>
            </w:r>
            <w:r w:rsidDel="00000000" w:rsidR="00000000" w:rsidRPr="00000000">
              <w:rPr>
                <w:sz w:val="20"/>
                <w:szCs w:val="20"/>
                <w:rtl w:val="0"/>
              </w:rPr>
              <w:t xml:space="preserve">-</w:t>
            </w:r>
            <w:r w:rsidDel="00000000" w:rsidR="00000000" w:rsidRPr="00000000">
              <w:rPr>
                <w:b w:val="1"/>
                <w:sz w:val="20"/>
                <w:szCs w:val="20"/>
                <w:rtl w:val="0"/>
              </w:rPr>
              <w:t xml:space="preserve"> </w:t>
            </w:r>
            <w:r w:rsidDel="00000000" w:rsidR="00000000" w:rsidRPr="00000000">
              <w:rPr>
                <w:sz w:val="20"/>
                <w:szCs w:val="20"/>
                <w:rtl w:val="0"/>
              </w:rPr>
              <w:t xml:space="preserve">Identificar los aspectos técnicos de los estudios ambientales según los requisitos legales.</w:t>
            </w:r>
            <w:r w:rsidDel="00000000" w:rsidR="00000000" w:rsidRPr="00000000">
              <w:rPr>
                <w:rtl w:val="0"/>
              </w:rPr>
            </w:r>
          </w:p>
        </w:tc>
      </w:tr>
    </w:tbl>
    <w:p w:rsidR="00000000" w:rsidDel="00000000" w:rsidP="00000000" w:rsidRDefault="00000000" w:rsidRPr="00000000" w14:paraId="0000000A">
      <w:pPr>
        <w:rPr>
          <w:sz w:val="20"/>
          <w:szCs w:val="20"/>
        </w:rPr>
      </w:pPr>
      <w:r w:rsidDel="00000000" w:rsidR="00000000" w:rsidRPr="00000000">
        <w:rPr>
          <w:rtl w:val="0"/>
        </w:rPr>
      </w:r>
    </w:p>
    <w:p w:rsidR="00000000" w:rsidDel="00000000" w:rsidP="00000000" w:rsidRDefault="00000000" w:rsidRPr="00000000" w14:paraId="0000000B">
      <w:pPr>
        <w:rPr>
          <w:sz w:val="20"/>
          <w:szCs w:val="20"/>
        </w:rPr>
      </w:pPr>
      <w:r w:rsidDel="00000000" w:rsidR="00000000" w:rsidRPr="00000000">
        <w:rPr>
          <w:rtl w:val="0"/>
        </w:rPr>
      </w:r>
    </w:p>
    <w:tbl>
      <w:tblPr>
        <w:tblStyle w:val="Table3"/>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vAlign w:val="center"/>
          </w:tcPr>
          <w:p w:rsidR="00000000" w:rsidDel="00000000" w:rsidP="00000000" w:rsidRDefault="00000000" w:rsidRPr="00000000" w14:paraId="0000000C">
            <w:pPr>
              <w:rPr>
                <w:sz w:val="20"/>
                <w:szCs w:val="20"/>
              </w:rPr>
            </w:pPr>
            <w:r w:rsidDel="00000000" w:rsidR="00000000" w:rsidRPr="00000000">
              <w:rPr>
                <w:sz w:val="20"/>
                <w:szCs w:val="20"/>
                <w:rtl w:val="0"/>
              </w:rPr>
              <w:t xml:space="preserve">NÚMERO DEL COMPONENTE FORMATIVO</w:t>
            </w:r>
          </w:p>
        </w:tc>
        <w:tc>
          <w:tcPr>
            <w:vAlign w:val="center"/>
          </w:tcPr>
          <w:p w:rsidR="00000000" w:rsidDel="00000000" w:rsidP="00000000" w:rsidRDefault="00000000" w:rsidRPr="00000000" w14:paraId="0000000D">
            <w:pPr>
              <w:rPr>
                <w:sz w:val="20"/>
                <w:szCs w:val="20"/>
              </w:rPr>
            </w:pPr>
            <w:r w:rsidDel="00000000" w:rsidR="00000000" w:rsidRPr="00000000">
              <w:rPr>
                <w:sz w:val="20"/>
                <w:szCs w:val="20"/>
                <w:rtl w:val="0"/>
              </w:rPr>
              <w:t xml:space="preserve">01</w:t>
            </w:r>
          </w:p>
        </w:tc>
      </w:tr>
      <w:tr>
        <w:trPr>
          <w:cantSplit w:val="0"/>
          <w:trHeight w:val="340" w:hRule="atLeast"/>
          <w:tblHeader w:val="0"/>
        </w:trPr>
        <w:tc>
          <w:tcPr>
            <w:vAlign w:val="center"/>
          </w:tcPr>
          <w:p w:rsidR="00000000" w:rsidDel="00000000" w:rsidP="00000000" w:rsidRDefault="00000000" w:rsidRPr="00000000" w14:paraId="0000000E">
            <w:pPr>
              <w:rPr>
                <w:sz w:val="20"/>
                <w:szCs w:val="20"/>
              </w:rPr>
            </w:pPr>
            <w:r w:rsidDel="00000000" w:rsidR="00000000" w:rsidRPr="00000000">
              <w:rPr>
                <w:sz w:val="20"/>
                <w:szCs w:val="20"/>
                <w:rtl w:val="0"/>
              </w:rPr>
              <w:t xml:space="preserve">NOMBRE DEL COMPONENTE FORMATIVO</w:t>
            </w:r>
          </w:p>
        </w:tc>
        <w:tc>
          <w:tcPr>
            <w:vAlign w:val="center"/>
          </w:tcPr>
          <w:p w:rsidR="00000000" w:rsidDel="00000000" w:rsidP="00000000" w:rsidRDefault="00000000" w:rsidRPr="00000000" w14:paraId="0000000F">
            <w:pPr>
              <w:rPr>
                <w:b w:val="1"/>
                <w:sz w:val="20"/>
                <w:szCs w:val="20"/>
              </w:rPr>
            </w:pPr>
            <w:r w:rsidDel="00000000" w:rsidR="00000000" w:rsidRPr="00000000">
              <w:rPr>
                <w:b w:val="1"/>
                <w:sz w:val="20"/>
                <w:szCs w:val="20"/>
                <w:rtl w:val="0"/>
              </w:rPr>
              <w:t xml:space="preserve">Análisis de aspectos técnicos para realizar Estudios Ambientales</w:t>
            </w:r>
          </w:p>
        </w:tc>
      </w:tr>
      <w:tr>
        <w:trPr>
          <w:cantSplit w:val="0"/>
          <w:trHeight w:val="340" w:hRule="atLeast"/>
          <w:tblHeader w:val="0"/>
        </w:trPr>
        <w:tc>
          <w:tcPr>
            <w:vAlign w:val="center"/>
          </w:tcPr>
          <w:p w:rsidR="00000000" w:rsidDel="00000000" w:rsidP="00000000" w:rsidRDefault="00000000" w:rsidRPr="00000000" w14:paraId="00000010">
            <w:pPr>
              <w:rPr>
                <w:sz w:val="20"/>
                <w:szCs w:val="20"/>
              </w:rPr>
            </w:pPr>
            <w:r w:rsidDel="00000000" w:rsidR="00000000" w:rsidRPr="00000000">
              <w:rPr>
                <w:sz w:val="20"/>
                <w:szCs w:val="20"/>
                <w:rtl w:val="0"/>
              </w:rPr>
              <w:t xml:space="preserve">BREVE DESCRIPCIÓN</w:t>
            </w:r>
          </w:p>
        </w:tc>
        <w:tc>
          <w:tcPr>
            <w:vAlign w:val="center"/>
          </w:tcPr>
          <w:p w:rsidR="00000000" w:rsidDel="00000000" w:rsidP="00000000" w:rsidRDefault="00000000" w:rsidRPr="00000000" w14:paraId="00000011">
            <w:pPr>
              <w:rPr>
                <w:b w:val="1"/>
                <w:sz w:val="20"/>
                <w:szCs w:val="20"/>
              </w:rPr>
            </w:pPr>
            <w:r w:rsidDel="00000000" w:rsidR="00000000" w:rsidRPr="00000000">
              <w:rPr>
                <w:sz w:val="20"/>
                <w:szCs w:val="20"/>
                <w:rtl w:val="0"/>
              </w:rPr>
              <w:t xml:space="preserve">Los aspectos técnicos para realizar estudios ambientales son fundamentales en evaluación de impacto ambiental, ya que busca</w:t>
            </w:r>
            <w:r w:rsidDel="00000000" w:rsidR="00000000" w:rsidRPr="00000000">
              <w:rPr>
                <w:b w:val="1"/>
                <w:sz w:val="20"/>
                <w:szCs w:val="20"/>
                <w:rtl w:val="0"/>
              </w:rPr>
              <w:t xml:space="preserve">n</w:t>
            </w:r>
            <w:r w:rsidDel="00000000" w:rsidR="00000000" w:rsidRPr="00000000">
              <w:rPr>
                <w:sz w:val="20"/>
                <w:szCs w:val="20"/>
                <w:rtl w:val="0"/>
              </w:rPr>
              <w:t xml:space="preserve"> analizar, describir y valorar el medio sobre el que se va realizar el proyecto, con el fin de prever y mitigar impactos ambientales sobre el área de influencia, los cuales son unos de los principales objetivos de un estudio ambiental. </w:t>
            </w:r>
            <w:r w:rsidDel="00000000" w:rsidR="00000000" w:rsidRPr="00000000">
              <w:rPr>
                <w:rtl w:val="0"/>
              </w:rPr>
            </w:r>
          </w:p>
        </w:tc>
      </w:tr>
      <w:tr>
        <w:trPr>
          <w:cantSplit w:val="0"/>
          <w:trHeight w:val="340" w:hRule="atLeast"/>
          <w:tblHeader w:val="0"/>
        </w:trPr>
        <w:tc>
          <w:tcPr>
            <w:vAlign w:val="center"/>
          </w:tcPr>
          <w:p w:rsidR="00000000" w:rsidDel="00000000" w:rsidP="00000000" w:rsidRDefault="00000000" w:rsidRPr="00000000" w14:paraId="00000012">
            <w:pPr>
              <w:rPr>
                <w:sz w:val="20"/>
                <w:szCs w:val="20"/>
              </w:rPr>
            </w:pPr>
            <w:r w:rsidDel="00000000" w:rsidR="00000000" w:rsidRPr="00000000">
              <w:rPr>
                <w:sz w:val="20"/>
                <w:szCs w:val="20"/>
                <w:rtl w:val="0"/>
              </w:rPr>
              <w:t xml:space="preserve">PALABRAS CLAVE</w:t>
            </w:r>
          </w:p>
        </w:tc>
        <w:tc>
          <w:tcPr>
            <w:vAlign w:val="center"/>
          </w:tcPr>
          <w:p w:rsidR="00000000" w:rsidDel="00000000" w:rsidP="00000000" w:rsidRDefault="00000000" w:rsidRPr="00000000" w14:paraId="00000013">
            <w:pPr>
              <w:rPr>
                <w:b w:val="1"/>
                <w:sz w:val="20"/>
                <w:szCs w:val="20"/>
              </w:rPr>
            </w:pPr>
            <w:r w:rsidDel="00000000" w:rsidR="00000000" w:rsidRPr="00000000">
              <w:rPr>
                <w:sz w:val="20"/>
                <w:szCs w:val="20"/>
                <w:rtl w:val="0"/>
              </w:rPr>
              <w:t xml:space="preserve">Ecosistema, estudio ambiental, impacto ambiental, zonificación ambiental, medio ambiente. </w:t>
            </w:r>
            <w:r w:rsidDel="00000000" w:rsidR="00000000" w:rsidRPr="00000000">
              <w:rPr>
                <w:rtl w:val="0"/>
              </w:rPr>
            </w:r>
          </w:p>
        </w:tc>
      </w:tr>
    </w:tbl>
    <w:p w:rsidR="00000000" w:rsidDel="00000000" w:rsidP="00000000" w:rsidRDefault="00000000" w:rsidRPr="00000000" w14:paraId="00000014">
      <w:pPr>
        <w:rPr>
          <w:sz w:val="20"/>
          <w:szCs w:val="20"/>
        </w:rPr>
      </w:pPr>
      <w:r w:rsidDel="00000000" w:rsidR="00000000" w:rsidRPr="00000000">
        <w:rPr>
          <w:rtl w:val="0"/>
        </w:rPr>
      </w:r>
    </w:p>
    <w:tbl>
      <w:tblPr>
        <w:tblStyle w:val="Table4"/>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vAlign w:val="center"/>
          </w:tcPr>
          <w:p w:rsidR="00000000" w:rsidDel="00000000" w:rsidP="00000000" w:rsidRDefault="00000000" w:rsidRPr="00000000" w14:paraId="00000015">
            <w:pPr>
              <w:rPr>
                <w:sz w:val="20"/>
                <w:szCs w:val="20"/>
              </w:rPr>
            </w:pPr>
            <w:r w:rsidDel="00000000" w:rsidR="00000000" w:rsidRPr="00000000">
              <w:rPr>
                <w:sz w:val="20"/>
                <w:szCs w:val="20"/>
                <w:rtl w:val="0"/>
              </w:rPr>
              <w:t xml:space="preserve">ÁREA OCUPACIONAL</w:t>
            </w:r>
          </w:p>
        </w:tc>
        <w:tc>
          <w:tcPr>
            <w:vAlign w:val="center"/>
          </w:tcPr>
          <w:p w:rsidR="00000000" w:rsidDel="00000000" w:rsidP="00000000" w:rsidRDefault="00000000" w:rsidRPr="00000000" w14:paraId="00000016">
            <w:pPr>
              <w:rPr>
                <w:b w:val="1"/>
                <w:sz w:val="20"/>
                <w:szCs w:val="20"/>
              </w:rPr>
            </w:pPr>
            <w:r w:rsidDel="00000000" w:rsidR="00000000" w:rsidRPr="00000000">
              <w:rPr>
                <w:b w:val="1"/>
                <w:sz w:val="20"/>
                <w:szCs w:val="20"/>
                <w:rtl w:val="0"/>
              </w:rPr>
              <w:t xml:space="preserve">2 - CIENCIAS NATURALES, APLICADAS Y RELACIONADAS</w:t>
            </w:r>
          </w:p>
          <w:p w:rsidR="00000000" w:rsidDel="00000000" w:rsidP="00000000" w:rsidRDefault="00000000" w:rsidRPr="00000000" w14:paraId="00000017">
            <w:pPr>
              <w:rPr>
                <w:b w:val="1"/>
                <w:sz w:val="20"/>
                <w:szCs w:val="20"/>
              </w:rPr>
            </w:pPr>
            <w:r w:rsidDel="00000000" w:rsidR="00000000" w:rsidRPr="00000000">
              <w:rPr>
                <w:rtl w:val="0"/>
              </w:rPr>
            </w:r>
          </w:p>
        </w:tc>
      </w:tr>
      <w:tr>
        <w:trPr>
          <w:cantSplit w:val="0"/>
          <w:trHeight w:val="465" w:hRule="atLeast"/>
          <w:tblHeader w:val="0"/>
        </w:trPr>
        <w:tc>
          <w:tcPr>
            <w:vAlign w:val="center"/>
          </w:tcPr>
          <w:p w:rsidR="00000000" w:rsidDel="00000000" w:rsidP="00000000" w:rsidRDefault="00000000" w:rsidRPr="00000000" w14:paraId="00000018">
            <w:pPr>
              <w:rPr>
                <w:sz w:val="20"/>
                <w:szCs w:val="20"/>
              </w:rPr>
            </w:pPr>
            <w:r w:rsidDel="00000000" w:rsidR="00000000" w:rsidRPr="00000000">
              <w:rPr>
                <w:sz w:val="20"/>
                <w:szCs w:val="20"/>
                <w:rtl w:val="0"/>
              </w:rPr>
              <w:t xml:space="preserve">IDIOMA</w:t>
            </w:r>
          </w:p>
        </w:tc>
        <w:tc>
          <w:tcPr>
            <w:vAlign w:val="center"/>
          </w:tcPr>
          <w:p w:rsidR="00000000" w:rsidDel="00000000" w:rsidP="00000000" w:rsidRDefault="00000000" w:rsidRPr="00000000" w14:paraId="00000019">
            <w:pPr>
              <w:rPr>
                <w:b w:val="1"/>
                <w:sz w:val="20"/>
                <w:szCs w:val="20"/>
              </w:rPr>
            </w:pPr>
            <w:r w:rsidDel="00000000" w:rsidR="00000000" w:rsidRPr="00000000">
              <w:rPr>
                <w:b w:val="1"/>
                <w:sz w:val="20"/>
                <w:szCs w:val="20"/>
                <w:rtl w:val="0"/>
              </w:rPr>
              <w:t xml:space="preserve">Español</w:t>
            </w:r>
          </w:p>
        </w:tc>
      </w:tr>
    </w:tbl>
    <w:p w:rsidR="00000000" w:rsidDel="00000000" w:rsidP="00000000" w:rsidRDefault="00000000" w:rsidRPr="00000000" w14:paraId="0000001A">
      <w:pPr>
        <w:rPr>
          <w:sz w:val="20"/>
          <w:szCs w:val="20"/>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jc w:val="both"/>
        <w:rPr>
          <w:b w:val="1"/>
          <w:color w:val="e36c09"/>
          <w:sz w:val="20"/>
          <w:szCs w:val="20"/>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jc w:val="both"/>
        <w:rPr>
          <w:b w:val="1"/>
          <w:color w:val="e36c09"/>
          <w:sz w:val="20"/>
          <w:szCs w:val="20"/>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jc w:val="both"/>
        <w:rPr>
          <w:b w:val="1"/>
          <w:color w:val="e36c09"/>
          <w:sz w:val="20"/>
          <w:szCs w:val="20"/>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jc w:val="both"/>
        <w:rPr>
          <w:b w:val="1"/>
          <w:color w:val="e36c09"/>
          <w:sz w:val="20"/>
          <w:szCs w:val="20"/>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jc w:val="both"/>
        <w:rPr>
          <w:b w:val="1"/>
          <w:color w:val="e36c09"/>
          <w:sz w:val="20"/>
          <w:szCs w:val="20"/>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jc w:val="both"/>
        <w:rPr>
          <w:b w:val="1"/>
          <w:color w:val="e36c09"/>
          <w:sz w:val="20"/>
          <w:szCs w:val="20"/>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jc w:val="both"/>
        <w:rPr>
          <w:b w:val="1"/>
          <w:color w:val="e36c09"/>
          <w:sz w:val="20"/>
          <w:szCs w:val="20"/>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jc w:val="both"/>
        <w:rPr>
          <w:b w:val="1"/>
          <w:color w:val="e36c09"/>
          <w:sz w:val="20"/>
          <w:szCs w:val="20"/>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jc w:val="both"/>
        <w:rPr>
          <w:b w:val="1"/>
          <w:color w:val="e36c09"/>
          <w:sz w:val="20"/>
          <w:szCs w:val="20"/>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jc w:val="both"/>
        <w:rPr>
          <w:b w:val="1"/>
          <w:color w:val="e36c09"/>
          <w:sz w:val="20"/>
          <w:szCs w:val="20"/>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jc w:val="both"/>
        <w:rPr>
          <w:b w:val="1"/>
          <w:color w:val="e36c09"/>
          <w:sz w:val="20"/>
          <w:szCs w:val="20"/>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jc w:val="both"/>
        <w:rPr>
          <w:b w:val="1"/>
          <w:color w:val="e36c09"/>
          <w:sz w:val="20"/>
          <w:szCs w:val="20"/>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jc w:val="both"/>
        <w:rPr>
          <w:b w:val="1"/>
          <w:color w:val="e36c09"/>
          <w:sz w:val="20"/>
          <w:szCs w:val="20"/>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jc w:val="both"/>
        <w:rPr>
          <w:b w:val="1"/>
          <w:color w:val="e36c09"/>
          <w:sz w:val="20"/>
          <w:szCs w:val="20"/>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jc w:val="both"/>
        <w:rPr>
          <w:b w:val="1"/>
          <w:color w:val="e36c09"/>
          <w:sz w:val="20"/>
          <w:szCs w:val="20"/>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jc w:val="both"/>
        <w:rPr>
          <w:b w:val="1"/>
          <w:color w:val="e36c09"/>
          <w:sz w:val="20"/>
          <w:szCs w:val="20"/>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jc w:val="both"/>
        <w:rPr>
          <w:b w:val="1"/>
          <w:color w:val="e36c09"/>
          <w:sz w:val="20"/>
          <w:szCs w:val="20"/>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jc w:val="both"/>
        <w:rPr>
          <w:b w:val="1"/>
          <w:color w:val="e36c09"/>
          <w:sz w:val="20"/>
          <w:szCs w:val="20"/>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jc w:val="both"/>
        <w:rPr>
          <w:b w:val="1"/>
          <w:color w:val="e36c09"/>
          <w:sz w:val="20"/>
          <w:szCs w:val="20"/>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jc w:val="both"/>
        <w:rPr>
          <w:b w:val="1"/>
          <w:color w:val="e36c09"/>
          <w:sz w:val="20"/>
          <w:szCs w:val="20"/>
        </w:rPr>
      </w:pPr>
      <w:r w:rsidDel="00000000" w:rsidR="00000000" w:rsidRPr="00000000">
        <w:rPr>
          <w:rtl w:val="0"/>
        </w:rPr>
      </w:r>
    </w:p>
    <w:p w:rsidR="00000000" w:rsidDel="00000000" w:rsidP="00000000" w:rsidRDefault="00000000" w:rsidRPr="00000000" w14:paraId="0000002F">
      <w:pPr>
        <w:rPr>
          <w:sz w:val="20"/>
          <w:szCs w:val="20"/>
        </w:rPr>
      </w:pPr>
      <w:r w:rsidDel="00000000" w:rsidR="00000000" w:rsidRPr="00000000">
        <w:rPr>
          <w:rtl w:val="0"/>
        </w:rPr>
      </w:r>
    </w:p>
    <w:p w:rsidR="00000000" w:rsidDel="00000000" w:rsidP="00000000" w:rsidRDefault="00000000" w:rsidRPr="00000000" w14:paraId="00000030">
      <w:pPr>
        <w:numPr>
          <w:ilvl w:val="0"/>
          <w:numId w:val="12"/>
        </w:numPr>
        <w:pBdr>
          <w:top w:space="0" w:sz="0" w:val="nil"/>
          <w:left w:space="0" w:sz="0" w:val="nil"/>
          <w:bottom w:space="0" w:sz="0" w:val="nil"/>
          <w:right w:space="0" w:sz="0" w:val="nil"/>
          <w:between w:space="0" w:sz="0" w:val="nil"/>
        </w:pBdr>
        <w:ind w:left="284" w:hanging="284"/>
        <w:rPr>
          <w:b w:val="1"/>
          <w:color w:val="000000"/>
          <w:sz w:val="20"/>
          <w:szCs w:val="20"/>
        </w:rPr>
      </w:pPr>
      <w:r w:rsidDel="00000000" w:rsidR="00000000" w:rsidRPr="00000000">
        <w:rPr>
          <w:b w:val="1"/>
          <w:color w:val="000000"/>
          <w:sz w:val="20"/>
          <w:szCs w:val="20"/>
          <w:rtl w:val="0"/>
        </w:rPr>
        <w:t xml:space="preserve">TABLA DE CONTENIDOS </w:t>
      </w:r>
    </w:p>
    <w:p w:rsidR="00000000" w:rsidDel="00000000" w:rsidP="00000000" w:rsidRDefault="00000000" w:rsidRPr="00000000" w14:paraId="00000031">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b w:val="1"/>
          <w:color w:val="000000"/>
          <w:sz w:val="20"/>
          <w:szCs w:val="20"/>
          <w:rtl w:val="0"/>
        </w:rPr>
        <w:t xml:space="preserve">Introducción </w:t>
      </w:r>
    </w:p>
    <w:p w:rsidR="00000000" w:rsidDel="00000000" w:rsidP="00000000" w:rsidRDefault="00000000" w:rsidRPr="00000000" w14:paraId="00000033">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b w:val="1"/>
          <w:color w:val="000000"/>
          <w:sz w:val="20"/>
          <w:szCs w:val="20"/>
          <w:rtl w:val="0"/>
        </w:rPr>
        <w:t xml:space="preserve">1.</w:t>
      </w:r>
      <w:r w:rsidDel="00000000" w:rsidR="00000000" w:rsidRPr="00000000">
        <w:rPr>
          <w:color w:val="000000"/>
          <w:sz w:val="20"/>
          <w:szCs w:val="20"/>
          <w:rtl w:val="0"/>
        </w:rPr>
        <w:t xml:space="preserve"> </w:t>
      </w:r>
      <w:r w:rsidDel="00000000" w:rsidR="00000000" w:rsidRPr="00000000">
        <w:rPr>
          <w:b w:val="1"/>
          <w:color w:val="000000"/>
          <w:sz w:val="20"/>
          <w:szCs w:val="20"/>
          <w:rtl w:val="0"/>
        </w:rPr>
        <w:t xml:space="preserve">Componentes del sistema socio ecológico</w:t>
      </w:r>
    </w:p>
    <w:p w:rsidR="00000000" w:rsidDel="00000000" w:rsidP="00000000" w:rsidRDefault="00000000" w:rsidRPr="00000000" w14:paraId="00000035">
      <w:pPr>
        <w:pBdr>
          <w:top w:space="0" w:sz="0" w:val="nil"/>
          <w:left w:space="0" w:sz="0" w:val="nil"/>
          <w:bottom w:space="0" w:sz="0" w:val="nil"/>
          <w:right w:space="0" w:sz="0" w:val="nil"/>
          <w:between w:space="0" w:sz="0" w:val="nil"/>
        </w:pBdr>
        <w:ind w:left="284" w:firstLine="0"/>
        <w:rPr>
          <w:color w:val="000000"/>
          <w:sz w:val="20"/>
          <w:szCs w:val="20"/>
        </w:rPr>
      </w:pPr>
      <w:r w:rsidDel="00000000" w:rsidR="00000000" w:rsidRPr="00000000">
        <w:rPr>
          <w:color w:val="000000"/>
          <w:sz w:val="20"/>
          <w:szCs w:val="20"/>
          <w:rtl w:val="0"/>
        </w:rPr>
        <w:t xml:space="preserve">1.1 Conceptos </w:t>
      </w:r>
      <w:r w:rsidDel="00000000" w:rsidR="00000000" w:rsidRPr="00000000">
        <w:rPr>
          <w:sz w:val="20"/>
          <w:szCs w:val="20"/>
          <w:rtl w:val="0"/>
        </w:rPr>
        <w:t xml:space="preserve">biótico</w:t>
      </w:r>
      <w:r w:rsidDel="00000000" w:rsidR="00000000" w:rsidRPr="00000000">
        <w:rPr>
          <w:color w:val="000000"/>
          <w:sz w:val="20"/>
          <w:szCs w:val="20"/>
          <w:rtl w:val="0"/>
        </w:rPr>
        <w:t xml:space="preserve">,</w:t>
      </w:r>
      <w:r w:rsidDel="00000000" w:rsidR="00000000" w:rsidRPr="00000000">
        <w:rPr>
          <w:sz w:val="20"/>
          <w:szCs w:val="20"/>
          <w:rtl w:val="0"/>
        </w:rPr>
        <w:t xml:space="preserve"> abiótico</w:t>
      </w:r>
      <w:r w:rsidDel="00000000" w:rsidR="00000000" w:rsidRPr="00000000">
        <w:rPr>
          <w:color w:val="000000"/>
          <w:sz w:val="20"/>
          <w:szCs w:val="20"/>
          <w:rtl w:val="0"/>
        </w:rPr>
        <w:t xml:space="preserve"> y sociocultural</w:t>
      </w:r>
    </w:p>
    <w:p w:rsidR="00000000" w:rsidDel="00000000" w:rsidP="00000000" w:rsidRDefault="00000000" w:rsidRPr="00000000" w14:paraId="00000036">
      <w:pPr>
        <w:pBdr>
          <w:top w:space="0" w:sz="0" w:val="nil"/>
          <w:left w:space="0" w:sz="0" w:val="nil"/>
          <w:bottom w:space="0" w:sz="0" w:val="nil"/>
          <w:right w:space="0" w:sz="0" w:val="nil"/>
          <w:between w:space="0" w:sz="0" w:val="nil"/>
        </w:pBdr>
        <w:ind w:left="284" w:firstLine="0"/>
        <w:rPr>
          <w:color w:val="000000"/>
          <w:sz w:val="20"/>
          <w:szCs w:val="20"/>
        </w:rPr>
      </w:pPr>
      <w:r w:rsidDel="00000000" w:rsidR="00000000" w:rsidRPr="00000000">
        <w:rPr>
          <w:color w:val="000000"/>
          <w:sz w:val="20"/>
          <w:szCs w:val="20"/>
          <w:rtl w:val="0"/>
        </w:rPr>
        <w:t xml:space="preserve">1.2 Teoría de sistemas</w:t>
      </w:r>
    </w:p>
    <w:p w:rsidR="00000000" w:rsidDel="00000000" w:rsidP="00000000" w:rsidRDefault="00000000" w:rsidRPr="00000000" w14:paraId="00000037">
      <w:pPr>
        <w:pBdr>
          <w:top w:space="0" w:sz="0" w:val="nil"/>
          <w:left w:space="0" w:sz="0" w:val="nil"/>
          <w:bottom w:space="0" w:sz="0" w:val="nil"/>
          <w:right w:space="0" w:sz="0" w:val="nil"/>
          <w:between w:space="0" w:sz="0" w:val="nil"/>
        </w:pBdr>
        <w:ind w:left="284" w:firstLine="0"/>
        <w:rPr>
          <w:color w:val="000000"/>
          <w:sz w:val="20"/>
          <w:szCs w:val="20"/>
        </w:rPr>
      </w:pPr>
      <w:r w:rsidDel="00000000" w:rsidR="00000000" w:rsidRPr="00000000">
        <w:rPr>
          <w:color w:val="000000"/>
          <w:sz w:val="20"/>
          <w:szCs w:val="20"/>
          <w:rtl w:val="0"/>
        </w:rPr>
        <w:t xml:space="preserve">1.3 Clasificación y servicios ecosistémicos</w:t>
      </w:r>
    </w:p>
    <w:p w:rsidR="00000000" w:rsidDel="00000000" w:rsidP="00000000" w:rsidRDefault="00000000" w:rsidRPr="00000000" w14:paraId="00000038">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b w:val="1"/>
          <w:color w:val="000000"/>
          <w:sz w:val="20"/>
          <w:szCs w:val="20"/>
          <w:rtl w:val="0"/>
        </w:rPr>
        <w:t xml:space="preserve">2. Procesos de identificación y calificación</w:t>
      </w:r>
    </w:p>
    <w:p w:rsidR="00000000" w:rsidDel="00000000" w:rsidP="00000000" w:rsidRDefault="00000000" w:rsidRPr="00000000" w14:paraId="0000003A">
      <w:pPr>
        <w:pBdr>
          <w:top w:space="0" w:sz="0" w:val="nil"/>
          <w:left w:space="0" w:sz="0" w:val="nil"/>
          <w:bottom w:space="0" w:sz="0" w:val="nil"/>
          <w:right w:space="0" w:sz="0" w:val="nil"/>
          <w:between w:space="0" w:sz="0" w:val="nil"/>
        </w:pBdr>
        <w:ind w:left="284" w:firstLine="0"/>
        <w:rPr>
          <w:color w:val="000000"/>
          <w:sz w:val="20"/>
          <w:szCs w:val="20"/>
        </w:rPr>
      </w:pPr>
      <w:r w:rsidDel="00000000" w:rsidR="00000000" w:rsidRPr="00000000">
        <w:rPr>
          <w:color w:val="000000"/>
          <w:sz w:val="20"/>
          <w:szCs w:val="20"/>
          <w:rtl w:val="0"/>
        </w:rPr>
        <w:t xml:space="preserve">2.1 Definición de los aspectos ambientales</w:t>
      </w:r>
    </w:p>
    <w:p w:rsidR="00000000" w:rsidDel="00000000" w:rsidP="00000000" w:rsidRDefault="00000000" w:rsidRPr="00000000" w14:paraId="0000003B">
      <w:pPr>
        <w:pBdr>
          <w:top w:space="0" w:sz="0" w:val="nil"/>
          <w:left w:space="0" w:sz="0" w:val="nil"/>
          <w:bottom w:space="0" w:sz="0" w:val="nil"/>
          <w:right w:space="0" w:sz="0" w:val="nil"/>
          <w:between w:space="0" w:sz="0" w:val="nil"/>
        </w:pBdr>
        <w:ind w:left="284" w:firstLine="0"/>
        <w:rPr>
          <w:color w:val="000000"/>
          <w:sz w:val="20"/>
          <w:szCs w:val="20"/>
        </w:rPr>
      </w:pPr>
      <w:r w:rsidDel="00000000" w:rsidR="00000000" w:rsidRPr="00000000">
        <w:rPr>
          <w:color w:val="000000"/>
          <w:sz w:val="20"/>
          <w:szCs w:val="20"/>
          <w:rtl w:val="0"/>
        </w:rPr>
        <w:t xml:space="preserve">2.2 Identificación de aspectos ambientales y </w:t>
      </w:r>
      <w:r w:rsidDel="00000000" w:rsidR="00000000" w:rsidRPr="00000000">
        <w:rPr>
          <w:sz w:val="20"/>
          <w:szCs w:val="20"/>
          <w:rtl w:val="0"/>
        </w:rPr>
        <w:t xml:space="preserve">qué</w:t>
      </w:r>
      <w:r w:rsidDel="00000000" w:rsidR="00000000" w:rsidRPr="00000000">
        <w:rPr>
          <w:color w:val="000000"/>
          <w:sz w:val="20"/>
          <w:szCs w:val="20"/>
          <w:rtl w:val="0"/>
        </w:rPr>
        <w:t xml:space="preserve"> impactos generan</w:t>
      </w:r>
    </w:p>
    <w:p w:rsidR="00000000" w:rsidDel="00000000" w:rsidP="00000000" w:rsidRDefault="00000000" w:rsidRPr="00000000" w14:paraId="0000003C">
      <w:pPr>
        <w:pBdr>
          <w:top w:space="0" w:sz="0" w:val="nil"/>
          <w:left w:space="0" w:sz="0" w:val="nil"/>
          <w:bottom w:space="0" w:sz="0" w:val="nil"/>
          <w:right w:space="0" w:sz="0" w:val="nil"/>
          <w:between w:space="0" w:sz="0" w:val="nil"/>
        </w:pBdr>
        <w:ind w:left="284" w:firstLine="0"/>
        <w:rPr>
          <w:color w:val="000000"/>
          <w:sz w:val="20"/>
          <w:szCs w:val="20"/>
        </w:rPr>
      </w:pPr>
      <w:r w:rsidDel="00000000" w:rsidR="00000000" w:rsidRPr="00000000">
        <w:rPr>
          <w:color w:val="000000"/>
          <w:sz w:val="20"/>
          <w:szCs w:val="20"/>
          <w:rtl w:val="0"/>
        </w:rPr>
        <w:t xml:space="preserve">2.3 Clasificación y valoración de los impactos ambientales </w:t>
      </w:r>
    </w:p>
    <w:p w:rsidR="00000000" w:rsidDel="00000000" w:rsidP="00000000" w:rsidRDefault="00000000" w:rsidRPr="00000000" w14:paraId="0000003D">
      <w:pPr>
        <w:pBdr>
          <w:top w:space="0" w:sz="0" w:val="nil"/>
          <w:left w:space="0" w:sz="0" w:val="nil"/>
          <w:bottom w:space="0" w:sz="0" w:val="nil"/>
          <w:right w:space="0" w:sz="0" w:val="nil"/>
          <w:between w:space="0" w:sz="0" w:val="nil"/>
        </w:pBdr>
        <w:ind w:left="284" w:firstLine="0"/>
        <w:rPr>
          <w:color w:val="000000"/>
          <w:sz w:val="20"/>
          <w:szCs w:val="20"/>
        </w:rPr>
      </w:pPr>
      <w:r w:rsidDel="00000000" w:rsidR="00000000" w:rsidRPr="00000000">
        <w:rPr>
          <w:color w:val="000000"/>
          <w:sz w:val="20"/>
          <w:szCs w:val="20"/>
          <w:rtl w:val="0"/>
        </w:rPr>
        <w:t xml:space="preserve">2.4 Medidas de control y mitigación</w:t>
      </w:r>
    </w:p>
    <w:p w:rsidR="00000000" w:rsidDel="00000000" w:rsidP="00000000" w:rsidRDefault="00000000" w:rsidRPr="00000000" w14:paraId="0000003E">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b w:val="1"/>
          <w:color w:val="000000"/>
          <w:sz w:val="20"/>
          <w:szCs w:val="20"/>
          <w:rtl w:val="0"/>
        </w:rPr>
        <w:t xml:space="preserve">3. Estudios Ambientales</w:t>
      </w:r>
    </w:p>
    <w:p w:rsidR="00000000" w:rsidDel="00000000" w:rsidP="00000000" w:rsidRDefault="00000000" w:rsidRPr="00000000" w14:paraId="00000040">
      <w:pPr>
        <w:pBdr>
          <w:top w:space="0" w:sz="0" w:val="nil"/>
          <w:left w:space="0" w:sz="0" w:val="nil"/>
          <w:bottom w:space="0" w:sz="0" w:val="nil"/>
          <w:right w:space="0" w:sz="0" w:val="nil"/>
          <w:between w:space="0" w:sz="0" w:val="nil"/>
        </w:pBdr>
        <w:ind w:left="284" w:firstLine="0"/>
        <w:rPr>
          <w:color w:val="000000"/>
          <w:sz w:val="20"/>
          <w:szCs w:val="20"/>
        </w:rPr>
      </w:pPr>
      <w:r w:rsidDel="00000000" w:rsidR="00000000" w:rsidRPr="00000000">
        <w:rPr>
          <w:color w:val="000000"/>
          <w:sz w:val="20"/>
          <w:szCs w:val="20"/>
          <w:rtl w:val="0"/>
        </w:rPr>
        <w:t xml:space="preserve">3.1 Antecedentes y definiciones</w:t>
      </w:r>
    </w:p>
    <w:p w:rsidR="00000000" w:rsidDel="00000000" w:rsidP="00000000" w:rsidRDefault="00000000" w:rsidRPr="00000000" w14:paraId="00000041">
      <w:pPr>
        <w:pBdr>
          <w:top w:space="0" w:sz="0" w:val="nil"/>
          <w:left w:space="0" w:sz="0" w:val="nil"/>
          <w:bottom w:space="0" w:sz="0" w:val="nil"/>
          <w:right w:space="0" w:sz="0" w:val="nil"/>
          <w:between w:space="0" w:sz="0" w:val="nil"/>
        </w:pBdr>
        <w:ind w:left="284" w:firstLine="0"/>
        <w:rPr>
          <w:color w:val="000000"/>
          <w:sz w:val="20"/>
          <w:szCs w:val="20"/>
        </w:rPr>
      </w:pPr>
      <w:r w:rsidDel="00000000" w:rsidR="00000000" w:rsidRPr="00000000">
        <w:rPr>
          <w:color w:val="000000"/>
          <w:sz w:val="20"/>
          <w:szCs w:val="20"/>
          <w:rtl w:val="0"/>
        </w:rPr>
        <w:t xml:space="preserve">3.2 Características y técnicas utilizadas para los Estudios Ambientales</w:t>
      </w:r>
    </w:p>
    <w:p w:rsidR="00000000" w:rsidDel="00000000" w:rsidP="00000000" w:rsidRDefault="00000000" w:rsidRPr="00000000" w14:paraId="00000042">
      <w:pPr>
        <w:pBdr>
          <w:top w:space="0" w:sz="0" w:val="nil"/>
          <w:left w:space="0" w:sz="0" w:val="nil"/>
          <w:bottom w:space="0" w:sz="0" w:val="nil"/>
          <w:right w:space="0" w:sz="0" w:val="nil"/>
          <w:between w:space="0" w:sz="0" w:val="nil"/>
        </w:pBdr>
        <w:ind w:left="709" w:firstLine="0"/>
        <w:rPr>
          <w:color w:val="000000"/>
          <w:sz w:val="20"/>
          <w:szCs w:val="20"/>
        </w:rPr>
      </w:pPr>
      <w:r w:rsidDel="00000000" w:rsidR="00000000" w:rsidRPr="00000000">
        <w:rPr>
          <w:color w:val="000000"/>
          <w:sz w:val="20"/>
          <w:szCs w:val="20"/>
          <w:rtl w:val="0"/>
        </w:rPr>
        <w:t xml:space="preserve">3.2.1 Sistemas de red y gráficos.</w:t>
      </w:r>
    </w:p>
    <w:p w:rsidR="00000000" w:rsidDel="00000000" w:rsidP="00000000" w:rsidRDefault="00000000" w:rsidRPr="00000000" w14:paraId="00000043">
      <w:pPr>
        <w:pBdr>
          <w:top w:space="0" w:sz="0" w:val="nil"/>
          <w:left w:space="0" w:sz="0" w:val="nil"/>
          <w:bottom w:space="0" w:sz="0" w:val="nil"/>
          <w:right w:space="0" w:sz="0" w:val="nil"/>
          <w:between w:space="0" w:sz="0" w:val="nil"/>
        </w:pBdr>
        <w:ind w:left="709" w:firstLine="0"/>
        <w:rPr>
          <w:color w:val="000000"/>
          <w:sz w:val="20"/>
          <w:szCs w:val="20"/>
        </w:rPr>
      </w:pPr>
      <w:r w:rsidDel="00000000" w:rsidR="00000000" w:rsidRPr="00000000">
        <w:rPr>
          <w:color w:val="000000"/>
          <w:sz w:val="20"/>
          <w:szCs w:val="20"/>
          <w:rtl w:val="0"/>
        </w:rPr>
        <w:t xml:space="preserve">3.2.2 Sistemas cartográficos.</w:t>
      </w:r>
    </w:p>
    <w:p w:rsidR="00000000" w:rsidDel="00000000" w:rsidP="00000000" w:rsidRDefault="00000000" w:rsidRPr="00000000" w14:paraId="00000044">
      <w:pPr>
        <w:pBdr>
          <w:top w:space="0" w:sz="0" w:val="nil"/>
          <w:left w:space="0" w:sz="0" w:val="nil"/>
          <w:bottom w:space="0" w:sz="0" w:val="nil"/>
          <w:right w:space="0" w:sz="0" w:val="nil"/>
          <w:between w:space="0" w:sz="0" w:val="nil"/>
        </w:pBdr>
        <w:ind w:left="709" w:firstLine="0"/>
        <w:rPr>
          <w:color w:val="000000"/>
          <w:sz w:val="20"/>
          <w:szCs w:val="20"/>
        </w:rPr>
      </w:pPr>
      <w:r w:rsidDel="00000000" w:rsidR="00000000" w:rsidRPr="00000000">
        <w:rPr>
          <w:color w:val="000000"/>
          <w:sz w:val="20"/>
          <w:szCs w:val="20"/>
          <w:rtl w:val="0"/>
        </w:rPr>
        <w:t xml:space="preserve">3.2.3 Métodos basados en indicadores, índices e integración de la evaluación.</w:t>
      </w:r>
    </w:p>
    <w:p w:rsidR="00000000" w:rsidDel="00000000" w:rsidP="00000000" w:rsidRDefault="00000000" w:rsidRPr="00000000" w14:paraId="00000045">
      <w:pPr>
        <w:pBdr>
          <w:top w:space="0" w:sz="0" w:val="nil"/>
          <w:left w:space="0" w:sz="0" w:val="nil"/>
          <w:bottom w:space="0" w:sz="0" w:val="nil"/>
          <w:right w:space="0" w:sz="0" w:val="nil"/>
          <w:between w:space="0" w:sz="0" w:val="nil"/>
        </w:pBdr>
        <w:ind w:left="709" w:firstLine="0"/>
        <w:rPr>
          <w:color w:val="000000"/>
          <w:sz w:val="20"/>
          <w:szCs w:val="20"/>
        </w:rPr>
      </w:pPr>
      <w:r w:rsidDel="00000000" w:rsidR="00000000" w:rsidRPr="00000000">
        <w:rPr>
          <w:color w:val="000000"/>
          <w:sz w:val="20"/>
          <w:szCs w:val="20"/>
          <w:rtl w:val="0"/>
        </w:rPr>
        <w:t xml:space="preserve">3.2.4 Métodos cuantitativos</w:t>
      </w:r>
    </w:p>
    <w:p w:rsidR="00000000" w:rsidDel="00000000" w:rsidP="00000000" w:rsidRDefault="00000000" w:rsidRPr="00000000" w14:paraId="00000046">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b w:val="1"/>
          <w:color w:val="000000"/>
          <w:sz w:val="20"/>
          <w:szCs w:val="20"/>
          <w:rtl w:val="0"/>
        </w:rPr>
        <w:t xml:space="preserve">4. Marco normativo</w:t>
      </w:r>
    </w:p>
    <w:p w:rsidR="00000000" w:rsidDel="00000000" w:rsidP="00000000" w:rsidRDefault="00000000" w:rsidRPr="00000000" w14:paraId="00000048">
      <w:pPr>
        <w:pBdr>
          <w:top w:space="0" w:sz="0" w:val="nil"/>
          <w:left w:space="0" w:sz="0" w:val="nil"/>
          <w:bottom w:space="0" w:sz="0" w:val="nil"/>
          <w:right w:space="0" w:sz="0" w:val="nil"/>
          <w:between w:space="0" w:sz="0" w:val="nil"/>
        </w:pBdr>
        <w:ind w:left="284" w:firstLine="0"/>
        <w:rPr>
          <w:color w:val="000000"/>
          <w:sz w:val="20"/>
          <w:szCs w:val="20"/>
        </w:rPr>
      </w:pPr>
      <w:r w:rsidDel="00000000" w:rsidR="00000000" w:rsidRPr="00000000">
        <w:rPr>
          <w:color w:val="000000"/>
          <w:sz w:val="20"/>
          <w:szCs w:val="20"/>
          <w:rtl w:val="0"/>
        </w:rPr>
        <w:t xml:space="preserve">4.1 Legislación relacionada con Estudios Ambientales</w:t>
      </w:r>
    </w:p>
    <w:p w:rsidR="00000000" w:rsidDel="00000000" w:rsidP="00000000" w:rsidRDefault="00000000" w:rsidRPr="00000000" w14:paraId="00000049">
      <w:pPr>
        <w:pBdr>
          <w:top w:space="0" w:sz="0" w:val="nil"/>
          <w:left w:space="0" w:sz="0" w:val="nil"/>
          <w:bottom w:space="0" w:sz="0" w:val="nil"/>
          <w:right w:space="0" w:sz="0" w:val="nil"/>
          <w:between w:space="0" w:sz="0" w:val="nil"/>
        </w:pBdr>
        <w:ind w:left="284" w:firstLine="0"/>
        <w:rPr>
          <w:color w:val="000000"/>
          <w:sz w:val="20"/>
          <w:szCs w:val="20"/>
        </w:rPr>
      </w:pPr>
      <w:r w:rsidDel="00000000" w:rsidR="00000000" w:rsidRPr="00000000">
        <w:rPr>
          <w:color w:val="000000"/>
          <w:sz w:val="20"/>
          <w:szCs w:val="20"/>
          <w:rtl w:val="0"/>
        </w:rPr>
        <w:t xml:space="preserve">4.2 Términos de referencia </w:t>
      </w:r>
    </w:p>
    <w:p w:rsidR="00000000" w:rsidDel="00000000" w:rsidP="00000000" w:rsidRDefault="00000000" w:rsidRPr="00000000" w14:paraId="0000004A">
      <w:pPr>
        <w:pBdr>
          <w:top w:space="0" w:sz="0" w:val="nil"/>
          <w:left w:space="0" w:sz="0" w:val="nil"/>
          <w:bottom w:space="0" w:sz="0" w:val="nil"/>
          <w:right w:space="0" w:sz="0" w:val="nil"/>
          <w:between w:space="0" w:sz="0" w:val="nil"/>
        </w:pBdr>
        <w:ind w:left="284" w:firstLine="0"/>
        <w:rPr>
          <w:color w:val="000000"/>
          <w:sz w:val="20"/>
          <w:szCs w:val="20"/>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b w:val="1"/>
          <w:color w:val="000000"/>
          <w:sz w:val="20"/>
          <w:szCs w:val="20"/>
          <w:rtl w:val="0"/>
        </w:rPr>
        <w:t xml:space="preserve">Síntesis</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rPr>
          <w:b w:val="1"/>
          <w:sz w:val="20"/>
          <w:szCs w:val="20"/>
        </w:rPr>
      </w:pP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rPr>
          <w:b w:val="1"/>
          <w:sz w:val="20"/>
          <w:szCs w:val="20"/>
        </w:rPr>
      </w:pP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rPr>
          <w:b w:val="1"/>
          <w:sz w:val="20"/>
          <w:szCs w:val="20"/>
        </w:rPr>
      </w:pP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rPr>
          <w:b w:val="1"/>
          <w:sz w:val="20"/>
          <w:szCs w:val="20"/>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rPr>
          <w:b w:val="1"/>
          <w:sz w:val="20"/>
          <w:szCs w:val="20"/>
        </w:rPr>
      </w:pP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rPr>
          <w:b w:val="1"/>
          <w:sz w:val="20"/>
          <w:szCs w:val="20"/>
        </w:rPr>
      </w:pP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rPr>
          <w:b w:val="1"/>
          <w:sz w:val="20"/>
          <w:szCs w:val="20"/>
        </w:r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rPr>
          <w:b w:val="1"/>
          <w:sz w:val="20"/>
          <w:szCs w:val="20"/>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rPr>
          <w:b w:val="1"/>
          <w:sz w:val="20"/>
          <w:szCs w:val="20"/>
        </w:rPr>
      </w:pP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rPr>
          <w:b w:val="1"/>
          <w:sz w:val="20"/>
          <w:szCs w:val="20"/>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rPr>
          <w:b w:val="1"/>
          <w:sz w:val="20"/>
          <w:szCs w:val="20"/>
        </w:rPr>
      </w:pP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rPr>
          <w:b w:val="1"/>
          <w:sz w:val="20"/>
          <w:szCs w:val="20"/>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rPr>
          <w:b w:val="1"/>
          <w:sz w:val="20"/>
          <w:szCs w:val="20"/>
        </w:rPr>
      </w:pP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rPr>
          <w:b w:val="1"/>
          <w:sz w:val="20"/>
          <w:szCs w:val="20"/>
        </w:rPr>
      </w:pP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rPr>
          <w:b w:val="1"/>
          <w:sz w:val="20"/>
          <w:szCs w:val="20"/>
        </w:rPr>
      </w:pP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rPr>
          <w:b w:val="1"/>
          <w:sz w:val="20"/>
          <w:szCs w:val="20"/>
        </w:rPr>
      </w:pP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rPr>
          <w:b w:val="1"/>
          <w:sz w:val="20"/>
          <w:szCs w:val="20"/>
        </w:rPr>
      </w:pPr>
      <w:r w:rsidDel="00000000" w:rsidR="00000000" w:rsidRPr="00000000">
        <w:rPr>
          <w:rtl w:val="0"/>
        </w:rPr>
      </w:r>
    </w:p>
    <w:p w:rsidR="00000000" w:rsidDel="00000000" w:rsidP="00000000" w:rsidRDefault="00000000" w:rsidRPr="00000000" w14:paraId="0000005E">
      <w:pPr>
        <w:numPr>
          <w:ilvl w:val="0"/>
          <w:numId w:val="12"/>
        </w:numPr>
        <w:pBdr>
          <w:top w:space="0" w:sz="0" w:val="nil"/>
          <w:left w:space="0" w:sz="0" w:val="nil"/>
          <w:bottom w:space="0" w:sz="0" w:val="nil"/>
          <w:right w:space="0" w:sz="0" w:val="nil"/>
          <w:between w:space="0" w:sz="0" w:val="nil"/>
        </w:pBdr>
        <w:ind w:left="284" w:hanging="284"/>
        <w:jc w:val="both"/>
        <w:rPr>
          <w:b w:val="1"/>
          <w:color w:val="000000"/>
          <w:sz w:val="20"/>
          <w:szCs w:val="20"/>
        </w:rPr>
      </w:pPr>
      <w:r w:rsidDel="00000000" w:rsidR="00000000" w:rsidRPr="00000000">
        <w:rPr>
          <w:b w:val="1"/>
          <w:color w:val="000000"/>
          <w:sz w:val="20"/>
          <w:szCs w:val="20"/>
          <w:rtl w:val="0"/>
        </w:rPr>
        <w:t xml:space="preserve">DESARROLLO DE CONTENIDOS </w:t>
      </w:r>
    </w:p>
    <w:p w:rsidR="00000000" w:rsidDel="00000000" w:rsidP="00000000" w:rsidRDefault="00000000" w:rsidRPr="00000000" w14:paraId="0000005F">
      <w:pPr>
        <w:pBdr>
          <w:top w:space="0" w:sz="0" w:val="nil"/>
          <w:left w:space="0" w:sz="0" w:val="nil"/>
          <w:bottom w:space="0" w:sz="0" w:val="nil"/>
          <w:right w:space="0" w:sz="0" w:val="nil"/>
          <w:between w:space="0" w:sz="0" w:val="nil"/>
        </w:pBdr>
        <w:ind w:left="-76" w:firstLine="0"/>
        <w:jc w:val="both"/>
        <w:rPr>
          <w:b w:val="1"/>
          <w:color w:val="000000"/>
          <w:sz w:val="20"/>
          <w:szCs w:val="20"/>
        </w:rPr>
      </w:pP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b w:val="1"/>
          <w:sz w:val="20"/>
          <w:szCs w:val="20"/>
          <w:rtl w:val="0"/>
        </w:rPr>
        <w:t xml:space="preserve">Introducción</w:t>
      </w:r>
      <w:r w:rsidDel="00000000" w:rsidR="00000000" w:rsidRPr="00000000">
        <w:rPr>
          <w:rtl w:val="0"/>
        </w:rPr>
      </w:r>
    </w:p>
    <w:p w:rsidR="00000000" w:rsidDel="00000000" w:rsidP="00000000" w:rsidRDefault="00000000" w:rsidRPr="00000000" w14:paraId="00000061">
      <w:pPr>
        <w:ind w:left="284" w:firstLine="0"/>
        <w:rPr>
          <w:b w:val="1"/>
          <w:sz w:val="20"/>
          <w:szCs w:val="20"/>
        </w:rPr>
      </w:pPr>
      <w:r w:rsidDel="00000000" w:rsidR="00000000" w:rsidRPr="00000000">
        <w:rPr>
          <w:rtl w:val="0"/>
        </w:rPr>
      </w:r>
    </w:p>
    <w:p w:rsidR="00000000" w:rsidDel="00000000" w:rsidP="00000000" w:rsidRDefault="00000000" w:rsidRPr="00000000" w14:paraId="00000062">
      <w:pPr>
        <w:rPr>
          <w:sz w:val="20"/>
          <w:szCs w:val="20"/>
        </w:rPr>
      </w:pPr>
      <w:r w:rsidDel="00000000" w:rsidR="00000000" w:rsidRPr="00000000">
        <w:rPr>
          <w:sz w:val="20"/>
          <w:szCs w:val="20"/>
          <w:rtl w:val="0"/>
        </w:rPr>
        <w:t xml:space="preserve">La Unesco y otras entidades a nivel mundial están trabajando arduamente en el logro de los Objetivos de Desarrollo Sostenible (ODS)- Agenda 2030, para que entre todos se pueda dejar un mundo mejor a las siguientes generaciones.</w:t>
      </w:r>
    </w:p>
    <w:p w:rsidR="00000000" w:rsidDel="00000000" w:rsidP="00000000" w:rsidRDefault="00000000" w:rsidRPr="00000000" w14:paraId="00000063">
      <w:pPr>
        <w:ind w:left="284" w:firstLine="720"/>
        <w:rPr>
          <w:sz w:val="20"/>
          <w:szCs w:val="20"/>
        </w:rPr>
      </w:pPr>
      <w:r w:rsidDel="00000000" w:rsidR="00000000" w:rsidRPr="00000000">
        <w:rPr>
          <w:rtl w:val="0"/>
        </w:rPr>
      </w:r>
    </w:p>
    <w:p w:rsidR="00000000" w:rsidDel="00000000" w:rsidP="00000000" w:rsidRDefault="00000000" w:rsidRPr="00000000" w14:paraId="00000064">
      <w:pPr>
        <w:rPr>
          <w:sz w:val="20"/>
          <w:szCs w:val="20"/>
        </w:rPr>
      </w:pPr>
      <w:r w:rsidDel="00000000" w:rsidR="00000000" w:rsidRPr="00000000">
        <w:rPr>
          <w:sz w:val="20"/>
          <w:szCs w:val="20"/>
          <w:rtl w:val="0"/>
        </w:rPr>
        <w:t xml:space="preserve">Es por ello, que Colombia le ha apostado al cumplimiento de los 17 ODS, con el fin de que cada ciudadano responda con sus acciones frente al cuidado del medio ambiente. Es por esa razón, que se hace necesario revisar el tema “Apropiación de aspectos técnicos y normativos para la elaboración de estudios ambientales” con el fin de que, al conocer la normatividad, cada uno sea veedor de los proyectos privados y estatales que impacten el contexto y la comunidad. Por lo anterior, se invita a ver el siguiente video con el cual inicia el aprendizaj</w:t>
      </w:r>
      <w:sdt>
        <w:sdtPr>
          <w:tag w:val="goog_rdk_0"/>
        </w:sdtPr>
        <w:sdtContent>
          <w:commentRangeStart w:id="0"/>
        </w:sdtContent>
      </w:sdt>
      <w:r w:rsidDel="00000000" w:rsidR="00000000" w:rsidRPr="00000000">
        <w:rPr>
          <w:sz w:val="20"/>
          <w:szCs w:val="20"/>
          <w:rtl w:val="0"/>
        </w:rPr>
        <w:t xml:space="preserve">e.</w:t>
      </w:r>
    </w:p>
    <w:p w:rsidR="00000000" w:rsidDel="00000000" w:rsidP="00000000" w:rsidRDefault="00000000" w:rsidRPr="00000000" w14:paraId="00000065">
      <w:pPr>
        <w:ind w:left="284" w:firstLine="720"/>
        <w:rPr>
          <w:sz w:val="20"/>
          <w:szCs w:val="20"/>
        </w:rPr>
      </w:pPr>
      <w:r w:rsidDel="00000000" w:rsidR="00000000" w:rsidRPr="00000000">
        <w:rPr>
          <w:rtl w:val="0"/>
        </w:rPr>
      </w:r>
    </w:p>
    <w:tbl>
      <w:tblPr>
        <w:tblStyle w:val="Table5"/>
        <w:tblW w:w="967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678"/>
        <w:tblGridChange w:id="0">
          <w:tblGrid>
            <w:gridCol w:w="9678"/>
          </w:tblGrid>
        </w:tblGridChange>
      </w:tblGrid>
      <w:tr>
        <w:trPr>
          <w:cantSplit w:val="0"/>
          <w:tblHeader w:val="0"/>
        </w:trPr>
        <w:tc>
          <w:tcPr>
            <w:shd w:fill="e36c09" w:val="clear"/>
          </w:tcPr>
          <w:p w:rsidR="00000000" w:rsidDel="00000000" w:rsidP="00000000" w:rsidRDefault="00000000" w:rsidRPr="00000000" w14:paraId="00000066">
            <w:pPr>
              <w:jc w:val="center"/>
              <w:rPr>
                <w:color w:val="000000"/>
                <w:sz w:val="20"/>
                <w:szCs w:val="20"/>
              </w:rPr>
            </w:pPr>
            <w:r w:rsidDel="00000000" w:rsidR="00000000" w:rsidRPr="00000000">
              <w:rPr>
                <w:color w:val="000000"/>
                <w:sz w:val="20"/>
                <w:szCs w:val="20"/>
                <w:rtl w:val="0"/>
              </w:rPr>
              <w:t xml:space="preserve">DI_CF1_VIDEO 1__GAMA ALTA</w:t>
            </w:r>
          </w:p>
          <w:p w:rsidR="00000000" w:rsidDel="00000000" w:rsidP="00000000" w:rsidRDefault="00000000" w:rsidRPr="00000000" w14:paraId="00000067">
            <w:pPr>
              <w:jc w:val="center"/>
              <w:rPr>
                <w:color w:val="000000"/>
                <w:sz w:val="20"/>
                <w:szCs w:val="20"/>
              </w:rPr>
            </w:pPr>
            <w:r w:rsidDel="00000000" w:rsidR="00000000" w:rsidRPr="00000000">
              <w:rPr>
                <w:color w:val="000000"/>
                <w:sz w:val="20"/>
                <w:szCs w:val="20"/>
                <w:rtl w:val="0"/>
              </w:rPr>
              <w:t xml:space="preserve">DI_INTRODUCCIÓN.</w:t>
            </w:r>
          </w:p>
        </w:tc>
      </w:tr>
    </w:tbl>
    <w:p w:rsidR="00000000" w:rsidDel="00000000" w:rsidP="00000000" w:rsidRDefault="00000000" w:rsidRPr="00000000" w14:paraId="00000068">
      <w:pPr>
        <w:ind w:left="284" w:firstLine="0"/>
        <w:jc w:val="center"/>
        <w:rPr>
          <w:sz w:val="20"/>
          <w:szCs w:val="20"/>
        </w:rPr>
      </w:pP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69">
      <w:pPr>
        <w:ind w:left="284" w:firstLine="0"/>
        <w:rPr>
          <w:sz w:val="20"/>
          <w:szCs w:val="20"/>
        </w:rPr>
      </w:pPr>
      <w:r w:rsidDel="00000000" w:rsidR="00000000" w:rsidRPr="00000000">
        <w:rPr>
          <w:rtl w:val="0"/>
        </w:rPr>
      </w:r>
    </w:p>
    <w:p w:rsidR="00000000" w:rsidDel="00000000" w:rsidP="00000000" w:rsidRDefault="00000000" w:rsidRPr="00000000" w14:paraId="0000006A">
      <w:pPr>
        <w:numPr>
          <w:ilvl w:val="1"/>
          <w:numId w:val="16"/>
        </w:numPr>
        <w:pBdr>
          <w:top w:space="0" w:sz="0" w:val="nil"/>
          <w:left w:space="0" w:sz="0" w:val="nil"/>
          <w:bottom w:space="0" w:sz="0" w:val="nil"/>
          <w:right w:space="0" w:sz="0" w:val="nil"/>
          <w:between w:space="0" w:sz="0" w:val="nil"/>
        </w:pBdr>
        <w:ind w:left="566" w:hanging="282"/>
        <w:rPr>
          <w:b w:val="1"/>
          <w:color w:val="000000"/>
          <w:sz w:val="20"/>
          <w:szCs w:val="20"/>
        </w:rPr>
      </w:pPr>
      <w:r w:rsidDel="00000000" w:rsidR="00000000" w:rsidRPr="00000000">
        <w:rPr>
          <w:b w:val="1"/>
          <w:color w:val="000000"/>
          <w:sz w:val="20"/>
          <w:szCs w:val="20"/>
          <w:rtl w:val="0"/>
        </w:rPr>
        <w:t xml:space="preserve">Componentes del sistema socio ecológico</w:t>
      </w:r>
    </w:p>
    <w:p w:rsidR="00000000" w:rsidDel="00000000" w:rsidP="00000000" w:rsidRDefault="00000000" w:rsidRPr="00000000" w14:paraId="0000006B">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rPr>
          <w:sz w:val="20"/>
          <w:szCs w:val="20"/>
        </w:rPr>
      </w:pPr>
      <w:r w:rsidDel="00000000" w:rsidR="00000000" w:rsidRPr="00000000">
        <w:rPr>
          <w:sz w:val="20"/>
          <w:szCs w:val="20"/>
          <w:rtl w:val="0"/>
        </w:rPr>
        <w:t xml:space="preserve">Para contribuir a un desarrollo sostenible, equilibrado y compatible con la conservación del medio natural, es preciso aplicar herramientas que contribuyan a la gestión ambiental, aplicando principios de prevención y/o corrección de los deterioros causados al ambiente y potenciando los impactos positivos, siendo la evaluación del impacto ambiental un instrumento que permite determinar estas alteraciones para su gestión posterior.</w:t>
      </w:r>
    </w:p>
    <w:p w:rsidR="00000000" w:rsidDel="00000000" w:rsidP="00000000" w:rsidRDefault="00000000" w:rsidRPr="00000000" w14:paraId="0000006D">
      <w:pPr>
        <w:pBdr>
          <w:top w:space="0" w:sz="0" w:val="nil"/>
          <w:left w:space="0" w:sz="0" w:val="nil"/>
          <w:bottom w:space="0" w:sz="0" w:val="nil"/>
          <w:right w:space="0" w:sz="0" w:val="nil"/>
          <w:between w:space="0" w:sz="0" w:val="nil"/>
        </w:pBdr>
        <w:ind w:firstLine="720"/>
        <w:rPr>
          <w:b w:val="1"/>
          <w:color w:val="000000"/>
          <w:sz w:val="20"/>
          <w:szCs w:val="20"/>
        </w:rPr>
      </w:pPr>
      <w:r w:rsidDel="00000000" w:rsidR="00000000" w:rsidRPr="00000000">
        <w:rPr>
          <w:rtl w:val="0"/>
        </w:rPr>
      </w:r>
    </w:p>
    <w:p w:rsidR="00000000" w:rsidDel="00000000" w:rsidP="00000000" w:rsidRDefault="00000000" w:rsidRPr="00000000" w14:paraId="0000006E">
      <w:pPr>
        <w:numPr>
          <w:ilvl w:val="1"/>
          <w:numId w:val="17"/>
        </w:numPr>
        <w:pBdr>
          <w:top w:space="0" w:sz="0" w:val="nil"/>
          <w:left w:space="0" w:sz="0" w:val="nil"/>
          <w:bottom w:space="0" w:sz="0" w:val="nil"/>
          <w:right w:space="0" w:sz="0" w:val="nil"/>
          <w:between w:space="0" w:sz="0" w:val="nil"/>
        </w:pBdr>
        <w:ind w:left="1080" w:hanging="360"/>
        <w:rPr>
          <w:b w:val="1"/>
          <w:color w:val="000000"/>
          <w:sz w:val="20"/>
          <w:szCs w:val="20"/>
        </w:rPr>
      </w:pPr>
      <w:r w:rsidDel="00000000" w:rsidR="00000000" w:rsidRPr="00000000">
        <w:rPr>
          <w:b w:val="1"/>
          <w:color w:val="000000"/>
          <w:sz w:val="20"/>
          <w:szCs w:val="20"/>
          <w:rtl w:val="0"/>
        </w:rPr>
        <w:t xml:space="preserve">Conceptos biótico, abiótico y sociocultural</w:t>
      </w:r>
    </w:p>
    <w:p w:rsidR="00000000" w:rsidDel="00000000" w:rsidP="00000000" w:rsidRDefault="00000000" w:rsidRPr="00000000" w14:paraId="0000006F">
      <w:pPr>
        <w:pBdr>
          <w:top w:space="0" w:sz="0" w:val="nil"/>
          <w:left w:space="0" w:sz="0" w:val="nil"/>
          <w:bottom w:space="0" w:sz="0" w:val="nil"/>
          <w:right w:space="0" w:sz="0" w:val="nil"/>
          <w:between w:space="0" w:sz="0" w:val="nil"/>
        </w:pBdr>
        <w:ind w:left="1080" w:firstLine="0"/>
        <w:rPr>
          <w:b w:val="1"/>
          <w:color w:val="000000"/>
          <w:sz w:val="20"/>
          <w:szCs w:val="20"/>
        </w:rPr>
      </w:pP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rPr>
          <w:color w:val="000000"/>
          <w:sz w:val="20"/>
          <w:szCs w:val="20"/>
        </w:rPr>
      </w:pPr>
      <w:r w:rsidDel="00000000" w:rsidR="00000000" w:rsidRPr="00000000">
        <w:rPr>
          <w:color w:val="000000"/>
          <w:sz w:val="20"/>
          <w:szCs w:val="20"/>
          <w:rtl w:val="0"/>
        </w:rPr>
        <w:t xml:space="preserve">Para iniciar el aprendizaje sobre estudios ambientales, es indispensable conocer los conceptos base que le permitirán empezar a asociar ideas sobre cómo realizarlo y qué tener en cuenta. A continuación, se mencionan y describen los tres conceptos principales, por lo que se le invita a revisar el siguiente recurso de aprendizaje:</w:t>
      </w:r>
    </w:p>
    <w:p w:rsidR="00000000" w:rsidDel="00000000" w:rsidP="00000000" w:rsidRDefault="00000000" w:rsidRPr="00000000" w14:paraId="00000071">
      <w:pPr>
        <w:pBdr>
          <w:top w:space="0" w:sz="0" w:val="nil"/>
          <w:left w:space="0" w:sz="0" w:val="nil"/>
          <w:bottom w:space="0" w:sz="0" w:val="nil"/>
          <w:right w:space="0" w:sz="0" w:val="nil"/>
          <w:between w:space="0" w:sz="0" w:val="nil"/>
        </w:pBdr>
        <w:ind w:firstLine="720"/>
        <w:rPr>
          <w:color w:val="000000"/>
          <w:sz w:val="20"/>
          <w:szCs w:val="20"/>
        </w:rPr>
      </w:pPr>
      <w:r w:rsidDel="00000000" w:rsidR="00000000" w:rsidRPr="00000000">
        <w:rPr>
          <w:rtl w:val="0"/>
        </w:rPr>
      </w:r>
    </w:p>
    <w:tbl>
      <w:tblPr>
        <w:tblStyle w:val="Table6"/>
        <w:tblW w:w="967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678"/>
        <w:tblGridChange w:id="0">
          <w:tblGrid>
            <w:gridCol w:w="9678"/>
          </w:tblGrid>
        </w:tblGridChange>
      </w:tblGrid>
      <w:tr>
        <w:trPr>
          <w:cantSplit w:val="0"/>
          <w:tblHeader w:val="0"/>
        </w:trPr>
        <w:tc>
          <w:tcPr>
            <w:shd w:fill="e36c09" w:val="clear"/>
          </w:tcPr>
          <w:p w:rsidR="00000000" w:rsidDel="00000000" w:rsidP="00000000" w:rsidRDefault="00000000" w:rsidRPr="00000000" w14:paraId="00000072">
            <w:pPr>
              <w:jc w:val="center"/>
              <w:rPr>
                <w:color w:val="000000"/>
                <w:sz w:val="20"/>
                <w:szCs w:val="20"/>
              </w:rPr>
            </w:pPr>
            <w:r w:rsidDel="00000000" w:rsidR="00000000" w:rsidRPr="00000000">
              <w:rPr>
                <w:color w:val="000000"/>
                <w:sz w:val="20"/>
                <w:szCs w:val="20"/>
                <w:rtl w:val="0"/>
              </w:rPr>
              <w:t xml:space="preserve">RECURSO DE APRENDIZAJE GAMA BAJA, GRÁFICO ESTÁTICO</w:t>
            </w:r>
          </w:p>
          <w:p w:rsidR="00000000" w:rsidDel="00000000" w:rsidP="00000000" w:rsidRDefault="00000000" w:rsidRPr="00000000" w14:paraId="00000073">
            <w:pPr>
              <w:jc w:val="center"/>
              <w:rPr>
                <w:color w:val="000000"/>
                <w:sz w:val="20"/>
                <w:szCs w:val="20"/>
              </w:rPr>
            </w:pPr>
            <w:r w:rsidDel="00000000" w:rsidR="00000000" w:rsidRPr="00000000">
              <w:rPr>
                <w:color w:val="000000"/>
                <w:sz w:val="20"/>
                <w:szCs w:val="20"/>
                <w:rtl w:val="0"/>
              </w:rPr>
              <w:t xml:space="preserve">DI_CF1_1.1_CONCEPTOS.</w:t>
            </w:r>
          </w:p>
        </w:tc>
      </w:tr>
    </w:tbl>
    <w:p w:rsidR="00000000" w:rsidDel="00000000" w:rsidP="00000000" w:rsidRDefault="00000000" w:rsidRPr="00000000" w14:paraId="00000074">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numPr>
          <w:ilvl w:val="1"/>
          <w:numId w:val="17"/>
        </w:numPr>
        <w:pBdr>
          <w:top w:space="0" w:sz="0" w:val="nil"/>
          <w:left w:space="0" w:sz="0" w:val="nil"/>
          <w:bottom w:space="0" w:sz="0" w:val="nil"/>
          <w:right w:space="0" w:sz="0" w:val="nil"/>
          <w:between w:space="0" w:sz="0" w:val="nil"/>
        </w:pBdr>
        <w:ind w:left="1080" w:hanging="360"/>
        <w:rPr>
          <w:b w:val="1"/>
          <w:color w:val="000000"/>
          <w:sz w:val="20"/>
          <w:szCs w:val="20"/>
        </w:rPr>
      </w:pPr>
      <w:r w:rsidDel="00000000" w:rsidR="00000000" w:rsidRPr="00000000">
        <w:rPr>
          <w:b w:val="1"/>
          <w:color w:val="000000"/>
          <w:sz w:val="20"/>
          <w:szCs w:val="20"/>
          <w:rtl w:val="0"/>
        </w:rPr>
        <w:t xml:space="preserve">Teoría de sistemas</w:t>
      </w:r>
    </w:p>
    <w:p w:rsidR="00000000" w:rsidDel="00000000" w:rsidP="00000000" w:rsidRDefault="00000000" w:rsidRPr="00000000" w14:paraId="00000077">
      <w:pPr>
        <w:pBdr>
          <w:top w:space="0" w:sz="0" w:val="nil"/>
          <w:left w:space="0" w:sz="0" w:val="nil"/>
          <w:bottom w:space="0" w:sz="0" w:val="nil"/>
          <w:right w:space="0" w:sz="0" w:val="nil"/>
          <w:between w:space="0" w:sz="0" w:val="nil"/>
        </w:pBdr>
        <w:ind w:left="1080" w:firstLine="0"/>
        <w:rPr>
          <w:b w:val="1"/>
          <w:color w:val="000000"/>
          <w:sz w:val="20"/>
          <w:szCs w:val="20"/>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rPr>
          <w:color w:val="000000"/>
          <w:sz w:val="20"/>
          <w:szCs w:val="20"/>
        </w:rPr>
      </w:pPr>
      <w:r w:rsidDel="00000000" w:rsidR="00000000" w:rsidRPr="00000000">
        <w:rPr>
          <w:color w:val="000000"/>
          <w:sz w:val="20"/>
          <w:szCs w:val="20"/>
          <w:rtl w:val="0"/>
        </w:rPr>
        <w:t xml:space="preserve">Un sistema representa una unión e interacción de elementos que cumplen una función determinada dentro de este; por lo anterior, se debe tener en cuenta el intercambio de materia y energía, por lo que se identifican tres tipos:</w:t>
      </w:r>
    </w:p>
    <w:p w:rsidR="00000000" w:rsidDel="00000000" w:rsidP="00000000" w:rsidRDefault="00000000" w:rsidRPr="00000000" w14:paraId="00000079">
      <w:pPr>
        <w:pBdr>
          <w:top w:space="0" w:sz="0" w:val="nil"/>
          <w:left w:space="0" w:sz="0" w:val="nil"/>
          <w:bottom w:space="0" w:sz="0" w:val="nil"/>
          <w:right w:space="0" w:sz="0" w:val="nil"/>
          <w:between w:space="0" w:sz="0" w:val="nil"/>
        </w:pBdr>
        <w:ind w:firstLine="720"/>
        <w:rPr>
          <w:color w:val="000000"/>
          <w:sz w:val="20"/>
          <w:szCs w:val="20"/>
        </w:rPr>
      </w:pPr>
      <w:r w:rsidDel="00000000" w:rsidR="00000000" w:rsidRPr="00000000">
        <w:rPr>
          <w:rtl w:val="0"/>
        </w:rPr>
      </w:r>
    </w:p>
    <w:p w:rsidR="00000000" w:rsidDel="00000000" w:rsidP="00000000" w:rsidRDefault="00000000" w:rsidRPr="00000000" w14:paraId="0000007A">
      <w:pPr>
        <w:numPr>
          <w:ilvl w:val="0"/>
          <w:numId w:val="13"/>
        </w:numPr>
        <w:pBdr>
          <w:top w:space="0" w:sz="0" w:val="nil"/>
          <w:left w:space="0" w:sz="0" w:val="nil"/>
          <w:bottom w:space="0" w:sz="0" w:val="nil"/>
          <w:right w:space="0" w:sz="0" w:val="nil"/>
          <w:between w:space="0" w:sz="0" w:val="nil"/>
        </w:pBdr>
        <w:ind w:left="720" w:hanging="360"/>
        <w:rPr>
          <w:color w:val="000000"/>
          <w:sz w:val="20"/>
          <w:szCs w:val="20"/>
        </w:rPr>
      </w:pPr>
      <w:r w:rsidDel="00000000" w:rsidR="00000000" w:rsidRPr="00000000">
        <w:rPr>
          <w:b w:val="1"/>
          <w:color w:val="000000"/>
          <w:sz w:val="20"/>
          <w:szCs w:val="20"/>
          <w:rtl w:val="0"/>
        </w:rPr>
        <w:t xml:space="preserve">Sistemas abiertos</w:t>
      </w: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ind w:left="720" w:firstLine="0"/>
        <w:rPr>
          <w:color w:val="000000"/>
          <w:sz w:val="20"/>
          <w:szCs w:val="20"/>
        </w:rPr>
      </w:pPr>
      <w:r w:rsidDel="00000000" w:rsidR="00000000" w:rsidRPr="00000000">
        <w:rPr>
          <w:color w:val="000000"/>
          <w:sz w:val="20"/>
          <w:szCs w:val="20"/>
          <w:rtl w:val="0"/>
        </w:rPr>
        <w:t xml:space="preserve">Este tipo de sistema es en el que interactúan materia y energía, con el exterior y donde se recibe y expulsa energía y materia.</w:t>
      </w:r>
    </w:p>
    <w:p w:rsidR="00000000" w:rsidDel="00000000" w:rsidP="00000000" w:rsidRDefault="00000000" w:rsidRPr="00000000" w14:paraId="0000007C">
      <w:pPr>
        <w:numPr>
          <w:ilvl w:val="0"/>
          <w:numId w:val="13"/>
        </w:numPr>
        <w:pBdr>
          <w:top w:space="0" w:sz="0" w:val="nil"/>
          <w:left w:space="0" w:sz="0" w:val="nil"/>
          <w:bottom w:space="0" w:sz="0" w:val="nil"/>
          <w:right w:space="0" w:sz="0" w:val="nil"/>
          <w:between w:space="0" w:sz="0" w:val="nil"/>
        </w:pBdr>
        <w:ind w:left="720" w:hanging="360"/>
        <w:rPr>
          <w:color w:val="000000"/>
          <w:sz w:val="20"/>
          <w:szCs w:val="20"/>
        </w:rPr>
      </w:pPr>
      <w:r w:rsidDel="00000000" w:rsidR="00000000" w:rsidRPr="00000000">
        <w:rPr>
          <w:b w:val="1"/>
          <w:color w:val="000000"/>
          <w:sz w:val="20"/>
          <w:szCs w:val="20"/>
          <w:rtl w:val="0"/>
        </w:rPr>
        <w:t xml:space="preserve">Sistemas cerrados</w:t>
      </w: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ind w:left="720" w:firstLine="0"/>
        <w:rPr>
          <w:color w:val="000000"/>
          <w:sz w:val="20"/>
          <w:szCs w:val="20"/>
        </w:rPr>
      </w:pPr>
      <w:r w:rsidDel="00000000" w:rsidR="00000000" w:rsidRPr="00000000">
        <w:rPr>
          <w:color w:val="000000"/>
          <w:sz w:val="20"/>
          <w:szCs w:val="20"/>
          <w:rtl w:val="0"/>
        </w:rPr>
        <w:t xml:space="preserve">En este tipo de sistema interactúa energía con exterior, se recibe energía de una forma y se emite de otra forma diferente.</w:t>
      </w:r>
    </w:p>
    <w:p w:rsidR="00000000" w:rsidDel="00000000" w:rsidP="00000000" w:rsidRDefault="00000000" w:rsidRPr="00000000" w14:paraId="0000007E">
      <w:pPr>
        <w:numPr>
          <w:ilvl w:val="0"/>
          <w:numId w:val="13"/>
        </w:numPr>
        <w:pBdr>
          <w:top w:space="0" w:sz="0" w:val="nil"/>
          <w:left w:space="0" w:sz="0" w:val="nil"/>
          <w:bottom w:space="0" w:sz="0" w:val="nil"/>
          <w:right w:space="0" w:sz="0" w:val="nil"/>
          <w:between w:space="0" w:sz="0" w:val="nil"/>
        </w:pBdr>
        <w:ind w:left="720" w:hanging="360"/>
        <w:rPr>
          <w:color w:val="000000"/>
          <w:sz w:val="20"/>
          <w:szCs w:val="20"/>
        </w:rPr>
      </w:pPr>
      <w:r w:rsidDel="00000000" w:rsidR="00000000" w:rsidRPr="00000000">
        <w:rPr>
          <w:b w:val="1"/>
          <w:color w:val="000000"/>
          <w:sz w:val="20"/>
          <w:szCs w:val="20"/>
          <w:rtl w:val="0"/>
        </w:rPr>
        <w:t xml:space="preserve">Sistemas aislados</w:t>
      </w: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ind w:left="720" w:firstLine="0"/>
        <w:rPr>
          <w:color w:val="000000"/>
          <w:sz w:val="20"/>
          <w:szCs w:val="20"/>
        </w:rPr>
      </w:pPr>
      <w:r w:rsidDel="00000000" w:rsidR="00000000" w:rsidRPr="00000000">
        <w:rPr>
          <w:color w:val="000000"/>
          <w:sz w:val="20"/>
          <w:szCs w:val="20"/>
          <w:rtl w:val="0"/>
        </w:rPr>
        <w:t xml:space="preserve">Este tipo de sistema es aquel donde no interactúa, ni materia ni energía con el medio, este sistema es utilizado a grandes dimensiones</w:t>
      </w:r>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ind w:left="720" w:firstLine="0"/>
        <w:rPr>
          <w:sz w:val="20"/>
          <w:szCs w:val="20"/>
        </w:rPr>
      </w:pP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rPr>
          <w:color w:val="000000"/>
          <w:sz w:val="20"/>
          <w:szCs w:val="20"/>
        </w:rPr>
      </w:pPr>
      <w:r w:rsidDel="00000000" w:rsidR="00000000" w:rsidRPr="00000000">
        <w:rPr>
          <w:sz w:val="20"/>
          <w:szCs w:val="20"/>
          <w:rtl w:val="0"/>
        </w:rPr>
        <w:t xml:space="preserve">Hablando de los sistemas ambientales es</w:t>
      </w:r>
      <w:r w:rsidDel="00000000" w:rsidR="00000000" w:rsidRPr="00000000">
        <w:rPr>
          <w:color w:val="000000"/>
          <w:sz w:val="20"/>
          <w:szCs w:val="20"/>
          <w:rtl w:val="0"/>
        </w:rPr>
        <w:t xml:space="preserve"> importante resaltar que el medio ambiente está formado por distintos componentes que se relacionan entre sí, como los que se muestran en el siguiente recurso de aprendizaje:</w:t>
      </w:r>
    </w:p>
    <w:p w:rsidR="00000000" w:rsidDel="00000000" w:rsidP="00000000" w:rsidRDefault="00000000" w:rsidRPr="00000000" w14:paraId="00000082">
      <w:pPr>
        <w:pBdr>
          <w:top w:space="0" w:sz="0" w:val="nil"/>
          <w:left w:space="0" w:sz="0" w:val="nil"/>
          <w:bottom w:space="0" w:sz="0" w:val="nil"/>
          <w:right w:space="0" w:sz="0" w:val="nil"/>
          <w:between w:space="0" w:sz="0" w:val="nil"/>
        </w:pBdr>
        <w:ind w:firstLine="720"/>
        <w:rPr>
          <w:color w:val="000000"/>
          <w:sz w:val="20"/>
          <w:szCs w:val="20"/>
        </w:rPr>
      </w:pPr>
      <w:r w:rsidDel="00000000" w:rsidR="00000000" w:rsidRPr="00000000">
        <w:rPr>
          <w:rtl w:val="0"/>
        </w:rPr>
      </w:r>
    </w:p>
    <w:tbl>
      <w:tblPr>
        <w:tblStyle w:val="Table7"/>
        <w:tblW w:w="967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678"/>
        <w:tblGridChange w:id="0">
          <w:tblGrid>
            <w:gridCol w:w="9678"/>
          </w:tblGrid>
        </w:tblGridChange>
      </w:tblGrid>
      <w:tr>
        <w:trPr>
          <w:cantSplit w:val="0"/>
          <w:tblHeader w:val="0"/>
        </w:trPr>
        <w:tc>
          <w:tcPr>
            <w:shd w:fill="e36c09" w:val="clear"/>
          </w:tcPr>
          <w:p w:rsidR="00000000" w:rsidDel="00000000" w:rsidP="00000000" w:rsidRDefault="00000000" w:rsidRPr="00000000" w14:paraId="00000083">
            <w:pPr>
              <w:jc w:val="center"/>
              <w:rPr>
                <w:color w:val="000000"/>
                <w:sz w:val="20"/>
                <w:szCs w:val="20"/>
              </w:rPr>
            </w:pPr>
            <w:r w:rsidDel="00000000" w:rsidR="00000000" w:rsidRPr="00000000">
              <w:rPr>
                <w:color w:val="000000"/>
                <w:sz w:val="20"/>
                <w:szCs w:val="20"/>
                <w:rtl w:val="0"/>
              </w:rPr>
              <w:t xml:space="preserve">Recurso de aprendizaje, gama media 1. Infografía estática.</w:t>
            </w:r>
          </w:p>
          <w:p w:rsidR="00000000" w:rsidDel="00000000" w:rsidP="00000000" w:rsidRDefault="00000000" w:rsidRPr="00000000" w14:paraId="00000084">
            <w:pPr>
              <w:jc w:val="center"/>
              <w:rPr>
                <w:color w:val="000000"/>
                <w:sz w:val="20"/>
                <w:szCs w:val="20"/>
              </w:rPr>
            </w:pPr>
            <w:r w:rsidDel="00000000" w:rsidR="00000000" w:rsidRPr="00000000">
              <w:rPr>
                <w:color w:val="000000"/>
                <w:sz w:val="20"/>
                <w:szCs w:val="20"/>
                <w:rtl w:val="0"/>
              </w:rPr>
              <w:t xml:space="preserve">DI_CF1_1.2_TeoríaSistemas</w:t>
            </w:r>
          </w:p>
        </w:tc>
      </w:tr>
    </w:tbl>
    <w:p w:rsidR="00000000" w:rsidDel="00000000" w:rsidP="00000000" w:rsidRDefault="00000000" w:rsidRPr="00000000" w14:paraId="00000085">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rPr>
          <w:color w:val="000000"/>
          <w:sz w:val="20"/>
          <w:szCs w:val="20"/>
        </w:rPr>
      </w:pPr>
      <w:r w:rsidDel="00000000" w:rsidR="00000000" w:rsidRPr="00000000">
        <w:rPr>
          <w:color w:val="000000"/>
          <w:sz w:val="20"/>
          <w:szCs w:val="20"/>
          <w:rtl w:val="0"/>
        </w:rPr>
        <w:t xml:space="preserve">Por lo cual si alguno de estos componentes se modifica afecta directamente a los otros. El medio ambiente se divide en otros sistemas y de </w:t>
      </w:r>
      <w:r w:rsidDel="00000000" w:rsidR="00000000" w:rsidRPr="00000000">
        <w:rPr>
          <w:sz w:val="20"/>
          <w:szCs w:val="20"/>
          <w:rtl w:val="0"/>
        </w:rPr>
        <w:t xml:space="preserve">ellos</w:t>
      </w:r>
      <w:r w:rsidDel="00000000" w:rsidR="00000000" w:rsidRPr="00000000">
        <w:rPr>
          <w:color w:val="000000"/>
          <w:sz w:val="20"/>
          <w:szCs w:val="20"/>
          <w:rtl w:val="0"/>
        </w:rPr>
        <w:t xml:space="preserve"> subsistemas. Por tal motivo, a continuación en la figura 1, puede ver una figura que le muestra la organización del sistema:</w:t>
      </w:r>
    </w:p>
    <w:p w:rsidR="00000000" w:rsidDel="00000000" w:rsidP="00000000" w:rsidRDefault="00000000" w:rsidRPr="00000000" w14:paraId="00000087">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b w:val="1"/>
          <w:color w:val="000000"/>
          <w:sz w:val="20"/>
          <w:szCs w:val="20"/>
          <w:rtl w:val="0"/>
        </w:rPr>
        <w:t xml:space="preserve">Figura 1</w:t>
      </w:r>
    </w:p>
    <w:p w:rsidR="00000000" w:rsidDel="00000000" w:rsidP="00000000" w:rsidRDefault="00000000" w:rsidRPr="00000000" w14:paraId="00000089">
      <w:pPr>
        <w:pBdr>
          <w:top w:space="0" w:sz="0" w:val="nil"/>
          <w:left w:space="0" w:sz="0" w:val="nil"/>
          <w:bottom w:space="0" w:sz="0" w:val="nil"/>
          <w:right w:space="0" w:sz="0" w:val="nil"/>
          <w:between w:space="0" w:sz="0" w:val="nil"/>
        </w:pBdr>
        <w:rPr>
          <w:i w:val="1"/>
          <w:color w:val="000000"/>
          <w:sz w:val="20"/>
          <w:szCs w:val="20"/>
        </w:rPr>
      </w:pPr>
      <w:r w:rsidDel="00000000" w:rsidR="00000000" w:rsidRPr="00000000">
        <w:rPr>
          <w:i w:val="1"/>
          <w:color w:val="000000"/>
          <w:sz w:val="20"/>
          <w:szCs w:val="20"/>
          <w:rtl w:val="0"/>
        </w:rPr>
        <w:t xml:space="preserve">Sistemas Ambientales</w:t>
      </w:r>
    </w:p>
    <w:p w:rsidR="00000000" w:rsidDel="00000000" w:rsidP="00000000" w:rsidRDefault="00000000" w:rsidRPr="00000000" w14:paraId="0000008A">
      <w:pPr>
        <w:pBdr>
          <w:top w:space="0" w:sz="0" w:val="nil"/>
          <w:left w:space="0" w:sz="0" w:val="nil"/>
          <w:bottom w:space="0" w:sz="0" w:val="nil"/>
          <w:right w:space="0" w:sz="0" w:val="nil"/>
          <w:between w:space="0" w:sz="0" w:val="nil"/>
        </w:pBdr>
        <w:rPr>
          <w:color w:val="000000"/>
          <w:sz w:val="20"/>
          <w:szCs w:val="20"/>
        </w:rPr>
      </w:pPr>
      <w:r w:rsidDel="00000000" w:rsidR="00000000" w:rsidRPr="00000000">
        <w:rPr>
          <w:color w:val="000000"/>
          <w:sz w:val="20"/>
          <w:szCs w:val="20"/>
        </w:rPr>
        <mc:AlternateContent>
          <mc:Choice Requires="wpg">
            <w:drawing>
              <wp:inline distB="0" distT="0" distL="0" distR="0">
                <wp:extent cx="6010275" cy="3705225"/>
                <wp:effectExtent b="0" l="0" r="0" t="0"/>
                <wp:docPr id="419" name=""/>
                <a:graphic>
                  <a:graphicData uri="http://schemas.microsoft.com/office/word/2010/wordprocessingGroup">
                    <wpg:wgp>
                      <wpg:cNvGrpSpPr/>
                      <wpg:grpSpPr>
                        <a:xfrm>
                          <a:off x="2340863" y="1927388"/>
                          <a:ext cx="6010275" cy="3705225"/>
                          <a:chOff x="2340863" y="1927388"/>
                          <a:chExt cx="6010275" cy="3705225"/>
                        </a:xfrm>
                      </wpg:grpSpPr>
                      <wpg:grpSp>
                        <wpg:cNvGrpSpPr/>
                        <wpg:grpSpPr>
                          <a:xfrm>
                            <a:off x="2340863" y="1927388"/>
                            <a:ext cx="6010275" cy="3705225"/>
                            <a:chOff x="2340863" y="1927388"/>
                            <a:chExt cx="6010275" cy="3705225"/>
                          </a:xfrm>
                        </wpg:grpSpPr>
                        <wps:wsp>
                          <wps:cNvSpPr/>
                          <wps:cNvPr id="4" name="Shape 4"/>
                          <wps:spPr>
                            <a:xfrm>
                              <a:off x="2340863" y="1927388"/>
                              <a:ext cx="6010275" cy="37052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340863" y="1927388"/>
                              <a:ext cx="6010275" cy="3705225"/>
                              <a:chOff x="2340863" y="1927388"/>
                              <a:chExt cx="6010275" cy="3705225"/>
                            </a:xfrm>
                          </wpg:grpSpPr>
                          <wps:wsp>
                            <wps:cNvSpPr/>
                            <wps:cNvPr id="31" name="Shape 31"/>
                            <wps:spPr>
                              <a:xfrm>
                                <a:off x="2340863" y="1927388"/>
                                <a:ext cx="6010275" cy="37052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340863" y="1927388"/>
                                <a:ext cx="6010275" cy="3705225"/>
                                <a:chOff x="0" y="0"/>
                                <a:chExt cx="5486400" cy="3200400"/>
                              </a:xfrm>
                            </wpg:grpSpPr>
                            <wps:wsp>
                              <wps:cNvSpPr/>
                              <wps:cNvPr id="33" name="Shape 33"/>
                              <wps:spPr>
                                <a:xfrm>
                                  <a:off x="0" y="0"/>
                                  <a:ext cx="5486400" cy="3200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0" y="0"/>
                                  <a:ext cx="5486400" cy="3200400"/>
                                  <a:chOff x="0" y="0"/>
                                  <a:chExt cx="5486400" cy="3200400"/>
                                </a:xfrm>
                              </wpg:grpSpPr>
                              <wps:wsp>
                                <wps:cNvSpPr/>
                                <wps:cNvPr id="35" name="Shape 35"/>
                                <wps:spPr>
                                  <a:xfrm>
                                    <a:off x="0" y="0"/>
                                    <a:ext cx="5486400" cy="3200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6" name="Shape 36"/>
                                <wps:spPr>
                                  <a:xfrm>
                                    <a:off x="4557489" y="1801248"/>
                                    <a:ext cx="464120" cy="220879"/>
                                  </a:xfrm>
                                  <a:custGeom>
                                    <a:rect b="b" l="l" r="r" t="t"/>
                                    <a:pathLst>
                                      <a:path extrusionOk="0" h="120000" w="120000">
                                        <a:moveTo>
                                          <a:pt x="0" y="0"/>
                                        </a:moveTo>
                                        <a:lnTo>
                                          <a:pt x="0" y="81776"/>
                                        </a:lnTo>
                                        <a:lnTo>
                                          <a:pt x="120000" y="81776"/>
                                        </a:lnTo>
                                        <a:lnTo>
                                          <a:pt x="120000" y="120000"/>
                                        </a:lnTo>
                                      </a:path>
                                    </a:pathLst>
                                  </a:custGeom>
                                  <a:noFill/>
                                  <a:ln cap="flat" cmpd="sng" w="25400">
                                    <a:solidFill>
                                      <a:srgbClr val="F79543"/>
                                    </a:solidFill>
                                    <a:prstDash val="solid"/>
                                    <a:round/>
                                    <a:headEnd len="sm" w="sm" type="none"/>
                                    <a:tailEnd len="sm" w="sm" type="none"/>
                                  </a:ln>
                                </wps:spPr>
                                <wps:bodyPr anchorCtr="0" anchor="ctr" bIns="91425" lIns="91425" spcFirstLastPara="1" rIns="91425" wrap="square" tIns="91425">
                                  <a:noAutofit/>
                                </wps:bodyPr>
                              </wps:wsp>
                              <wps:wsp>
                                <wps:cNvSpPr/>
                                <wps:cNvPr id="37" name="Shape 37"/>
                                <wps:spPr>
                                  <a:xfrm>
                                    <a:off x="4093368" y="1801248"/>
                                    <a:ext cx="464120" cy="220879"/>
                                  </a:xfrm>
                                  <a:custGeom>
                                    <a:rect b="b" l="l" r="r" t="t"/>
                                    <a:pathLst>
                                      <a:path extrusionOk="0" h="120000" w="120000">
                                        <a:moveTo>
                                          <a:pt x="120000" y="0"/>
                                        </a:moveTo>
                                        <a:lnTo>
                                          <a:pt x="120000" y="81776"/>
                                        </a:lnTo>
                                        <a:lnTo>
                                          <a:pt x="0" y="81776"/>
                                        </a:lnTo>
                                        <a:lnTo>
                                          <a:pt x="0" y="120000"/>
                                        </a:lnTo>
                                      </a:path>
                                    </a:pathLst>
                                  </a:custGeom>
                                  <a:noFill/>
                                  <a:ln cap="flat" cmpd="sng" w="25400">
                                    <a:solidFill>
                                      <a:srgbClr val="F79543"/>
                                    </a:solidFill>
                                    <a:prstDash val="solid"/>
                                    <a:round/>
                                    <a:headEnd len="sm" w="sm" type="none"/>
                                    <a:tailEnd len="sm" w="sm" type="none"/>
                                  </a:ln>
                                </wps:spPr>
                                <wps:bodyPr anchorCtr="0" anchor="ctr" bIns="91425" lIns="91425" spcFirstLastPara="1" rIns="91425" wrap="square" tIns="91425">
                                  <a:noAutofit/>
                                </wps:bodyPr>
                              </wps:wsp>
                              <wps:wsp>
                                <wps:cNvSpPr/>
                                <wps:cNvPr id="38" name="Shape 38"/>
                                <wps:spPr>
                                  <a:xfrm>
                                    <a:off x="3165127" y="1098105"/>
                                    <a:ext cx="1392361" cy="220879"/>
                                  </a:xfrm>
                                  <a:custGeom>
                                    <a:rect b="b" l="l" r="r" t="t"/>
                                    <a:pathLst>
                                      <a:path extrusionOk="0" h="120000" w="120000">
                                        <a:moveTo>
                                          <a:pt x="0" y="0"/>
                                        </a:moveTo>
                                        <a:lnTo>
                                          <a:pt x="0" y="81776"/>
                                        </a:lnTo>
                                        <a:lnTo>
                                          <a:pt x="120000" y="81776"/>
                                        </a:lnTo>
                                        <a:lnTo>
                                          <a:pt x="120000" y="120000"/>
                                        </a:lnTo>
                                      </a:path>
                                    </a:pathLst>
                                  </a:custGeom>
                                  <a:noFill/>
                                  <a:ln cap="flat" cmpd="sng" w="25400">
                                    <a:solidFill>
                                      <a:srgbClr val="49ACC5"/>
                                    </a:solidFill>
                                    <a:prstDash val="solid"/>
                                    <a:round/>
                                    <a:headEnd len="sm" w="sm" type="none"/>
                                    <a:tailEnd len="sm" w="sm" type="none"/>
                                  </a:ln>
                                </wps:spPr>
                                <wps:bodyPr anchorCtr="0" anchor="ctr" bIns="91425" lIns="91425" spcFirstLastPara="1" rIns="91425" wrap="square" tIns="91425">
                                  <a:noAutofit/>
                                </wps:bodyPr>
                              </wps:wsp>
                              <wps:wsp>
                                <wps:cNvSpPr/>
                                <wps:cNvPr id="39" name="Shape 39"/>
                                <wps:spPr>
                                  <a:xfrm>
                                    <a:off x="1772766" y="1801248"/>
                                    <a:ext cx="1392361" cy="220879"/>
                                  </a:xfrm>
                                  <a:custGeom>
                                    <a:rect b="b" l="l" r="r" t="t"/>
                                    <a:pathLst>
                                      <a:path extrusionOk="0" h="120000" w="120000">
                                        <a:moveTo>
                                          <a:pt x="0" y="0"/>
                                        </a:moveTo>
                                        <a:lnTo>
                                          <a:pt x="0" y="81776"/>
                                        </a:lnTo>
                                        <a:lnTo>
                                          <a:pt x="120000" y="81776"/>
                                        </a:lnTo>
                                        <a:lnTo>
                                          <a:pt x="120000" y="120000"/>
                                        </a:lnTo>
                                      </a:path>
                                    </a:pathLst>
                                  </a:custGeom>
                                  <a:noFill/>
                                  <a:ln cap="flat" cmpd="sng" w="25400">
                                    <a:solidFill>
                                      <a:srgbClr val="F79543"/>
                                    </a:solidFill>
                                    <a:prstDash val="solid"/>
                                    <a:round/>
                                    <a:headEnd len="sm" w="sm" type="none"/>
                                    <a:tailEnd len="sm" w="sm" type="none"/>
                                  </a:ln>
                                </wps:spPr>
                                <wps:bodyPr anchorCtr="0" anchor="ctr" bIns="91425" lIns="91425" spcFirstLastPara="1" rIns="91425" wrap="square" tIns="91425">
                                  <a:noAutofit/>
                                </wps:bodyPr>
                              </wps:wsp>
                              <wps:wsp>
                                <wps:cNvSpPr/>
                                <wps:cNvPr id="40" name="Shape 40"/>
                                <wps:spPr>
                                  <a:xfrm>
                                    <a:off x="1772766" y="1801248"/>
                                    <a:ext cx="464120" cy="220879"/>
                                  </a:xfrm>
                                  <a:custGeom>
                                    <a:rect b="b" l="l" r="r" t="t"/>
                                    <a:pathLst>
                                      <a:path extrusionOk="0" h="120000" w="120000">
                                        <a:moveTo>
                                          <a:pt x="0" y="0"/>
                                        </a:moveTo>
                                        <a:lnTo>
                                          <a:pt x="0" y="81776"/>
                                        </a:lnTo>
                                        <a:lnTo>
                                          <a:pt x="120000" y="81776"/>
                                        </a:lnTo>
                                        <a:lnTo>
                                          <a:pt x="120000" y="120000"/>
                                        </a:lnTo>
                                      </a:path>
                                    </a:pathLst>
                                  </a:custGeom>
                                  <a:noFill/>
                                  <a:ln cap="flat" cmpd="sng" w="25400">
                                    <a:solidFill>
                                      <a:srgbClr val="F79543"/>
                                    </a:solidFill>
                                    <a:prstDash val="solid"/>
                                    <a:round/>
                                    <a:headEnd len="sm" w="sm" type="none"/>
                                    <a:tailEnd len="sm" w="sm" type="none"/>
                                  </a:ln>
                                </wps:spPr>
                                <wps:bodyPr anchorCtr="0" anchor="ctr" bIns="91425" lIns="91425" spcFirstLastPara="1" rIns="91425" wrap="square" tIns="91425">
                                  <a:noAutofit/>
                                </wps:bodyPr>
                              </wps:wsp>
                              <wps:wsp>
                                <wps:cNvSpPr/>
                                <wps:cNvPr id="41" name="Shape 41"/>
                                <wps:spPr>
                                  <a:xfrm>
                                    <a:off x="1308645" y="1801248"/>
                                    <a:ext cx="464120" cy="220879"/>
                                  </a:xfrm>
                                  <a:custGeom>
                                    <a:rect b="b" l="l" r="r" t="t"/>
                                    <a:pathLst>
                                      <a:path extrusionOk="0" h="120000" w="120000">
                                        <a:moveTo>
                                          <a:pt x="120000" y="0"/>
                                        </a:moveTo>
                                        <a:lnTo>
                                          <a:pt x="120000" y="81776"/>
                                        </a:lnTo>
                                        <a:lnTo>
                                          <a:pt x="0" y="81776"/>
                                        </a:lnTo>
                                        <a:lnTo>
                                          <a:pt x="0" y="120000"/>
                                        </a:lnTo>
                                      </a:path>
                                    </a:pathLst>
                                  </a:custGeom>
                                  <a:noFill/>
                                  <a:ln cap="flat" cmpd="sng" w="25400">
                                    <a:solidFill>
                                      <a:srgbClr val="F79543"/>
                                    </a:solidFill>
                                    <a:prstDash val="solid"/>
                                    <a:round/>
                                    <a:headEnd len="sm" w="sm" type="none"/>
                                    <a:tailEnd len="sm" w="sm" type="none"/>
                                  </a:ln>
                                </wps:spPr>
                                <wps:bodyPr anchorCtr="0" anchor="ctr" bIns="91425" lIns="91425" spcFirstLastPara="1" rIns="91425" wrap="square" tIns="91425">
                                  <a:noAutofit/>
                                </wps:bodyPr>
                              </wps:wsp>
                              <wps:wsp>
                                <wps:cNvSpPr/>
                                <wps:cNvPr id="42" name="Shape 42"/>
                                <wps:spPr>
                                  <a:xfrm>
                                    <a:off x="380404" y="1801248"/>
                                    <a:ext cx="1392361" cy="220879"/>
                                  </a:xfrm>
                                  <a:custGeom>
                                    <a:rect b="b" l="l" r="r" t="t"/>
                                    <a:pathLst>
                                      <a:path extrusionOk="0" h="120000" w="120000">
                                        <a:moveTo>
                                          <a:pt x="120000" y="0"/>
                                        </a:moveTo>
                                        <a:lnTo>
                                          <a:pt x="120000" y="81776"/>
                                        </a:lnTo>
                                        <a:lnTo>
                                          <a:pt x="0" y="81776"/>
                                        </a:lnTo>
                                        <a:lnTo>
                                          <a:pt x="0" y="120000"/>
                                        </a:lnTo>
                                      </a:path>
                                    </a:pathLst>
                                  </a:custGeom>
                                  <a:noFill/>
                                  <a:ln cap="flat" cmpd="sng" w="25400">
                                    <a:solidFill>
                                      <a:srgbClr val="F79543"/>
                                    </a:solidFill>
                                    <a:prstDash val="solid"/>
                                    <a:round/>
                                    <a:headEnd len="sm" w="sm" type="none"/>
                                    <a:tailEnd len="sm" w="sm" type="none"/>
                                  </a:ln>
                                </wps:spPr>
                                <wps:bodyPr anchorCtr="0" anchor="ctr" bIns="91425" lIns="91425" spcFirstLastPara="1" rIns="91425" wrap="square" tIns="91425">
                                  <a:noAutofit/>
                                </wps:bodyPr>
                              </wps:wsp>
                              <wps:wsp>
                                <wps:cNvSpPr/>
                                <wps:cNvPr id="43" name="Shape 43"/>
                                <wps:spPr>
                                  <a:xfrm>
                                    <a:off x="1772766" y="1098105"/>
                                    <a:ext cx="1392361" cy="220879"/>
                                  </a:xfrm>
                                  <a:custGeom>
                                    <a:rect b="b" l="l" r="r" t="t"/>
                                    <a:pathLst>
                                      <a:path extrusionOk="0" h="120000" w="120000">
                                        <a:moveTo>
                                          <a:pt x="120000" y="0"/>
                                        </a:moveTo>
                                        <a:lnTo>
                                          <a:pt x="120000" y="81776"/>
                                        </a:lnTo>
                                        <a:lnTo>
                                          <a:pt x="0" y="81776"/>
                                        </a:lnTo>
                                        <a:lnTo>
                                          <a:pt x="0" y="120000"/>
                                        </a:lnTo>
                                      </a:path>
                                    </a:pathLst>
                                  </a:custGeom>
                                  <a:noFill/>
                                  <a:ln cap="flat" cmpd="sng" w="25400">
                                    <a:solidFill>
                                      <a:srgbClr val="49ACC5"/>
                                    </a:solidFill>
                                    <a:prstDash val="solid"/>
                                    <a:round/>
                                    <a:headEnd len="sm" w="sm" type="none"/>
                                    <a:tailEnd len="sm" w="sm" type="none"/>
                                  </a:ln>
                                </wps:spPr>
                                <wps:bodyPr anchorCtr="0" anchor="ctr" bIns="91425" lIns="91425" spcFirstLastPara="1" rIns="91425" wrap="square" tIns="91425">
                                  <a:noAutofit/>
                                </wps:bodyPr>
                              </wps:wsp>
                              <wps:wsp>
                                <wps:cNvSpPr/>
                                <wps:cNvPr id="44" name="Shape 44"/>
                                <wps:spPr>
                                  <a:xfrm>
                                    <a:off x="2785392" y="615842"/>
                                    <a:ext cx="759469" cy="482263"/>
                                  </a:xfrm>
                                  <a:prstGeom prst="roundRect">
                                    <a:avLst>
                                      <a:gd fmla="val 10000" name="adj"/>
                                    </a:avLst>
                                  </a:prstGeom>
                                  <a:solidFill>
                                    <a:schemeClr val="accent3"/>
                                  </a:solidFill>
                                  <a:ln>
                                    <a:noFill/>
                                  </a:ln>
                                  <a:effectLst>
                                    <a:outerShdw blurRad="40000" rotWithShape="0" dir="5400000" dist="20000">
                                      <a:srgbClr val="000000">
                                        <a:alpha val="36470"/>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5" name="Shape 45"/>
                                <wps:spPr>
                                  <a:xfrm>
                                    <a:off x="2869778" y="696008"/>
                                    <a:ext cx="759469" cy="482263"/>
                                  </a:xfrm>
                                  <a:prstGeom prst="roundRect">
                                    <a:avLst>
                                      <a:gd fmla="val 10000" name="adj"/>
                                    </a:avLst>
                                  </a:prstGeom>
                                  <a:solidFill>
                                    <a:schemeClr val="lt1">
                                      <a:alpha val="88627"/>
                                    </a:schemeClr>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6" name="Shape 46"/>
                                <wps:spPr>
                                  <a:xfrm>
                                    <a:off x="2883903" y="710133"/>
                                    <a:ext cx="731219" cy="454013"/>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0"/>
                                          <w:i w:val="0"/>
                                          <w:smallCaps w:val="0"/>
                                          <w:strike w:val="0"/>
                                          <w:color w:val="000000"/>
                                          <w:sz w:val="16"/>
                                          <w:vertAlign w:val="baseline"/>
                                        </w:rPr>
                                        <w:t xml:space="preserve">SISTEMAS AMBIENTALES</w:t>
                                      </w:r>
                                    </w:p>
                                  </w:txbxContent>
                                </wps:txbx>
                                <wps:bodyPr anchorCtr="0" anchor="ctr" bIns="30475" lIns="30475" spcFirstLastPara="1" rIns="30475" wrap="square" tIns="30475">
                                  <a:noAutofit/>
                                </wps:bodyPr>
                              </wps:wsp>
                              <wps:wsp>
                                <wps:cNvSpPr/>
                                <wps:cNvPr id="47" name="Shape 47"/>
                                <wps:spPr>
                                  <a:xfrm>
                                    <a:off x="1393031" y="1318985"/>
                                    <a:ext cx="759469" cy="482263"/>
                                  </a:xfrm>
                                  <a:prstGeom prst="roundRect">
                                    <a:avLst>
                                      <a:gd fmla="val 10000" name="adj"/>
                                    </a:avLst>
                                  </a:prstGeom>
                                  <a:solidFill>
                                    <a:srgbClr val="49ACC5"/>
                                  </a:solidFill>
                                  <a:ln>
                                    <a:noFill/>
                                  </a:ln>
                                  <a:effectLst>
                                    <a:outerShdw blurRad="40000" rotWithShape="0" dir="5400000" dist="20000">
                                      <a:srgbClr val="000000">
                                        <a:alpha val="36470"/>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8" name="Shape 48"/>
                                <wps:spPr>
                                  <a:xfrm>
                                    <a:off x="1477416" y="1399151"/>
                                    <a:ext cx="759469" cy="482263"/>
                                  </a:xfrm>
                                  <a:prstGeom prst="roundRect">
                                    <a:avLst>
                                      <a:gd fmla="val 10000" name="adj"/>
                                    </a:avLst>
                                  </a:prstGeom>
                                  <a:solidFill>
                                    <a:schemeClr val="lt1">
                                      <a:alpha val="88627"/>
                                    </a:schemeClr>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9" name="Shape 49"/>
                                <wps:spPr>
                                  <a:xfrm>
                                    <a:off x="1491541" y="1413276"/>
                                    <a:ext cx="731219" cy="454013"/>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0"/>
                                          <w:i w:val="0"/>
                                          <w:smallCaps w:val="0"/>
                                          <w:strike w:val="0"/>
                                          <w:color w:val="000000"/>
                                          <w:sz w:val="16"/>
                                          <w:vertAlign w:val="baseline"/>
                                        </w:rPr>
                                        <w:t xml:space="preserve">Naturales</w:t>
                                      </w:r>
                                    </w:p>
                                  </w:txbxContent>
                                </wps:txbx>
                                <wps:bodyPr anchorCtr="0" anchor="ctr" bIns="30475" lIns="30475" spcFirstLastPara="1" rIns="30475" wrap="square" tIns="30475">
                                  <a:noAutofit/>
                                </wps:bodyPr>
                              </wps:wsp>
                              <wps:wsp>
                                <wps:cNvSpPr/>
                                <wps:cNvPr id="50" name="Shape 50"/>
                                <wps:spPr>
                                  <a:xfrm>
                                    <a:off x="669" y="2022127"/>
                                    <a:ext cx="759469" cy="482263"/>
                                  </a:xfrm>
                                  <a:prstGeom prst="roundRect">
                                    <a:avLst>
                                      <a:gd fmla="val 10000" name="adj"/>
                                    </a:avLst>
                                  </a:prstGeom>
                                  <a:solidFill>
                                    <a:srgbClr val="F79543"/>
                                  </a:solidFill>
                                  <a:ln>
                                    <a:noFill/>
                                  </a:ln>
                                  <a:effectLst>
                                    <a:outerShdw blurRad="40000" rotWithShape="0" dir="5400000" dist="20000">
                                      <a:srgbClr val="000000">
                                        <a:alpha val="36470"/>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1" name="Shape 51"/>
                                <wps:spPr>
                                  <a:xfrm>
                                    <a:off x="85055" y="2102294"/>
                                    <a:ext cx="759469" cy="482263"/>
                                  </a:xfrm>
                                  <a:prstGeom prst="roundRect">
                                    <a:avLst>
                                      <a:gd fmla="val 10000" name="adj"/>
                                    </a:avLst>
                                  </a:prstGeom>
                                  <a:solidFill>
                                    <a:schemeClr val="lt1">
                                      <a:alpha val="88627"/>
                                    </a:schemeClr>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2" name="Shape 52"/>
                                <wps:spPr>
                                  <a:xfrm>
                                    <a:off x="99180" y="2116419"/>
                                    <a:ext cx="731219" cy="454013"/>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0"/>
                                          <w:i w:val="0"/>
                                          <w:smallCaps w:val="0"/>
                                          <w:strike w:val="0"/>
                                          <w:color w:val="000000"/>
                                          <w:sz w:val="16"/>
                                          <w:vertAlign w:val="baseline"/>
                                        </w:rPr>
                                        <w:t xml:space="preserve">Geosfera</w:t>
                                      </w:r>
                                    </w:p>
                                  </w:txbxContent>
                                </wps:txbx>
                                <wps:bodyPr anchorCtr="0" anchor="ctr" bIns="30475" lIns="30475" spcFirstLastPara="1" rIns="30475" wrap="square" tIns="30475">
                                  <a:noAutofit/>
                                </wps:bodyPr>
                              </wps:wsp>
                              <wps:wsp>
                                <wps:cNvSpPr/>
                                <wps:cNvPr id="53" name="Shape 53"/>
                                <wps:spPr>
                                  <a:xfrm>
                                    <a:off x="928910" y="2022127"/>
                                    <a:ext cx="759469" cy="482263"/>
                                  </a:xfrm>
                                  <a:prstGeom prst="roundRect">
                                    <a:avLst>
                                      <a:gd fmla="val 10000" name="adj"/>
                                    </a:avLst>
                                  </a:prstGeom>
                                  <a:solidFill>
                                    <a:srgbClr val="F79543"/>
                                  </a:solidFill>
                                  <a:ln>
                                    <a:noFill/>
                                  </a:ln>
                                  <a:effectLst>
                                    <a:outerShdw blurRad="40000" rotWithShape="0" dir="5400000" dist="20000">
                                      <a:srgbClr val="000000">
                                        <a:alpha val="36470"/>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4" name="Shape 54"/>
                                <wps:spPr>
                                  <a:xfrm>
                                    <a:off x="1013296" y="2102294"/>
                                    <a:ext cx="759469" cy="482263"/>
                                  </a:xfrm>
                                  <a:prstGeom prst="roundRect">
                                    <a:avLst>
                                      <a:gd fmla="val 10000" name="adj"/>
                                    </a:avLst>
                                  </a:prstGeom>
                                  <a:solidFill>
                                    <a:schemeClr val="lt1">
                                      <a:alpha val="88627"/>
                                    </a:schemeClr>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5" name="Shape 55"/>
                                <wps:spPr>
                                  <a:xfrm>
                                    <a:off x="1027421" y="2116419"/>
                                    <a:ext cx="731219" cy="454013"/>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0"/>
                                          <w:i w:val="0"/>
                                          <w:smallCaps w:val="0"/>
                                          <w:strike w:val="0"/>
                                          <w:color w:val="000000"/>
                                          <w:sz w:val="16"/>
                                          <w:vertAlign w:val="baseline"/>
                                        </w:rPr>
                                        <w:t xml:space="preserve">Hidrosfera</w:t>
                                      </w:r>
                                    </w:p>
                                  </w:txbxContent>
                                </wps:txbx>
                                <wps:bodyPr anchorCtr="0" anchor="ctr" bIns="30475" lIns="30475" spcFirstLastPara="1" rIns="30475" wrap="square" tIns="30475">
                                  <a:noAutofit/>
                                </wps:bodyPr>
                              </wps:wsp>
                              <wps:wsp>
                                <wps:cNvSpPr/>
                                <wps:cNvPr id="56" name="Shape 56"/>
                                <wps:spPr>
                                  <a:xfrm>
                                    <a:off x="1857151" y="2022127"/>
                                    <a:ext cx="759469" cy="482263"/>
                                  </a:xfrm>
                                  <a:prstGeom prst="roundRect">
                                    <a:avLst>
                                      <a:gd fmla="val 10000" name="adj"/>
                                    </a:avLst>
                                  </a:prstGeom>
                                  <a:solidFill>
                                    <a:srgbClr val="F79543"/>
                                  </a:solidFill>
                                  <a:ln>
                                    <a:noFill/>
                                  </a:ln>
                                  <a:effectLst>
                                    <a:outerShdw blurRad="40000" rotWithShape="0" dir="5400000" dist="20000">
                                      <a:srgbClr val="000000">
                                        <a:alpha val="36470"/>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7" name="Shape 57"/>
                                <wps:spPr>
                                  <a:xfrm>
                                    <a:off x="1941537" y="2102294"/>
                                    <a:ext cx="759469" cy="482263"/>
                                  </a:xfrm>
                                  <a:prstGeom prst="roundRect">
                                    <a:avLst>
                                      <a:gd fmla="val 10000" name="adj"/>
                                    </a:avLst>
                                  </a:prstGeom>
                                  <a:solidFill>
                                    <a:schemeClr val="lt1">
                                      <a:alpha val="88627"/>
                                    </a:schemeClr>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8" name="Shape 58"/>
                                <wps:spPr>
                                  <a:xfrm>
                                    <a:off x="1955662" y="2116419"/>
                                    <a:ext cx="731219" cy="454013"/>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0"/>
                                          <w:i w:val="0"/>
                                          <w:smallCaps w:val="0"/>
                                          <w:strike w:val="0"/>
                                          <w:color w:val="000000"/>
                                          <w:sz w:val="16"/>
                                          <w:vertAlign w:val="baseline"/>
                                        </w:rPr>
                                        <w:t xml:space="preserve">Atmósfera</w:t>
                                      </w:r>
                                    </w:p>
                                  </w:txbxContent>
                                </wps:txbx>
                                <wps:bodyPr anchorCtr="0" anchor="ctr" bIns="30475" lIns="30475" spcFirstLastPara="1" rIns="30475" wrap="square" tIns="30475">
                                  <a:noAutofit/>
                                </wps:bodyPr>
                              </wps:wsp>
                              <wps:wsp>
                                <wps:cNvSpPr/>
                                <wps:cNvPr id="59" name="Shape 59"/>
                                <wps:spPr>
                                  <a:xfrm>
                                    <a:off x="2785392" y="2022127"/>
                                    <a:ext cx="759469" cy="482263"/>
                                  </a:xfrm>
                                  <a:prstGeom prst="roundRect">
                                    <a:avLst>
                                      <a:gd fmla="val 10000" name="adj"/>
                                    </a:avLst>
                                  </a:prstGeom>
                                  <a:solidFill>
                                    <a:srgbClr val="F79543"/>
                                  </a:solidFill>
                                  <a:ln>
                                    <a:noFill/>
                                  </a:ln>
                                  <a:effectLst>
                                    <a:outerShdw blurRad="40000" rotWithShape="0" dir="5400000" dist="20000">
                                      <a:srgbClr val="000000">
                                        <a:alpha val="36470"/>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0" name="Shape 60"/>
                                <wps:spPr>
                                  <a:xfrm>
                                    <a:off x="2869778" y="2102294"/>
                                    <a:ext cx="759469" cy="482263"/>
                                  </a:xfrm>
                                  <a:prstGeom prst="roundRect">
                                    <a:avLst>
                                      <a:gd fmla="val 10000" name="adj"/>
                                    </a:avLst>
                                  </a:prstGeom>
                                  <a:solidFill>
                                    <a:schemeClr val="lt1">
                                      <a:alpha val="88627"/>
                                    </a:schemeClr>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1" name="Shape 61"/>
                                <wps:spPr>
                                  <a:xfrm>
                                    <a:off x="2883903" y="2116419"/>
                                    <a:ext cx="731219" cy="454013"/>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0"/>
                                          <w:i w:val="0"/>
                                          <w:smallCaps w:val="0"/>
                                          <w:strike w:val="0"/>
                                          <w:color w:val="000000"/>
                                          <w:sz w:val="16"/>
                                          <w:vertAlign w:val="baseline"/>
                                        </w:rPr>
                                        <w:t xml:space="preserve">Biosfera</w:t>
                                      </w:r>
                                    </w:p>
                                  </w:txbxContent>
                                </wps:txbx>
                                <wps:bodyPr anchorCtr="0" anchor="ctr" bIns="30475" lIns="30475" spcFirstLastPara="1" rIns="30475" wrap="square" tIns="30475">
                                  <a:noAutofit/>
                                </wps:bodyPr>
                              </wps:wsp>
                              <wps:wsp>
                                <wps:cNvSpPr/>
                                <wps:cNvPr id="62" name="Shape 62"/>
                                <wps:spPr>
                                  <a:xfrm>
                                    <a:off x="4177754" y="1318985"/>
                                    <a:ext cx="759469" cy="482263"/>
                                  </a:xfrm>
                                  <a:prstGeom prst="roundRect">
                                    <a:avLst>
                                      <a:gd fmla="val 10000" name="adj"/>
                                    </a:avLst>
                                  </a:prstGeom>
                                  <a:solidFill>
                                    <a:srgbClr val="49ACC5"/>
                                  </a:solidFill>
                                  <a:ln>
                                    <a:noFill/>
                                  </a:ln>
                                  <a:effectLst>
                                    <a:outerShdw blurRad="40000" rotWithShape="0" dir="5400000" dist="20000">
                                      <a:srgbClr val="000000">
                                        <a:alpha val="36470"/>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3" name="Shape 63"/>
                                <wps:spPr>
                                  <a:xfrm>
                                    <a:off x="4262139" y="1399151"/>
                                    <a:ext cx="759469" cy="482263"/>
                                  </a:xfrm>
                                  <a:prstGeom prst="roundRect">
                                    <a:avLst>
                                      <a:gd fmla="val 10000" name="adj"/>
                                    </a:avLst>
                                  </a:prstGeom>
                                  <a:solidFill>
                                    <a:schemeClr val="lt1">
                                      <a:alpha val="88627"/>
                                    </a:schemeClr>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4" name="Shape 64"/>
                                <wps:spPr>
                                  <a:xfrm>
                                    <a:off x="4276264" y="1413276"/>
                                    <a:ext cx="731219" cy="454013"/>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0"/>
                                          <w:i w:val="0"/>
                                          <w:smallCaps w:val="0"/>
                                          <w:strike w:val="0"/>
                                          <w:color w:val="000000"/>
                                          <w:sz w:val="16"/>
                                          <w:vertAlign w:val="baseline"/>
                                        </w:rPr>
                                        <w:t xml:space="preserve">Humanos </w:t>
                                      </w:r>
                                    </w:p>
                                  </w:txbxContent>
                                </wps:txbx>
                                <wps:bodyPr anchorCtr="0" anchor="ctr" bIns="30475" lIns="30475" spcFirstLastPara="1" rIns="30475" wrap="square" tIns="30475">
                                  <a:noAutofit/>
                                </wps:bodyPr>
                              </wps:wsp>
                              <wps:wsp>
                                <wps:cNvSpPr/>
                                <wps:cNvPr id="65" name="Shape 65"/>
                                <wps:spPr>
                                  <a:xfrm>
                                    <a:off x="3713633" y="2022127"/>
                                    <a:ext cx="759469" cy="482263"/>
                                  </a:xfrm>
                                  <a:prstGeom prst="roundRect">
                                    <a:avLst>
                                      <a:gd fmla="val 10000" name="adj"/>
                                    </a:avLst>
                                  </a:prstGeom>
                                  <a:solidFill>
                                    <a:srgbClr val="F79543"/>
                                  </a:solidFill>
                                  <a:ln>
                                    <a:noFill/>
                                  </a:ln>
                                  <a:effectLst>
                                    <a:outerShdw blurRad="40000" rotWithShape="0" dir="5400000" dist="20000">
                                      <a:srgbClr val="000000">
                                        <a:alpha val="36470"/>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6" name="Shape 66"/>
                                <wps:spPr>
                                  <a:xfrm>
                                    <a:off x="3798019" y="2102294"/>
                                    <a:ext cx="759469" cy="482263"/>
                                  </a:xfrm>
                                  <a:prstGeom prst="roundRect">
                                    <a:avLst>
                                      <a:gd fmla="val 10000" name="adj"/>
                                    </a:avLst>
                                  </a:prstGeom>
                                  <a:solidFill>
                                    <a:schemeClr val="lt1">
                                      <a:alpha val="88627"/>
                                    </a:schemeClr>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7" name="Shape 67"/>
                                <wps:spPr>
                                  <a:xfrm>
                                    <a:off x="3812144" y="2116419"/>
                                    <a:ext cx="731219" cy="454013"/>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0"/>
                                          <w:i w:val="0"/>
                                          <w:smallCaps w:val="0"/>
                                          <w:strike w:val="0"/>
                                          <w:color w:val="000000"/>
                                          <w:sz w:val="16"/>
                                          <w:vertAlign w:val="baseline"/>
                                        </w:rPr>
                                        <w:t xml:space="preserve">Seres Humanos</w:t>
                                      </w:r>
                                    </w:p>
                                  </w:txbxContent>
                                </wps:txbx>
                                <wps:bodyPr anchorCtr="0" anchor="ctr" bIns="30475" lIns="30475" spcFirstLastPara="1" rIns="30475" wrap="square" tIns="30475">
                                  <a:noAutofit/>
                                </wps:bodyPr>
                              </wps:wsp>
                              <wps:wsp>
                                <wps:cNvSpPr/>
                                <wps:cNvPr id="68" name="Shape 68"/>
                                <wps:spPr>
                                  <a:xfrm>
                                    <a:off x="4641874" y="2022127"/>
                                    <a:ext cx="759469" cy="482263"/>
                                  </a:xfrm>
                                  <a:prstGeom prst="roundRect">
                                    <a:avLst>
                                      <a:gd fmla="val 10000" name="adj"/>
                                    </a:avLst>
                                  </a:prstGeom>
                                  <a:solidFill>
                                    <a:srgbClr val="F79543"/>
                                  </a:solidFill>
                                  <a:ln>
                                    <a:noFill/>
                                  </a:ln>
                                  <a:effectLst>
                                    <a:outerShdw blurRad="40000" rotWithShape="0" dir="5400000" dist="20000">
                                      <a:srgbClr val="000000">
                                        <a:alpha val="36470"/>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9" name="Shape 69"/>
                                <wps:spPr>
                                  <a:xfrm>
                                    <a:off x="4726260" y="2102294"/>
                                    <a:ext cx="759469" cy="482263"/>
                                  </a:xfrm>
                                  <a:prstGeom prst="roundRect">
                                    <a:avLst>
                                      <a:gd fmla="val 10000" name="adj"/>
                                    </a:avLst>
                                  </a:prstGeom>
                                  <a:solidFill>
                                    <a:schemeClr val="lt1">
                                      <a:alpha val="88627"/>
                                    </a:schemeClr>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0" name="Shape 70"/>
                                <wps:spPr>
                                  <a:xfrm>
                                    <a:off x="4740385" y="2116419"/>
                                    <a:ext cx="731219" cy="454013"/>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0"/>
                                          <w:i w:val="0"/>
                                          <w:smallCaps w:val="0"/>
                                          <w:strike w:val="0"/>
                                          <w:color w:val="000000"/>
                                          <w:sz w:val="16"/>
                                          <w:vertAlign w:val="baseline"/>
                                        </w:rPr>
                                        <w:t xml:space="preserve">Relaciones entre ellos </w:t>
                                      </w:r>
                                    </w:p>
                                  </w:txbxContent>
                                </wps:txbx>
                                <wps:bodyPr anchorCtr="0" anchor="ctr" bIns="30475" lIns="30475" spcFirstLastPara="1" rIns="30475" wrap="square" tIns="30475">
                                  <a:noAutofit/>
                                </wps:bodyPr>
                              </wps:wsp>
                            </wpg:grpSp>
                          </wpg:grpSp>
                        </wpg:grpSp>
                      </wpg:grpSp>
                    </wpg:wgp>
                  </a:graphicData>
                </a:graphic>
              </wp:inline>
            </w:drawing>
          </mc:Choice>
          <mc:Fallback>
            <w:drawing>
              <wp:inline distB="0" distT="0" distL="0" distR="0">
                <wp:extent cx="6010275" cy="3705225"/>
                <wp:effectExtent b="0" l="0" r="0" t="0"/>
                <wp:docPr id="419" name="image4.png"/>
                <a:graphic>
                  <a:graphicData uri="http://schemas.openxmlformats.org/drawingml/2006/picture">
                    <pic:pic>
                      <pic:nvPicPr>
                        <pic:cNvPr id="0" name="image4.png"/>
                        <pic:cNvPicPr preferRelativeResize="0"/>
                      </pic:nvPicPr>
                      <pic:blipFill>
                        <a:blip r:embed="rId9"/>
                        <a:srcRect/>
                        <a:stretch>
                          <a:fillRect/>
                        </a:stretch>
                      </pic:blipFill>
                      <pic:spPr>
                        <a:xfrm>
                          <a:off x="0" y="0"/>
                          <a:ext cx="6010275" cy="37052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t xml:space="preserve">Nota. SENA (2021).</w:t>
      </w: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rPr>
          <w:color w:val="000000"/>
          <w:sz w:val="20"/>
          <w:szCs w:val="20"/>
        </w:rPr>
      </w:pPr>
      <w:r w:rsidDel="00000000" w:rsidR="00000000" w:rsidRPr="00000000">
        <w:rPr>
          <w:color w:val="000000"/>
          <w:sz w:val="20"/>
          <w:szCs w:val="20"/>
          <w:rtl w:val="0"/>
        </w:rPr>
        <w:t xml:space="preserve">Como se puede observar se establecen interacciones entre los sistemas naturales y los sistemas humanos, ya que a veces la actividad humana afecta de forma negativa, por lo que da como resultado sobreexplotación de los recursos, aumentando deforestación y la contaminación ambiental; y de otra parte la naturaleza también afecta al ser humano, ya que representan desastres naturales como inundaciones, terremotos y deslizamientos de terreno, entre otros. Por lo anterior, se busca la solución a todos estos problemas que se han venido presentando, desde el entendimiento y aplicación de los sistemas anteriormente explicados.</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ind w:left="720" w:firstLine="0"/>
        <w:rPr>
          <w:b w:val="1"/>
          <w:color w:val="000000"/>
          <w:sz w:val="20"/>
          <w:szCs w:val="20"/>
        </w:rPr>
      </w:pPr>
      <w:r w:rsidDel="00000000" w:rsidR="00000000" w:rsidRPr="00000000">
        <w:rPr>
          <w:b w:val="1"/>
          <w:color w:val="000000"/>
          <w:sz w:val="20"/>
          <w:szCs w:val="20"/>
          <w:rtl w:val="0"/>
        </w:rPr>
        <w:t xml:space="preserve">1.3 Clasificación y servicios ecosistémicos</w:t>
      </w:r>
    </w:p>
    <w:p w:rsidR="00000000" w:rsidDel="00000000" w:rsidP="00000000" w:rsidRDefault="00000000" w:rsidRPr="00000000" w14:paraId="00000090">
      <w:pPr>
        <w:pBdr>
          <w:top w:space="0" w:sz="0" w:val="nil"/>
          <w:left w:space="0" w:sz="0" w:val="nil"/>
          <w:bottom w:space="0" w:sz="0" w:val="nil"/>
          <w:right w:space="0" w:sz="0" w:val="nil"/>
          <w:between w:space="0" w:sz="0" w:val="nil"/>
        </w:pBdr>
        <w:ind w:left="566" w:firstLine="0"/>
        <w:rPr>
          <w:b w:val="1"/>
          <w:color w:val="000000"/>
          <w:sz w:val="20"/>
          <w:szCs w:val="20"/>
        </w:rPr>
      </w:pPr>
      <w:r w:rsidDel="00000000" w:rsidR="00000000" w:rsidRPr="00000000">
        <w:rPr>
          <w:rtl w:val="0"/>
        </w:rPr>
      </w:r>
    </w:p>
    <w:p w:rsidR="00000000" w:rsidDel="00000000" w:rsidP="00000000" w:rsidRDefault="00000000" w:rsidRPr="00000000" w14:paraId="00000091">
      <w:pPr>
        <w:rPr>
          <w:sz w:val="20"/>
          <w:szCs w:val="20"/>
        </w:rPr>
      </w:pPr>
      <w:r w:rsidDel="00000000" w:rsidR="00000000" w:rsidRPr="00000000">
        <w:rPr>
          <w:sz w:val="20"/>
          <w:szCs w:val="20"/>
          <w:rtl w:val="0"/>
        </w:rPr>
        <w:t xml:space="preserve">Hace referencia a todos los servicios que ofrece la naturaleza al ser humano, dichos beneficios se pueden recibir en forma de: valores, bienes y servicios. Estos se dividen en cuatro grupos, los cuales son, ver figura 2:</w:t>
      </w:r>
    </w:p>
    <w:p w:rsidR="00000000" w:rsidDel="00000000" w:rsidP="00000000" w:rsidRDefault="00000000" w:rsidRPr="00000000" w14:paraId="00000092">
      <w:pPr>
        <w:rPr>
          <w:sz w:val="20"/>
          <w:szCs w:val="20"/>
        </w:rPr>
      </w:pPr>
      <w:r w:rsidDel="00000000" w:rsidR="00000000" w:rsidRPr="00000000">
        <w:rPr>
          <w:rtl w:val="0"/>
        </w:rPr>
      </w:r>
    </w:p>
    <w:p w:rsidR="00000000" w:rsidDel="00000000" w:rsidP="00000000" w:rsidRDefault="00000000" w:rsidRPr="00000000" w14:paraId="00000093">
      <w:pPr>
        <w:numPr>
          <w:ilvl w:val="0"/>
          <w:numId w:val="14"/>
        </w:numPr>
        <w:ind w:left="720" w:hanging="360"/>
        <w:rPr>
          <w:sz w:val="20"/>
          <w:szCs w:val="20"/>
        </w:rPr>
      </w:pPr>
      <w:r w:rsidDel="00000000" w:rsidR="00000000" w:rsidRPr="00000000">
        <w:rPr>
          <w:b w:val="1"/>
          <w:sz w:val="20"/>
          <w:szCs w:val="20"/>
          <w:rtl w:val="0"/>
        </w:rPr>
        <w:t xml:space="preserve">Servicios culturales:</w:t>
      </w:r>
      <w:r w:rsidDel="00000000" w:rsidR="00000000" w:rsidRPr="00000000">
        <w:rPr>
          <w:sz w:val="20"/>
          <w:szCs w:val="20"/>
          <w:rtl w:val="0"/>
        </w:rPr>
        <w:t xml:space="preserve"> son aquellos beneficios inmateriales, que sirven al ser humano para construir vida social.</w:t>
      </w:r>
    </w:p>
    <w:p w:rsidR="00000000" w:rsidDel="00000000" w:rsidP="00000000" w:rsidRDefault="00000000" w:rsidRPr="00000000" w14:paraId="00000094">
      <w:pPr>
        <w:numPr>
          <w:ilvl w:val="0"/>
          <w:numId w:val="14"/>
        </w:numPr>
        <w:ind w:left="720" w:hanging="360"/>
        <w:rPr>
          <w:sz w:val="20"/>
          <w:szCs w:val="20"/>
        </w:rPr>
      </w:pPr>
      <w:r w:rsidDel="00000000" w:rsidR="00000000" w:rsidRPr="00000000">
        <w:rPr>
          <w:b w:val="1"/>
          <w:sz w:val="20"/>
          <w:szCs w:val="20"/>
          <w:rtl w:val="0"/>
        </w:rPr>
        <w:t xml:space="preserve">Servicios de regulació</w:t>
      </w:r>
      <w:r w:rsidDel="00000000" w:rsidR="00000000" w:rsidRPr="00000000">
        <w:rPr>
          <w:sz w:val="20"/>
          <w:szCs w:val="20"/>
          <w:rtl w:val="0"/>
        </w:rPr>
        <w:t xml:space="preserve">n</w:t>
      </w:r>
      <w:r w:rsidDel="00000000" w:rsidR="00000000" w:rsidRPr="00000000">
        <w:rPr>
          <w:b w:val="1"/>
          <w:sz w:val="20"/>
          <w:szCs w:val="20"/>
          <w:rtl w:val="0"/>
        </w:rPr>
        <w:t xml:space="preserve">:</w:t>
      </w:r>
      <w:r w:rsidDel="00000000" w:rsidR="00000000" w:rsidRPr="00000000">
        <w:rPr>
          <w:sz w:val="20"/>
          <w:szCs w:val="20"/>
          <w:rtl w:val="0"/>
        </w:rPr>
        <w:t xml:space="preserve"> son aquellos procesos ecológicos que realizan su misma regulación y ayudan a minimizar impactos ambientales.</w:t>
      </w:r>
    </w:p>
    <w:p w:rsidR="00000000" w:rsidDel="00000000" w:rsidP="00000000" w:rsidRDefault="00000000" w:rsidRPr="00000000" w14:paraId="00000095">
      <w:pPr>
        <w:numPr>
          <w:ilvl w:val="0"/>
          <w:numId w:val="14"/>
        </w:numPr>
        <w:ind w:left="720" w:hanging="360"/>
        <w:rPr>
          <w:sz w:val="20"/>
          <w:szCs w:val="20"/>
        </w:rPr>
      </w:pPr>
      <w:r w:rsidDel="00000000" w:rsidR="00000000" w:rsidRPr="00000000">
        <w:rPr>
          <w:sz w:val="20"/>
          <w:szCs w:val="20"/>
          <w:rtl w:val="0"/>
        </w:rPr>
        <w:t xml:space="preserve">S</w:t>
      </w:r>
      <w:r w:rsidDel="00000000" w:rsidR="00000000" w:rsidRPr="00000000">
        <w:rPr>
          <w:b w:val="1"/>
          <w:sz w:val="20"/>
          <w:szCs w:val="20"/>
          <w:rtl w:val="0"/>
        </w:rPr>
        <w:t xml:space="preserve">ervicios de aprovisionamiento: </w:t>
      </w:r>
      <w:r w:rsidDel="00000000" w:rsidR="00000000" w:rsidRPr="00000000">
        <w:rPr>
          <w:sz w:val="20"/>
          <w:szCs w:val="20"/>
          <w:rtl w:val="0"/>
        </w:rPr>
        <w:t xml:space="preserve">son aquellos productos extraídos del medio ambiente para ser utilizados o consumidos.</w:t>
      </w:r>
    </w:p>
    <w:p w:rsidR="00000000" w:rsidDel="00000000" w:rsidP="00000000" w:rsidRDefault="00000000" w:rsidRPr="00000000" w14:paraId="00000096">
      <w:pPr>
        <w:numPr>
          <w:ilvl w:val="0"/>
          <w:numId w:val="14"/>
        </w:numPr>
        <w:ind w:left="720" w:hanging="360"/>
        <w:rPr>
          <w:sz w:val="20"/>
          <w:szCs w:val="20"/>
        </w:rPr>
      </w:pPr>
      <w:r w:rsidDel="00000000" w:rsidR="00000000" w:rsidRPr="00000000">
        <w:rPr>
          <w:b w:val="1"/>
          <w:sz w:val="20"/>
          <w:szCs w:val="20"/>
          <w:rtl w:val="0"/>
        </w:rPr>
        <w:t xml:space="preserve">Servicios de sostenimiento: </w:t>
      </w:r>
      <w:r w:rsidDel="00000000" w:rsidR="00000000" w:rsidRPr="00000000">
        <w:rPr>
          <w:sz w:val="20"/>
          <w:szCs w:val="20"/>
          <w:rtl w:val="0"/>
        </w:rPr>
        <w:t xml:space="preserve">son aquellos procesos ecológicos que son necesarios para que los otros servicios sigan existiendo. Estos son vitales para la supervivencia.</w:t>
      </w:r>
    </w:p>
    <w:p w:rsidR="00000000" w:rsidDel="00000000" w:rsidP="00000000" w:rsidRDefault="00000000" w:rsidRPr="00000000" w14:paraId="00000097">
      <w:pPr>
        <w:rPr>
          <w:b w:val="1"/>
          <w:sz w:val="20"/>
          <w:szCs w:val="20"/>
        </w:rPr>
      </w:pPr>
      <w:r w:rsidDel="00000000" w:rsidR="00000000" w:rsidRPr="00000000">
        <w:rPr>
          <w:rtl w:val="0"/>
        </w:rPr>
      </w:r>
    </w:p>
    <w:p w:rsidR="00000000" w:rsidDel="00000000" w:rsidP="00000000" w:rsidRDefault="00000000" w:rsidRPr="00000000" w14:paraId="00000098">
      <w:pPr>
        <w:rPr>
          <w:b w:val="1"/>
          <w:sz w:val="20"/>
          <w:szCs w:val="20"/>
        </w:rPr>
      </w:pPr>
      <w:r w:rsidDel="00000000" w:rsidR="00000000" w:rsidRPr="00000000">
        <w:rPr>
          <w:b w:val="1"/>
          <w:sz w:val="20"/>
          <w:szCs w:val="20"/>
          <w:rtl w:val="0"/>
        </w:rPr>
        <w:t xml:space="preserve">Figura 2</w:t>
      </w:r>
    </w:p>
    <w:p w:rsidR="00000000" w:rsidDel="00000000" w:rsidP="00000000" w:rsidRDefault="00000000" w:rsidRPr="00000000" w14:paraId="00000099">
      <w:pPr>
        <w:rPr>
          <w:i w:val="1"/>
          <w:sz w:val="20"/>
          <w:szCs w:val="20"/>
        </w:rPr>
      </w:pPr>
      <w:r w:rsidDel="00000000" w:rsidR="00000000" w:rsidRPr="00000000">
        <w:rPr>
          <w:i w:val="1"/>
          <w:sz w:val="20"/>
          <w:szCs w:val="20"/>
          <w:rtl w:val="0"/>
        </w:rPr>
        <w:t xml:space="preserve">Sistemas ecosistémicos</w:t>
      </w:r>
    </w:p>
    <w:p w:rsidR="00000000" w:rsidDel="00000000" w:rsidP="00000000" w:rsidRDefault="00000000" w:rsidRPr="00000000" w14:paraId="0000009A">
      <w:pPr>
        <w:rPr>
          <w:sz w:val="20"/>
          <w:szCs w:val="20"/>
        </w:rPr>
      </w:pPr>
      <w:r w:rsidDel="00000000" w:rsidR="00000000" w:rsidRPr="00000000">
        <w:rPr>
          <w:rtl w:val="0"/>
        </w:rPr>
      </w:r>
    </w:p>
    <w:p w:rsidR="00000000" w:rsidDel="00000000" w:rsidP="00000000" w:rsidRDefault="00000000" w:rsidRPr="00000000" w14:paraId="0000009B">
      <w:pPr>
        <w:rPr>
          <w:sz w:val="20"/>
          <w:szCs w:val="20"/>
        </w:rPr>
      </w:pPr>
      <w:r w:rsidDel="00000000" w:rsidR="00000000" w:rsidRPr="00000000">
        <w:rPr>
          <w:rtl w:val="0"/>
        </w:rPr>
        <w:t xml:space="preserve">     </w:t>
      </w:r>
      <w:r w:rsidDel="00000000" w:rsidR="00000000" w:rsidRPr="00000000">
        <w:rPr>
          <w:sz w:val="20"/>
          <w:szCs w:val="20"/>
        </w:rPr>
        <mc:AlternateContent>
          <mc:Choice Requires="wpg">
            <w:drawing>
              <wp:inline distB="0" distT="0" distL="0" distR="0">
                <wp:extent cx="6133465" cy="3962400"/>
                <wp:effectExtent b="0" l="0" r="0" t="0"/>
                <wp:docPr id="418" name=""/>
                <a:graphic>
                  <a:graphicData uri="http://schemas.microsoft.com/office/word/2010/wordprocessingGroup">
                    <wpg:wgp>
                      <wpg:cNvGrpSpPr/>
                      <wpg:grpSpPr>
                        <a:xfrm>
                          <a:off x="2279268" y="1798800"/>
                          <a:ext cx="6133465" cy="3962400"/>
                          <a:chOff x="2279268" y="1798800"/>
                          <a:chExt cx="6133465" cy="3962400"/>
                        </a:xfrm>
                      </wpg:grpSpPr>
                      <wpg:grpSp>
                        <wpg:cNvGrpSpPr/>
                        <wpg:grpSpPr>
                          <a:xfrm>
                            <a:off x="2279268" y="1798800"/>
                            <a:ext cx="6133465" cy="3962400"/>
                            <a:chOff x="2279268" y="1798800"/>
                            <a:chExt cx="6133465" cy="3962400"/>
                          </a:xfrm>
                        </wpg:grpSpPr>
                        <wps:wsp>
                          <wps:cNvSpPr/>
                          <wps:cNvPr id="4" name="Shape 4"/>
                          <wps:spPr>
                            <a:xfrm>
                              <a:off x="2279268" y="1798800"/>
                              <a:ext cx="6133450" cy="3962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279268" y="1798800"/>
                              <a:ext cx="6133465" cy="3962400"/>
                              <a:chOff x="2279268" y="1798800"/>
                              <a:chExt cx="6133465" cy="3962400"/>
                            </a:xfrm>
                          </wpg:grpSpPr>
                          <wps:wsp>
                            <wps:cNvSpPr/>
                            <wps:cNvPr id="6" name="Shape 6"/>
                            <wps:spPr>
                              <a:xfrm>
                                <a:off x="2279268" y="1798800"/>
                                <a:ext cx="6133450" cy="3962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279268" y="1798800"/>
                                <a:ext cx="6133465" cy="3962400"/>
                                <a:chOff x="0" y="0"/>
                                <a:chExt cx="6845078" cy="4507212"/>
                              </a:xfrm>
                            </wpg:grpSpPr>
                            <wps:wsp>
                              <wps:cNvSpPr/>
                              <wps:cNvPr id="8" name="Shape 8"/>
                              <wps:spPr>
                                <a:xfrm>
                                  <a:off x="0" y="0"/>
                                  <a:ext cx="6845075" cy="4507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0" y="0"/>
                                  <a:ext cx="6845078" cy="4507212"/>
                                  <a:chOff x="0" y="0"/>
                                  <a:chExt cx="6845078" cy="4507212"/>
                                </a:xfrm>
                              </wpg:grpSpPr>
                              <wps:wsp>
                                <wps:cNvSpPr/>
                                <wps:cNvPr id="10" name="Shape 10"/>
                                <wps:spPr>
                                  <a:xfrm>
                                    <a:off x="0" y="0"/>
                                    <a:ext cx="6590650" cy="44294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 name="Shape 11"/>
                                <wps:spPr>
                                  <a:xfrm>
                                    <a:off x="3751066" y="2972747"/>
                                    <a:ext cx="2839598" cy="1504627"/>
                                  </a:xfrm>
                                  <a:prstGeom prst="roundRect">
                                    <a:avLst>
                                      <a:gd fmla="val 10000" name="adj"/>
                                    </a:avLst>
                                  </a:prstGeom>
                                  <a:solidFill>
                                    <a:schemeClr val="lt1">
                                      <a:alpha val="88627"/>
                                    </a:schemeClr>
                                  </a:solidFill>
                                  <a:ln cap="flat" cmpd="sng" w="9525">
                                    <a:solidFill>
                                      <a:srgbClr val="ABE745"/>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 name="Shape 12"/>
                                <wps:spPr>
                                  <a:xfrm>
                                    <a:off x="162731" y="2990414"/>
                                    <a:ext cx="2618935" cy="1516798"/>
                                  </a:xfrm>
                                  <a:prstGeom prst="roundRect">
                                    <a:avLst>
                                      <a:gd fmla="val 10000" name="adj"/>
                                    </a:avLst>
                                  </a:prstGeom>
                                  <a:solidFill>
                                    <a:schemeClr val="lt1">
                                      <a:alpha val="88627"/>
                                    </a:schemeClr>
                                  </a:solidFill>
                                  <a:ln cap="flat" cmpd="sng" w="9525">
                                    <a:solidFill>
                                      <a:srgbClr val="F69444"/>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 name="Shape 13"/>
                                <wps:spPr>
                                  <a:xfrm>
                                    <a:off x="196050" y="3402933"/>
                                    <a:ext cx="1766616" cy="1070960"/>
                                  </a:xfrm>
                                  <a:prstGeom prst="rect">
                                    <a:avLst/>
                                  </a:prstGeom>
                                  <a:noFill/>
                                  <a:ln>
                                    <a:noFill/>
                                  </a:ln>
                                </wps:spPr>
                                <wps:txbx>
                                  <w:txbxContent>
                                    <w:p w:rsidR="00000000" w:rsidDel="00000000" w:rsidP="00000000" w:rsidRDefault="00000000" w:rsidRPr="00000000">
                                      <w:pPr>
                                        <w:spacing w:after="0" w:before="0" w:line="215.00000953674316"/>
                                        <w:ind w:left="90" w:right="0" w:firstLine="360"/>
                                        <w:jc w:val="left"/>
                                        <w:textDirection w:val="btLr"/>
                                      </w:pPr>
                                      <w:r w:rsidDel="00000000" w:rsidR="00000000" w:rsidRPr="00000000">
                                        <w:rPr>
                                          <w:rFonts w:ascii="Cambria" w:cs="Cambria" w:eastAsia="Cambria" w:hAnsi="Cambria"/>
                                          <w:b w:val="0"/>
                                          <w:i w:val="0"/>
                                          <w:smallCaps w:val="0"/>
                                          <w:strike w:val="0"/>
                                          <w:color w:val="000000"/>
                                          <w:sz w:val="20"/>
                                          <w:vertAlign w:val="baseline"/>
                                        </w:rPr>
                                        <w:t xml:space="preserve">Alimentos</w:t>
                                      </w:r>
                                    </w:p>
                                    <w:p w:rsidR="00000000" w:rsidDel="00000000" w:rsidP="00000000" w:rsidRDefault="00000000" w:rsidRPr="00000000">
                                      <w:pPr>
                                        <w:spacing w:after="0" w:before="30" w:line="215.00000953674316"/>
                                        <w:ind w:left="90" w:right="0" w:firstLine="360"/>
                                        <w:jc w:val="left"/>
                                        <w:textDirection w:val="btLr"/>
                                      </w:pPr>
                                      <w:r w:rsidDel="00000000" w:rsidR="00000000" w:rsidRPr="00000000">
                                        <w:rPr>
                                          <w:rFonts w:ascii="Cambria" w:cs="Cambria" w:eastAsia="Cambria" w:hAnsi="Cambria"/>
                                          <w:b w:val="0"/>
                                          <w:i w:val="0"/>
                                          <w:smallCaps w:val="0"/>
                                          <w:strike w:val="0"/>
                                          <w:color w:val="000000"/>
                                          <w:sz w:val="20"/>
                                          <w:vertAlign w:val="baseline"/>
                                        </w:rPr>
                                      </w:r>
                                      <w:r w:rsidDel="00000000" w:rsidR="00000000" w:rsidRPr="00000000">
                                        <w:rPr>
                                          <w:rFonts w:ascii="Cambria" w:cs="Cambria" w:eastAsia="Cambria" w:hAnsi="Cambria"/>
                                          <w:b w:val="0"/>
                                          <w:i w:val="0"/>
                                          <w:smallCaps w:val="0"/>
                                          <w:strike w:val="0"/>
                                          <w:color w:val="000000"/>
                                          <w:sz w:val="20"/>
                                          <w:vertAlign w:val="baseline"/>
                                        </w:rPr>
                                        <w:t xml:space="preserve">Materias primas</w:t>
                                      </w:r>
                                    </w:p>
                                    <w:p w:rsidR="00000000" w:rsidDel="00000000" w:rsidP="00000000" w:rsidRDefault="00000000" w:rsidRPr="00000000">
                                      <w:pPr>
                                        <w:spacing w:after="0" w:before="30" w:line="215.00000953674316"/>
                                        <w:ind w:left="90" w:right="0" w:firstLine="360"/>
                                        <w:jc w:val="left"/>
                                        <w:textDirection w:val="btLr"/>
                                      </w:pPr>
                                      <w:r w:rsidDel="00000000" w:rsidR="00000000" w:rsidRPr="00000000">
                                        <w:rPr>
                                          <w:rFonts w:ascii="Cambria" w:cs="Cambria" w:eastAsia="Cambria" w:hAnsi="Cambria"/>
                                          <w:b w:val="0"/>
                                          <w:i w:val="0"/>
                                          <w:smallCaps w:val="0"/>
                                          <w:strike w:val="0"/>
                                          <w:color w:val="000000"/>
                                          <w:sz w:val="20"/>
                                          <w:vertAlign w:val="baseline"/>
                                        </w:rPr>
                                      </w:r>
                                      <w:r w:rsidDel="00000000" w:rsidR="00000000" w:rsidRPr="00000000">
                                        <w:rPr>
                                          <w:rFonts w:ascii="Cambria" w:cs="Cambria" w:eastAsia="Cambria" w:hAnsi="Cambria"/>
                                          <w:b w:val="0"/>
                                          <w:i w:val="0"/>
                                          <w:smallCaps w:val="0"/>
                                          <w:strike w:val="0"/>
                                          <w:color w:val="000000"/>
                                          <w:sz w:val="20"/>
                                          <w:vertAlign w:val="baseline"/>
                                        </w:rPr>
                                        <w:t xml:space="preserve">Agua potable </w:t>
                                      </w:r>
                                    </w:p>
                                    <w:p w:rsidR="00000000" w:rsidDel="00000000" w:rsidP="00000000" w:rsidRDefault="00000000" w:rsidRPr="00000000">
                                      <w:pPr>
                                        <w:spacing w:after="0" w:before="30" w:line="215.00000953674316"/>
                                        <w:ind w:left="90" w:right="0" w:firstLine="360"/>
                                        <w:jc w:val="left"/>
                                        <w:textDirection w:val="btLr"/>
                                      </w:pPr>
                                      <w:r w:rsidDel="00000000" w:rsidR="00000000" w:rsidRPr="00000000">
                                        <w:rPr>
                                          <w:rFonts w:ascii="Cambria" w:cs="Cambria" w:eastAsia="Cambria" w:hAnsi="Cambria"/>
                                          <w:b w:val="0"/>
                                          <w:i w:val="0"/>
                                          <w:smallCaps w:val="0"/>
                                          <w:strike w:val="0"/>
                                          <w:color w:val="000000"/>
                                          <w:sz w:val="20"/>
                                          <w:vertAlign w:val="baseline"/>
                                        </w:rPr>
                                      </w:r>
                                      <w:r w:rsidDel="00000000" w:rsidR="00000000" w:rsidRPr="00000000">
                                        <w:rPr>
                                          <w:rFonts w:ascii="Cambria" w:cs="Cambria" w:eastAsia="Cambria" w:hAnsi="Cambria"/>
                                          <w:b w:val="0"/>
                                          <w:i w:val="0"/>
                                          <w:smallCaps w:val="0"/>
                                          <w:strike w:val="0"/>
                                          <w:color w:val="000000"/>
                                          <w:sz w:val="20"/>
                                          <w:vertAlign w:val="baseline"/>
                                        </w:rPr>
                                        <w:t xml:space="preserve">Recursos energéticos</w:t>
                                      </w:r>
                                    </w:p>
                                    <w:p w:rsidR="00000000" w:rsidDel="00000000" w:rsidP="00000000" w:rsidRDefault="00000000" w:rsidRPr="00000000">
                                      <w:pPr>
                                        <w:spacing w:after="0" w:before="30" w:line="215.00000953674316"/>
                                        <w:ind w:left="90" w:right="0" w:firstLine="360"/>
                                        <w:jc w:val="left"/>
                                        <w:textDirection w:val="btLr"/>
                                      </w:pPr>
                                      <w:r w:rsidDel="00000000" w:rsidR="00000000" w:rsidRPr="00000000">
                                        <w:rPr>
                                          <w:rFonts w:ascii="Cambria" w:cs="Cambria" w:eastAsia="Cambria" w:hAnsi="Cambria"/>
                                          <w:b w:val="0"/>
                                          <w:i w:val="0"/>
                                          <w:smallCaps w:val="0"/>
                                          <w:strike w:val="0"/>
                                          <w:color w:val="000000"/>
                                          <w:sz w:val="20"/>
                                          <w:vertAlign w:val="baseline"/>
                                        </w:rPr>
                                      </w:r>
                                      <w:r w:rsidDel="00000000" w:rsidR="00000000" w:rsidRPr="00000000">
                                        <w:rPr>
                                          <w:rFonts w:ascii="Cambria" w:cs="Cambria" w:eastAsia="Cambria" w:hAnsi="Cambria"/>
                                          <w:b w:val="0"/>
                                          <w:i w:val="0"/>
                                          <w:smallCaps w:val="0"/>
                                          <w:strike w:val="0"/>
                                          <w:color w:val="000000"/>
                                          <w:sz w:val="20"/>
                                          <w:vertAlign w:val="baseline"/>
                                        </w:rPr>
                                        <w:t xml:space="preserve">Recursos medicinales</w:t>
                                      </w:r>
                                    </w:p>
                                  </w:txbxContent>
                                </wps:txbx>
                                <wps:bodyPr anchorCtr="0" anchor="t" bIns="49525" lIns="49525" spcFirstLastPara="1" rIns="49525" wrap="square" tIns="49525">
                                  <a:noAutofit/>
                                </wps:bodyPr>
                              </wps:wsp>
                              <wps:wsp>
                                <wps:cNvSpPr/>
                                <wps:cNvPr id="14" name="Shape 14"/>
                                <wps:spPr>
                                  <a:xfrm>
                                    <a:off x="3977234" y="16088"/>
                                    <a:ext cx="2613430" cy="1686719"/>
                                  </a:xfrm>
                                  <a:prstGeom prst="roundRect">
                                    <a:avLst>
                                      <a:gd fmla="val 10000" name="adj"/>
                                    </a:avLst>
                                  </a:prstGeom>
                                  <a:solidFill>
                                    <a:schemeClr val="lt1">
                                      <a:alpha val="88627"/>
                                    </a:schemeClr>
                                  </a:solidFill>
                                  <a:ln cap="flat" cmpd="sng" w="9525">
                                    <a:solidFill>
                                      <a:srgbClr val="47D67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 name="Shape 15"/>
                                <wps:spPr>
                                  <a:xfrm>
                                    <a:off x="222600" y="22166"/>
                                    <a:ext cx="2499198" cy="1486952"/>
                                  </a:xfrm>
                                  <a:prstGeom prst="roundRect">
                                    <a:avLst>
                                      <a:gd fmla="val 10000" name="adj"/>
                                    </a:avLst>
                                  </a:prstGeom>
                                  <a:solidFill>
                                    <a:schemeClr val="lt1">
                                      <a:alpha val="88627"/>
                                    </a:schemeClr>
                                  </a:solidFill>
                                  <a:ln cap="flat" cmpd="sng" w="9525">
                                    <a:solidFill>
                                      <a:srgbClr val="49ACC5"/>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6" name="Shape 16"/>
                                <wps:spPr>
                                  <a:xfrm>
                                    <a:off x="255264" y="54830"/>
                                    <a:ext cx="1939977" cy="1049886"/>
                                  </a:xfrm>
                                  <a:prstGeom prst="rect">
                                    <a:avLst/>
                                  </a:prstGeom>
                                  <a:noFill/>
                                  <a:ln>
                                    <a:noFill/>
                                  </a:ln>
                                </wps:spPr>
                                <wps:txbx>
                                  <w:txbxContent>
                                    <w:p w:rsidR="00000000" w:rsidDel="00000000" w:rsidP="00000000" w:rsidRDefault="00000000" w:rsidRPr="00000000">
                                      <w:pPr>
                                        <w:spacing w:after="0" w:before="0" w:line="215.00000953674316"/>
                                        <w:ind w:left="90" w:right="0" w:firstLine="360"/>
                                        <w:jc w:val="left"/>
                                        <w:textDirection w:val="btLr"/>
                                      </w:pPr>
                                      <w:r w:rsidDel="00000000" w:rsidR="00000000" w:rsidRPr="00000000">
                                        <w:rPr>
                                          <w:rFonts w:ascii="Cambria" w:cs="Cambria" w:eastAsia="Cambria" w:hAnsi="Cambria"/>
                                          <w:b w:val="0"/>
                                          <w:i w:val="0"/>
                                          <w:smallCaps w:val="0"/>
                                          <w:strike w:val="0"/>
                                          <w:color w:val="000000"/>
                                          <w:sz w:val="18"/>
                                          <w:vertAlign w:val="baseline"/>
                                        </w:rPr>
                                        <w:t xml:space="preserve">Espiritualidad y valor religioso</w:t>
                                      </w:r>
                                    </w:p>
                                    <w:p w:rsidR="00000000" w:rsidDel="00000000" w:rsidP="00000000" w:rsidRDefault="00000000" w:rsidRPr="00000000">
                                      <w:pPr>
                                        <w:spacing w:after="0" w:before="27.000000476837158" w:line="215.00000953674316"/>
                                        <w:ind w:left="90" w:right="0" w:firstLine="360"/>
                                        <w:jc w:val="left"/>
                                        <w:textDirection w:val="btLr"/>
                                      </w:pPr>
                                      <w:r w:rsidDel="00000000" w:rsidR="00000000" w:rsidRPr="00000000">
                                        <w:rPr>
                                          <w:rFonts w:ascii="Cambria" w:cs="Cambria" w:eastAsia="Cambria" w:hAnsi="Cambria"/>
                                          <w:b w:val="0"/>
                                          <w:i w:val="0"/>
                                          <w:smallCaps w:val="0"/>
                                          <w:strike w:val="0"/>
                                          <w:color w:val="000000"/>
                                          <w:sz w:val="18"/>
                                          <w:vertAlign w:val="baseline"/>
                                        </w:rPr>
                                      </w:r>
                                      <w:r w:rsidDel="00000000" w:rsidR="00000000" w:rsidRPr="00000000">
                                        <w:rPr>
                                          <w:rFonts w:ascii="Cambria" w:cs="Cambria" w:eastAsia="Cambria" w:hAnsi="Cambria"/>
                                          <w:b w:val="0"/>
                                          <w:i w:val="0"/>
                                          <w:smallCaps w:val="0"/>
                                          <w:strike w:val="0"/>
                                          <w:color w:val="000000"/>
                                          <w:sz w:val="18"/>
                                          <w:vertAlign w:val="baseline"/>
                                        </w:rPr>
                                        <w:t xml:space="preserve">Recreación y ecoturismo</w:t>
                                      </w:r>
                                    </w:p>
                                    <w:p w:rsidR="00000000" w:rsidDel="00000000" w:rsidP="00000000" w:rsidRDefault="00000000" w:rsidRPr="00000000">
                                      <w:pPr>
                                        <w:spacing w:after="0" w:before="27.000000476837158" w:line="215.00000953674316"/>
                                        <w:ind w:left="90" w:right="0" w:firstLine="360"/>
                                        <w:jc w:val="left"/>
                                        <w:textDirection w:val="btLr"/>
                                      </w:pPr>
                                      <w:r w:rsidDel="00000000" w:rsidR="00000000" w:rsidRPr="00000000">
                                        <w:rPr>
                                          <w:rFonts w:ascii="Cambria" w:cs="Cambria" w:eastAsia="Cambria" w:hAnsi="Cambria"/>
                                          <w:b w:val="0"/>
                                          <w:i w:val="0"/>
                                          <w:smallCaps w:val="0"/>
                                          <w:strike w:val="0"/>
                                          <w:color w:val="000000"/>
                                          <w:sz w:val="18"/>
                                          <w:vertAlign w:val="baseline"/>
                                        </w:rPr>
                                      </w:r>
                                      <w:r w:rsidDel="00000000" w:rsidR="00000000" w:rsidRPr="00000000">
                                        <w:rPr>
                                          <w:rFonts w:ascii="Cambria" w:cs="Cambria" w:eastAsia="Cambria" w:hAnsi="Cambria"/>
                                          <w:b w:val="0"/>
                                          <w:i w:val="0"/>
                                          <w:smallCaps w:val="0"/>
                                          <w:strike w:val="0"/>
                                          <w:color w:val="000000"/>
                                          <w:sz w:val="18"/>
                                          <w:vertAlign w:val="baseline"/>
                                        </w:rPr>
                                        <w:t xml:space="preserve">Patrimonio cultural</w:t>
                                      </w:r>
                                    </w:p>
                                    <w:p w:rsidR="00000000" w:rsidDel="00000000" w:rsidP="00000000" w:rsidRDefault="00000000" w:rsidRPr="00000000">
                                      <w:pPr>
                                        <w:spacing w:after="0" w:before="27.000000476837158" w:line="215.00000953674316"/>
                                        <w:ind w:left="90" w:right="0" w:firstLine="360"/>
                                        <w:jc w:val="left"/>
                                        <w:textDirection w:val="btLr"/>
                                      </w:pPr>
                                      <w:r w:rsidDel="00000000" w:rsidR="00000000" w:rsidRPr="00000000">
                                        <w:rPr>
                                          <w:rFonts w:ascii="Cambria" w:cs="Cambria" w:eastAsia="Cambria" w:hAnsi="Cambria"/>
                                          <w:b w:val="0"/>
                                          <w:i w:val="0"/>
                                          <w:smallCaps w:val="0"/>
                                          <w:strike w:val="0"/>
                                          <w:color w:val="000000"/>
                                          <w:sz w:val="18"/>
                                          <w:vertAlign w:val="baseline"/>
                                        </w:rPr>
                                      </w:r>
                                      <w:r w:rsidDel="00000000" w:rsidR="00000000" w:rsidRPr="00000000">
                                        <w:rPr>
                                          <w:rFonts w:ascii="Cambria" w:cs="Cambria" w:eastAsia="Cambria" w:hAnsi="Cambria"/>
                                          <w:b w:val="0"/>
                                          <w:i w:val="0"/>
                                          <w:smallCaps w:val="0"/>
                                          <w:strike w:val="0"/>
                                          <w:color w:val="000000"/>
                                          <w:sz w:val="18"/>
                                          <w:vertAlign w:val="baseline"/>
                                        </w:rPr>
                                        <w:t xml:space="preserve">Valor estético </w:t>
                                      </w:r>
                                    </w:p>
                                  </w:txbxContent>
                                </wps:txbx>
                                <wps:bodyPr anchorCtr="0" anchor="t" bIns="34275" lIns="34275" spcFirstLastPara="1" rIns="34275" wrap="square" tIns="34275">
                                  <a:noAutofit/>
                                </wps:bodyPr>
                              </wps:wsp>
                              <wps:wsp>
                                <wps:cNvSpPr/>
                                <wps:cNvPr id="17" name="Shape 17"/>
                                <wps:spPr>
                                  <a:xfrm>
                                    <a:off x="1351884" y="271300"/>
                                    <a:ext cx="1899577" cy="1899577"/>
                                  </a:xfrm>
                                  <a:custGeom>
                                    <a:rect b="b" l="l" r="r" t="t"/>
                                    <a:pathLst>
                                      <a:path extrusionOk="0" h="120000" w="120000">
                                        <a:moveTo>
                                          <a:pt x="0" y="120000"/>
                                        </a:moveTo>
                                        <a:lnTo>
                                          <a:pt x="0" y="120000"/>
                                        </a:lnTo>
                                        <a:cubicBezTo>
                                          <a:pt x="0" y="53726"/>
                                          <a:pt x="53726" y="0"/>
                                          <a:pt x="120000" y="0"/>
                                        </a:cubicBezTo>
                                        <a:lnTo>
                                          <a:pt x="120000" y="120000"/>
                                        </a:lnTo>
                                        <a:close/>
                                      </a:path>
                                    </a:pathLst>
                                  </a:custGeom>
                                  <a:gradFill>
                                    <a:gsLst>
                                      <a:gs pos="0">
                                        <a:srgbClr val="36B7D7"/>
                                      </a:gs>
                                      <a:gs pos="100000">
                                        <a:srgbClr val="90EFFF"/>
                                      </a:gs>
                                    </a:gsLst>
                                    <a:lin ang="16200000" scaled="0"/>
                                  </a:gradFill>
                                  <a:ln>
                                    <a:noFill/>
                                  </a:ln>
                                  <a:effectLst>
                                    <a:outerShdw blurRad="40000" rotWithShape="0" dir="5400000" dist="23000">
                                      <a:srgbClr val="000000">
                                        <a:alpha val="33725"/>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8" name="Shape 18"/>
                                <wps:spPr>
                                  <a:xfrm>
                                    <a:off x="1908257" y="827673"/>
                                    <a:ext cx="1343204" cy="1343204"/>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0"/>
                                          <w:i w:val="0"/>
                                          <w:smallCaps w:val="0"/>
                                          <w:strike w:val="0"/>
                                          <w:color w:val="000000"/>
                                          <w:sz w:val="22"/>
                                          <w:vertAlign w:val="baseline"/>
                                        </w:rPr>
                                        <w:t xml:space="preserve">Culturales</w:t>
                                      </w:r>
                                    </w:p>
                                  </w:txbxContent>
                                </wps:txbx>
                                <wps:bodyPr anchorCtr="0" anchor="ctr" bIns="78225" lIns="78225" spcFirstLastPara="1" rIns="78225" wrap="square" tIns="78225">
                                  <a:noAutofit/>
                                </wps:bodyPr>
                              </wps:wsp>
                              <wps:wsp>
                                <wps:cNvSpPr/>
                                <wps:cNvPr id="19" name="Shape 19"/>
                                <wps:spPr>
                                  <a:xfrm>
                                    <a:off x="3339202" y="827673"/>
                                    <a:ext cx="1343204" cy="1343204"/>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0"/>
                                          <w:i w:val="0"/>
                                          <w:smallCaps w:val="0"/>
                                          <w:strike w:val="0"/>
                                          <w:color w:val="000000"/>
                                          <w:sz w:val="22"/>
                                          <w:vertAlign w:val="baseline"/>
                                        </w:rPr>
                                        <w:t xml:space="preserve">Regulación</w:t>
                                      </w:r>
                                    </w:p>
                                  </w:txbxContent>
                                </wps:txbx>
                                <wps:bodyPr anchorCtr="0" anchor="ctr" bIns="78225" lIns="78225" spcFirstLastPara="1" rIns="78225" wrap="square" tIns="78225">
                                  <a:noAutofit/>
                                </wps:bodyPr>
                              </wps:wsp>
                              <wps:wsp>
                                <wps:cNvSpPr/>
                                <wps:cNvPr id="20" name="Shape 20"/>
                                <wps:spPr>
                                  <a:xfrm rot="10800000">
                                    <a:off x="3339202" y="2258618"/>
                                    <a:ext cx="1899577" cy="1899577"/>
                                  </a:xfrm>
                                  <a:custGeom>
                                    <a:rect b="b" l="l" r="r" t="t"/>
                                    <a:pathLst>
                                      <a:path extrusionOk="0" h="120000" w="120000">
                                        <a:moveTo>
                                          <a:pt x="0" y="120000"/>
                                        </a:moveTo>
                                        <a:lnTo>
                                          <a:pt x="0" y="120000"/>
                                        </a:lnTo>
                                        <a:cubicBezTo>
                                          <a:pt x="0" y="53726"/>
                                          <a:pt x="53726" y="0"/>
                                          <a:pt x="120000" y="0"/>
                                        </a:cubicBezTo>
                                        <a:lnTo>
                                          <a:pt x="120000" y="120000"/>
                                        </a:lnTo>
                                        <a:close/>
                                      </a:path>
                                    </a:pathLst>
                                  </a:custGeom>
                                  <a:gradFill>
                                    <a:gsLst>
                                      <a:gs pos="0">
                                        <a:srgbClr val="B1FF2C"/>
                                      </a:gs>
                                      <a:gs pos="100000">
                                        <a:srgbClr val="DCFF7E"/>
                                      </a:gs>
                                    </a:gsLst>
                                    <a:lin ang="16200000" scaled="0"/>
                                  </a:gradFill>
                                  <a:ln>
                                    <a:noFill/>
                                  </a:ln>
                                  <a:effectLst>
                                    <a:outerShdw blurRad="40000" rotWithShape="0" dir="5400000" dist="23000">
                                      <a:srgbClr val="000000">
                                        <a:alpha val="33725"/>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1" name="Shape 21"/>
                                <wps:spPr>
                                  <a:xfrm>
                                    <a:off x="3339202" y="2258618"/>
                                    <a:ext cx="1343204" cy="1343204"/>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0"/>
                                          <w:i w:val="0"/>
                                          <w:smallCaps w:val="0"/>
                                          <w:strike w:val="0"/>
                                          <w:color w:val="000000"/>
                                          <w:sz w:val="22"/>
                                          <w:vertAlign w:val="baseline"/>
                                        </w:rPr>
                                        <w:t xml:space="preserve">Sostenimiento</w:t>
                                      </w:r>
                                    </w:p>
                                  </w:txbxContent>
                                </wps:txbx>
                                <wps:bodyPr anchorCtr="0" anchor="ctr" bIns="78225" lIns="78225" spcFirstLastPara="1" rIns="78225" wrap="square" tIns="78225">
                                  <a:noAutofit/>
                                </wps:bodyPr>
                              </wps:wsp>
                              <wps:wsp>
                                <wps:cNvSpPr/>
                                <wps:cNvPr id="22" name="Shape 22"/>
                                <wps:spPr>
                                  <a:xfrm rot="-5400000">
                                    <a:off x="1351884" y="2258618"/>
                                    <a:ext cx="1899577" cy="1899577"/>
                                  </a:xfrm>
                                  <a:custGeom>
                                    <a:rect b="b" l="l" r="r" t="t"/>
                                    <a:pathLst>
                                      <a:path extrusionOk="0" h="120000" w="120000">
                                        <a:moveTo>
                                          <a:pt x="0" y="120000"/>
                                        </a:moveTo>
                                        <a:lnTo>
                                          <a:pt x="0" y="120000"/>
                                        </a:lnTo>
                                        <a:cubicBezTo>
                                          <a:pt x="0" y="53726"/>
                                          <a:pt x="53726" y="0"/>
                                          <a:pt x="120000" y="0"/>
                                        </a:cubicBezTo>
                                        <a:lnTo>
                                          <a:pt x="120000" y="120000"/>
                                        </a:lnTo>
                                        <a:close/>
                                      </a:path>
                                    </a:pathLst>
                                  </a:custGeom>
                                  <a:gradFill>
                                    <a:gsLst>
                                      <a:gs pos="0">
                                        <a:srgbClr val="FF9129"/>
                                      </a:gs>
                                      <a:gs pos="100000">
                                        <a:srgbClr val="FFB673"/>
                                      </a:gs>
                                    </a:gsLst>
                                    <a:lin ang="16200000" scaled="0"/>
                                  </a:gradFill>
                                  <a:ln>
                                    <a:noFill/>
                                  </a:ln>
                                  <a:effectLst>
                                    <a:outerShdw blurRad="40000" rotWithShape="0" dir="5400000" dist="23000">
                                      <a:srgbClr val="000000">
                                        <a:alpha val="33725"/>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3" name="Shape 23"/>
                                <wps:spPr>
                                  <a:xfrm>
                                    <a:off x="1756192" y="2258618"/>
                                    <a:ext cx="1495050" cy="1343204"/>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0"/>
                                          <w:i w:val="0"/>
                                          <w:smallCaps w:val="0"/>
                                          <w:strike w:val="0"/>
                                          <w:color w:val="000000"/>
                                          <w:sz w:val="22"/>
                                          <w:vertAlign w:val="baseline"/>
                                        </w:rPr>
                                        <w:t xml:space="preserve">Aprovisionamiento</w:t>
                                      </w:r>
                                    </w:p>
                                  </w:txbxContent>
                                </wps:txbx>
                                <wps:bodyPr anchorCtr="0" anchor="ctr" bIns="78225" lIns="78225" spcFirstLastPara="1" rIns="78225" wrap="square" tIns="78225">
                                  <a:noAutofit/>
                                </wps:bodyPr>
                              </wps:wsp>
                              <wps:wsp>
                                <wps:cNvSpPr/>
                                <wps:cNvPr id="24" name="Shape 24"/>
                                <wps:spPr>
                                  <a:xfrm>
                                    <a:off x="2967403" y="1819916"/>
                                    <a:ext cx="655858" cy="570312"/>
                                  </a:xfrm>
                                  <a:custGeom>
                                    <a:rect b="b" l="l" r="r" t="t"/>
                                    <a:pathLst>
                                      <a:path extrusionOk="0" h="120000" w="120000">
                                        <a:moveTo>
                                          <a:pt x="6522" y="60000"/>
                                        </a:moveTo>
                                        <a:lnTo>
                                          <a:pt x="6522" y="60000"/>
                                        </a:lnTo>
                                        <a:cubicBezTo>
                                          <a:pt x="6522" y="34374"/>
                                          <a:pt x="25367" y="12492"/>
                                          <a:pt x="51107" y="8231"/>
                                        </a:cubicBezTo>
                                        <a:cubicBezTo>
                                          <a:pt x="76848" y="3970"/>
                                          <a:pt x="101961" y="18574"/>
                                          <a:pt x="110521" y="42783"/>
                                        </a:cubicBezTo>
                                        <a:lnTo>
                                          <a:pt x="116427" y="42783"/>
                                        </a:lnTo>
                                        <a:lnTo>
                                          <a:pt x="106957" y="60000"/>
                                        </a:lnTo>
                                        <a:lnTo>
                                          <a:pt x="90340" y="42783"/>
                                        </a:lnTo>
                                        <a:lnTo>
                                          <a:pt x="95921" y="42783"/>
                                        </a:lnTo>
                                        <a:cubicBezTo>
                                          <a:pt x="87358" y="27416"/>
                                          <a:pt x="68572" y="19475"/>
                                          <a:pt x="50448" y="23561"/>
                                        </a:cubicBezTo>
                                        <a:cubicBezTo>
                                          <a:pt x="32324" y="27648"/>
                                          <a:pt x="19565" y="42702"/>
                                          <a:pt x="19565" y="60000"/>
                                        </a:cubicBezTo>
                                        <a:close/>
                                      </a:path>
                                    </a:pathLst>
                                  </a:custGeom>
                                  <a:solidFill>
                                    <a:srgbClr val="CDE1E8"/>
                                  </a:solidFill>
                                  <a:ln>
                                    <a:noFill/>
                                  </a:ln>
                                  <a:effectLst>
                                    <a:outerShdw blurRad="40000" rotWithShape="0" dir="5400000" dist="23000">
                                      <a:srgbClr val="000000">
                                        <a:alpha val="33725"/>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5" name="Shape 25"/>
                                <wps:spPr>
                                  <a:xfrm rot="10800000">
                                    <a:off x="2967403" y="2039267"/>
                                    <a:ext cx="655858" cy="570312"/>
                                  </a:xfrm>
                                  <a:custGeom>
                                    <a:rect b="b" l="l" r="r" t="t"/>
                                    <a:pathLst>
                                      <a:path extrusionOk="0" h="120000" w="120000">
                                        <a:moveTo>
                                          <a:pt x="6522" y="60000"/>
                                        </a:moveTo>
                                        <a:lnTo>
                                          <a:pt x="6522" y="60000"/>
                                        </a:lnTo>
                                        <a:cubicBezTo>
                                          <a:pt x="6522" y="34374"/>
                                          <a:pt x="25367" y="12492"/>
                                          <a:pt x="51107" y="8231"/>
                                        </a:cubicBezTo>
                                        <a:cubicBezTo>
                                          <a:pt x="76848" y="3970"/>
                                          <a:pt x="101961" y="18574"/>
                                          <a:pt x="110521" y="42783"/>
                                        </a:cubicBezTo>
                                        <a:lnTo>
                                          <a:pt x="116427" y="42783"/>
                                        </a:lnTo>
                                        <a:lnTo>
                                          <a:pt x="106957" y="60000"/>
                                        </a:lnTo>
                                        <a:lnTo>
                                          <a:pt x="90340" y="42783"/>
                                        </a:lnTo>
                                        <a:lnTo>
                                          <a:pt x="95921" y="42783"/>
                                        </a:lnTo>
                                        <a:cubicBezTo>
                                          <a:pt x="87358" y="27416"/>
                                          <a:pt x="68572" y="19475"/>
                                          <a:pt x="50448" y="23561"/>
                                        </a:cubicBezTo>
                                        <a:cubicBezTo>
                                          <a:pt x="32324" y="27648"/>
                                          <a:pt x="19565" y="42702"/>
                                          <a:pt x="19565" y="60000"/>
                                        </a:cubicBezTo>
                                        <a:close/>
                                      </a:path>
                                    </a:pathLst>
                                  </a:custGeom>
                                  <a:solidFill>
                                    <a:srgbClr val="CDE1E8"/>
                                  </a:solidFill>
                                  <a:ln>
                                    <a:noFill/>
                                  </a:ln>
                                  <a:effectLst>
                                    <a:outerShdw blurRad="40000" rotWithShape="0" dir="5400000" dist="23000">
                                      <a:srgbClr val="000000">
                                        <a:alpha val="33725"/>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6" name="Shape 26"/>
                                <wps:spPr>
                                  <a:xfrm>
                                    <a:off x="3976967" y="3381955"/>
                                    <a:ext cx="2786291" cy="1062366"/>
                                  </a:xfrm>
                                  <a:prstGeom prst="rect">
                                    <a:avLst/>
                                  </a:prstGeom>
                                  <a:noFill/>
                                  <a:ln>
                                    <a:noFill/>
                                  </a:ln>
                                </wps:spPr>
                                <wps:txbx>
                                  <w:txbxContent>
                                    <w:p w:rsidR="00000000" w:rsidDel="00000000" w:rsidP="00000000" w:rsidRDefault="00000000" w:rsidRPr="00000000">
                                      <w:pPr>
                                        <w:spacing w:after="0" w:before="0" w:line="215.00000953674316"/>
                                        <w:ind w:left="90" w:right="0" w:firstLine="360"/>
                                        <w:jc w:val="left"/>
                                        <w:textDirection w:val="btLr"/>
                                      </w:pPr>
                                      <w:r w:rsidDel="00000000" w:rsidR="00000000" w:rsidRPr="00000000">
                                        <w:rPr>
                                          <w:rFonts w:ascii="Cambria" w:cs="Cambria" w:eastAsia="Cambria" w:hAnsi="Cambria"/>
                                          <w:b w:val="0"/>
                                          <w:i w:val="0"/>
                                          <w:smallCaps w:val="0"/>
                                          <w:strike w:val="0"/>
                                          <w:color w:val="000000"/>
                                          <w:sz w:val="20"/>
                                          <w:vertAlign w:val="baseline"/>
                                        </w:rPr>
                                        <w:t xml:space="preserve">Ciclo del agua</w:t>
                                      </w:r>
                                    </w:p>
                                    <w:p w:rsidR="00000000" w:rsidDel="00000000" w:rsidP="00000000" w:rsidRDefault="00000000" w:rsidRPr="00000000">
                                      <w:pPr>
                                        <w:spacing w:after="0" w:before="30" w:line="215.00000953674316"/>
                                        <w:ind w:left="90" w:right="0" w:firstLine="360"/>
                                        <w:jc w:val="left"/>
                                        <w:textDirection w:val="btLr"/>
                                      </w:pPr>
                                      <w:r w:rsidDel="00000000" w:rsidR="00000000" w:rsidRPr="00000000">
                                        <w:rPr>
                                          <w:rFonts w:ascii="Cambria" w:cs="Cambria" w:eastAsia="Cambria" w:hAnsi="Cambria"/>
                                          <w:b w:val="0"/>
                                          <w:i w:val="0"/>
                                          <w:smallCaps w:val="0"/>
                                          <w:strike w:val="0"/>
                                          <w:color w:val="000000"/>
                                          <w:sz w:val="20"/>
                                          <w:vertAlign w:val="baseline"/>
                                        </w:rPr>
                                      </w:r>
                                      <w:r w:rsidDel="00000000" w:rsidR="00000000" w:rsidRPr="00000000">
                                        <w:rPr>
                                          <w:rFonts w:ascii="Cambria" w:cs="Cambria" w:eastAsia="Cambria" w:hAnsi="Cambria"/>
                                          <w:b w:val="0"/>
                                          <w:i w:val="0"/>
                                          <w:smallCaps w:val="0"/>
                                          <w:strike w:val="0"/>
                                          <w:color w:val="000000"/>
                                          <w:sz w:val="20"/>
                                          <w:vertAlign w:val="baseline"/>
                                        </w:rPr>
                                        <w:t xml:space="preserve">Formación del suelo</w:t>
                                      </w:r>
                                    </w:p>
                                    <w:p w:rsidR="00000000" w:rsidDel="00000000" w:rsidP="00000000" w:rsidRDefault="00000000" w:rsidRPr="00000000">
                                      <w:pPr>
                                        <w:spacing w:after="0" w:before="30" w:line="215.00000953674316"/>
                                        <w:ind w:left="90" w:right="0" w:firstLine="360"/>
                                        <w:jc w:val="left"/>
                                        <w:textDirection w:val="btLr"/>
                                      </w:pPr>
                                      <w:r w:rsidDel="00000000" w:rsidR="00000000" w:rsidRPr="00000000">
                                        <w:rPr>
                                          <w:rFonts w:ascii="Cambria" w:cs="Cambria" w:eastAsia="Cambria" w:hAnsi="Cambria"/>
                                          <w:b w:val="0"/>
                                          <w:i w:val="0"/>
                                          <w:smallCaps w:val="0"/>
                                          <w:strike w:val="0"/>
                                          <w:color w:val="000000"/>
                                          <w:sz w:val="20"/>
                                          <w:vertAlign w:val="baseline"/>
                                        </w:rPr>
                                      </w:r>
                                      <w:r w:rsidDel="00000000" w:rsidR="00000000" w:rsidRPr="00000000">
                                        <w:rPr>
                                          <w:rFonts w:ascii="Cambria" w:cs="Cambria" w:eastAsia="Cambria" w:hAnsi="Cambria"/>
                                          <w:b w:val="0"/>
                                          <w:i w:val="0"/>
                                          <w:smallCaps w:val="0"/>
                                          <w:strike w:val="0"/>
                                          <w:color w:val="000000"/>
                                          <w:sz w:val="20"/>
                                          <w:vertAlign w:val="baseline"/>
                                        </w:rPr>
                                        <w:t xml:space="preserve">Ciclo de nutrientes</w:t>
                                      </w:r>
                                    </w:p>
                                    <w:p w:rsidR="00000000" w:rsidDel="00000000" w:rsidP="00000000" w:rsidRDefault="00000000" w:rsidRPr="00000000">
                                      <w:pPr>
                                        <w:spacing w:after="0" w:before="30" w:line="215.00000953674316"/>
                                        <w:ind w:left="90" w:right="0" w:firstLine="360"/>
                                        <w:jc w:val="left"/>
                                        <w:textDirection w:val="btLr"/>
                                      </w:pPr>
                                      <w:r w:rsidDel="00000000" w:rsidR="00000000" w:rsidRPr="00000000">
                                        <w:rPr>
                                          <w:rFonts w:ascii="Cambria" w:cs="Cambria" w:eastAsia="Cambria" w:hAnsi="Cambria"/>
                                          <w:b w:val="0"/>
                                          <w:i w:val="0"/>
                                          <w:smallCaps w:val="0"/>
                                          <w:strike w:val="0"/>
                                          <w:color w:val="000000"/>
                                          <w:sz w:val="20"/>
                                          <w:vertAlign w:val="baseline"/>
                                        </w:rPr>
                                      </w:r>
                                      <w:r w:rsidDel="00000000" w:rsidR="00000000" w:rsidRPr="00000000">
                                        <w:rPr>
                                          <w:rFonts w:ascii="Cambria" w:cs="Cambria" w:eastAsia="Cambria" w:hAnsi="Cambria"/>
                                          <w:b w:val="0"/>
                                          <w:i w:val="0"/>
                                          <w:smallCaps w:val="0"/>
                                          <w:strike w:val="0"/>
                                          <w:color w:val="000000"/>
                                          <w:sz w:val="20"/>
                                          <w:vertAlign w:val="baseline"/>
                                        </w:rPr>
                                        <w:t xml:space="preserve">Fotosíntesis </w:t>
                                      </w:r>
                                    </w:p>
                                    <w:p w:rsidR="00000000" w:rsidDel="00000000" w:rsidP="00000000" w:rsidRDefault="00000000" w:rsidRPr="00000000">
                                      <w:pPr>
                                        <w:spacing w:after="0" w:before="30" w:line="215.00000953674316"/>
                                        <w:ind w:left="90" w:right="0" w:firstLine="360"/>
                                        <w:jc w:val="left"/>
                                        <w:textDirection w:val="btLr"/>
                                      </w:pPr>
                                      <w:r w:rsidDel="00000000" w:rsidR="00000000" w:rsidRPr="00000000">
                                        <w:rPr>
                                          <w:rFonts w:ascii="Cambria" w:cs="Cambria" w:eastAsia="Cambria" w:hAnsi="Cambria"/>
                                          <w:b w:val="0"/>
                                          <w:i w:val="0"/>
                                          <w:smallCaps w:val="0"/>
                                          <w:strike w:val="0"/>
                                          <w:color w:val="000000"/>
                                          <w:sz w:val="20"/>
                                          <w:vertAlign w:val="baseline"/>
                                        </w:rPr>
                                      </w:r>
                                      <w:r w:rsidDel="00000000" w:rsidR="00000000" w:rsidRPr="00000000">
                                        <w:rPr>
                                          <w:rFonts w:ascii="Cambria" w:cs="Cambria" w:eastAsia="Cambria" w:hAnsi="Cambria"/>
                                          <w:b w:val="0"/>
                                          <w:i w:val="0"/>
                                          <w:smallCaps w:val="0"/>
                                          <w:strike w:val="0"/>
                                          <w:color w:val="000000"/>
                                          <w:sz w:val="20"/>
                                          <w:vertAlign w:val="baseline"/>
                                        </w:rPr>
                                        <w:t xml:space="preserve">Conservación de la diversidad genética</w:t>
                                      </w:r>
                                    </w:p>
                                  </w:txbxContent>
                                </wps:txbx>
                                <wps:bodyPr anchorCtr="0" anchor="t" bIns="49525" lIns="49525" spcFirstLastPara="1" rIns="49525" wrap="square" tIns="49525">
                                  <a:noAutofit/>
                                </wps:bodyPr>
                              </wps:wsp>
                              <wps:wsp>
                                <wps:cNvSpPr/>
                                <wps:cNvPr id="27" name="Shape 27"/>
                                <wps:spPr>
                                  <a:xfrm rot="5400000">
                                    <a:off x="3339202" y="271300"/>
                                    <a:ext cx="1899576" cy="1899577"/>
                                  </a:xfrm>
                                  <a:custGeom>
                                    <a:rect b="b" l="l" r="r" t="t"/>
                                    <a:pathLst>
                                      <a:path extrusionOk="0" h="120000" w="120000">
                                        <a:moveTo>
                                          <a:pt x="0" y="120000"/>
                                        </a:moveTo>
                                        <a:lnTo>
                                          <a:pt x="0" y="120000"/>
                                        </a:lnTo>
                                        <a:cubicBezTo>
                                          <a:pt x="0" y="53726"/>
                                          <a:pt x="53726" y="0"/>
                                          <a:pt x="120000" y="0"/>
                                        </a:cubicBezTo>
                                        <a:lnTo>
                                          <a:pt x="120000" y="120000"/>
                                        </a:lnTo>
                                        <a:close/>
                                      </a:path>
                                    </a:pathLst>
                                  </a:custGeom>
                                  <a:gradFill>
                                    <a:gsLst>
                                      <a:gs pos="0">
                                        <a:srgbClr val="31EB66"/>
                                      </a:gs>
                                      <a:gs pos="100000">
                                        <a:srgbClr val="86FFA2"/>
                                      </a:gs>
                                    </a:gsLst>
                                    <a:lin ang="16200000" scaled="0"/>
                                  </a:gradFill>
                                  <a:ln>
                                    <a:noFill/>
                                  </a:ln>
                                  <a:effectLst>
                                    <a:outerShdw blurRad="40000" rotWithShape="0" dir="5400000" dist="23000">
                                      <a:srgbClr val="000000">
                                        <a:alpha val="33725"/>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8" name="Shape 28"/>
                                <wps:spPr>
                                  <a:xfrm>
                                    <a:off x="4366748" y="54830"/>
                                    <a:ext cx="2478330" cy="1190935"/>
                                  </a:xfrm>
                                  <a:prstGeom prst="rect">
                                    <a:avLst/>
                                  </a:prstGeom>
                                  <a:noFill/>
                                  <a:ln>
                                    <a:noFill/>
                                  </a:ln>
                                </wps:spPr>
                                <wps:txbx>
                                  <w:txbxContent>
                                    <w:p w:rsidR="00000000" w:rsidDel="00000000" w:rsidP="00000000" w:rsidRDefault="00000000" w:rsidRPr="00000000">
                                      <w:pPr>
                                        <w:spacing w:after="0" w:before="0" w:line="215.00000953674316"/>
                                        <w:ind w:left="90" w:right="0" w:firstLine="360"/>
                                        <w:jc w:val="left"/>
                                        <w:textDirection w:val="btLr"/>
                                      </w:pPr>
                                      <w:r w:rsidDel="00000000" w:rsidR="00000000" w:rsidRPr="00000000">
                                        <w:rPr>
                                          <w:rFonts w:ascii="Cambria" w:cs="Cambria" w:eastAsia="Cambria" w:hAnsi="Cambria"/>
                                          <w:b w:val="0"/>
                                          <w:i w:val="0"/>
                                          <w:smallCaps w:val="0"/>
                                          <w:strike w:val="0"/>
                                          <w:color w:val="000000"/>
                                          <w:sz w:val="18"/>
                                          <w:vertAlign w:val="baseline"/>
                                        </w:rPr>
                                        <w:t xml:space="preserve">Regulación del ciclo del agua. </w:t>
                                      </w:r>
                                    </w:p>
                                    <w:p w:rsidR="00000000" w:rsidDel="00000000" w:rsidP="00000000" w:rsidRDefault="00000000" w:rsidRPr="00000000">
                                      <w:pPr>
                                        <w:spacing w:after="0" w:before="27.000000476837158" w:line="215.00000953674316"/>
                                        <w:ind w:left="90" w:right="0" w:firstLine="360"/>
                                        <w:jc w:val="left"/>
                                        <w:textDirection w:val="btLr"/>
                                      </w:pPr>
                                      <w:r w:rsidDel="00000000" w:rsidR="00000000" w:rsidRPr="00000000">
                                        <w:rPr>
                                          <w:rFonts w:ascii="Cambria" w:cs="Cambria" w:eastAsia="Cambria" w:hAnsi="Cambria"/>
                                          <w:b w:val="0"/>
                                          <w:i w:val="0"/>
                                          <w:smallCaps w:val="0"/>
                                          <w:strike w:val="0"/>
                                          <w:color w:val="000000"/>
                                          <w:sz w:val="18"/>
                                          <w:vertAlign w:val="baseline"/>
                                        </w:rPr>
                                      </w:r>
                                      <w:r w:rsidDel="00000000" w:rsidR="00000000" w:rsidRPr="00000000">
                                        <w:rPr>
                                          <w:rFonts w:ascii="Cambria" w:cs="Cambria" w:eastAsia="Cambria" w:hAnsi="Cambria"/>
                                          <w:b w:val="0"/>
                                          <w:i w:val="0"/>
                                          <w:smallCaps w:val="0"/>
                                          <w:strike w:val="0"/>
                                          <w:color w:val="000000"/>
                                          <w:sz w:val="18"/>
                                          <w:vertAlign w:val="baseline"/>
                                        </w:rPr>
                                        <w:t xml:space="preserve">Regulación del clima </w:t>
                                      </w:r>
                                    </w:p>
                                    <w:p w:rsidR="00000000" w:rsidDel="00000000" w:rsidP="00000000" w:rsidRDefault="00000000" w:rsidRPr="00000000">
                                      <w:pPr>
                                        <w:spacing w:after="0" w:before="27.000000476837158" w:line="215.00000953674316"/>
                                        <w:ind w:left="90" w:right="0" w:firstLine="360"/>
                                        <w:jc w:val="left"/>
                                        <w:textDirection w:val="btLr"/>
                                      </w:pPr>
                                      <w:r w:rsidDel="00000000" w:rsidR="00000000" w:rsidRPr="00000000">
                                        <w:rPr>
                                          <w:rFonts w:ascii="Cambria" w:cs="Cambria" w:eastAsia="Cambria" w:hAnsi="Cambria"/>
                                          <w:b w:val="0"/>
                                          <w:i w:val="0"/>
                                          <w:smallCaps w:val="0"/>
                                          <w:strike w:val="0"/>
                                          <w:color w:val="000000"/>
                                          <w:sz w:val="18"/>
                                          <w:vertAlign w:val="baseline"/>
                                        </w:rPr>
                                      </w:r>
                                      <w:r w:rsidDel="00000000" w:rsidR="00000000" w:rsidRPr="00000000">
                                        <w:rPr>
                                          <w:rFonts w:ascii="Cambria" w:cs="Cambria" w:eastAsia="Cambria" w:hAnsi="Cambria"/>
                                          <w:b w:val="0"/>
                                          <w:i w:val="0"/>
                                          <w:smallCaps w:val="0"/>
                                          <w:strike w:val="0"/>
                                          <w:color w:val="000000"/>
                                          <w:sz w:val="18"/>
                                          <w:vertAlign w:val="baseline"/>
                                        </w:rPr>
                                        <w:t xml:space="preserve">Control de la erosión</w:t>
                                      </w:r>
                                    </w:p>
                                    <w:p w:rsidR="00000000" w:rsidDel="00000000" w:rsidP="00000000" w:rsidRDefault="00000000" w:rsidRPr="00000000">
                                      <w:pPr>
                                        <w:spacing w:after="0" w:before="27.000000476837158" w:line="215.00000953674316"/>
                                        <w:ind w:left="90" w:right="0" w:firstLine="360"/>
                                        <w:jc w:val="left"/>
                                        <w:textDirection w:val="btLr"/>
                                      </w:pPr>
                                      <w:r w:rsidDel="00000000" w:rsidR="00000000" w:rsidRPr="00000000">
                                        <w:rPr>
                                          <w:rFonts w:ascii="Cambria" w:cs="Cambria" w:eastAsia="Cambria" w:hAnsi="Cambria"/>
                                          <w:b w:val="0"/>
                                          <w:i w:val="0"/>
                                          <w:smallCaps w:val="0"/>
                                          <w:strike w:val="0"/>
                                          <w:color w:val="000000"/>
                                          <w:sz w:val="18"/>
                                          <w:vertAlign w:val="baseline"/>
                                        </w:rPr>
                                      </w:r>
                                      <w:r w:rsidDel="00000000" w:rsidR="00000000" w:rsidRPr="00000000">
                                        <w:rPr>
                                          <w:rFonts w:ascii="Cambria" w:cs="Cambria" w:eastAsia="Cambria" w:hAnsi="Cambria"/>
                                          <w:b w:val="0"/>
                                          <w:i w:val="0"/>
                                          <w:smallCaps w:val="0"/>
                                          <w:strike w:val="0"/>
                                          <w:color w:val="000000"/>
                                          <w:sz w:val="18"/>
                                          <w:vertAlign w:val="baseline"/>
                                        </w:rPr>
                                        <w:t xml:space="preserve">Polinización</w:t>
                                      </w:r>
                                    </w:p>
                                    <w:p w:rsidR="00000000" w:rsidDel="00000000" w:rsidP="00000000" w:rsidRDefault="00000000" w:rsidRPr="00000000">
                                      <w:pPr>
                                        <w:spacing w:after="0" w:before="27.000000476837158" w:line="215.00000953674316"/>
                                        <w:ind w:left="90" w:right="0" w:firstLine="360"/>
                                        <w:jc w:val="left"/>
                                        <w:textDirection w:val="btLr"/>
                                      </w:pPr>
                                      <w:r w:rsidDel="00000000" w:rsidR="00000000" w:rsidRPr="00000000">
                                        <w:rPr>
                                          <w:rFonts w:ascii="Cambria" w:cs="Cambria" w:eastAsia="Cambria" w:hAnsi="Cambria"/>
                                          <w:b w:val="0"/>
                                          <w:i w:val="0"/>
                                          <w:smallCaps w:val="0"/>
                                          <w:strike w:val="0"/>
                                          <w:color w:val="000000"/>
                                          <w:sz w:val="18"/>
                                          <w:vertAlign w:val="baseline"/>
                                        </w:rPr>
                                      </w:r>
                                      <w:r w:rsidDel="00000000" w:rsidR="00000000" w:rsidRPr="00000000">
                                        <w:rPr>
                                          <w:rFonts w:ascii="Cambria" w:cs="Cambria" w:eastAsia="Cambria" w:hAnsi="Cambria"/>
                                          <w:b w:val="0"/>
                                          <w:i w:val="0"/>
                                          <w:smallCaps w:val="0"/>
                                          <w:strike w:val="0"/>
                                          <w:color w:val="000000"/>
                                          <w:sz w:val="18"/>
                                          <w:vertAlign w:val="baseline"/>
                                        </w:rPr>
                                        <w:t xml:space="preserve">Control de plagas y enfermedades. </w:t>
                                      </w:r>
                                    </w:p>
                                  </w:txbxContent>
                                </wps:txbx>
                                <wps:bodyPr anchorCtr="0" anchor="t" bIns="34275" lIns="34275" spcFirstLastPara="1" rIns="34275" wrap="square" tIns="34275">
                                  <a:noAutofit/>
                                </wps:bodyPr>
                              </wps:wsp>
                            </wpg:grpSp>
                          </wpg:grpSp>
                        </wpg:grpSp>
                      </wpg:grpSp>
                    </wpg:wgp>
                  </a:graphicData>
                </a:graphic>
              </wp:inline>
            </w:drawing>
          </mc:Choice>
          <mc:Fallback>
            <w:drawing>
              <wp:inline distB="0" distT="0" distL="0" distR="0">
                <wp:extent cx="6133465" cy="3962400"/>
                <wp:effectExtent b="0" l="0" r="0" t="0"/>
                <wp:docPr id="418" name="image3.png"/>
                <a:graphic>
                  <a:graphicData uri="http://schemas.openxmlformats.org/drawingml/2006/picture">
                    <pic:pic>
                      <pic:nvPicPr>
                        <pic:cNvPr id="0" name="image3.png"/>
                        <pic:cNvPicPr preferRelativeResize="0"/>
                      </pic:nvPicPr>
                      <pic:blipFill>
                        <a:blip r:embed="rId10"/>
                        <a:srcRect/>
                        <a:stretch>
                          <a:fillRect/>
                        </a:stretch>
                      </pic:blipFill>
                      <pic:spPr>
                        <a:xfrm>
                          <a:off x="0" y="0"/>
                          <a:ext cx="6133465" cy="3962400"/>
                        </a:xfrm>
                        <a:prstGeom prst="rect"/>
                        <a:ln/>
                      </pic:spPr>
                    </pic:pic>
                  </a:graphicData>
                </a:graphic>
              </wp:inline>
            </w:drawing>
          </mc:Fallback>
        </mc:AlternateConten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3175000</wp:posOffset>
                </wp:positionH>
                <wp:positionV relativeFrom="paragraph">
                  <wp:posOffset>1130300</wp:posOffset>
                </wp:positionV>
                <wp:extent cx="942975" cy="355502"/>
                <wp:effectExtent b="0" l="0" r="0" t="0"/>
                <wp:wrapNone/>
                <wp:docPr id="417" name=""/>
                <a:graphic>
                  <a:graphicData uri="http://schemas.microsoft.com/office/word/2010/wordprocessingShape">
                    <wps:wsp>
                      <wps:cNvSpPr/>
                      <wps:cNvPr id="2" name="Shape 2"/>
                      <wps:spPr>
                        <a:xfrm>
                          <a:off x="4888800" y="3616537"/>
                          <a:ext cx="914400" cy="326927"/>
                        </a:xfrm>
                        <a:prstGeom prst="rect">
                          <a:avLst/>
                        </a:prstGeom>
                        <a:noFill/>
                        <a:ln>
                          <a:noFill/>
                        </a:ln>
                      </wps:spPr>
                      <wps:txbx>
                        <w:txbxContent>
                          <w:p w:rsidR="00000000" w:rsidDel="00000000" w:rsidP="00000000" w:rsidRDefault="00000000" w:rsidRPr="00000000">
                            <w:pPr>
                              <w:spacing w:after="0" w:before="0" w:line="275.00000953674316"/>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Regulación</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3175000</wp:posOffset>
                </wp:positionH>
                <wp:positionV relativeFrom="paragraph">
                  <wp:posOffset>1130300</wp:posOffset>
                </wp:positionV>
                <wp:extent cx="942975" cy="355502"/>
                <wp:effectExtent b="0" l="0" r="0" t="0"/>
                <wp:wrapNone/>
                <wp:docPr id="417" name="image2.png"/>
                <a:graphic>
                  <a:graphicData uri="http://schemas.openxmlformats.org/drawingml/2006/picture">
                    <pic:pic>
                      <pic:nvPicPr>
                        <pic:cNvPr id="0" name="image2.png"/>
                        <pic:cNvPicPr preferRelativeResize="0"/>
                      </pic:nvPicPr>
                      <pic:blipFill>
                        <a:blip r:embed="rId11"/>
                        <a:srcRect/>
                        <a:stretch>
                          <a:fillRect/>
                        </a:stretch>
                      </pic:blipFill>
                      <pic:spPr>
                        <a:xfrm>
                          <a:off x="0" y="0"/>
                          <a:ext cx="942975" cy="355502"/>
                        </a:xfrm>
                        <a:prstGeom prst="rect"/>
                        <a:ln/>
                      </pic:spPr>
                    </pic:pic>
                  </a:graphicData>
                </a:graphic>
              </wp:anchor>
            </w:drawing>
          </mc:Fallback>
        </mc:AlternateContent>
      </w:r>
    </w:p>
    <w:p w:rsidR="00000000" w:rsidDel="00000000" w:rsidP="00000000" w:rsidRDefault="00000000" w:rsidRPr="00000000" w14:paraId="0000009C">
      <w:pPr>
        <w:rPr>
          <w:sz w:val="20"/>
          <w:szCs w:val="20"/>
        </w:rPr>
      </w:pPr>
      <w:r w:rsidDel="00000000" w:rsidR="00000000" w:rsidRPr="00000000">
        <w:rPr>
          <w:sz w:val="20"/>
          <w:szCs w:val="20"/>
          <w:rtl w:val="0"/>
        </w:rPr>
        <w:t xml:space="preserve">Nota. SENA (2021).</w:t>
      </w:r>
    </w:p>
    <w:p w:rsidR="00000000" w:rsidDel="00000000" w:rsidP="00000000" w:rsidRDefault="00000000" w:rsidRPr="00000000" w14:paraId="0000009D">
      <w:pPr>
        <w:ind w:firstLine="720"/>
        <w:rPr>
          <w:sz w:val="20"/>
          <w:szCs w:val="20"/>
        </w:rPr>
      </w:pPr>
      <w:r w:rsidDel="00000000" w:rsidR="00000000" w:rsidRPr="00000000">
        <w:rPr>
          <w:rtl w:val="0"/>
        </w:rPr>
      </w:r>
    </w:p>
    <w:p w:rsidR="00000000" w:rsidDel="00000000" w:rsidP="00000000" w:rsidRDefault="00000000" w:rsidRPr="00000000" w14:paraId="0000009E">
      <w:pPr>
        <w:rPr>
          <w:sz w:val="20"/>
          <w:szCs w:val="20"/>
        </w:rPr>
      </w:pPr>
      <w:r w:rsidDel="00000000" w:rsidR="00000000" w:rsidRPr="00000000">
        <w:rPr>
          <w:sz w:val="20"/>
          <w:szCs w:val="20"/>
          <w:rtl w:val="0"/>
        </w:rPr>
        <w:t xml:space="preserve">La importancia de los servicios ecosistémicos repercute en la acción del ser humano y en los procesos biológicos de manera directa o indirecta, ya que dependiendo de su comportamiento los ecosistemas pueden tener cambios positivos o negativos. Es por este motivo que las políticas ambientales se deben tener en cuenta para facilitar la toma de decisiones y para mitigar el cambio climático.</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rtl w:val="0"/>
        </w:rPr>
      </w:r>
    </w:p>
    <w:p w:rsidR="00000000" w:rsidDel="00000000" w:rsidP="00000000" w:rsidRDefault="00000000" w:rsidRPr="00000000" w14:paraId="000000A1">
      <w:pPr>
        <w:numPr>
          <w:ilvl w:val="0"/>
          <w:numId w:val="16"/>
        </w:numPr>
        <w:pBdr>
          <w:top w:space="0" w:sz="0" w:val="nil"/>
          <w:left w:space="0" w:sz="0" w:val="nil"/>
          <w:bottom w:space="0" w:sz="0" w:val="nil"/>
          <w:right w:space="0" w:sz="0" w:val="nil"/>
          <w:between w:space="0" w:sz="0" w:val="nil"/>
        </w:pBdr>
        <w:ind w:left="720" w:hanging="360"/>
        <w:rPr>
          <w:b w:val="1"/>
          <w:color w:val="000000"/>
          <w:sz w:val="20"/>
          <w:szCs w:val="20"/>
        </w:rPr>
      </w:pPr>
      <w:r w:rsidDel="00000000" w:rsidR="00000000" w:rsidRPr="00000000">
        <w:rPr>
          <w:b w:val="1"/>
          <w:color w:val="000000"/>
          <w:sz w:val="20"/>
          <w:szCs w:val="20"/>
          <w:rtl w:val="0"/>
        </w:rPr>
        <w:t xml:space="preserve">Procesos de identificación y calificación</w:t>
      </w:r>
    </w:p>
    <w:p w:rsidR="00000000" w:rsidDel="00000000" w:rsidP="00000000" w:rsidRDefault="00000000" w:rsidRPr="00000000" w14:paraId="000000A2">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rtl w:val="0"/>
        </w:rPr>
      </w:r>
    </w:p>
    <w:p w:rsidR="00000000" w:rsidDel="00000000" w:rsidP="00000000" w:rsidRDefault="00000000" w:rsidRPr="00000000" w14:paraId="000000A3">
      <w:pPr>
        <w:pBdr>
          <w:top w:space="0" w:sz="0" w:val="nil"/>
          <w:left w:space="0" w:sz="0" w:val="nil"/>
          <w:bottom w:space="0" w:sz="0" w:val="nil"/>
          <w:right w:space="0" w:sz="0" w:val="nil"/>
          <w:between w:space="0" w:sz="0" w:val="nil"/>
        </w:pBdr>
        <w:rPr>
          <w:sz w:val="20"/>
          <w:szCs w:val="20"/>
        </w:rPr>
      </w:pPr>
      <w:r w:rsidDel="00000000" w:rsidR="00000000" w:rsidRPr="00000000">
        <w:rPr>
          <w:color w:val="000000"/>
          <w:sz w:val="20"/>
          <w:szCs w:val="20"/>
          <w:rtl w:val="0"/>
        </w:rPr>
        <w:t xml:space="preserve">La identificación inicia con un ejercicio de análisis interpretativo de la situación ambiental, donde se mencionan los procesos de la actividad o proyecto que se esté ejecutando, sean bienes o servicios y que están incorporados a los aspectos ambientales positivos y negativos; después de tener este análisis de identificación se procede a realizar dicha calificación de las variables que permiten cuantificar sus consecuencias en el ambiente y el cumplimiento normativo</w:t>
      </w:r>
      <w:r w:rsidDel="00000000" w:rsidR="00000000" w:rsidRPr="00000000">
        <w:rPr>
          <w:sz w:val="20"/>
          <w:szCs w:val="20"/>
          <w:rtl w:val="0"/>
        </w:rPr>
        <w:t xml:space="preserve">. Siendo así, a continuación, se podrá encontrar una serie de conceptos que ayudarán a asociar la información de manera práctica:</w:t>
      </w:r>
    </w:p>
    <w:p w:rsidR="00000000" w:rsidDel="00000000" w:rsidP="00000000" w:rsidRDefault="00000000" w:rsidRPr="00000000" w14:paraId="000000A4">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0A5">
      <w:pPr>
        <w:numPr>
          <w:ilvl w:val="1"/>
          <w:numId w:val="1"/>
        </w:numPr>
        <w:pBdr>
          <w:top w:space="0" w:sz="0" w:val="nil"/>
          <w:left w:space="0" w:sz="0" w:val="nil"/>
          <w:bottom w:space="0" w:sz="0" w:val="nil"/>
          <w:right w:space="0" w:sz="0" w:val="nil"/>
          <w:between w:space="0" w:sz="0" w:val="nil"/>
        </w:pBdr>
        <w:ind w:left="360" w:hanging="360"/>
        <w:rPr>
          <w:b w:val="1"/>
          <w:color w:val="000000"/>
          <w:sz w:val="20"/>
          <w:szCs w:val="20"/>
        </w:rPr>
      </w:pPr>
      <w:r w:rsidDel="00000000" w:rsidR="00000000" w:rsidRPr="00000000">
        <w:rPr>
          <w:b w:val="1"/>
          <w:color w:val="000000"/>
          <w:sz w:val="20"/>
          <w:szCs w:val="20"/>
          <w:rtl w:val="0"/>
        </w:rPr>
        <w:t xml:space="preserve">Definición de los aspectos ambientales </w:t>
      </w:r>
    </w:p>
    <w:p w:rsidR="00000000" w:rsidDel="00000000" w:rsidP="00000000" w:rsidRDefault="00000000" w:rsidRPr="00000000" w14:paraId="000000A6">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rtl w:val="0"/>
        </w:rPr>
      </w:r>
    </w:p>
    <w:p w:rsidR="00000000" w:rsidDel="00000000" w:rsidP="00000000" w:rsidRDefault="00000000" w:rsidRPr="00000000" w14:paraId="000000A7">
      <w:pPr>
        <w:pBdr>
          <w:top w:space="0" w:sz="0" w:val="nil"/>
          <w:left w:space="0" w:sz="0" w:val="nil"/>
          <w:bottom w:space="0" w:sz="0" w:val="nil"/>
          <w:right w:space="0" w:sz="0" w:val="nil"/>
          <w:between w:space="0" w:sz="0" w:val="nil"/>
        </w:pBdr>
        <w:rPr>
          <w:color w:val="000000"/>
          <w:sz w:val="20"/>
          <w:szCs w:val="20"/>
        </w:rPr>
      </w:pPr>
      <w:r w:rsidDel="00000000" w:rsidR="00000000" w:rsidRPr="00000000">
        <w:rPr>
          <w:color w:val="000000"/>
          <w:sz w:val="20"/>
          <w:szCs w:val="20"/>
          <w:rtl w:val="0"/>
        </w:rPr>
        <w:t xml:space="preserve">Son aquellos elementos de las actividades, productos o servicios de una organización que puede interactuar con el medio </w:t>
      </w:r>
      <w:r w:rsidDel="00000000" w:rsidR="00000000" w:rsidRPr="00000000">
        <w:rPr>
          <w:sz w:val="20"/>
          <w:szCs w:val="20"/>
          <w:rtl w:val="0"/>
        </w:rPr>
        <w:t xml:space="preserve">ambiente (Icontec, 2015). Estos </w:t>
      </w:r>
      <w:r w:rsidDel="00000000" w:rsidR="00000000" w:rsidRPr="00000000">
        <w:rPr>
          <w:color w:val="000000"/>
          <w:sz w:val="20"/>
          <w:szCs w:val="20"/>
          <w:rtl w:val="0"/>
        </w:rPr>
        <w:t xml:space="preserve">aspectos ambientales llegan a causar uno o varios impactos ambientales, algunos de los aspectos ambientales que se deben tener en cuenta y gestionar dentro de una organización son:</w:t>
      </w:r>
    </w:p>
    <w:p w:rsidR="00000000" w:rsidDel="00000000" w:rsidP="00000000" w:rsidRDefault="00000000" w:rsidRPr="00000000" w14:paraId="000000A8">
      <w:pPr>
        <w:pBdr>
          <w:top w:space="0" w:sz="0" w:val="nil"/>
          <w:left w:space="0" w:sz="0" w:val="nil"/>
          <w:bottom w:space="0" w:sz="0" w:val="nil"/>
          <w:right w:space="0" w:sz="0" w:val="nil"/>
          <w:between w:space="0" w:sz="0" w:val="nil"/>
        </w:pBdr>
        <w:ind w:firstLine="720"/>
        <w:rPr>
          <w:color w:val="000000"/>
          <w:sz w:val="20"/>
          <w:szCs w:val="20"/>
        </w:rPr>
      </w:pPr>
      <w:r w:rsidDel="00000000" w:rsidR="00000000" w:rsidRPr="00000000">
        <w:rPr>
          <w:rtl w:val="0"/>
        </w:rPr>
      </w:r>
    </w:p>
    <w:p w:rsidR="00000000" w:rsidDel="00000000" w:rsidP="00000000" w:rsidRDefault="00000000" w:rsidRPr="00000000" w14:paraId="000000A9">
      <w:pPr>
        <w:numPr>
          <w:ilvl w:val="0"/>
          <w:numId w:val="15"/>
        </w:numPr>
        <w:pBdr>
          <w:top w:space="0" w:sz="0" w:val="nil"/>
          <w:left w:space="0" w:sz="0" w:val="nil"/>
          <w:bottom w:space="0" w:sz="0" w:val="nil"/>
          <w:right w:space="0" w:sz="0" w:val="nil"/>
          <w:between w:space="0" w:sz="0" w:val="nil"/>
        </w:pBdr>
        <w:ind w:left="720" w:hanging="360"/>
        <w:rPr>
          <w:color w:val="000000"/>
          <w:sz w:val="20"/>
          <w:szCs w:val="20"/>
        </w:rPr>
      </w:pPr>
      <w:r w:rsidDel="00000000" w:rsidR="00000000" w:rsidRPr="00000000">
        <w:rPr>
          <w:color w:val="000000"/>
          <w:sz w:val="20"/>
          <w:szCs w:val="20"/>
          <w:rtl w:val="0"/>
        </w:rPr>
        <w:t xml:space="preserve">Contaminación atmosférica, consumo de energía y combustibles.</w:t>
      </w:r>
    </w:p>
    <w:p w:rsidR="00000000" w:rsidDel="00000000" w:rsidP="00000000" w:rsidRDefault="00000000" w:rsidRPr="00000000" w14:paraId="000000AA">
      <w:pPr>
        <w:numPr>
          <w:ilvl w:val="0"/>
          <w:numId w:val="15"/>
        </w:numPr>
        <w:pBdr>
          <w:top w:space="0" w:sz="0" w:val="nil"/>
          <w:left w:space="0" w:sz="0" w:val="nil"/>
          <w:bottom w:space="0" w:sz="0" w:val="nil"/>
          <w:right w:space="0" w:sz="0" w:val="nil"/>
          <w:between w:space="0" w:sz="0" w:val="nil"/>
        </w:pBdr>
        <w:ind w:left="720" w:hanging="360"/>
        <w:rPr>
          <w:color w:val="000000"/>
          <w:sz w:val="20"/>
          <w:szCs w:val="20"/>
        </w:rPr>
      </w:pPr>
      <w:r w:rsidDel="00000000" w:rsidR="00000000" w:rsidRPr="00000000">
        <w:rPr>
          <w:color w:val="000000"/>
          <w:sz w:val="20"/>
          <w:szCs w:val="20"/>
          <w:rtl w:val="0"/>
        </w:rPr>
        <w:t xml:space="preserve">Contaminación acústica. </w:t>
      </w:r>
    </w:p>
    <w:p w:rsidR="00000000" w:rsidDel="00000000" w:rsidP="00000000" w:rsidRDefault="00000000" w:rsidRPr="00000000" w14:paraId="000000AB">
      <w:pPr>
        <w:numPr>
          <w:ilvl w:val="0"/>
          <w:numId w:val="15"/>
        </w:numPr>
        <w:pBdr>
          <w:top w:space="0" w:sz="0" w:val="nil"/>
          <w:left w:space="0" w:sz="0" w:val="nil"/>
          <w:bottom w:space="0" w:sz="0" w:val="nil"/>
          <w:right w:space="0" w:sz="0" w:val="nil"/>
          <w:between w:space="0" w:sz="0" w:val="nil"/>
        </w:pBdr>
        <w:ind w:left="720" w:hanging="360"/>
        <w:rPr>
          <w:color w:val="000000"/>
          <w:sz w:val="20"/>
          <w:szCs w:val="20"/>
        </w:rPr>
      </w:pPr>
      <w:r w:rsidDel="00000000" w:rsidR="00000000" w:rsidRPr="00000000">
        <w:rPr>
          <w:color w:val="000000"/>
          <w:sz w:val="20"/>
          <w:szCs w:val="20"/>
          <w:rtl w:val="0"/>
        </w:rPr>
        <w:t xml:space="preserve">Contaminación lumínica.</w:t>
      </w:r>
    </w:p>
    <w:p w:rsidR="00000000" w:rsidDel="00000000" w:rsidP="00000000" w:rsidRDefault="00000000" w:rsidRPr="00000000" w14:paraId="000000AC">
      <w:pPr>
        <w:numPr>
          <w:ilvl w:val="0"/>
          <w:numId w:val="15"/>
        </w:numPr>
        <w:pBdr>
          <w:top w:space="0" w:sz="0" w:val="nil"/>
          <w:left w:space="0" w:sz="0" w:val="nil"/>
          <w:bottom w:space="0" w:sz="0" w:val="nil"/>
          <w:right w:space="0" w:sz="0" w:val="nil"/>
          <w:between w:space="0" w:sz="0" w:val="nil"/>
        </w:pBdr>
        <w:ind w:left="720" w:hanging="360"/>
        <w:rPr>
          <w:color w:val="000000"/>
          <w:sz w:val="20"/>
          <w:szCs w:val="20"/>
        </w:rPr>
      </w:pPr>
      <w:r w:rsidDel="00000000" w:rsidR="00000000" w:rsidRPr="00000000">
        <w:rPr>
          <w:color w:val="000000"/>
          <w:sz w:val="20"/>
          <w:szCs w:val="20"/>
          <w:rtl w:val="0"/>
        </w:rPr>
        <w:t xml:space="preserve">Gestión de residuos. </w:t>
      </w:r>
    </w:p>
    <w:p w:rsidR="00000000" w:rsidDel="00000000" w:rsidP="00000000" w:rsidRDefault="00000000" w:rsidRPr="00000000" w14:paraId="000000AD">
      <w:pPr>
        <w:numPr>
          <w:ilvl w:val="0"/>
          <w:numId w:val="15"/>
        </w:numPr>
        <w:pBdr>
          <w:top w:space="0" w:sz="0" w:val="nil"/>
          <w:left w:space="0" w:sz="0" w:val="nil"/>
          <w:bottom w:space="0" w:sz="0" w:val="nil"/>
          <w:right w:space="0" w:sz="0" w:val="nil"/>
          <w:between w:space="0" w:sz="0" w:val="nil"/>
        </w:pBdr>
        <w:ind w:left="720" w:hanging="360"/>
        <w:rPr>
          <w:color w:val="000000"/>
          <w:sz w:val="20"/>
          <w:szCs w:val="20"/>
        </w:rPr>
      </w:pPr>
      <w:r w:rsidDel="00000000" w:rsidR="00000000" w:rsidRPr="00000000">
        <w:rPr>
          <w:color w:val="000000"/>
          <w:sz w:val="20"/>
          <w:szCs w:val="20"/>
          <w:rtl w:val="0"/>
        </w:rPr>
        <w:t xml:space="preserve">Agua, consumos y vertimientos. </w:t>
        <w:tab/>
      </w:r>
    </w:p>
    <w:p w:rsidR="00000000" w:rsidDel="00000000" w:rsidP="00000000" w:rsidRDefault="00000000" w:rsidRPr="00000000" w14:paraId="000000AE">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0AF">
      <w:pPr>
        <w:pBdr>
          <w:top w:space="0" w:sz="0" w:val="nil"/>
          <w:left w:space="0" w:sz="0" w:val="nil"/>
          <w:bottom w:space="0" w:sz="0" w:val="nil"/>
          <w:right w:space="0" w:sz="0" w:val="nil"/>
          <w:between w:space="0" w:sz="0" w:val="nil"/>
        </w:pBdr>
        <w:ind w:left="720" w:firstLine="0"/>
        <w:rPr>
          <w:color w:val="000000"/>
          <w:sz w:val="20"/>
          <w:szCs w:val="20"/>
        </w:rPr>
      </w:pPr>
      <w:r w:rsidDel="00000000" w:rsidR="00000000" w:rsidRPr="00000000">
        <w:rPr>
          <w:rtl w:val="0"/>
        </w:rPr>
      </w:r>
    </w:p>
    <w:tbl>
      <w:tblPr>
        <w:tblStyle w:val="Table8"/>
        <w:tblW w:w="967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678"/>
        <w:tblGridChange w:id="0">
          <w:tblGrid>
            <w:gridCol w:w="9678"/>
          </w:tblGrid>
        </w:tblGridChange>
      </w:tblGrid>
      <w:tr>
        <w:trPr>
          <w:cantSplit w:val="0"/>
          <w:trHeight w:val="648" w:hRule="atLeast"/>
          <w:tblHeader w:val="0"/>
        </w:trPr>
        <w:tc>
          <w:tcPr>
            <w:shd w:fill="76923c" w:val="clear"/>
          </w:tcPr>
          <w:p w:rsidR="00000000" w:rsidDel="00000000" w:rsidP="00000000" w:rsidRDefault="00000000" w:rsidRPr="00000000" w14:paraId="000000B0">
            <w:pPr>
              <w:rPr>
                <w:color w:val="000000"/>
                <w:sz w:val="20"/>
                <w:szCs w:val="20"/>
              </w:rPr>
            </w:pPr>
            <w:sdt>
              <w:sdtPr>
                <w:tag w:val="goog_rdk_1"/>
              </w:sdtPr>
              <w:sdtContent>
                <w:commentRangeStart w:id="1"/>
              </w:sdtContent>
            </w:sdt>
            <w:r w:rsidDel="00000000" w:rsidR="00000000" w:rsidRPr="00000000">
              <w:rPr>
                <w:color w:val="000000"/>
                <w:sz w:val="20"/>
                <w:szCs w:val="20"/>
                <w:rtl w:val="0"/>
              </w:rPr>
              <w:t xml:space="preserve">Para profundizar en el tema sobre aspectos ambientales le invito a revisar en la sección de material complementario el Documento ¨</w:t>
            </w:r>
            <w:r w:rsidDel="00000000" w:rsidR="00000000" w:rsidRPr="00000000">
              <w:rPr>
                <w:i w:val="1"/>
                <w:sz w:val="20"/>
                <w:szCs w:val="20"/>
                <w:rtl w:val="0"/>
              </w:rPr>
              <w:t xml:space="preserve"> Sistemas de gestión ambiental, requisitos con orientación para su uso¨.</w:t>
            </w:r>
            <w:r w:rsidDel="00000000" w:rsidR="00000000" w:rsidRPr="00000000">
              <w:rPr>
                <w:rtl w:val="0"/>
              </w:rPr>
            </w:r>
          </w:p>
        </w:tc>
      </w:tr>
    </w:tbl>
    <w:p w:rsidR="00000000" w:rsidDel="00000000" w:rsidP="00000000" w:rsidRDefault="00000000" w:rsidRPr="00000000" w14:paraId="000000B1">
      <w:pPr>
        <w:pBdr>
          <w:top w:space="0" w:sz="0" w:val="nil"/>
          <w:left w:space="0" w:sz="0" w:val="nil"/>
          <w:bottom w:space="0" w:sz="0" w:val="nil"/>
          <w:right w:space="0" w:sz="0" w:val="nil"/>
          <w:between w:space="0" w:sz="0" w:val="nil"/>
        </w:pBdr>
        <w:rPr>
          <w:b w:val="1"/>
          <w:color w:val="000000"/>
          <w:sz w:val="20"/>
          <w:szCs w:val="20"/>
        </w:rPr>
      </w:pP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B2">
      <w:pPr>
        <w:numPr>
          <w:ilvl w:val="1"/>
          <w:numId w:val="1"/>
        </w:numPr>
        <w:pBdr>
          <w:top w:space="0" w:sz="0" w:val="nil"/>
          <w:left w:space="0" w:sz="0" w:val="nil"/>
          <w:bottom w:space="0" w:sz="0" w:val="nil"/>
          <w:right w:space="0" w:sz="0" w:val="nil"/>
          <w:between w:space="0" w:sz="0" w:val="nil"/>
        </w:pBdr>
        <w:ind w:left="360" w:hanging="360"/>
        <w:rPr>
          <w:b w:val="1"/>
          <w:color w:val="000000"/>
          <w:sz w:val="20"/>
          <w:szCs w:val="20"/>
        </w:rPr>
      </w:pPr>
      <w:r w:rsidDel="00000000" w:rsidR="00000000" w:rsidRPr="00000000">
        <w:rPr>
          <w:b w:val="1"/>
          <w:color w:val="000000"/>
          <w:sz w:val="20"/>
          <w:szCs w:val="20"/>
          <w:rtl w:val="0"/>
        </w:rPr>
        <w:t xml:space="preserve">Identificación de aspectos ambientales y </w:t>
      </w:r>
      <w:r w:rsidDel="00000000" w:rsidR="00000000" w:rsidRPr="00000000">
        <w:rPr>
          <w:b w:val="1"/>
          <w:sz w:val="20"/>
          <w:szCs w:val="20"/>
          <w:rtl w:val="0"/>
        </w:rPr>
        <w:t xml:space="preserve">qué</w:t>
      </w:r>
      <w:r w:rsidDel="00000000" w:rsidR="00000000" w:rsidRPr="00000000">
        <w:rPr>
          <w:b w:val="1"/>
          <w:color w:val="000000"/>
          <w:sz w:val="20"/>
          <w:szCs w:val="20"/>
          <w:rtl w:val="0"/>
        </w:rPr>
        <w:t xml:space="preserve"> impactos generan</w:t>
      </w:r>
    </w:p>
    <w:p w:rsidR="00000000" w:rsidDel="00000000" w:rsidP="00000000" w:rsidRDefault="00000000" w:rsidRPr="00000000" w14:paraId="000000B3">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rtl w:val="0"/>
        </w:rPr>
      </w:r>
    </w:p>
    <w:p w:rsidR="00000000" w:rsidDel="00000000" w:rsidP="00000000" w:rsidRDefault="00000000" w:rsidRPr="00000000" w14:paraId="000000B4">
      <w:pPr>
        <w:pBdr>
          <w:top w:space="0" w:sz="0" w:val="nil"/>
          <w:left w:space="0" w:sz="0" w:val="nil"/>
          <w:bottom w:space="0" w:sz="0" w:val="nil"/>
          <w:right w:space="0" w:sz="0" w:val="nil"/>
          <w:between w:space="0" w:sz="0" w:val="nil"/>
        </w:pBdr>
        <w:rPr>
          <w:color w:val="000000"/>
          <w:sz w:val="20"/>
          <w:szCs w:val="20"/>
        </w:rPr>
      </w:pPr>
      <w:r w:rsidDel="00000000" w:rsidR="00000000" w:rsidRPr="00000000">
        <w:rPr>
          <w:color w:val="000000"/>
          <w:sz w:val="20"/>
          <w:szCs w:val="20"/>
          <w:rtl w:val="0"/>
        </w:rPr>
        <w:t xml:space="preserve">Un aspecto ambiental es la causa o elemento de actividad que interactúa con el medio ambiente, esto repercute necesariamente sobre el contexto produciendo un impacto ambiental, este último sería el efecto; es decir, el que causa el cambio en el medio ambiente ya sea negativo o positivo. </w:t>
      </w:r>
    </w:p>
    <w:p w:rsidR="00000000" w:rsidDel="00000000" w:rsidP="00000000" w:rsidRDefault="00000000" w:rsidRPr="00000000" w14:paraId="000000B5">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0B6">
      <w:pPr>
        <w:pBdr>
          <w:top w:space="0" w:sz="0" w:val="nil"/>
          <w:left w:space="0" w:sz="0" w:val="nil"/>
          <w:bottom w:space="0" w:sz="0" w:val="nil"/>
          <w:right w:space="0" w:sz="0" w:val="nil"/>
          <w:between w:space="0" w:sz="0" w:val="nil"/>
        </w:pBdr>
        <w:rPr>
          <w:color w:val="000000"/>
          <w:sz w:val="20"/>
          <w:szCs w:val="20"/>
        </w:rPr>
      </w:pPr>
      <w:r w:rsidDel="00000000" w:rsidR="00000000" w:rsidRPr="00000000">
        <w:rPr>
          <w:color w:val="000000"/>
          <w:sz w:val="20"/>
          <w:szCs w:val="20"/>
          <w:rtl w:val="0"/>
        </w:rPr>
        <w:t xml:space="preserve">Los análisis y resultados de los impactos ambientales, fijarán las prioridades que debe tener en cuenta el encargado de la actividad o proyecto desarrollado, para así, definir: </w:t>
      </w:r>
    </w:p>
    <w:p w:rsidR="00000000" w:rsidDel="00000000" w:rsidP="00000000" w:rsidRDefault="00000000" w:rsidRPr="00000000" w14:paraId="000000B7">
      <w:pPr>
        <w:pBdr>
          <w:top w:space="0" w:sz="0" w:val="nil"/>
          <w:left w:space="0" w:sz="0" w:val="nil"/>
          <w:bottom w:space="0" w:sz="0" w:val="nil"/>
          <w:right w:space="0" w:sz="0" w:val="nil"/>
          <w:between w:space="0" w:sz="0" w:val="nil"/>
        </w:pBdr>
        <w:ind w:firstLine="720"/>
        <w:rPr>
          <w:color w:val="000000"/>
          <w:sz w:val="20"/>
          <w:szCs w:val="20"/>
        </w:rPr>
      </w:pPr>
      <w:r w:rsidDel="00000000" w:rsidR="00000000" w:rsidRPr="00000000">
        <w:rPr>
          <w:rtl w:val="0"/>
        </w:rPr>
      </w:r>
    </w:p>
    <w:p w:rsidR="00000000" w:rsidDel="00000000" w:rsidP="00000000" w:rsidRDefault="00000000" w:rsidRPr="00000000" w14:paraId="000000B8">
      <w:pPr>
        <w:numPr>
          <w:ilvl w:val="0"/>
          <w:numId w:val="5"/>
        </w:numPr>
        <w:pBdr>
          <w:top w:space="0" w:sz="0" w:val="nil"/>
          <w:left w:space="0" w:sz="0" w:val="nil"/>
          <w:bottom w:space="0" w:sz="0" w:val="nil"/>
          <w:right w:space="0" w:sz="0" w:val="nil"/>
          <w:between w:space="0" w:sz="0" w:val="nil"/>
        </w:pBdr>
        <w:ind w:left="1440" w:hanging="360"/>
        <w:rPr>
          <w:color w:val="000000"/>
          <w:sz w:val="20"/>
          <w:szCs w:val="20"/>
        </w:rPr>
      </w:pPr>
      <w:r w:rsidDel="00000000" w:rsidR="00000000" w:rsidRPr="00000000">
        <w:rPr>
          <w:color w:val="000000"/>
          <w:sz w:val="20"/>
          <w:szCs w:val="20"/>
          <w:rtl w:val="0"/>
        </w:rPr>
        <w:t xml:space="preserve">Objetivos.</w:t>
      </w:r>
    </w:p>
    <w:p w:rsidR="00000000" w:rsidDel="00000000" w:rsidP="00000000" w:rsidRDefault="00000000" w:rsidRPr="00000000" w14:paraId="000000B9">
      <w:pPr>
        <w:numPr>
          <w:ilvl w:val="0"/>
          <w:numId w:val="5"/>
        </w:numPr>
        <w:pBdr>
          <w:top w:space="0" w:sz="0" w:val="nil"/>
          <w:left w:space="0" w:sz="0" w:val="nil"/>
          <w:bottom w:space="0" w:sz="0" w:val="nil"/>
          <w:right w:space="0" w:sz="0" w:val="nil"/>
          <w:between w:space="0" w:sz="0" w:val="nil"/>
        </w:pBdr>
        <w:ind w:left="1440" w:hanging="360"/>
        <w:rPr>
          <w:color w:val="000000"/>
          <w:sz w:val="20"/>
          <w:szCs w:val="20"/>
        </w:rPr>
      </w:pPr>
      <w:r w:rsidDel="00000000" w:rsidR="00000000" w:rsidRPr="00000000">
        <w:rPr>
          <w:color w:val="000000"/>
          <w:sz w:val="20"/>
          <w:szCs w:val="20"/>
          <w:rtl w:val="0"/>
        </w:rPr>
        <w:t xml:space="preserve">Metas.</w:t>
      </w:r>
    </w:p>
    <w:p w:rsidR="00000000" w:rsidDel="00000000" w:rsidP="00000000" w:rsidRDefault="00000000" w:rsidRPr="00000000" w14:paraId="000000BA">
      <w:pPr>
        <w:numPr>
          <w:ilvl w:val="0"/>
          <w:numId w:val="5"/>
        </w:numPr>
        <w:pBdr>
          <w:top w:space="0" w:sz="0" w:val="nil"/>
          <w:left w:space="0" w:sz="0" w:val="nil"/>
          <w:bottom w:space="0" w:sz="0" w:val="nil"/>
          <w:right w:space="0" w:sz="0" w:val="nil"/>
          <w:between w:space="0" w:sz="0" w:val="nil"/>
        </w:pBdr>
        <w:ind w:left="1440" w:hanging="360"/>
        <w:rPr>
          <w:color w:val="000000"/>
          <w:sz w:val="20"/>
          <w:szCs w:val="20"/>
        </w:rPr>
      </w:pPr>
      <w:r w:rsidDel="00000000" w:rsidR="00000000" w:rsidRPr="00000000">
        <w:rPr>
          <w:color w:val="000000"/>
          <w:sz w:val="20"/>
          <w:szCs w:val="20"/>
          <w:rtl w:val="0"/>
        </w:rPr>
        <w:t xml:space="preserve">Indicadores.</w:t>
      </w:r>
    </w:p>
    <w:p w:rsidR="00000000" w:rsidDel="00000000" w:rsidP="00000000" w:rsidRDefault="00000000" w:rsidRPr="00000000" w14:paraId="000000BB">
      <w:pPr>
        <w:numPr>
          <w:ilvl w:val="0"/>
          <w:numId w:val="5"/>
        </w:numPr>
        <w:pBdr>
          <w:top w:space="0" w:sz="0" w:val="nil"/>
          <w:left w:space="0" w:sz="0" w:val="nil"/>
          <w:bottom w:space="0" w:sz="0" w:val="nil"/>
          <w:right w:space="0" w:sz="0" w:val="nil"/>
          <w:between w:space="0" w:sz="0" w:val="nil"/>
        </w:pBdr>
        <w:ind w:left="1440" w:hanging="360"/>
        <w:rPr>
          <w:color w:val="000000"/>
          <w:sz w:val="20"/>
          <w:szCs w:val="20"/>
        </w:rPr>
      </w:pPr>
      <w:r w:rsidDel="00000000" w:rsidR="00000000" w:rsidRPr="00000000">
        <w:rPr>
          <w:color w:val="000000"/>
          <w:sz w:val="20"/>
          <w:szCs w:val="20"/>
          <w:rtl w:val="0"/>
        </w:rPr>
        <w:t xml:space="preserve">Estrategias. </w:t>
      </w:r>
    </w:p>
    <w:p w:rsidR="00000000" w:rsidDel="00000000" w:rsidP="00000000" w:rsidRDefault="00000000" w:rsidRPr="00000000" w14:paraId="000000BC">
      <w:pPr>
        <w:pBdr>
          <w:top w:space="0" w:sz="0" w:val="nil"/>
          <w:left w:space="0" w:sz="0" w:val="nil"/>
          <w:bottom w:space="0" w:sz="0" w:val="nil"/>
          <w:right w:space="0" w:sz="0" w:val="nil"/>
          <w:between w:space="0" w:sz="0" w:val="nil"/>
        </w:pBdr>
        <w:ind w:left="1440" w:firstLine="0"/>
        <w:rPr>
          <w:color w:val="000000"/>
          <w:sz w:val="20"/>
          <w:szCs w:val="20"/>
        </w:rPr>
      </w:pPr>
      <w:r w:rsidDel="00000000" w:rsidR="00000000" w:rsidRPr="00000000">
        <w:rPr>
          <w:color w:val="000000"/>
          <w:sz w:val="20"/>
          <w:szCs w:val="20"/>
          <w:rtl w:val="0"/>
        </w:rPr>
        <w:t xml:space="preserve"> </w:t>
      </w:r>
    </w:p>
    <w:p w:rsidR="00000000" w:rsidDel="00000000" w:rsidP="00000000" w:rsidRDefault="00000000" w:rsidRPr="00000000" w14:paraId="000000BD">
      <w:pPr>
        <w:pBdr>
          <w:top w:space="0" w:sz="0" w:val="nil"/>
          <w:left w:space="0" w:sz="0" w:val="nil"/>
          <w:bottom w:space="0" w:sz="0" w:val="nil"/>
          <w:right w:space="0" w:sz="0" w:val="nil"/>
          <w:between w:space="0" w:sz="0" w:val="nil"/>
        </w:pBdr>
        <w:rPr>
          <w:color w:val="000000"/>
          <w:sz w:val="20"/>
          <w:szCs w:val="20"/>
        </w:rPr>
      </w:pPr>
      <w:r w:rsidDel="00000000" w:rsidR="00000000" w:rsidRPr="00000000">
        <w:rPr>
          <w:color w:val="000000"/>
          <w:sz w:val="20"/>
          <w:szCs w:val="20"/>
          <w:rtl w:val="0"/>
        </w:rPr>
        <w:t xml:space="preserve">Con el fin de cumplir con la política ambiental a través de programas de gestión ambiental, a continuación en la figura 3, se </w:t>
      </w:r>
      <w:r w:rsidDel="00000000" w:rsidR="00000000" w:rsidRPr="00000000">
        <w:rPr>
          <w:sz w:val="20"/>
          <w:szCs w:val="20"/>
          <w:rtl w:val="0"/>
        </w:rPr>
        <w:t xml:space="preserve">mencionan</w:t>
      </w:r>
      <w:r w:rsidDel="00000000" w:rsidR="00000000" w:rsidRPr="00000000">
        <w:rPr>
          <w:color w:val="000000"/>
          <w:sz w:val="20"/>
          <w:szCs w:val="20"/>
          <w:rtl w:val="0"/>
        </w:rPr>
        <w:t xml:space="preserve"> algunos aspectos ambientales y los impactos que se generan: </w:t>
      </w:r>
    </w:p>
    <w:p w:rsidR="00000000" w:rsidDel="00000000" w:rsidP="00000000" w:rsidRDefault="00000000" w:rsidRPr="00000000" w14:paraId="000000BE">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rtl w:val="0"/>
        </w:rPr>
      </w:r>
    </w:p>
    <w:p w:rsidR="00000000" w:rsidDel="00000000" w:rsidP="00000000" w:rsidRDefault="00000000" w:rsidRPr="00000000" w14:paraId="000000BF">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b w:val="1"/>
          <w:color w:val="000000"/>
          <w:sz w:val="20"/>
          <w:szCs w:val="20"/>
          <w:rtl w:val="0"/>
        </w:rPr>
        <w:t xml:space="preserve">Figura 3 </w:t>
      </w:r>
    </w:p>
    <w:p w:rsidR="00000000" w:rsidDel="00000000" w:rsidP="00000000" w:rsidRDefault="00000000" w:rsidRPr="00000000" w14:paraId="000000C0">
      <w:pPr>
        <w:pBdr>
          <w:top w:space="0" w:sz="0" w:val="nil"/>
          <w:left w:space="0" w:sz="0" w:val="nil"/>
          <w:bottom w:space="0" w:sz="0" w:val="nil"/>
          <w:right w:space="0" w:sz="0" w:val="nil"/>
          <w:between w:space="0" w:sz="0" w:val="nil"/>
        </w:pBdr>
        <w:rPr>
          <w:i w:val="1"/>
          <w:color w:val="000000"/>
          <w:sz w:val="20"/>
          <w:szCs w:val="20"/>
        </w:rPr>
      </w:pPr>
      <w:r w:rsidDel="00000000" w:rsidR="00000000" w:rsidRPr="00000000">
        <w:rPr>
          <w:i w:val="1"/>
          <w:color w:val="000000"/>
          <w:sz w:val="20"/>
          <w:szCs w:val="20"/>
          <w:rtl w:val="0"/>
        </w:rPr>
        <w:t xml:space="preserve">Aspectos e impactos generados</w:t>
      </w:r>
    </w:p>
    <w:p w:rsidR="00000000" w:rsidDel="00000000" w:rsidP="00000000" w:rsidRDefault="00000000" w:rsidRPr="00000000" w14:paraId="000000C1">
      <w:pPr>
        <w:pBdr>
          <w:top w:space="0" w:sz="0" w:val="nil"/>
          <w:left w:space="0" w:sz="0" w:val="nil"/>
          <w:bottom w:space="0" w:sz="0" w:val="nil"/>
          <w:right w:space="0" w:sz="0" w:val="nil"/>
          <w:between w:space="0" w:sz="0" w:val="nil"/>
        </w:pBdr>
        <w:ind w:left="709" w:firstLine="0"/>
        <w:rPr>
          <w:b w:val="1"/>
          <w:color w:val="000000"/>
          <w:sz w:val="20"/>
          <w:szCs w:val="20"/>
        </w:rPr>
      </w:pPr>
      <w:r w:rsidDel="00000000" w:rsidR="00000000" w:rsidRPr="00000000">
        <w:rPr>
          <w:b w:val="1"/>
          <w:color w:val="000000"/>
          <w:sz w:val="20"/>
          <w:szCs w:val="20"/>
        </w:rPr>
        <mc:AlternateContent>
          <mc:Choice Requires="wpg">
            <w:drawing>
              <wp:inline distB="0" distT="0" distL="0" distR="0">
                <wp:extent cx="5777865" cy="6677025"/>
                <wp:effectExtent b="0" l="0" r="0" t="0"/>
                <wp:docPr id="420" name=""/>
                <a:graphic>
                  <a:graphicData uri="http://schemas.microsoft.com/office/word/2010/wordprocessingGroup">
                    <wpg:wgp>
                      <wpg:cNvGrpSpPr/>
                      <wpg:grpSpPr>
                        <a:xfrm>
                          <a:off x="2457068" y="441488"/>
                          <a:ext cx="5777865" cy="6677025"/>
                          <a:chOff x="2457068" y="441488"/>
                          <a:chExt cx="5777865" cy="6677025"/>
                        </a:xfrm>
                      </wpg:grpSpPr>
                      <wpg:grpSp>
                        <wpg:cNvGrpSpPr/>
                        <wpg:grpSpPr>
                          <a:xfrm>
                            <a:off x="2457068" y="441488"/>
                            <a:ext cx="5777865" cy="6677025"/>
                            <a:chOff x="2457068" y="441488"/>
                            <a:chExt cx="5777865" cy="6677025"/>
                          </a:xfrm>
                        </wpg:grpSpPr>
                        <wps:wsp>
                          <wps:cNvSpPr/>
                          <wps:cNvPr id="4" name="Shape 4"/>
                          <wps:spPr>
                            <a:xfrm>
                              <a:off x="2457068" y="441488"/>
                              <a:ext cx="5777850" cy="66770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457068" y="441488"/>
                              <a:ext cx="5777865" cy="6677025"/>
                              <a:chOff x="2457068" y="441488"/>
                              <a:chExt cx="5777865" cy="6677025"/>
                            </a:xfrm>
                          </wpg:grpSpPr>
                          <wps:wsp>
                            <wps:cNvSpPr/>
                            <wps:cNvPr id="73" name="Shape 73"/>
                            <wps:spPr>
                              <a:xfrm>
                                <a:off x="2457068" y="441488"/>
                                <a:ext cx="5777850" cy="66770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457068" y="441488"/>
                                <a:ext cx="5777865" cy="6677025"/>
                                <a:chOff x="0" y="390525"/>
                                <a:chExt cx="5777850" cy="6677025"/>
                              </a:xfrm>
                            </wpg:grpSpPr>
                            <wps:wsp>
                              <wps:cNvSpPr/>
                              <wps:cNvPr id="75" name="Shape 75"/>
                              <wps:spPr>
                                <a:xfrm>
                                  <a:off x="0" y="390525"/>
                                  <a:ext cx="5777850" cy="66770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0" y="390525"/>
                                  <a:ext cx="5777850" cy="6677025"/>
                                  <a:chOff x="0" y="390525"/>
                                  <a:chExt cx="5777850" cy="6677025"/>
                                </a:xfrm>
                              </wpg:grpSpPr>
                              <wps:wsp>
                                <wps:cNvSpPr/>
                                <wps:cNvPr id="77" name="Shape 77"/>
                                <wps:spPr>
                                  <a:xfrm>
                                    <a:off x="0" y="390525"/>
                                    <a:ext cx="5777850" cy="66770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8" name="Shape 78"/>
                                <wps:spPr>
                                  <a:xfrm>
                                    <a:off x="2226" y="1117024"/>
                                    <a:ext cx="2208813" cy="432001"/>
                                  </a:xfrm>
                                  <a:prstGeom prst="roundRect">
                                    <a:avLst>
                                      <a:gd fmla="val 10000" name="adj"/>
                                    </a:avLst>
                                  </a:prstGeom>
                                  <a:solidFill>
                                    <a:srgbClr val="49ACC5"/>
                                  </a:solidFill>
                                  <a:ln>
                                    <a:noFill/>
                                  </a:ln>
                                  <a:effectLst>
                                    <a:outerShdw blurRad="40000" rotWithShape="0" dir="5400000" dist="23000">
                                      <a:srgbClr val="000000">
                                        <a:alpha val="33725"/>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9" name="Shape 79"/>
                                <wps:spPr>
                                  <a:xfrm>
                                    <a:off x="14879" y="1129677"/>
                                    <a:ext cx="2183507" cy="406695"/>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ASPECTOS AMBIENTALES </w:t>
                                      </w:r>
                                    </w:p>
                                  </w:txbxContent>
                                </wps:txbx>
                                <wps:bodyPr anchorCtr="0" anchor="ctr" bIns="12700" lIns="19050" spcFirstLastPara="1" rIns="19050" wrap="square" tIns="12700">
                                  <a:noAutofit/>
                                </wps:bodyPr>
                              </wps:wsp>
                              <wps:wsp>
                                <wps:cNvSpPr/>
                                <wps:cNvPr id="80" name="Shape 80"/>
                                <wps:spPr>
                                  <a:xfrm>
                                    <a:off x="223107" y="1549026"/>
                                    <a:ext cx="220881" cy="356679"/>
                                  </a:xfrm>
                                  <a:custGeom>
                                    <a:rect b="b" l="l" r="r" t="t"/>
                                    <a:pathLst>
                                      <a:path extrusionOk="0" h="120000" w="120000">
                                        <a:moveTo>
                                          <a:pt x="0" y="0"/>
                                        </a:moveTo>
                                        <a:lnTo>
                                          <a:pt x="0" y="120000"/>
                                        </a:lnTo>
                                        <a:lnTo>
                                          <a:pt x="120000" y="120000"/>
                                        </a:lnTo>
                                      </a:path>
                                    </a:pathLst>
                                  </a:custGeom>
                                  <a:noFill/>
                                  <a:ln cap="flat" cmpd="sng" w="25400">
                                    <a:solidFill>
                                      <a:srgbClr val="F79543"/>
                                    </a:solidFill>
                                    <a:prstDash val="solid"/>
                                    <a:round/>
                                    <a:headEnd len="sm" w="sm" type="none"/>
                                    <a:tailEnd len="sm" w="sm" type="none"/>
                                  </a:ln>
                                </wps:spPr>
                                <wps:bodyPr anchorCtr="0" anchor="ctr" bIns="91425" lIns="91425" spcFirstLastPara="1" rIns="91425" wrap="square" tIns="91425">
                                  <a:noAutofit/>
                                </wps:bodyPr>
                              </wps:wsp>
                              <wps:wsp>
                                <wps:cNvSpPr/>
                                <wps:cNvPr id="81" name="Shape 81"/>
                                <wps:spPr>
                                  <a:xfrm>
                                    <a:off x="443989" y="1725705"/>
                                    <a:ext cx="2489145" cy="360001"/>
                                  </a:xfrm>
                                  <a:prstGeom prst="roundRect">
                                    <a:avLst>
                                      <a:gd fmla="val 10000" name="adj"/>
                                    </a:avLst>
                                  </a:prstGeom>
                                  <a:solidFill>
                                    <a:schemeClr val="lt1">
                                      <a:alpha val="88627"/>
                                    </a:schemeClr>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2" name="Shape 82"/>
                                <wps:spPr>
                                  <a:xfrm>
                                    <a:off x="454533" y="1736249"/>
                                    <a:ext cx="2468057" cy="338913"/>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Generación de olores </w:t>
                                      </w:r>
                                    </w:p>
                                  </w:txbxContent>
                                </wps:txbx>
                                <wps:bodyPr anchorCtr="0" anchor="ctr" bIns="12700" lIns="19050" spcFirstLastPara="1" rIns="19050" wrap="square" tIns="12700">
                                  <a:noAutofit/>
                                </wps:bodyPr>
                              </wps:wsp>
                              <wps:wsp>
                                <wps:cNvSpPr/>
                                <wps:cNvPr id="83" name="Shape 83"/>
                                <wps:spPr>
                                  <a:xfrm>
                                    <a:off x="223107" y="1549026"/>
                                    <a:ext cx="220881" cy="893360"/>
                                  </a:xfrm>
                                  <a:custGeom>
                                    <a:rect b="b" l="l" r="r" t="t"/>
                                    <a:pathLst>
                                      <a:path extrusionOk="0" h="120000" w="120000">
                                        <a:moveTo>
                                          <a:pt x="0" y="0"/>
                                        </a:moveTo>
                                        <a:lnTo>
                                          <a:pt x="0" y="120000"/>
                                        </a:lnTo>
                                        <a:lnTo>
                                          <a:pt x="120000" y="120000"/>
                                        </a:lnTo>
                                      </a:path>
                                    </a:pathLst>
                                  </a:custGeom>
                                  <a:noFill/>
                                  <a:ln cap="flat" cmpd="sng" w="25400">
                                    <a:solidFill>
                                      <a:srgbClr val="F79543"/>
                                    </a:solidFill>
                                    <a:prstDash val="solid"/>
                                    <a:round/>
                                    <a:headEnd len="sm" w="sm" type="none"/>
                                    <a:tailEnd len="sm" w="sm" type="none"/>
                                  </a:ln>
                                </wps:spPr>
                                <wps:bodyPr anchorCtr="0" anchor="ctr" bIns="91425" lIns="91425" spcFirstLastPara="1" rIns="91425" wrap="square" tIns="91425">
                                  <a:noAutofit/>
                                </wps:bodyPr>
                              </wps:wsp>
                              <wps:wsp>
                                <wps:cNvSpPr/>
                                <wps:cNvPr id="84" name="Shape 84"/>
                                <wps:spPr>
                                  <a:xfrm>
                                    <a:off x="443989" y="2262385"/>
                                    <a:ext cx="2489145" cy="360001"/>
                                  </a:xfrm>
                                  <a:prstGeom prst="roundRect">
                                    <a:avLst>
                                      <a:gd fmla="val 10000" name="adj"/>
                                    </a:avLst>
                                  </a:prstGeom>
                                  <a:solidFill>
                                    <a:schemeClr val="lt1">
                                      <a:alpha val="88627"/>
                                    </a:schemeClr>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5" name="Shape 85"/>
                                <wps:spPr>
                                  <a:xfrm>
                                    <a:off x="454533" y="2272929"/>
                                    <a:ext cx="2468057" cy="338913"/>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Consumo de materias primas </w:t>
                                      </w:r>
                                    </w:p>
                                  </w:txbxContent>
                                </wps:txbx>
                                <wps:bodyPr anchorCtr="0" anchor="ctr" bIns="12700" lIns="19050" spcFirstLastPara="1" rIns="19050" wrap="square" tIns="12700">
                                  <a:noAutofit/>
                                </wps:bodyPr>
                              </wps:wsp>
                              <wps:wsp>
                                <wps:cNvSpPr/>
                                <wps:cNvPr id="86" name="Shape 86"/>
                                <wps:spPr>
                                  <a:xfrm>
                                    <a:off x="223107" y="1549026"/>
                                    <a:ext cx="220881" cy="1430040"/>
                                  </a:xfrm>
                                  <a:custGeom>
                                    <a:rect b="b" l="l" r="r" t="t"/>
                                    <a:pathLst>
                                      <a:path extrusionOk="0" h="120000" w="120000">
                                        <a:moveTo>
                                          <a:pt x="0" y="0"/>
                                        </a:moveTo>
                                        <a:lnTo>
                                          <a:pt x="0" y="120000"/>
                                        </a:lnTo>
                                        <a:lnTo>
                                          <a:pt x="120000" y="120000"/>
                                        </a:lnTo>
                                      </a:path>
                                    </a:pathLst>
                                  </a:custGeom>
                                  <a:noFill/>
                                  <a:ln cap="flat" cmpd="sng" w="25400">
                                    <a:solidFill>
                                      <a:srgbClr val="F79543"/>
                                    </a:solidFill>
                                    <a:prstDash val="solid"/>
                                    <a:round/>
                                    <a:headEnd len="sm" w="sm" type="none"/>
                                    <a:tailEnd len="sm" w="sm" type="none"/>
                                  </a:ln>
                                </wps:spPr>
                                <wps:bodyPr anchorCtr="0" anchor="ctr" bIns="91425" lIns="91425" spcFirstLastPara="1" rIns="91425" wrap="square" tIns="91425">
                                  <a:noAutofit/>
                                </wps:bodyPr>
                              </wps:wsp>
                              <wps:wsp>
                                <wps:cNvSpPr/>
                                <wps:cNvPr id="87" name="Shape 87"/>
                                <wps:spPr>
                                  <a:xfrm>
                                    <a:off x="443989" y="2799066"/>
                                    <a:ext cx="2489145" cy="360001"/>
                                  </a:xfrm>
                                  <a:prstGeom prst="roundRect">
                                    <a:avLst>
                                      <a:gd fmla="val 10000" name="adj"/>
                                    </a:avLst>
                                  </a:prstGeom>
                                  <a:solidFill>
                                    <a:schemeClr val="lt1">
                                      <a:alpha val="88627"/>
                                    </a:schemeClr>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8" name="Shape 88"/>
                                <wps:spPr>
                                  <a:xfrm>
                                    <a:off x="454533" y="2809610"/>
                                    <a:ext cx="2468057" cy="338913"/>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consumo de energía</w:t>
                                      </w:r>
                                    </w:p>
                                  </w:txbxContent>
                                </wps:txbx>
                                <wps:bodyPr anchorCtr="0" anchor="ctr" bIns="12700" lIns="19050" spcFirstLastPara="1" rIns="19050" wrap="square" tIns="12700">
                                  <a:noAutofit/>
                                </wps:bodyPr>
                              </wps:wsp>
                              <wps:wsp>
                                <wps:cNvSpPr/>
                                <wps:cNvPr id="89" name="Shape 89"/>
                                <wps:spPr>
                                  <a:xfrm>
                                    <a:off x="223107" y="1549026"/>
                                    <a:ext cx="220881" cy="1966721"/>
                                  </a:xfrm>
                                  <a:custGeom>
                                    <a:rect b="b" l="l" r="r" t="t"/>
                                    <a:pathLst>
                                      <a:path extrusionOk="0" h="120000" w="120000">
                                        <a:moveTo>
                                          <a:pt x="0" y="0"/>
                                        </a:moveTo>
                                        <a:lnTo>
                                          <a:pt x="0" y="120000"/>
                                        </a:lnTo>
                                        <a:lnTo>
                                          <a:pt x="120000" y="120000"/>
                                        </a:lnTo>
                                      </a:path>
                                    </a:pathLst>
                                  </a:custGeom>
                                  <a:noFill/>
                                  <a:ln cap="flat" cmpd="sng" w="25400">
                                    <a:solidFill>
                                      <a:srgbClr val="F79543"/>
                                    </a:solidFill>
                                    <a:prstDash val="solid"/>
                                    <a:round/>
                                    <a:headEnd len="sm" w="sm" type="none"/>
                                    <a:tailEnd len="sm" w="sm" type="none"/>
                                  </a:ln>
                                </wps:spPr>
                                <wps:bodyPr anchorCtr="0" anchor="ctr" bIns="91425" lIns="91425" spcFirstLastPara="1" rIns="91425" wrap="square" tIns="91425">
                                  <a:noAutofit/>
                                </wps:bodyPr>
                              </wps:wsp>
                              <wps:wsp>
                                <wps:cNvSpPr/>
                                <wps:cNvPr id="90" name="Shape 90"/>
                                <wps:spPr>
                                  <a:xfrm>
                                    <a:off x="443989" y="3335746"/>
                                    <a:ext cx="2489145" cy="360001"/>
                                  </a:xfrm>
                                  <a:prstGeom prst="roundRect">
                                    <a:avLst>
                                      <a:gd fmla="val 10000" name="adj"/>
                                    </a:avLst>
                                  </a:prstGeom>
                                  <a:solidFill>
                                    <a:schemeClr val="lt1">
                                      <a:alpha val="88627"/>
                                    </a:schemeClr>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1" name="Shape 91"/>
                                <wps:spPr>
                                  <a:xfrm>
                                    <a:off x="454533" y="3346290"/>
                                    <a:ext cx="2468057" cy="338913"/>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consumo de agua</w:t>
                                      </w:r>
                                    </w:p>
                                  </w:txbxContent>
                                </wps:txbx>
                                <wps:bodyPr anchorCtr="0" anchor="ctr" bIns="12700" lIns="19050" spcFirstLastPara="1" rIns="19050" wrap="square" tIns="12700">
                                  <a:noAutofit/>
                                </wps:bodyPr>
                              </wps:wsp>
                              <wps:wsp>
                                <wps:cNvSpPr/>
                                <wps:cNvPr id="92" name="Shape 92"/>
                                <wps:spPr>
                                  <a:xfrm>
                                    <a:off x="223107" y="1549026"/>
                                    <a:ext cx="220881" cy="2503401"/>
                                  </a:xfrm>
                                  <a:custGeom>
                                    <a:rect b="b" l="l" r="r" t="t"/>
                                    <a:pathLst>
                                      <a:path extrusionOk="0" h="120000" w="120000">
                                        <a:moveTo>
                                          <a:pt x="0" y="0"/>
                                        </a:moveTo>
                                        <a:lnTo>
                                          <a:pt x="0" y="120000"/>
                                        </a:lnTo>
                                        <a:lnTo>
                                          <a:pt x="120000" y="120000"/>
                                        </a:lnTo>
                                      </a:path>
                                    </a:pathLst>
                                  </a:custGeom>
                                  <a:noFill/>
                                  <a:ln cap="flat" cmpd="sng" w="25400">
                                    <a:solidFill>
                                      <a:srgbClr val="F79543"/>
                                    </a:solidFill>
                                    <a:prstDash val="solid"/>
                                    <a:round/>
                                    <a:headEnd len="sm" w="sm" type="none"/>
                                    <a:tailEnd len="sm" w="sm" type="none"/>
                                  </a:ln>
                                </wps:spPr>
                                <wps:bodyPr anchorCtr="0" anchor="ctr" bIns="91425" lIns="91425" spcFirstLastPara="1" rIns="91425" wrap="square" tIns="91425">
                                  <a:noAutofit/>
                                </wps:bodyPr>
                              </wps:wsp>
                              <wps:wsp>
                                <wps:cNvSpPr/>
                                <wps:cNvPr id="93" name="Shape 93"/>
                                <wps:spPr>
                                  <a:xfrm>
                                    <a:off x="443989" y="3872427"/>
                                    <a:ext cx="2489145" cy="360001"/>
                                  </a:xfrm>
                                  <a:prstGeom prst="roundRect">
                                    <a:avLst>
                                      <a:gd fmla="val 10000" name="adj"/>
                                    </a:avLst>
                                  </a:prstGeom>
                                  <a:solidFill>
                                    <a:schemeClr val="lt1">
                                      <a:alpha val="88627"/>
                                    </a:schemeClr>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4" name="Shape 94"/>
                                <wps:spPr>
                                  <a:xfrm>
                                    <a:off x="454533" y="3882971"/>
                                    <a:ext cx="2468057" cy="338913"/>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Aprovechamiento de recursos naturales </w:t>
                                      </w:r>
                                    </w:p>
                                  </w:txbxContent>
                                </wps:txbx>
                                <wps:bodyPr anchorCtr="0" anchor="ctr" bIns="12700" lIns="19050" spcFirstLastPara="1" rIns="19050" wrap="square" tIns="12700">
                                  <a:noAutofit/>
                                </wps:bodyPr>
                              </wps:wsp>
                              <wps:wsp>
                                <wps:cNvSpPr/>
                                <wps:cNvPr id="95" name="Shape 95"/>
                                <wps:spPr>
                                  <a:xfrm>
                                    <a:off x="223107" y="1549026"/>
                                    <a:ext cx="220881" cy="3040081"/>
                                  </a:xfrm>
                                  <a:custGeom>
                                    <a:rect b="b" l="l" r="r" t="t"/>
                                    <a:pathLst>
                                      <a:path extrusionOk="0" h="120000" w="120000">
                                        <a:moveTo>
                                          <a:pt x="0" y="0"/>
                                        </a:moveTo>
                                        <a:lnTo>
                                          <a:pt x="0" y="120000"/>
                                        </a:lnTo>
                                        <a:lnTo>
                                          <a:pt x="120000" y="120000"/>
                                        </a:lnTo>
                                      </a:path>
                                    </a:pathLst>
                                  </a:custGeom>
                                  <a:noFill/>
                                  <a:ln cap="flat" cmpd="sng" w="25400">
                                    <a:solidFill>
                                      <a:srgbClr val="F79543"/>
                                    </a:solidFill>
                                    <a:prstDash val="solid"/>
                                    <a:round/>
                                    <a:headEnd len="sm" w="sm" type="none"/>
                                    <a:tailEnd len="sm" w="sm" type="none"/>
                                  </a:ln>
                                </wps:spPr>
                                <wps:bodyPr anchorCtr="0" anchor="ctr" bIns="91425" lIns="91425" spcFirstLastPara="1" rIns="91425" wrap="square" tIns="91425">
                                  <a:noAutofit/>
                                </wps:bodyPr>
                              </wps:wsp>
                              <wps:wsp>
                                <wps:cNvSpPr/>
                                <wps:cNvPr id="96" name="Shape 96"/>
                                <wps:spPr>
                                  <a:xfrm>
                                    <a:off x="443989" y="4409107"/>
                                    <a:ext cx="2489145" cy="360001"/>
                                  </a:xfrm>
                                  <a:prstGeom prst="roundRect">
                                    <a:avLst>
                                      <a:gd fmla="val 10000" name="adj"/>
                                    </a:avLst>
                                  </a:prstGeom>
                                  <a:solidFill>
                                    <a:schemeClr val="lt1">
                                      <a:alpha val="88627"/>
                                    </a:schemeClr>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7" name="Shape 97"/>
                                <wps:spPr>
                                  <a:xfrm>
                                    <a:off x="454533" y="4419651"/>
                                    <a:ext cx="2468057" cy="338913"/>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Generación de emisiones</w:t>
                                      </w:r>
                                    </w:p>
                                  </w:txbxContent>
                                </wps:txbx>
                                <wps:bodyPr anchorCtr="0" anchor="ctr" bIns="12700" lIns="19050" spcFirstLastPara="1" rIns="19050" wrap="square" tIns="12700">
                                  <a:noAutofit/>
                                </wps:bodyPr>
                              </wps:wsp>
                              <wps:wsp>
                                <wps:cNvSpPr/>
                                <wps:cNvPr id="98" name="Shape 98"/>
                                <wps:spPr>
                                  <a:xfrm>
                                    <a:off x="223107" y="1549026"/>
                                    <a:ext cx="220881" cy="3576762"/>
                                  </a:xfrm>
                                  <a:custGeom>
                                    <a:rect b="b" l="l" r="r" t="t"/>
                                    <a:pathLst>
                                      <a:path extrusionOk="0" h="120000" w="120000">
                                        <a:moveTo>
                                          <a:pt x="0" y="0"/>
                                        </a:moveTo>
                                        <a:lnTo>
                                          <a:pt x="0" y="120000"/>
                                        </a:lnTo>
                                        <a:lnTo>
                                          <a:pt x="120000" y="120000"/>
                                        </a:lnTo>
                                      </a:path>
                                    </a:pathLst>
                                  </a:custGeom>
                                  <a:noFill/>
                                  <a:ln cap="flat" cmpd="sng" w="25400">
                                    <a:solidFill>
                                      <a:srgbClr val="F79543"/>
                                    </a:solidFill>
                                    <a:prstDash val="solid"/>
                                    <a:round/>
                                    <a:headEnd len="sm" w="sm" type="none"/>
                                    <a:tailEnd len="sm" w="sm" type="none"/>
                                  </a:ln>
                                </wps:spPr>
                                <wps:bodyPr anchorCtr="0" anchor="ctr" bIns="91425" lIns="91425" spcFirstLastPara="1" rIns="91425" wrap="square" tIns="91425">
                                  <a:noAutofit/>
                                </wps:bodyPr>
                              </wps:wsp>
                              <wps:wsp>
                                <wps:cNvSpPr/>
                                <wps:cNvPr id="99" name="Shape 99"/>
                                <wps:spPr>
                                  <a:xfrm>
                                    <a:off x="443989" y="4945788"/>
                                    <a:ext cx="2489145" cy="360001"/>
                                  </a:xfrm>
                                  <a:prstGeom prst="roundRect">
                                    <a:avLst>
                                      <a:gd fmla="val 10000" name="adj"/>
                                    </a:avLst>
                                  </a:prstGeom>
                                  <a:solidFill>
                                    <a:schemeClr val="lt1">
                                      <a:alpha val="88627"/>
                                    </a:schemeClr>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0" name="Shape 100"/>
                                <wps:spPr>
                                  <a:xfrm>
                                    <a:off x="454533" y="4956332"/>
                                    <a:ext cx="2468057" cy="338913"/>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Emisión de ruido</w:t>
                                      </w:r>
                                    </w:p>
                                  </w:txbxContent>
                                </wps:txbx>
                                <wps:bodyPr anchorCtr="0" anchor="ctr" bIns="12700" lIns="19050" spcFirstLastPara="1" rIns="19050" wrap="square" tIns="12700">
                                  <a:noAutofit/>
                                </wps:bodyPr>
                              </wps:wsp>
                              <wps:wsp>
                                <wps:cNvSpPr/>
                                <wps:cNvPr id="101" name="Shape 101"/>
                                <wps:spPr>
                                  <a:xfrm>
                                    <a:off x="223107" y="1549026"/>
                                    <a:ext cx="220881" cy="4113442"/>
                                  </a:xfrm>
                                  <a:custGeom>
                                    <a:rect b="b" l="l" r="r" t="t"/>
                                    <a:pathLst>
                                      <a:path extrusionOk="0" h="120000" w="120000">
                                        <a:moveTo>
                                          <a:pt x="0" y="0"/>
                                        </a:moveTo>
                                        <a:lnTo>
                                          <a:pt x="0" y="120000"/>
                                        </a:lnTo>
                                        <a:lnTo>
                                          <a:pt x="120000" y="120000"/>
                                        </a:lnTo>
                                      </a:path>
                                    </a:pathLst>
                                  </a:custGeom>
                                  <a:noFill/>
                                  <a:ln cap="flat" cmpd="sng" w="25400">
                                    <a:solidFill>
                                      <a:srgbClr val="F79543"/>
                                    </a:solidFill>
                                    <a:prstDash val="solid"/>
                                    <a:round/>
                                    <a:headEnd len="sm" w="sm" type="none"/>
                                    <a:tailEnd len="sm" w="sm" type="none"/>
                                  </a:ln>
                                </wps:spPr>
                                <wps:bodyPr anchorCtr="0" anchor="ctr" bIns="91425" lIns="91425" spcFirstLastPara="1" rIns="91425" wrap="square" tIns="91425">
                                  <a:noAutofit/>
                                </wps:bodyPr>
                              </wps:wsp>
                              <wps:wsp>
                                <wps:cNvSpPr/>
                                <wps:cNvPr id="102" name="Shape 102"/>
                                <wps:spPr>
                                  <a:xfrm>
                                    <a:off x="443989" y="5482468"/>
                                    <a:ext cx="2489145" cy="360001"/>
                                  </a:xfrm>
                                  <a:prstGeom prst="roundRect">
                                    <a:avLst>
                                      <a:gd fmla="val 10000" name="adj"/>
                                    </a:avLst>
                                  </a:prstGeom>
                                  <a:solidFill>
                                    <a:schemeClr val="lt1">
                                      <a:alpha val="88627"/>
                                    </a:schemeClr>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3" name="Shape 103"/>
                                <wps:spPr>
                                  <a:xfrm>
                                    <a:off x="454533" y="5493012"/>
                                    <a:ext cx="2468057" cy="338913"/>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Generación de residuos</w:t>
                                      </w:r>
                                    </w:p>
                                  </w:txbxContent>
                                </wps:txbx>
                                <wps:bodyPr anchorCtr="0" anchor="ctr" bIns="12700" lIns="19050" spcFirstLastPara="1" rIns="19050" wrap="square" tIns="12700">
                                  <a:noAutofit/>
                                </wps:bodyPr>
                              </wps:wsp>
                              <wps:wsp>
                                <wps:cNvSpPr/>
                                <wps:cNvPr id="104" name="Shape 104"/>
                                <wps:spPr>
                                  <a:xfrm>
                                    <a:off x="223107" y="1549026"/>
                                    <a:ext cx="220881" cy="4650123"/>
                                  </a:xfrm>
                                  <a:custGeom>
                                    <a:rect b="b" l="l" r="r" t="t"/>
                                    <a:pathLst>
                                      <a:path extrusionOk="0" h="120000" w="120000">
                                        <a:moveTo>
                                          <a:pt x="0" y="0"/>
                                        </a:moveTo>
                                        <a:lnTo>
                                          <a:pt x="0" y="120000"/>
                                        </a:lnTo>
                                        <a:lnTo>
                                          <a:pt x="120000" y="120000"/>
                                        </a:lnTo>
                                      </a:path>
                                    </a:pathLst>
                                  </a:custGeom>
                                  <a:noFill/>
                                  <a:ln cap="flat" cmpd="sng" w="25400">
                                    <a:solidFill>
                                      <a:srgbClr val="F79543"/>
                                    </a:solidFill>
                                    <a:prstDash val="solid"/>
                                    <a:round/>
                                    <a:headEnd len="sm" w="sm" type="none"/>
                                    <a:tailEnd len="sm" w="sm" type="none"/>
                                  </a:ln>
                                </wps:spPr>
                                <wps:bodyPr anchorCtr="0" anchor="ctr" bIns="91425" lIns="91425" spcFirstLastPara="1" rIns="91425" wrap="square" tIns="91425">
                                  <a:noAutofit/>
                                </wps:bodyPr>
                              </wps:wsp>
                              <wps:wsp>
                                <wps:cNvSpPr/>
                                <wps:cNvPr id="105" name="Shape 105"/>
                                <wps:spPr>
                                  <a:xfrm>
                                    <a:off x="443989" y="6019148"/>
                                    <a:ext cx="2489145" cy="360001"/>
                                  </a:xfrm>
                                  <a:prstGeom prst="roundRect">
                                    <a:avLst>
                                      <a:gd fmla="val 10000" name="adj"/>
                                    </a:avLst>
                                  </a:prstGeom>
                                  <a:solidFill>
                                    <a:schemeClr val="lt1">
                                      <a:alpha val="88627"/>
                                    </a:schemeClr>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6" name="Shape 106"/>
                                <wps:spPr>
                                  <a:xfrm>
                                    <a:off x="454533" y="6029692"/>
                                    <a:ext cx="2468057" cy="338913"/>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Generación de vertimientos</w:t>
                                      </w:r>
                                    </w:p>
                                  </w:txbxContent>
                                </wps:txbx>
                                <wps:bodyPr anchorCtr="0" anchor="ctr" bIns="12700" lIns="19050" spcFirstLastPara="1" rIns="19050" wrap="square" tIns="12700">
                                  <a:noAutofit/>
                                </wps:bodyPr>
                              </wps:wsp>
                              <wps:wsp>
                                <wps:cNvSpPr/>
                                <wps:cNvPr id="107" name="Shape 107"/>
                                <wps:spPr>
                                  <a:xfrm>
                                    <a:off x="2844730" y="1117024"/>
                                    <a:ext cx="2208813" cy="432001"/>
                                  </a:xfrm>
                                  <a:prstGeom prst="roundRect">
                                    <a:avLst>
                                      <a:gd fmla="val 10000" name="adj"/>
                                    </a:avLst>
                                  </a:prstGeom>
                                  <a:solidFill>
                                    <a:srgbClr val="F69444"/>
                                  </a:solidFill>
                                  <a:ln>
                                    <a:noFill/>
                                  </a:ln>
                                  <a:effectLst>
                                    <a:outerShdw blurRad="40000" rotWithShape="0" dir="5400000" dist="23000">
                                      <a:srgbClr val="000000">
                                        <a:alpha val="33725"/>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8" name="Shape 108"/>
                                <wps:spPr>
                                  <a:xfrm>
                                    <a:off x="2857383" y="1129677"/>
                                    <a:ext cx="2183507" cy="406695"/>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IMPACTOS AMBIENTALES</w:t>
                                      </w:r>
                                    </w:p>
                                  </w:txbxContent>
                                </wps:txbx>
                                <wps:bodyPr anchorCtr="0" anchor="ctr" bIns="12700" lIns="19050" spcFirstLastPara="1" rIns="19050" wrap="square" tIns="12700">
                                  <a:noAutofit/>
                                </wps:bodyPr>
                              </wps:wsp>
                              <wps:wsp>
                                <wps:cNvSpPr/>
                                <wps:cNvPr id="109" name="Shape 109"/>
                                <wps:spPr>
                                  <a:xfrm>
                                    <a:off x="3065611" y="1549026"/>
                                    <a:ext cx="220881" cy="356679"/>
                                  </a:xfrm>
                                  <a:custGeom>
                                    <a:rect b="b" l="l" r="r" t="t"/>
                                    <a:pathLst>
                                      <a:path extrusionOk="0" h="120000" w="120000">
                                        <a:moveTo>
                                          <a:pt x="0" y="0"/>
                                        </a:moveTo>
                                        <a:lnTo>
                                          <a:pt x="0" y="120000"/>
                                        </a:lnTo>
                                        <a:lnTo>
                                          <a:pt x="120000" y="120000"/>
                                        </a:lnTo>
                                      </a:path>
                                    </a:pathLst>
                                  </a:custGeom>
                                  <a:noFill/>
                                  <a:ln cap="flat" cmpd="sng" w="25400">
                                    <a:solidFill>
                                      <a:srgbClr val="F79543"/>
                                    </a:solidFill>
                                    <a:prstDash val="solid"/>
                                    <a:round/>
                                    <a:headEnd len="sm" w="sm" type="none"/>
                                    <a:tailEnd len="sm" w="sm" type="none"/>
                                  </a:ln>
                                </wps:spPr>
                                <wps:bodyPr anchorCtr="0" anchor="ctr" bIns="91425" lIns="91425" spcFirstLastPara="1" rIns="91425" wrap="square" tIns="91425">
                                  <a:noAutofit/>
                                </wps:bodyPr>
                              </wps:wsp>
                              <wps:wsp>
                                <wps:cNvSpPr/>
                                <wps:cNvPr id="110" name="Shape 110"/>
                                <wps:spPr>
                                  <a:xfrm>
                                    <a:off x="3286492" y="1725705"/>
                                    <a:ext cx="2489145" cy="360001"/>
                                  </a:xfrm>
                                  <a:prstGeom prst="roundRect">
                                    <a:avLst>
                                      <a:gd fmla="val 10000" name="adj"/>
                                    </a:avLst>
                                  </a:prstGeom>
                                  <a:solidFill>
                                    <a:schemeClr val="lt1">
                                      <a:alpha val="88627"/>
                                    </a:schemeClr>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1" name="Shape 111"/>
                                <wps:spPr>
                                  <a:xfrm>
                                    <a:off x="3297036" y="1736249"/>
                                    <a:ext cx="2468057" cy="338913"/>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Afectación a la fauna y flora</w:t>
                                      </w:r>
                                    </w:p>
                                  </w:txbxContent>
                                </wps:txbx>
                                <wps:bodyPr anchorCtr="0" anchor="ctr" bIns="12700" lIns="19050" spcFirstLastPara="1" rIns="19050" wrap="square" tIns="12700">
                                  <a:noAutofit/>
                                </wps:bodyPr>
                              </wps:wsp>
                              <wps:wsp>
                                <wps:cNvSpPr/>
                                <wps:cNvPr id="112" name="Shape 112"/>
                                <wps:spPr>
                                  <a:xfrm>
                                    <a:off x="3065611" y="1549026"/>
                                    <a:ext cx="220881" cy="893360"/>
                                  </a:xfrm>
                                  <a:custGeom>
                                    <a:rect b="b" l="l" r="r" t="t"/>
                                    <a:pathLst>
                                      <a:path extrusionOk="0" h="120000" w="120000">
                                        <a:moveTo>
                                          <a:pt x="0" y="0"/>
                                        </a:moveTo>
                                        <a:lnTo>
                                          <a:pt x="0" y="120000"/>
                                        </a:lnTo>
                                        <a:lnTo>
                                          <a:pt x="120000" y="120000"/>
                                        </a:lnTo>
                                      </a:path>
                                    </a:pathLst>
                                  </a:custGeom>
                                  <a:noFill/>
                                  <a:ln cap="flat" cmpd="sng" w="25400">
                                    <a:solidFill>
                                      <a:srgbClr val="F79543"/>
                                    </a:solidFill>
                                    <a:prstDash val="solid"/>
                                    <a:round/>
                                    <a:headEnd len="sm" w="sm" type="none"/>
                                    <a:tailEnd len="sm" w="sm" type="none"/>
                                  </a:ln>
                                </wps:spPr>
                                <wps:bodyPr anchorCtr="0" anchor="ctr" bIns="91425" lIns="91425" spcFirstLastPara="1" rIns="91425" wrap="square" tIns="91425">
                                  <a:noAutofit/>
                                </wps:bodyPr>
                              </wps:wsp>
                              <wps:wsp>
                                <wps:cNvSpPr/>
                                <wps:cNvPr id="113" name="Shape 113"/>
                                <wps:spPr>
                                  <a:xfrm>
                                    <a:off x="3286492" y="2262385"/>
                                    <a:ext cx="2489145" cy="360001"/>
                                  </a:xfrm>
                                  <a:prstGeom prst="roundRect">
                                    <a:avLst>
                                      <a:gd fmla="val 10000" name="adj"/>
                                    </a:avLst>
                                  </a:prstGeom>
                                  <a:solidFill>
                                    <a:schemeClr val="lt1">
                                      <a:alpha val="88627"/>
                                    </a:schemeClr>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4" name="Shape 114"/>
                                <wps:spPr>
                                  <a:xfrm>
                                    <a:off x="3297036" y="2272929"/>
                                    <a:ext cx="2468057" cy="338913"/>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Afectación a la comunidad</w:t>
                                      </w:r>
                                    </w:p>
                                  </w:txbxContent>
                                </wps:txbx>
                                <wps:bodyPr anchorCtr="0" anchor="ctr" bIns="12700" lIns="19050" spcFirstLastPara="1" rIns="19050" wrap="square" tIns="12700">
                                  <a:noAutofit/>
                                </wps:bodyPr>
                              </wps:wsp>
                              <wps:wsp>
                                <wps:cNvSpPr/>
                                <wps:cNvPr id="115" name="Shape 115"/>
                                <wps:spPr>
                                  <a:xfrm>
                                    <a:off x="3065611" y="1549026"/>
                                    <a:ext cx="220881" cy="1430040"/>
                                  </a:xfrm>
                                  <a:custGeom>
                                    <a:rect b="b" l="l" r="r" t="t"/>
                                    <a:pathLst>
                                      <a:path extrusionOk="0" h="120000" w="120000">
                                        <a:moveTo>
                                          <a:pt x="0" y="0"/>
                                        </a:moveTo>
                                        <a:lnTo>
                                          <a:pt x="0" y="120000"/>
                                        </a:lnTo>
                                        <a:lnTo>
                                          <a:pt x="120000" y="120000"/>
                                        </a:lnTo>
                                      </a:path>
                                    </a:pathLst>
                                  </a:custGeom>
                                  <a:noFill/>
                                  <a:ln cap="flat" cmpd="sng" w="25400">
                                    <a:solidFill>
                                      <a:srgbClr val="F79543"/>
                                    </a:solidFill>
                                    <a:prstDash val="solid"/>
                                    <a:round/>
                                    <a:headEnd len="sm" w="sm" type="none"/>
                                    <a:tailEnd len="sm" w="sm" type="none"/>
                                  </a:ln>
                                </wps:spPr>
                                <wps:bodyPr anchorCtr="0" anchor="ctr" bIns="91425" lIns="91425" spcFirstLastPara="1" rIns="91425" wrap="square" tIns="91425">
                                  <a:noAutofit/>
                                </wps:bodyPr>
                              </wps:wsp>
                              <wps:wsp>
                                <wps:cNvSpPr/>
                                <wps:cNvPr id="116" name="Shape 116"/>
                                <wps:spPr>
                                  <a:xfrm>
                                    <a:off x="3286492" y="2799066"/>
                                    <a:ext cx="2489145" cy="360001"/>
                                  </a:xfrm>
                                  <a:prstGeom prst="roundRect">
                                    <a:avLst>
                                      <a:gd fmla="val 10000" name="adj"/>
                                    </a:avLst>
                                  </a:prstGeom>
                                  <a:solidFill>
                                    <a:schemeClr val="lt1">
                                      <a:alpha val="88627"/>
                                    </a:schemeClr>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7" name="Shape 117"/>
                                <wps:spPr>
                                  <a:xfrm>
                                    <a:off x="3297036" y="2809610"/>
                                    <a:ext cx="2468057" cy="338913"/>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Agotamiento de los recursos naturales </w:t>
                                      </w:r>
                                    </w:p>
                                  </w:txbxContent>
                                </wps:txbx>
                                <wps:bodyPr anchorCtr="0" anchor="ctr" bIns="12700" lIns="19050" spcFirstLastPara="1" rIns="19050" wrap="square" tIns="12700">
                                  <a:noAutofit/>
                                </wps:bodyPr>
                              </wps:wsp>
                              <wps:wsp>
                                <wps:cNvSpPr/>
                                <wps:cNvPr id="118" name="Shape 118"/>
                                <wps:spPr>
                                  <a:xfrm>
                                    <a:off x="3065611" y="1549026"/>
                                    <a:ext cx="220881" cy="1966721"/>
                                  </a:xfrm>
                                  <a:custGeom>
                                    <a:rect b="b" l="l" r="r" t="t"/>
                                    <a:pathLst>
                                      <a:path extrusionOk="0" h="120000" w="120000">
                                        <a:moveTo>
                                          <a:pt x="0" y="0"/>
                                        </a:moveTo>
                                        <a:lnTo>
                                          <a:pt x="0" y="120000"/>
                                        </a:lnTo>
                                        <a:lnTo>
                                          <a:pt x="120000" y="120000"/>
                                        </a:lnTo>
                                      </a:path>
                                    </a:pathLst>
                                  </a:custGeom>
                                  <a:noFill/>
                                  <a:ln cap="flat" cmpd="sng" w="25400">
                                    <a:solidFill>
                                      <a:srgbClr val="F79543"/>
                                    </a:solidFill>
                                    <a:prstDash val="solid"/>
                                    <a:round/>
                                    <a:headEnd len="sm" w="sm" type="none"/>
                                    <a:tailEnd len="sm" w="sm" type="none"/>
                                  </a:ln>
                                </wps:spPr>
                                <wps:bodyPr anchorCtr="0" anchor="ctr" bIns="91425" lIns="91425" spcFirstLastPara="1" rIns="91425" wrap="square" tIns="91425">
                                  <a:noAutofit/>
                                </wps:bodyPr>
                              </wps:wsp>
                              <wps:wsp>
                                <wps:cNvSpPr/>
                                <wps:cNvPr id="119" name="Shape 119"/>
                                <wps:spPr>
                                  <a:xfrm>
                                    <a:off x="3286492" y="3335746"/>
                                    <a:ext cx="2489145" cy="360001"/>
                                  </a:xfrm>
                                  <a:prstGeom prst="roundRect">
                                    <a:avLst>
                                      <a:gd fmla="val 10000" name="adj"/>
                                    </a:avLst>
                                  </a:prstGeom>
                                  <a:solidFill>
                                    <a:schemeClr val="lt1">
                                      <a:alpha val="88627"/>
                                    </a:schemeClr>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0" name="Shape 120"/>
                                <wps:spPr>
                                  <a:xfrm>
                                    <a:off x="3297036" y="3346290"/>
                                    <a:ext cx="2468057" cy="338913"/>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Alteración paisajística</w:t>
                                      </w:r>
                                    </w:p>
                                  </w:txbxContent>
                                </wps:txbx>
                                <wps:bodyPr anchorCtr="0" anchor="ctr" bIns="12700" lIns="19050" spcFirstLastPara="1" rIns="19050" wrap="square" tIns="12700">
                                  <a:noAutofit/>
                                </wps:bodyPr>
                              </wps:wsp>
                              <wps:wsp>
                                <wps:cNvSpPr/>
                                <wps:cNvPr id="121" name="Shape 121"/>
                                <wps:spPr>
                                  <a:xfrm>
                                    <a:off x="3065611" y="1549026"/>
                                    <a:ext cx="220881" cy="2503401"/>
                                  </a:xfrm>
                                  <a:custGeom>
                                    <a:rect b="b" l="l" r="r" t="t"/>
                                    <a:pathLst>
                                      <a:path extrusionOk="0" h="120000" w="120000">
                                        <a:moveTo>
                                          <a:pt x="0" y="0"/>
                                        </a:moveTo>
                                        <a:lnTo>
                                          <a:pt x="0" y="120000"/>
                                        </a:lnTo>
                                        <a:lnTo>
                                          <a:pt x="120000" y="120000"/>
                                        </a:lnTo>
                                      </a:path>
                                    </a:pathLst>
                                  </a:custGeom>
                                  <a:noFill/>
                                  <a:ln cap="flat" cmpd="sng" w="25400">
                                    <a:solidFill>
                                      <a:srgbClr val="F79543"/>
                                    </a:solidFill>
                                    <a:prstDash val="solid"/>
                                    <a:round/>
                                    <a:headEnd len="sm" w="sm" type="none"/>
                                    <a:tailEnd len="sm" w="sm" type="none"/>
                                  </a:ln>
                                </wps:spPr>
                                <wps:bodyPr anchorCtr="0" anchor="ctr" bIns="91425" lIns="91425" spcFirstLastPara="1" rIns="91425" wrap="square" tIns="91425">
                                  <a:noAutofit/>
                                </wps:bodyPr>
                              </wps:wsp>
                              <wps:wsp>
                                <wps:cNvSpPr/>
                                <wps:cNvPr id="122" name="Shape 122"/>
                                <wps:spPr>
                                  <a:xfrm>
                                    <a:off x="3286492" y="3872427"/>
                                    <a:ext cx="2489145" cy="360001"/>
                                  </a:xfrm>
                                  <a:prstGeom prst="roundRect">
                                    <a:avLst>
                                      <a:gd fmla="val 10000" name="adj"/>
                                    </a:avLst>
                                  </a:prstGeom>
                                  <a:solidFill>
                                    <a:schemeClr val="lt1">
                                      <a:alpha val="88627"/>
                                    </a:schemeClr>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3" name="Shape 123"/>
                                <wps:spPr>
                                  <a:xfrm>
                                    <a:off x="3297036" y="3882971"/>
                                    <a:ext cx="2468057" cy="338913"/>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Aumento en la cantidad de residuos </w:t>
                                      </w:r>
                                    </w:p>
                                  </w:txbxContent>
                                </wps:txbx>
                                <wps:bodyPr anchorCtr="0" anchor="ctr" bIns="12700" lIns="19050" spcFirstLastPara="1" rIns="19050" wrap="square" tIns="12700">
                                  <a:noAutofit/>
                                </wps:bodyPr>
                              </wps:wsp>
                              <wps:wsp>
                                <wps:cNvSpPr/>
                                <wps:cNvPr id="124" name="Shape 124"/>
                                <wps:spPr>
                                  <a:xfrm>
                                    <a:off x="3065611" y="1549026"/>
                                    <a:ext cx="220881" cy="3040081"/>
                                  </a:xfrm>
                                  <a:custGeom>
                                    <a:rect b="b" l="l" r="r" t="t"/>
                                    <a:pathLst>
                                      <a:path extrusionOk="0" h="120000" w="120000">
                                        <a:moveTo>
                                          <a:pt x="0" y="0"/>
                                        </a:moveTo>
                                        <a:lnTo>
                                          <a:pt x="0" y="120000"/>
                                        </a:lnTo>
                                        <a:lnTo>
                                          <a:pt x="120000" y="120000"/>
                                        </a:lnTo>
                                      </a:path>
                                    </a:pathLst>
                                  </a:custGeom>
                                  <a:noFill/>
                                  <a:ln cap="flat" cmpd="sng" w="25400">
                                    <a:solidFill>
                                      <a:srgbClr val="F79543"/>
                                    </a:solidFill>
                                    <a:prstDash val="solid"/>
                                    <a:round/>
                                    <a:headEnd len="sm" w="sm" type="none"/>
                                    <a:tailEnd len="sm" w="sm" type="none"/>
                                  </a:ln>
                                </wps:spPr>
                                <wps:bodyPr anchorCtr="0" anchor="ctr" bIns="91425" lIns="91425" spcFirstLastPara="1" rIns="91425" wrap="square" tIns="91425">
                                  <a:noAutofit/>
                                </wps:bodyPr>
                              </wps:wsp>
                              <wps:wsp>
                                <wps:cNvSpPr/>
                                <wps:cNvPr id="125" name="Shape 125"/>
                                <wps:spPr>
                                  <a:xfrm>
                                    <a:off x="3286492" y="4409107"/>
                                    <a:ext cx="2489145" cy="360001"/>
                                  </a:xfrm>
                                  <a:prstGeom prst="roundRect">
                                    <a:avLst>
                                      <a:gd fmla="val 10000" name="adj"/>
                                    </a:avLst>
                                  </a:prstGeom>
                                  <a:solidFill>
                                    <a:schemeClr val="lt1">
                                      <a:alpha val="88627"/>
                                    </a:schemeClr>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6" name="Shape 126"/>
                                <wps:spPr>
                                  <a:xfrm>
                                    <a:off x="3297036" y="4419651"/>
                                    <a:ext cx="2468057" cy="338913"/>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Contaminación visual</w:t>
                                      </w:r>
                                    </w:p>
                                  </w:txbxContent>
                                </wps:txbx>
                                <wps:bodyPr anchorCtr="0" anchor="ctr" bIns="12700" lIns="19050" spcFirstLastPara="1" rIns="19050" wrap="square" tIns="12700">
                                  <a:noAutofit/>
                                </wps:bodyPr>
                              </wps:wsp>
                              <wps:wsp>
                                <wps:cNvSpPr/>
                                <wps:cNvPr id="127" name="Shape 127"/>
                                <wps:spPr>
                                  <a:xfrm>
                                    <a:off x="3065611" y="1549026"/>
                                    <a:ext cx="220881" cy="3576762"/>
                                  </a:xfrm>
                                  <a:custGeom>
                                    <a:rect b="b" l="l" r="r" t="t"/>
                                    <a:pathLst>
                                      <a:path extrusionOk="0" h="120000" w="120000">
                                        <a:moveTo>
                                          <a:pt x="0" y="0"/>
                                        </a:moveTo>
                                        <a:lnTo>
                                          <a:pt x="0" y="120000"/>
                                        </a:lnTo>
                                        <a:lnTo>
                                          <a:pt x="120000" y="120000"/>
                                        </a:lnTo>
                                      </a:path>
                                    </a:pathLst>
                                  </a:custGeom>
                                  <a:noFill/>
                                  <a:ln cap="flat" cmpd="sng" w="25400">
                                    <a:solidFill>
                                      <a:srgbClr val="F79543"/>
                                    </a:solidFill>
                                    <a:prstDash val="solid"/>
                                    <a:round/>
                                    <a:headEnd len="sm" w="sm" type="none"/>
                                    <a:tailEnd len="sm" w="sm" type="none"/>
                                  </a:ln>
                                </wps:spPr>
                                <wps:bodyPr anchorCtr="0" anchor="ctr" bIns="91425" lIns="91425" spcFirstLastPara="1" rIns="91425" wrap="square" tIns="91425">
                                  <a:noAutofit/>
                                </wps:bodyPr>
                              </wps:wsp>
                              <wps:wsp>
                                <wps:cNvSpPr/>
                                <wps:cNvPr id="128" name="Shape 128"/>
                                <wps:spPr>
                                  <a:xfrm>
                                    <a:off x="3286492" y="4945788"/>
                                    <a:ext cx="2489145" cy="360001"/>
                                  </a:xfrm>
                                  <a:prstGeom prst="roundRect">
                                    <a:avLst>
                                      <a:gd fmla="val 10000" name="adj"/>
                                    </a:avLst>
                                  </a:prstGeom>
                                  <a:solidFill>
                                    <a:schemeClr val="lt1">
                                      <a:alpha val="88627"/>
                                    </a:schemeClr>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9" name="Shape 129"/>
                                <wps:spPr>
                                  <a:xfrm>
                                    <a:off x="3297036" y="4956332"/>
                                    <a:ext cx="2468057" cy="338913"/>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Contaminación del recurso suelo, aire y agua </w:t>
                                      </w:r>
                                    </w:p>
                                  </w:txbxContent>
                                </wps:txbx>
                                <wps:bodyPr anchorCtr="0" anchor="ctr" bIns="12700" lIns="19050" spcFirstLastPara="1" rIns="19050" wrap="square" tIns="12700">
                                  <a:noAutofit/>
                                </wps:bodyPr>
                              </wps:wsp>
                              <wps:wsp>
                                <wps:cNvSpPr/>
                                <wps:cNvPr id="130" name="Shape 130"/>
                                <wps:spPr>
                                  <a:xfrm>
                                    <a:off x="3065611" y="1549026"/>
                                    <a:ext cx="220881" cy="4113442"/>
                                  </a:xfrm>
                                  <a:custGeom>
                                    <a:rect b="b" l="l" r="r" t="t"/>
                                    <a:pathLst>
                                      <a:path extrusionOk="0" h="120000" w="120000">
                                        <a:moveTo>
                                          <a:pt x="0" y="0"/>
                                        </a:moveTo>
                                        <a:lnTo>
                                          <a:pt x="0" y="120000"/>
                                        </a:lnTo>
                                        <a:lnTo>
                                          <a:pt x="120000" y="120000"/>
                                        </a:lnTo>
                                      </a:path>
                                    </a:pathLst>
                                  </a:custGeom>
                                  <a:noFill/>
                                  <a:ln cap="flat" cmpd="sng" w="25400">
                                    <a:solidFill>
                                      <a:srgbClr val="F79543"/>
                                    </a:solidFill>
                                    <a:prstDash val="solid"/>
                                    <a:round/>
                                    <a:headEnd len="sm" w="sm" type="none"/>
                                    <a:tailEnd len="sm" w="sm" type="none"/>
                                  </a:ln>
                                </wps:spPr>
                                <wps:bodyPr anchorCtr="0" anchor="ctr" bIns="91425" lIns="91425" spcFirstLastPara="1" rIns="91425" wrap="square" tIns="91425">
                                  <a:noAutofit/>
                                </wps:bodyPr>
                              </wps:wsp>
                              <wps:wsp>
                                <wps:cNvSpPr/>
                                <wps:cNvPr id="131" name="Shape 131"/>
                                <wps:spPr>
                                  <a:xfrm>
                                    <a:off x="3286492" y="5482468"/>
                                    <a:ext cx="2489145" cy="360001"/>
                                  </a:xfrm>
                                  <a:prstGeom prst="roundRect">
                                    <a:avLst>
                                      <a:gd fmla="val 10000" name="adj"/>
                                    </a:avLst>
                                  </a:prstGeom>
                                  <a:solidFill>
                                    <a:schemeClr val="lt1">
                                      <a:alpha val="88627"/>
                                    </a:schemeClr>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2" name="Shape 132"/>
                                <wps:spPr>
                                  <a:xfrm>
                                    <a:off x="3297036" y="5493012"/>
                                    <a:ext cx="2468057" cy="338913"/>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Disminución en el uso de los recursos naturales </w:t>
                                      </w:r>
                                    </w:p>
                                  </w:txbxContent>
                                </wps:txbx>
                                <wps:bodyPr anchorCtr="0" anchor="ctr" bIns="12700" lIns="19050" spcFirstLastPara="1" rIns="19050" wrap="square" tIns="12700">
                                  <a:noAutofit/>
                                </wps:bodyPr>
                              </wps:wsp>
                            </wpg:grpSp>
                          </wpg:grpSp>
                        </wpg:grpSp>
                      </wpg:grpSp>
                    </wpg:wgp>
                  </a:graphicData>
                </a:graphic>
              </wp:inline>
            </w:drawing>
          </mc:Choice>
          <mc:Fallback>
            <w:drawing>
              <wp:inline distB="0" distT="0" distL="0" distR="0">
                <wp:extent cx="5777865" cy="6677025"/>
                <wp:effectExtent b="0" l="0" r="0" t="0"/>
                <wp:docPr id="420" name="image5.png"/>
                <a:graphic>
                  <a:graphicData uri="http://schemas.openxmlformats.org/drawingml/2006/picture">
                    <pic:pic>
                      <pic:nvPicPr>
                        <pic:cNvPr id="0" name="image5.png"/>
                        <pic:cNvPicPr preferRelativeResize="0"/>
                      </pic:nvPicPr>
                      <pic:blipFill>
                        <a:blip r:embed="rId12"/>
                        <a:srcRect/>
                        <a:stretch>
                          <a:fillRect/>
                        </a:stretch>
                      </pic:blipFill>
                      <pic:spPr>
                        <a:xfrm>
                          <a:off x="0" y="0"/>
                          <a:ext cx="5777865" cy="66770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C2">
      <w:pPr>
        <w:pBdr>
          <w:top w:space="0" w:sz="0" w:val="nil"/>
          <w:left w:space="0" w:sz="0" w:val="nil"/>
          <w:bottom w:space="0" w:sz="0" w:val="nil"/>
          <w:right w:space="0" w:sz="0" w:val="nil"/>
          <w:between w:space="0" w:sz="0" w:val="nil"/>
        </w:pBdr>
        <w:rPr>
          <w:color w:val="000000"/>
          <w:sz w:val="20"/>
          <w:szCs w:val="20"/>
        </w:rPr>
      </w:pPr>
      <w:r w:rsidDel="00000000" w:rsidR="00000000" w:rsidRPr="00000000">
        <w:rPr>
          <w:color w:val="000000"/>
          <w:sz w:val="20"/>
          <w:szCs w:val="20"/>
          <w:rtl w:val="0"/>
        </w:rPr>
        <w:t xml:space="preserve">Por lo anterior, es claro que los aspectos ambientales generan impactos ambientales, pero lo importante es establecer criterios para evaluarlos y así </w:t>
      </w:r>
      <w:r w:rsidDel="00000000" w:rsidR="00000000" w:rsidRPr="00000000">
        <w:rPr>
          <w:sz w:val="20"/>
          <w:szCs w:val="20"/>
          <w:rtl w:val="0"/>
        </w:rPr>
        <w:t xml:space="preserve">identificarlos y evaluarlos continuamente, con el fin de</w:t>
      </w:r>
      <w:r w:rsidDel="00000000" w:rsidR="00000000" w:rsidRPr="00000000">
        <w:rPr>
          <w:color w:val="000000"/>
          <w:sz w:val="20"/>
          <w:szCs w:val="20"/>
          <w:rtl w:val="0"/>
        </w:rPr>
        <w:t xml:space="preserve"> gestionarlos permanentemente como parte del sistema de calidad de un proyecto y su impacto en un contexto dado.</w:t>
      </w:r>
    </w:p>
    <w:p w:rsidR="00000000" w:rsidDel="00000000" w:rsidP="00000000" w:rsidRDefault="00000000" w:rsidRPr="00000000" w14:paraId="000000C3">
      <w:pPr>
        <w:pBdr>
          <w:top w:space="0" w:sz="0" w:val="nil"/>
          <w:left w:space="0" w:sz="0" w:val="nil"/>
          <w:bottom w:space="0" w:sz="0" w:val="nil"/>
          <w:right w:space="0" w:sz="0" w:val="nil"/>
          <w:between w:space="0" w:sz="0" w:val="nil"/>
        </w:pBdr>
        <w:ind w:left="709" w:firstLine="720"/>
        <w:rPr>
          <w:color w:val="000000"/>
          <w:sz w:val="20"/>
          <w:szCs w:val="20"/>
        </w:rPr>
      </w:pPr>
      <w:r w:rsidDel="00000000" w:rsidR="00000000" w:rsidRPr="00000000">
        <w:rPr>
          <w:rtl w:val="0"/>
        </w:rPr>
      </w:r>
    </w:p>
    <w:tbl>
      <w:tblPr>
        <w:tblStyle w:val="Table9"/>
        <w:tblW w:w="967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678"/>
        <w:tblGridChange w:id="0">
          <w:tblGrid>
            <w:gridCol w:w="9678"/>
          </w:tblGrid>
        </w:tblGridChange>
      </w:tblGrid>
      <w:tr>
        <w:trPr>
          <w:cantSplit w:val="0"/>
          <w:tblHeader w:val="0"/>
        </w:trPr>
        <w:tc>
          <w:tcPr>
            <w:shd w:fill="76923c" w:val="clear"/>
          </w:tcPr>
          <w:p w:rsidR="00000000" w:rsidDel="00000000" w:rsidP="00000000" w:rsidRDefault="00000000" w:rsidRPr="00000000" w14:paraId="000000C4">
            <w:pPr>
              <w:rPr>
                <w:i w:val="1"/>
                <w:sz w:val="20"/>
                <w:szCs w:val="20"/>
              </w:rPr>
            </w:pPr>
            <w:r w:rsidDel="00000000" w:rsidR="00000000" w:rsidRPr="00000000">
              <w:rPr>
                <w:color w:val="000000"/>
                <w:sz w:val="20"/>
                <w:szCs w:val="20"/>
                <w:rtl w:val="0"/>
              </w:rPr>
              <w:t xml:space="preserve">Para profundizar en el tema le invito a revisar el video que se encuentra en la sección de materiales complementarios con el </w:t>
            </w:r>
            <w:r w:rsidDel="00000000" w:rsidR="00000000" w:rsidRPr="00000000">
              <w:rPr>
                <w:rtl w:val="0"/>
              </w:rPr>
              <w:t xml:space="preserve">     </w:t>
            </w:r>
            <w:sdt>
              <w:sdtPr>
                <w:tag w:val="goog_rdk_2"/>
              </w:sdtPr>
              <w:sdtContent>
                <w:commentRangeStart w:id="2"/>
              </w:sdtContent>
            </w:sdt>
            <w:r w:rsidDel="00000000" w:rsidR="00000000" w:rsidRPr="00000000">
              <w:rPr>
                <w:color w:val="000000"/>
                <w:sz w:val="20"/>
                <w:szCs w:val="20"/>
                <w:rtl w:val="0"/>
              </w:rPr>
              <w:t xml:space="preserve">nombre: ¨</w:t>
            </w:r>
            <w:r w:rsidDel="00000000" w:rsidR="00000000" w:rsidRPr="00000000">
              <w:rPr>
                <w:i w:val="1"/>
                <w:sz w:val="20"/>
                <w:szCs w:val="20"/>
                <w:rtl w:val="0"/>
              </w:rPr>
              <w:t xml:space="preserve">Qué son Aspectos e Impactos Ambientales¨.</w:t>
            </w:r>
            <w:commentRangeEnd w:id="2"/>
            <w:r w:rsidDel="00000000" w:rsidR="00000000" w:rsidRPr="00000000">
              <w:commentReference w:id="2"/>
            </w:r>
            <w:r w:rsidDel="00000000" w:rsidR="00000000" w:rsidRPr="00000000">
              <w:rPr>
                <w:rtl w:val="0"/>
              </w:rPr>
            </w:r>
          </w:p>
        </w:tc>
      </w:tr>
    </w:tbl>
    <w:p w:rsidR="00000000" w:rsidDel="00000000" w:rsidP="00000000" w:rsidRDefault="00000000" w:rsidRPr="00000000" w14:paraId="000000C5">
      <w:pPr>
        <w:pBdr>
          <w:top w:space="0" w:sz="0" w:val="nil"/>
          <w:left w:space="0" w:sz="0" w:val="nil"/>
          <w:bottom w:space="0" w:sz="0" w:val="nil"/>
          <w:right w:space="0" w:sz="0" w:val="nil"/>
          <w:between w:space="0" w:sz="0" w:val="nil"/>
        </w:pBdr>
        <w:ind w:firstLine="720"/>
        <w:rPr>
          <w:b w:val="1"/>
          <w:color w:val="000000"/>
          <w:sz w:val="20"/>
          <w:szCs w:val="20"/>
        </w:rPr>
      </w:pPr>
      <w:r w:rsidDel="00000000" w:rsidR="00000000" w:rsidRPr="00000000">
        <w:rPr>
          <w:rtl w:val="0"/>
        </w:rPr>
      </w:r>
    </w:p>
    <w:p w:rsidR="00000000" w:rsidDel="00000000" w:rsidP="00000000" w:rsidRDefault="00000000" w:rsidRPr="00000000" w14:paraId="000000C6">
      <w:pPr>
        <w:pBdr>
          <w:top w:space="0" w:sz="0" w:val="nil"/>
          <w:left w:space="0" w:sz="0" w:val="nil"/>
          <w:bottom w:space="0" w:sz="0" w:val="nil"/>
          <w:right w:space="0" w:sz="0" w:val="nil"/>
          <w:between w:space="0" w:sz="0" w:val="nil"/>
        </w:pBdr>
        <w:ind w:firstLine="720"/>
        <w:rPr>
          <w:b w:val="1"/>
          <w:color w:val="000000"/>
          <w:sz w:val="20"/>
          <w:szCs w:val="20"/>
        </w:rPr>
      </w:pPr>
      <w:r w:rsidDel="00000000" w:rsidR="00000000" w:rsidRPr="00000000">
        <w:rPr>
          <w:rtl w:val="0"/>
        </w:rPr>
      </w:r>
    </w:p>
    <w:p w:rsidR="00000000" w:rsidDel="00000000" w:rsidP="00000000" w:rsidRDefault="00000000" w:rsidRPr="00000000" w14:paraId="000000C7">
      <w:pPr>
        <w:numPr>
          <w:ilvl w:val="1"/>
          <w:numId w:val="1"/>
        </w:numPr>
        <w:pBdr>
          <w:top w:space="0" w:sz="0" w:val="nil"/>
          <w:left w:space="0" w:sz="0" w:val="nil"/>
          <w:bottom w:space="0" w:sz="0" w:val="nil"/>
          <w:right w:space="0" w:sz="0" w:val="nil"/>
          <w:between w:space="0" w:sz="0" w:val="nil"/>
        </w:pBdr>
        <w:ind w:left="360" w:hanging="360"/>
        <w:rPr>
          <w:b w:val="1"/>
          <w:color w:val="000000"/>
          <w:sz w:val="20"/>
          <w:szCs w:val="20"/>
        </w:rPr>
      </w:pPr>
      <w:r w:rsidDel="00000000" w:rsidR="00000000" w:rsidRPr="00000000">
        <w:rPr>
          <w:b w:val="1"/>
          <w:color w:val="000000"/>
          <w:sz w:val="20"/>
          <w:szCs w:val="20"/>
          <w:rtl w:val="0"/>
        </w:rPr>
        <w:t xml:space="preserve">Clasificación y valoración de los impactos ambientales </w:t>
      </w:r>
    </w:p>
    <w:p w:rsidR="00000000" w:rsidDel="00000000" w:rsidP="00000000" w:rsidRDefault="00000000" w:rsidRPr="00000000" w14:paraId="000000C8">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rtl w:val="0"/>
        </w:rPr>
      </w:r>
    </w:p>
    <w:p w:rsidR="00000000" w:rsidDel="00000000" w:rsidP="00000000" w:rsidRDefault="00000000" w:rsidRPr="00000000" w14:paraId="000000C9">
      <w:pPr>
        <w:pBdr>
          <w:top w:space="0" w:sz="0" w:val="nil"/>
          <w:left w:space="0" w:sz="0" w:val="nil"/>
          <w:bottom w:space="0" w:sz="0" w:val="nil"/>
          <w:right w:space="0" w:sz="0" w:val="nil"/>
          <w:between w:space="0" w:sz="0" w:val="nil"/>
        </w:pBdr>
        <w:rPr>
          <w:color w:val="000000"/>
          <w:sz w:val="20"/>
          <w:szCs w:val="20"/>
        </w:rPr>
      </w:pPr>
      <w:r w:rsidDel="00000000" w:rsidR="00000000" w:rsidRPr="00000000">
        <w:rPr>
          <w:sz w:val="20"/>
          <w:szCs w:val="20"/>
          <w:rtl w:val="0"/>
        </w:rPr>
        <w:t xml:space="preserve">Los impactos ambientales se definen como cualquier alteración en el medio ambiente que sea negativo o positivo y que se desarrollen con la ejecución de una actividad o proyecto específico; estos impactos se </w:t>
      </w:r>
      <w:r w:rsidDel="00000000" w:rsidR="00000000" w:rsidRPr="00000000">
        <w:rPr>
          <w:color w:val="000000"/>
          <w:sz w:val="20"/>
          <w:szCs w:val="20"/>
          <w:rtl w:val="0"/>
        </w:rPr>
        <w:t xml:space="preserve">pueden clasificar de acuerdo a su origen, por lo cual se invita a revisar el siguiente recurso de aprendizaje:</w:t>
      </w:r>
    </w:p>
    <w:p w:rsidR="00000000" w:rsidDel="00000000" w:rsidP="00000000" w:rsidRDefault="00000000" w:rsidRPr="00000000" w14:paraId="000000CA">
      <w:pPr>
        <w:pBdr>
          <w:top w:space="0" w:sz="0" w:val="nil"/>
          <w:left w:space="0" w:sz="0" w:val="nil"/>
          <w:bottom w:space="0" w:sz="0" w:val="nil"/>
          <w:right w:space="0" w:sz="0" w:val="nil"/>
          <w:between w:space="0" w:sz="0" w:val="nil"/>
        </w:pBdr>
        <w:ind w:firstLine="720"/>
        <w:rPr>
          <w:color w:val="000000"/>
          <w:sz w:val="20"/>
          <w:szCs w:val="20"/>
        </w:rPr>
      </w:pPr>
      <w:r w:rsidDel="00000000" w:rsidR="00000000" w:rsidRPr="00000000">
        <w:rPr>
          <w:rtl w:val="0"/>
        </w:rPr>
      </w:r>
    </w:p>
    <w:tbl>
      <w:tblPr>
        <w:tblStyle w:val="Table10"/>
        <w:tblW w:w="967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678"/>
        <w:tblGridChange w:id="0">
          <w:tblGrid>
            <w:gridCol w:w="9678"/>
          </w:tblGrid>
        </w:tblGridChange>
      </w:tblGrid>
      <w:tr>
        <w:trPr>
          <w:cantSplit w:val="0"/>
          <w:tblHeader w:val="0"/>
        </w:trPr>
        <w:tc>
          <w:tcPr>
            <w:shd w:fill="e36c09" w:val="clear"/>
          </w:tcPr>
          <w:p w:rsidR="00000000" w:rsidDel="00000000" w:rsidP="00000000" w:rsidRDefault="00000000" w:rsidRPr="00000000" w14:paraId="000000CB">
            <w:pPr>
              <w:jc w:val="center"/>
              <w:rPr>
                <w:color w:val="000000"/>
                <w:sz w:val="20"/>
                <w:szCs w:val="20"/>
              </w:rPr>
            </w:pPr>
            <w:r w:rsidDel="00000000" w:rsidR="00000000" w:rsidRPr="00000000">
              <w:rPr>
                <w:color w:val="000000"/>
                <w:sz w:val="20"/>
                <w:szCs w:val="20"/>
                <w:rtl w:val="0"/>
              </w:rPr>
              <w:t xml:space="preserve">RECURSO DE APRENDIZAJE GAMA MEDIA 2. SLIDER</w:t>
            </w:r>
          </w:p>
          <w:p w:rsidR="00000000" w:rsidDel="00000000" w:rsidP="00000000" w:rsidRDefault="00000000" w:rsidRPr="00000000" w14:paraId="000000CC">
            <w:pPr>
              <w:jc w:val="center"/>
              <w:rPr>
                <w:color w:val="000000"/>
                <w:sz w:val="20"/>
                <w:szCs w:val="20"/>
              </w:rPr>
            </w:pPr>
            <w:r w:rsidDel="00000000" w:rsidR="00000000" w:rsidRPr="00000000">
              <w:rPr>
                <w:color w:val="000000"/>
                <w:sz w:val="20"/>
                <w:szCs w:val="20"/>
                <w:rtl w:val="0"/>
              </w:rPr>
              <w:t xml:space="preserve">DI_CF1_2.3_ClasificaciónValoración</w:t>
            </w:r>
          </w:p>
        </w:tc>
      </w:tr>
    </w:tbl>
    <w:p w:rsidR="00000000" w:rsidDel="00000000" w:rsidP="00000000" w:rsidRDefault="00000000" w:rsidRPr="00000000" w14:paraId="000000CD">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0CE">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color w:val="000000"/>
          <w:sz w:val="20"/>
          <w:szCs w:val="20"/>
          <w:rtl w:val="0"/>
        </w:rPr>
        <w:t xml:space="preserve">El estudio ambiental es el desarrollo formal para pronosticar las consecuencias ambientales del área, por ello es importante realizar claramente la clasificación de los impactos para poder pasar a realizar una valoración del impacto ambiental y dar cumplimiento a la legislación ambiental sin sobrepasar los parámetros permisibles por dicha norma.</w:t>
      </w:r>
      <w:r w:rsidDel="00000000" w:rsidR="00000000" w:rsidRPr="00000000">
        <w:rPr>
          <w:rtl w:val="0"/>
        </w:rPr>
      </w:r>
    </w:p>
    <w:p w:rsidR="00000000" w:rsidDel="00000000" w:rsidP="00000000" w:rsidRDefault="00000000" w:rsidRPr="00000000" w14:paraId="000000CF">
      <w:pPr>
        <w:pBdr>
          <w:top w:space="0" w:sz="0" w:val="nil"/>
          <w:left w:space="0" w:sz="0" w:val="nil"/>
          <w:bottom w:space="0" w:sz="0" w:val="nil"/>
          <w:right w:space="0" w:sz="0" w:val="nil"/>
          <w:between w:space="0" w:sz="0" w:val="nil"/>
        </w:pBdr>
        <w:ind w:firstLine="720"/>
        <w:rPr>
          <w:b w:val="1"/>
          <w:color w:val="000000"/>
          <w:sz w:val="20"/>
          <w:szCs w:val="20"/>
        </w:rPr>
      </w:pPr>
      <w:r w:rsidDel="00000000" w:rsidR="00000000" w:rsidRPr="00000000">
        <w:rPr>
          <w:b w:val="1"/>
          <w:color w:val="000000"/>
          <w:sz w:val="20"/>
          <w:szCs w:val="20"/>
          <w:rtl w:val="0"/>
        </w:rPr>
        <w:t xml:space="preserve"> </w:t>
      </w:r>
    </w:p>
    <w:p w:rsidR="00000000" w:rsidDel="00000000" w:rsidP="00000000" w:rsidRDefault="00000000" w:rsidRPr="00000000" w14:paraId="000000D0">
      <w:pPr>
        <w:pBdr>
          <w:top w:space="0" w:sz="0" w:val="nil"/>
          <w:left w:space="0" w:sz="0" w:val="nil"/>
          <w:bottom w:space="0" w:sz="0" w:val="nil"/>
          <w:right w:space="0" w:sz="0" w:val="nil"/>
          <w:between w:space="0" w:sz="0" w:val="nil"/>
        </w:pBdr>
        <w:rPr>
          <w:color w:val="000000"/>
          <w:sz w:val="20"/>
          <w:szCs w:val="20"/>
        </w:rPr>
      </w:pPr>
      <w:r w:rsidDel="00000000" w:rsidR="00000000" w:rsidRPr="00000000">
        <w:rPr>
          <w:color w:val="000000"/>
          <w:sz w:val="20"/>
          <w:szCs w:val="20"/>
          <w:rtl w:val="0"/>
        </w:rPr>
        <w:t xml:space="preserve">La valoración de impactos ambientales es un método técnico que permite analizar cuantitativa y cualitativamente por medio de variables, una vez valorados se priorizan los impactos ambientales; por otro lado, la importancia del impacto se cuantifica de acuerdo a la afectación sobre: </w:t>
      </w:r>
    </w:p>
    <w:p w:rsidR="00000000" w:rsidDel="00000000" w:rsidP="00000000" w:rsidRDefault="00000000" w:rsidRPr="00000000" w14:paraId="000000D1">
      <w:pPr>
        <w:pBdr>
          <w:top w:space="0" w:sz="0" w:val="nil"/>
          <w:left w:space="0" w:sz="0" w:val="nil"/>
          <w:bottom w:space="0" w:sz="0" w:val="nil"/>
          <w:right w:space="0" w:sz="0" w:val="nil"/>
          <w:between w:space="0" w:sz="0" w:val="nil"/>
        </w:pBdr>
        <w:ind w:firstLine="720"/>
        <w:rPr>
          <w:color w:val="000000"/>
          <w:sz w:val="20"/>
          <w:szCs w:val="20"/>
        </w:rPr>
      </w:pPr>
      <w:r w:rsidDel="00000000" w:rsidR="00000000" w:rsidRPr="00000000">
        <w:rPr>
          <w:rtl w:val="0"/>
        </w:rPr>
      </w:r>
    </w:p>
    <w:p w:rsidR="00000000" w:rsidDel="00000000" w:rsidP="00000000" w:rsidRDefault="00000000" w:rsidRPr="00000000" w14:paraId="000000D2">
      <w:pPr>
        <w:numPr>
          <w:ilvl w:val="0"/>
          <w:numId w:val="2"/>
        </w:numPr>
        <w:pBdr>
          <w:top w:space="0" w:sz="0" w:val="nil"/>
          <w:left w:space="0" w:sz="0" w:val="nil"/>
          <w:bottom w:space="0" w:sz="0" w:val="nil"/>
          <w:right w:space="0" w:sz="0" w:val="nil"/>
          <w:between w:space="0" w:sz="0" w:val="nil"/>
        </w:pBdr>
        <w:ind w:left="1440" w:hanging="360"/>
        <w:rPr>
          <w:color w:val="000000"/>
          <w:sz w:val="20"/>
          <w:szCs w:val="20"/>
        </w:rPr>
      </w:pPr>
      <w:r w:rsidDel="00000000" w:rsidR="00000000" w:rsidRPr="00000000">
        <w:rPr>
          <w:color w:val="000000"/>
          <w:sz w:val="20"/>
          <w:szCs w:val="20"/>
          <w:rtl w:val="0"/>
        </w:rPr>
        <w:t xml:space="preserve">El recurso.</w:t>
      </w:r>
    </w:p>
    <w:p w:rsidR="00000000" w:rsidDel="00000000" w:rsidP="00000000" w:rsidRDefault="00000000" w:rsidRPr="00000000" w14:paraId="000000D3">
      <w:pPr>
        <w:numPr>
          <w:ilvl w:val="0"/>
          <w:numId w:val="2"/>
        </w:numPr>
        <w:pBdr>
          <w:top w:space="0" w:sz="0" w:val="nil"/>
          <w:left w:space="0" w:sz="0" w:val="nil"/>
          <w:bottom w:space="0" w:sz="0" w:val="nil"/>
          <w:right w:space="0" w:sz="0" w:val="nil"/>
          <w:between w:space="0" w:sz="0" w:val="nil"/>
        </w:pBdr>
        <w:ind w:left="1440" w:hanging="360"/>
        <w:rPr>
          <w:color w:val="000000"/>
          <w:sz w:val="20"/>
          <w:szCs w:val="20"/>
        </w:rPr>
      </w:pPr>
      <w:r w:rsidDel="00000000" w:rsidR="00000000" w:rsidRPr="00000000">
        <w:rPr>
          <w:color w:val="000000"/>
          <w:sz w:val="20"/>
          <w:szCs w:val="20"/>
          <w:rtl w:val="0"/>
        </w:rPr>
        <w:t xml:space="preserve">Tiempo de permanencia del efecto.</w:t>
      </w:r>
    </w:p>
    <w:p w:rsidR="00000000" w:rsidDel="00000000" w:rsidP="00000000" w:rsidRDefault="00000000" w:rsidRPr="00000000" w14:paraId="000000D4">
      <w:pPr>
        <w:numPr>
          <w:ilvl w:val="0"/>
          <w:numId w:val="2"/>
        </w:numPr>
        <w:pBdr>
          <w:top w:space="0" w:sz="0" w:val="nil"/>
          <w:left w:space="0" w:sz="0" w:val="nil"/>
          <w:bottom w:space="0" w:sz="0" w:val="nil"/>
          <w:right w:space="0" w:sz="0" w:val="nil"/>
          <w:between w:space="0" w:sz="0" w:val="nil"/>
        </w:pBdr>
        <w:ind w:left="1440" w:hanging="360"/>
        <w:rPr>
          <w:color w:val="000000"/>
          <w:sz w:val="20"/>
          <w:szCs w:val="20"/>
        </w:rPr>
      </w:pPr>
      <w:r w:rsidDel="00000000" w:rsidR="00000000" w:rsidRPr="00000000">
        <w:rPr>
          <w:color w:val="000000"/>
          <w:sz w:val="20"/>
          <w:szCs w:val="20"/>
          <w:rtl w:val="0"/>
        </w:rPr>
        <w:t xml:space="preserve">Posibilidad de ocurrencia.</w:t>
      </w:r>
    </w:p>
    <w:p w:rsidR="00000000" w:rsidDel="00000000" w:rsidP="00000000" w:rsidRDefault="00000000" w:rsidRPr="00000000" w14:paraId="000000D5">
      <w:pPr>
        <w:numPr>
          <w:ilvl w:val="0"/>
          <w:numId w:val="2"/>
        </w:numPr>
        <w:pBdr>
          <w:top w:space="0" w:sz="0" w:val="nil"/>
          <w:left w:space="0" w:sz="0" w:val="nil"/>
          <w:bottom w:space="0" w:sz="0" w:val="nil"/>
          <w:right w:space="0" w:sz="0" w:val="nil"/>
          <w:between w:space="0" w:sz="0" w:val="nil"/>
        </w:pBdr>
        <w:ind w:left="1440" w:hanging="360"/>
        <w:rPr>
          <w:color w:val="000000"/>
          <w:sz w:val="20"/>
          <w:szCs w:val="20"/>
        </w:rPr>
      </w:pPr>
      <w:r w:rsidDel="00000000" w:rsidR="00000000" w:rsidRPr="00000000">
        <w:rPr>
          <w:color w:val="000000"/>
          <w:sz w:val="20"/>
          <w:szCs w:val="20"/>
          <w:rtl w:val="0"/>
        </w:rPr>
        <w:t xml:space="preserve">La influencia.</w:t>
      </w:r>
    </w:p>
    <w:p w:rsidR="00000000" w:rsidDel="00000000" w:rsidP="00000000" w:rsidRDefault="00000000" w:rsidRPr="00000000" w14:paraId="000000D6">
      <w:pPr>
        <w:pBdr>
          <w:top w:space="0" w:sz="0" w:val="nil"/>
          <w:left w:space="0" w:sz="0" w:val="nil"/>
          <w:bottom w:space="0" w:sz="0" w:val="nil"/>
          <w:right w:space="0" w:sz="0" w:val="nil"/>
          <w:between w:space="0" w:sz="0" w:val="nil"/>
        </w:pBdr>
        <w:ind w:firstLine="720"/>
        <w:rPr>
          <w:color w:val="000000"/>
          <w:sz w:val="20"/>
          <w:szCs w:val="20"/>
        </w:rPr>
      </w:pPr>
      <w:r w:rsidDel="00000000" w:rsidR="00000000" w:rsidRPr="00000000">
        <w:rPr>
          <w:rtl w:val="0"/>
        </w:rPr>
      </w:r>
    </w:p>
    <w:p w:rsidR="00000000" w:rsidDel="00000000" w:rsidP="00000000" w:rsidRDefault="00000000" w:rsidRPr="00000000" w14:paraId="000000D7">
      <w:pPr>
        <w:pBdr>
          <w:top w:space="0" w:sz="0" w:val="nil"/>
          <w:left w:space="0" w:sz="0" w:val="nil"/>
          <w:bottom w:space="0" w:sz="0" w:val="nil"/>
          <w:right w:space="0" w:sz="0" w:val="nil"/>
          <w:between w:space="0" w:sz="0" w:val="nil"/>
        </w:pBdr>
        <w:rPr>
          <w:color w:val="000000"/>
          <w:sz w:val="20"/>
          <w:szCs w:val="20"/>
        </w:rPr>
      </w:pPr>
      <w:r w:rsidDel="00000000" w:rsidR="00000000" w:rsidRPr="00000000">
        <w:rPr>
          <w:color w:val="000000"/>
          <w:sz w:val="20"/>
          <w:szCs w:val="20"/>
          <w:rtl w:val="0"/>
        </w:rPr>
        <w:t xml:space="preserve">El propósito principal de valorar los impactos es determinar su alcance e importancia en el momento de impactar su entorno y para este trabajo se deben tener en cuenta los siguientes criterios de evaluación:</w:t>
      </w:r>
    </w:p>
    <w:p w:rsidR="00000000" w:rsidDel="00000000" w:rsidP="00000000" w:rsidRDefault="00000000" w:rsidRPr="00000000" w14:paraId="000000D8">
      <w:pPr>
        <w:numPr>
          <w:ilvl w:val="0"/>
          <w:numId w:val="10"/>
        </w:numPr>
        <w:shd w:fill="ffffff" w:val="clear"/>
        <w:spacing w:before="280" w:lineRule="auto"/>
        <w:ind w:left="720" w:hanging="360"/>
        <w:rPr>
          <w:sz w:val="20"/>
          <w:szCs w:val="20"/>
        </w:rPr>
      </w:pPr>
      <w:r w:rsidDel="00000000" w:rsidR="00000000" w:rsidRPr="00000000">
        <w:rPr>
          <w:sz w:val="20"/>
          <w:szCs w:val="20"/>
          <w:rtl w:val="0"/>
        </w:rPr>
        <w:t xml:space="preserve">Potencial de causar daños al medio ambiente.</w:t>
      </w:r>
    </w:p>
    <w:p w:rsidR="00000000" w:rsidDel="00000000" w:rsidP="00000000" w:rsidRDefault="00000000" w:rsidRPr="00000000" w14:paraId="000000D9">
      <w:pPr>
        <w:numPr>
          <w:ilvl w:val="0"/>
          <w:numId w:val="10"/>
        </w:numPr>
        <w:shd w:fill="ffffff" w:val="clear"/>
        <w:ind w:left="720" w:hanging="360"/>
        <w:rPr>
          <w:sz w:val="20"/>
          <w:szCs w:val="20"/>
        </w:rPr>
      </w:pPr>
      <w:r w:rsidDel="00000000" w:rsidR="00000000" w:rsidRPr="00000000">
        <w:rPr>
          <w:sz w:val="20"/>
          <w:szCs w:val="20"/>
          <w:rtl w:val="0"/>
        </w:rPr>
        <w:t xml:space="preserve">Tamaño y frecuencia de aparición del aspecto ambiental.</w:t>
      </w:r>
    </w:p>
    <w:p w:rsidR="00000000" w:rsidDel="00000000" w:rsidP="00000000" w:rsidRDefault="00000000" w:rsidRPr="00000000" w14:paraId="000000DA">
      <w:pPr>
        <w:numPr>
          <w:ilvl w:val="0"/>
          <w:numId w:val="10"/>
        </w:numPr>
        <w:shd w:fill="ffffff" w:val="clear"/>
        <w:ind w:left="720" w:hanging="360"/>
        <w:rPr>
          <w:sz w:val="20"/>
          <w:szCs w:val="20"/>
        </w:rPr>
      </w:pPr>
      <w:r w:rsidDel="00000000" w:rsidR="00000000" w:rsidRPr="00000000">
        <w:rPr>
          <w:sz w:val="20"/>
          <w:szCs w:val="20"/>
          <w:rtl w:val="0"/>
        </w:rPr>
        <w:t xml:space="preserve">Importancia de la actividad generadora del aspecto ambiental.</w:t>
      </w:r>
    </w:p>
    <w:p w:rsidR="00000000" w:rsidDel="00000000" w:rsidP="00000000" w:rsidRDefault="00000000" w:rsidRPr="00000000" w14:paraId="000000DB">
      <w:pPr>
        <w:numPr>
          <w:ilvl w:val="0"/>
          <w:numId w:val="10"/>
        </w:numPr>
        <w:shd w:fill="ffffff" w:val="clear"/>
        <w:spacing w:after="280" w:lineRule="auto"/>
        <w:ind w:left="720" w:hanging="360"/>
        <w:rPr>
          <w:sz w:val="20"/>
          <w:szCs w:val="20"/>
        </w:rPr>
      </w:pPr>
      <w:r w:rsidDel="00000000" w:rsidR="00000000" w:rsidRPr="00000000">
        <w:rPr>
          <w:sz w:val="20"/>
          <w:szCs w:val="20"/>
          <w:rtl w:val="0"/>
        </w:rPr>
        <w:t xml:space="preserve">Los requisitos legales, medioambientales involucrados en el aspecto.</w:t>
      </w:r>
    </w:p>
    <w:p w:rsidR="00000000" w:rsidDel="00000000" w:rsidP="00000000" w:rsidRDefault="00000000" w:rsidRPr="00000000" w14:paraId="000000DC">
      <w:pPr>
        <w:shd w:fill="ffffff" w:val="clear"/>
        <w:spacing w:after="280" w:lineRule="auto"/>
        <w:rPr>
          <w:sz w:val="20"/>
          <w:szCs w:val="20"/>
        </w:rPr>
      </w:pPr>
      <w:r w:rsidDel="00000000" w:rsidR="00000000" w:rsidRPr="00000000">
        <w:rPr>
          <w:sz w:val="20"/>
          <w:szCs w:val="20"/>
          <w:rtl w:val="0"/>
        </w:rPr>
        <w:t xml:space="preserve">A continuación, se identifican los métodos de valoración más empleados, por lo que se invita a revisar la siguiente figura 4:</w:t>
      </w:r>
    </w:p>
    <w:p w:rsidR="00000000" w:rsidDel="00000000" w:rsidP="00000000" w:rsidRDefault="00000000" w:rsidRPr="00000000" w14:paraId="000000DD">
      <w:pPr>
        <w:shd w:fill="ffffff" w:val="clear"/>
        <w:rPr>
          <w:b w:val="1"/>
          <w:sz w:val="20"/>
          <w:szCs w:val="20"/>
        </w:rPr>
      </w:pPr>
      <w:r w:rsidDel="00000000" w:rsidR="00000000" w:rsidRPr="00000000">
        <w:rPr>
          <w:rtl w:val="0"/>
        </w:rPr>
      </w:r>
    </w:p>
    <w:p w:rsidR="00000000" w:rsidDel="00000000" w:rsidP="00000000" w:rsidRDefault="00000000" w:rsidRPr="00000000" w14:paraId="000000DE">
      <w:pPr>
        <w:shd w:fill="ffffff" w:val="clear"/>
        <w:rPr>
          <w:b w:val="1"/>
          <w:sz w:val="20"/>
          <w:szCs w:val="20"/>
        </w:rPr>
      </w:pPr>
      <w:r w:rsidDel="00000000" w:rsidR="00000000" w:rsidRPr="00000000">
        <w:rPr>
          <w:rtl w:val="0"/>
        </w:rPr>
      </w:r>
    </w:p>
    <w:p w:rsidR="00000000" w:rsidDel="00000000" w:rsidP="00000000" w:rsidRDefault="00000000" w:rsidRPr="00000000" w14:paraId="000000DF">
      <w:pPr>
        <w:shd w:fill="ffffff" w:val="clear"/>
        <w:rPr>
          <w:b w:val="1"/>
          <w:sz w:val="20"/>
          <w:szCs w:val="20"/>
        </w:rPr>
      </w:pPr>
      <w:r w:rsidDel="00000000" w:rsidR="00000000" w:rsidRPr="00000000">
        <w:rPr>
          <w:rtl w:val="0"/>
        </w:rPr>
      </w:r>
    </w:p>
    <w:p w:rsidR="00000000" w:rsidDel="00000000" w:rsidP="00000000" w:rsidRDefault="00000000" w:rsidRPr="00000000" w14:paraId="000000E0">
      <w:pPr>
        <w:shd w:fill="ffffff" w:val="clear"/>
        <w:rPr>
          <w:b w:val="1"/>
          <w:sz w:val="20"/>
          <w:szCs w:val="20"/>
        </w:rPr>
      </w:pPr>
      <w:r w:rsidDel="00000000" w:rsidR="00000000" w:rsidRPr="00000000">
        <w:rPr>
          <w:rtl w:val="0"/>
        </w:rPr>
      </w:r>
    </w:p>
    <w:p w:rsidR="00000000" w:rsidDel="00000000" w:rsidP="00000000" w:rsidRDefault="00000000" w:rsidRPr="00000000" w14:paraId="000000E1">
      <w:pPr>
        <w:shd w:fill="ffffff" w:val="clear"/>
        <w:rPr>
          <w:b w:val="1"/>
          <w:sz w:val="20"/>
          <w:szCs w:val="20"/>
        </w:rPr>
      </w:pPr>
      <w:r w:rsidDel="00000000" w:rsidR="00000000" w:rsidRPr="00000000">
        <w:rPr>
          <w:rtl w:val="0"/>
        </w:rPr>
      </w:r>
    </w:p>
    <w:p w:rsidR="00000000" w:rsidDel="00000000" w:rsidP="00000000" w:rsidRDefault="00000000" w:rsidRPr="00000000" w14:paraId="000000E2">
      <w:pPr>
        <w:shd w:fill="ffffff" w:val="clear"/>
        <w:rPr>
          <w:b w:val="1"/>
          <w:sz w:val="20"/>
          <w:szCs w:val="20"/>
        </w:rPr>
      </w:pPr>
      <w:r w:rsidDel="00000000" w:rsidR="00000000" w:rsidRPr="00000000">
        <w:rPr>
          <w:rtl w:val="0"/>
        </w:rPr>
      </w:r>
    </w:p>
    <w:p w:rsidR="00000000" w:rsidDel="00000000" w:rsidP="00000000" w:rsidRDefault="00000000" w:rsidRPr="00000000" w14:paraId="000000E3">
      <w:pPr>
        <w:shd w:fill="ffffff" w:val="clear"/>
        <w:rPr>
          <w:b w:val="1"/>
          <w:sz w:val="20"/>
          <w:szCs w:val="20"/>
        </w:rPr>
      </w:pPr>
      <w:r w:rsidDel="00000000" w:rsidR="00000000" w:rsidRPr="00000000">
        <w:rPr>
          <w:rtl w:val="0"/>
        </w:rPr>
      </w:r>
    </w:p>
    <w:p w:rsidR="00000000" w:rsidDel="00000000" w:rsidP="00000000" w:rsidRDefault="00000000" w:rsidRPr="00000000" w14:paraId="000000E4">
      <w:pPr>
        <w:shd w:fill="ffffff" w:val="clear"/>
        <w:rPr>
          <w:b w:val="1"/>
          <w:sz w:val="20"/>
          <w:szCs w:val="20"/>
        </w:rPr>
      </w:pPr>
      <w:r w:rsidDel="00000000" w:rsidR="00000000" w:rsidRPr="00000000">
        <w:rPr>
          <w:b w:val="1"/>
          <w:sz w:val="20"/>
          <w:szCs w:val="20"/>
          <w:rtl w:val="0"/>
        </w:rPr>
        <w:t xml:space="preserve">Figura 4 </w:t>
      </w:r>
    </w:p>
    <w:p w:rsidR="00000000" w:rsidDel="00000000" w:rsidP="00000000" w:rsidRDefault="00000000" w:rsidRPr="00000000" w14:paraId="000000E5">
      <w:pPr>
        <w:shd w:fill="ffffff" w:val="clear"/>
        <w:rPr>
          <w:b w:val="1"/>
          <w:sz w:val="20"/>
          <w:szCs w:val="20"/>
        </w:rPr>
      </w:pPr>
      <w:r w:rsidDel="00000000" w:rsidR="00000000" w:rsidRPr="00000000">
        <w:rPr>
          <w:i w:val="1"/>
          <w:sz w:val="20"/>
          <w:szCs w:val="20"/>
          <w:rtl w:val="0"/>
        </w:rPr>
        <w:t xml:space="preserve">Métodos de valoración</w:t>
      </w:r>
      <w:r w:rsidDel="00000000" w:rsidR="00000000" w:rsidRPr="00000000">
        <w:rPr>
          <w:rtl w:val="0"/>
        </w:rPr>
      </w:r>
    </w:p>
    <w:p w:rsidR="00000000" w:rsidDel="00000000" w:rsidP="00000000" w:rsidRDefault="00000000" w:rsidRPr="00000000" w14:paraId="000000E6">
      <w:pPr>
        <w:shd w:fill="ffffff" w:val="clear"/>
        <w:spacing w:after="280" w:before="280" w:lineRule="auto"/>
        <w:rPr>
          <w:sz w:val="20"/>
          <w:szCs w:val="20"/>
        </w:rPr>
      </w:pPr>
      <w:sdt>
        <w:sdtPr>
          <w:tag w:val="goog_rdk_3"/>
        </w:sdtPr>
        <w:sdtContent>
          <w:commentRangeStart w:id="3"/>
        </w:sdtContent>
      </w:sdt>
      <w:r w:rsidDel="00000000" w:rsidR="00000000" w:rsidRPr="00000000">
        <w:rPr>
          <w:sz w:val="20"/>
          <w:szCs w:val="20"/>
        </w:rPr>
        <mc:AlternateContent>
          <mc:Choice Requires="wpg">
            <w:drawing>
              <wp:inline distB="0" distT="0" distL="0" distR="0">
                <wp:extent cx="5486400" cy="3200400"/>
                <wp:effectExtent b="0" l="0" r="0" t="0"/>
                <wp:docPr id="422" name=""/>
                <a:graphic>
                  <a:graphicData uri="http://schemas.microsoft.com/office/word/2010/wordprocessingGroup">
                    <wpg:wgp>
                      <wpg:cNvGrpSpPr/>
                      <wpg:grpSpPr>
                        <a:xfrm>
                          <a:off x="2602800" y="2179800"/>
                          <a:ext cx="5486400" cy="3200400"/>
                          <a:chOff x="2602800" y="2179800"/>
                          <a:chExt cx="5486400" cy="3200400"/>
                        </a:xfrm>
                      </wpg:grpSpPr>
                      <wpg:grpSp>
                        <wpg:cNvGrpSpPr/>
                        <wpg:grpSpPr>
                          <a:xfrm>
                            <a:off x="2602800" y="2179800"/>
                            <a:ext cx="5486400" cy="3200400"/>
                            <a:chOff x="2602800" y="2179800"/>
                            <a:chExt cx="5486400" cy="3200400"/>
                          </a:xfrm>
                        </wpg:grpSpPr>
                        <wps:wsp>
                          <wps:cNvSpPr/>
                          <wps:cNvPr id="4" name="Shape 4"/>
                          <wps:spPr>
                            <a:xfrm>
                              <a:off x="2602800" y="2179800"/>
                              <a:ext cx="5486400" cy="3200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602800" y="2179800"/>
                              <a:ext cx="5486400" cy="3200400"/>
                              <a:chOff x="2602800" y="2179800"/>
                              <a:chExt cx="5486400" cy="3200400"/>
                            </a:xfrm>
                          </wpg:grpSpPr>
                          <wps:wsp>
                            <wps:cNvSpPr/>
                            <wps:cNvPr id="148" name="Shape 148"/>
                            <wps:spPr>
                              <a:xfrm>
                                <a:off x="2602800" y="2179800"/>
                                <a:ext cx="5486400" cy="3200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602800" y="2179800"/>
                                <a:ext cx="5486400" cy="3200400"/>
                                <a:chOff x="0" y="0"/>
                                <a:chExt cx="5486400" cy="3200400"/>
                              </a:xfrm>
                            </wpg:grpSpPr>
                            <wps:wsp>
                              <wps:cNvSpPr/>
                              <wps:cNvPr id="150" name="Shape 150"/>
                              <wps:spPr>
                                <a:xfrm>
                                  <a:off x="0" y="0"/>
                                  <a:ext cx="5486400" cy="3200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0" y="0"/>
                                  <a:ext cx="5486400" cy="3200400"/>
                                  <a:chOff x="0" y="0"/>
                                  <a:chExt cx="5486400" cy="3200400"/>
                                </a:xfrm>
                              </wpg:grpSpPr>
                              <wps:wsp>
                                <wps:cNvSpPr/>
                                <wps:cNvPr id="152" name="Shape 152"/>
                                <wps:spPr>
                                  <a:xfrm>
                                    <a:off x="0" y="0"/>
                                    <a:ext cx="5486400" cy="3200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3" name="Shape 153"/>
                                <wps:spPr>
                                  <a:xfrm rot="5400000">
                                    <a:off x="3422588" y="-1368841"/>
                                    <a:ext cx="616327" cy="3511296"/>
                                  </a:xfrm>
                                  <a:prstGeom prst="round2SameRect">
                                    <a:avLst>
                                      <a:gd fmla="val 16667" name="adj1"/>
                                      <a:gd fmla="val 0" name="adj2"/>
                                    </a:avLst>
                                  </a:prstGeom>
                                  <a:solidFill>
                                    <a:srgbClr val="CDE1E8">
                                      <a:alpha val="88627"/>
                                    </a:srgbClr>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4" name="Shape 154"/>
                                <wps:spPr>
                                  <a:xfrm>
                                    <a:off x="1975104" y="108730"/>
                                    <a:ext cx="3481209" cy="556153"/>
                                  </a:xfrm>
                                  <a:prstGeom prst="rect">
                                    <a:avLst/>
                                  </a:prstGeom>
                                  <a:noFill/>
                                  <a:ln>
                                    <a:noFill/>
                                  </a:ln>
                                </wps:spPr>
                                <wps:txbx>
                                  <w:txbxContent>
                                    <w:p w:rsidR="00000000" w:rsidDel="00000000" w:rsidP="00000000" w:rsidRDefault="00000000" w:rsidRPr="00000000">
                                      <w:pPr>
                                        <w:spacing w:after="0" w:before="0" w:line="215.00000953674316"/>
                                        <w:ind w:left="90" w:right="0" w:firstLine="18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Se utiliza para identificar y para valorar cualitativamente los impactos. </w:t>
                                      </w:r>
                                    </w:p>
                                  </w:txbxContent>
                                </wps:txbx>
                                <wps:bodyPr anchorCtr="0" anchor="ctr" bIns="123825" lIns="247650" spcFirstLastPara="1" rIns="247650" wrap="square" tIns="123825">
                                  <a:noAutofit/>
                                </wps:bodyPr>
                              </wps:wsp>
                              <wps:wsp>
                                <wps:cNvSpPr/>
                                <wps:cNvPr id="155" name="Shape 155"/>
                                <wps:spPr>
                                  <a:xfrm>
                                    <a:off x="0" y="1601"/>
                                    <a:ext cx="1975104" cy="770408"/>
                                  </a:xfrm>
                                  <a:prstGeom prst="roundRect">
                                    <a:avLst>
                                      <a:gd fmla="val 16667" name="adj"/>
                                    </a:avLst>
                                  </a:prstGeom>
                                  <a:solidFill>
                                    <a:srgbClr val="49ACC5"/>
                                  </a:solidFill>
                                  <a:ln>
                                    <a:noFill/>
                                  </a:ln>
                                  <a:effectLst>
                                    <a:outerShdw blurRad="40000" rotWithShape="0" dir="5400000" dist="23000">
                                      <a:srgbClr val="000000">
                                        <a:alpha val="33725"/>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6" name="Shape 156"/>
                                <wps:spPr>
                                  <a:xfrm>
                                    <a:off x="37608" y="39209"/>
                                    <a:ext cx="1899888" cy="695192"/>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Matriz de Leopold</w:t>
                                      </w:r>
                                    </w:p>
                                  </w:txbxContent>
                                </wps:txbx>
                                <wps:bodyPr anchorCtr="0" anchor="ctr" bIns="19050" lIns="38100" spcFirstLastPara="1" rIns="38100" wrap="square" tIns="19050">
                                  <a:noAutofit/>
                                </wps:bodyPr>
                              </wps:wsp>
                              <wps:wsp>
                                <wps:cNvSpPr/>
                                <wps:cNvPr id="157" name="Shape 157"/>
                                <wps:spPr>
                                  <a:xfrm rot="5400000">
                                    <a:off x="3422588" y="-559912"/>
                                    <a:ext cx="616327" cy="3511296"/>
                                  </a:xfrm>
                                  <a:prstGeom prst="round2SameRect">
                                    <a:avLst>
                                      <a:gd fmla="val 16667" name="adj1"/>
                                      <a:gd fmla="val 0" name="adj2"/>
                                    </a:avLst>
                                  </a:prstGeom>
                                  <a:solidFill>
                                    <a:srgbClr val="CCEFD6">
                                      <a:alpha val="88627"/>
                                    </a:srgbClr>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8" name="Shape 158"/>
                                <wps:spPr>
                                  <a:xfrm>
                                    <a:off x="1975104" y="917659"/>
                                    <a:ext cx="3481209" cy="644441"/>
                                  </a:xfrm>
                                  <a:prstGeom prst="rect">
                                    <a:avLst/>
                                  </a:prstGeom>
                                  <a:noFill/>
                                  <a:ln>
                                    <a:noFill/>
                                  </a:ln>
                                </wps:spPr>
                                <wps:txbx>
                                  <w:txbxContent>
                                    <w:p w:rsidR="00000000" w:rsidDel="00000000" w:rsidP="00000000" w:rsidRDefault="00000000" w:rsidRPr="00000000">
                                      <w:pPr>
                                        <w:spacing w:after="0" w:before="0" w:line="215.00000953674316"/>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Es una adaptación de la matriz de Leopold,</w:t>
                                      </w:r>
                                    </w:p>
                                    <w:p w:rsidR="00000000" w:rsidDel="00000000" w:rsidP="00000000" w:rsidRDefault="00000000" w:rsidRPr="00000000">
                                      <w:pPr>
                                        <w:spacing w:after="0" w:before="0" w:line="215.00000953674316"/>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pero añade otras variables para una valoración más profunda. </w:t>
                                      </w:r>
                                    </w:p>
                                  </w:txbxContent>
                                </wps:txbx>
                                <wps:bodyPr anchorCtr="0" anchor="ctr" bIns="123825" lIns="247650" spcFirstLastPara="1" rIns="247650" wrap="square" tIns="123825">
                                  <a:noAutofit/>
                                </wps:bodyPr>
                              </wps:wsp>
                              <wps:wsp>
                                <wps:cNvSpPr/>
                                <wps:cNvPr id="159" name="Shape 159"/>
                                <wps:spPr>
                                  <a:xfrm>
                                    <a:off x="0" y="810530"/>
                                    <a:ext cx="1975104" cy="770408"/>
                                  </a:xfrm>
                                  <a:prstGeom prst="roundRect">
                                    <a:avLst>
                                      <a:gd fmla="val 16667" name="adj"/>
                                    </a:avLst>
                                  </a:prstGeom>
                                  <a:solidFill>
                                    <a:srgbClr val="47D670"/>
                                  </a:solidFill>
                                  <a:ln>
                                    <a:noFill/>
                                  </a:ln>
                                  <a:effectLst>
                                    <a:outerShdw blurRad="40000" rotWithShape="0" dir="5400000" dist="23000">
                                      <a:srgbClr val="000000">
                                        <a:alpha val="33725"/>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60" name="Shape 160"/>
                                <wps:spPr>
                                  <a:xfrm>
                                    <a:off x="37608" y="848138"/>
                                    <a:ext cx="1899888" cy="695192"/>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Matriz de grandes presas </w:t>
                                      </w:r>
                                    </w:p>
                                  </w:txbxContent>
                                </wps:txbx>
                                <wps:bodyPr anchorCtr="0" anchor="ctr" bIns="19050" lIns="38100" spcFirstLastPara="1" rIns="38100" wrap="square" tIns="19050">
                                  <a:noAutofit/>
                                </wps:bodyPr>
                              </wps:wsp>
                              <wps:wsp>
                                <wps:cNvSpPr/>
                                <wps:cNvPr id="161" name="Shape 161"/>
                                <wps:spPr>
                                  <a:xfrm rot="5400000">
                                    <a:off x="3422588" y="249016"/>
                                    <a:ext cx="616327" cy="3511296"/>
                                  </a:xfrm>
                                  <a:prstGeom prst="round2SameRect">
                                    <a:avLst>
                                      <a:gd fmla="val 16667" name="adj1"/>
                                      <a:gd fmla="val 0" name="adj2"/>
                                    </a:avLst>
                                  </a:prstGeom>
                                  <a:solidFill>
                                    <a:srgbClr val="E9F5CB">
                                      <a:alpha val="88627"/>
                                    </a:srgbClr>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62" name="Shape 162"/>
                                <wps:spPr>
                                  <a:xfrm>
                                    <a:off x="1975104" y="1726588"/>
                                    <a:ext cx="3481209" cy="556153"/>
                                  </a:xfrm>
                                  <a:prstGeom prst="rect">
                                    <a:avLst/>
                                  </a:prstGeom>
                                  <a:noFill/>
                                  <a:ln>
                                    <a:noFill/>
                                  </a:ln>
                                </wps:spPr>
                                <wps:txbx>
                                  <w:txbxContent>
                                    <w:p w:rsidR="00000000" w:rsidDel="00000000" w:rsidP="00000000" w:rsidRDefault="00000000" w:rsidRPr="00000000">
                                      <w:pPr>
                                        <w:spacing w:after="0" w:before="0" w:line="215.00000953674316"/>
                                        <w:ind w:left="90" w:right="0" w:firstLine="18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Se mide en base al grado y el efecto que genera el impacto.</w:t>
                                      </w:r>
                                    </w:p>
                                  </w:txbxContent>
                                </wps:txbx>
                                <wps:bodyPr anchorCtr="0" anchor="ctr" bIns="123825" lIns="247650" spcFirstLastPara="1" rIns="247650" wrap="square" tIns="123825">
                                  <a:noAutofit/>
                                </wps:bodyPr>
                              </wps:wsp>
                              <wps:wsp>
                                <wps:cNvSpPr/>
                                <wps:cNvPr id="163" name="Shape 163"/>
                                <wps:spPr>
                                  <a:xfrm>
                                    <a:off x="0" y="1619460"/>
                                    <a:ext cx="1975104" cy="770408"/>
                                  </a:xfrm>
                                  <a:prstGeom prst="roundRect">
                                    <a:avLst>
                                      <a:gd fmla="val 16667" name="adj"/>
                                    </a:avLst>
                                  </a:prstGeom>
                                  <a:solidFill>
                                    <a:srgbClr val="ABE745"/>
                                  </a:solidFill>
                                  <a:ln>
                                    <a:noFill/>
                                  </a:ln>
                                  <a:effectLst>
                                    <a:outerShdw blurRad="40000" rotWithShape="0" dir="5400000" dist="23000">
                                      <a:srgbClr val="000000">
                                        <a:alpha val="33725"/>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64" name="Shape 164"/>
                                <wps:spPr>
                                  <a:xfrm>
                                    <a:off x="37608" y="1657068"/>
                                    <a:ext cx="1899888" cy="695192"/>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Matriz de importancia </w:t>
                                      </w:r>
                                    </w:p>
                                  </w:txbxContent>
                                </wps:txbx>
                                <wps:bodyPr anchorCtr="0" anchor="ctr" bIns="19050" lIns="38100" spcFirstLastPara="1" rIns="38100" wrap="square" tIns="19050">
                                  <a:noAutofit/>
                                </wps:bodyPr>
                              </wps:wsp>
                              <wps:wsp>
                                <wps:cNvSpPr/>
                                <wps:cNvPr id="165" name="Shape 165"/>
                                <wps:spPr>
                                  <a:xfrm rot="5400000">
                                    <a:off x="3422588" y="1057945"/>
                                    <a:ext cx="616327" cy="3511296"/>
                                  </a:xfrm>
                                  <a:prstGeom prst="round2SameRect">
                                    <a:avLst>
                                      <a:gd fmla="val 16667" name="adj1"/>
                                      <a:gd fmla="val 0" name="adj2"/>
                                    </a:avLst>
                                  </a:prstGeom>
                                  <a:solidFill>
                                    <a:srgbClr val="FBDACB">
                                      <a:alpha val="88627"/>
                                    </a:srgbClr>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66" name="Shape 166"/>
                                <wps:spPr>
                                  <a:xfrm>
                                    <a:off x="1975104" y="2535517"/>
                                    <a:ext cx="3481209" cy="556153"/>
                                  </a:xfrm>
                                  <a:prstGeom prst="rect">
                                    <a:avLst/>
                                  </a:prstGeom>
                                  <a:noFill/>
                                  <a:ln>
                                    <a:noFill/>
                                  </a:ln>
                                </wps:spPr>
                                <wps:txbx>
                                  <w:txbxContent>
                                    <w:p w:rsidR="00000000" w:rsidDel="00000000" w:rsidP="00000000" w:rsidRDefault="00000000" w:rsidRPr="00000000">
                                      <w:pPr>
                                        <w:spacing w:after="0" w:before="0" w:line="215.00000953674316"/>
                                        <w:ind w:left="90" w:right="0" w:firstLine="18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Se utiliza para evaluar el impacto de proyectos hidráulicos o de hidroeléctricas.</w:t>
                                      </w:r>
                                    </w:p>
                                  </w:txbxContent>
                                </wps:txbx>
                                <wps:bodyPr anchorCtr="0" anchor="ctr" bIns="123825" lIns="247650" spcFirstLastPara="1" rIns="247650" wrap="square" tIns="123825">
                                  <a:noAutofit/>
                                </wps:bodyPr>
                              </wps:wsp>
                              <wps:wsp>
                                <wps:cNvSpPr/>
                                <wps:cNvPr id="167" name="Shape 167"/>
                                <wps:spPr>
                                  <a:xfrm>
                                    <a:off x="0" y="2428389"/>
                                    <a:ext cx="1975104" cy="770408"/>
                                  </a:xfrm>
                                  <a:prstGeom prst="roundRect">
                                    <a:avLst>
                                      <a:gd fmla="val 16667" name="adj"/>
                                    </a:avLst>
                                  </a:prstGeom>
                                  <a:solidFill>
                                    <a:srgbClr val="F69444"/>
                                  </a:solidFill>
                                  <a:ln>
                                    <a:noFill/>
                                  </a:ln>
                                  <a:effectLst>
                                    <a:outerShdw blurRad="40000" rotWithShape="0" dir="5400000" dist="23000">
                                      <a:srgbClr val="000000">
                                        <a:alpha val="33725"/>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68" name="Shape 168"/>
                                <wps:spPr>
                                  <a:xfrm>
                                    <a:off x="37608" y="2465997"/>
                                    <a:ext cx="1899888" cy="695192"/>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Sistema Batelle-colombus</w:t>
                                      </w:r>
                                    </w:p>
                                  </w:txbxContent>
                                </wps:txbx>
                                <wps:bodyPr anchorCtr="0" anchor="ctr" bIns="19050" lIns="38100" spcFirstLastPara="1" rIns="38100" wrap="square" tIns="19050">
                                  <a:noAutofit/>
                                </wps:bodyPr>
                              </wps:wsp>
                            </wpg:grpSp>
                          </wpg:grpSp>
                        </wpg:grpSp>
                      </wpg:grpSp>
                    </wpg:wgp>
                  </a:graphicData>
                </a:graphic>
              </wp:inline>
            </w:drawing>
          </mc:Choice>
          <mc:Fallback>
            <w:drawing>
              <wp:inline distB="0" distT="0" distL="0" distR="0">
                <wp:extent cx="5486400" cy="3200400"/>
                <wp:effectExtent b="0" l="0" r="0" t="0"/>
                <wp:docPr id="422" name="image7.png"/>
                <a:graphic>
                  <a:graphicData uri="http://schemas.openxmlformats.org/drawingml/2006/picture">
                    <pic:pic>
                      <pic:nvPicPr>
                        <pic:cNvPr id="0" name="image7.png"/>
                        <pic:cNvPicPr preferRelativeResize="0"/>
                      </pic:nvPicPr>
                      <pic:blipFill>
                        <a:blip r:embed="rId13"/>
                        <a:srcRect/>
                        <a:stretch>
                          <a:fillRect/>
                        </a:stretch>
                      </pic:blipFill>
                      <pic:spPr>
                        <a:xfrm>
                          <a:off x="0" y="0"/>
                          <a:ext cx="5486400" cy="3200400"/>
                        </a:xfrm>
                        <a:prstGeom prst="rect"/>
                        <a:ln/>
                      </pic:spPr>
                    </pic:pic>
                  </a:graphicData>
                </a:graphic>
              </wp:inline>
            </w:drawing>
          </mc:Fallback>
        </mc:AlternateConten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E7">
      <w:pPr>
        <w:shd w:fill="ffffff" w:val="clear"/>
        <w:spacing w:after="280" w:before="280" w:lineRule="auto"/>
        <w:rPr>
          <w:sz w:val="20"/>
          <w:szCs w:val="20"/>
        </w:rPr>
      </w:pPr>
      <w:r w:rsidDel="00000000" w:rsidR="00000000" w:rsidRPr="00000000">
        <w:rPr>
          <w:sz w:val="20"/>
          <w:szCs w:val="20"/>
          <w:rtl w:val="0"/>
        </w:rPr>
        <w:t xml:space="preserve">Este procedimiento técnico permite evaluar cuantitativa o cualitativamente el proceso, verificando así si se cumple la normatividad ambiental y cuáles se deben llevar a cabo después de obtener los resultados de la valoración del impacto ambiental. </w:t>
      </w:r>
    </w:p>
    <w:tbl>
      <w:tblPr>
        <w:tblStyle w:val="Table11"/>
        <w:tblW w:w="967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678"/>
        <w:tblGridChange w:id="0">
          <w:tblGrid>
            <w:gridCol w:w="9678"/>
          </w:tblGrid>
        </w:tblGridChange>
      </w:tblGrid>
      <w:tr>
        <w:trPr>
          <w:cantSplit w:val="0"/>
          <w:tblHeader w:val="0"/>
        </w:trPr>
        <w:tc>
          <w:tcPr>
            <w:shd w:fill="76923c" w:val="clear"/>
          </w:tcPr>
          <w:p w:rsidR="00000000" w:rsidDel="00000000" w:rsidP="00000000" w:rsidRDefault="00000000" w:rsidRPr="00000000" w14:paraId="000000E8">
            <w:pPr>
              <w:spacing w:after="280" w:before="280" w:lineRule="auto"/>
              <w:rPr>
                <w:sz w:val="20"/>
                <w:szCs w:val="20"/>
              </w:rPr>
            </w:pPr>
            <w:r w:rsidDel="00000000" w:rsidR="00000000" w:rsidRPr="00000000">
              <w:rPr>
                <w:sz w:val="20"/>
                <w:szCs w:val="20"/>
                <w:rtl w:val="0"/>
              </w:rPr>
              <w:t xml:space="preserve">Para profundizar en el tema le invito a revisar el documento que se encuentra en la sección de materiales complementarios con el siguiente nombre: ¨</w:t>
            </w:r>
            <w:sdt>
              <w:sdtPr>
                <w:tag w:val="goog_rdk_4"/>
              </w:sdtPr>
              <w:sdtContent>
                <w:commentRangeStart w:id="4"/>
              </w:sdtContent>
            </w:sdt>
            <w:r w:rsidDel="00000000" w:rsidR="00000000" w:rsidRPr="00000000">
              <w:rPr>
                <w:i w:val="1"/>
                <w:sz w:val="20"/>
                <w:szCs w:val="20"/>
                <w:rtl w:val="0"/>
              </w:rPr>
              <w:t xml:space="preserve">PIGA, Instructivo diligenciamiento de la matriz de identificación de aspectos y valoración de impactos ambientales¨.</w:t>
            </w:r>
            <w:commentRangeEnd w:id="4"/>
            <w:r w:rsidDel="00000000" w:rsidR="00000000" w:rsidRPr="00000000">
              <w:commentReference w:id="4"/>
            </w:r>
            <w:r w:rsidDel="00000000" w:rsidR="00000000" w:rsidRPr="00000000">
              <w:rPr>
                <w:rtl w:val="0"/>
              </w:rPr>
            </w:r>
          </w:p>
        </w:tc>
      </w:tr>
    </w:tbl>
    <w:p w:rsidR="00000000" w:rsidDel="00000000" w:rsidP="00000000" w:rsidRDefault="00000000" w:rsidRPr="00000000" w14:paraId="000000E9">
      <w:pPr>
        <w:pBdr>
          <w:top w:space="0" w:sz="0" w:val="nil"/>
          <w:left w:space="0" w:sz="0" w:val="nil"/>
          <w:bottom w:space="0" w:sz="0" w:val="nil"/>
          <w:right w:space="0" w:sz="0" w:val="nil"/>
          <w:between w:space="0" w:sz="0" w:val="nil"/>
        </w:pBdr>
        <w:ind w:left="360" w:firstLine="0"/>
        <w:rPr>
          <w:b w:val="1"/>
          <w:color w:val="000000"/>
          <w:sz w:val="20"/>
          <w:szCs w:val="20"/>
        </w:rPr>
      </w:pPr>
      <w:r w:rsidDel="00000000" w:rsidR="00000000" w:rsidRPr="00000000">
        <w:rPr>
          <w:rtl w:val="0"/>
        </w:rPr>
      </w:r>
    </w:p>
    <w:p w:rsidR="00000000" w:rsidDel="00000000" w:rsidP="00000000" w:rsidRDefault="00000000" w:rsidRPr="00000000" w14:paraId="000000EA">
      <w:pPr>
        <w:pBdr>
          <w:top w:space="0" w:sz="0" w:val="nil"/>
          <w:left w:space="0" w:sz="0" w:val="nil"/>
          <w:bottom w:space="0" w:sz="0" w:val="nil"/>
          <w:right w:space="0" w:sz="0" w:val="nil"/>
          <w:between w:space="0" w:sz="0" w:val="nil"/>
        </w:pBdr>
        <w:ind w:left="360" w:firstLine="0"/>
        <w:rPr>
          <w:b w:val="1"/>
          <w:color w:val="000000"/>
          <w:sz w:val="20"/>
          <w:szCs w:val="20"/>
        </w:rPr>
      </w:pPr>
      <w:r w:rsidDel="00000000" w:rsidR="00000000" w:rsidRPr="00000000">
        <w:rPr>
          <w:rtl w:val="0"/>
        </w:rPr>
      </w:r>
    </w:p>
    <w:p w:rsidR="00000000" w:rsidDel="00000000" w:rsidP="00000000" w:rsidRDefault="00000000" w:rsidRPr="00000000" w14:paraId="000000EB">
      <w:pPr>
        <w:numPr>
          <w:ilvl w:val="1"/>
          <w:numId w:val="1"/>
        </w:numPr>
        <w:pBdr>
          <w:top w:space="0" w:sz="0" w:val="nil"/>
          <w:left w:space="0" w:sz="0" w:val="nil"/>
          <w:bottom w:space="0" w:sz="0" w:val="nil"/>
          <w:right w:space="0" w:sz="0" w:val="nil"/>
          <w:between w:space="0" w:sz="0" w:val="nil"/>
        </w:pBdr>
        <w:ind w:left="360" w:hanging="360"/>
        <w:rPr>
          <w:b w:val="1"/>
          <w:color w:val="000000"/>
          <w:sz w:val="20"/>
          <w:szCs w:val="20"/>
        </w:rPr>
      </w:pPr>
      <w:r w:rsidDel="00000000" w:rsidR="00000000" w:rsidRPr="00000000">
        <w:rPr>
          <w:b w:val="1"/>
          <w:color w:val="000000"/>
          <w:sz w:val="20"/>
          <w:szCs w:val="20"/>
          <w:rtl w:val="0"/>
        </w:rPr>
        <w:t xml:space="preserve"> Medidas de control y mitigación</w:t>
      </w:r>
    </w:p>
    <w:p w:rsidR="00000000" w:rsidDel="00000000" w:rsidP="00000000" w:rsidRDefault="00000000" w:rsidRPr="00000000" w14:paraId="000000EC">
      <w:pPr>
        <w:ind w:firstLine="720"/>
        <w:rPr>
          <w:sz w:val="20"/>
          <w:szCs w:val="20"/>
        </w:rPr>
      </w:pPr>
      <w:r w:rsidDel="00000000" w:rsidR="00000000" w:rsidRPr="00000000">
        <w:rPr>
          <w:rtl w:val="0"/>
        </w:rPr>
      </w:r>
    </w:p>
    <w:p w:rsidR="00000000" w:rsidDel="00000000" w:rsidP="00000000" w:rsidRDefault="00000000" w:rsidRPr="00000000" w14:paraId="000000ED">
      <w:pPr>
        <w:rPr>
          <w:sz w:val="20"/>
          <w:szCs w:val="20"/>
        </w:rPr>
      </w:pPr>
      <w:r w:rsidDel="00000000" w:rsidR="00000000" w:rsidRPr="00000000">
        <w:rPr>
          <w:sz w:val="20"/>
          <w:szCs w:val="20"/>
          <w:rtl w:val="0"/>
        </w:rPr>
        <w:t xml:space="preserve">Teniendo en cuenta la identificación, calificación y valoración de los impactos ambientales y basándose en el análisis final obtenido, se realiza una planificación de actividades para el manejo de los impactos encontrados a través de labores encaminadas a:</w:t>
      </w:r>
    </w:p>
    <w:p w:rsidR="00000000" w:rsidDel="00000000" w:rsidP="00000000" w:rsidRDefault="00000000" w:rsidRPr="00000000" w14:paraId="000000EE">
      <w:pPr>
        <w:ind w:firstLine="720"/>
        <w:rPr>
          <w:sz w:val="20"/>
          <w:szCs w:val="20"/>
        </w:rPr>
      </w:pPr>
      <w:r w:rsidDel="00000000" w:rsidR="00000000" w:rsidRPr="00000000">
        <w:rPr>
          <w:rtl w:val="0"/>
        </w:rPr>
      </w:r>
    </w:p>
    <w:p w:rsidR="00000000" w:rsidDel="00000000" w:rsidP="00000000" w:rsidRDefault="00000000" w:rsidRPr="00000000" w14:paraId="000000EF">
      <w:pPr>
        <w:numPr>
          <w:ilvl w:val="0"/>
          <w:numId w:val="6"/>
        </w:numPr>
        <w:ind w:left="1440" w:hanging="360"/>
        <w:rPr>
          <w:sz w:val="20"/>
          <w:szCs w:val="20"/>
        </w:rPr>
      </w:pPr>
      <w:r w:rsidDel="00000000" w:rsidR="00000000" w:rsidRPr="00000000">
        <w:rPr>
          <w:sz w:val="20"/>
          <w:szCs w:val="20"/>
          <w:rtl w:val="0"/>
        </w:rPr>
        <w:t xml:space="preserve">La prevención.</w:t>
      </w:r>
    </w:p>
    <w:p w:rsidR="00000000" w:rsidDel="00000000" w:rsidP="00000000" w:rsidRDefault="00000000" w:rsidRPr="00000000" w14:paraId="000000F0">
      <w:pPr>
        <w:numPr>
          <w:ilvl w:val="0"/>
          <w:numId w:val="6"/>
        </w:numPr>
        <w:ind w:left="1440" w:hanging="360"/>
        <w:rPr>
          <w:sz w:val="20"/>
          <w:szCs w:val="20"/>
        </w:rPr>
      </w:pPr>
      <w:r w:rsidDel="00000000" w:rsidR="00000000" w:rsidRPr="00000000">
        <w:rPr>
          <w:sz w:val="20"/>
          <w:szCs w:val="20"/>
          <w:rtl w:val="0"/>
        </w:rPr>
        <w:t xml:space="preserve">La mitigación.</w:t>
      </w:r>
    </w:p>
    <w:p w:rsidR="00000000" w:rsidDel="00000000" w:rsidP="00000000" w:rsidRDefault="00000000" w:rsidRPr="00000000" w14:paraId="000000F1">
      <w:pPr>
        <w:numPr>
          <w:ilvl w:val="0"/>
          <w:numId w:val="6"/>
        </w:numPr>
        <w:ind w:left="1440" w:hanging="360"/>
        <w:rPr>
          <w:sz w:val="20"/>
          <w:szCs w:val="20"/>
        </w:rPr>
      </w:pPr>
      <w:r w:rsidDel="00000000" w:rsidR="00000000" w:rsidRPr="00000000">
        <w:rPr>
          <w:sz w:val="20"/>
          <w:szCs w:val="20"/>
          <w:rtl w:val="0"/>
        </w:rPr>
        <w:t xml:space="preserve">El control. </w:t>
      </w:r>
    </w:p>
    <w:p w:rsidR="00000000" w:rsidDel="00000000" w:rsidP="00000000" w:rsidRDefault="00000000" w:rsidRPr="00000000" w14:paraId="000000F2">
      <w:pPr>
        <w:numPr>
          <w:ilvl w:val="0"/>
          <w:numId w:val="6"/>
        </w:numPr>
        <w:ind w:left="1440" w:hanging="360"/>
        <w:rPr>
          <w:sz w:val="20"/>
          <w:szCs w:val="20"/>
        </w:rPr>
      </w:pPr>
      <w:r w:rsidDel="00000000" w:rsidR="00000000" w:rsidRPr="00000000">
        <w:rPr>
          <w:sz w:val="20"/>
          <w:szCs w:val="20"/>
          <w:rtl w:val="0"/>
        </w:rPr>
        <w:t xml:space="preserve">La compensación. </w:t>
      </w:r>
    </w:p>
    <w:p w:rsidR="00000000" w:rsidDel="00000000" w:rsidP="00000000" w:rsidRDefault="00000000" w:rsidRPr="00000000" w14:paraId="000000F3">
      <w:pPr>
        <w:rPr>
          <w:sz w:val="20"/>
          <w:szCs w:val="20"/>
        </w:rPr>
      </w:pPr>
      <w:r w:rsidDel="00000000" w:rsidR="00000000" w:rsidRPr="00000000">
        <w:rPr>
          <w:rtl w:val="0"/>
        </w:rPr>
      </w:r>
    </w:p>
    <w:p w:rsidR="00000000" w:rsidDel="00000000" w:rsidP="00000000" w:rsidRDefault="00000000" w:rsidRPr="00000000" w14:paraId="000000F4">
      <w:pPr>
        <w:rPr>
          <w:sz w:val="20"/>
          <w:szCs w:val="20"/>
        </w:rPr>
      </w:pPr>
      <w:r w:rsidDel="00000000" w:rsidR="00000000" w:rsidRPr="00000000">
        <w:rPr>
          <w:sz w:val="20"/>
          <w:szCs w:val="20"/>
          <w:rtl w:val="0"/>
        </w:rPr>
        <w:t xml:space="preserve">Todo esto buscando un equilibrio del medio ambiente con las acciones del ser humano y de esta manera eliminar, prevenir y minimizar los impactos ambientales en el área donde se desarrolle dicha actividad o proyecto. </w:t>
      </w:r>
    </w:p>
    <w:p w:rsidR="00000000" w:rsidDel="00000000" w:rsidP="00000000" w:rsidRDefault="00000000" w:rsidRPr="00000000" w14:paraId="000000F5">
      <w:pPr>
        <w:rPr>
          <w:sz w:val="20"/>
          <w:szCs w:val="20"/>
        </w:rPr>
      </w:pPr>
      <w:r w:rsidDel="00000000" w:rsidR="00000000" w:rsidRPr="00000000">
        <w:rPr>
          <w:rtl w:val="0"/>
        </w:rPr>
      </w:r>
    </w:p>
    <w:p w:rsidR="00000000" w:rsidDel="00000000" w:rsidP="00000000" w:rsidRDefault="00000000" w:rsidRPr="00000000" w14:paraId="000000F6">
      <w:pPr>
        <w:rPr>
          <w:sz w:val="20"/>
          <w:szCs w:val="20"/>
        </w:rPr>
      </w:pPr>
      <w:r w:rsidDel="00000000" w:rsidR="00000000" w:rsidRPr="00000000">
        <w:rPr>
          <w:sz w:val="20"/>
          <w:szCs w:val="20"/>
          <w:rtl w:val="0"/>
        </w:rPr>
        <w:t xml:space="preserve">Las medidas de control y mitigación tienen como objetivo disminuir los impactos generados o que se puedan llegar a generar dentro de un proyecto o actividad; por lo anterior se mencionan tres (3) medidas que se deben implementar en cualquier fase del proyecto, por lo que se invita a revisar el siguiente recurso de aprendizaje:</w:t>
      </w:r>
    </w:p>
    <w:p w:rsidR="00000000" w:rsidDel="00000000" w:rsidP="00000000" w:rsidRDefault="00000000" w:rsidRPr="00000000" w14:paraId="000000F7">
      <w:pPr>
        <w:rPr>
          <w:sz w:val="20"/>
          <w:szCs w:val="20"/>
        </w:rPr>
      </w:pPr>
      <w:r w:rsidDel="00000000" w:rsidR="00000000" w:rsidRPr="00000000">
        <w:rPr>
          <w:rtl w:val="0"/>
        </w:rPr>
      </w:r>
    </w:p>
    <w:p w:rsidR="00000000" w:rsidDel="00000000" w:rsidP="00000000" w:rsidRDefault="00000000" w:rsidRPr="00000000" w14:paraId="000000F8">
      <w:pPr>
        <w:rPr>
          <w:i w:val="1"/>
          <w:sz w:val="20"/>
          <w:szCs w:val="20"/>
        </w:rPr>
      </w:pPr>
      <w:r w:rsidDel="00000000" w:rsidR="00000000" w:rsidRPr="00000000">
        <w:rPr>
          <w:rtl w:val="0"/>
        </w:rPr>
      </w:r>
    </w:p>
    <w:tbl>
      <w:tblPr>
        <w:tblStyle w:val="Table12"/>
        <w:tblW w:w="882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828"/>
        <w:tblGridChange w:id="0">
          <w:tblGrid>
            <w:gridCol w:w="8828"/>
          </w:tblGrid>
        </w:tblGridChange>
      </w:tblGrid>
      <w:tr>
        <w:trPr>
          <w:cantSplit w:val="0"/>
          <w:tblHeader w:val="0"/>
        </w:trPr>
        <w:tc>
          <w:tcPr>
            <w:shd w:fill="c55911" w:val="clear"/>
          </w:tcPr>
          <w:p w:rsidR="00000000" w:rsidDel="00000000" w:rsidP="00000000" w:rsidRDefault="00000000" w:rsidRPr="00000000" w14:paraId="000000F9">
            <w:pPr>
              <w:jc w:val="center"/>
              <w:rPr>
                <w:sz w:val="20"/>
                <w:szCs w:val="20"/>
              </w:rPr>
            </w:pPr>
            <w:r w:rsidDel="00000000" w:rsidR="00000000" w:rsidRPr="00000000">
              <w:rPr>
                <w:sz w:val="20"/>
                <w:szCs w:val="20"/>
                <w:rtl w:val="0"/>
              </w:rPr>
              <w:t xml:space="preserve">RECURSO DE APRENDIZAJE TIPO INFOGRAFÍA INTERACTIVA, GAMA ALTA N.2</w:t>
            </w:r>
          </w:p>
          <w:p w:rsidR="00000000" w:rsidDel="00000000" w:rsidP="00000000" w:rsidRDefault="00000000" w:rsidRPr="00000000" w14:paraId="000000FA">
            <w:pPr>
              <w:jc w:val="center"/>
              <w:rPr>
                <w:sz w:val="20"/>
                <w:szCs w:val="20"/>
              </w:rPr>
            </w:pPr>
            <w:r w:rsidDel="00000000" w:rsidR="00000000" w:rsidRPr="00000000">
              <w:rPr>
                <w:sz w:val="20"/>
                <w:szCs w:val="20"/>
                <w:rtl w:val="0"/>
              </w:rPr>
              <w:t xml:space="preserve">DI-CF1_2.4_Medidas Control</w:t>
            </w:r>
          </w:p>
        </w:tc>
      </w:tr>
    </w:tbl>
    <w:p w:rsidR="00000000" w:rsidDel="00000000" w:rsidP="00000000" w:rsidRDefault="00000000" w:rsidRPr="00000000" w14:paraId="000000FB">
      <w:pPr>
        <w:rPr>
          <w:sz w:val="20"/>
          <w:szCs w:val="20"/>
        </w:rPr>
      </w:pPr>
      <w:r w:rsidDel="00000000" w:rsidR="00000000" w:rsidRPr="00000000">
        <w:rPr>
          <w:rtl w:val="0"/>
        </w:rPr>
      </w:r>
    </w:p>
    <w:p w:rsidR="00000000" w:rsidDel="00000000" w:rsidP="00000000" w:rsidRDefault="00000000" w:rsidRPr="00000000" w14:paraId="000000FC">
      <w:pPr>
        <w:rPr>
          <w:sz w:val="20"/>
          <w:szCs w:val="20"/>
        </w:rPr>
      </w:pPr>
      <w:r w:rsidDel="00000000" w:rsidR="00000000" w:rsidRPr="00000000">
        <w:rPr>
          <w:rtl w:val="0"/>
        </w:rPr>
      </w:r>
    </w:p>
    <w:p w:rsidR="00000000" w:rsidDel="00000000" w:rsidP="00000000" w:rsidRDefault="00000000" w:rsidRPr="00000000" w14:paraId="000000FD">
      <w:pPr>
        <w:rPr>
          <w:sz w:val="20"/>
          <w:szCs w:val="20"/>
        </w:rPr>
      </w:pPr>
      <w:r w:rsidDel="00000000" w:rsidR="00000000" w:rsidRPr="00000000">
        <w:rPr>
          <w:sz w:val="20"/>
          <w:szCs w:val="20"/>
          <w:rtl w:val="0"/>
        </w:rPr>
        <w:t xml:space="preserve">La finalidad de estas medidas es proteger y conservar los componentes que estén presentes en medio de la actividad, como lo son:</w:t>
      </w:r>
    </w:p>
    <w:p w:rsidR="00000000" w:rsidDel="00000000" w:rsidP="00000000" w:rsidRDefault="00000000" w:rsidRPr="00000000" w14:paraId="000000FE">
      <w:pPr>
        <w:ind w:firstLine="720"/>
        <w:rPr>
          <w:sz w:val="20"/>
          <w:szCs w:val="20"/>
        </w:rPr>
      </w:pPr>
      <w:r w:rsidDel="00000000" w:rsidR="00000000" w:rsidRPr="00000000">
        <w:rPr>
          <w:rtl w:val="0"/>
        </w:rPr>
      </w:r>
    </w:p>
    <w:p w:rsidR="00000000" w:rsidDel="00000000" w:rsidP="00000000" w:rsidRDefault="00000000" w:rsidRPr="00000000" w14:paraId="000000FF">
      <w:pPr>
        <w:numPr>
          <w:ilvl w:val="0"/>
          <w:numId w:val="8"/>
        </w:numPr>
        <w:ind w:left="1440" w:hanging="360"/>
        <w:rPr>
          <w:sz w:val="20"/>
          <w:szCs w:val="20"/>
        </w:rPr>
      </w:pPr>
      <w:r w:rsidDel="00000000" w:rsidR="00000000" w:rsidRPr="00000000">
        <w:rPr>
          <w:sz w:val="20"/>
          <w:szCs w:val="20"/>
          <w:rtl w:val="0"/>
        </w:rPr>
        <w:t xml:space="preserve">Componentes físicos.</w:t>
      </w:r>
    </w:p>
    <w:p w:rsidR="00000000" w:rsidDel="00000000" w:rsidP="00000000" w:rsidRDefault="00000000" w:rsidRPr="00000000" w14:paraId="00000100">
      <w:pPr>
        <w:numPr>
          <w:ilvl w:val="0"/>
          <w:numId w:val="8"/>
        </w:numPr>
        <w:ind w:left="1440" w:hanging="360"/>
        <w:rPr>
          <w:sz w:val="20"/>
          <w:szCs w:val="20"/>
        </w:rPr>
      </w:pPr>
      <w:r w:rsidDel="00000000" w:rsidR="00000000" w:rsidRPr="00000000">
        <w:rPr>
          <w:sz w:val="20"/>
          <w:szCs w:val="20"/>
          <w:rtl w:val="0"/>
        </w:rPr>
        <w:t xml:space="preserve">Biológicos.</w:t>
      </w:r>
    </w:p>
    <w:p w:rsidR="00000000" w:rsidDel="00000000" w:rsidP="00000000" w:rsidRDefault="00000000" w:rsidRPr="00000000" w14:paraId="00000101">
      <w:pPr>
        <w:numPr>
          <w:ilvl w:val="0"/>
          <w:numId w:val="8"/>
        </w:numPr>
        <w:ind w:left="1440" w:hanging="360"/>
        <w:rPr>
          <w:sz w:val="20"/>
          <w:szCs w:val="20"/>
        </w:rPr>
      </w:pPr>
      <w:r w:rsidDel="00000000" w:rsidR="00000000" w:rsidRPr="00000000">
        <w:rPr>
          <w:sz w:val="20"/>
          <w:szCs w:val="20"/>
          <w:rtl w:val="0"/>
        </w:rPr>
        <w:t xml:space="preserve">Socioeconómicos. </w:t>
      </w:r>
    </w:p>
    <w:p w:rsidR="00000000" w:rsidDel="00000000" w:rsidP="00000000" w:rsidRDefault="00000000" w:rsidRPr="00000000" w14:paraId="00000102">
      <w:pPr>
        <w:ind w:left="1440" w:firstLine="0"/>
        <w:rPr>
          <w:sz w:val="20"/>
          <w:szCs w:val="20"/>
        </w:rPr>
      </w:pPr>
      <w:r w:rsidDel="00000000" w:rsidR="00000000" w:rsidRPr="00000000">
        <w:rPr>
          <w:rtl w:val="0"/>
        </w:rPr>
      </w:r>
    </w:p>
    <w:p w:rsidR="00000000" w:rsidDel="00000000" w:rsidP="00000000" w:rsidRDefault="00000000" w:rsidRPr="00000000" w14:paraId="00000103">
      <w:pPr>
        <w:numPr>
          <w:ilvl w:val="0"/>
          <w:numId w:val="16"/>
        </w:numPr>
        <w:pBdr>
          <w:top w:space="0" w:sz="0" w:val="nil"/>
          <w:left w:space="0" w:sz="0" w:val="nil"/>
          <w:bottom w:space="0" w:sz="0" w:val="nil"/>
          <w:right w:space="0" w:sz="0" w:val="nil"/>
          <w:between w:space="0" w:sz="0" w:val="nil"/>
        </w:pBdr>
        <w:ind w:left="720" w:hanging="360"/>
        <w:rPr>
          <w:b w:val="1"/>
          <w:color w:val="000000"/>
          <w:sz w:val="20"/>
          <w:szCs w:val="20"/>
        </w:rPr>
      </w:pPr>
      <w:r w:rsidDel="00000000" w:rsidR="00000000" w:rsidRPr="00000000">
        <w:rPr>
          <w:b w:val="1"/>
          <w:color w:val="000000"/>
          <w:sz w:val="20"/>
          <w:szCs w:val="20"/>
          <w:rtl w:val="0"/>
        </w:rPr>
        <w:t xml:space="preserve">Estudios Ambientales </w:t>
      </w:r>
    </w:p>
    <w:p w:rsidR="00000000" w:rsidDel="00000000" w:rsidP="00000000" w:rsidRDefault="00000000" w:rsidRPr="00000000" w14:paraId="00000104">
      <w:pPr>
        <w:rPr>
          <w:sz w:val="20"/>
          <w:szCs w:val="20"/>
        </w:rPr>
      </w:pPr>
      <w:r w:rsidDel="00000000" w:rsidR="00000000" w:rsidRPr="00000000">
        <w:rPr>
          <w:rtl w:val="0"/>
        </w:rPr>
      </w:r>
    </w:p>
    <w:p w:rsidR="00000000" w:rsidDel="00000000" w:rsidP="00000000" w:rsidRDefault="00000000" w:rsidRPr="00000000" w14:paraId="00000105">
      <w:pPr>
        <w:rPr>
          <w:sz w:val="20"/>
          <w:szCs w:val="20"/>
        </w:rPr>
      </w:pPr>
      <w:r w:rsidDel="00000000" w:rsidR="00000000" w:rsidRPr="00000000">
        <w:rPr>
          <w:sz w:val="20"/>
          <w:szCs w:val="20"/>
          <w:rtl w:val="0"/>
        </w:rPr>
        <w:t xml:space="preserve">Los estudios ambientales tienen como propósito la difusión de conceptos técnicos, por parte de las autoridades ambientales competentes. Un estudio ambiental se desarrolla con base en los términos de referencia y la autoridad ambiental lo podrá adaptar a la actividad o proyecto que se esté desarrollando en su momento.</w:t>
      </w:r>
    </w:p>
    <w:p w:rsidR="00000000" w:rsidDel="00000000" w:rsidP="00000000" w:rsidRDefault="00000000" w:rsidRPr="00000000" w14:paraId="00000106">
      <w:pPr>
        <w:ind w:firstLine="720"/>
        <w:rPr>
          <w:sz w:val="20"/>
          <w:szCs w:val="20"/>
        </w:rPr>
      </w:pPr>
      <w:r w:rsidDel="00000000" w:rsidR="00000000" w:rsidRPr="00000000">
        <w:rPr>
          <w:rtl w:val="0"/>
        </w:rPr>
      </w:r>
    </w:p>
    <w:p w:rsidR="00000000" w:rsidDel="00000000" w:rsidP="00000000" w:rsidRDefault="00000000" w:rsidRPr="00000000" w14:paraId="00000107">
      <w:pPr>
        <w:rPr>
          <w:sz w:val="20"/>
          <w:szCs w:val="20"/>
        </w:rPr>
      </w:pPr>
      <w:r w:rsidDel="00000000" w:rsidR="00000000" w:rsidRPr="00000000">
        <w:rPr>
          <w:sz w:val="20"/>
          <w:szCs w:val="20"/>
          <w:rtl w:val="0"/>
        </w:rPr>
        <w:t xml:space="preserve">Un estudio ambiental debe contener los siguientes elementos:</w:t>
      </w:r>
    </w:p>
    <w:p w:rsidR="00000000" w:rsidDel="00000000" w:rsidP="00000000" w:rsidRDefault="00000000" w:rsidRPr="00000000" w14:paraId="00000108">
      <w:pPr>
        <w:ind w:firstLine="720"/>
        <w:rPr>
          <w:sz w:val="20"/>
          <w:szCs w:val="20"/>
        </w:rPr>
      </w:pPr>
      <w:r w:rsidDel="00000000" w:rsidR="00000000" w:rsidRPr="00000000">
        <w:rPr>
          <w:rtl w:val="0"/>
        </w:rPr>
      </w:r>
    </w:p>
    <w:p w:rsidR="00000000" w:rsidDel="00000000" w:rsidP="00000000" w:rsidRDefault="00000000" w:rsidRPr="00000000" w14:paraId="00000109">
      <w:pPr>
        <w:numPr>
          <w:ilvl w:val="0"/>
          <w:numId w:val="11"/>
        </w:numPr>
        <w:ind w:left="1440" w:hanging="360"/>
        <w:rPr>
          <w:sz w:val="20"/>
          <w:szCs w:val="20"/>
        </w:rPr>
      </w:pPr>
      <w:r w:rsidDel="00000000" w:rsidR="00000000" w:rsidRPr="00000000">
        <w:rPr>
          <w:sz w:val="20"/>
          <w:szCs w:val="20"/>
          <w:rtl w:val="0"/>
        </w:rPr>
        <w:t xml:space="preserve">El objetivo del proyecto.</w:t>
      </w:r>
    </w:p>
    <w:p w:rsidR="00000000" w:rsidDel="00000000" w:rsidP="00000000" w:rsidRDefault="00000000" w:rsidRPr="00000000" w14:paraId="0000010A">
      <w:pPr>
        <w:numPr>
          <w:ilvl w:val="0"/>
          <w:numId w:val="11"/>
        </w:numPr>
        <w:ind w:left="1440" w:hanging="360"/>
        <w:rPr>
          <w:sz w:val="20"/>
          <w:szCs w:val="20"/>
        </w:rPr>
      </w:pPr>
      <w:r w:rsidDel="00000000" w:rsidR="00000000" w:rsidRPr="00000000">
        <w:rPr>
          <w:sz w:val="20"/>
          <w:szCs w:val="20"/>
          <w:rtl w:val="0"/>
        </w:rPr>
        <w:t xml:space="preserve">localización de la actividad.</w:t>
      </w:r>
    </w:p>
    <w:p w:rsidR="00000000" w:rsidDel="00000000" w:rsidP="00000000" w:rsidRDefault="00000000" w:rsidRPr="00000000" w14:paraId="0000010B">
      <w:pPr>
        <w:numPr>
          <w:ilvl w:val="0"/>
          <w:numId w:val="11"/>
        </w:numPr>
        <w:ind w:left="1440" w:hanging="360"/>
        <w:rPr>
          <w:sz w:val="20"/>
          <w:szCs w:val="20"/>
        </w:rPr>
      </w:pPr>
      <w:r w:rsidDel="00000000" w:rsidR="00000000" w:rsidRPr="00000000">
        <w:rPr>
          <w:sz w:val="20"/>
          <w:szCs w:val="20"/>
          <w:rtl w:val="0"/>
        </w:rPr>
        <w:t xml:space="preserve">análisis de las actividades que se realizarán en las fases del proyecto.</w:t>
      </w:r>
    </w:p>
    <w:p w:rsidR="00000000" w:rsidDel="00000000" w:rsidP="00000000" w:rsidRDefault="00000000" w:rsidRPr="00000000" w14:paraId="0000010C">
      <w:pPr>
        <w:numPr>
          <w:ilvl w:val="0"/>
          <w:numId w:val="11"/>
        </w:numPr>
        <w:ind w:left="1440" w:hanging="360"/>
        <w:rPr>
          <w:sz w:val="20"/>
          <w:szCs w:val="20"/>
        </w:rPr>
      </w:pPr>
      <w:r w:rsidDel="00000000" w:rsidR="00000000" w:rsidRPr="00000000">
        <w:rPr>
          <w:sz w:val="20"/>
          <w:szCs w:val="20"/>
          <w:rtl w:val="0"/>
        </w:rPr>
        <w:t xml:space="preserve">Una descripción de los materiales utilizados en el área. </w:t>
      </w:r>
    </w:p>
    <w:p w:rsidR="00000000" w:rsidDel="00000000" w:rsidP="00000000" w:rsidRDefault="00000000" w:rsidRPr="00000000" w14:paraId="0000010D">
      <w:pPr>
        <w:numPr>
          <w:ilvl w:val="0"/>
          <w:numId w:val="11"/>
        </w:numPr>
        <w:ind w:left="1440" w:hanging="360"/>
        <w:rPr>
          <w:sz w:val="20"/>
          <w:szCs w:val="20"/>
        </w:rPr>
      </w:pPr>
      <w:r w:rsidDel="00000000" w:rsidR="00000000" w:rsidRPr="00000000">
        <w:rPr>
          <w:sz w:val="20"/>
          <w:szCs w:val="20"/>
          <w:rtl w:val="0"/>
        </w:rPr>
        <w:t xml:space="preserve">Por último, se debe contemplar la descripción:</w:t>
      </w:r>
    </w:p>
    <w:p w:rsidR="00000000" w:rsidDel="00000000" w:rsidP="00000000" w:rsidRDefault="00000000" w:rsidRPr="00000000" w14:paraId="0000010E">
      <w:pPr>
        <w:ind w:left="1440" w:firstLine="0"/>
        <w:rPr>
          <w:sz w:val="20"/>
          <w:szCs w:val="20"/>
        </w:rPr>
      </w:pPr>
      <w:r w:rsidDel="00000000" w:rsidR="00000000" w:rsidRPr="00000000">
        <w:rPr>
          <w:rtl w:val="0"/>
        </w:rPr>
      </w:r>
    </w:p>
    <w:p w:rsidR="00000000" w:rsidDel="00000000" w:rsidP="00000000" w:rsidRDefault="00000000" w:rsidRPr="00000000" w14:paraId="0000010F">
      <w:pPr>
        <w:numPr>
          <w:ilvl w:val="1"/>
          <w:numId w:val="11"/>
        </w:numPr>
        <w:ind w:left="2160" w:hanging="360"/>
        <w:rPr>
          <w:sz w:val="20"/>
          <w:szCs w:val="20"/>
        </w:rPr>
      </w:pPr>
      <w:r w:rsidDel="00000000" w:rsidR="00000000" w:rsidRPr="00000000">
        <w:rPr>
          <w:sz w:val="20"/>
          <w:szCs w:val="20"/>
          <w:rtl w:val="0"/>
        </w:rPr>
        <w:t xml:space="preserve">De cantidades y tipos de residuos generados.</w:t>
      </w:r>
    </w:p>
    <w:p w:rsidR="00000000" w:rsidDel="00000000" w:rsidP="00000000" w:rsidRDefault="00000000" w:rsidRPr="00000000" w14:paraId="00000110">
      <w:pPr>
        <w:numPr>
          <w:ilvl w:val="1"/>
          <w:numId w:val="11"/>
        </w:numPr>
        <w:ind w:left="2160" w:hanging="360"/>
        <w:rPr>
          <w:sz w:val="20"/>
          <w:szCs w:val="20"/>
        </w:rPr>
      </w:pPr>
      <w:r w:rsidDel="00000000" w:rsidR="00000000" w:rsidRPr="00000000">
        <w:rPr>
          <w:sz w:val="20"/>
          <w:szCs w:val="20"/>
          <w:rtl w:val="0"/>
        </w:rPr>
        <w:t xml:space="preserve">Vertimientos.</w:t>
      </w:r>
    </w:p>
    <w:p w:rsidR="00000000" w:rsidDel="00000000" w:rsidP="00000000" w:rsidRDefault="00000000" w:rsidRPr="00000000" w14:paraId="00000111">
      <w:pPr>
        <w:numPr>
          <w:ilvl w:val="1"/>
          <w:numId w:val="11"/>
        </w:numPr>
        <w:ind w:left="2160" w:hanging="360"/>
        <w:rPr>
          <w:sz w:val="20"/>
          <w:szCs w:val="20"/>
        </w:rPr>
      </w:pPr>
      <w:r w:rsidDel="00000000" w:rsidR="00000000" w:rsidRPr="00000000">
        <w:rPr>
          <w:sz w:val="20"/>
          <w:szCs w:val="20"/>
          <w:rtl w:val="0"/>
        </w:rPr>
        <w:t xml:space="preserve">Emisiones atmosféricas.</w:t>
      </w:r>
    </w:p>
    <w:p w:rsidR="00000000" w:rsidDel="00000000" w:rsidP="00000000" w:rsidRDefault="00000000" w:rsidRPr="00000000" w14:paraId="00000112">
      <w:pPr>
        <w:numPr>
          <w:ilvl w:val="1"/>
          <w:numId w:val="11"/>
        </w:numPr>
        <w:ind w:left="2160" w:hanging="360"/>
        <w:rPr>
          <w:sz w:val="20"/>
          <w:szCs w:val="20"/>
        </w:rPr>
      </w:pPr>
      <w:r w:rsidDel="00000000" w:rsidR="00000000" w:rsidRPr="00000000">
        <w:rPr>
          <w:sz w:val="20"/>
          <w:szCs w:val="20"/>
          <w:rtl w:val="0"/>
        </w:rPr>
        <w:t xml:space="preserve">Cualquier otro elemento que genere dicha actividad.</w:t>
      </w:r>
    </w:p>
    <w:p w:rsidR="00000000" w:rsidDel="00000000" w:rsidP="00000000" w:rsidRDefault="00000000" w:rsidRPr="00000000" w14:paraId="00000113">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114">
      <w:pPr>
        <w:shd w:fill="ffffff" w:val="clear"/>
        <w:rPr>
          <w:b w:val="1"/>
          <w:sz w:val="20"/>
          <w:szCs w:val="20"/>
        </w:rPr>
      </w:pPr>
      <w:r w:rsidDel="00000000" w:rsidR="00000000" w:rsidRPr="00000000">
        <w:rPr>
          <w:b w:val="1"/>
          <w:color w:val="000000"/>
          <w:sz w:val="20"/>
          <w:szCs w:val="20"/>
          <w:rtl w:val="0"/>
        </w:rPr>
        <w:t xml:space="preserve">3.1 Antecedentes y </w:t>
      </w:r>
      <w:r w:rsidDel="00000000" w:rsidR="00000000" w:rsidRPr="00000000">
        <w:rPr>
          <w:b w:val="1"/>
          <w:sz w:val="20"/>
          <w:szCs w:val="20"/>
          <w:rtl w:val="0"/>
        </w:rPr>
        <w:t xml:space="preserve">definiciones</w:t>
      </w:r>
    </w:p>
    <w:p w:rsidR="00000000" w:rsidDel="00000000" w:rsidP="00000000" w:rsidRDefault="00000000" w:rsidRPr="00000000" w14:paraId="00000115">
      <w:pPr>
        <w:shd w:fill="ffffff" w:val="clear"/>
        <w:ind w:firstLine="720"/>
        <w:rPr>
          <w:b w:val="1"/>
          <w:color w:val="000000"/>
          <w:sz w:val="20"/>
          <w:szCs w:val="20"/>
        </w:rPr>
      </w:pPr>
      <w:r w:rsidDel="00000000" w:rsidR="00000000" w:rsidRPr="00000000">
        <w:rPr>
          <w:rtl w:val="0"/>
        </w:rPr>
      </w:r>
    </w:p>
    <w:p w:rsidR="00000000" w:rsidDel="00000000" w:rsidP="00000000" w:rsidRDefault="00000000" w:rsidRPr="00000000" w14:paraId="00000116">
      <w:pPr>
        <w:shd w:fill="ffffff" w:val="clear"/>
        <w:rPr>
          <w:color w:val="000000"/>
          <w:sz w:val="20"/>
          <w:szCs w:val="20"/>
        </w:rPr>
      </w:pPr>
      <w:r w:rsidDel="00000000" w:rsidR="00000000" w:rsidRPr="00000000">
        <w:rPr>
          <w:color w:val="000000"/>
          <w:sz w:val="20"/>
          <w:szCs w:val="20"/>
          <w:rtl w:val="0"/>
        </w:rPr>
        <w:t xml:space="preserve">A lo largo de la historia, se identifican varios hechos relevantes que dieron lugar a la importancia del medio ambiente a nivel global, entre los cuales se destacan los que se mencionan a continuación en la figura 5:</w:t>
      </w:r>
    </w:p>
    <w:p w:rsidR="00000000" w:rsidDel="00000000" w:rsidP="00000000" w:rsidRDefault="00000000" w:rsidRPr="00000000" w14:paraId="00000117">
      <w:pPr>
        <w:shd w:fill="ffffff" w:val="clear"/>
        <w:ind w:firstLine="720"/>
        <w:rPr>
          <w:color w:val="000000"/>
          <w:sz w:val="20"/>
          <w:szCs w:val="20"/>
        </w:rPr>
      </w:pPr>
      <w:r w:rsidDel="00000000" w:rsidR="00000000" w:rsidRPr="00000000">
        <w:rPr>
          <w:rtl w:val="0"/>
        </w:rPr>
      </w:r>
    </w:p>
    <w:p w:rsidR="00000000" w:rsidDel="00000000" w:rsidP="00000000" w:rsidRDefault="00000000" w:rsidRPr="00000000" w14:paraId="00000118">
      <w:pPr>
        <w:shd w:fill="ffffff" w:val="clear"/>
        <w:ind w:firstLine="720"/>
        <w:rPr>
          <w:color w:val="000000"/>
          <w:sz w:val="20"/>
          <w:szCs w:val="20"/>
        </w:rPr>
      </w:pPr>
      <w:r w:rsidDel="00000000" w:rsidR="00000000" w:rsidRPr="00000000">
        <w:rPr>
          <w:rtl w:val="0"/>
        </w:rPr>
      </w:r>
    </w:p>
    <w:p w:rsidR="00000000" w:rsidDel="00000000" w:rsidP="00000000" w:rsidRDefault="00000000" w:rsidRPr="00000000" w14:paraId="00000119">
      <w:pPr>
        <w:shd w:fill="ffffff" w:val="clear"/>
        <w:ind w:firstLine="720"/>
        <w:rPr>
          <w:color w:val="000000"/>
          <w:sz w:val="20"/>
          <w:szCs w:val="20"/>
        </w:rPr>
      </w:pPr>
      <w:r w:rsidDel="00000000" w:rsidR="00000000" w:rsidRPr="00000000">
        <w:rPr>
          <w:rtl w:val="0"/>
        </w:rPr>
      </w:r>
    </w:p>
    <w:p w:rsidR="00000000" w:rsidDel="00000000" w:rsidP="00000000" w:rsidRDefault="00000000" w:rsidRPr="00000000" w14:paraId="0000011A">
      <w:pPr>
        <w:shd w:fill="ffffff" w:val="clear"/>
        <w:ind w:firstLine="720"/>
        <w:rPr>
          <w:color w:val="000000"/>
          <w:sz w:val="20"/>
          <w:szCs w:val="20"/>
        </w:rPr>
      </w:pPr>
      <w:r w:rsidDel="00000000" w:rsidR="00000000" w:rsidRPr="00000000">
        <w:rPr>
          <w:rtl w:val="0"/>
        </w:rPr>
      </w:r>
    </w:p>
    <w:p w:rsidR="00000000" w:rsidDel="00000000" w:rsidP="00000000" w:rsidRDefault="00000000" w:rsidRPr="00000000" w14:paraId="0000011B">
      <w:pPr>
        <w:shd w:fill="ffffff" w:val="clear"/>
        <w:ind w:firstLine="720"/>
        <w:rPr>
          <w:color w:val="000000"/>
          <w:sz w:val="20"/>
          <w:szCs w:val="20"/>
        </w:rPr>
      </w:pPr>
      <w:r w:rsidDel="00000000" w:rsidR="00000000" w:rsidRPr="00000000">
        <w:rPr>
          <w:rtl w:val="0"/>
        </w:rPr>
      </w:r>
    </w:p>
    <w:p w:rsidR="00000000" w:rsidDel="00000000" w:rsidP="00000000" w:rsidRDefault="00000000" w:rsidRPr="00000000" w14:paraId="0000011C">
      <w:pPr>
        <w:shd w:fill="ffffff" w:val="clear"/>
        <w:ind w:firstLine="720"/>
        <w:rPr>
          <w:color w:val="000000"/>
          <w:sz w:val="20"/>
          <w:szCs w:val="20"/>
        </w:rPr>
      </w:pPr>
      <w:r w:rsidDel="00000000" w:rsidR="00000000" w:rsidRPr="00000000">
        <w:rPr>
          <w:rtl w:val="0"/>
        </w:rPr>
      </w:r>
    </w:p>
    <w:p w:rsidR="00000000" w:rsidDel="00000000" w:rsidP="00000000" w:rsidRDefault="00000000" w:rsidRPr="00000000" w14:paraId="0000011D">
      <w:pPr>
        <w:shd w:fill="ffffff" w:val="clear"/>
        <w:rPr>
          <w:b w:val="1"/>
          <w:color w:val="000000"/>
          <w:sz w:val="20"/>
          <w:szCs w:val="20"/>
        </w:rPr>
      </w:pPr>
      <w:r w:rsidDel="00000000" w:rsidR="00000000" w:rsidRPr="00000000">
        <w:rPr>
          <w:b w:val="1"/>
          <w:color w:val="000000"/>
          <w:sz w:val="20"/>
          <w:szCs w:val="20"/>
          <w:rtl w:val="0"/>
        </w:rPr>
        <w:t xml:space="preserve">Figura 5</w:t>
      </w:r>
    </w:p>
    <w:p w:rsidR="00000000" w:rsidDel="00000000" w:rsidP="00000000" w:rsidRDefault="00000000" w:rsidRPr="00000000" w14:paraId="0000011E">
      <w:pPr>
        <w:shd w:fill="ffffff" w:val="clear"/>
        <w:rPr>
          <w:i w:val="1"/>
          <w:color w:val="000000"/>
          <w:sz w:val="20"/>
          <w:szCs w:val="20"/>
        </w:rPr>
      </w:pPr>
      <w:r w:rsidDel="00000000" w:rsidR="00000000" w:rsidRPr="00000000">
        <w:rPr>
          <w:i w:val="1"/>
          <w:color w:val="000000"/>
          <w:sz w:val="20"/>
          <w:szCs w:val="20"/>
          <w:rtl w:val="0"/>
        </w:rPr>
        <w:t xml:space="preserve">Evolución</w:t>
      </w:r>
    </w:p>
    <w:p w:rsidR="00000000" w:rsidDel="00000000" w:rsidP="00000000" w:rsidRDefault="00000000" w:rsidRPr="00000000" w14:paraId="0000011F">
      <w:pPr>
        <w:shd w:fill="ffffff" w:val="clear"/>
        <w:ind w:firstLine="720"/>
        <w:rPr/>
      </w:pPr>
      <w:r w:rsidDel="00000000" w:rsidR="00000000" w:rsidRPr="00000000">
        <w:rPr>
          <w:rtl w:val="0"/>
        </w:rPr>
      </w:r>
    </w:p>
    <w:p w:rsidR="00000000" w:rsidDel="00000000" w:rsidP="00000000" w:rsidRDefault="00000000" w:rsidRPr="00000000" w14:paraId="00000120">
      <w:pPr>
        <w:shd w:fill="ffffff" w:val="clear"/>
        <w:ind w:firstLine="720"/>
        <w:rPr>
          <w:color w:val="000000"/>
          <w:sz w:val="20"/>
          <w:szCs w:val="20"/>
        </w:rPr>
      </w:pPr>
      <w:r w:rsidDel="00000000" w:rsidR="00000000" w:rsidRPr="00000000">
        <w:rPr>
          <w:color w:val="000000"/>
          <w:sz w:val="20"/>
          <w:szCs w:val="20"/>
        </w:rPr>
        <mc:AlternateContent>
          <mc:Choice Requires="wpg">
            <w:drawing>
              <wp:inline distB="0" distT="0" distL="0" distR="0">
                <wp:extent cx="5486400" cy="3200400"/>
                <wp:effectExtent b="0" l="0" r="0" t="0"/>
                <wp:docPr id="421" name=""/>
                <a:graphic>
                  <a:graphicData uri="http://schemas.microsoft.com/office/word/2010/wordprocessingGroup">
                    <wpg:wgp>
                      <wpg:cNvGrpSpPr/>
                      <wpg:grpSpPr>
                        <a:xfrm>
                          <a:off x="2602800" y="2179800"/>
                          <a:ext cx="5486400" cy="3200400"/>
                          <a:chOff x="2602800" y="2179800"/>
                          <a:chExt cx="5486400" cy="3200400"/>
                        </a:xfrm>
                      </wpg:grpSpPr>
                      <wpg:grpSp>
                        <wpg:cNvGrpSpPr/>
                        <wpg:grpSpPr>
                          <a:xfrm>
                            <a:off x="2602800" y="2179800"/>
                            <a:ext cx="5486400" cy="3200400"/>
                            <a:chOff x="2602800" y="2179800"/>
                            <a:chExt cx="5486400" cy="3200400"/>
                          </a:xfrm>
                        </wpg:grpSpPr>
                        <wps:wsp>
                          <wps:cNvSpPr/>
                          <wps:cNvPr id="4" name="Shape 4"/>
                          <wps:spPr>
                            <a:xfrm>
                              <a:off x="2602800" y="2179800"/>
                              <a:ext cx="5486400" cy="3200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602800" y="2179800"/>
                              <a:ext cx="5486400" cy="3200400"/>
                              <a:chOff x="0" y="0"/>
                              <a:chExt cx="5486400" cy="3200400"/>
                            </a:xfrm>
                          </wpg:grpSpPr>
                          <wps:wsp>
                            <wps:cNvSpPr/>
                            <wps:cNvPr id="135" name="Shape 135"/>
                            <wps:spPr>
                              <a:xfrm>
                                <a:off x="0" y="0"/>
                                <a:ext cx="5486400" cy="3200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0" y="0"/>
                                <a:ext cx="5486400" cy="3200400"/>
                                <a:chOff x="0" y="0"/>
                                <a:chExt cx="5486400" cy="3200400"/>
                              </a:xfrm>
                            </wpg:grpSpPr>
                            <wps:wsp>
                              <wps:cNvSpPr/>
                              <wps:cNvPr id="137" name="Shape 137"/>
                              <wps:spPr>
                                <a:xfrm>
                                  <a:off x="0" y="0"/>
                                  <a:ext cx="5486400" cy="3200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8" name="Shape 138"/>
                              <wps:spPr>
                                <a:xfrm>
                                  <a:off x="2251" y="51025"/>
                                  <a:ext cx="2434518" cy="1817316"/>
                                </a:xfrm>
                                <a:prstGeom prst="round2SameRect">
                                  <a:avLst>
                                    <a:gd fmla="val 8000" name="adj1"/>
                                    <a:gd fmla="val 0" name="adj2"/>
                                  </a:avLst>
                                </a:prstGeom>
                                <a:solidFill>
                                  <a:schemeClr val="lt1">
                                    <a:alpha val="89019"/>
                                  </a:schemeClr>
                                </a:solidFill>
                                <a:ln cap="flat" cmpd="sng" w="9525">
                                  <a:solidFill>
                                    <a:schemeClr val="accent4"/>
                                  </a:solidFill>
                                  <a:prstDash val="solid"/>
                                  <a:round/>
                                  <a:headEnd len="sm" w="sm" type="none"/>
                                  <a:tailEnd len="sm" w="sm" type="none"/>
                                </a:ln>
                                <a:effectLst>
                                  <a:outerShdw blurRad="40000" rotWithShape="0" dir="5400000" dist="23000">
                                    <a:srgbClr val="000000">
                                      <a:alpha val="34117"/>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9" name="Shape 139"/>
                              <wps:spPr>
                                <a:xfrm>
                                  <a:off x="2251" y="1368755"/>
                                  <a:ext cx="2434518" cy="1780618"/>
                                </a:xfrm>
                                <a:prstGeom prst="rect">
                                  <a:avLst/>
                                </a:prstGeom>
                                <a:gradFill>
                                  <a:gsLst>
                                    <a:gs pos="0">
                                      <a:srgbClr val="7F5AAB"/>
                                    </a:gs>
                                    <a:gs pos="100000">
                                      <a:srgbClr val="C7AEED"/>
                                    </a:gs>
                                  </a:gsLst>
                                  <a:lin ang="16200000" scaled="0"/>
                                </a:gradFill>
                                <a:ln cap="flat" cmpd="sng" w="9525">
                                  <a:solidFill>
                                    <a:schemeClr val="accent4"/>
                                  </a:solidFill>
                                  <a:prstDash val="solid"/>
                                  <a:round/>
                                  <a:headEnd len="sm" w="sm" type="none"/>
                                  <a:tailEnd len="sm" w="sm" type="none"/>
                                </a:ln>
                                <a:effectLst>
                                  <a:outerShdw blurRad="40000" rotWithShape="0" dir="5400000" dist="23000">
                                    <a:srgbClr val="000000">
                                      <a:alpha val="34117"/>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0" name="Shape 140"/>
                              <wps:spPr>
                                <a:xfrm>
                                  <a:off x="2251" y="1368755"/>
                                  <a:ext cx="1714449" cy="1780618"/>
                                </a:xfrm>
                                <a:prstGeom prst="rect">
                                  <a:avLst/>
                                </a:prstGeom>
                                <a:noFill/>
                                <a:ln>
                                  <a:noFill/>
                                </a:ln>
                              </wps:spPr>
                              <wps:txbx>
                                <w:txbxContent>
                                  <w:p w:rsidR="00000000" w:rsidDel="00000000" w:rsidP="00000000" w:rsidRDefault="00000000" w:rsidRPr="00000000">
                                    <w:pPr>
                                      <w:spacing w:after="0" w:before="0" w:line="215.00000953674316"/>
                                      <w:ind w:left="0" w:right="0" w:firstLine="0"/>
                                      <w:jc w:val="left"/>
                                      <w:textDirection w:val="btLr"/>
                                    </w:pPr>
                                    <w:r w:rsidDel="00000000" w:rsidR="00000000" w:rsidRPr="00000000">
                                      <w:rPr>
                                        <w:rFonts w:ascii="Cambria" w:cs="Cambria" w:eastAsia="Cambria" w:hAnsi="Cambria"/>
                                        <w:b w:val="0"/>
                                        <w:i w:val="0"/>
                                        <w:smallCaps w:val="0"/>
                                        <w:strike w:val="0"/>
                                        <w:color w:val="000000"/>
                                        <w:sz w:val="18"/>
                                        <w:vertAlign w:val="baseline"/>
                                      </w:rPr>
                                      <w:t xml:space="preserve">En la década de los setenta (1972) la Declaración de Estocolmo sobre el Medio Ambiente Humano donde se generó importancia para garantizar la subsistencia de todas las especies en nuestro planeta.</w:t>
                                    </w:r>
                                  </w:p>
                                </w:txbxContent>
                              </wps:txbx>
                              <wps:bodyPr anchorCtr="0" anchor="ctr" bIns="0" lIns="34275" spcFirstLastPara="1" rIns="11425" wrap="square" tIns="0">
                                <a:noAutofit/>
                              </wps:bodyPr>
                            </wps:wsp>
                            <wps:wsp>
                              <wps:cNvSpPr/>
                              <wps:cNvPr id="141" name="Shape 141"/>
                              <wps:spPr>
                                <a:xfrm>
                                  <a:off x="1785569" y="1992467"/>
                                  <a:ext cx="852081" cy="852081"/>
                                </a:xfrm>
                                <a:prstGeom prst="ellipse">
                                  <a:avLst/>
                                </a:prstGeom>
                                <a:solidFill>
                                  <a:srgbClr val="D7D1DF">
                                    <a:alpha val="89019"/>
                                  </a:srgbClr>
                                </a:solidFill>
                                <a:ln cap="flat" cmpd="sng" w="9525">
                                  <a:solidFill>
                                    <a:srgbClr val="D7D1DF">
                                      <a:alpha val="89019"/>
                                    </a:srgbClr>
                                  </a:solidFill>
                                  <a:prstDash val="solid"/>
                                  <a:round/>
                                  <a:headEnd len="sm" w="sm" type="none"/>
                                  <a:tailEnd len="sm" w="sm" type="none"/>
                                </a:ln>
                                <a:effectLst>
                                  <a:outerShdw blurRad="40000" rotWithShape="0" dir="5400000" dist="23000">
                                    <a:srgbClr val="000000">
                                      <a:alpha val="34117"/>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2" name="Shape 142"/>
                              <wps:spPr>
                                <a:xfrm>
                                  <a:off x="2848748" y="51025"/>
                                  <a:ext cx="2434518" cy="1817316"/>
                                </a:xfrm>
                                <a:prstGeom prst="round2SameRect">
                                  <a:avLst>
                                    <a:gd fmla="val 8000" name="adj1"/>
                                    <a:gd fmla="val 0" name="adj2"/>
                                  </a:avLst>
                                </a:prstGeom>
                                <a:solidFill>
                                  <a:schemeClr val="lt1">
                                    <a:alpha val="89019"/>
                                  </a:schemeClr>
                                </a:solidFill>
                                <a:ln cap="flat" cmpd="sng" w="9525">
                                  <a:solidFill>
                                    <a:srgbClr val="4AA9C5"/>
                                  </a:solidFill>
                                  <a:prstDash val="solid"/>
                                  <a:round/>
                                  <a:headEnd len="sm" w="sm" type="none"/>
                                  <a:tailEnd len="sm" w="sm" type="none"/>
                                </a:ln>
                                <a:effectLst>
                                  <a:outerShdw blurRad="40000" rotWithShape="0" dir="5400000" dist="23000">
                                    <a:srgbClr val="000000">
                                      <a:alpha val="34117"/>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3" name="Shape 143"/>
                              <wps:spPr>
                                <a:xfrm>
                                  <a:off x="2848748" y="1368755"/>
                                  <a:ext cx="2434518" cy="1780618"/>
                                </a:xfrm>
                                <a:prstGeom prst="rect">
                                  <a:avLst/>
                                </a:prstGeom>
                                <a:gradFill>
                                  <a:gsLst>
                                    <a:gs pos="0">
                                      <a:srgbClr val="37B3D7"/>
                                    </a:gs>
                                    <a:gs pos="100000">
                                      <a:srgbClr val="93EAFF"/>
                                    </a:gs>
                                  </a:gsLst>
                                  <a:lin ang="16200000" scaled="0"/>
                                </a:gradFill>
                                <a:ln cap="flat" cmpd="sng" w="9525">
                                  <a:solidFill>
                                    <a:srgbClr val="4AA9C5"/>
                                  </a:solidFill>
                                  <a:prstDash val="solid"/>
                                  <a:round/>
                                  <a:headEnd len="sm" w="sm" type="none"/>
                                  <a:tailEnd len="sm" w="sm" type="none"/>
                                </a:ln>
                                <a:effectLst>
                                  <a:outerShdw blurRad="40000" rotWithShape="0" dir="5400000" dist="23000">
                                    <a:srgbClr val="000000">
                                      <a:alpha val="34117"/>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4" name="Shape 144"/>
                              <wps:spPr>
                                <a:xfrm>
                                  <a:off x="2848748" y="1368755"/>
                                  <a:ext cx="1714449" cy="1780618"/>
                                </a:xfrm>
                                <a:prstGeom prst="rect">
                                  <a:avLst/>
                                </a:prstGeom>
                                <a:noFill/>
                                <a:ln>
                                  <a:noFill/>
                                </a:ln>
                              </wps:spPr>
                              <wps:txbx>
                                <w:txbxContent>
                                  <w:p w:rsidR="00000000" w:rsidDel="00000000" w:rsidP="00000000" w:rsidRDefault="00000000" w:rsidRPr="00000000">
                                    <w:pPr>
                                      <w:spacing w:after="0" w:before="0" w:line="215.00000953674316"/>
                                      <w:ind w:left="0" w:right="0" w:firstLine="0"/>
                                      <w:jc w:val="left"/>
                                      <w:textDirection w:val="btLr"/>
                                    </w:pPr>
                                    <w:r w:rsidDel="00000000" w:rsidR="00000000" w:rsidRPr="00000000">
                                      <w:rPr>
                                        <w:rFonts w:ascii="Cambria" w:cs="Cambria" w:eastAsia="Cambria" w:hAnsi="Cambria"/>
                                        <w:b w:val="0"/>
                                        <w:i w:val="0"/>
                                        <w:smallCaps w:val="0"/>
                                        <w:strike w:val="0"/>
                                        <w:color w:val="000000"/>
                                        <w:sz w:val="18"/>
                                        <w:vertAlign w:val="baseline"/>
                                      </w:rPr>
                                      <w:t xml:space="preserve">Otro hecho importante fue la Carta de Belgrado (1975) donde la Organización de las Naciones Unidas para la Educación, la Ciencia y la Cultura (UNESCO) y el Plan de las Naciones Unidas para el Medio Ambiente (PNUMA) fomentan la educación para el cuidado del medio ambiente y empieza a jugar un papel importante a la hora de impartir cambios.</w:t>
                                    </w:r>
                                  </w:p>
                                </w:txbxContent>
                              </wps:txbx>
                              <wps:bodyPr anchorCtr="0" anchor="ctr" bIns="0" lIns="34275" spcFirstLastPara="1" rIns="11425" wrap="square" tIns="0">
                                <a:noAutofit/>
                              </wps:bodyPr>
                            </wps:wsp>
                            <wps:wsp>
                              <wps:cNvSpPr/>
                              <wps:cNvPr id="145" name="Shape 145"/>
                              <wps:spPr>
                                <a:xfrm>
                                  <a:off x="4632066" y="1992467"/>
                                  <a:ext cx="852081" cy="852081"/>
                                </a:xfrm>
                                <a:prstGeom prst="ellipse">
                                  <a:avLst/>
                                </a:prstGeom>
                                <a:solidFill>
                                  <a:srgbClr val="CCE0E9">
                                    <a:alpha val="89019"/>
                                  </a:srgbClr>
                                </a:solidFill>
                                <a:ln cap="flat" cmpd="sng" w="9525">
                                  <a:solidFill>
                                    <a:srgbClr val="CCE0E9">
                                      <a:alpha val="89019"/>
                                    </a:srgbClr>
                                  </a:solidFill>
                                  <a:prstDash val="solid"/>
                                  <a:round/>
                                  <a:headEnd len="sm" w="sm" type="none"/>
                                  <a:tailEnd len="sm" w="sm" type="none"/>
                                </a:ln>
                                <a:effectLst>
                                  <a:outerShdw blurRad="40000" rotWithShape="0" dir="5400000" dist="23000">
                                    <a:srgbClr val="000000">
                                      <a:alpha val="34117"/>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grpSp>
                    </wpg:wgp>
                  </a:graphicData>
                </a:graphic>
              </wp:inline>
            </w:drawing>
          </mc:Choice>
          <mc:Fallback>
            <w:drawing>
              <wp:inline distB="0" distT="0" distL="0" distR="0">
                <wp:extent cx="5486400" cy="3200400"/>
                <wp:effectExtent b="0" l="0" r="0" t="0"/>
                <wp:docPr id="421" name="image6.png"/>
                <a:graphic>
                  <a:graphicData uri="http://schemas.openxmlformats.org/drawingml/2006/picture">
                    <pic:pic>
                      <pic:nvPicPr>
                        <pic:cNvPr id="0" name="image6.png"/>
                        <pic:cNvPicPr preferRelativeResize="0"/>
                      </pic:nvPicPr>
                      <pic:blipFill>
                        <a:blip r:embed="rId14"/>
                        <a:srcRect/>
                        <a:stretch>
                          <a:fillRect/>
                        </a:stretch>
                      </pic:blipFill>
                      <pic:spPr>
                        <a:xfrm>
                          <a:off x="0" y="0"/>
                          <a:ext cx="5486400" cy="32004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21">
      <w:pPr>
        <w:shd w:fill="ffffff" w:val="clear"/>
        <w:rPr>
          <w:color w:val="000000"/>
          <w:sz w:val="20"/>
          <w:szCs w:val="20"/>
        </w:rPr>
      </w:pPr>
      <w:r w:rsidDel="00000000" w:rsidR="00000000" w:rsidRPr="00000000">
        <w:rPr>
          <w:rtl w:val="0"/>
        </w:rPr>
      </w:r>
    </w:p>
    <w:p w:rsidR="00000000" w:rsidDel="00000000" w:rsidP="00000000" w:rsidRDefault="00000000" w:rsidRPr="00000000" w14:paraId="00000122">
      <w:pPr>
        <w:shd w:fill="ffffff" w:val="clear"/>
        <w:ind w:firstLine="720"/>
        <w:rPr>
          <w:color w:val="000000"/>
          <w:sz w:val="20"/>
          <w:szCs w:val="20"/>
        </w:rPr>
      </w:pPr>
      <w:r w:rsidDel="00000000" w:rsidR="00000000" w:rsidRPr="00000000">
        <w:rPr>
          <w:rtl w:val="0"/>
        </w:rPr>
      </w:r>
    </w:p>
    <w:p w:rsidR="00000000" w:rsidDel="00000000" w:rsidP="00000000" w:rsidRDefault="00000000" w:rsidRPr="00000000" w14:paraId="00000123">
      <w:pPr>
        <w:shd w:fill="ffffff" w:val="clear"/>
        <w:rPr>
          <w:color w:val="000000"/>
          <w:sz w:val="20"/>
          <w:szCs w:val="20"/>
        </w:rPr>
      </w:pPr>
      <w:r w:rsidDel="00000000" w:rsidR="00000000" w:rsidRPr="00000000">
        <w:rPr>
          <w:color w:val="000000"/>
          <w:sz w:val="20"/>
          <w:szCs w:val="20"/>
          <w:rtl w:val="0"/>
        </w:rPr>
        <w:t xml:space="preserve">Lo anterior, fue un pilar fundamental para la óptima gestión y desarrollo de los diferentes estudios ambientales; de igual manera, cabe resaltar que la recopilación de toda la información ayuda a una toma de decisiones acertadas a la hora de proponer soluciones y diferentes alternativas. A continuación, se describen algunos conceptos básicos, por lo que se invita a revisar el siguiente recurso de aprendizaje:</w:t>
      </w:r>
    </w:p>
    <w:p w:rsidR="00000000" w:rsidDel="00000000" w:rsidP="00000000" w:rsidRDefault="00000000" w:rsidRPr="00000000" w14:paraId="00000124">
      <w:pPr>
        <w:shd w:fill="ffffff" w:val="clear"/>
        <w:ind w:firstLine="720"/>
        <w:rPr>
          <w:color w:val="000000"/>
          <w:sz w:val="20"/>
          <w:szCs w:val="20"/>
        </w:rPr>
      </w:pPr>
      <w:r w:rsidDel="00000000" w:rsidR="00000000" w:rsidRPr="00000000">
        <w:rPr>
          <w:rtl w:val="0"/>
        </w:rPr>
      </w:r>
    </w:p>
    <w:tbl>
      <w:tblPr>
        <w:tblStyle w:val="Table13"/>
        <w:tblW w:w="967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678"/>
        <w:tblGridChange w:id="0">
          <w:tblGrid>
            <w:gridCol w:w="9678"/>
          </w:tblGrid>
        </w:tblGridChange>
      </w:tblGrid>
      <w:tr>
        <w:trPr>
          <w:cantSplit w:val="0"/>
          <w:tblHeader w:val="0"/>
        </w:trPr>
        <w:tc>
          <w:tcPr>
            <w:shd w:fill="e36c09" w:val="clear"/>
          </w:tcPr>
          <w:p w:rsidR="00000000" w:rsidDel="00000000" w:rsidP="00000000" w:rsidRDefault="00000000" w:rsidRPr="00000000" w14:paraId="00000125">
            <w:pPr>
              <w:jc w:val="center"/>
              <w:rPr>
                <w:color w:val="000000"/>
                <w:sz w:val="20"/>
                <w:szCs w:val="20"/>
              </w:rPr>
            </w:pPr>
            <w:r w:rsidDel="00000000" w:rsidR="00000000" w:rsidRPr="00000000">
              <w:rPr>
                <w:color w:val="000000"/>
                <w:sz w:val="20"/>
                <w:szCs w:val="20"/>
                <w:rtl w:val="0"/>
              </w:rPr>
              <w:t xml:space="preserve">RECURSO DE APRENDIZAJE, SLIDER GAMA MEDIA 3.</w:t>
            </w:r>
          </w:p>
          <w:p w:rsidR="00000000" w:rsidDel="00000000" w:rsidP="00000000" w:rsidRDefault="00000000" w:rsidRPr="00000000" w14:paraId="00000126">
            <w:pPr>
              <w:jc w:val="center"/>
              <w:rPr>
                <w:color w:val="000000"/>
                <w:sz w:val="20"/>
                <w:szCs w:val="20"/>
              </w:rPr>
            </w:pPr>
            <w:r w:rsidDel="00000000" w:rsidR="00000000" w:rsidRPr="00000000">
              <w:rPr>
                <w:color w:val="000000"/>
                <w:sz w:val="20"/>
                <w:szCs w:val="20"/>
                <w:rtl w:val="0"/>
              </w:rPr>
              <w:t xml:space="preserve">DI_CF1_3.1_AntecendentesDefiniciones</w:t>
            </w:r>
          </w:p>
        </w:tc>
      </w:tr>
    </w:tbl>
    <w:p w:rsidR="00000000" w:rsidDel="00000000" w:rsidP="00000000" w:rsidRDefault="00000000" w:rsidRPr="00000000" w14:paraId="00000127">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128">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129">
      <w:pPr>
        <w:shd w:fill="ffffff" w:val="clear"/>
        <w:rPr>
          <w:b w:val="1"/>
          <w:color w:val="000000"/>
          <w:sz w:val="20"/>
          <w:szCs w:val="20"/>
        </w:rPr>
      </w:pPr>
      <w:r w:rsidDel="00000000" w:rsidR="00000000" w:rsidRPr="00000000">
        <w:rPr>
          <w:b w:val="1"/>
          <w:color w:val="000000"/>
          <w:sz w:val="20"/>
          <w:szCs w:val="20"/>
          <w:rtl w:val="0"/>
        </w:rPr>
        <w:t xml:space="preserve">3.2 Características y técnicas utilizadas para los Estudios Ambientales</w:t>
      </w:r>
    </w:p>
    <w:p w:rsidR="00000000" w:rsidDel="00000000" w:rsidP="00000000" w:rsidRDefault="00000000" w:rsidRPr="00000000" w14:paraId="0000012A">
      <w:pPr>
        <w:shd w:fill="ffffff" w:val="clear"/>
        <w:rPr>
          <w:color w:val="000000"/>
          <w:sz w:val="20"/>
          <w:szCs w:val="20"/>
        </w:rPr>
      </w:pPr>
      <w:r w:rsidDel="00000000" w:rsidR="00000000" w:rsidRPr="00000000">
        <w:rPr>
          <w:rtl w:val="0"/>
        </w:rPr>
      </w:r>
    </w:p>
    <w:p w:rsidR="00000000" w:rsidDel="00000000" w:rsidP="00000000" w:rsidRDefault="00000000" w:rsidRPr="00000000" w14:paraId="0000012B">
      <w:pPr>
        <w:shd w:fill="ffffff" w:val="clear"/>
        <w:rPr>
          <w:color w:val="000000"/>
          <w:sz w:val="20"/>
          <w:szCs w:val="20"/>
        </w:rPr>
      </w:pPr>
      <w:r w:rsidDel="00000000" w:rsidR="00000000" w:rsidRPr="00000000">
        <w:rPr>
          <w:color w:val="000000"/>
          <w:sz w:val="20"/>
          <w:szCs w:val="20"/>
          <w:rtl w:val="0"/>
        </w:rPr>
        <w:t xml:space="preserve">El propósito de identificar las características y técnicas de un estudio ambiental radica en constituir unas condiciones mínimas de recolección, procesamiento y análisis para finalizar con la evaluación de dichos impactos ambientales generados en el sector </w:t>
      </w:r>
      <w:r w:rsidDel="00000000" w:rsidR="00000000" w:rsidRPr="00000000">
        <w:rPr>
          <w:sz w:val="20"/>
          <w:szCs w:val="20"/>
          <w:rtl w:val="0"/>
        </w:rPr>
        <w:t xml:space="preserve">específico</w:t>
      </w:r>
      <w:r w:rsidDel="00000000" w:rsidR="00000000" w:rsidRPr="00000000">
        <w:rPr>
          <w:color w:val="000000"/>
          <w:sz w:val="20"/>
          <w:szCs w:val="20"/>
          <w:rtl w:val="0"/>
        </w:rPr>
        <w:t xml:space="preserve"> de la actividad ejecutada. Para la realización de estos se debe tener en cuenta una serie de ítems con el fin de conocer los parámetros iniciales de cualquier investigación y/o proyecto, los cuales se pueden revisar en la siguiente tabla 1:</w:t>
      </w:r>
    </w:p>
    <w:p w:rsidR="00000000" w:rsidDel="00000000" w:rsidP="00000000" w:rsidRDefault="00000000" w:rsidRPr="00000000" w14:paraId="0000012C">
      <w:pPr>
        <w:shd w:fill="ffffff" w:val="clear"/>
        <w:rPr>
          <w:color w:val="000000"/>
          <w:sz w:val="20"/>
          <w:szCs w:val="20"/>
        </w:rPr>
      </w:pPr>
      <w:r w:rsidDel="00000000" w:rsidR="00000000" w:rsidRPr="00000000">
        <w:rPr>
          <w:rtl w:val="0"/>
        </w:rPr>
      </w:r>
    </w:p>
    <w:p w:rsidR="00000000" w:rsidDel="00000000" w:rsidP="00000000" w:rsidRDefault="00000000" w:rsidRPr="00000000" w14:paraId="0000012D">
      <w:pPr>
        <w:shd w:fill="ffffff" w:val="clear"/>
        <w:rPr>
          <w:color w:val="000000"/>
          <w:sz w:val="20"/>
          <w:szCs w:val="20"/>
        </w:rPr>
      </w:pPr>
      <w:r w:rsidDel="00000000" w:rsidR="00000000" w:rsidRPr="00000000">
        <w:rPr>
          <w:rtl w:val="0"/>
        </w:rPr>
      </w:r>
    </w:p>
    <w:p w:rsidR="00000000" w:rsidDel="00000000" w:rsidP="00000000" w:rsidRDefault="00000000" w:rsidRPr="00000000" w14:paraId="0000012E">
      <w:pPr>
        <w:shd w:fill="ffffff" w:val="clear"/>
        <w:rPr>
          <w:color w:val="000000"/>
          <w:sz w:val="20"/>
          <w:szCs w:val="20"/>
        </w:rPr>
      </w:pPr>
      <w:r w:rsidDel="00000000" w:rsidR="00000000" w:rsidRPr="00000000">
        <w:rPr>
          <w:rtl w:val="0"/>
        </w:rPr>
      </w:r>
    </w:p>
    <w:p w:rsidR="00000000" w:rsidDel="00000000" w:rsidP="00000000" w:rsidRDefault="00000000" w:rsidRPr="00000000" w14:paraId="0000012F">
      <w:pPr>
        <w:shd w:fill="ffffff" w:val="clear"/>
        <w:rPr>
          <w:color w:val="000000"/>
          <w:sz w:val="20"/>
          <w:szCs w:val="20"/>
        </w:rPr>
      </w:pPr>
      <w:r w:rsidDel="00000000" w:rsidR="00000000" w:rsidRPr="00000000">
        <w:rPr>
          <w:rtl w:val="0"/>
        </w:rPr>
      </w:r>
    </w:p>
    <w:p w:rsidR="00000000" w:rsidDel="00000000" w:rsidP="00000000" w:rsidRDefault="00000000" w:rsidRPr="00000000" w14:paraId="00000130">
      <w:pPr>
        <w:shd w:fill="ffffff" w:val="clear"/>
        <w:rPr>
          <w:color w:val="000000"/>
          <w:sz w:val="20"/>
          <w:szCs w:val="20"/>
        </w:rPr>
      </w:pPr>
      <w:r w:rsidDel="00000000" w:rsidR="00000000" w:rsidRPr="00000000">
        <w:rPr>
          <w:rtl w:val="0"/>
        </w:rPr>
      </w:r>
    </w:p>
    <w:p w:rsidR="00000000" w:rsidDel="00000000" w:rsidP="00000000" w:rsidRDefault="00000000" w:rsidRPr="00000000" w14:paraId="00000131">
      <w:pPr>
        <w:shd w:fill="ffffff" w:val="clear"/>
        <w:rPr>
          <w:b w:val="1"/>
          <w:color w:val="000000"/>
          <w:sz w:val="20"/>
          <w:szCs w:val="20"/>
        </w:rPr>
      </w:pPr>
      <w:r w:rsidDel="00000000" w:rsidR="00000000" w:rsidRPr="00000000">
        <w:rPr>
          <w:rtl w:val="0"/>
        </w:rPr>
      </w:r>
    </w:p>
    <w:p w:rsidR="00000000" w:rsidDel="00000000" w:rsidP="00000000" w:rsidRDefault="00000000" w:rsidRPr="00000000" w14:paraId="00000132">
      <w:pPr>
        <w:shd w:fill="ffffff" w:val="clear"/>
        <w:rPr>
          <w:b w:val="1"/>
          <w:color w:val="000000"/>
          <w:sz w:val="20"/>
          <w:szCs w:val="20"/>
        </w:rPr>
      </w:pPr>
      <w:r w:rsidDel="00000000" w:rsidR="00000000" w:rsidRPr="00000000">
        <w:rPr>
          <w:rtl w:val="0"/>
        </w:rPr>
        <w:t xml:space="preserve">     </w:t>
      </w:r>
      <w:r w:rsidDel="00000000" w:rsidR="00000000" w:rsidRPr="00000000">
        <w:rPr>
          <w:b w:val="1"/>
          <w:color w:val="000000"/>
          <w:sz w:val="20"/>
          <w:szCs w:val="20"/>
          <w:rtl w:val="0"/>
        </w:rPr>
        <w:t xml:space="preserve">Tabla 1</w:t>
      </w:r>
    </w:p>
    <w:p w:rsidR="00000000" w:rsidDel="00000000" w:rsidP="00000000" w:rsidRDefault="00000000" w:rsidRPr="00000000" w14:paraId="00000133">
      <w:pPr>
        <w:shd w:fill="ffffff" w:val="clear"/>
        <w:rPr>
          <w:i w:val="1"/>
          <w:color w:val="000000"/>
          <w:sz w:val="20"/>
          <w:szCs w:val="20"/>
        </w:rPr>
      </w:pPr>
      <w:r w:rsidDel="00000000" w:rsidR="00000000" w:rsidRPr="00000000">
        <w:rPr>
          <w:i w:val="1"/>
          <w:color w:val="000000"/>
          <w:sz w:val="20"/>
          <w:szCs w:val="20"/>
          <w:rtl w:val="0"/>
        </w:rPr>
        <w:t xml:space="preserve">Características de estudios </w:t>
      </w:r>
      <w:sdt>
        <w:sdtPr>
          <w:tag w:val="goog_rdk_5"/>
        </w:sdtPr>
        <w:sdtContent>
          <w:commentRangeStart w:id="5"/>
        </w:sdtContent>
      </w:sdt>
      <w:r w:rsidDel="00000000" w:rsidR="00000000" w:rsidRPr="00000000">
        <w:rPr>
          <w:i w:val="1"/>
          <w:color w:val="000000"/>
          <w:sz w:val="20"/>
          <w:szCs w:val="20"/>
          <w:rtl w:val="0"/>
        </w:rPr>
        <w:t xml:space="preserve">ambientales</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134">
      <w:pPr>
        <w:shd w:fill="ffffff" w:val="clear"/>
        <w:rPr>
          <w:color w:val="000000"/>
          <w:sz w:val="20"/>
          <w:szCs w:val="20"/>
        </w:rPr>
      </w:pPr>
      <w:r w:rsidDel="00000000" w:rsidR="00000000" w:rsidRPr="00000000">
        <w:rPr>
          <w:rtl w:val="0"/>
        </w:rPr>
      </w:r>
    </w:p>
    <w:p w:rsidR="00000000" w:rsidDel="00000000" w:rsidP="00000000" w:rsidRDefault="00000000" w:rsidRPr="00000000" w14:paraId="00000135">
      <w:pPr>
        <w:shd w:fill="ffffff" w:val="clear"/>
        <w:rPr>
          <w:color w:val="000000"/>
          <w:sz w:val="20"/>
          <w:szCs w:val="20"/>
        </w:rPr>
      </w:pPr>
      <w:r w:rsidDel="00000000" w:rsidR="00000000" w:rsidRPr="00000000">
        <w:rPr>
          <w:color w:val="000000"/>
          <w:sz w:val="20"/>
          <w:szCs w:val="20"/>
        </w:rPr>
        <mc:AlternateContent>
          <mc:Choice Requires="wpg">
            <w:drawing>
              <wp:inline distB="0" distT="0" distL="0" distR="0">
                <wp:extent cx="6419850" cy="7210437"/>
                <wp:effectExtent b="0" l="0" r="0" t="0"/>
                <wp:docPr id="423" name=""/>
                <a:graphic>
                  <a:graphicData uri="http://schemas.microsoft.com/office/word/2010/wordprocessingGroup">
                    <wpg:wgp>
                      <wpg:cNvGrpSpPr/>
                      <wpg:grpSpPr>
                        <a:xfrm>
                          <a:off x="2136075" y="174782"/>
                          <a:ext cx="6419850" cy="7210437"/>
                          <a:chOff x="2136075" y="174782"/>
                          <a:chExt cx="6419850" cy="7210437"/>
                        </a:xfrm>
                      </wpg:grpSpPr>
                      <wpg:grpSp>
                        <wpg:cNvGrpSpPr/>
                        <wpg:grpSpPr>
                          <a:xfrm>
                            <a:off x="2136075" y="174782"/>
                            <a:ext cx="6419850" cy="7210437"/>
                            <a:chOff x="2136075" y="174782"/>
                            <a:chExt cx="6419850" cy="7210437"/>
                          </a:xfrm>
                        </wpg:grpSpPr>
                        <wps:wsp>
                          <wps:cNvSpPr/>
                          <wps:cNvPr id="4" name="Shape 4"/>
                          <wps:spPr>
                            <a:xfrm>
                              <a:off x="2136075" y="174782"/>
                              <a:ext cx="6419850" cy="72104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36075" y="174782"/>
                              <a:ext cx="6419850" cy="7210437"/>
                              <a:chOff x="0" y="-10"/>
                              <a:chExt cx="6419850" cy="5837189"/>
                            </a:xfrm>
                          </wpg:grpSpPr>
                          <wps:wsp>
                            <wps:cNvSpPr/>
                            <wps:cNvPr id="171" name="Shape 171"/>
                            <wps:spPr>
                              <a:xfrm>
                                <a:off x="0" y="-10"/>
                                <a:ext cx="6419850" cy="58371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0" y="-10"/>
                                <a:ext cx="6419850" cy="5837189"/>
                                <a:chOff x="0" y="-10"/>
                                <a:chExt cx="6419850" cy="5837189"/>
                              </a:xfrm>
                            </wpg:grpSpPr>
                            <wps:wsp>
                              <wps:cNvSpPr/>
                              <wps:cNvPr id="173" name="Shape 173"/>
                              <wps:spPr>
                                <a:xfrm>
                                  <a:off x="0" y="-1"/>
                                  <a:ext cx="6419850" cy="583718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74" name="Shape 174"/>
                              <wps:spPr>
                                <a:xfrm rot="5400000">
                                  <a:off x="3468976" y="-1934008"/>
                                  <a:ext cx="326389" cy="4279256"/>
                                </a:xfrm>
                                <a:prstGeom prst="round2SameRect">
                                  <a:avLst>
                                    <a:gd fmla="val 16667" name="adj1"/>
                                    <a:gd fmla="val 0" name="adj2"/>
                                  </a:avLst>
                                </a:prstGeom>
                                <a:solidFill>
                                  <a:srgbClr val="CFD7E7">
                                    <a:alpha val="89019"/>
                                  </a:srgbClr>
                                </a:solidFill>
                                <a:ln cap="flat" cmpd="sng" w="25400">
                                  <a:solidFill>
                                    <a:srgbClr val="CFD7E7">
                                      <a:alpha val="89019"/>
                                    </a:srgbClr>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75" name="Shape 175"/>
                              <wps:spPr>
                                <a:xfrm>
                                  <a:off x="1464804" y="-10"/>
                                  <a:ext cx="4441532" cy="460834"/>
                                </a:xfrm>
                                <a:prstGeom prst="rect">
                                  <a:avLst/>
                                </a:prstGeom>
                                <a:noFill/>
                                <a:ln>
                                  <a:noFill/>
                                </a:ln>
                              </wps:spPr>
                              <wps:txbx>
                                <w:txbxContent>
                                  <w:p w:rsidR="00000000" w:rsidDel="00000000" w:rsidP="00000000" w:rsidRDefault="00000000" w:rsidRPr="00000000">
                                    <w:pPr>
                                      <w:spacing w:after="0" w:before="0" w:line="215.00000953674316"/>
                                      <w:ind w:left="90" w:right="0" w:firstLine="18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Se debe mencionar concretamente cuáles son los límites donde se desarrollará el estudio o sus zonas de influencia.</w:t>
                                    </w:r>
                                  </w:p>
                                </w:txbxContent>
                              </wps:txbx>
                              <wps:bodyPr anchorCtr="0" anchor="ctr" bIns="123825" lIns="247650" spcFirstLastPara="1" rIns="247650" wrap="square" tIns="123825">
                                <a:noAutofit/>
                              </wps:bodyPr>
                            </wps:wsp>
                            <wps:wsp>
                              <wps:cNvSpPr/>
                              <wps:cNvPr id="176" name="Shape 176"/>
                              <wps:spPr>
                                <a:xfrm>
                                  <a:off x="0" y="1626"/>
                                  <a:ext cx="1464804" cy="407986"/>
                                </a:xfrm>
                                <a:prstGeom prst="roundRect">
                                  <a:avLst>
                                    <a:gd fmla="val 16667" name="adj"/>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77" name="Shape 177"/>
                              <wps:spPr>
                                <a:xfrm>
                                  <a:off x="19916" y="21542"/>
                                  <a:ext cx="1424972" cy="368154"/>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Arial" w:cs="Arial" w:eastAsia="Arial" w:hAnsi="Arial"/>
                                        <w:b w:val="1"/>
                                        <w:i w:val="0"/>
                                        <w:smallCaps w:val="0"/>
                                        <w:strike w:val="0"/>
                                        <w:color w:val="000000"/>
                                        <w:sz w:val="18"/>
                                        <w:vertAlign w:val="baseline"/>
                                      </w:rPr>
                                      <w:t xml:space="preserve">Espacialidad</w:t>
                                    </w:r>
                                  </w:p>
                                </w:txbxContent>
                              </wps:txbx>
                              <wps:bodyPr anchorCtr="0" anchor="ctr" bIns="20950" lIns="41900" spcFirstLastPara="1" rIns="41900" wrap="square" tIns="20950">
                                <a:noAutofit/>
                              </wps:bodyPr>
                            </wps:wsp>
                            <wps:wsp>
                              <wps:cNvSpPr/>
                              <wps:cNvPr id="178" name="Shape 178"/>
                              <wps:spPr>
                                <a:xfrm rot="5400000">
                                  <a:off x="3468976" y="-1505621"/>
                                  <a:ext cx="326389" cy="4279256"/>
                                </a:xfrm>
                                <a:prstGeom prst="round2SameRect">
                                  <a:avLst>
                                    <a:gd fmla="val 16667" name="adj1"/>
                                    <a:gd fmla="val 0" name="adj2"/>
                                  </a:avLst>
                                </a:prstGeom>
                                <a:solidFill>
                                  <a:srgbClr val="CFD7E7">
                                    <a:alpha val="89019"/>
                                  </a:srgbClr>
                                </a:solidFill>
                                <a:ln cap="flat" cmpd="sng" w="25400">
                                  <a:solidFill>
                                    <a:srgbClr val="CFD7E7">
                                      <a:alpha val="89019"/>
                                    </a:srgbClr>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79" name="Shape 179"/>
                              <wps:spPr>
                                <a:xfrm>
                                  <a:off x="1492543" y="486695"/>
                                  <a:ext cx="4263323" cy="391530"/>
                                </a:xfrm>
                                <a:prstGeom prst="rect">
                                  <a:avLst/>
                                </a:prstGeom>
                                <a:noFill/>
                                <a:ln>
                                  <a:noFill/>
                                </a:ln>
                              </wps:spPr>
                              <wps:txbx>
                                <w:txbxContent>
                                  <w:p w:rsidR="00000000" w:rsidDel="00000000" w:rsidP="00000000" w:rsidRDefault="00000000" w:rsidRPr="00000000">
                                    <w:pPr>
                                      <w:spacing w:after="0" w:before="0" w:line="215.00000953674316"/>
                                      <w:ind w:left="90" w:right="0" w:firstLine="18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De</w:t>
                                    </w:r>
                                    <w:r w:rsidDel="00000000" w:rsidR="00000000" w:rsidRPr="00000000">
                                      <w:rPr>
                                        <w:rFonts w:ascii="Arial" w:cs="Arial" w:eastAsia="Arial" w:hAnsi="Arial"/>
                                        <w:b w:val="0"/>
                                        <w:i w:val="0"/>
                                        <w:smallCaps w:val="0"/>
                                        <w:strike w:val="0"/>
                                        <w:color w:val="000000"/>
                                        <w:sz w:val="16"/>
                                        <w:vertAlign w:val="baseline"/>
                                      </w:rPr>
                                      <w:t xml:space="preserve">finir los tiempos que se emplearán en el desarrollo de las diferentes tareas, estos deben ser dados con la mayor precisión posible.</w:t>
                                    </w:r>
                                  </w:p>
                                </w:txbxContent>
                              </wps:txbx>
                              <wps:bodyPr anchorCtr="0" anchor="ctr" bIns="123825" lIns="247650" spcFirstLastPara="1" rIns="247650" wrap="square" tIns="123825">
                                <a:noAutofit/>
                              </wps:bodyPr>
                            </wps:wsp>
                            <wps:wsp>
                              <wps:cNvSpPr/>
                              <wps:cNvPr id="180" name="Shape 180"/>
                              <wps:spPr>
                                <a:xfrm>
                                  <a:off x="0" y="430012"/>
                                  <a:ext cx="1464804" cy="407986"/>
                                </a:xfrm>
                                <a:prstGeom prst="roundRect">
                                  <a:avLst>
                                    <a:gd fmla="val 16667" name="adj"/>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81" name="Shape 181"/>
                              <wps:spPr>
                                <a:xfrm>
                                  <a:off x="19916" y="449928"/>
                                  <a:ext cx="1424972" cy="368154"/>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Arial" w:cs="Arial" w:eastAsia="Arial" w:hAnsi="Arial"/>
                                        <w:b w:val="1"/>
                                        <w:i w:val="0"/>
                                        <w:smallCaps w:val="0"/>
                                        <w:strike w:val="0"/>
                                        <w:color w:val="000000"/>
                                        <w:sz w:val="18"/>
                                        <w:vertAlign w:val="baseline"/>
                                      </w:rPr>
                                      <w:t xml:space="preserve">Temporalidad</w:t>
                                    </w:r>
                                  </w:p>
                                </w:txbxContent>
                              </wps:txbx>
                              <wps:bodyPr anchorCtr="0" anchor="ctr" bIns="20950" lIns="41900" spcFirstLastPara="1" rIns="41900" wrap="square" tIns="20950">
                                <a:noAutofit/>
                              </wps:bodyPr>
                            </wps:wsp>
                            <wps:wsp>
                              <wps:cNvSpPr/>
                              <wps:cNvPr id="182" name="Shape 182"/>
                              <wps:spPr>
                                <a:xfrm rot="5400000">
                                  <a:off x="3468976" y="-1077235"/>
                                  <a:ext cx="326389" cy="4279256"/>
                                </a:xfrm>
                                <a:prstGeom prst="round2SameRect">
                                  <a:avLst>
                                    <a:gd fmla="val 16667" name="adj1"/>
                                    <a:gd fmla="val 0" name="adj2"/>
                                  </a:avLst>
                                </a:prstGeom>
                                <a:solidFill>
                                  <a:srgbClr val="CFD7E7">
                                    <a:alpha val="89019"/>
                                  </a:srgbClr>
                                </a:solidFill>
                                <a:ln cap="flat" cmpd="sng" w="25400">
                                  <a:solidFill>
                                    <a:srgbClr val="CFD7E7">
                                      <a:alpha val="89019"/>
                                    </a:srgbClr>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83" name="Shape 183"/>
                              <wps:spPr>
                                <a:xfrm>
                                  <a:off x="1464804" y="824155"/>
                                  <a:ext cx="4263323" cy="519369"/>
                                </a:xfrm>
                                <a:prstGeom prst="rect">
                                  <a:avLst/>
                                </a:prstGeom>
                                <a:noFill/>
                                <a:ln>
                                  <a:noFill/>
                                </a:ln>
                              </wps:spPr>
                              <wps:txbx>
                                <w:txbxContent>
                                  <w:p w:rsidR="00000000" w:rsidDel="00000000" w:rsidP="00000000" w:rsidRDefault="00000000" w:rsidRPr="00000000">
                                    <w:pPr>
                                      <w:spacing w:after="0" w:before="0" w:line="215.00000953674316"/>
                                      <w:ind w:left="90" w:right="0" w:firstLine="18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Se debe dar los lineamientos claros del por qué la realización del proyecto, además se debe tener en cuenta que se debe justificar tanto lo ambiental como socioeconómico.</w:t>
                                    </w:r>
                                  </w:p>
                                </w:txbxContent>
                              </wps:txbx>
                              <wps:bodyPr anchorCtr="0" anchor="ctr" bIns="123825" lIns="247650" spcFirstLastPara="1" rIns="247650" wrap="square" tIns="123825">
                                <a:noAutofit/>
                              </wps:bodyPr>
                            </wps:wsp>
                            <wps:wsp>
                              <wps:cNvSpPr/>
                              <wps:cNvPr id="184" name="Shape 184"/>
                              <wps:spPr>
                                <a:xfrm>
                                  <a:off x="0" y="858399"/>
                                  <a:ext cx="1464804" cy="407986"/>
                                </a:xfrm>
                                <a:prstGeom prst="roundRect">
                                  <a:avLst>
                                    <a:gd fmla="val 16667" name="adj"/>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85" name="Shape 185"/>
                              <wps:spPr>
                                <a:xfrm>
                                  <a:off x="19916" y="878315"/>
                                  <a:ext cx="1424972" cy="368154"/>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Arial" w:cs="Arial" w:eastAsia="Arial" w:hAnsi="Arial"/>
                                        <w:b w:val="1"/>
                                        <w:i w:val="0"/>
                                        <w:smallCaps w:val="0"/>
                                        <w:strike w:val="0"/>
                                        <w:color w:val="000000"/>
                                        <w:sz w:val="18"/>
                                        <w:vertAlign w:val="baseline"/>
                                      </w:rPr>
                                      <w:t xml:space="preserve">Justificación</w:t>
                                    </w:r>
                                  </w:p>
                                </w:txbxContent>
                              </wps:txbx>
                              <wps:bodyPr anchorCtr="0" anchor="ctr" bIns="20950" lIns="41900" spcFirstLastPara="1" rIns="41900" wrap="square" tIns="20950">
                                <a:noAutofit/>
                              </wps:bodyPr>
                            </wps:wsp>
                            <wps:wsp>
                              <wps:cNvSpPr/>
                              <wps:cNvPr id="186" name="Shape 186"/>
                              <wps:spPr>
                                <a:xfrm rot="5400000">
                                  <a:off x="3468976" y="-648849"/>
                                  <a:ext cx="326389" cy="4279256"/>
                                </a:xfrm>
                                <a:prstGeom prst="round2SameRect">
                                  <a:avLst>
                                    <a:gd fmla="val 16667" name="adj1"/>
                                    <a:gd fmla="val 0" name="adj2"/>
                                  </a:avLst>
                                </a:prstGeom>
                                <a:solidFill>
                                  <a:srgbClr val="CFD7E7">
                                    <a:alpha val="89019"/>
                                  </a:srgbClr>
                                </a:solidFill>
                                <a:ln cap="flat" cmpd="sng" w="25400">
                                  <a:solidFill>
                                    <a:srgbClr val="CFD7E7">
                                      <a:alpha val="89019"/>
                                    </a:srgbClr>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87" name="Shape 187"/>
                              <wps:spPr>
                                <a:xfrm>
                                  <a:off x="1464804" y="1288479"/>
                                  <a:ext cx="4263323" cy="428386"/>
                                </a:xfrm>
                                <a:prstGeom prst="rect">
                                  <a:avLst/>
                                </a:prstGeom>
                                <a:noFill/>
                                <a:ln>
                                  <a:noFill/>
                                </a:ln>
                              </wps:spPr>
                              <wps:txbx>
                                <w:txbxContent>
                                  <w:p w:rsidR="00000000" w:rsidDel="00000000" w:rsidP="00000000" w:rsidRDefault="00000000" w:rsidRPr="00000000">
                                    <w:pPr>
                                      <w:spacing w:after="0" w:before="0" w:line="215.00000953674316"/>
                                      <w:ind w:left="90" w:right="0" w:firstLine="18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En el estudio hay que elegir los sectores sensibles y de importancia ambiental, todo esto puede ser cartografiado y delimitado.</w:t>
                                    </w:r>
                                  </w:p>
                                </w:txbxContent>
                              </wps:txbx>
                              <wps:bodyPr anchorCtr="0" anchor="ctr" bIns="123825" lIns="247650" spcFirstLastPara="1" rIns="247650" wrap="square" tIns="123825">
                                <a:noAutofit/>
                              </wps:bodyPr>
                            </wps:wsp>
                            <wps:wsp>
                              <wps:cNvSpPr/>
                              <wps:cNvPr id="188" name="Shape 188"/>
                              <wps:spPr>
                                <a:xfrm>
                                  <a:off x="0" y="1286785"/>
                                  <a:ext cx="1464804" cy="407986"/>
                                </a:xfrm>
                                <a:prstGeom prst="roundRect">
                                  <a:avLst>
                                    <a:gd fmla="val 16667" name="adj"/>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89" name="Shape 189"/>
                              <wps:spPr>
                                <a:xfrm>
                                  <a:off x="19916" y="1306701"/>
                                  <a:ext cx="1424972" cy="368154"/>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Arial" w:cs="Arial" w:eastAsia="Arial" w:hAnsi="Arial"/>
                                        <w:b w:val="1"/>
                                        <w:i w:val="0"/>
                                        <w:smallCaps w:val="0"/>
                                        <w:strike w:val="0"/>
                                        <w:color w:val="000000"/>
                                        <w:sz w:val="18"/>
                                        <w:vertAlign w:val="baseline"/>
                                      </w:rPr>
                                      <w:t xml:space="preserve">Sectorización</w:t>
                                    </w:r>
                                  </w:p>
                                </w:txbxContent>
                              </wps:txbx>
                              <wps:bodyPr anchorCtr="0" anchor="ctr" bIns="20950" lIns="41900" spcFirstLastPara="1" rIns="41900" wrap="square" tIns="20950">
                                <a:noAutofit/>
                              </wps:bodyPr>
                            </wps:wsp>
                            <wps:wsp>
                              <wps:cNvSpPr/>
                              <wps:cNvPr id="190" name="Shape 190"/>
                              <wps:spPr>
                                <a:xfrm rot="5400000">
                                  <a:off x="3468976" y="-220463"/>
                                  <a:ext cx="326389" cy="4279256"/>
                                </a:xfrm>
                                <a:prstGeom prst="round2SameRect">
                                  <a:avLst>
                                    <a:gd fmla="val 16667" name="adj1"/>
                                    <a:gd fmla="val 0" name="adj2"/>
                                  </a:avLst>
                                </a:prstGeom>
                                <a:solidFill>
                                  <a:srgbClr val="CFD7E7">
                                    <a:alpha val="89019"/>
                                  </a:srgbClr>
                                </a:solidFill>
                                <a:ln cap="flat" cmpd="sng" w="25400">
                                  <a:solidFill>
                                    <a:srgbClr val="CFD7E7">
                                      <a:alpha val="89019"/>
                                    </a:srgbClr>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91" name="Shape 191"/>
                              <wps:spPr>
                                <a:xfrm>
                                  <a:off x="1387738" y="1716863"/>
                                  <a:ext cx="4263323" cy="428387"/>
                                </a:xfrm>
                                <a:prstGeom prst="rect">
                                  <a:avLst/>
                                </a:prstGeom>
                                <a:noFill/>
                                <a:ln>
                                  <a:noFill/>
                                </a:ln>
                              </wps:spPr>
                              <wps:txbx>
                                <w:txbxContent>
                                  <w:p w:rsidR="00000000" w:rsidDel="00000000" w:rsidP="00000000" w:rsidRDefault="00000000" w:rsidRPr="00000000">
                                    <w:pPr>
                                      <w:spacing w:after="0" w:before="0" w:line="215.00000953674316"/>
                                      <w:ind w:left="90" w:right="0" w:firstLine="27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Brindar información clara, completa y cuantificable (donde sea necesario).</w:t>
                                    </w:r>
                                  </w:p>
                                </w:txbxContent>
                              </wps:txbx>
                              <wps:bodyPr anchorCtr="0" anchor="ctr" bIns="123825" lIns="247650" spcFirstLastPara="1" rIns="247650" wrap="square" tIns="123825">
                                <a:noAutofit/>
                              </wps:bodyPr>
                            </wps:wsp>
                            <wps:wsp>
                              <wps:cNvSpPr/>
                              <wps:cNvPr id="192" name="Shape 192"/>
                              <wps:spPr>
                                <a:xfrm>
                                  <a:off x="0" y="1715171"/>
                                  <a:ext cx="1464804" cy="407986"/>
                                </a:xfrm>
                                <a:prstGeom prst="roundRect">
                                  <a:avLst>
                                    <a:gd fmla="val 16667" name="adj"/>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93" name="Shape 193"/>
                              <wps:spPr>
                                <a:xfrm>
                                  <a:off x="19916" y="1735087"/>
                                  <a:ext cx="1424972" cy="368154"/>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Arial" w:cs="Arial" w:eastAsia="Arial" w:hAnsi="Arial"/>
                                        <w:b w:val="1"/>
                                        <w:i w:val="0"/>
                                        <w:smallCaps w:val="0"/>
                                        <w:strike w:val="0"/>
                                        <w:color w:val="000000"/>
                                        <w:sz w:val="18"/>
                                        <w:vertAlign w:val="baseline"/>
                                      </w:rPr>
                                      <w:t xml:space="preserve">Complementariedad</w:t>
                                    </w:r>
                                  </w:p>
                                </w:txbxContent>
                              </wps:txbx>
                              <wps:bodyPr anchorCtr="0" anchor="ctr" bIns="20950" lIns="41900" spcFirstLastPara="1" rIns="41900" wrap="square" tIns="20950">
                                <a:noAutofit/>
                              </wps:bodyPr>
                            </wps:wsp>
                            <wps:wsp>
                              <wps:cNvSpPr/>
                              <wps:cNvPr id="194" name="Shape 194"/>
                              <wps:spPr>
                                <a:xfrm rot="5400000">
                                  <a:off x="3468976" y="207923"/>
                                  <a:ext cx="326389" cy="4279256"/>
                                </a:xfrm>
                                <a:prstGeom prst="round2SameRect">
                                  <a:avLst>
                                    <a:gd fmla="val 16667" name="adj1"/>
                                    <a:gd fmla="val 0" name="adj2"/>
                                  </a:avLst>
                                </a:prstGeom>
                                <a:solidFill>
                                  <a:srgbClr val="CFD7E7">
                                    <a:alpha val="89019"/>
                                  </a:srgbClr>
                                </a:solidFill>
                                <a:ln cap="flat" cmpd="sng" w="25400">
                                  <a:solidFill>
                                    <a:srgbClr val="CFD7E7">
                                      <a:alpha val="89019"/>
                                    </a:srgbClr>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95" name="Shape 195"/>
                              <wps:spPr>
                                <a:xfrm>
                                  <a:off x="1492543" y="2123163"/>
                                  <a:ext cx="4263323" cy="475405"/>
                                </a:xfrm>
                                <a:prstGeom prst="rect">
                                  <a:avLst/>
                                </a:prstGeom>
                                <a:noFill/>
                                <a:ln>
                                  <a:noFill/>
                                </a:ln>
                              </wps:spPr>
                              <wps:txbx>
                                <w:txbxContent>
                                  <w:p w:rsidR="00000000" w:rsidDel="00000000" w:rsidP="00000000" w:rsidRDefault="00000000" w:rsidRPr="00000000">
                                    <w:pPr>
                                      <w:spacing w:after="0" w:before="0" w:line="215.00000953674316"/>
                                      <w:ind w:left="90" w:right="0" w:firstLine="18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Se debe tener la localización georreferenciada de cada actividad que conforme el proyecto, además de todas las acciones ambientales que surjan.</w:t>
                                    </w:r>
                                  </w:p>
                                </w:txbxContent>
                              </wps:txbx>
                              <wps:bodyPr anchorCtr="0" anchor="ctr" bIns="123825" lIns="247650" spcFirstLastPara="1" rIns="247650" wrap="square" tIns="123825">
                                <a:noAutofit/>
                              </wps:bodyPr>
                            </wps:wsp>
                            <wps:wsp>
                              <wps:cNvSpPr/>
                              <wps:cNvPr id="196" name="Shape 196"/>
                              <wps:spPr>
                                <a:xfrm>
                                  <a:off x="0" y="2143557"/>
                                  <a:ext cx="1464804" cy="407986"/>
                                </a:xfrm>
                                <a:prstGeom prst="roundRect">
                                  <a:avLst>
                                    <a:gd fmla="val 16667" name="adj"/>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97" name="Shape 197"/>
                              <wps:spPr>
                                <a:xfrm>
                                  <a:off x="19916" y="2163473"/>
                                  <a:ext cx="1424972" cy="368154"/>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Arial" w:cs="Arial" w:eastAsia="Arial" w:hAnsi="Arial"/>
                                        <w:b w:val="1"/>
                                        <w:i w:val="0"/>
                                        <w:smallCaps w:val="0"/>
                                        <w:strike w:val="0"/>
                                        <w:color w:val="000000"/>
                                        <w:sz w:val="18"/>
                                        <w:vertAlign w:val="baseline"/>
                                      </w:rPr>
                                      <w:t xml:space="preserve">Localización</w:t>
                                    </w:r>
                                  </w:p>
                                </w:txbxContent>
                              </wps:txbx>
                              <wps:bodyPr anchorCtr="0" anchor="ctr" bIns="20950" lIns="41900" spcFirstLastPara="1" rIns="41900" wrap="square" tIns="20950">
                                <a:noAutofit/>
                              </wps:bodyPr>
                            </wps:wsp>
                            <wps:wsp>
                              <wps:cNvSpPr/>
                              <wps:cNvPr id="198" name="Shape 198"/>
                              <wps:spPr>
                                <a:xfrm rot="5400000">
                                  <a:off x="3468976" y="636309"/>
                                  <a:ext cx="326389" cy="4279256"/>
                                </a:xfrm>
                                <a:prstGeom prst="round2SameRect">
                                  <a:avLst>
                                    <a:gd fmla="val 16667" name="adj1"/>
                                    <a:gd fmla="val 0" name="adj2"/>
                                  </a:avLst>
                                </a:prstGeom>
                                <a:solidFill>
                                  <a:srgbClr val="CFD7E7">
                                    <a:alpha val="89019"/>
                                  </a:srgbClr>
                                </a:solidFill>
                                <a:ln cap="flat" cmpd="sng" w="25400">
                                  <a:solidFill>
                                    <a:srgbClr val="CFD7E7">
                                      <a:alpha val="89019"/>
                                    </a:srgbClr>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99" name="Shape 199"/>
                              <wps:spPr>
                                <a:xfrm>
                                  <a:off x="1464804" y="2539157"/>
                                  <a:ext cx="4263323" cy="501965"/>
                                </a:xfrm>
                                <a:prstGeom prst="rect">
                                  <a:avLst/>
                                </a:prstGeom>
                                <a:noFill/>
                                <a:ln>
                                  <a:noFill/>
                                </a:ln>
                              </wps:spPr>
                              <wps:txbx>
                                <w:txbxContent>
                                  <w:p w:rsidR="00000000" w:rsidDel="00000000" w:rsidP="00000000" w:rsidRDefault="00000000" w:rsidRPr="00000000">
                                    <w:pPr>
                                      <w:spacing w:after="0" w:before="0" w:line="215.00000953674316"/>
                                      <w:ind w:left="90" w:right="0" w:firstLine="18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El estudio debe sustentar los diferentes análisis o conclusiones que se hagan sobre cada área de referencia, para esto se debe justificar por medio de documentos, información o de distintas fuentes que se tengan.</w:t>
                                    </w:r>
                                  </w:p>
                                </w:txbxContent>
                              </wps:txbx>
                              <wps:bodyPr anchorCtr="0" anchor="ctr" bIns="123825" lIns="247650" spcFirstLastPara="1" rIns="247650" wrap="square" tIns="123825">
                                <a:noAutofit/>
                              </wps:bodyPr>
                            </wps:wsp>
                            <wps:wsp>
                              <wps:cNvSpPr/>
                              <wps:cNvPr id="200" name="Shape 200"/>
                              <wps:spPr>
                                <a:xfrm>
                                  <a:off x="0" y="2571944"/>
                                  <a:ext cx="1464804" cy="407986"/>
                                </a:xfrm>
                                <a:prstGeom prst="roundRect">
                                  <a:avLst>
                                    <a:gd fmla="val 16667" name="adj"/>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01" name="Shape 201"/>
                              <wps:spPr>
                                <a:xfrm>
                                  <a:off x="19916" y="2591860"/>
                                  <a:ext cx="1424972" cy="368154"/>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Arial" w:cs="Arial" w:eastAsia="Arial" w:hAnsi="Arial"/>
                                        <w:b w:val="1"/>
                                        <w:i w:val="0"/>
                                        <w:smallCaps w:val="0"/>
                                        <w:strike w:val="0"/>
                                        <w:color w:val="000000"/>
                                        <w:sz w:val="18"/>
                                        <w:vertAlign w:val="baseline"/>
                                      </w:rPr>
                                      <w:t xml:space="preserve">Sustentabilidad</w:t>
                                    </w:r>
                                  </w:p>
                                </w:txbxContent>
                              </wps:txbx>
                              <wps:bodyPr anchorCtr="0" anchor="ctr" bIns="20950" lIns="41900" spcFirstLastPara="1" rIns="41900" wrap="square" tIns="20950">
                                <a:noAutofit/>
                              </wps:bodyPr>
                            </wps:wsp>
                            <wps:wsp>
                              <wps:cNvSpPr/>
                              <wps:cNvPr id="202" name="Shape 202"/>
                              <wps:spPr>
                                <a:xfrm rot="5400000">
                                  <a:off x="3468976" y="1064695"/>
                                  <a:ext cx="326389" cy="4279256"/>
                                </a:xfrm>
                                <a:prstGeom prst="round2SameRect">
                                  <a:avLst>
                                    <a:gd fmla="val 16667" name="adj1"/>
                                    <a:gd fmla="val 0" name="adj2"/>
                                  </a:avLst>
                                </a:prstGeom>
                                <a:solidFill>
                                  <a:srgbClr val="CFD7E7">
                                    <a:alpha val="89019"/>
                                  </a:srgbClr>
                                </a:solidFill>
                                <a:ln cap="flat" cmpd="sng" w="25400">
                                  <a:solidFill>
                                    <a:srgbClr val="CFD7E7">
                                      <a:alpha val="89019"/>
                                    </a:srgbClr>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03" name="Shape 203"/>
                              <wps:spPr>
                                <a:xfrm>
                                  <a:off x="1492543" y="2960023"/>
                                  <a:ext cx="4263323" cy="543946"/>
                                </a:xfrm>
                                <a:prstGeom prst="rect">
                                  <a:avLst/>
                                </a:prstGeom>
                                <a:noFill/>
                                <a:ln>
                                  <a:noFill/>
                                </a:ln>
                              </wps:spPr>
                              <wps:txbx>
                                <w:txbxContent>
                                  <w:p w:rsidR="00000000" w:rsidDel="00000000" w:rsidP="00000000" w:rsidRDefault="00000000" w:rsidRPr="00000000">
                                    <w:pPr>
                                      <w:spacing w:after="0" w:before="0" w:line="215.00000953674316"/>
                                      <w:ind w:left="90" w:right="0" w:firstLine="18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Se deben dar las razones por las cuáles se definieron las áreas del proyecto, además de las zonas sensibles, zonas de manejo y los impactos ambientales.</w:t>
                                    </w:r>
                                  </w:p>
                                </w:txbxContent>
                              </wps:txbx>
                              <wps:bodyPr anchorCtr="0" anchor="ctr" bIns="123825" lIns="247650" spcFirstLastPara="1" rIns="247650" wrap="square" tIns="123825">
                                <a:noAutofit/>
                              </wps:bodyPr>
                            </wps:wsp>
                            <wps:wsp>
                              <wps:cNvSpPr/>
                              <wps:cNvPr id="204" name="Shape 204"/>
                              <wps:spPr>
                                <a:xfrm>
                                  <a:off x="0" y="3000330"/>
                                  <a:ext cx="1464804" cy="407986"/>
                                </a:xfrm>
                                <a:prstGeom prst="roundRect">
                                  <a:avLst>
                                    <a:gd fmla="val 16667" name="adj"/>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05" name="Shape 205"/>
                              <wps:spPr>
                                <a:xfrm>
                                  <a:off x="19916" y="3020246"/>
                                  <a:ext cx="1424972" cy="368154"/>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Arial" w:cs="Arial" w:eastAsia="Arial" w:hAnsi="Arial"/>
                                        <w:b w:val="1"/>
                                        <w:i w:val="0"/>
                                        <w:smallCaps w:val="0"/>
                                        <w:strike w:val="0"/>
                                        <w:color w:val="000000"/>
                                        <w:sz w:val="18"/>
                                        <w:vertAlign w:val="baseline"/>
                                      </w:rPr>
                                      <w:t xml:space="preserve">Coherencia</w:t>
                                    </w:r>
                                  </w:p>
                                </w:txbxContent>
                              </wps:txbx>
                              <wps:bodyPr anchorCtr="0" anchor="ctr" bIns="20950" lIns="41900" spcFirstLastPara="1" rIns="41900" wrap="square" tIns="20950">
                                <a:noAutofit/>
                              </wps:bodyPr>
                            </wps:wsp>
                            <wps:wsp>
                              <wps:cNvSpPr/>
                              <wps:cNvPr id="206" name="Shape 206"/>
                              <wps:spPr>
                                <a:xfrm rot="5400000">
                                  <a:off x="3468976" y="1493081"/>
                                  <a:ext cx="326389" cy="4279256"/>
                                </a:xfrm>
                                <a:prstGeom prst="round2SameRect">
                                  <a:avLst>
                                    <a:gd fmla="val 16667" name="adj1"/>
                                    <a:gd fmla="val 0" name="adj2"/>
                                  </a:avLst>
                                </a:prstGeom>
                                <a:solidFill>
                                  <a:srgbClr val="CFD7E7">
                                    <a:alpha val="89019"/>
                                  </a:srgbClr>
                                </a:solidFill>
                                <a:ln cap="flat" cmpd="sng" w="25400">
                                  <a:solidFill>
                                    <a:srgbClr val="CFD7E7">
                                      <a:alpha val="89019"/>
                                    </a:srgbClr>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07" name="Shape 207"/>
                              <wps:spPr>
                                <a:xfrm>
                                  <a:off x="1492543" y="3431613"/>
                                  <a:ext cx="4263323" cy="428386"/>
                                </a:xfrm>
                                <a:prstGeom prst="rect">
                                  <a:avLst/>
                                </a:prstGeom>
                                <a:noFill/>
                                <a:ln>
                                  <a:noFill/>
                                </a:ln>
                              </wps:spPr>
                              <wps:txbx>
                                <w:txbxContent>
                                  <w:p w:rsidR="00000000" w:rsidDel="00000000" w:rsidP="00000000" w:rsidRDefault="00000000" w:rsidRPr="00000000">
                                    <w:pPr>
                                      <w:spacing w:after="0" w:before="0" w:line="215.00000953674316"/>
                                      <w:ind w:left="90" w:right="0" w:firstLine="18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Interacciones de los diferentes componentes ambientales y actividades del proyecto.</w:t>
                                    </w:r>
                                  </w:p>
                                </w:txbxContent>
                              </wps:txbx>
                              <wps:bodyPr anchorCtr="0" anchor="ctr" bIns="123825" lIns="247650" spcFirstLastPara="1" rIns="247650" wrap="square" tIns="123825">
                                <a:noAutofit/>
                              </wps:bodyPr>
                            </wps:wsp>
                            <wps:wsp>
                              <wps:cNvSpPr/>
                              <wps:cNvPr id="208" name="Shape 208"/>
                              <wps:spPr>
                                <a:xfrm>
                                  <a:off x="0" y="3428716"/>
                                  <a:ext cx="1464804" cy="407986"/>
                                </a:xfrm>
                                <a:prstGeom prst="roundRect">
                                  <a:avLst>
                                    <a:gd fmla="val 16667" name="adj"/>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09" name="Shape 209"/>
                              <wps:spPr>
                                <a:xfrm>
                                  <a:off x="19916" y="3448632"/>
                                  <a:ext cx="1424972" cy="368154"/>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Arial" w:cs="Arial" w:eastAsia="Arial" w:hAnsi="Arial"/>
                                        <w:b w:val="1"/>
                                        <w:i w:val="0"/>
                                        <w:smallCaps w:val="0"/>
                                        <w:strike w:val="0"/>
                                        <w:color w:val="000000"/>
                                        <w:sz w:val="18"/>
                                        <w:vertAlign w:val="baseline"/>
                                      </w:rPr>
                                      <w:t xml:space="preserve">Integralidad</w:t>
                                    </w:r>
                                  </w:p>
                                </w:txbxContent>
                              </wps:txbx>
                              <wps:bodyPr anchorCtr="0" anchor="ctr" bIns="20950" lIns="41900" spcFirstLastPara="1" rIns="41900" wrap="square" tIns="20950">
                                <a:noAutofit/>
                              </wps:bodyPr>
                            </wps:wsp>
                            <wps:wsp>
                              <wps:cNvSpPr/>
                              <wps:cNvPr id="210" name="Shape 210"/>
                              <wps:spPr>
                                <a:xfrm rot="5400000">
                                  <a:off x="3468976" y="1921468"/>
                                  <a:ext cx="326389" cy="4279256"/>
                                </a:xfrm>
                                <a:prstGeom prst="round2SameRect">
                                  <a:avLst>
                                    <a:gd fmla="val 16667" name="adj1"/>
                                    <a:gd fmla="val 0" name="adj2"/>
                                  </a:avLst>
                                </a:prstGeom>
                                <a:solidFill>
                                  <a:srgbClr val="CFD7E7">
                                    <a:alpha val="89019"/>
                                  </a:srgbClr>
                                </a:solidFill>
                                <a:ln cap="flat" cmpd="sng" w="25400">
                                  <a:solidFill>
                                    <a:srgbClr val="CFD7E7">
                                      <a:alpha val="89019"/>
                                    </a:srgbClr>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11" name="Shape 211"/>
                              <wps:spPr>
                                <a:xfrm>
                                  <a:off x="1492543" y="3783722"/>
                                  <a:ext cx="4263323" cy="558509"/>
                                </a:xfrm>
                                <a:prstGeom prst="rect">
                                  <a:avLst/>
                                </a:prstGeom>
                                <a:noFill/>
                                <a:ln>
                                  <a:noFill/>
                                </a:ln>
                              </wps:spPr>
                              <wps:txbx>
                                <w:txbxContent>
                                  <w:p w:rsidR="00000000" w:rsidDel="00000000" w:rsidP="00000000" w:rsidRDefault="00000000" w:rsidRPr="00000000">
                                    <w:pPr>
                                      <w:spacing w:after="0" w:before="0" w:line="215.00000953674316"/>
                                      <w:ind w:left="90" w:right="0" w:firstLine="18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Los componentes de estudio deben tener coherencia entre sí, de igual manera cada análisis ambiental debe relacionarse a las características del proyecto.</w:t>
                                    </w:r>
                                  </w:p>
                                </w:txbxContent>
                              </wps:txbx>
                              <wps:bodyPr anchorCtr="0" anchor="ctr" bIns="123825" lIns="247650" spcFirstLastPara="1" rIns="247650" wrap="square" tIns="123825">
                                <a:noAutofit/>
                              </wps:bodyPr>
                            </wps:wsp>
                            <wps:wsp>
                              <wps:cNvSpPr/>
                              <wps:cNvPr id="212" name="Shape 212"/>
                              <wps:spPr>
                                <a:xfrm>
                                  <a:off x="0" y="3857102"/>
                                  <a:ext cx="1464804" cy="407986"/>
                                </a:xfrm>
                                <a:prstGeom prst="roundRect">
                                  <a:avLst>
                                    <a:gd fmla="val 16667" name="adj"/>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13" name="Shape 213"/>
                              <wps:spPr>
                                <a:xfrm>
                                  <a:off x="19916" y="3877018"/>
                                  <a:ext cx="1424972" cy="368154"/>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Arial" w:cs="Arial" w:eastAsia="Arial" w:hAnsi="Arial"/>
                                        <w:b w:val="1"/>
                                        <w:i w:val="0"/>
                                        <w:smallCaps w:val="0"/>
                                        <w:strike w:val="0"/>
                                        <w:color w:val="000000"/>
                                        <w:sz w:val="18"/>
                                        <w:vertAlign w:val="baseline"/>
                                      </w:rPr>
                                      <w:t xml:space="preserve">Secuencialidad</w:t>
                                    </w:r>
                                  </w:p>
                                </w:txbxContent>
                              </wps:txbx>
                              <wps:bodyPr anchorCtr="0" anchor="ctr" bIns="20950" lIns="41900" spcFirstLastPara="1" rIns="41900" wrap="square" tIns="20950">
                                <a:noAutofit/>
                              </wps:bodyPr>
                            </wps:wsp>
                            <wps:wsp>
                              <wps:cNvSpPr/>
                              <wps:cNvPr id="214" name="Shape 214"/>
                              <wps:spPr>
                                <a:xfrm rot="5400000">
                                  <a:off x="3468976" y="2349854"/>
                                  <a:ext cx="326389" cy="4279256"/>
                                </a:xfrm>
                                <a:prstGeom prst="round2SameRect">
                                  <a:avLst>
                                    <a:gd fmla="val 16667" name="adj1"/>
                                    <a:gd fmla="val 0" name="adj2"/>
                                  </a:avLst>
                                </a:prstGeom>
                                <a:solidFill>
                                  <a:srgbClr val="CFD7E7">
                                    <a:alpha val="89019"/>
                                  </a:srgbClr>
                                </a:solidFill>
                                <a:ln cap="flat" cmpd="sng" w="25400">
                                  <a:solidFill>
                                    <a:srgbClr val="CFD7E7">
                                      <a:alpha val="89019"/>
                                    </a:srgbClr>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15" name="Shape 215"/>
                              <wps:spPr>
                                <a:xfrm>
                                  <a:off x="1444888" y="4250261"/>
                                  <a:ext cx="4263323" cy="492537"/>
                                </a:xfrm>
                                <a:prstGeom prst="rect">
                                  <a:avLst/>
                                </a:prstGeom>
                                <a:noFill/>
                                <a:ln>
                                  <a:noFill/>
                                </a:ln>
                              </wps:spPr>
                              <wps:txbx>
                                <w:txbxContent>
                                  <w:p w:rsidR="00000000" w:rsidDel="00000000" w:rsidP="00000000" w:rsidRDefault="00000000" w:rsidRPr="00000000">
                                    <w:pPr>
                                      <w:spacing w:after="0" w:before="0" w:line="215.00000953674316"/>
                                      <w:ind w:left="90" w:right="0" w:firstLine="18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Cada medida de manejo ambiental debe tener conexión sobre los impactos ambientales dados, de igual manera, desde un punto de vista técnico se deben dar posibles soluciones.</w:t>
                                    </w:r>
                                  </w:p>
                                </w:txbxContent>
                              </wps:txbx>
                              <wps:bodyPr anchorCtr="0" anchor="ctr" bIns="123825" lIns="247650" spcFirstLastPara="1" rIns="247650" wrap="square" tIns="123825">
                                <a:noAutofit/>
                              </wps:bodyPr>
                            </wps:wsp>
                            <wps:wsp>
                              <wps:cNvSpPr/>
                              <wps:cNvPr id="216" name="Shape 216"/>
                              <wps:spPr>
                                <a:xfrm>
                                  <a:off x="0" y="4285489"/>
                                  <a:ext cx="1464804" cy="407986"/>
                                </a:xfrm>
                                <a:prstGeom prst="roundRect">
                                  <a:avLst>
                                    <a:gd fmla="val 16667" name="adj"/>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17" name="Shape 217"/>
                              <wps:spPr>
                                <a:xfrm>
                                  <a:off x="19916" y="4305405"/>
                                  <a:ext cx="1424972" cy="368154"/>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Arial" w:cs="Arial" w:eastAsia="Arial" w:hAnsi="Arial"/>
                                        <w:b w:val="1"/>
                                        <w:i w:val="0"/>
                                        <w:smallCaps w:val="0"/>
                                        <w:strike w:val="0"/>
                                        <w:color w:val="000000"/>
                                        <w:sz w:val="18"/>
                                        <w:vertAlign w:val="baseline"/>
                                      </w:rPr>
                                      <w:t xml:space="preserve">Aplicabilidad</w:t>
                                    </w:r>
                                  </w:p>
                                </w:txbxContent>
                              </wps:txbx>
                              <wps:bodyPr anchorCtr="0" anchor="ctr" bIns="20950" lIns="41900" spcFirstLastPara="1" rIns="41900" wrap="square" tIns="20950">
                                <a:noAutofit/>
                              </wps:bodyPr>
                            </wps:wsp>
                            <wps:wsp>
                              <wps:cNvSpPr/>
                              <wps:cNvPr id="218" name="Shape 218"/>
                              <wps:spPr>
                                <a:xfrm rot="5400000">
                                  <a:off x="3468976" y="2778240"/>
                                  <a:ext cx="326389" cy="4279256"/>
                                </a:xfrm>
                                <a:prstGeom prst="round2SameRect">
                                  <a:avLst>
                                    <a:gd fmla="val 16667" name="adj1"/>
                                    <a:gd fmla="val 0" name="adj2"/>
                                  </a:avLst>
                                </a:prstGeom>
                                <a:solidFill>
                                  <a:srgbClr val="CFD7E7">
                                    <a:alpha val="89019"/>
                                  </a:srgbClr>
                                </a:solidFill>
                                <a:ln cap="flat" cmpd="sng" w="25400">
                                  <a:solidFill>
                                    <a:srgbClr val="CFD7E7">
                                      <a:alpha val="89019"/>
                                    </a:srgbClr>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19" name="Shape 219"/>
                              <wps:spPr>
                                <a:xfrm>
                                  <a:off x="1492543" y="4690595"/>
                                  <a:ext cx="4263323" cy="503675"/>
                                </a:xfrm>
                                <a:prstGeom prst="rect">
                                  <a:avLst/>
                                </a:prstGeom>
                                <a:noFill/>
                                <a:ln>
                                  <a:noFill/>
                                </a:ln>
                              </wps:spPr>
                              <wps:txbx>
                                <w:txbxContent>
                                  <w:p w:rsidR="00000000" w:rsidDel="00000000" w:rsidP="00000000" w:rsidRDefault="00000000" w:rsidRPr="00000000">
                                    <w:pPr>
                                      <w:spacing w:after="0" w:before="0" w:line="215.00000953674316"/>
                                      <w:ind w:left="90" w:right="0" w:firstLine="18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Los resultados específicos deben provenir de un análisis de componentes ambientales, donde se conozca cómo se dinamiza el entorno y los posibles efectos del proyecto.</w:t>
                                    </w:r>
                                  </w:p>
                                </w:txbxContent>
                              </wps:txbx>
                              <wps:bodyPr anchorCtr="0" anchor="ctr" bIns="123825" lIns="247650" spcFirstLastPara="1" rIns="247650" wrap="square" tIns="123825">
                                <a:noAutofit/>
                              </wps:bodyPr>
                            </wps:wsp>
                            <wps:wsp>
                              <wps:cNvSpPr/>
                              <wps:cNvPr id="220" name="Shape 220"/>
                              <wps:spPr>
                                <a:xfrm>
                                  <a:off x="0" y="4713875"/>
                                  <a:ext cx="1464804" cy="407986"/>
                                </a:xfrm>
                                <a:prstGeom prst="roundRect">
                                  <a:avLst>
                                    <a:gd fmla="val 16667" name="adj"/>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21" name="Shape 221"/>
                              <wps:spPr>
                                <a:xfrm>
                                  <a:off x="19916" y="4733791"/>
                                  <a:ext cx="1424972" cy="368154"/>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Arial" w:cs="Arial" w:eastAsia="Arial" w:hAnsi="Arial"/>
                                        <w:b w:val="1"/>
                                        <w:i w:val="0"/>
                                        <w:smallCaps w:val="0"/>
                                        <w:strike w:val="0"/>
                                        <w:color w:val="000000"/>
                                        <w:sz w:val="18"/>
                                        <w:vertAlign w:val="baseline"/>
                                      </w:rPr>
                                      <w:t xml:space="preserve">Especificidad</w:t>
                                    </w:r>
                                  </w:p>
                                </w:txbxContent>
                              </wps:txbx>
                              <wps:bodyPr anchorCtr="0" anchor="ctr" bIns="20950" lIns="41900" spcFirstLastPara="1" rIns="41900" wrap="square" tIns="20950">
                                <a:noAutofit/>
                              </wps:bodyPr>
                            </wps:wsp>
                            <wps:wsp>
                              <wps:cNvSpPr/>
                              <wps:cNvPr id="222" name="Shape 222"/>
                              <wps:spPr>
                                <a:xfrm rot="5400000">
                                  <a:off x="3468976" y="3206626"/>
                                  <a:ext cx="326389" cy="4279256"/>
                                </a:xfrm>
                                <a:prstGeom prst="round2SameRect">
                                  <a:avLst>
                                    <a:gd fmla="val 16667" name="adj1"/>
                                    <a:gd fmla="val 0" name="adj2"/>
                                  </a:avLst>
                                </a:prstGeom>
                                <a:solidFill>
                                  <a:srgbClr val="CFD7E7">
                                    <a:alpha val="89019"/>
                                  </a:srgbClr>
                                </a:solidFill>
                                <a:ln cap="flat" cmpd="sng" w="25400">
                                  <a:solidFill>
                                    <a:srgbClr val="CFD7E7">
                                      <a:alpha val="89019"/>
                                    </a:srgbClr>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23" name="Shape 223"/>
                              <wps:spPr>
                                <a:xfrm>
                                  <a:off x="1492543" y="5081990"/>
                                  <a:ext cx="4263323" cy="530692"/>
                                </a:xfrm>
                                <a:prstGeom prst="rect">
                                  <a:avLst/>
                                </a:prstGeom>
                                <a:noFill/>
                                <a:ln>
                                  <a:noFill/>
                                </a:ln>
                              </wps:spPr>
                              <wps:txbx>
                                <w:txbxContent>
                                  <w:p w:rsidR="00000000" w:rsidDel="00000000" w:rsidP="00000000" w:rsidRDefault="00000000" w:rsidRPr="00000000">
                                    <w:pPr>
                                      <w:spacing w:after="0" w:before="0" w:line="215.00000953674316"/>
                                      <w:ind w:left="90" w:right="0" w:firstLine="18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Con base a los diferentes análisis propuestos, se dan los resultados y conclusiones de cada proyecto.</w:t>
                                    </w:r>
                                  </w:p>
                                </w:txbxContent>
                              </wps:txbx>
                              <wps:bodyPr anchorCtr="0" anchor="ctr" bIns="123825" lIns="247650" spcFirstLastPara="1" rIns="247650" wrap="square" tIns="123825">
                                <a:noAutofit/>
                              </wps:bodyPr>
                            </wps:wsp>
                            <wps:wsp>
                              <wps:cNvSpPr/>
                              <wps:cNvPr id="224" name="Shape 224"/>
                              <wps:spPr>
                                <a:xfrm>
                                  <a:off x="0" y="5115938"/>
                                  <a:ext cx="1464804" cy="407986"/>
                                </a:xfrm>
                                <a:prstGeom prst="roundRect">
                                  <a:avLst>
                                    <a:gd fmla="val 16667" name="adj"/>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25" name="Shape 225"/>
                              <wps:spPr>
                                <a:xfrm>
                                  <a:off x="19916" y="5135854"/>
                                  <a:ext cx="1424972" cy="368154"/>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Arial" w:cs="Arial" w:eastAsia="Arial" w:hAnsi="Arial"/>
                                        <w:b w:val="1"/>
                                        <w:i w:val="0"/>
                                        <w:smallCaps w:val="0"/>
                                        <w:strike w:val="0"/>
                                        <w:color w:val="000000"/>
                                        <w:sz w:val="18"/>
                                        <w:vertAlign w:val="baseline"/>
                                      </w:rPr>
                                      <w:t xml:space="preserve">Resultados</w:t>
                                    </w:r>
                                  </w:p>
                                </w:txbxContent>
                              </wps:txbx>
                              <wps:bodyPr anchorCtr="0" anchor="ctr" bIns="20950" lIns="41900" spcFirstLastPara="1" rIns="41900" wrap="square" tIns="20950">
                                <a:noAutofit/>
                              </wps:bodyPr>
                            </wps:wsp>
                          </wpg:grpSp>
                        </wpg:grpSp>
                      </wpg:grpSp>
                    </wpg:wgp>
                  </a:graphicData>
                </a:graphic>
              </wp:inline>
            </w:drawing>
          </mc:Choice>
          <mc:Fallback>
            <w:drawing>
              <wp:inline distB="0" distT="0" distL="0" distR="0">
                <wp:extent cx="6419850" cy="7210437"/>
                <wp:effectExtent b="0" l="0" r="0" t="0"/>
                <wp:docPr id="423" name="image8.png"/>
                <a:graphic>
                  <a:graphicData uri="http://schemas.openxmlformats.org/drawingml/2006/picture">
                    <pic:pic>
                      <pic:nvPicPr>
                        <pic:cNvPr id="0" name="image8.png"/>
                        <pic:cNvPicPr preferRelativeResize="0"/>
                      </pic:nvPicPr>
                      <pic:blipFill>
                        <a:blip r:embed="rId15"/>
                        <a:srcRect/>
                        <a:stretch>
                          <a:fillRect/>
                        </a:stretch>
                      </pic:blipFill>
                      <pic:spPr>
                        <a:xfrm>
                          <a:off x="0" y="0"/>
                          <a:ext cx="6419850" cy="7210437"/>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ffffff" w:val="clear"/>
        <w:rPr>
          <w:color w:val="000000"/>
          <w:sz w:val="20"/>
          <w:szCs w:val="20"/>
        </w:rPr>
      </w:pPr>
      <w:r w:rsidDel="00000000" w:rsidR="00000000" w:rsidRPr="00000000">
        <w:rPr>
          <w:color w:val="000000"/>
          <w:sz w:val="20"/>
          <w:szCs w:val="20"/>
          <w:rtl w:val="0"/>
        </w:rPr>
        <w:t xml:space="preserve">Es importante resaltar que las técnicas que se pueden utilizar para un estudio ambiental son varias, pero de acuerdo a la complejidad de la actividad, así se escogerá la más acorde, teniendo en cuenta el área de </w:t>
      </w:r>
      <w:r w:rsidDel="00000000" w:rsidR="00000000" w:rsidRPr="00000000">
        <w:rPr>
          <w:sz w:val="20"/>
          <w:szCs w:val="20"/>
          <w:rtl w:val="0"/>
        </w:rPr>
        <w:t xml:space="preserve">influencia</w:t>
      </w:r>
      <w:r w:rsidDel="00000000" w:rsidR="00000000" w:rsidRPr="00000000">
        <w:rPr>
          <w:color w:val="000000"/>
          <w:sz w:val="20"/>
          <w:szCs w:val="20"/>
          <w:rtl w:val="0"/>
        </w:rPr>
        <w:t xml:space="preserve"> y los resultados que se estén buscando, los cuales deben describirse de forma cuantitativa o cualitativa en el análisis de sus resultados. </w:t>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ffffff" w:val="clear"/>
        <w:rPr>
          <w:color w:val="000000"/>
          <w:sz w:val="20"/>
          <w:szCs w:val="20"/>
        </w:rPr>
      </w:pPr>
      <w:r w:rsidDel="00000000" w:rsidR="00000000" w:rsidRPr="00000000">
        <w:rPr>
          <w:rtl w:val="0"/>
        </w:rPr>
      </w:r>
    </w:p>
    <w:p w:rsidR="00000000" w:rsidDel="00000000" w:rsidP="00000000" w:rsidRDefault="00000000" w:rsidRPr="00000000" w14:paraId="00000138">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139">
      <w:pPr>
        <w:numPr>
          <w:ilvl w:val="2"/>
          <w:numId w:val="18"/>
        </w:numPr>
        <w:pBdr>
          <w:top w:space="0" w:sz="0" w:val="nil"/>
          <w:left w:space="0" w:sz="0" w:val="nil"/>
          <w:bottom w:space="0" w:sz="0" w:val="nil"/>
          <w:right w:space="0" w:sz="0" w:val="nil"/>
          <w:between w:space="0" w:sz="0" w:val="nil"/>
        </w:pBdr>
        <w:shd w:fill="ffffff" w:val="clear"/>
        <w:ind w:left="1800" w:hanging="720"/>
        <w:rPr>
          <w:b w:val="1"/>
          <w:color w:val="000000"/>
          <w:sz w:val="20"/>
          <w:szCs w:val="20"/>
        </w:rPr>
      </w:pPr>
      <w:r w:rsidDel="00000000" w:rsidR="00000000" w:rsidRPr="00000000">
        <w:rPr>
          <w:b w:val="1"/>
          <w:i w:val="1"/>
          <w:color w:val="000000"/>
          <w:sz w:val="20"/>
          <w:szCs w:val="20"/>
          <w:rtl w:val="0"/>
        </w:rPr>
        <w:t xml:space="preserve">Sistemas de red y gráficos</w:t>
      </w:r>
      <w:r w:rsidDel="00000000" w:rsidR="00000000" w:rsidRPr="00000000">
        <w:rPr>
          <w:b w:val="1"/>
          <w:color w:val="000000"/>
          <w:sz w:val="20"/>
          <w:szCs w:val="20"/>
          <w:rtl w:val="0"/>
        </w:rPr>
        <w:t xml:space="preserve">.</w:t>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ffffff" w:val="clear"/>
        <w:ind w:left="1800" w:firstLine="0"/>
        <w:rPr>
          <w:b w:val="1"/>
          <w:color w:val="000000"/>
          <w:sz w:val="20"/>
          <w:szCs w:val="20"/>
        </w:rPr>
      </w:pPr>
      <w:r w:rsidDel="00000000" w:rsidR="00000000" w:rsidRPr="00000000">
        <w:rPr>
          <w:rtl w:val="0"/>
        </w:rPr>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ffffff" w:val="clear"/>
        <w:rPr>
          <w:b w:val="1"/>
          <w:i w:val="1"/>
          <w:color w:val="000000"/>
          <w:sz w:val="20"/>
          <w:szCs w:val="20"/>
        </w:rPr>
      </w:pPr>
      <w:r w:rsidDel="00000000" w:rsidR="00000000" w:rsidRPr="00000000">
        <w:rPr>
          <w:color w:val="000000"/>
          <w:sz w:val="20"/>
          <w:szCs w:val="20"/>
          <w:rtl w:val="0"/>
        </w:rPr>
        <w:t xml:space="preserve">Los sistemas de red y gráficos son aquellos métodos que se utilizan de manera generalizada para evaluar los impactos ambientales en una actividad o proyecto, por lo que se indica en las filas de la matriz los factores ambientales y en las columnas se disponen las acciones del proyecto a evaluar, esto arrojará un resultado con el que se podrá llegar a diferentes alternativas de solución a aquello que se encuentre o de cómo resultado con estas metodologías, a continuación se mencionan las más usadas:</w:t>
      </w:r>
      <w:r w:rsidDel="00000000" w:rsidR="00000000" w:rsidRPr="00000000">
        <w:rPr>
          <w:b w:val="1"/>
          <w:i w:val="1"/>
          <w:color w:val="000000"/>
          <w:sz w:val="20"/>
          <w:szCs w:val="20"/>
          <w:rtl w:val="0"/>
        </w:rPr>
        <w:t xml:space="preserve"> </w:t>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ffffff" w:val="clear"/>
        <w:ind w:firstLine="720"/>
        <w:rPr>
          <w:b w:val="1"/>
          <w:i w:val="1"/>
          <w:color w:val="000000"/>
          <w:sz w:val="20"/>
          <w:szCs w:val="20"/>
        </w:rPr>
      </w:pPr>
      <w:r w:rsidDel="00000000" w:rsidR="00000000" w:rsidRPr="00000000">
        <w:rPr>
          <w:rtl w:val="0"/>
        </w:rPr>
      </w:r>
    </w:p>
    <w:p w:rsidR="00000000" w:rsidDel="00000000" w:rsidP="00000000" w:rsidRDefault="00000000" w:rsidRPr="00000000" w14:paraId="0000013D">
      <w:pPr>
        <w:numPr>
          <w:ilvl w:val="0"/>
          <w:numId w:val="19"/>
        </w:numPr>
        <w:pBdr>
          <w:top w:space="0" w:sz="0" w:val="nil"/>
          <w:left w:space="0" w:sz="0" w:val="nil"/>
          <w:bottom w:space="0" w:sz="0" w:val="nil"/>
          <w:right w:space="0" w:sz="0" w:val="nil"/>
          <w:between w:space="0" w:sz="0" w:val="nil"/>
        </w:pBdr>
        <w:shd w:fill="ffffff" w:val="clear"/>
        <w:ind w:left="709" w:hanging="283"/>
        <w:rPr>
          <w:color w:val="000000"/>
          <w:sz w:val="20"/>
          <w:szCs w:val="20"/>
        </w:rPr>
      </w:pPr>
      <w:r w:rsidDel="00000000" w:rsidR="00000000" w:rsidRPr="00000000">
        <w:rPr>
          <w:b w:val="1"/>
          <w:color w:val="000000"/>
          <w:sz w:val="20"/>
          <w:szCs w:val="20"/>
          <w:rtl w:val="0"/>
        </w:rPr>
        <w:t xml:space="preserve">Matrices causa-efecto (Leopold):</w:t>
      </w:r>
      <w:r w:rsidDel="00000000" w:rsidR="00000000" w:rsidRPr="00000000">
        <w:rPr>
          <w:color w:val="000000"/>
          <w:sz w:val="20"/>
          <w:szCs w:val="20"/>
          <w:rtl w:val="0"/>
        </w:rPr>
        <w:t xml:space="preserve"> es una matriz, donde las filas simbolizan los distintos factores ambientales y las columnas todas las acciones que se hagan en un proyecto. </w:t>
      </w:r>
    </w:p>
    <w:p w:rsidR="00000000" w:rsidDel="00000000" w:rsidP="00000000" w:rsidRDefault="00000000" w:rsidRPr="00000000" w14:paraId="0000013E">
      <w:pPr>
        <w:numPr>
          <w:ilvl w:val="0"/>
          <w:numId w:val="20"/>
        </w:numPr>
        <w:pBdr>
          <w:top w:space="0" w:sz="0" w:val="nil"/>
          <w:left w:space="0" w:sz="0" w:val="nil"/>
          <w:bottom w:space="0" w:sz="0" w:val="nil"/>
          <w:right w:space="0" w:sz="0" w:val="nil"/>
          <w:between w:space="0" w:sz="0" w:val="nil"/>
        </w:pBdr>
        <w:shd w:fill="ffffff" w:val="clear"/>
        <w:ind w:left="720" w:hanging="360"/>
        <w:rPr>
          <w:color w:val="000000"/>
          <w:sz w:val="20"/>
          <w:szCs w:val="20"/>
        </w:rPr>
      </w:pPr>
      <w:r w:rsidDel="00000000" w:rsidR="00000000" w:rsidRPr="00000000">
        <w:rPr>
          <w:b w:val="1"/>
          <w:color w:val="000000"/>
          <w:sz w:val="20"/>
          <w:szCs w:val="20"/>
          <w:rtl w:val="0"/>
        </w:rPr>
        <w:t xml:space="preserve">Listas de Chequeo:</w:t>
      </w:r>
      <w:r w:rsidDel="00000000" w:rsidR="00000000" w:rsidRPr="00000000">
        <w:rPr>
          <w:color w:val="000000"/>
          <w:sz w:val="20"/>
          <w:szCs w:val="20"/>
          <w:rtl w:val="0"/>
        </w:rPr>
        <w:t xml:space="preserve"> estas listas ayudan al realizar los análisis previos, son sencillas de manejar y tienen una cobertura óptima en todas las áreas, se basan en factores o vectores que afecten al medio ambiente.</w:t>
      </w:r>
    </w:p>
    <w:p w:rsidR="00000000" w:rsidDel="00000000" w:rsidP="00000000" w:rsidRDefault="00000000" w:rsidRPr="00000000" w14:paraId="0000013F">
      <w:pPr>
        <w:numPr>
          <w:ilvl w:val="0"/>
          <w:numId w:val="20"/>
        </w:numPr>
        <w:pBdr>
          <w:top w:space="0" w:sz="0" w:val="nil"/>
          <w:left w:space="0" w:sz="0" w:val="nil"/>
          <w:bottom w:space="0" w:sz="0" w:val="nil"/>
          <w:right w:space="0" w:sz="0" w:val="nil"/>
          <w:between w:space="0" w:sz="0" w:val="nil"/>
        </w:pBdr>
        <w:shd w:fill="ffffff" w:val="clear"/>
        <w:ind w:left="720" w:hanging="360"/>
        <w:rPr>
          <w:color w:val="000000"/>
          <w:sz w:val="20"/>
          <w:szCs w:val="20"/>
        </w:rPr>
      </w:pPr>
      <w:r w:rsidDel="00000000" w:rsidR="00000000" w:rsidRPr="00000000">
        <w:rPr>
          <w:b w:val="1"/>
          <w:color w:val="000000"/>
          <w:sz w:val="20"/>
          <w:szCs w:val="20"/>
          <w:rtl w:val="0"/>
        </w:rPr>
        <w:t xml:space="preserve">Sorensen:</w:t>
      </w:r>
      <w:r w:rsidDel="00000000" w:rsidR="00000000" w:rsidRPr="00000000">
        <w:rPr>
          <w:color w:val="000000"/>
          <w:sz w:val="20"/>
          <w:szCs w:val="20"/>
          <w:rtl w:val="0"/>
        </w:rPr>
        <w:t xml:space="preserve"> representa de forma gráfica la relación causa-condición-efecto.</w:t>
      </w:r>
    </w:p>
    <w:p w:rsidR="00000000" w:rsidDel="00000000" w:rsidP="00000000" w:rsidRDefault="00000000" w:rsidRPr="00000000" w14:paraId="00000140">
      <w:pPr>
        <w:numPr>
          <w:ilvl w:val="0"/>
          <w:numId w:val="20"/>
        </w:numPr>
        <w:pBdr>
          <w:top w:space="0" w:sz="0" w:val="nil"/>
          <w:left w:space="0" w:sz="0" w:val="nil"/>
          <w:bottom w:space="0" w:sz="0" w:val="nil"/>
          <w:right w:space="0" w:sz="0" w:val="nil"/>
          <w:between w:space="0" w:sz="0" w:val="nil"/>
        </w:pBdr>
        <w:shd w:fill="ffffff" w:val="clear"/>
        <w:ind w:left="720" w:hanging="360"/>
        <w:rPr>
          <w:b w:val="1"/>
          <w:color w:val="000000"/>
          <w:sz w:val="20"/>
          <w:szCs w:val="20"/>
        </w:rPr>
      </w:pPr>
      <w:r w:rsidDel="00000000" w:rsidR="00000000" w:rsidRPr="00000000">
        <w:rPr>
          <w:b w:val="1"/>
          <w:color w:val="000000"/>
          <w:sz w:val="20"/>
          <w:szCs w:val="20"/>
          <w:rtl w:val="0"/>
        </w:rPr>
        <w:t xml:space="preserve">Bereano:</w:t>
      </w:r>
      <w:r w:rsidDel="00000000" w:rsidR="00000000" w:rsidRPr="00000000">
        <w:rPr>
          <w:color w:val="000000"/>
          <w:sz w:val="20"/>
          <w:szCs w:val="20"/>
          <w:rtl w:val="0"/>
        </w:rPr>
        <w:t xml:space="preserve"> es importante para saber cuáles opciones son las óptimas en un proyecto, las alternativas van en las columnas y los factores en las filas para luego así relacionarlas entre sí.</w:t>
      </w:r>
      <w:r w:rsidDel="00000000" w:rsidR="00000000" w:rsidRPr="00000000">
        <w:rPr>
          <w:rtl w:val="0"/>
        </w:rPr>
      </w:r>
    </w:p>
    <w:p w:rsidR="00000000" w:rsidDel="00000000" w:rsidP="00000000" w:rsidRDefault="00000000" w:rsidRPr="00000000" w14:paraId="00000141">
      <w:pPr>
        <w:shd w:fill="ffffff" w:val="clear"/>
        <w:rPr>
          <w:b w:val="1"/>
          <w:color w:val="000000"/>
          <w:sz w:val="20"/>
          <w:szCs w:val="20"/>
        </w:rPr>
      </w:pPr>
      <w:r w:rsidDel="00000000" w:rsidR="00000000" w:rsidRPr="00000000">
        <w:rPr>
          <w:rtl w:val="0"/>
        </w:rPr>
      </w:r>
    </w:p>
    <w:p w:rsidR="00000000" w:rsidDel="00000000" w:rsidP="00000000" w:rsidRDefault="00000000" w:rsidRPr="00000000" w14:paraId="00000142">
      <w:pPr>
        <w:numPr>
          <w:ilvl w:val="2"/>
          <w:numId w:val="18"/>
        </w:numPr>
        <w:shd w:fill="ffffff" w:val="clear"/>
        <w:ind w:left="1800" w:hanging="720"/>
        <w:rPr>
          <w:b w:val="1"/>
          <w:i w:val="1"/>
          <w:color w:val="000000"/>
          <w:sz w:val="20"/>
          <w:szCs w:val="20"/>
        </w:rPr>
      </w:pPr>
      <w:r w:rsidDel="00000000" w:rsidR="00000000" w:rsidRPr="00000000">
        <w:rPr>
          <w:b w:val="1"/>
          <w:i w:val="1"/>
          <w:color w:val="000000"/>
          <w:sz w:val="20"/>
          <w:szCs w:val="20"/>
          <w:rtl w:val="0"/>
        </w:rPr>
        <w:t xml:space="preserve">Sistemas cartográficos.</w:t>
      </w:r>
    </w:p>
    <w:p w:rsidR="00000000" w:rsidDel="00000000" w:rsidP="00000000" w:rsidRDefault="00000000" w:rsidRPr="00000000" w14:paraId="00000143">
      <w:pPr>
        <w:shd w:fill="ffffff" w:val="clear"/>
        <w:ind w:left="1800" w:firstLine="0"/>
        <w:rPr>
          <w:b w:val="1"/>
          <w:i w:val="1"/>
          <w:color w:val="000000"/>
          <w:sz w:val="20"/>
          <w:szCs w:val="20"/>
        </w:rPr>
      </w:pPr>
      <w:r w:rsidDel="00000000" w:rsidR="00000000" w:rsidRPr="00000000">
        <w:rPr>
          <w:rtl w:val="0"/>
        </w:rPr>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ffffff" w:val="clear"/>
        <w:rPr>
          <w:color w:val="000000"/>
          <w:sz w:val="20"/>
          <w:szCs w:val="20"/>
        </w:rPr>
      </w:pPr>
      <w:r w:rsidDel="00000000" w:rsidR="00000000" w:rsidRPr="00000000">
        <w:rPr>
          <w:color w:val="000000"/>
          <w:sz w:val="20"/>
          <w:szCs w:val="20"/>
          <w:rtl w:val="0"/>
        </w:rPr>
        <w:t xml:space="preserve">La cartografía es aquella disciplina que se encarga de estudiar y producir los mapas, buscando resolver la problemática que se encuentra en las ciencias de la tierra; es decir, que los sistemas cartográficos son la representación gráfica que se da entre el orden de los puntos curvos de la tierra y la superficie plana de un mapa, utilizando como medida una escala que indica la relación entre el mapa y la realidad. A continuación, se mencionan algunos sistemas cartográficos:</w:t>
      </w:r>
    </w:p>
    <w:p w:rsidR="00000000" w:rsidDel="00000000" w:rsidP="00000000" w:rsidRDefault="00000000" w:rsidRPr="00000000" w14:paraId="00000145">
      <w:pPr>
        <w:shd w:fill="ffffff" w:val="clear"/>
        <w:rPr>
          <w:b w:val="1"/>
          <w:i w:val="1"/>
          <w:color w:val="000000"/>
          <w:sz w:val="20"/>
          <w:szCs w:val="20"/>
        </w:rPr>
      </w:pPr>
      <w:r w:rsidDel="00000000" w:rsidR="00000000" w:rsidRPr="00000000">
        <w:rPr>
          <w:rtl w:val="0"/>
        </w:rPr>
      </w:r>
    </w:p>
    <w:p w:rsidR="00000000" w:rsidDel="00000000" w:rsidP="00000000" w:rsidRDefault="00000000" w:rsidRPr="00000000" w14:paraId="00000146">
      <w:pPr>
        <w:numPr>
          <w:ilvl w:val="0"/>
          <w:numId w:val="3"/>
        </w:numPr>
        <w:pBdr>
          <w:top w:space="0" w:sz="0" w:val="nil"/>
          <w:left w:space="0" w:sz="0" w:val="nil"/>
          <w:bottom w:space="0" w:sz="0" w:val="nil"/>
          <w:right w:space="0" w:sz="0" w:val="nil"/>
          <w:between w:space="0" w:sz="0" w:val="nil"/>
        </w:pBdr>
        <w:shd w:fill="ffffff" w:val="clear"/>
        <w:ind w:left="720" w:hanging="360"/>
        <w:rPr>
          <w:color w:val="000000"/>
          <w:sz w:val="20"/>
          <w:szCs w:val="20"/>
        </w:rPr>
      </w:pPr>
      <w:r w:rsidDel="00000000" w:rsidR="00000000" w:rsidRPr="00000000">
        <w:rPr>
          <w:b w:val="1"/>
          <w:color w:val="000000"/>
          <w:sz w:val="20"/>
          <w:szCs w:val="20"/>
          <w:rtl w:val="0"/>
        </w:rPr>
        <w:t xml:space="preserve">Superposición de transparencias:</w:t>
      </w:r>
      <w:r w:rsidDel="00000000" w:rsidR="00000000" w:rsidRPr="00000000">
        <w:rPr>
          <w:color w:val="000000"/>
          <w:sz w:val="20"/>
          <w:szCs w:val="20"/>
          <w:rtl w:val="0"/>
        </w:rPr>
        <w:t xml:space="preserve"> superponer mapas de impacto con un mapa de transparencia, donde se verán los diferentes grados de impacto previsibles por medio de diversos símbolos.</w:t>
      </w:r>
    </w:p>
    <w:p w:rsidR="00000000" w:rsidDel="00000000" w:rsidP="00000000" w:rsidRDefault="00000000" w:rsidRPr="00000000" w14:paraId="00000147">
      <w:pPr>
        <w:numPr>
          <w:ilvl w:val="0"/>
          <w:numId w:val="3"/>
        </w:numPr>
        <w:pBdr>
          <w:top w:space="0" w:sz="0" w:val="nil"/>
          <w:left w:space="0" w:sz="0" w:val="nil"/>
          <w:bottom w:space="0" w:sz="0" w:val="nil"/>
          <w:right w:space="0" w:sz="0" w:val="nil"/>
          <w:between w:space="0" w:sz="0" w:val="nil"/>
        </w:pBdr>
        <w:shd w:fill="ffffff" w:val="clear"/>
        <w:ind w:left="720" w:hanging="360"/>
        <w:rPr>
          <w:color w:val="000000"/>
          <w:sz w:val="20"/>
          <w:szCs w:val="20"/>
        </w:rPr>
      </w:pPr>
      <w:r w:rsidDel="00000000" w:rsidR="00000000" w:rsidRPr="00000000">
        <w:rPr>
          <w:b w:val="1"/>
          <w:color w:val="000000"/>
          <w:sz w:val="20"/>
          <w:szCs w:val="20"/>
          <w:rtl w:val="0"/>
        </w:rPr>
        <w:t xml:space="preserve">GIS:</w:t>
      </w:r>
      <w:r w:rsidDel="00000000" w:rsidR="00000000" w:rsidRPr="00000000">
        <w:rPr>
          <w:color w:val="000000"/>
          <w:sz w:val="20"/>
          <w:szCs w:val="20"/>
          <w:rtl w:val="0"/>
        </w:rPr>
        <w:t xml:space="preserve"> son sistemas de información geográfica que usan la superposición de capas de información.</w:t>
      </w:r>
    </w:p>
    <w:p w:rsidR="00000000" w:rsidDel="00000000" w:rsidP="00000000" w:rsidRDefault="00000000" w:rsidRPr="00000000" w14:paraId="00000148">
      <w:pPr>
        <w:numPr>
          <w:ilvl w:val="0"/>
          <w:numId w:val="3"/>
        </w:numPr>
        <w:pBdr>
          <w:top w:space="0" w:sz="0" w:val="nil"/>
          <w:left w:space="0" w:sz="0" w:val="nil"/>
          <w:bottom w:space="0" w:sz="0" w:val="nil"/>
          <w:right w:space="0" w:sz="0" w:val="nil"/>
          <w:between w:space="0" w:sz="0" w:val="nil"/>
        </w:pBdr>
        <w:shd w:fill="ffffff" w:val="clear"/>
        <w:ind w:left="720" w:hanging="360"/>
        <w:rPr>
          <w:color w:val="000000"/>
          <w:sz w:val="20"/>
          <w:szCs w:val="20"/>
        </w:rPr>
      </w:pPr>
      <w:r w:rsidDel="00000000" w:rsidR="00000000" w:rsidRPr="00000000">
        <w:rPr>
          <w:b w:val="1"/>
          <w:color w:val="000000"/>
          <w:sz w:val="20"/>
          <w:szCs w:val="20"/>
          <w:rtl w:val="0"/>
        </w:rPr>
        <w:t xml:space="preserve">Mc Harg:</w:t>
      </w:r>
      <w:r w:rsidDel="00000000" w:rsidR="00000000" w:rsidRPr="00000000">
        <w:rPr>
          <w:color w:val="000000"/>
          <w:sz w:val="20"/>
          <w:szCs w:val="20"/>
          <w:rtl w:val="0"/>
        </w:rPr>
        <w:t xml:space="preserve"> se identifican las características de un territorio, pero tiene como fin identificar de manera eficiente los recursos por medio de inventarios que son localizados por mapas con distintos factores.</w:t>
      </w:r>
    </w:p>
    <w:p w:rsidR="00000000" w:rsidDel="00000000" w:rsidP="00000000" w:rsidRDefault="00000000" w:rsidRPr="00000000" w14:paraId="00000149">
      <w:pPr>
        <w:shd w:fill="ffffff" w:val="clear"/>
        <w:rPr>
          <w:color w:val="000000"/>
          <w:sz w:val="20"/>
          <w:szCs w:val="20"/>
        </w:rPr>
      </w:pPr>
      <w:r w:rsidDel="00000000" w:rsidR="00000000" w:rsidRPr="00000000">
        <w:rPr>
          <w:rtl w:val="0"/>
        </w:rPr>
      </w:r>
    </w:p>
    <w:p w:rsidR="00000000" w:rsidDel="00000000" w:rsidP="00000000" w:rsidRDefault="00000000" w:rsidRPr="00000000" w14:paraId="0000014A">
      <w:pPr>
        <w:numPr>
          <w:ilvl w:val="2"/>
          <w:numId w:val="18"/>
        </w:numPr>
        <w:shd w:fill="ffffff" w:val="clear"/>
        <w:ind w:left="1800" w:hanging="720"/>
        <w:rPr>
          <w:b w:val="1"/>
          <w:i w:val="1"/>
          <w:color w:val="000000"/>
          <w:sz w:val="20"/>
          <w:szCs w:val="20"/>
        </w:rPr>
      </w:pPr>
      <w:r w:rsidDel="00000000" w:rsidR="00000000" w:rsidRPr="00000000">
        <w:rPr>
          <w:b w:val="1"/>
          <w:i w:val="1"/>
          <w:color w:val="000000"/>
          <w:sz w:val="20"/>
          <w:szCs w:val="20"/>
          <w:rtl w:val="0"/>
        </w:rPr>
        <w:t xml:space="preserve">Métodos basados en indicadores, índices e integración de la evaluación.</w:t>
      </w:r>
    </w:p>
    <w:p w:rsidR="00000000" w:rsidDel="00000000" w:rsidP="00000000" w:rsidRDefault="00000000" w:rsidRPr="00000000" w14:paraId="0000014B">
      <w:pPr>
        <w:shd w:fill="ffffff" w:val="clear"/>
        <w:ind w:left="1800" w:firstLine="0"/>
        <w:rPr>
          <w:b w:val="1"/>
          <w:i w:val="1"/>
          <w:color w:val="000000"/>
          <w:sz w:val="20"/>
          <w:szCs w:val="20"/>
        </w:rPr>
      </w:pPr>
      <w:r w:rsidDel="00000000" w:rsidR="00000000" w:rsidRPr="00000000">
        <w:rPr>
          <w:rtl w:val="0"/>
        </w:rPr>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ffffff" w:val="clear"/>
        <w:jc w:val="both"/>
        <w:rPr>
          <w:color w:val="000000"/>
          <w:sz w:val="20"/>
          <w:szCs w:val="20"/>
        </w:rPr>
      </w:pPr>
      <w:r w:rsidDel="00000000" w:rsidR="00000000" w:rsidRPr="00000000">
        <w:rPr>
          <w:color w:val="000000"/>
          <w:sz w:val="20"/>
          <w:szCs w:val="20"/>
          <w:rtl w:val="0"/>
        </w:rPr>
        <w:t xml:space="preserve">Estos al igual que los anteriores son otros tipos de procedimientos para la evaluación de impactos ambientales, solo que son desarrollados por diferentes universidades, los cuales se mencionan a continuación:</w:t>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ffffff" w:val="clear"/>
        <w:ind w:firstLine="720"/>
        <w:jc w:val="both"/>
        <w:rPr>
          <w:b w:val="1"/>
          <w:color w:val="000000"/>
          <w:sz w:val="20"/>
          <w:szCs w:val="20"/>
        </w:rPr>
      </w:pPr>
      <w:r w:rsidDel="00000000" w:rsidR="00000000" w:rsidRPr="00000000">
        <w:rPr>
          <w:rtl w:val="0"/>
        </w:rPr>
      </w:r>
    </w:p>
    <w:p w:rsidR="00000000" w:rsidDel="00000000" w:rsidP="00000000" w:rsidRDefault="00000000" w:rsidRPr="00000000" w14:paraId="0000014E">
      <w:pPr>
        <w:numPr>
          <w:ilvl w:val="0"/>
          <w:numId w:val="7"/>
        </w:numPr>
        <w:pBdr>
          <w:top w:space="0" w:sz="0" w:val="nil"/>
          <w:left w:space="0" w:sz="0" w:val="nil"/>
          <w:bottom w:space="0" w:sz="0" w:val="nil"/>
          <w:right w:space="0" w:sz="0" w:val="nil"/>
          <w:between w:space="0" w:sz="0" w:val="nil"/>
        </w:pBdr>
        <w:shd w:fill="ffffff" w:val="clear"/>
        <w:ind w:left="720" w:hanging="360"/>
        <w:rPr>
          <w:color w:val="000000"/>
          <w:sz w:val="20"/>
          <w:szCs w:val="20"/>
        </w:rPr>
      </w:pPr>
      <w:r w:rsidDel="00000000" w:rsidR="00000000" w:rsidRPr="00000000">
        <w:rPr>
          <w:b w:val="1"/>
          <w:color w:val="000000"/>
          <w:sz w:val="20"/>
          <w:szCs w:val="20"/>
          <w:rtl w:val="0"/>
        </w:rPr>
        <w:t xml:space="preserve">Método de Holmes:</w:t>
      </w:r>
      <w:r w:rsidDel="00000000" w:rsidR="00000000" w:rsidRPr="00000000">
        <w:rPr>
          <w:color w:val="000000"/>
          <w:sz w:val="20"/>
          <w:szCs w:val="20"/>
          <w:rtl w:val="0"/>
        </w:rPr>
        <w:t xml:space="preserve"> el orden de importancia juega un papel muy importante, clasificando así los valores ambientales, donde se compara cualitativamente cada variable y se escoge la mejor de acuerdo con su nivel de importancia.</w:t>
      </w:r>
    </w:p>
    <w:p w:rsidR="00000000" w:rsidDel="00000000" w:rsidP="00000000" w:rsidRDefault="00000000" w:rsidRPr="00000000" w14:paraId="0000014F">
      <w:pPr>
        <w:numPr>
          <w:ilvl w:val="0"/>
          <w:numId w:val="7"/>
        </w:numPr>
        <w:pBdr>
          <w:top w:space="0" w:sz="0" w:val="nil"/>
          <w:left w:space="0" w:sz="0" w:val="nil"/>
          <w:bottom w:space="0" w:sz="0" w:val="nil"/>
          <w:right w:space="0" w:sz="0" w:val="nil"/>
          <w:between w:space="0" w:sz="0" w:val="nil"/>
        </w:pBdr>
        <w:shd w:fill="ffffff" w:val="clear"/>
        <w:ind w:left="720" w:hanging="360"/>
        <w:rPr>
          <w:b w:val="1"/>
          <w:color w:val="000000"/>
          <w:sz w:val="20"/>
          <w:szCs w:val="20"/>
        </w:rPr>
      </w:pPr>
      <w:r w:rsidDel="00000000" w:rsidR="00000000" w:rsidRPr="00000000">
        <w:rPr>
          <w:b w:val="1"/>
          <w:color w:val="000000"/>
          <w:sz w:val="20"/>
          <w:szCs w:val="20"/>
          <w:rtl w:val="0"/>
        </w:rPr>
        <w:t xml:space="preserve">Método de la Universidad de Georgia.</w:t>
      </w:r>
    </w:p>
    <w:p w:rsidR="00000000" w:rsidDel="00000000" w:rsidP="00000000" w:rsidRDefault="00000000" w:rsidRPr="00000000" w14:paraId="00000150">
      <w:pPr>
        <w:numPr>
          <w:ilvl w:val="0"/>
          <w:numId w:val="7"/>
        </w:numPr>
        <w:pBdr>
          <w:top w:space="0" w:sz="0" w:val="nil"/>
          <w:left w:space="0" w:sz="0" w:val="nil"/>
          <w:bottom w:space="0" w:sz="0" w:val="nil"/>
          <w:right w:space="0" w:sz="0" w:val="nil"/>
          <w:between w:space="0" w:sz="0" w:val="nil"/>
        </w:pBdr>
        <w:shd w:fill="ffffff" w:val="clear"/>
        <w:ind w:left="720" w:hanging="360"/>
        <w:rPr>
          <w:b w:val="1"/>
          <w:color w:val="000000"/>
          <w:sz w:val="20"/>
          <w:szCs w:val="20"/>
        </w:rPr>
      </w:pPr>
      <w:r w:rsidDel="00000000" w:rsidR="00000000" w:rsidRPr="00000000">
        <w:rPr>
          <w:b w:val="1"/>
          <w:color w:val="000000"/>
          <w:sz w:val="20"/>
          <w:szCs w:val="20"/>
          <w:rtl w:val="0"/>
        </w:rPr>
        <w:t xml:space="preserve">Método de Fisher-Davies.</w:t>
      </w:r>
    </w:p>
    <w:p w:rsidR="00000000" w:rsidDel="00000000" w:rsidP="00000000" w:rsidRDefault="00000000" w:rsidRPr="00000000" w14:paraId="00000151">
      <w:pPr>
        <w:pBdr>
          <w:top w:space="0" w:sz="0" w:val="nil"/>
          <w:left w:space="0" w:sz="0" w:val="nil"/>
          <w:bottom w:space="0" w:sz="0" w:val="nil"/>
          <w:right w:space="0" w:sz="0" w:val="nil"/>
          <w:between w:space="0" w:sz="0" w:val="nil"/>
        </w:pBdr>
        <w:shd w:fill="ffffff" w:val="clear"/>
        <w:ind w:left="720" w:firstLine="0"/>
        <w:rPr>
          <w:b w:val="1"/>
          <w:i w:val="1"/>
          <w:color w:val="000000"/>
          <w:sz w:val="20"/>
          <w:szCs w:val="20"/>
        </w:rPr>
      </w:pPr>
      <w:r w:rsidDel="00000000" w:rsidR="00000000" w:rsidRPr="00000000">
        <w:rPr>
          <w:rtl w:val="0"/>
        </w:rPr>
      </w:r>
    </w:p>
    <w:p w:rsidR="00000000" w:rsidDel="00000000" w:rsidP="00000000" w:rsidRDefault="00000000" w:rsidRPr="00000000" w14:paraId="00000152">
      <w:pPr>
        <w:numPr>
          <w:ilvl w:val="2"/>
          <w:numId w:val="18"/>
        </w:numPr>
        <w:shd w:fill="ffffff" w:val="clear"/>
        <w:ind w:left="1800" w:hanging="720"/>
        <w:rPr>
          <w:b w:val="1"/>
          <w:i w:val="1"/>
          <w:color w:val="000000"/>
          <w:sz w:val="20"/>
          <w:szCs w:val="20"/>
        </w:rPr>
      </w:pPr>
      <w:r w:rsidDel="00000000" w:rsidR="00000000" w:rsidRPr="00000000">
        <w:rPr>
          <w:b w:val="1"/>
          <w:i w:val="1"/>
          <w:color w:val="000000"/>
          <w:sz w:val="20"/>
          <w:szCs w:val="20"/>
          <w:rtl w:val="0"/>
        </w:rPr>
        <w:t xml:space="preserve">Métodos cuantitativos.</w:t>
      </w:r>
    </w:p>
    <w:p w:rsidR="00000000" w:rsidDel="00000000" w:rsidP="00000000" w:rsidRDefault="00000000" w:rsidRPr="00000000" w14:paraId="00000153">
      <w:pPr>
        <w:shd w:fill="ffffff" w:val="clear"/>
        <w:ind w:left="1800" w:firstLine="0"/>
        <w:rPr>
          <w:b w:val="1"/>
          <w:i w:val="1"/>
          <w:color w:val="000000"/>
          <w:sz w:val="20"/>
          <w:szCs w:val="20"/>
        </w:rPr>
      </w:pPr>
      <w:r w:rsidDel="00000000" w:rsidR="00000000" w:rsidRPr="00000000">
        <w:rPr>
          <w:rtl w:val="0"/>
        </w:rPr>
      </w:r>
    </w:p>
    <w:p w:rsidR="00000000" w:rsidDel="00000000" w:rsidP="00000000" w:rsidRDefault="00000000" w:rsidRPr="00000000" w14:paraId="00000154">
      <w:pPr>
        <w:shd w:fill="ffffff" w:val="clear"/>
        <w:rPr>
          <w:color w:val="000000"/>
          <w:sz w:val="20"/>
          <w:szCs w:val="20"/>
        </w:rPr>
      </w:pPr>
      <w:r w:rsidDel="00000000" w:rsidR="00000000" w:rsidRPr="00000000">
        <w:rPr>
          <w:color w:val="000000"/>
          <w:sz w:val="20"/>
          <w:szCs w:val="20"/>
          <w:rtl w:val="0"/>
        </w:rPr>
        <w:t xml:space="preserve">La mayoría de estos métodos se han creado para implementar en proyectos específicos, siendo así que en cada caso dependiendo de la labor se escogerá la metodología más apropiada, los métodos cuantitativos son aquellos que permiten medir indicadores y que dan un resultado en porcentaje, para así medir y evaluar el impacto que se está generando. A continuación, se menciona el método de un instituto que puede aportar gran conocimiento en el tema.</w:t>
      </w:r>
    </w:p>
    <w:p w:rsidR="00000000" w:rsidDel="00000000" w:rsidP="00000000" w:rsidRDefault="00000000" w:rsidRPr="00000000" w14:paraId="00000155">
      <w:pPr>
        <w:shd w:fill="ffffff" w:val="clear"/>
        <w:ind w:left="720" w:firstLine="720"/>
        <w:rPr>
          <w:color w:val="000000"/>
          <w:sz w:val="20"/>
          <w:szCs w:val="20"/>
        </w:rPr>
      </w:pPr>
      <w:r w:rsidDel="00000000" w:rsidR="00000000" w:rsidRPr="00000000">
        <w:rPr>
          <w:rtl w:val="0"/>
        </w:rPr>
      </w:r>
    </w:p>
    <w:p w:rsidR="00000000" w:rsidDel="00000000" w:rsidP="00000000" w:rsidRDefault="00000000" w:rsidRPr="00000000" w14:paraId="00000156">
      <w:pPr>
        <w:pBdr>
          <w:top w:space="0" w:sz="0" w:val="nil"/>
          <w:left w:space="0" w:sz="0" w:val="nil"/>
          <w:bottom w:space="0" w:sz="0" w:val="nil"/>
          <w:right w:space="0" w:sz="0" w:val="nil"/>
          <w:between w:space="0" w:sz="0" w:val="nil"/>
        </w:pBdr>
        <w:shd w:fill="ffffff" w:val="clear"/>
        <w:rPr>
          <w:color w:val="000000"/>
          <w:sz w:val="20"/>
          <w:szCs w:val="20"/>
        </w:rPr>
      </w:pPr>
      <w:r w:rsidDel="00000000" w:rsidR="00000000" w:rsidRPr="00000000">
        <w:rPr>
          <w:b w:val="1"/>
          <w:color w:val="000000"/>
          <w:sz w:val="20"/>
          <w:szCs w:val="20"/>
          <w:rtl w:val="0"/>
        </w:rPr>
        <w:t xml:space="preserve">Método del Instituto Batelle-Columbus:</w:t>
      </w:r>
      <w:r w:rsidDel="00000000" w:rsidR="00000000" w:rsidRPr="00000000">
        <w:rPr>
          <w:color w:val="000000"/>
          <w:sz w:val="20"/>
          <w:szCs w:val="20"/>
          <w:rtl w:val="0"/>
        </w:rPr>
        <w:t xml:space="preserve"> planificación de proyectos a mediano y largo plazo, garantizando el menor impacto ambiental posible.</w:t>
      </w:r>
    </w:p>
    <w:p w:rsidR="00000000" w:rsidDel="00000000" w:rsidP="00000000" w:rsidRDefault="00000000" w:rsidRPr="00000000" w14:paraId="00000157">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158">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159">
      <w:pPr>
        <w:numPr>
          <w:ilvl w:val="0"/>
          <w:numId w:val="16"/>
        </w:numPr>
        <w:pBdr>
          <w:top w:space="0" w:sz="0" w:val="nil"/>
          <w:left w:space="0" w:sz="0" w:val="nil"/>
          <w:bottom w:space="0" w:sz="0" w:val="nil"/>
          <w:right w:space="0" w:sz="0" w:val="nil"/>
          <w:between w:space="0" w:sz="0" w:val="nil"/>
        </w:pBdr>
        <w:ind w:left="709" w:hanging="360"/>
        <w:rPr>
          <w:color w:val="000000"/>
          <w:sz w:val="20"/>
          <w:szCs w:val="20"/>
        </w:rPr>
      </w:pPr>
      <w:r w:rsidDel="00000000" w:rsidR="00000000" w:rsidRPr="00000000">
        <w:rPr>
          <w:b w:val="1"/>
          <w:color w:val="000000"/>
          <w:sz w:val="20"/>
          <w:szCs w:val="20"/>
          <w:rtl w:val="0"/>
        </w:rPr>
        <w:t xml:space="preserve">Marco normativo </w:t>
      </w:r>
      <w:r w:rsidDel="00000000" w:rsidR="00000000" w:rsidRPr="00000000">
        <w:rPr>
          <w:rtl w:val="0"/>
        </w:rPr>
      </w:r>
    </w:p>
    <w:p w:rsidR="00000000" w:rsidDel="00000000" w:rsidP="00000000" w:rsidRDefault="00000000" w:rsidRPr="00000000" w14:paraId="0000015A">
      <w:pPr>
        <w:rPr>
          <w:sz w:val="20"/>
          <w:szCs w:val="20"/>
        </w:rPr>
      </w:pPr>
      <w:r w:rsidDel="00000000" w:rsidR="00000000" w:rsidRPr="00000000">
        <w:rPr>
          <w:rtl w:val="0"/>
        </w:rPr>
      </w:r>
    </w:p>
    <w:p w:rsidR="00000000" w:rsidDel="00000000" w:rsidP="00000000" w:rsidRDefault="00000000" w:rsidRPr="00000000" w14:paraId="0000015B">
      <w:pPr>
        <w:shd w:fill="ffffff" w:val="clear"/>
        <w:rPr>
          <w:sz w:val="20"/>
          <w:szCs w:val="20"/>
        </w:rPr>
      </w:pPr>
      <w:r w:rsidDel="00000000" w:rsidR="00000000" w:rsidRPr="00000000">
        <w:rPr>
          <w:sz w:val="20"/>
          <w:szCs w:val="20"/>
          <w:rtl w:val="0"/>
        </w:rPr>
        <w:t xml:space="preserve">Establecen las bases normativas de un estudio ambiental con la intención de reducir, mitigar, corregir y compensar los impactos, por medio de un sistema que identifica, prevé, supervisa y hace correcciones de manera anticipada a los impactos ambientales negativos que emanan de acciones humanas.</w:t>
      </w:r>
    </w:p>
    <w:p w:rsidR="00000000" w:rsidDel="00000000" w:rsidP="00000000" w:rsidRDefault="00000000" w:rsidRPr="00000000" w14:paraId="0000015C">
      <w:pPr>
        <w:shd w:fill="ffffff" w:val="clear"/>
        <w:rPr>
          <w:sz w:val="20"/>
          <w:szCs w:val="20"/>
        </w:rPr>
      </w:pPr>
      <w:r w:rsidDel="00000000" w:rsidR="00000000" w:rsidRPr="00000000">
        <w:rPr>
          <w:rtl w:val="0"/>
        </w:rPr>
      </w:r>
    </w:p>
    <w:p w:rsidR="00000000" w:rsidDel="00000000" w:rsidP="00000000" w:rsidRDefault="00000000" w:rsidRPr="00000000" w14:paraId="0000015D">
      <w:pPr>
        <w:shd w:fill="ffffff" w:val="clear"/>
        <w:rPr>
          <w:b w:val="1"/>
          <w:color w:val="000000"/>
          <w:sz w:val="20"/>
          <w:szCs w:val="20"/>
        </w:rPr>
      </w:pPr>
      <w:r w:rsidDel="00000000" w:rsidR="00000000" w:rsidRPr="00000000">
        <w:rPr>
          <w:b w:val="1"/>
          <w:color w:val="000000"/>
          <w:sz w:val="20"/>
          <w:szCs w:val="20"/>
          <w:rtl w:val="0"/>
        </w:rPr>
        <w:t xml:space="preserve">4.1 Legislación relacionada con Estudios Ambientales</w:t>
      </w:r>
    </w:p>
    <w:p w:rsidR="00000000" w:rsidDel="00000000" w:rsidP="00000000" w:rsidRDefault="00000000" w:rsidRPr="00000000" w14:paraId="0000015E">
      <w:pPr>
        <w:shd w:fill="ffffff" w:val="clear"/>
        <w:rPr>
          <w:b w:val="1"/>
          <w:color w:val="000000"/>
          <w:sz w:val="20"/>
          <w:szCs w:val="20"/>
        </w:rPr>
      </w:pPr>
      <w:r w:rsidDel="00000000" w:rsidR="00000000" w:rsidRPr="00000000">
        <w:rPr>
          <w:rtl w:val="0"/>
        </w:rPr>
      </w:r>
    </w:p>
    <w:p w:rsidR="00000000" w:rsidDel="00000000" w:rsidP="00000000" w:rsidRDefault="00000000" w:rsidRPr="00000000" w14:paraId="0000015F">
      <w:pPr>
        <w:pBdr>
          <w:top w:space="0" w:sz="0" w:val="nil"/>
          <w:left w:space="0" w:sz="0" w:val="nil"/>
          <w:bottom w:space="0" w:sz="0" w:val="nil"/>
          <w:right w:space="0" w:sz="0" w:val="nil"/>
          <w:between w:space="0" w:sz="0" w:val="nil"/>
        </w:pBdr>
        <w:shd w:fill="ffffff" w:val="clear"/>
        <w:rPr>
          <w:color w:val="000000"/>
          <w:sz w:val="20"/>
          <w:szCs w:val="20"/>
        </w:rPr>
      </w:pPr>
      <w:r w:rsidDel="00000000" w:rsidR="00000000" w:rsidRPr="00000000">
        <w:rPr>
          <w:color w:val="000000"/>
          <w:sz w:val="20"/>
          <w:szCs w:val="20"/>
          <w:rtl w:val="0"/>
        </w:rPr>
        <w:t xml:space="preserve">La legislación ambiental ha tenido un desarrollo progresivo e importante puesto que cada vez se da más importancia a lo que sucede con el medio ambiente; es por eso que las entidades regulatorias se han concientizado y han concientizado al ciudadano para establecer acciones de prevención y mitigación para dar solución a la problemática que se presenta. </w:t>
      </w:r>
    </w:p>
    <w:p w:rsidR="00000000" w:rsidDel="00000000" w:rsidP="00000000" w:rsidRDefault="00000000" w:rsidRPr="00000000" w14:paraId="00000160">
      <w:pPr>
        <w:pBdr>
          <w:top w:space="0" w:sz="0" w:val="nil"/>
          <w:left w:space="0" w:sz="0" w:val="nil"/>
          <w:bottom w:space="0" w:sz="0" w:val="nil"/>
          <w:right w:space="0" w:sz="0" w:val="nil"/>
          <w:between w:space="0" w:sz="0" w:val="nil"/>
        </w:pBdr>
        <w:shd w:fill="ffffff" w:val="clear"/>
        <w:ind w:firstLine="720"/>
        <w:rPr>
          <w:color w:val="000000"/>
          <w:sz w:val="20"/>
          <w:szCs w:val="20"/>
        </w:rPr>
      </w:pPr>
      <w:r w:rsidDel="00000000" w:rsidR="00000000" w:rsidRPr="00000000">
        <w:rPr>
          <w:rtl w:val="0"/>
        </w:rPr>
      </w:r>
    </w:p>
    <w:p w:rsidR="00000000" w:rsidDel="00000000" w:rsidP="00000000" w:rsidRDefault="00000000" w:rsidRPr="00000000" w14:paraId="00000161">
      <w:pPr>
        <w:pBdr>
          <w:top w:space="0" w:sz="0" w:val="nil"/>
          <w:left w:space="0" w:sz="0" w:val="nil"/>
          <w:bottom w:space="0" w:sz="0" w:val="nil"/>
          <w:right w:space="0" w:sz="0" w:val="nil"/>
          <w:between w:space="0" w:sz="0" w:val="nil"/>
        </w:pBdr>
        <w:shd w:fill="ffffff" w:val="clear"/>
        <w:rPr>
          <w:color w:val="000000"/>
          <w:sz w:val="20"/>
          <w:szCs w:val="20"/>
        </w:rPr>
      </w:pPr>
      <w:r w:rsidDel="00000000" w:rsidR="00000000" w:rsidRPr="00000000">
        <w:rPr>
          <w:color w:val="000000"/>
          <w:sz w:val="20"/>
          <w:szCs w:val="20"/>
          <w:rtl w:val="0"/>
        </w:rPr>
        <w:t xml:space="preserve">Esto ha dado paso </w:t>
      </w:r>
      <w:r w:rsidDel="00000000" w:rsidR="00000000" w:rsidRPr="00000000">
        <w:rPr>
          <w:sz w:val="20"/>
          <w:szCs w:val="20"/>
          <w:rtl w:val="0"/>
        </w:rPr>
        <w:t xml:space="preserve">para la</w:t>
      </w:r>
      <w:r w:rsidDel="00000000" w:rsidR="00000000" w:rsidRPr="00000000">
        <w:rPr>
          <w:color w:val="000000"/>
          <w:sz w:val="20"/>
          <w:szCs w:val="20"/>
          <w:rtl w:val="0"/>
        </w:rPr>
        <w:t xml:space="preserve"> creación de otras normas que </w:t>
      </w:r>
      <w:r w:rsidDel="00000000" w:rsidR="00000000" w:rsidRPr="00000000">
        <w:rPr>
          <w:sz w:val="20"/>
          <w:szCs w:val="20"/>
          <w:rtl w:val="0"/>
        </w:rPr>
        <w:t xml:space="preserve">buscan</w:t>
      </w:r>
      <w:r w:rsidDel="00000000" w:rsidR="00000000" w:rsidRPr="00000000">
        <w:rPr>
          <w:color w:val="000000"/>
          <w:sz w:val="20"/>
          <w:szCs w:val="20"/>
          <w:rtl w:val="0"/>
        </w:rPr>
        <w:t xml:space="preserve"> la protección de los recursos naturales, mediante las cuales se han establecido parámetros permisibles para el sector industrial, donde se realiza la implementación de estudios ambientales y por lo que quien no cumpla los establecido en las normas ambientales será sancionado.</w:t>
      </w:r>
    </w:p>
    <w:p w:rsidR="00000000" w:rsidDel="00000000" w:rsidP="00000000" w:rsidRDefault="00000000" w:rsidRPr="00000000" w14:paraId="00000162">
      <w:pPr>
        <w:pBdr>
          <w:top w:space="0" w:sz="0" w:val="nil"/>
          <w:left w:space="0" w:sz="0" w:val="nil"/>
          <w:bottom w:space="0" w:sz="0" w:val="nil"/>
          <w:right w:space="0" w:sz="0" w:val="nil"/>
          <w:between w:space="0" w:sz="0" w:val="nil"/>
        </w:pBdr>
        <w:shd w:fill="ffffff" w:val="clear"/>
        <w:ind w:firstLine="720"/>
        <w:rPr>
          <w:color w:val="000000"/>
          <w:sz w:val="20"/>
          <w:szCs w:val="20"/>
        </w:rPr>
      </w:pPr>
      <w:r w:rsidDel="00000000" w:rsidR="00000000" w:rsidRPr="00000000">
        <w:rPr>
          <w:color w:val="000000"/>
          <w:sz w:val="20"/>
          <w:szCs w:val="20"/>
          <w:rtl w:val="0"/>
        </w:rPr>
        <w:t xml:space="preserve"> </w:t>
      </w:r>
    </w:p>
    <w:p w:rsidR="00000000" w:rsidDel="00000000" w:rsidP="00000000" w:rsidRDefault="00000000" w:rsidRPr="00000000" w14:paraId="00000163">
      <w:pPr>
        <w:pBdr>
          <w:top w:space="0" w:sz="0" w:val="nil"/>
          <w:left w:space="0" w:sz="0" w:val="nil"/>
          <w:bottom w:space="0" w:sz="0" w:val="nil"/>
          <w:right w:space="0" w:sz="0" w:val="nil"/>
          <w:between w:space="0" w:sz="0" w:val="nil"/>
        </w:pBdr>
        <w:shd w:fill="ffffff" w:val="clear"/>
        <w:rPr>
          <w:color w:val="000000"/>
          <w:sz w:val="20"/>
          <w:szCs w:val="20"/>
        </w:rPr>
      </w:pPr>
      <w:r w:rsidDel="00000000" w:rsidR="00000000" w:rsidRPr="00000000">
        <w:rPr>
          <w:color w:val="000000"/>
          <w:sz w:val="20"/>
          <w:szCs w:val="20"/>
          <w:rtl w:val="0"/>
        </w:rPr>
        <w:t xml:space="preserve">Es importante resaltar que la normatividad ambiental constantemente se modifica o se actualiza, pero, siempre será en pro del medio ambiente y de la salud humana, buscando un bienestar común que permita seguir avanzando en el desarrollo industrial sin afectar los ecosistemas.</w:t>
      </w:r>
    </w:p>
    <w:p w:rsidR="00000000" w:rsidDel="00000000" w:rsidP="00000000" w:rsidRDefault="00000000" w:rsidRPr="00000000" w14:paraId="00000164">
      <w:pPr>
        <w:shd w:fill="ffffff" w:val="clear"/>
        <w:rPr>
          <w:b w:val="1"/>
          <w:color w:val="000000"/>
          <w:sz w:val="20"/>
          <w:szCs w:val="20"/>
        </w:rPr>
      </w:pPr>
      <w:r w:rsidDel="00000000" w:rsidR="00000000" w:rsidRPr="00000000">
        <w:rPr>
          <w:rtl w:val="0"/>
        </w:rPr>
      </w:r>
    </w:p>
    <w:p w:rsidR="00000000" w:rsidDel="00000000" w:rsidP="00000000" w:rsidRDefault="00000000" w:rsidRPr="00000000" w14:paraId="00000165">
      <w:pPr>
        <w:shd w:fill="ffffff" w:val="clear"/>
        <w:rPr>
          <w:color w:val="000000"/>
          <w:sz w:val="20"/>
          <w:szCs w:val="20"/>
        </w:rPr>
      </w:pPr>
      <w:r w:rsidDel="00000000" w:rsidR="00000000" w:rsidRPr="00000000">
        <w:rPr>
          <w:color w:val="000000"/>
          <w:sz w:val="20"/>
          <w:szCs w:val="20"/>
          <w:rtl w:val="0"/>
        </w:rPr>
        <w:t xml:space="preserve">A continuación, se </w:t>
      </w:r>
      <w:r w:rsidDel="00000000" w:rsidR="00000000" w:rsidRPr="00000000">
        <w:rPr>
          <w:sz w:val="20"/>
          <w:szCs w:val="20"/>
          <w:rtl w:val="0"/>
        </w:rPr>
        <w:t xml:space="preserve">mencionan</w:t>
      </w:r>
      <w:r w:rsidDel="00000000" w:rsidR="00000000" w:rsidRPr="00000000">
        <w:rPr>
          <w:color w:val="000000"/>
          <w:sz w:val="20"/>
          <w:szCs w:val="20"/>
          <w:rtl w:val="0"/>
        </w:rPr>
        <w:t xml:space="preserve"> algunas leyes importantes sobre el impacto de los estudios ambientales que han marcado un hito histórico en Colombia:</w:t>
      </w:r>
    </w:p>
    <w:p w:rsidR="00000000" w:rsidDel="00000000" w:rsidP="00000000" w:rsidRDefault="00000000" w:rsidRPr="00000000" w14:paraId="00000166">
      <w:pPr>
        <w:shd w:fill="ffffff" w:val="clear"/>
        <w:rPr>
          <w:color w:val="000000"/>
          <w:sz w:val="20"/>
          <w:szCs w:val="20"/>
        </w:rPr>
      </w:pPr>
      <w:r w:rsidDel="00000000" w:rsidR="00000000" w:rsidRPr="00000000">
        <w:rPr>
          <w:rtl w:val="0"/>
        </w:rPr>
      </w:r>
    </w:p>
    <w:tbl>
      <w:tblPr>
        <w:tblStyle w:val="Table14"/>
        <w:tblW w:w="967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678"/>
        <w:tblGridChange w:id="0">
          <w:tblGrid>
            <w:gridCol w:w="9678"/>
          </w:tblGrid>
        </w:tblGridChange>
      </w:tblGrid>
      <w:tr>
        <w:trPr>
          <w:cantSplit w:val="0"/>
          <w:tblHeader w:val="0"/>
        </w:trPr>
        <w:tc>
          <w:tcPr>
            <w:shd w:fill="e36c09" w:val="clear"/>
          </w:tcPr>
          <w:p w:rsidR="00000000" w:rsidDel="00000000" w:rsidP="00000000" w:rsidRDefault="00000000" w:rsidRPr="00000000" w14:paraId="00000167">
            <w:pPr>
              <w:jc w:val="center"/>
              <w:rPr>
                <w:color w:val="000000"/>
                <w:sz w:val="20"/>
                <w:szCs w:val="20"/>
              </w:rPr>
            </w:pPr>
            <w:r w:rsidDel="00000000" w:rsidR="00000000" w:rsidRPr="00000000">
              <w:rPr>
                <w:color w:val="000000"/>
                <w:sz w:val="20"/>
                <w:szCs w:val="20"/>
                <w:rtl w:val="0"/>
              </w:rPr>
              <w:t xml:space="preserve">RECURSO DE APRENDIZAJE, TIPO LÍNEA DE TIEMPO INTERACTIVA, GAMA MEDIA. 4.</w:t>
            </w:r>
          </w:p>
          <w:p w:rsidR="00000000" w:rsidDel="00000000" w:rsidP="00000000" w:rsidRDefault="00000000" w:rsidRPr="00000000" w14:paraId="00000168">
            <w:pPr>
              <w:jc w:val="center"/>
              <w:rPr>
                <w:color w:val="000000"/>
                <w:sz w:val="20"/>
                <w:szCs w:val="20"/>
              </w:rPr>
            </w:pPr>
            <w:r w:rsidDel="00000000" w:rsidR="00000000" w:rsidRPr="00000000">
              <w:rPr>
                <w:color w:val="000000"/>
                <w:sz w:val="20"/>
                <w:szCs w:val="20"/>
                <w:rtl w:val="0"/>
              </w:rPr>
              <w:t xml:space="preserve">DI_CF1_4.1_Legislación</w:t>
            </w:r>
          </w:p>
        </w:tc>
      </w:tr>
    </w:tbl>
    <w:p w:rsidR="00000000" w:rsidDel="00000000" w:rsidP="00000000" w:rsidRDefault="00000000" w:rsidRPr="00000000" w14:paraId="00000169">
      <w:pPr>
        <w:shd w:fill="ffffff" w:val="clear"/>
        <w:rPr>
          <w:b w:val="1"/>
          <w:color w:val="000000"/>
          <w:sz w:val="20"/>
          <w:szCs w:val="20"/>
        </w:rPr>
      </w:pPr>
      <w:r w:rsidDel="00000000" w:rsidR="00000000" w:rsidRPr="00000000">
        <w:rPr>
          <w:b w:val="1"/>
          <w:color w:val="000000"/>
          <w:sz w:val="20"/>
          <w:szCs w:val="20"/>
          <w:rtl w:val="0"/>
        </w:rPr>
        <w:t xml:space="preserve"> </w:t>
      </w:r>
    </w:p>
    <w:p w:rsidR="00000000" w:rsidDel="00000000" w:rsidP="00000000" w:rsidRDefault="00000000" w:rsidRPr="00000000" w14:paraId="0000016A">
      <w:pPr>
        <w:shd w:fill="ffffff" w:val="clear"/>
        <w:rPr>
          <w:b w:val="1"/>
          <w:color w:val="000000"/>
          <w:sz w:val="20"/>
          <w:szCs w:val="20"/>
        </w:rPr>
      </w:pPr>
      <w:r w:rsidDel="00000000" w:rsidR="00000000" w:rsidRPr="00000000">
        <w:rPr>
          <w:b w:val="1"/>
          <w:color w:val="000000"/>
          <w:sz w:val="20"/>
          <w:szCs w:val="20"/>
          <w:rtl w:val="0"/>
        </w:rPr>
        <w:t xml:space="preserve">4.2 Términos de referencia </w:t>
      </w:r>
    </w:p>
    <w:p w:rsidR="00000000" w:rsidDel="00000000" w:rsidP="00000000" w:rsidRDefault="00000000" w:rsidRPr="00000000" w14:paraId="0000016B">
      <w:pPr>
        <w:shd w:fill="ffffff" w:val="clear"/>
        <w:rPr>
          <w:color w:val="222222"/>
          <w:sz w:val="20"/>
          <w:szCs w:val="20"/>
        </w:rPr>
      </w:pPr>
      <w:r w:rsidDel="00000000" w:rsidR="00000000" w:rsidRPr="00000000">
        <w:rPr>
          <w:rtl w:val="0"/>
        </w:rPr>
      </w:r>
    </w:p>
    <w:p w:rsidR="00000000" w:rsidDel="00000000" w:rsidP="00000000" w:rsidRDefault="00000000" w:rsidRPr="00000000" w14:paraId="0000016C">
      <w:pPr>
        <w:shd w:fill="ffffff" w:val="clear"/>
        <w:rPr>
          <w:color w:val="000000"/>
          <w:sz w:val="20"/>
          <w:szCs w:val="20"/>
        </w:rPr>
      </w:pPr>
      <w:r w:rsidDel="00000000" w:rsidR="00000000" w:rsidRPr="00000000">
        <w:rPr>
          <w:color w:val="000000"/>
          <w:sz w:val="20"/>
          <w:szCs w:val="20"/>
          <w:rtl w:val="0"/>
        </w:rPr>
        <w:t xml:space="preserve">Los términos de </w:t>
      </w:r>
      <w:r w:rsidDel="00000000" w:rsidR="00000000" w:rsidRPr="00000000">
        <w:rPr>
          <w:sz w:val="20"/>
          <w:szCs w:val="20"/>
          <w:rtl w:val="0"/>
        </w:rPr>
        <w:t xml:space="preserve">referencia</w:t>
      </w:r>
      <w:r w:rsidDel="00000000" w:rsidR="00000000" w:rsidRPr="00000000">
        <w:rPr>
          <w:color w:val="000000"/>
          <w:sz w:val="20"/>
          <w:szCs w:val="20"/>
          <w:rtl w:val="0"/>
        </w:rPr>
        <w:t xml:space="preserve"> son lineamientos generales que la autoridad ambiental señala y </w:t>
      </w:r>
      <w:r w:rsidDel="00000000" w:rsidR="00000000" w:rsidRPr="00000000">
        <w:rPr>
          <w:sz w:val="20"/>
          <w:szCs w:val="20"/>
          <w:rtl w:val="0"/>
        </w:rPr>
        <w:t xml:space="preserve">pública</w:t>
      </w:r>
      <w:r w:rsidDel="00000000" w:rsidR="00000000" w:rsidRPr="00000000">
        <w:rPr>
          <w:color w:val="000000"/>
          <w:sz w:val="20"/>
          <w:szCs w:val="20"/>
          <w:rtl w:val="0"/>
        </w:rPr>
        <w:t xml:space="preserve"> para la elaboración y ejecución de los Estudios de Impacto Ambiental (EIA) y el Diagnóstico Ambiental de Alternativas DAA presentados ante la autoridad ambiental competente al momento de solicitar el otorgamiento de una licencia ambiental (ANLA, 2019).</w:t>
      </w:r>
    </w:p>
    <w:p w:rsidR="00000000" w:rsidDel="00000000" w:rsidP="00000000" w:rsidRDefault="00000000" w:rsidRPr="00000000" w14:paraId="0000016D">
      <w:pPr>
        <w:shd w:fill="ffffff" w:val="clear"/>
        <w:ind w:firstLine="720"/>
        <w:rPr>
          <w:color w:val="000000"/>
          <w:sz w:val="20"/>
          <w:szCs w:val="20"/>
        </w:rPr>
      </w:pPr>
      <w:r w:rsidDel="00000000" w:rsidR="00000000" w:rsidRPr="00000000">
        <w:rPr>
          <w:rtl w:val="0"/>
        </w:rPr>
      </w:r>
    </w:p>
    <w:p w:rsidR="00000000" w:rsidDel="00000000" w:rsidP="00000000" w:rsidRDefault="00000000" w:rsidRPr="00000000" w14:paraId="0000016E">
      <w:pPr>
        <w:shd w:fill="ffffff" w:val="clear"/>
        <w:rPr>
          <w:color w:val="000000"/>
          <w:sz w:val="20"/>
          <w:szCs w:val="20"/>
        </w:rPr>
      </w:pPr>
      <w:r w:rsidDel="00000000" w:rsidR="00000000" w:rsidRPr="00000000">
        <w:rPr>
          <w:color w:val="000000"/>
          <w:sz w:val="20"/>
          <w:szCs w:val="20"/>
          <w:rtl w:val="0"/>
        </w:rPr>
        <w:t xml:space="preserve">Cabe resaltar que cada acto administrativo es una herramienta para cada proyecto, la cual facilita la elaboración del estudio de impacto ambiental; es decir, sirve como guía para la preparación de este, de igual manera estos pueden o no tener información adicional que se considere relevante para cada autoridad ambiental respectiva. </w:t>
      </w:r>
    </w:p>
    <w:p w:rsidR="00000000" w:rsidDel="00000000" w:rsidP="00000000" w:rsidRDefault="00000000" w:rsidRPr="00000000" w14:paraId="0000016F">
      <w:pPr>
        <w:shd w:fill="ffffff" w:val="clear"/>
        <w:ind w:firstLine="720"/>
        <w:rPr>
          <w:color w:val="000000"/>
          <w:sz w:val="20"/>
          <w:szCs w:val="20"/>
        </w:rPr>
      </w:pPr>
      <w:r w:rsidDel="00000000" w:rsidR="00000000" w:rsidRPr="00000000">
        <w:rPr>
          <w:rtl w:val="0"/>
        </w:rPr>
      </w:r>
    </w:p>
    <w:p w:rsidR="00000000" w:rsidDel="00000000" w:rsidP="00000000" w:rsidRDefault="00000000" w:rsidRPr="00000000" w14:paraId="00000170">
      <w:pPr>
        <w:shd w:fill="ffffff" w:val="clear"/>
        <w:rPr>
          <w:color w:val="000000"/>
          <w:sz w:val="20"/>
          <w:szCs w:val="20"/>
        </w:rPr>
      </w:pPr>
      <w:r w:rsidDel="00000000" w:rsidR="00000000" w:rsidRPr="00000000">
        <w:rPr>
          <w:color w:val="000000"/>
          <w:sz w:val="20"/>
          <w:szCs w:val="20"/>
          <w:rtl w:val="0"/>
        </w:rPr>
        <w:t xml:space="preserve">Es importante a la hora de realizar los términos de referencia de un EIA, que estos contengan las generalidades de cada proyecto, donde se vean reflejados:</w:t>
      </w:r>
    </w:p>
    <w:p w:rsidR="00000000" w:rsidDel="00000000" w:rsidP="00000000" w:rsidRDefault="00000000" w:rsidRPr="00000000" w14:paraId="00000171">
      <w:pPr>
        <w:shd w:fill="ffffff" w:val="clear"/>
        <w:ind w:firstLine="720"/>
        <w:rPr>
          <w:color w:val="000000"/>
          <w:sz w:val="20"/>
          <w:szCs w:val="20"/>
        </w:rPr>
      </w:pPr>
      <w:r w:rsidDel="00000000" w:rsidR="00000000" w:rsidRPr="00000000">
        <w:rPr>
          <w:rtl w:val="0"/>
        </w:rPr>
      </w:r>
    </w:p>
    <w:p w:rsidR="00000000" w:rsidDel="00000000" w:rsidP="00000000" w:rsidRDefault="00000000" w:rsidRPr="00000000" w14:paraId="00000172">
      <w:pPr>
        <w:numPr>
          <w:ilvl w:val="0"/>
          <w:numId w:val="9"/>
        </w:numPr>
        <w:shd w:fill="ffffff" w:val="clear"/>
        <w:ind w:left="1440" w:hanging="360"/>
        <w:rPr>
          <w:color w:val="000000"/>
          <w:sz w:val="20"/>
          <w:szCs w:val="20"/>
        </w:rPr>
      </w:pPr>
      <w:r w:rsidDel="00000000" w:rsidR="00000000" w:rsidRPr="00000000">
        <w:rPr>
          <w:color w:val="000000"/>
          <w:sz w:val="20"/>
          <w:szCs w:val="20"/>
          <w:rtl w:val="0"/>
        </w:rPr>
        <w:t xml:space="preserve">Los objetivos.</w:t>
      </w:r>
    </w:p>
    <w:p w:rsidR="00000000" w:rsidDel="00000000" w:rsidP="00000000" w:rsidRDefault="00000000" w:rsidRPr="00000000" w14:paraId="00000173">
      <w:pPr>
        <w:numPr>
          <w:ilvl w:val="0"/>
          <w:numId w:val="9"/>
        </w:numPr>
        <w:shd w:fill="ffffff" w:val="clear"/>
        <w:ind w:left="1440" w:hanging="360"/>
        <w:rPr>
          <w:color w:val="000000"/>
          <w:sz w:val="20"/>
          <w:szCs w:val="20"/>
        </w:rPr>
      </w:pPr>
      <w:r w:rsidDel="00000000" w:rsidR="00000000" w:rsidRPr="00000000">
        <w:rPr>
          <w:color w:val="000000"/>
          <w:sz w:val="20"/>
          <w:szCs w:val="20"/>
          <w:rtl w:val="0"/>
        </w:rPr>
        <w:t xml:space="preserve">Antecedentes.</w:t>
      </w:r>
    </w:p>
    <w:p w:rsidR="00000000" w:rsidDel="00000000" w:rsidP="00000000" w:rsidRDefault="00000000" w:rsidRPr="00000000" w14:paraId="00000174">
      <w:pPr>
        <w:numPr>
          <w:ilvl w:val="0"/>
          <w:numId w:val="9"/>
        </w:numPr>
        <w:shd w:fill="ffffff" w:val="clear"/>
        <w:ind w:left="1440" w:hanging="360"/>
        <w:rPr>
          <w:color w:val="000000"/>
          <w:sz w:val="20"/>
          <w:szCs w:val="20"/>
        </w:rPr>
      </w:pPr>
      <w:r w:rsidDel="00000000" w:rsidR="00000000" w:rsidRPr="00000000">
        <w:rPr>
          <w:color w:val="000000"/>
          <w:sz w:val="20"/>
          <w:szCs w:val="20"/>
          <w:rtl w:val="0"/>
        </w:rPr>
        <w:t xml:space="preserve">Alcance.</w:t>
      </w:r>
    </w:p>
    <w:p w:rsidR="00000000" w:rsidDel="00000000" w:rsidP="00000000" w:rsidRDefault="00000000" w:rsidRPr="00000000" w14:paraId="00000175">
      <w:pPr>
        <w:numPr>
          <w:ilvl w:val="0"/>
          <w:numId w:val="9"/>
        </w:numPr>
        <w:shd w:fill="ffffff" w:val="clear"/>
        <w:ind w:left="1440" w:hanging="360"/>
        <w:rPr>
          <w:color w:val="000000"/>
          <w:sz w:val="20"/>
          <w:szCs w:val="20"/>
        </w:rPr>
      </w:pPr>
      <w:r w:rsidDel="00000000" w:rsidR="00000000" w:rsidRPr="00000000">
        <w:rPr>
          <w:color w:val="000000"/>
          <w:sz w:val="20"/>
          <w:szCs w:val="20"/>
          <w:rtl w:val="0"/>
        </w:rPr>
        <w:t xml:space="preserve">Metodología a usar.</w:t>
      </w:r>
    </w:p>
    <w:p w:rsidR="00000000" w:rsidDel="00000000" w:rsidP="00000000" w:rsidRDefault="00000000" w:rsidRPr="00000000" w14:paraId="00000176">
      <w:pPr>
        <w:shd w:fill="ffffff" w:val="clear"/>
        <w:ind w:firstLine="720"/>
        <w:rPr>
          <w:color w:val="000000"/>
          <w:sz w:val="20"/>
          <w:szCs w:val="20"/>
        </w:rPr>
      </w:pPr>
      <w:r w:rsidDel="00000000" w:rsidR="00000000" w:rsidRPr="00000000">
        <w:rPr>
          <w:rtl w:val="0"/>
        </w:rPr>
      </w:r>
    </w:p>
    <w:p w:rsidR="00000000" w:rsidDel="00000000" w:rsidP="00000000" w:rsidRDefault="00000000" w:rsidRPr="00000000" w14:paraId="00000177">
      <w:pPr>
        <w:shd w:fill="ffffff" w:val="clear"/>
        <w:rPr>
          <w:color w:val="000000"/>
          <w:sz w:val="20"/>
          <w:szCs w:val="20"/>
        </w:rPr>
      </w:pPr>
      <w:r w:rsidDel="00000000" w:rsidR="00000000" w:rsidRPr="00000000">
        <w:rPr>
          <w:color w:val="000000"/>
          <w:sz w:val="20"/>
          <w:szCs w:val="20"/>
          <w:rtl w:val="0"/>
        </w:rPr>
        <w:t xml:space="preserve">Por otro lado, al realizar un proyecto este debe llevar la descripción, abarcando temas como:</w:t>
      </w:r>
    </w:p>
    <w:p w:rsidR="00000000" w:rsidDel="00000000" w:rsidP="00000000" w:rsidRDefault="00000000" w:rsidRPr="00000000" w14:paraId="00000178">
      <w:pPr>
        <w:shd w:fill="ffffff" w:val="clear"/>
        <w:ind w:firstLine="720"/>
        <w:rPr>
          <w:color w:val="000000"/>
          <w:sz w:val="20"/>
          <w:szCs w:val="20"/>
        </w:rPr>
      </w:pPr>
      <w:r w:rsidDel="00000000" w:rsidR="00000000" w:rsidRPr="00000000">
        <w:rPr>
          <w:rtl w:val="0"/>
        </w:rPr>
      </w:r>
    </w:p>
    <w:p w:rsidR="00000000" w:rsidDel="00000000" w:rsidP="00000000" w:rsidRDefault="00000000" w:rsidRPr="00000000" w14:paraId="00000179">
      <w:pPr>
        <w:numPr>
          <w:ilvl w:val="0"/>
          <w:numId w:val="4"/>
        </w:numPr>
        <w:shd w:fill="ffffff" w:val="clear"/>
        <w:ind w:left="1440" w:hanging="360"/>
        <w:rPr>
          <w:color w:val="000000"/>
          <w:sz w:val="20"/>
          <w:szCs w:val="20"/>
        </w:rPr>
      </w:pPr>
      <w:r w:rsidDel="00000000" w:rsidR="00000000" w:rsidRPr="00000000">
        <w:rPr>
          <w:color w:val="000000"/>
          <w:sz w:val="20"/>
          <w:szCs w:val="20"/>
          <w:rtl w:val="0"/>
        </w:rPr>
        <w:t xml:space="preserve">Localización.</w:t>
      </w:r>
    </w:p>
    <w:p w:rsidR="00000000" w:rsidDel="00000000" w:rsidP="00000000" w:rsidRDefault="00000000" w:rsidRPr="00000000" w14:paraId="0000017A">
      <w:pPr>
        <w:numPr>
          <w:ilvl w:val="0"/>
          <w:numId w:val="4"/>
        </w:numPr>
        <w:shd w:fill="ffffff" w:val="clear"/>
        <w:ind w:left="1440" w:hanging="360"/>
        <w:rPr>
          <w:color w:val="000000"/>
          <w:sz w:val="20"/>
          <w:szCs w:val="20"/>
        </w:rPr>
      </w:pPr>
      <w:r w:rsidDel="00000000" w:rsidR="00000000" w:rsidRPr="00000000">
        <w:rPr>
          <w:color w:val="000000"/>
          <w:sz w:val="20"/>
          <w:szCs w:val="20"/>
          <w:rtl w:val="0"/>
        </w:rPr>
        <w:t xml:space="preserve">Características.</w:t>
      </w:r>
    </w:p>
    <w:p w:rsidR="00000000" w:rsidDel="00000000" w:rsidP="00000000" w:rsidRDefault="00000000" w:rsidRPr="00000000" w14:paraId="0000017B">
      <w:pPr>
        <w:numPr>
          <w:ilvl w:val="0"/>
          <w:numId w:val="4"/>
        </w:numPr>
        <w:shd w:fill="ffffff" w:val="clear"/>
        <w:ind w:left="1440" w:hanging="360"/>
        <w:rPr>
          <w:color w:val="000000"/>
          <w:sz w:val="20"/>
          <w:szCs w:val="20"/>
        </w:rPr>
      </w:pPr>
      <w:r w:rsidDel="00000000" w:rsidR="00000000" w:rsidRPr="00000000">
        <w:rPr>
          <w:color w:val="000000"/>
          <w:sz w:val="20"/>
          <w:szCs w:val="20"/>
          <w:rtl w:val="0"/>
        </w:rPr>
        <w:t xml:space="preserve">Operación.</w:t>
      </w:r>
    </w:p>
    <w:p w:rsidR="00000000" w:rsidDel="00000000" w:rsidP="00000000" w:rsidRDefault="00000000" w:rsidRPr="00000000" w14:paraId="0000017C">
      <w:pPr>
        <w:numPr>
          <w:ilvl w:val="0"/>
          <w:numId w:val="4"/>
        </w:numPr>
        <w:shd w:fill="ffffff" w:val="clear"/>
        <w:ind w:left="1440" w:hanging="360"/>
        <w:rPr>
          <w:color w:val="000000"/>
          <w:sz w:val="20"/>
          <w:szCs w:val="20"/>
        </w:rPr>
      </w:pPr>
      <w:r w:rsidDel="00000000" w:rsidR="00000000" w:rsidRPr="00000000">
        <w:rPr>
          <w:color w:val="000000"/>
          <w:sz w:val="20"/>
          <w:szCs w:val="20"/>
          <w:rtl w:val="0"/>
        </w:rPr>
        <w:t xml:space="preserve">Funcionamiento, entre otras. </w:t>
      </w:r>
    </w:p>
    <w:p w:rsidR="00000000" w:rsidDel="00000000" w:rsidP="00000000" w:rsidRDefault="00000000" w:rsidRPr="00000000" w14:paraId="0000017D">
      <w:pPr>
        <w:shd w:fill="ffffff" w:val="clear"/>
        <w:rPr>
          <w:color w:val="000000"/>
          <w:sz w:val="20"/>
          <w:szCs w:val="20"/>
        </w:rPr>
      </w:pPr>
      <w:r w:rsidDel="00000000" w:rsidR="00000000" w:rsidRPr="00000000">
        <w:rPr>
          <w:rtl w:val="0"/>
        </w:rPr>
      </w:r>
    </w:p>
    <w:p w:rsidR="00000000" w:rsidDel="00000000" w:rsidP="00000000" w:rsidRDefault="00000000" w:rsidRPr="00000000" w14:paraId="0000017E">
      <w:pPr>
        <w:shd w:fill="ffffff" w:val="clear"/>
        <w:rPr>
          <w:color w:val="000000"/>
          <w:sz w:val="20"/>
          <w:szCs w:val="20"/>
        </w:rPr>
      </w:pPr>
      <w:r w:rsidDel="00000000" w:rsidR="00000000" w:rsidRPr="00000000">
        <w:rPr>
          <w:color w:val="000000"/>
          <w:sz w:val="20"/>
          <w:szCs w:val="20"/>
          <w:rtl w:val="0"/>
        </w:rPr>
        <w:t xml:space="preserve">Luego de esto se procede a caracterizar los diferentes medios socio ecológicos (biótico, abiótico y socioeconómico), para así saber qué plan de manejo ambiental es el más adecuado usar en cada proyecto.</w:t>
      </w:r>
    </w:p>
    <w:p w:rsidR="00000000" w:rsidDel="00000000" w:rsidP="00000000" w:rsidRDefault="00000000" w:rsidRPr="00000000" w14:paraId="0000017F">
      <w:pPr>
        <w:shd w:fill="ffffff" w:val="clear"/>
        <w:ind w:firstLine="720"/>
        <w:rPr>
          <w:sz w:val="20"/>
          <w:szCs w:val="20"/>
        </w:rPr>
      </w:pPr>
      <w:r w:rsidDel="00000000" w:rsidR="00000000" w:rsidRPr="00000000">
        <w:rPr>
          <w:rtl w:val="0"/>
        </w:rPr>
      </w:r>
    </w:p>
    <w:p w:rsidR="00000000" w:rsidDel="00000000" w:rsidP="00000000" w:rsidRDefault="00000000" w:rsidRPr="00000000" w14:paraId="00000180">
      <w:pPr>
        <w:shd w:fill="ffffff" w:val="clear"/>
        <w:ind w:firstLine="720"/>
        <w:rPr>
          <w:sz w:val="20"/>
          <w:szCs w:val="20"/>
        </w:rPr>
      </w:pPr>
      <w:r w:rsidDel="00000000" w:rsidR="00000000" w:rsidRPr="00000000">
        <w:rPr>
          <w:rtl w:val="0"/>
        </w:rPr>
      </w:r>
    </w:p>
    <w:tbl>
      <w:tblPr>
        <w:tblStyle w:val="Table15"/>
        <w:tblW w:w="9525.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870"/>
        <w:gridCol w:w="2655"/>
        <w:tblGridChange w:id="0">
          <w:tblGrid>
            <w:gridCol w:w="6870"/>
            <w:gridCol w:w="2655"/>
          </w:tblGrid>
        </w:tblGridChange>
      </w:tblGrid>
      <w:tr>
        <w:trPr>
          <w:cantSplit w:val="0"/>
          <w:trHeight w:val="1575" w:hRule="atLeast"/>
          <w:tblHeader w:val="0"/>
        </w:trPr>
        <w:tc>
          <w:tcPr>
            <w:tcBorders>
              <w:top w:color="000000" w:space="0" w:sz="8" w:val="single"/>
              <w:left w:color="000000" w:space="0" w:sz="8" w:val="single"/>
              <w:bottom w:color="000000" w:space="0" w:sz="8" w:val="single"/>
              <w:right w:color="000000" w:space="0" w:sz="8" w:val="single"/>
            </w:tcBorders>
            <w:shd w:fill="76923c" w:val="clear"/>
            <w:tcMar>
              <w:top w:w="100.0" w:type="dxa"/>
              <w:left w:w="100.0" w:type="dxa"/>
              <w:bottom w:w="100.0" w:type="dxa"/>
              <w:right w:w="100.0" w:type="dxa"/>
            </w:tcMar>
          </w:tcPr>
          <w:p w:rsidR="00000000" w:rsidDel="00000000" w:rsidP="00000000" w:rsidRDefault="00000000" w:rsidRPr="00000000" w14:paraId="00000181">
            <w:pPr>
              <w:shd w:fill="ffffff" w:val="clear"/>
              <w:spacing w:after="300" w:before="300" w:lineRule="auto"/>
              <w:rPr>
                <w:sz w:val="20"/>
                <w:szCs w:val="20"/>
              </w:rPr>
            </w:pPr>
            <w:r w:rsidDel="00000000" w:rsidR="00000000" w:rsidRPr="00000000">
              <w:rPr>
                <w:sz w:val="20"/>
                <w:szCs w:val="20"/>
                <w:rtl w:val="0"/>
              </w:rPr>
              <w:t xml:space="preserve">Para reforzar su aprendizaje s</w:t>
            </w:r>
            <w:sdt>
              <w:sdtPr>
                <w:tag w:val="goog_rdk_6"/>
              </w:sdtPr>
              <w:sdtContent>
                <w:commentRangeStart w:id="6"/>
              </w:sdtContent>
            </w:sdt>
            <w:r w:rsidDel="00000000" w:rsidR="00000000" w:rsidRPr="00000000">
              <w:rPr>
                <w:sz w:val="20"/>
                <w:szCs w:val="20"/>
                <w:rtl w:val="0"/>
              </w:rPr>
              <w:t xml:space="preserve">e le </w:t>
            </w:r>
            <w:sdt>
              <w:sdtPr>
                <w:tag w:val="goog_rdk_7"/>
              </w:sdtPr>
              <w:sdtContent>
                <w:commentRangeStart w:id="7"/>
              </w:sdtContent>
            </w:sdt>
            <w:r w:rsidDel="00000000" w:rsidR="00000000" w:rsidRPr="00000000">
              <w:rPr>
                <w:sz w:val="20"/>
                <w:szCs w:val="20"/>
                <w:rtl w:val="0"/>
              </w:rPr>
              <w:t xml:space="preserve">invita</w:t>
            </w:r>
            <w:commentRangeEnd w:id="7"/>
            <w:r w:rsidDel="00000000" w:rsidR="00000000" w:rsidRPr="00000000">
              <w:commentReference w:id="7"/>
            </w:r>
            <w:r w:rsidDel="00000000" w:rsidR="00000000" w:rsidRPr="00000000">
              <w:rPr>
                <w:sz w:val="20"/>
                <w:szCs w:val="20"/>
                <w:rtl w:val="0"/>
              </w:rPr>
              <w:t xml:space="preserve"> a revisar el siguiente video</w:t>
            </w:r>
            <w:r w:rsidDel="00000000" w:rsidR="00000000" w:rsidRPr="00000000">
              <w:rPr>
                <w:sz w:val="16"/>
                <w:szCs w:val="16"/>
                <w:rtl w:val="0"/>
              </w:rPr>
              <w:t xml:space="preserve"> </w:t>
            </w:r>
            <w:commentRangeEnd w:id="6"/>
            <w:r w:rsidDel="00000000" w:rsidR="00000000" w:rsidRPr="00000000">
              <w:commentReference w:id="6"/>
            </w:r>
            <w:r w:rsidDel="00000000" w:rsidR="00000000" w:rsidRPr="00000000">
              <w:rPr>
                <w:sz w:val="20"/>
                <w:szCs w:val="20"/>
                <w:rtl w:val="0"/>
              </w:rPr>
              <w:t xml:space="preserve">.</w:t>
            </w:r>
          </w:p>
        </w:tc>
        <w:tc>
          <w:tcPr>
            <w:tcBorders>
              <w:top w:color="000000" w:space="0" w:sz="8" w:val="single"/>
              <w:left w:color="000000" w:space="0" w:sz="0" w:val="nil"/>
              <w:bottom w:color="000000" w:space="0" w:sz="8" w:val="single"/>
              <w:right w:color="000000" w:space="0" w:sz="8" w:val="single"/>
            </w:tcBorders>
            <w:shd w:fill="76923c" w:val="clear"/>
            <w:tcMar>
              <w:top w:w="100.0" w:type="dxa"/>
              <w:left w:w="100.0" w:type="dxa"/>
              <w:bottom w:w="100.0" w:type="dxa"/>
              <w:right w:w="100.0" w:type="dxa"/>
            </w:tcMar>
          </w:tcPr>
          <w:p w:rsidR="00000000" w:rsidDel="00000000" w:rsidP="00000000" w:rsidRDefault="00000000" w:rsidRPr="00000000" w14:paraId="00000182">
            <w:pPr>
              <w:shd w:fill="ffffff" w:val="clear"/>
              <w:spacing w:after="300" w:before="30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183">
            <w:pPr>
              <w:shd w:fill="ffffff" w:val="clear"/>
              <w:spacing w:after="300" w:before="30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184">
            <w:pPr>
              <w:shd w:fill="ffffff" w:val="clear"/>
              <w:spacing w:after="300" w:before="30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185">
            <w:pPr>
              <w:shd w:fill="ffffff" w:val="clear"/>
              <w:spacing w:after="300" w:before="30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186">
            <w:pPr>
              <w:shd w:fill="ffffff" w:val="clear"/>
              <w:spacing w:after="300" w:before="300" w:lineRule="auto"/>
              <w:rPr>
                <w:sz w:val="20"/>
                <w:szCs w:val="20"/>
              </w:rPr>
            </w:pPr>
            <w:r w:rsidDel="00000000" w:rsidR="00000000" w:rsidRPr="00000000">
              <w:rPr>
                <w:sz w:val="20"/>
                <w:szCs w:val="20"/>
                <w:rtl w:val="0"/>
              </w:rPr>
              <w:t xml:space="preserve"> </w:t>
            </w:r>
          </w:p>
        </w:tc>
      </w:tr>
    </w:tbl>
    <w:p w:rsidR="00000000" w:rsidDel="00000000" w:rsidP="00000000" w:rsidRDefault="00000000" w:rsidRPr="00000000" w14:paraId="00000187">
      <w:pPr>
        <w:shd w:fill="ffffff" w:val="clear"/>
        <w:ind w:firstLine="720"/>
        <w:rPr>
          <w:color w:val="000000"/>
          <w:sz w:val="20"/>
          <w:szCs w:val="20"/>
        </w:rPr>
      </w:pPr>
      <w:r w:rsidDel="00000000" w:rsidR="00000000" w:rsidRPr="00000000">
        <w:rPr>
          <w:rtl w:val="0"/>
        </w:rPr>
      </w:r>
    </w:p>
    <w:tbl>
      <w:tblPr>
        <w:tblStyle w:val="Table16"/>
        <w:tblW w:w="967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678"/>
        <w:tblGridChange w:id="0">
          <w:tblGrid>
            <w:gridCol w:w="9678"/>
          </w:tblGrid>
        </w:tblGridChange>
      </w:tblGrid>
      <w:tr>
        <w:trPr>
          <w:cantSplit w:val="0"/>
          <w:tblHeader w:val="0"/>
        </w:trPr>
        <w:tc>
          <w:tcPr>
            <w:shd w:fill="76923c" w:val="clear"/>
          </w:tcPr>
          <w:p w:rsidR="00000000" w:rsidDel="00000000" w:rsidP="00000000" w:rsidRDefault="00000000" w:rsidRPr="00000000" w14:paraId="00000188">
            <w:pPr>
              <w:rPr>
                <w:color w:val="000000"/>
                <w:sz w:val="20"/>
                <w:szCs w:val="20"/>
              </w:rPr>
            </w:pPr>
            <w:r w:rsidDel="00000000" w:rsidR="00000000" w:rsidRPr="00000000">
              <w:rPr>
                <w:color w:val="000000"/>
                <w:sz w:val="20"/>
                <w:szCs w:val="20"/>
                <w:rtl w:val="0"/>
              </w:rPr>
              <w:t xml:space="preserve">Para profundizar en el aprendizaje sobre estudios ambientales le invito a revisar la página web </w:t>
            </w:r>
            <w:r w:rsidDel="00000000" w:rsidR="00000000" w:rsidRPr="00000000">
              <w:rPr>
                <w:sz w:val="20"/>
                <w:szCs w:val="20"/>
                <w:rtl w:val="0"/>
              </w:rPr>
              <w:t xml:space="preserve">IISD.</w:t>
            </w:r>
            <w:r w:rsidDel="00000000" w:rsidR="00000000" w:rsidRPr="00000000">
              <w:rPr>
                <w:color w:val="000000"/>
                <w:sz w:val="20"/>
                <w:szCs w:val="20"/>
                <w:rtl w:val="0"/>
              </w:rPr>
              <w:t xml:space="preserve"> </w:t>
            </w:r>
            <w:r w:rsidDel="00000000" w:rsidR="00000000" w:rsidRPr="00000000">
              <w:rPr>
                <w:sz w:val="20"/>
                <w:szCs w:val="20"/>
                <w:rtl w:val="0"/>
              </w:rPr>
              <w:t xml:space="preserve">International</w:t>
            </w:r>
            <w:r w:rsidDel="00000000" w:rsidR="00000000" w:rsidRPr="00000000">
              <w:rPr>
                <w:color w:val="000000"/>
                <w:sz w:val="20"/>
                <w:szCs w:val="20"/>
                <w:rtl w:val="0"/>
              </w:rPr>
              <w:t xml:space="preserve"> Institute for Sustainable Development, en la cual puede encontrar algunos </w:t>
            </w:r>
            <w:r w:rsidDel="00000000" w:rsidR="00000000" w:rsidRPr="00000000">
              <w:rPr>
                <w:i w:val="1"/>
                <w:color w:val="000000"/>
                <w:sz w:val="20"/>
                <w:szCs w:val="20"/>
                <w:rtl w:val="0"/>
              </w:rPr>
              <w:t xml:space="preserve">ejemplos en español sobre evaluación de impactos ambientales, </w:t>
            </w:r>
            <w:r w:rsidDel="00000000" w:rsidR="00000000" w:rsidRPr="00000000">
              <w:rPr>
                <w:color w:val="000000"/>
                <w:sz w:val="20"/>
                <w:szCs w:val="20"/>
                <w:rtl w:val="0"/>
              </w:rPr>
              <w:t xml:space="preserve">esta información la puede conseguir en la sección del material complementario.</w:t>
            </w:r>
          </w:p>
        </w:tc>
      </w:tr>
    </w:tbl>
    <w:p w:rsidR="00000000" w:rsidDel="00000000" w:rsidP="00000000" w:rsidRDefault="00000000" w:rsidRPr="00000000" w14:paraId="00000189">
      <w:pPr>
        <w:shd w:fill="ffffff" w:val="clear"/>
        <w:ind w:firstLine="720"/>
        <w:rPr>
          <w:color w:val="000000"/>
          <w:sz w:val="20"/>
          <w:szCs w:val="20"/>
        </w:rPr>
      </w:pPr>
      <w:r w:rsidDel="00000000" w:rsidR="00000000" w:rsidRPr="00000000">
        <w:rPr>
          <w:rtl w:val="0"/>
        </w:rPr>
      </w:r>
    </w:p>
    <w:p w:rsidR="00000000" w:rsidDel="00000000" w:rsidP="00000000" w:rsidRDefault="00000000" w:rsidRPr="00000000" w14:paraId="0000018A">
      <w:pPr>
        <w:shd w:fill="ffffff" w:val="clear"/>
        <w:ind w:firstLine="720"/>
        <w:rPr>
          <w:sz w:val="20"/>
          <w:szCs w:val="20"/>
        </w:rPr>
      </w:pPr>
      <w:r w:rsidDel="00000000" w:rsidR="00000000" w:rsidRPr="00000000">
        <w:rPr>
          <w:rtl w:val="0"/>
        </w:rPr>
      </w:r>
    </w:p>
    <w:p w:rsidR="00000000" w:rsidDel="00000000" w:rsidP="00000000" w:rsidRDefault="00000000" w:rsidRPr="00000000" w14:paraId="0000018B">
      <w:pPr>
        <w:shd w:fill="ffffff" w:val="clear"/>
        <w:ind w:firstLine="720"/>
        <w:rPr>
          <w:sz w:val="20"/>
          <w:szCs w:val="20"/>
        </w:rPr>
      </w:pPr>
      <w:r w:rsidDel="00000000" w:rsidR="00000000" w:rsidRPr="00000000">
        <w:rPr>
          <w:rtl w:val="0"/>
        </w:rPr>
      </w:r>
    </w:p>
    <w:p w:rsidR="00000000" w:rsidDel="00000000" w:rsidP="00000000" w:rsidRDefault="00000000" w:rsidRPr="00000000" w14:paraId="0000018C">
      <w:pPr>
        <w:shd w:fill="ffffff" w:val="clear"/>
        <w:ind w:firstLine="720"/>
        <w:rPr>
          <w:sz w:val="20"/>
          <w:szCs w:val="20"/>
        </w:rPr>
      </w:pPr>
      <w:r w:rsidDel="00000000" w:rsidR="00000000" w:rsidRPr="00000000">
        <w:rPr>
          <w:rtl w:val="0"/>
        </w:rPr>
      </w:r>
    </w:p>
    <w:p w:rsidR="00000000" w:rsidDel="00000000" w:rsidP="00000000" w:rsidRDefault="00000000" w:rsidRPr="00000000" w14:paraId="0000018D">
      <w:pPr>
        <w:shd w:fill="ffffff" w:val="clear"/>
        <w:ind w:firstLine="720"/>
        <w:rPr>
          <w:sz w:val="20"/>
          <w:szCs w:val="20"/>
        </w:rPr>
      </w:pPr>
      <w:r w:rsidDel="00000000" w:rsidR="00000000" w:rsidRPr="00000000">
        <w:rPr>
          <w:rtl w:val="0"/>
        </w:rPr>
      </w:r>
    </w:p>
    <w:p w:rsidR="00000000" w:rsidDel="00000000" w:rsidP="00000000" w:rsidRDefault="00000000" w:rsidRPr="00000000" w14:paraId="0000018E">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18F">
      <w:pPr>
        <w:rPr>
          <w:b w:val="1"/>
          <w:sz w:val="20"/>
          <w:szCs w:val="20"/>
        </w:rPr>
      </w:pPr>
      <w:r w:rsidDel="00000000" w:rsidR="00000000" w:rsidRPr="00000000">
        <w:rPr>
          <w:b w:val="1"/>
          <w:sz w:val="20"/>
          <w:szCs w:val="20"/>
          <w:rtl w:val="0"/>
        </w:rPr>
        <w:t xml:space="preserve">Síntesis</w:t>
      </w:r>
    </w:p>
    <w:p w:rsidR="00000000" w:rsidDel="00000000" w:rsidP="00000000" w:rsidRDefault="00000000" w:rsidRPr="00000000" w14:paraId="00000190">
      <w:pPr>
        <w:ind w:firstLine="720"/>
        <w:rPr>
          <w:color w:val="948a54"/>
          <w:sz w:val="20"/>
          <w:szCs w:val="20"/>
        </w:rPr>
      </w:pPr>
      <w:r w:rsidDel="00000000" w:rsidR="00000000" w:rsidRPr="00000000">
        <w:rPr>
          <w:rtl w:val="0"/>
        </w:rPr>
      </w:r>
    </w:p>
    <w:p w:rsidR="00000000" w:rsidDel="00000000" w:rsidP="00000000" w:rsidRDefault="00000000" w:rsidRPr="00000000" w14:paraId="00000191">
      <w:pPr>
        <w:rPr>
          <w:sz w:val="20"/>
          <w:szCs w:val="20"/>
        </w:rPr>
      </w:pPr>
      <w:r w:rsidDel="00000000" w:rsidR="00000000" w:rsidRPr="00000000">
        <w:rPr>
          <w:sz w:val="20"/>
          <w:szCs w:val="20"/>
          <w:rtl w:val="0"/>
        </w:rPr>
        <w:t xml:space="preserve">Este documento contiene la descripción de las características y procedimientos que se deben tener en cuenta para la identificación y valoración de impactos ambientales. Esta metodología es aplicable a la gestión propia de las entidades u organismos en diferentes escenarios, esto se hace con el fin de identificar los aspectos y valorar los impactos ambientales de acuerdo a los procesos y actividades que estas desarrollan y que generen o puedan generar alguna afectación positiva o negativa al ambiente.</w:t>
      </w:r>
    </w:p>
    <w:p w:rsidR="00000000" w:rsidDel="00000000" w:rsidP="00000000" w:rsidRDefault="00000000" w:rsidRPr="00000000" w14:paraId="00000192">
      <w:pPr>
        <w:ind w:firstLine="720"/>
        <w:rPr>
          <w:sz w:val="20"/>
          <w:szCs w:val="20"/>
        </w:rPr>
      </w:pPr>
      <w:r w:rsidDel="00000000" w:rsidR="00000000" w:rsidRPr="00000000">
        <w:rPr>
          <w:rtl w:val="0"/>
        </w:rPr>
      </w:r>
    </w:p>
    <w:p w:rsidR="00000000" w:rsidDel="00000000" w:rsidP="00000000" w:rsidRDefault="00000000" w:rsidRPr="00000000" w14:paraId="00000193">
      <w:pPr>
        <w:rPr>
          <w:sz w:val="20"/>
          <w:szCs w:val="20"/>
        </w:rPr>
      </w:pPr>
      <w:r w:rsidDel="00000000" w:rsidR="00000000" w:rsidRPr="00000000">
        <w:rPr>
          <w:sz w:val="20"/>
          <w:szCs w:val="20"/>
          <w:rtl w:val="0"/>
        </w:rPr>
        <w:t xml:space="preserve">El objetivo principal de este componente formativo es instruir en la Identificación de los aspectos técnicos de los estudios ambientales según los requisitos legales. Por tal motivo, se describen los procedimientos a tener en cuenta y cómo determinar e identificar aspectos que generan impactos; por otro lado, se enseña a hacer un análisis del resultado de dicha valoración y así poder llegar a utilizar e implementar términos de referencia para la elaboración de un estudio ambiental del área en el que se esté trabajando, al tener las bases para construir dicho documento se podrá dar cumplimiento a la normatividad legal ambiental establecida, ver figura 8. </w:t>
      </w:r>
    </w:p>
    <w:p w:rsidR="00000000" w:rsidDel="00000000" w:rsidP="00000000" w:rsidRDefault="00000000" w:rsidRPr="00000000" w14:paraId="00000194">
      <w:pPr>
        <w:rPr>
          <w:b w:val="1"/>
          <w:sz w:val="20"/>
          <w:szCs w:val="20"/>
        </w:rPr>
      </w:pPr>
      <w:r w:rsidDel="00000000" w:rsidR="00000000" w:rsidRPr="00000000">
        <w:rPr>
          <w:rtl w:val="0"/>
        </w:rPr>
      </w:r>
    </w:p>
    <w:p w:rsidR="00000000" w:rsidDel="00000000" w:rsidP="00000000" w:rsidRDefault="00000000" w:rsidRPr="00000000" w14:paraId="00000195">
      <w:pPr>
        <w:rPr>
          <w:b w:val="1"/>
          <w:sz w:val="20"/>
          <w:szCs w:val="20"/>
        </w:rPr>
      </w:pPr>
      <w:r w:rsidDel="00000000" w:rsidR="00000000" w:rsidRPr="00000000">
        <w:rPr>
          <w:b w:val="1"/>
          <w:sz w:val="20"/>
          <w:szCs w:val="20"/>
          <w:rtl w:val="0"/>
        </w:rPr>
        <w:t xml:space="preserve">Figura 8 </w:t>
      </w:r>
    </w:p>
    <w:p w:rsidR="00000000" w:rsidDel="00000000" w:rsidP="00000000" w:rsidRDefault="00000000" w:rsidRPr="00000000" w14:paraId="00000196">
      <w:pPr>
        <w:rPr>
          <w:i w:val="1"/>
          <w:sz w:val="20"/>
          <w:szCs w:val="20"/>
        </w:rPr>
      </w:pPr>
      <w:r w:rsidDel="00000000" w:rsidR="00000000" w:rsidRPr="00000000">
        <w:rPr>
          <w:i w:val="1"/>
          <w:sz w:val="20"/>
          <w:szCs w:val="20"/>
          <w:rtl w:val="0"/>
        </w:rPr>
        <w:t xml:space="preserve">Síntesis del componente </w:t>
      </w:r>
      <w:sdt>
        <w:sdtPr>
          <w:tag w:val="goog_rdk_8"/>
        </w:sdtPr>
        <w:sdtContent>
          <w:commentRangeStart w:id="8"/>
        </w:sdtContent>
      </w:sdt>
      <w:sdt>
        <w:sdtPr>
          <w:tag w:val="goog_rdk_9"/>
        </w:sdtPr>
        <w:sdtContent>
          <w:commentRangeStart w:id="9"/>
        </w:sdtContent>
      </w:sdt>
      <w:r w:rsidDel="00000000" w:rsidR="00000000" w:rsidRPr="00000000">
        <w:rPr>
          <w:i w:val="1"/>
          <w:sz w:val="20"/>
          <w:szCs w:val="20"/>
          <w:rtl w:val="0"/>
        </w:rPr>
        <w:t xml:space="preserve">formativo 1</w:t>
      </w:r>
      <w:commentRangeEnd w:id="8"/>
      <w:r w:rsidDel="00000000" w:rsidR="00000000" w:rsidRPr="00000000">
        <w:commentReference w:id="8"/>
      </w:r>
      <w:commentRangeEnd w:id="9"/>
      <w:r w:rsidDel="00000000" w:rsidR="00000000" w:rsidRPr="00000000">
        <w:commentReference w:id="9"/>
      </w:r>
      <w:r w:rsidDel="00000000" w:rsidR="00000000" w:rsidRPr="00000000">
        <w:rPr>
          <w:rtl w:val="0"/>
        </w:rPr>
      </w:r>
    </w:p>
    <w:p w:rsidR="00000000" w:rsidDel="00000000" w:rsidP="00000000" w:rsidRDefault="00000000" w:rsidRPr="00000000" w14:paraId="00000197">
      <w:pPr>
        <w:rPr>
          <w:b w:val="1"/>
          <w:sz w:val="20"/>
          <w:szCs w:val="20"/>
        </w:rPr>
      </w:pPr>
      <w:r w:rsidDel="00000000" w:rsidR="00000000" w:rsidRPr="00000000">
        <w:rPr>
          <w:rtl w:val="0"/>
        </w:rPr>
      </w:r>
    </w:p>
    <w:p w:rsidR="00000000" w:rsidDel="00000000" w:rsidP="00000000" w:rsidRDefault="00000000" w:rsidRPr="00000000" w14:paraId="00000198">
      <w:pPr>
        <w:jc w:val="center"/>
        <w:rPr>
          <w:color w:val="948a54"/>
          <w:sz w:val="20"/>
          <w:szCs w:val="20"/>
        </w:rPr>
      </w:pPr>
      <w:r w:rsidDel="00000000" w:rsidR="00000000" w:rsidRPr="00000000">
        <w:rPr/>
        <w:drawing>
          <wp:inline distB="0" distT="0" distL="0" distR="0">
            <wp:extent cx="6318202" cy="2918045"/>
            <wp:effectExtent b="0" l="0" r="0" t="0"/>
            <wp:docPr id="424" name="image1.png"/>
            <a:graphic>
              <a:graphicData uri="http://schemas.openxmlformats.org/drawingml/2006/picture">
                <pic:pic>
                  <pic:nvPicPr>
                    <pic:cNvPr id="0" name="image1.png"/>
                    <pic:cNvPicPr preferRelativeResize="0"/>
                  </pic:nvPicPr>
                  <pic:blipFill>
                    <a:blip r:embed="rId16"/>
                    <a:srcRect b="9439" l="11710" r="3768" t="21130"/>
                    <a:stretch>
                      <a:fillRect/>
                    </a:stretch>
                  </pic:blipFill>
                  <pic:spPr>
                    <a:xfrm>
                      <a:off x="0" y="0"/>
                      <a:ext cx="6318202" cy="2918045"/>
                    </a:xfrm>
                    <a:prstGeom prst="rect"/>
                    <a:ln/>
                  </pic:spPr>
                </pic:pic>
              </a:graphicData>
            </a:graphic>
          </wp:inline>
        </w:drawing>
      </w:r>
      <w:r w:rsidDel="00000000" w:rsidR="00000000" w:rsidRPr="00000000">
        <w:rPr>
          <w:rtl w:val="0"/>
        </w:rPr>
      </w:r>
    </w:p>
    <w:p w:rsidR="00000000" w:rsidDel="00000000" w:rsidP="00000000" w:rsidRDefault="00000000" w:rsidRPr="00000000" w14:paraId="00000199">
      <w:pPr>
        <w:rPr>
          <w:color w:val="948a54"/>
          <w:sz w:val="20"/>
          <w:szCs w:val="20"/>
        </w:rPr>
      </w:pPr>
      <w:r w:rsidDel="00000000" w:rsidR="00000000" w:rsidRPr="00000000">
        <w:rPr>
          <w:rtl w:val="0"/>
        </w:rPr>
      </w:r>
    </w:p>
    <w:p w:rsidR="00000000" w:rsidDel="00000000" w:rsidP="00000000" w:rsidRDefault="00000000" w:rsidRPr="00000000" w14:paraId="0000019A">
      <w:pPr>
        <w:rPr>
          <w:color w:val="948a54"/>
          <w:sz w:val="20"/>
          <w:szCs w:val="20"/>
        </w:rPr>
      </w:pPr>
      <w:r w:rsidDel="00000000" w:rsidR="00000000" w:rsidRPr="00000000">
        <w:rPr>
          <w:rtl w:val="0"/>
        </w:rPr>
      </w:r>
    </w:p>
    <w:p w:rsidR="00000000" w:rsidDel="00000000" w:rsidP="00000000" w:rsidRDefault="00000000" w:rsidRPr="00000000" w14:paraId="0000019B">
      <w:pPr>
        <w:rPr>
          <w:color w:val="948a54"/>
          <w:sz w:val="20"/>
          <w:szCs w:val="20"/>
        </w:rPr>
      </w:pPr>
      <w:r w:rsidDel="00000000" w:rsidR="00000000" w:rsidRPr="00000000">
        <w:rPr>
          <w:rtl w:val="0"/>
        </w:rPr>
      </w:r>
    </w:p>
    <w:p w:rsidR="00000000" w:rsidDel="00000000" w:rsidP="00000000" w:rsidRDefault="00000000" w:rsidRPr="00000000" w14:paraId="0000019C">
      <w:pPr>
        <w:rPr>
          <w:color w:val="948a54"/>
          <w:sz w:val="20"/>
          <w:szCs w:val="20"/>
        </w:rPr>
      </w:pPr>
      <w:r w:rsidDel="00000000" w:rsidR="00000000" w:rsidRPr="00000000">
        <w:rPr>
          <w:rtl w:val="0"/>
        </w:rPr>
      </w:r>
    </w:p>
    <w:p w:rsidR="00000000" w:rsidDel="00000000" w:rsidP="00000000" w:rsidRDefault="00000000" w:rsidRPr="00000000" w14:paraId="0000019D">
      <w:pPr>
        <w:rPr>
          <w:color w:val="948a54"/>
          <w:sz w:val="20"/>
          <w:szCs w:val="20"/>
        </w:rPr>
      </w:pPr>
      <w:r w:rsidDel="00000000" w:rsidR="00000000" w:rsidRPr="00000000">
        <w:rPr>
          <w:rtl w:val="0"/>
        </w:rPr>
      </w:r>
    </w:p>
    <w:p w:rsidR="00000000" w:rsidDel="00000000" w:rsidP="00000000" w:rsidRDefault="00000000" w:rsidRPr="00000000" w14:paraId="0000019E">
      <w:pPr>
        <w:rPr>
          <w:color w:val="948a54"/>
          <w:sz w:val="20"/>
          <w:szCs w:val="20"/>
        </w:rPr>
      </w:pPr>
      <w:r w:rsidDel="00000000" w:rsidR="00000000" w:rsidRPr="00000000">
        <w:rPr>
          <w:rtl w:val="0"/>
        </w:rPr>
      </w:r>
    </w:p>
    <w:p w:rsidR="00000000" w:rsidDel="00000000" w:rsidP="00000000" w:rsidRDefault="00000000" w:rsidRPr="00000000" w14:paraId="0000019F">
      <w:pPr>
        <w:rPr>
          <w:color w:val="948a54"/>
          <w:sz w:val="20"/>
          <w:szCs w:val="20"/>
        </w:rPr>
      </w:pPr>
      <w:r w:rsidDel="00000000" w:rsidR="00000000" w:rsidRPr="00000000">
        <w:rPr>
          <w:rtl w:val="0"/>
        </w:rPr>
      </w:r>
    </w:p>
    <w:p w:rsidR="00000000" w:rsidDel="00000000" w:rsidP="00000000" w:rsidRDefault="00000000" w:rsidRPr="00000000" w14:paraId="000001A0">
      <w:pPr>
        <w:rPr>
          <w:color w:val="948a54"/>
          <w:sz w:val="20"/>
          <w:szCs w:val="20"/>
        </w:rPr>
      </w:pPr>
      <w:r w:rsidDel="00000000" w:rsidR="00000000" w:rsidRPr="00000000">
        <w:rPr>
          <w:rtl w:val="0"/>
        </w:rPr>
      </w:r>
    </w:p>
    <w:p w:rsidR="00000000" w:rsidDel="00000000" w:rsidP="00000000" w:rsidRDefault="00000000" w:rsidRPr="00000000" w14:paraId="000001A1">
      <w:pPr>
        <w:numPr>
          <w:ilvl w:val="0"/>
          <w:numId w:val="12"/>
        </w:numPr>
        <w:pBdr>
          <w:top w:space="0" w:sz="0" w:val="nil"/>
          <w:left w:space="0" w:sz="0" w:val="nil"/>
          <w:bottom w:space="0" w:sz="0" w:val="nil"/>
          <w:right w:space="0" w:sz="0" w:val="nil"/>
          <w:between w:space="0" w:sz="0" w:val="nil"/>
        </w:pBdr>
        <w:ind w:left="426" w:hanging="360"/>
        <w:rPr>
          <w:b w:val="1"/>
          <w:color w:val="000000"/>
          <w:sz w:val="20"/>
          <w:szCs w:val="20"/>
        </w:rPr>
      </w:pPr>
      <w:r w:rsidDel="00000000" w:rsidR="00000000" w:rsidRPr="00000000">
        <w:rPr>
          <w:b w:val="1"/>
          <w:color w:val="000000"/>
          <w:sz w:val="20"/>
          <w:szCs w:val="20"/>
          <w:rtl w:val="0"/>
        </w:rPr>
        <w:t xml:space="preserve">ACTIVIDADES DIDÁCTICAS </w:t>
      </w:r>
    </w:p>
    <w:p w:rsidR="00000000" w:rsidDel="00000000" w:rsidP="00000000" w:rsidRDefault="00000000" w:rsidRPr="00000000" w14:paraId="000001A2">
      <w:pPr>
        <w:ind w:left="425" w:firstLine="0"/>
        <w:rPr>
          <w:color w:val="7f7f7f"/>
          <w:sz w:val="20"/>
          <w:szCs w:val="20"/>
        </w:rPr>
      </w:pPr>
      <w:r w:rsidDel="00000000" w:rsidR="00000000" w:rsidRPr="00000000">
        <w:rPr>
          <w:rtl w:val="0"/>
        </w:rPr>
      </w:r>
    </w:p>
    <w:p w:rsidR="00000000" w:rsidDel="00000000" w:rsidP="00000000" w:rsidRDefault="00000000" w:rsidRPr="00000000" w14:paraId="000001A3">
      <w:pPr>
        <w:ind w:left="425" w:firstLine="0"/>
        <w:rPr>
          <w:color w:val="7f7f7f"/>
          <w:sz w:val="20"/>
          <w:szCs w:val="20"/>
        </w:rPr>
      </w:pPr>
      <w:r w:rsidDel="00000000" w:rsidR="00000000" w:rsidRPr="00000000">
        <w:rPr>
          <w:rtl w:val="0"/>
        </w:rPr>
      </w:r>
    </w:p>
    <w:tbl>
      <w:tblPr>
        <w:tblStyle w:val="Table17"/>
        <w:tblW w:w="9541.0" w:type="dxa"/>
        <w:jc w:val="left"/>
        <w:tblInd w:w="42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35"/>
        <w:gridCol w:w="6706"/>
        <w:tblGridChange w:id="0">
          <w:tblGrid>
            <w:gridCol w:w="2835"/>
            <w:gridCol w:w="6706"/>
          </w:tblGrid>
        </w:tblGridChange>
      </w:tblGrid>
      <w:tr>
        <w:trPr>
          <w:cantSplit w:val="0"/>
          <w:trHeight w:val="298" w:hRule="atLeast"/>
          <w:tblHeader w:val="0"/>
        </w:trPr>
        <w:tc>
          <w:tcPr>
            <w:gridSpan w:val="2"/>
            <w:shd w:fill="fac896" w:val="clear"/>
            <w:vAlign w:val="center"/>
          </w:tcPr>
          <w:p w:rsidR="00000000" w:rsidDel="00000000" w:rsidP="00000000" w:rsidRDefault="00000000" w:rsidRPr="00000000" w14:paraId="000001A4">
            <w:pPr>
              <w:jc w:val="center"/>
              <w:rPr>
                <w:color w:val="000000"/>
                <w:sz w:val="20"/>
                <w:szCs w:val="20"/>
              </w:rPr>
            </w:pPr>
            <w:r w:rsidDel="00000000" w:rsidR="00000000" w:rsidRPr="00000000">
              <w:rPr>
                <w:color w:val="000000"/>
                <w:sz w:val="20"/>
                <w:szCs w:val="20"/>
                <w:rtl w:val="0"/>
              </w:rPr>
              <w:t xml:space="preserve">DESCRIPCIÓN DE ACTIVIDAD DIDÁCTICA</w:t>
            </w:r>
          </w:p>
        </w:tc>
      </w:tr>
      <w:tr>
        <w:trPr>
          <w:cantSplit w:val="0"/>
          <w:trHeight w:val="806" w:hRule="atLeast"/>
          <w:tblHeader w:val="0"/>
        </w:trPr>
        <w:tc>
          <w:tcPr>
            <w:shd w:fill="fac896" w:val="clear"/>
            <w:vAlign w:val="center"/>
          </w:tcPr>
          <w:p w:rsidR="00000000" w:rsidDel="00000000" w:rsidP="00000000" w:rsidRDefault="00000000" w:rsidRPr="00000000" w14:paraId="000001A6">
            <w:pPr>
              <w:rPr>
                <w:color w:val="000000"/>
                <w:sz w:val="20"/>
                <w:szCs w:val="20"/>
              </w:rPr>
            </w:pPr>
            <w:r w:rsidDel="00000000" w:rsidR="00000000" w:rsidRPr="00000000">
              <w:rPr>
                <w:color w:val="000000"/>
                <w:sz w:val="20"/>
                <w:szCs w:val="20"/>
                <w:rtl w:val="0"/>
              </w:rPr>
              <w:t xml:space="preserve">Nombre de la Actividad</w:t>
            </w:r>
          </w:p>
        </w:tc>
        <w:tc>
          <w:tcPr>
            <w:shd w:fill="auto" w:val="clear"/>
            <w:vAlign w:val="center"/>
          </w:tcPr>
          <w:p w:rsidR="00000000" w:rsidDel="00000000" w:rsidP="00000000" w:rsidRDefault="00000000" w:rsidRPr="00000000" w14:paraId="000001A7">
            <w:pPr>
              <w:rPr>
                <w:color w:val="000000"/>
                <w:sz w:val="20"/>
                <w:szCs w:val="20"/>
              </w:rPr>
            </w:pPr>
            <w:r w:rsidDel="00000000" w:rsidR="00000000" w:rsidRPr="00000000">
              <w:rPr>
                <w:color w:val="000000"/>
                <w:sz w:val="20"/>
                <w:szCs w:val="20"/>
                <w:rtl w:val="0"/>
              </w:rPr>
              <w:t xml:space="preserve">Servicios ecosistémicos </w:t>
            </w:r>
          </w:p>
        </w:tc>
      </w:tr>
      <w:tr>
        <w:trPr>
          <w:cantSplit w:val="0"/>
          <w:trHeight w:val="806" w:hRule="atLeast"/>
          <w:tblHeader w:val="0"/>
        </w:trPr>
        <w:tc>
          <w:tcPr>
            <w:shd w:fill="fac896" w:val="clear"/>
            <w:vAlign w:val="center"/>
          </w:tcPr>
          <w:p w:rsidR="00000000" w:rsidDel="00000000" w:rsidP="00000000" w:rsidRDefault="00000000" w:rsidRPr="00000000" w14:paraId="000001A8">
            <w:pPr>
              <w:rPr>
                <w:color w:val="000000"/>
                <w:sz w:val="20"/>
                <w:szCs w:val="20"/>
              </w:rPr>
            </w:pPr>
            <w:r w:rsidDel="00000000" w:rsidR="00000000" w:rsidRPr="00000000">
              <w:rPr>
                <w:color w:val="000000"/>
                <w:sz w:val="20"/>
                <w:szCs w:val="20"/>
                <w:rtl w:val="0"/>
              </w:rPr>
              <w:t xml:space="preserve">Objetivo de la actividad</w:t>
            </w:r>
          </w:p>
        </w:tc>
        <w:tc>
          <w:tcPr>
            <w:shd w:fill="auto" w:val="clear"/>
            <w:vAlign w:val="center"/>
          </w:tcPr>
          <w:p w:rsidR="00000000" w:rsidDel="00000000" w:rsidP="00000000" w:rsidRDefault="00000000" w:rsidRPr="00000000" w14:paraId="000001A9">
            <w:pPr>
              <w:rPr>
                <w:sz w:val="20"/>
                <w:szCs w:val="20"/>
              </w:rPr>
            </w:pPr>
            <w:r w:rsidDel="00000000" w:rsidR="00000000" w:rsidRPr="00000000">
              <w:rPr>
                <w:sz w:val="20"/>
                <w:szCs w:val="20"/>
                <w:rtl w:val="0"/>
              </w:rPr>
              <w:t xml:space="preserve">Identificar los servicios ecosistémicos con los respectivos factores que lo componen.</w:t>
            </w:r>
          </w:p>
          <w:p w:rsidR="00000000" w:rsidDel="00000000" w:rsidP="00000000" w:rsidRDefault="00000000" w:rsidRPr="00000000" w14:paraId="000001AA">
            <w:pPr>
              <w:rPr>
                <w:color w:val="000000"/>
                <w:sz w:val="20"/>
                <w:szCs w:val="20"/>
              </w:rPr>
            </w:pPr>
            <w:r w:rsidDel="00000000" w:rsidR="00000000" w:rsidRPr="00000000">
              <w:rPr>
                <w:rtl w:val="0"/>
              </w:rPr>
            </w:r>
          </w:p>
        </w:tc>
      </w:tr>
      <w:tr>
        <w:trPr>
          <w:cantSplit w:val="0"/>
          <w:trHeight w:val="806" w:hRule="atLeast"/>
          <w:tblHeader w:val="0"/>
        </w:trPr>
        <w:tc>
          <w:tcPr>
            <w:shd w:fill="fac896" w:val="clear"/>
            <w:vAlign w:val="center"/>
          </w:tcPr>
          <w:p w:rsidR="00000000" w:rsidDel="00000000" w:rsidP="00000000" w:rsidRDefault="00000000" w:rsidRPr="00000000" w14:paraId="000001AB">
            <w:pPr>
              <w:rPr>
                <w:color w:val="000000"/>
                <w:sz w:val="20"/>
                <w:szCs w:val="20"/>
              </w:rPr>
            </w:pPr>
            <w:r w:rsidDel="00000000" w:rsidR="00000000" w:rsidRPr="00000000">
              <w:rPr>
                <w:color w:val="000000"/>
                <w:sz w:val="20"/>
                <w:szCs w:val="20"/>
                <w:rtl w:val="0"/>
              </w:rPr>
              <w:t xml:space="preserve">Tipo de actividad sugerida</w:t>
            </w:r>
          </w:p>
        </w:tc>
        <w:tc>
          <w:tcPr>
            <w:shd w:fill="auto" w:val="clear"/>
            <w:vAlign w:val="center"/>
          </w:tcPr>
          <w:p w:rsidR="00000000" w:rsidDel="00000000" w:rsidP="00000000" w:rsidRDefault="00000000" w:rsidRPr="00000000" w14:paraId="000001AC">
            <w:pPr>
              <w:rPr>
                <w:color w:val="000000"/>
                <w:sz w:val="20"/>
                <w:szCs w:val="20"/>
              </w:rPr>
            </w:pPr>
            <w:r w:rsidDel="00000000" w:rsidR="00000000" w:rsidRPr="00000000">
              <w:rPr>
                <w:sz w:val="20"/>
                <w:szCs w:val="20"/>
                <w:rtl w:val="0"/>
              </w:rPr>
              <w:t xml:space="preserve">Arrastrar y soltar</w:t>
            </w:r>
            <w:r w:rsidDel="00000000" w:rsidR="00000000" w:rsidRPr="00000000">
              <w:rPr>
                <w:rtl w:val="0"/>
              </w:rPr>
            </w:r>
          </w:p>
        </w:tc>
      </w:tr>
      <w:tr>
        <w:trPr>
          <w:cantSplit w:val="0"/>
          <w:trHeight w:val="806" w:hRule="atLeast"/>
          <w:tblHeader w:val="0"/>
        </w:trPr>
        <w:tc>
          <w:tcPr>
            <w:shd w:fill="fac896" w:val="clear"/>
            <w:vAlign w:val="center"/>
          </w:tcPr>
          <w:p w:rsidR="00000000" w:rsidDel="00000000" w:rsidP="00000000" w:rsidRDefault="00000000" w:rsidRPr="00000000" w14:paraId="000001AD">
            <w:pPr>
              <w:rPr>
                <w:color w:val="000000"/>
                <w:sz w:val="20"/>
                <w:szCs w:val="20"/>
              </w:rPr>
            </w:pPr>
            <w:r w:rsidDel="00000000" w:rsidR="00000000" w:rsidRPr="00000000">
              <w:rPr>
                <w:color w:val="000000"/>
                <w:sz w:val="20"/>
                <w:szCs w:val="20"/>
                <w:rtl w:val="0"/>
              </w:rPr>
              <w:t xml:space="preserve">Archivo de la actividad </w:t>
            </w:r>
          </w:p>
          <w:p w:rsidR="00000000" w:rsidDel="00000000" w:rsidP="00000000" w:rsidRDefault="00000000" w:rsidRPr="00000000" w14:paraId="000001AE">
            <w:pPr>
              <w:rPr>
                <w:color w:val="000000"/>
                <w:sz w:val="20"/>
                <w:szCs w:val="20"/>
              </w:rPr>
            </w:pPr>
            <w:r w:rsidDel="00000000" w:rsidR="00000000" w:rsidRPr="00000000">
              <w:rPr>
                <w:color w:val="000000"/>
                <w:sz w:val="20"/>
                <w:szCs w:val="20"/>
                <w:rtl w:val="0"/>
              </w:rPr>
              <w:t xml:space="preserve">(Anexo donde se describe la actividad propuesta)</w:t>
            </w:r>
          </w:p>
        </w:tc>
        <w:tc>
          <w:tcPr>
            <w:shd w:fill="auto" w:val="clear"/>
            <w:vAlign w:val="center"/>
          </w:tcPr>
          <w:p w:rsidR="00000000" w:rsidDel="00000000" w:rsidP="00000000" w:rsidRDefault="00000000" w:rsidRPr="00000000" w14:paraId="000001AF">
            <w:pPr>
              <w:rPr>
                <w:color w:val="000000"/>
                <w:sz w:val="20"/>
                <w:szCs w:val="20"/>
              </w:rPr>
            </w:pPr>
            <w:r w:rsidDel="00000000" w:rsidR="00000000" w:rsidRPr="00000000">
              <w:rPr>
                <w:color w:val="000000"/>
                <w:sz w:val="20"/>
                <w:szCs w:val="20"/>
                <w:rtl w:val="0"/>
              </w:rPr>
              <w:t xml:space="preserve">Anexos / DI_CF1_ACTIVIDAD DIDÁCTICA (word)</w:t>
            </w:r>
          </w:p>
        </w:tc>
      </w:tr>
    </w:tbl>
    <w:p w:rsidR="00000000" w:rsidDel="00000000" w:rsidP="00000000" w:rsidRDefault="00000000" w:rsidRPr="00000000" w14:paraId="000001B0">
      <w:pPr>
        <w:ind w:left="425" w:firstLine="0"/>
        <w:rPr>
          <w:color w:val="7f7f7f"/>
          <w:sz w:val="20"/>
          <w:szCs w:val="20"/>
        </w:rPr>
      </w:pPr>
      <w:r w:rsidDel="00000000" w:rsidR="00000000" w:rsidRPr="00000000">
        <w:rPr>
          <w:rtl w:val="0"/>
        </w:rPr>
      </w:r>
    </w:p>
    <w:p w:rsidR="00000000" w:rsidDel="00000000" w:rsidP="00000000" w:rsidRDefault="00000000" w:rsidRPr="00000000" w14:paraId="000001B1">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1B2">
      <w:pPr>
        <w:rPr>
          <w:b w:val="1"/>
          <w:sz w:val="20"/>
          <w:szCs w:val="20"/>
        </w:rPr>
      </w:pPr>
      <w:r w:rsidDel="00000000" w:rsidR="00000000" w:rsidRPr="00000000">
        <w:rPr>
          <w:rtl w:val="0"/>
        </w:rPr>
      </w:r>
    </w:p>
    <w:p w:rsidR="00000000" w:rsidDel="00000000" w:rsidP="00000000" w:rsidRDefault="00000000" w:rsidRPr="00000000" w14:paraId="000001B3">
      <w:pPr>
        <w:numPr>
          <w:ilvl w:val="0"/>
          <w:numId w:val="12"/>
        </w:numPr>
        <w:pBdr>
          <w:top w:space="0" w:sz="0" w:val="nil"/>
          <w:left w:space="0" w:sz="0" w:val="nil"/>
          <w:bottom w:space="0" w:sz="0" w:val="nil"/>
          <w:right w:space="0" w:sz="0" w:val="nil"/>
          <w:between w:space="0" w:sz="0" w:val="nil"/>
        </w:pBdr>
        <w:ind w:left="720" w:hanging="360"/>
        <w:rPr>
          <w:b w:val="1"/>
          <w:color w:val="000000"/>
          <w:sz w:val="20"/>
          <w:szCs w:val="20"/>
        </w:rPr>
      </w:pPr>
      <w:r w:rsidDel="00000000" w:rsidR="00000000" w:rsidRPr="00000000">
        <w:rPr>
          <w:b w:val="1"/>
          <w:color w:val="000000"/>
          <w:sz w:val="20"/>
          <w:szCs w:val="20"/>
          <w:rtl w:val="0"/>
        </w:rPr>
        <w:t xml:space="preserve">MATERIAL COMPLEMENTARIO: </w:t>
      </w:r>
    </w:p>
    <w:p w:rsidR="00000000" w:rsidDel="00000000" w:rsidP="00000000" w:rsidRDefault="00000000" w:rsidRPr="00000000" w14:paraId="000001B4">
      <w:pPr>
        <w:rPr>
          <w:sz w:val="20"/>
          <w:szCs w:val="20"/>
        </w:rPr>
      </w:pPr>
      <w:r w:rsidDel="00000000" w:rsidR="00000000" w:rsidRPr="00000000">
        <w:rPr>
          <w:rtl w:val="0"/>
        </w:rPr>
      </w:r>
    </w:p>
    <w:tbl>
      <w:tblPr>
        <w:tblStyle w:val="Table18"/>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90"/>
        <w:gridCol w:w="2490"/>
        <w:gridCol w:w="2491"/>
        <w:gridCol w:w="2491"/>
        <w:tblGridChange w:id="0">
          <w:tblGrid>
            <w:gridCol w:w="2490"/>
            <w:gridCol w:w="2490"/>
            <w:gridCol w:w="2491"/>
            <w:gridCol w:w="2491"/>
          </w:tblGrid>
        </w:tblGridChange>
      </w:tblGrid>
      <w:tr>
        <w:trPr>
          <w:cantSplit w:val="0"/>
          <w:trHeight w:val="658" w:hRule="atLeast"/>
          <w:tblHeader w:val="0"/>
        </w:trPr>
        <w:tc>
          <w:tcPr>
            <w:shd w:fill="f9cb9c" w:val="clear"/>
          </w:tcPr>
          <w:p w:rsidR="00000000" w:rsidDel="00000000" w:rsidP="00000000" w:rsidRDefault="00000000" w:rsidRPr="00000000" w14:paraId="000001B5">
            <w:pPr>
              <w:rPr>
                <w:b w:val="1"/>
                <w:sz w:val="20"/>
                <w:szCs w:val="20"/>
              </w:rPr>
            </w:pPr>
            <w:r w:rsidDel="00000000" w:rsidR="00000000" w:rsidRPr="00000000">
              <w:rPr>
                <w:rtl w:val="0"/>
              </w:rPr>
            </w:r>
          </w:p>
          <w:p w:rsidR="00000000" w:rsidDel="00000000" w:rsidP="00000000" w:rsidRDefault="00000000" w:rsidRPr="00000000" w14:paraId="000001B6">
            <w:pPr>
              <w:rPr>
                <w:b w:val="1"/>
                <w:sz w:val="20"/>
                <w:szCs w:val="20"/>
              </w:rPr>
            </w:pPr>
            <w:r w:rsidDel="00000000" w:rsidR="00000000" w:rsidRPr="00000000">
              <w:rPr>
                <w:b w:val="1"/>
                <w:sz w:val="20"/>
                <w:szCs w:val="20"/>
                <w:rtl w:val="0"/>
              </w:rPr>
              <w:t xml:space="preserve">Tema y número de ubicación dentro del cf.</w:t>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1B7">
            <w:pPr>
              <w:rPr>
                <w:b w:val="1"/>
                <w:color w:val="000000"/>
                <w:sz w:val="20"/>
                <w:szCs w:val="20"/>
              </w:rPr>
            </w:pPr>
            <w:r w:rsidDel="00000000" w:rsidR="00000000" w:rsidRPr="00000000">
              <w:rPr>
                <w:b w:val="1"/>
                <w:sz w:val="20"/>
                <w:szCs w:val="20"/>
                <w:rtl w:val="0"/>
              </w:rPr>
              <w:t xml:space="preserve">Referencia APA del Material</w:t>
            </w:r>
            <w:r w:rsidDel="00000000" w:rsidR="00000000" w:rsidRPr="00000000">
              <w:rPr>
                <w:rtl w:val="0"/>
              </w:rPr>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1B8">
            <w:pPr>
              <w:rPr>
                <w:b w:val="1"/>
                <w:sz w:val="20"/>
                <w:szCs w:val="20"/>
              </w:rPr>
            </w:pPr>
            <w:r w:rsidDel="00000000" w:rsidR="00000000" w:rsidRPr="00000000">
              <w:rPr>
                <w:b w:val="1"/>
                <w:sz w:val="20"/>
                <w:szCs w:val="20"/>
                <w:rtl w:val="0"/>
              </w:rPr>
              <w:t xml:space="preserve">Tipo de material</w:t>
            </w:r>
          </w:p>
          <w:p w:rsidR="00000000" w:rsidDel="00000000" w:rsidP="00000000" w:rsidRDefault="00000000" w:rsidRPr="00000000" w14:paraId="000001B9">
            <w:pPr>
              <w:rPr>
                <w:b w:val="1"/>
                <w:color w:val="000000"/>
                <w:sz w:val="20"/>
                <w:szCs w:val="20"/>
              </w:rPr>
            </w:pPr>
            <w:r w:rsidDel="00000000" w:rsidR="00000000" w:rsidRPr="00000000">
              <w:rPr>
                <w:b w:val="1"/>
                <w:sz w:val="20"/>
                <w:szCs w:val="20"/>
                <w:rtl w:val="0"/>
              </w:rPr>
              <w:t xml:space="preserve">(Video, capítulo de libro, artículo, otro)</w:t>
            </w:r>
            <w:r w:rsidDel="00000000" w:rsidR="00000000" w:rsidRPr="00000000">
              <w:rPr>
                <w:rtl w:val="0"/>
              </w:rPr>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1BA">
            <w:pPr>
              <w:rPr>
                <w:b w:val="1"/>
                <w:sz w:val="20"/>
                <w:szCs w:val="20"/>
              </w:rPr>
            </w:pPr>
            <w:r w:rsidDel="00000000" w:rsidR="00000000" w:rsidRPr="00000000">
              <w:rPr>
                <w:b w:val="1"/>
                <w:sz w:val="20"/>
                <w:szCs w:val="20"/>
                <w:rtl w:val="0"/>
              </w:rPr>
              <w:t xml:space="preserve">Enlace del Recurso o</w:t>
            </w:r>
          </w:p>
          <w:p w:rsidR="00000000" w:rsidDel="00000000" w:rsidP="00000000" w:rsidRDefault="00000000" w:rsidRPr="00000000" w14:paraId="000001BB">
            <w:pPr>
              <w:rPr>
                <w:b w:val="1"/>
                <w:color w:val="000000"/>
                <w:sz w:val="20"/>
                <w:szCs w:val="20"/>
              </w:rPr>
            </w:pPr>
            <w:r w:rsidDel="00000000" w:rsidR="00000000" w:rsidRPr="00000000">
              <w:rPr>
                <w:b w:val="1"/>
                <w:sz w:val="20"/>
                <w:szCs w:val="20"/>
                <w:rtl w:val="0"/>
              </w:rPr>
              <w:t xml:space="preserve">Archivo del documento o material</w:t>
            </w:r>
            <w:r w:rsidDel="00000000" w:rsidR="00000000" w:rsidRPr="00000000">
              <w:rPr>
                <w:rtl w:val="0"/>
              </w:rPr>
            </w:r>
          </w:p>
        </w:tc>
      </w:tr>
      <w:tr>
        <w:trPr>
          <w:cantSplit w:val="0"/>
          <w:trHeight w:val="182" w:hRule="atLeast"/>
          <w:tblHeader w:val="0"/>
        </w:trPr>
        <w:tc>
          <w:tcPr/>
          <w:p w:rsidR="00000000" w:rsidDel="00000000" w:rsidP="00000000" w:rsidRDefault="00000000" w:rsidRPr="00000000" w14:paraId="000001BC">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b w:val="1"/>
                <w:color w:val="000000"/>
                <w:sz w:val="20"/>
                <w:szCs w:val="20"/>
                <w:rtl w:val="0"/>
              </w:rPr>
              <w:t xml:space="preserve">2.1 Definición de los aspectos ambientales. </w:t>
            </w:r>
          </w:p>
          <w:p w:rsidR="00000000" w:rsidDel="00000000" w:rsidP="00000000" w:rsidRDefault="00000000" w:rsidRPr="00000000" w14:paraId="000001BD">
            <w:pPr>
              <w:pBdr>
                <w:top w:space="0" w:sz="0" w:val="nil"/>
                <w:left w:space="0" w:sz="0" w:val="nil"/>
                <w:bottom w:space="0" w:sz="0" w:val="nil"/>
                <w:right w:space="0" w:sz="0" w:val="nil"/>
                <w:between w:space="0" w:sz="0" w:val="nil"/>
              </w:pBdr>
              <w:rPr>
                <w:b w:val="1"/>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BE">
            <w:pPr>
              <w:rPr>
                <w:sz w:val="20"/>
                <w:szCs w:val="20"/>
              </w:rPr>
            </w:pPr>
            <w:r w:rsidDel="00000000" w:rsidR="00000000" w:rsidRPr="00000000">
              <w:rPr>
                <w:sz w:val="20"/>
                <w:szCs w:val="20"/>
                <w:rtl w:val="0"/>
              </w:rPr>
              <w:t xml:space="preserve">NTC-ISO 14001. (2015). </w:t>
            </w:r>
            <w:r w:rsidDel="00000000" w:rsidR="00000000" w:rsidRPr="00000000">
              <w:rPr>
                <w:i w:val="1"/>
                <w:sz w:val="20"/>
                <w:szCs w:val="20"/>
                <w:rtl w:val="0"/>
              </w:rPr>
              <w:t xml:space="preserve">Sistemas de gestión ambiental, requisitos con orientación para su uso. https://informacion.unad.edu.co/images/control_interno/NTC_ISO_14001_2015.pdf</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BF">
            <w:pPr>
              <w:rPr>
                <w:sz w:val="20"/>
                <w:szCs w:val="20"/>
              </w:rPr>
            </w:pPr>
            <w:r w:rsidDel="00000000" w:rsidR="00000000" w:rsidRPr="00000000">
              <w:rPr>
                <w:sz w:val="20"/>
                <w:szCs w:val="20"/>
                <w:rtl w:val="0"/>
              </w:rPr>
              <w:t xml:space="preserve">PDF</w:t>
            </w:r>
          </w:p>
        </w:tc>
        <w:tc>
          <w:tcPr>
            <w:tcMar>
              <w:top w:w="100.0" w:type="dxa"/>
              <w:left w:w="100.0" w:type="dxa"/>
              <w:bottom w:w="100.0" w:type="dxa"/>
              <w:right w:w="100.0" w:type="dxa"/>
            </w:tcMar>
          </w:tcPr>
          <w:p w:rsidR="00000000" w:rsidDel="00000000" w:rsidP="00000000" w:rsidRDefault="00000000" w:rsidRPr="00000000" w14:paraId="000001C0">
            <w:pPr>
              <w:rPr>
                <w:sz w:val="20"/>
                <w:szCs w:val="20"/>
              </w:rPr>
            </w:pPr>
            <w:hyperlink r:id="rId17">
              <w:r w:rsidDel="00000000" w:rsidR="00000000" w:rsidRPr="00000000">
                <w:rPr>
                  <w:color w:val="0563c1"/>
                  <w:sz w:val="20"/>
                  <w:szCs w:val="20"/>
                  <w:u w:val="single"/>
                  <w:rtl w:val="0"/>
                </w:rPr>
                <w:t xml:space="preserve">https://informacion.unad.edu.co/images/control_interno/NTC_ISO_14001_2015.pdf</w:t>
              </w:r>
            </w:hyperlink>
            <w:r w:rsidDel="00000000" w:rsidR="00000000" w:rsidRPr="00000000">
              <w:rPr>
                <w:rtl w:val="0"/>
              </w:rPr>
            </w:r>
          </w:p>
        </w:tc>
      </w:tr>
      <w:tr>
        <w:trPr>
          <w:cantSplit w:val="0"/>
          <w:trHeight w:val="182" w:hRule="atLeast"/>
          <w:tblHeader w:val="0"/>
        </w:trPr>
        <w:tc>
          <w:tcPr/>
          <w:p w:rsidR="00000000" w:rsidDel="00000000" w:rsidP="00000000" w:rsidRDefault="00000000" w:rsidRPr="00000000" w14:paraId="000001C1">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b w:val="1"/>
                <w:sz w:val="20"/>
                <w:szCs w:val="20"/>
                <w:rtl w:val="0"/>
              </w:rPr>
              <w:t xml:space="preserve">2.2 Identificación</w:t>
            </w:r>
            <w:r w:rsidDel="00000000" w:rsidR="00000000" w:rsidRPr="00000000">
              <w:rPr>
                <w:b w:val="1"/>
                <w:color w:val="000000"/>
                <w:sz w:val="20"/>
                <w:szCs w:val="20"/>
                <w:rtl w:val="0"/>
              </w:rPr>
              <w:t xml:space="preserve"> de aspectos ambientales y </w:t>
            </w:r>
            <w:r w:rsidDel="00000000" w:rsidR="00000000" w:rsidRPr="00000000">
              <w:rPr>
                <w:b w:val="1"/>
                <w:sz w:val="20"/>
                <w:szCs w:val="20"/>
                <w:rtl w:val="0"/>
              </w:rPr>
              <w:t xml:space="preserve">qué</w:t>
            </w:r>
            <w:r w:rsidDel="00000000" w:rsidR="00000000" w:rsidRPr="00000000">
              <w:rPr>
                <w:b w:val="1"/>
                <w:color w:val="000000"/>
                <w:sz w:val="20"/>
                <w:szCs w:val="20"/>
                <w:rtl w:val="0"/>
              </w:rPr>
              <w:t xml:space="preserve"> impactos generan.</w:t>
            </w:r>
          </w:p>
          <w:p w:rsidR="00000000" w:rsidDel="00000000" w:rsidP="00000000" w:rsidRDefault="00000000" w:rsidRPr="00000000" w14:paraId="000001C2">
            <w:pPr>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C3">
            <w:pPr>
              <w:pStyle w:val="Heading1"/>
              <w:shd w:fill="f9f9f9" w:val="clear"/>
              <w:spacing w:after="0" w:before="0" w:lineRule="auto"/>
              <w:rPr>
                <w:sz w:val="20"/>
                <w:szCs w:val="20"/>
              </w:rPr>
            </w:pPr>
            <w:r w:rsidDel="00000000" w:rsidR="00000000" w:rsidRPr="00000000">
              <w:rPr>
                <w:sz w:val="20"/>
                <w:szCs w:val="20"/>
                <w:rtl w:val="0"/>
              </w:rPr>
              <w:t xml:space="preserve">Montero, A. (2017). </w:t>
            </w:r>
            <w:r w:rsidDel="00000000" w:rsidR="00000000" w:rsidRPr="00000000">
              <w:rPr>
                <w:i w:val="1"/>
                <w:sz w:val="20"/>
                <w:szCs w:val="20"/>
                <w:rtl w:val="0"/>
              </w:rPr>
              <w:t xml:space="preserve">Qué son Aspectos e Impactos Ambientales. </w:t>
            </w:r>
            <w:r w:rsidDel="00000000" w:rsidR="00000000" w:rsidRPr="00000000">
              <w:rPr>
                <w:sz w:val="20"/>
                <w:szCs w:val="20"/>
                <w:rtl w:val="0"/>
              </w:rPr>
              <w:t xml:space="preserve">[Video]. YouTube. https://www.youtube.com/watch?v=rE-m9ZYs0u8</w:t>
            </w:r>
          </w:p>
          <w:p w:rsidR="00000000" w:rsidDel="00000000" w:rsidP="00000000" w:rsidRDefault="00000000" w:rsidRPr="00000000" w14:paraId="000001C4">
            <w:pPr>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C5">
            <w:pPr>
              <w:rPr>
                <w:sz w:val="20"/>
                <w:szCs w:val="20"/>
              </w:rPr>
            </w:pPr>
            <w:r w:rsidDel="00000000" w:rsidR="00000000" w:rsidRPr="00000000">
              <w:rPr>
                <w:sz w:val="20"/>
                <w:szCs w:val="20"/>
                <w:rtl w:val="0"/>
              </w:rPr>
              <w:t xml:space="preserve">Video</w:t>
            </w:r>
          </w:p>
        </w:tc>
        <w:tc>
          <w:tcPr>
            <w:tcMar>
              <w:top w:w="100.0" w:type="dxa"/>
              <w:left w:w="100.0" w:type="dxa"/>
              <w:bottom w:w="100.0" w:type="dxa"/>
              <w:right w:w="100.0" w:type="dxa"/>
            </w:tcMar>
          </w:tcPr>
          <w:p w:rsidR="00000000" w:rsidDel="00000000" w:rsidP="00000000" w:rsidRDefault="00000000" w:rsidRPr="00000000" w14:paraId="000001C6">
            <w:pPr>
              <w:rPr>
                <w:sz w:val="20"/>
                <w:szCs w:val="20"/>
              </w:rPr>
            </w:pPr>
            <w:hyperlink r:id="rId18">
              <w:r w:rsidDel="00000000" w:rsidR="00000000" w:rsidRPr="00000000">
                <w:rPr>
                  <w:color w:val="0000ff"/>
                  <w:sz w:val="20"/>
                  <w:szCs w:val="20"/>
                  <w:u w:val="single"/>
                  <w:rtl w:val="0"/>
                </w:rPr>
                <w:t xml:space="preserve">https://www.youtube.com/watch?v=rE-m9ZYs0u8</w:t>
              </w:r>
            </w:hyperlink>
            <w:r w:rsidDel="00000000" w:rsidR="00000000" w:rsidRPr="00000000">
              <w:rPr>
                <w:sz w:val="20"/>
                <w:szCs w:val="20"/>
                <w:rtl w:val="0"/>
              </w:rPr>
              <w:t xml:space="preserve"> </w:t>
            </w:r>
          </w:p>
        </w:tc>
      </w:tr>
      <w:tr>
        <w:trPr>
          <w:cantSplit w:val="0"/>
          <w:trHeight w:val="182" w:hRule="atLeast"/>
          <w:tblHeader w:val="0"/>
        </w:trPr>
        <w:tc>
          <w:tcPr/>
          <w:p w:rsidR="00000000" w:rsidDel="00000000" w:rsidP="00000000" w:rsidRDefault="00000000" w:rsidRPr="00000000" w14:paraId="000001C7">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b w:val="1"/>
                <w:color w:val="000000"/>
                <w:sz w:val="20"/>
                <w:szCs w:val="20"/>
                <w:rtl w:val="0"/>
              </w:rPr>
              <w:t xml:space="preserve">2.3 Clasificación y valoración de los impactos ambientales. </w:t>
            </w:r>
          </w:p>
          <w:p w:rsidR="00000000" w:rsidDel="00000000" w:rsidP="00000000" w:rsidRDefault="00000000" w:rsidRPr="00000000" w14:paraId="000001C8">
            <w:pPr>
              <w:pBdr>
                <w:top w:space="0" w:sz="0" w:val="nil"/>
                <w:left w:space="0" w:sz="0" w:val="nil"/>
                <w:bottom w:space="0" w:sz="0" w:val="nil"/>
                <w:right w:space="0" w:sz="0" w:val="nil"/>
                <w:between w:space="0" w:sz="0" w:val="nil"/>
              </w:pBdr>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C9">
            <w:pPr>
              <w:rPr>
                <w:sz w:val="20"/>
                <w:szCs w:val="20"/>
              </w:rPr>
            </w:pPr>
            <w:r w:rsidDel="00000000" w:rsidR="00000000" w:rsidRPr="00000000">
              <w:rPr>
                <w:sz w:val="20"/>
                <w:szCs w:val="20"/>
                <w:rtl w:val="0"/>
              </w:rPr>
              <w:t xml:space="preserve">Secretaria de Ambiente. (2013). </w:t>
            </w:r>
            <w:r w:rsidDel="00000000" w:rsidR="00000000" w:rsidRPr="00000000">
              <w:rPr>
                <w:i w:val="1"/>
                <w:sz w:val="20"/>
                <w:szCs w:val="20"/>
                <w:rtl w:val="0"/>
              </w:rPr>
              <w:t xml:space="preserve">PIGA, Instructivo diligenciamiento de la matriz de identificación de aspectos y valoración de impactos ambientales. </w:t>
            </w:r>
            <w:hyperlink r:id="rId19">
              <w:r w:rsidDel="00000000" w:rsidR="00000000" w:rsidRPr="00000000">
                <w:rPr>
                  <w:i w:val="1"/>
                  <w:color w:val="0563c1"/>
                  <w:sz w:val="20"/>
                  <w:szCs w:val="20"/>
                  <w:u w:val="single"/>
                  <w:rtl w:val="0"/>
                </w:rPr>
                <w:t xml:space="preserve">https://www.ambientebogota.gov.co/documents/10184/564058/Instructivo+para+el+diligenciamiento+de+la+matriz+de+Identificaci%C3%B3n+de+aspectos+y+valoraci%C3%B3n+de+impactos+ambientales.pdf/e5f7edbd-f5d8-4008-8bda-fb9328d8b98b</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CA">
            <w:pPr>
              <w:rPr>
                <w:sz w:val="20"/>
                <w:szCs w:val="20"/>
              </w:rPr>
            </w:pPr>
            <w:r w:rsidDel="00000000" w:rsidR="00000000" w:rsidRPr="00000000">
              <w:rPr>
                <w:sz w:val="20"/>
                <w:szCs w:val="20"/>
                <w:rtl w:val="0"/>
              </w:rPr>
              <w:t xml:space="preserve">PDF</w:t>
            </w:r>
          </w:p>
        </w:tc>
        <w:tc>
          <w:tcPr>
            <w:tcMar>
              <w:top w:w="100.0" w:type="dxa"/>
              <w:left w:w="100.0" w:type="dxa"/>
              <w:bottom w:w="100.0" w:type="dxa"/>
              <w:right w:w="100.0" w:type="dxa"/>
            </w:tcMar>
          </w:tcPr>
          <w:p w:rsidR="00000000" w:rsidDel="00000000" w:rsidP="00000000" w:rsidRDefault="00000000" w:rsidRPr="00000000" w14:paraId="000001CB">
            <w:pPr>
              <w:shd w:fill="ffffff" w:val="clear"/>
              <w:rPr>
                <w:sz w:val="20"/>
                <w:szCs w:val="20"/>
              </w:rPr>
            </w:pPr>
            <w:hyperlink r:id="rId20">
              <w:r w:rsidDel="00000000" w:rsidR="00000000" w:rsidRPr="00000000">
                <w:rPr>
                  <w:color w:val="0563c1"/>
                  <w:sz w:val="20"/>
                  <w:szCs w:val="20"/>
                  <w:u w:val="single"/>
                  <w:rtl w:val="0"/>
                </w:rPr>
                <w:t xml:space="preserve">https://www.ambientebogota.gov.co/documents/10184/564058/Instructivo+para+el+diligenciamiento+de+la+matriz+de+Identificaci%C3%B3n+de+aspectos+y+valoraci%C3%B3n+de+impactos+ambientales.pdf/e5f7edbd-f5d8-4008-8bda-fb9328d8b98b</w:t>
              </w:r>
            </w:hyperlink>
            <w:r w:rsidDel="00000000" w:rsidR="00000000" w:rsidRPr="00000000">
              <w:rPr>
                <w:rtl w:val="0"/>
              </w:rPr>
              <w:t xml:space="preserve"> </w:t>
            </w:r>
            <w:r w:rsidDel="00000000" w:rsidR="00000000" w:rsidRPr="00000000">
              <w:rPr>
                <w:rtl w:val="0"/>
              </w:rPr>
            </w:r>
          </w:p>
        </w:tc>
      </w:tr>
      <w:tr>
        <w:trPr>
          <w:cantSplit w:val="0"/>
          <w:trHeight w:val="182" w:hRule="atLeast"/>
          <w:tblHeader w:val="0"/>
        </w:trPr>
        <w:tc>
          <w:tcPr/>
          <w:p w:rsidR="00000000" w:rsidDel="00000000" w:rsidP="00000000" w:rsidRDefault="00000000" w:rsidRPr="00000000" w14:paraId="000001CC">
            <w:pPr>
              <w:pBdr>
                <w:top w:space="0" w:sz="0" w:val="nil"/>
                <w:left w:space="0" w:sz="0" w:val="nil"/>
                <w:bottom w:space="0" w:sz="0" w:val="nil"/>
                <w:right w:space="0" w:sz="0" w:val="nil"/>
                <w:between w:space="0" w:sz="0" w:val="nil"/>
              </w:pBdr>
              <w:spacing w:line="240" w:lineRule="auto"/>
              <w:rPr>
                <w:b w:val="1"/>
                <w:color w:val="000000"/>
                <w:sz w:val="20"/>
                <w:szCs w:val="20"/>
              </w:rPr>
            </w:pPr>
            <w:r w:rsidDel="00000000" w:rsidR="00000000" w:rsidRPr="00000000">
              <w:rPr>
                <w:b w:val="1"/>
                <w:color w:val="000000"/>
                <w:sz w:val="20"/>
                <w:szCs w:val="20"/>
                <w:rtl w:val="0"/>
              </w:rPr>
              <w:t xml:space="preserve">4. Marco normativo</w:t>
            </w:r>
          </w:p>
        </w:tc>
        <w:tc>
          <w:tcPr>
            <w:tcMar>
              <w:top w:w="100.0" w:type="dxa"/>
              <w:left w:w="100.0" w:type="dxa"/>
              <w:bottom w:w="100.0" w:type="dxa"/>
              <w:right w:w="100.0" w:type="dxa"/>
            </w:tcMar>
          </w:tcPr>
          <w:p w:rsidR="00000000" w:rsidDel="00000000" w:rsidP="00000000" w:rsidRDefault="00000000" w:rsidRPr="00000000" w14:paraId="000001CD">
            <w:pPr>
              <w:rPr>
                <w:color w:val="000000"/>
                <w:sz w:val="20"/>
                <w:szCs w:val="20"/>
              </w:rPr>
            </w:pPr>
            <w:r w:rsidDel="00000000" w:rsidR="00000000" w:rsidRPr="00000000">
              <w:rPr>
                <w:sz w:val="20"/>
                <w:szCs w:val="20"/>
                <w:rtl w:val="0"/>
              </w:rPr>
              <w:t xml:space="preserve">IISD.</w:t>
            </w:r>
            <w:r w:rsidDel="00000000" w:rsidR="00000000" w:rsidRPr="00000000">
              <w:rPr>
                <w:color w:val="000000"/>
                <w:sz w:val="20"/>
                <w:szCs w:val="20"/>
                <w:rtl w:val="0"/>
              </w:rPr>
              <w:t xml:space="preserve"> </w:t>
            </w:r>
            <w:r w:rsidDel="00000000" w:rsidR="00000000" w:rsidRPr="00000000">
              <w:rPr>
                <w:sz w:val="20"/>
                <w:szCs w:val="20"/>
                <w:rtl w:val="0"/>
              </w:rPr>
              <w:t xml:space="preserve">International</w:t>
            </w:r>
            <w:r w:rsidDel="00000000" w:rsidR="00000000" w:rsidRPr="00000000">
              <w:rPr>
                <w:color w:val="000000"/>
                <w:sz w:val="20"/>
                <w:szCs w:val="20"/>
                <w:rtl w:val="0"/>
              </w:rPr>
              <w:t xml:space="preserve"> Institute for Sustainable Development. (s.f.). </w:t>
            </w:r>
            <w:r w:rsidDel="00000000" w:rsidR="00000000" w:rsidRPr="00000000">
              <w:rPr>
                <w:i w:val="1"/>
                <w:color w:val="000000"/>
                <w:sz w:val="20"/>
                <w:szCs w:val="20"/>
                <w:rtl w:val="0"/>
              </w:rPr>
              <w:t xml:space="preserve">Ejemplos sobre evaluación de impactos ambientales</w:t>
            </w:r>
            <w:r w:rsidDel="00000000" w:rsidR="00000000" w:rsidRPr="00000000">
              <w:rPr>
                <w:color w:val="000000"/>
                <w:sz w:val="20"/>
                <w:szCs w:val="20"/>
                <w:rtl w:val="0"/>
              </w:rPr>
              <w:t xml:space="preserve">. https://www.iisd.org/learning/eia/es/examples/</w:t>
            </w:r>
          </w:p>
          <w:p w:rsidR="00000000" w:rsidDel="00000000" w:rsidP="00000000" w:rsidRDefault="00000000" w:rsidRPr="00000000" w14:paraId="000001CE">
            <w:pPr>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CF">
            <w:pPr>
              <w:rPr>
                <w:sz w:val="20"/>
                <w:szCs w:val="20"/>
              </w:rPr>
            </w:pPr>
            <w:r w:rsidDel="00000000" w:rsidR="00000000" w:rsidRPr="00000000">
              <w:rPr>
                <w:sz w:val="20"/>
                <w:szCs w:val="20"/>
                <w:rtl w:val="0"/>
              </w:rPr>
              <w:t xml:space="preserve">Página web</w:t>
            </w:r>
          </w:p>
        </w:tc>
        <w:tc>
          <w:tcPr>
            <w:tcMar>
              <w:top w:w="100.0" w:type="dxa"/>
              <w:left w:w="100.0" w:type="dxa"/>
              <w:bottom w:w="100.0" w:type="dxa"/>
              <w:right w:w="100.0" w:type="dxa"/>
            </w:tcMar>
          </w:tcPr>
          <w:p w:rsidR="00000000" w:rsidDel="00000000" w:rsidP="00000000" w:rsidRDefault="00000000" w:rsidRPr="00000000" w14:paraId="000001D0">
            <w:pPr>
              <w:rPr>
                <w:sz w:val="20"/>
                <w:szCs w:val="20"/>
              </w:rPr>
            </w:pPr>
            <w:hyperlink r:id="rId21">
              <w:r w:rsidDel="00000000" w:rsidR="00000000" w:rsidRPr="00000000">
                <w:rPr>
                  <w:color w:val="0000ff"/>
                  <w:sz w:val="20"/>
                  <w:szCs w:val="20"/>
                  <w:u w:val="single"/>
                  <w:rtl w:val="0"/>
                </w:rPr>
                <w:t xml:space="preserve">https://www.iisd.org/learning/eia/es/examples/</w:t>
              </w:r>
            </w:hyperlink>
            <w:r w:rsidDel="00000000" w:rsidR="00000000" w:rsidRPr="00000000">
              <w:rPr>
                <w:sz w:val="20"/>
                <w:szCs w:val="20"/>
                <w:rtl w:val="0"/>
              </w:rPr>
              <w:t xml:space="preserve"> </w:t>
            </w:r>
          </w:p>
        </w:tc>
      </w:tr>
    </w:tbl>
    <w:p w:rsidR="00000000" w:rsidDel="00000000" w:rsidP="00000000" w:rsidRDefault="00000000" w:rsidRPr="00000000" w14:paraId="000001D1">
      <w:pPr>
        <w:rPr>
          <w:sz w:val="20"/>
          <w:szCs w:val="20"/>
        </w:rPr>
      </w:pPr>
      <w:r w:rsidDel="00000000" w:rsidR="00000000" w:rsidRPr="00000000">
        <w:rPr>
          <w:rtl w:val="0"/>
        </w:rPr>
      </w:r>
    </w:p>
    <w:p w:rsidR="00000000" w:rsidDel="00000000" w:rsidP="00000000" w:rsidRDefault="00000000" w:rsidRPr="00000000" w14:paraId="000001D2">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1D3">
      <w:pPr>
        <w:numPr>
          <w:ilvl w:val="0"/>
          <w:numId w:val="12"/>
        </w:numPr>
        <w:pBdr>
          <w:top w:space="0" w:sz="0" w:val="nil"/>
          <w:left w:space="0" w:sz="0" w:val="nil"/>
          <w:bottom w:space="0" w:sz="0" w:val="nil"/>
          <w:right w:space="0" w:sz="0" w:val="nil"/>
          <w:between w:space="0" w:sz="0" w:val="nil"/>
        </w:pBdr>
        <w:ind w:left="720" w:hanging="360"/>
        <w:rPr>
          <w:b w:val="1"/>
          <w:color w:val="000000"/>
          <w:sz w:val="20"/>
          <w:szCs w:val="20"/>
        </w:rPr>
      </w:pPr>
      <w:r w:rsidDel="00000000" w:rsidR="00000000" w:rsidRPr="00000000">
        <w:rPr>
          <w:b w:val="1"/>
          <w:color w:val="000000"/>
          <w:sz w:val="20"/>
          <w:szCs w:val="20"/>
          <w:rtl w:val="0"/>
        </w:rPr>
        <w:t xml:space="preserve">GLOSARIO: </w:t>
      </w:r>
    </w:p>
    <w:p w:rsidR="00000000" w:rsidDel="00000000" w:rsidP="00000000" w:rsidRDefault="00000000" w:rsidRPr="00000000" w14:paraId="000001D4">
      <w:pPr>
        <w:pBdr>
          <w:top w:space="0" w:sz="0" w:val="nil"/>
          <w:left w:space="0" w:sz="0" w:val="nil"/>
          <w:bottom w:space="0" w:sz="0" w:val="nil"/>
          <w:right w:space="0" w:sz="0" w:val="nil"/>
          <w:between w:space="0" w:sz="0" w:val="nil"/>
        </w:pBdr>
        <w:ind w:left="425" w:firstLine="0"/>
        <w:rPr>
          <w:color w:val="000000"/>
          <w:sz w:val="20"/>
          <w:szCs w:val="20"/>
        </w:rPr>
      </w:pPr>
      <w:r w:rsidDel="00000000" w:rsidR="00000000" w:rsidRPr="00000000">
        <w:rPr>
          <w:rtl w:val="0"/>
        </w:rPr>
      </w:r>
    </w:p>
    <w:tbl>
      <w:tblPr>
        <w:tblStyle w:val="Table19"/>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2"/>
        <w:gridCol w:w="7840"/>
        <w:tblGridChange w:id="0">
          <w:tblGrid>
            <w:gridCol w:w="2122"/>
            <w:gridCol w:w="7840"/>
          </w:tblGrid>
        </w:tblGridChange>
      </w:tblGrid>
      <w:tr>
        <w:trPr>
          <w:cantSplit w:val="0"/>
          <w:trHeight w:val="214" w:hRule="atLeast"/>
          <w:tblHeader w:val="0"/>
        </w:trPr>
        <w:tc>
          <w:tcPr>
            <w:shd w:fill="f9cb9c" w:val="clear"/>
            <w:tcMar>
              <w:top w:w="100.0" w:type="dxa"/>
              <w:left w:w="100.0" w:type="dxa"/>
              <w:bottom w:w="100.0" w:type="dxa"/>
              <w:right w:w="100.0" w:type="dxa"/>
            </w:tcMar>
          </w:tcPr>
          <w:p w:rsidR="00000000" w:rsidDel="00000000" w:rsidP="00000000" w:rsidRDefault="00000000" w:rsidRPr="00000000" w14:paraId="000001D5">
            <w:pPr>
              <w:jc w:val="center"/>
              <w:rPr>
                <w:b w:val="1"/>
                <w:color w:val="000000"/>
                <w:sz w:val="20"/>
                <w:szCs w:val="20"/>
              </w:rPr>
            </w:pPr>
            <w:r w:rsidDel="00000000" w:rsidR="00000000" w:rsidRPr="00000000">
              <w:rPr>
                <w:b w:val="1"/>
                <w:sz w:val="20"/>
                <w:szCs w:val="20"/>
                <w:rtl w:val="0"/>
              </w:rPr>
              <w:t xml:space="preserve">TÉRMINO</w:t>
            </w:r>
            <w:r w:rsidDel="00000000" w:rsidR="00000000" w:rsidRPr="00000000">
              <w:rPr>
                <w:rtl w:val="0"/>
              </w:rPr>
            </w:r>
          </w:p>
        </w:tc>
        <w:tc>
          <w:tcPr>
            <w:shd w:fill="f9cb9c" w:val="clear"/>
            <w:tcMar>
              <w:top w:w="100.0" w:type="dxa"/>
              <w:left w:w="100.0" w:type="dxa"/>
              <w:bottom w:w="100.0" w:type="dxa"/>
              <w:right w:w="100.0" w:type="dxa"/>
            </w:tcMar>
          </w:tcPr>
          <w:p w:rsidR="00000000" w:rsidDel="00000000" w:rsidP="00000000" w:rsidRDefault="00000000" w:rsidRPr="00000000" w14:paraId="000001D6">
            <w:pPr>
              <w:jc w:val="center"/>
              <w:rPr>
                <w:b w:val="1"/>
                <w:color w:val="000000"/>
                <w:sz w:val="20"/>
                <w:szCs w:val="20"/>
              </w:rPr>
            </w:pPr>
            <w:r w:rsidDel="00000000" w:rsidR="00000000" w:rsidRPr="00000000">
              <w:rPr>
                <w:b w:val="1"/>
                <w:color w:val="000000"/>
                <w:sz w:val="20"/>
                <w:szCs w:val="20"/>
                <w:rtl w:val="0"/>
              </w:rPr>
              <w:t xml:space="preserve">SIGNIFICADO</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D7">
            <w:pPr>
              <w:rPr>
                <w:b w:val="1"/>
                <w:sz w:val="20"/>
                <w:szCs w:val="20"/>
              </w:rPr>
            </w:pPr>
            <w:r w:rsidDel="00000000" w:rsidR="00000000" w:rsidRPr="00000000">
              <w:rPr>
                <w:b w:val="1"/>
                <w:sz w:val="20"/>
                <w:szCs w:val="20"/>
                <w:rtl w:val="0"/>
              </w:rPr>
              <w:t xml:space="preserve">Aspecto ambiental </w:t>
            </w:r>
          </w:p>
        </w:tc>
        <w:tc>
          <w:tcPr>
            <w:tcMar>
              <w:top w:w="100.0" w:type="dxa"/>
              <w:left w:w="100.0" w:type="dxa"/>
              <w:bottom w:w="100.0" w:type="dxa"/>
              <w:right w:w="100.0" w:type="dxa"/>
            </w:tcMar>
          </w:tcPr>
          <w:p w:rsidR="00000000" w:rsidDel="00000000" w:rsidP="00000000" w:rsidRDefault="00000000" w:rsidRPr="00000000" w14:paraId="000001D8">
            <w:pPr>
              <w:rPr>
                <w:sz w:val="20"/>
                <w:szCs w:val="20"/>
              </w:rPr>
            </w:pPr>
            <w:r w:rsidDel="00000000" w:rsidR="00000000" w:rsidRPr="00000000">
              <w:rPr>
                <w:sz w:val="20"/>
                <w:szCs w:val="20"/>
                <w:rtl w:val="0"/>
              </w:rPr>
              <w:t xml:space="preserve">Elemento de las actividades, productos o servicios de una organización que puede interactuar con el medio ambiente.</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D9">
            <w:pPr>
              <w:rPr>
                <w:b w:val="1"/>
                <w:sz w:val="20"/>
                <w:szCs w:val="20"/>
              </w:rPr>
            </w:pPr>
            <w:r w:rsidDel="00000000" w:rsidR="00000000" w:rsidRPr="00000000">
              <w:rPr>
                <w:b w:val="1"/>
                <w:sz w:val="20"/>
                <w:szCs w:val="20"/>
                <w:rtl w:val="0"/>
              </w:rPr>
              <w:t xml:space="preserve">Ecosistema</w:t>
            </w:r>
          </w:p>
        </w:tc>
        <w:tc>
          <w:tcPr>
            <w:tcMar>
              <w:top w:w="100.0" w:type="dxa"/>
              <w:left w:w="100.0" w:type="dxa"/>
              <w:bottom w:w="100.0" w:type="dxa"/>
              <w:right w:w="100.0" w:type="dxa"/>
            </w:tcMar>
          </w:tcPr>
          <w:p w:rsidR="00000000" w:rsidDel="00000000" w:rsidP="00000000" w:rsidRDefault="00000000" w:rsidRPr="00000000" w14:paraId="000001DA">
            <w:pPr>
              <w:rPr>
                <w:sz w:val="20"/>
                <w:szCs w:val="20"/>
              </w:rPr>
            </w:pPr>
            <w:r w:rsidDel="00000000" w:rsidR="00000000" w:rsidRPr="00000000">
              <w:rPr>
                <w:sz w:val="20"/>
                <w:szCs w:val="20"/>
                <w:rtl w:val="0"/>
              </w:rPr>
              <w:t xml:space="preserve">Complejos dinámicos de plantas, animales y otras comunidades vivas y el entorno inerte, interactuando como unidades funcionales. Los humanos son parte integral de los ecosistemas. </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DB">
            <w:pPr>
              <w:rPr>
                <w:b w:val="1"/>
                <w:sz w:val="20"/>
                <w:szCs w:val="20"/>
              </w:rPr>
            </w:pPr>
            <w:r w:rsidDel="00000000" w:rsidR="00000000" w:rsidRPr="00000000">
              <w:rPr>
                <w:b w:val="1"/>
                <w:sz w:val="20"/>
                <w:szCs w:val="20"/>
                <w:rtl w:val="0"/>
              </w:rPr>
              <w:t xml:space="preserve">Impacto ambiental</w:t>
            </w:r>
          </w:p>
        </w:tc>
        <w:tc>
          <w:tcPr>
            <w:tcMar>
              <w:top w:w="100.0" w:type="dxa"/>
              <w:left w:w="100.0" w:type="dxa"/>
              <w:bottom w:w="100.0" w:type="dxa"/>
              <w:right w:w="100.0" w:type="dxa"/>
            </w:tcMar>
          </w:tcPr>
          <w:p w:rsidR="00000000" w:rsidDel="00000000" w:rsidP="00000000" w:rsidRDefault="00000000" w:rsidRPr="00000000" w14:paraId="000001DC">
            <w:pPr>
              <w:rPr>
                <w:sz w:val="20"/>
                <w:szCs w:val="20"/>
              </w:rPr>
            </w:pPr>
            <w:r w:rsidDel="00000000" w:rsidR="00000000" w:rsidRPr="00000000">
              <w:rPr>
                <w:sz w:val="20"/>
                <w:szCs w:val="20"/>
                <w:rtl w:val="0"/>
              </w:rPr>
              <w:t xml:space="preserve">Cualquier cambio en el medio ambiente, ya sea adverso o beneficioso, como resultado total o parcial de los aspectos ambientales de una organización.</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DD">
            <w:pPr>
              <w:rPr>
                <w:b w:val="1"/>
                <w:sz w:val="20"/>
                <w:szCs w:val="20"/>
              </w:rPr>
            </w:pPr>
            <w:r w:rsidDel="00000000" w:rsidR="00000000" w:rsidRPr="00000000">
              <w:rPr>
                <w:b w:val="1"/>
                <w:sz w:val="20"/>
                <w:szCs w:val="20"/>
                <w:rtl w:val="0"/>
              </w:rPr>
              <w:t xml:space="preserve">Medio ambiente</w:t>
            </w:r>
          </w:p>
        </w:tc>
        <w:tc>
          <w:tcPr>
            <w:tcMar>
              <w:top w:w="100.0" w:type="dxa"/>
              <w:left w:w="100.0" w:type="dxa"/>
              <w:bottom w:w="100.0" w:type="dxa"/>
              <w:right w:w="100.0" w:type="dxa"/>
            </w:tcMar>
          </w:tcPr>
          <w:p w:rsidR="00000000" w:rsidDel="00000000" w:rsidP="00000000" w:rsidRDefault="00000000" w:rsidRPr="00000000" w14:paraId="000001DE">
            <w:pPr>
              <w:rPr>
                <w:sz w:val="20"/>
                <w:szCs w:val="20"/>
              </w:rPr>
            </w:pPr>
            <w:r w:rsidDel="00000000" w:rsidR="00000000" w:rsidRPr="00000000">
              <w:rPr>
                <w:sz w:val="20"/>
                <w:szCs w:val="20"/>
                <w:rtl w:val="0"/>
              </w:rPr>
              <w:t xml:space="preserve">Entorno en el cual una organización opera, incluidos el aire, el agua, el suelo, los recursos naturales, la flora, la fauna, los seres humanos y sus interrelaciones.</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DF">
            <w:pPr>
              <w:rPr>
                <w:b w:val="1"/>
                <w:sz w:val="20"/>
                <w:szCs w:val="20"/>
              </w:rPr>
            </w:pPr>
            <w:r w:rsidDel="00000000" w:rsidR="00000000" w:rsidRPr="00000000">
              <w:rPr>
                <w:b w:val="1"/>
                <w:sz w:val="20"/>
                <w:szCs w:val="20"/>
                <w:rtl w:val="0"/>
              </w:rPr>
              <w:t xml:space="preserve">Zonificación Ambiental</w:t>
            </w:r>
          </w:p>
        </w:tc>
        <w:tc>
          <w:tcPr>
            <w:tcMar>
              <w:top w:w="100.0" w:type="dxa"/>
              <w:left w:w="100.0" w:type="dxa"/>
              <w:bottom w:w="100.0" w:type="dxa"/>
              <w:right w:w="100.0" w:type="dxa"/>
            </w:tcMar>
          </w:tcPr>
          <w:p w:rsidR="00000000" w:rsidDel="00000000" w:rsidP="00000000" w:rsidRDefault="00000000" w:rsidRPr="00000000" w14:paraId="000001E0">
            <w:pPr>
              <w:rPr>
                <w:sz w:val="20"/>
                <w:szCs w:val="20"/>
              </w:rPr>
            </w:pPr>
            <w:r w:rsidDel="00000000" w:rsidR="00000000" w:rsidRPr="00000000">
              <w:rPr>
                <w:sz w:val="20"/>
                <w:szCs w:val="20"/>
                <w:rtl w:val="0"/>
              </w:rPr>
              <w:t xml:space="preserve">Proceso de sectorización de un área compleja en áreas relativamente homogéneas de acuerdo a las características y a la sensibilidad ambiental de los componentes de los medios abiótico, biótico y socioeconómico.</w:t>
            </w:r>
          </w:p>
        </w:tc>
      </w:tr>
    </w:tbl>
    <w:p w:rsidR="00000000" w:rsidDel="00000000" w:rsidP="00000000" w:rsidRDefault="00000000" w:rsidRPr="00000000" w14:paraId="000001E1">
      <w:pPr>
        <w:rPr>
          <w:sz w:val="20"/>
          <w:szCs w:val="20"/>
        </w:rPr>
      </w:pPr>
      <w:r w:rsidDel="00000000" w:rsidR="00000000" w:rsidRPr="00000000">
        <w:rPr>
          <w:rtl w:val="0"/>
        </w:rPr>
      </w:r>
    </w:p>
    <w:p w:rsidR="00000000" w:rsidDel="00000000" w:rsidP="00000000" w:rsidRDefault="00000000" w:rsidRPr="00000000" w14:paraId="000001E2">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1E3">
      <w:pPr>
        <w:rPr>
          <w:sz w:val="20"/>
          <w:szCs w:val="20"/>
        </w:rPr>
      </w:pPr>
      <w:r w:rsidDel="00000000" w:rsidR="00000000" w:rsidRPr="00000000">
        <w:rPr>
          <w:rtl w:val="0"/>
        </w:rPr>
      </w:r>
    </w:p>
    <w:p w:rsidR="00000000" w:rsidDel="00000000" w:rsidP="00000000" w:rsidRDefault="00000000" w:rsidRPr="00000000" w14:paraId="000001E4">
      <w:pPr>
        <w:numPr>
          <w:ilvl w:val="0"/>
          <w:numId w:val="12"/>
        </w:numPr>
        <w:pBdr>
          <w:top w:space="0" w:sz="0" w:val="nil"/>
          <w:left w:space="0" w:sz="0" w:val="nil"/>
          <w:bottom w:space="0" w:sz="0" w:val="nil"/>
          <w:right w:space="0" w:sz="0" w:val="nil"/>
          <w:between w:space="0" w:sz="0" w:val="nil"/>
        </w:pBdr>
        <w:ind w:left="426" w:hanging="360"/>
        <w:rPr>
          <w:b w:val="1"/>
          <w:color w:val="000000"/>
          <w:sz w:val="20"/>
          <w:szCs w:val="20"/>
        </w:rPr>
      </w:pPr>
      <w:r w:rsidDel="00000000" w:rsidR="00000000" w:rsidRPr="00000000">
        <w:rPr>
          <w:rtl w:val="0"/>
        </w:rPr>
        <w:t xml:space="preserve">     </w:t>
      </w:r>
      <w:r w:rsidDel="00000000" w:rsidR="00000000" w:rsidRPr="00000000">
        <w:rPr>
          <w:b w:val="1"/>
          <w:color w:val="000000"/>
          <w:sz w:val="20"/>
          <w:szCs w:val="20"/>
          <w:rtl w:val="0"/>
        </w:rPr>
        <w:t xml:space="preserve">REFERENCIAS BIBLIOGRÁFICAS: </w:t>
      </w:r>
    </w:p>
    <w:p w:rsidR="00000000" w:rsidDel="00000000" w:rsidP="00000000" w:rsidRDefault="00000000" w:rsidRPr="00000000" w14:paraId="000001E5">
      <w:pPr>
        <w:pBdr>
          <w:top w:space="0" w:sz="0" w:val="nil"/>
          <w:left w:space="0" w:sz="0" w:val="nil"/>
          <w:bottom w:space="0" w:sz="0" w:val="nil"/>
          <w:right w:space="0" w:sz="0" w:val="nil"/>
          <w:between w:space="0" w:sz="0" w:val="nil"/>
        </w:pBdr>
        <w:ind w:left="851" w:hanging="851"/>
        <w:rPr>
          <w:b w:val="1"/>
          <w:sz w:val="20"/>
          <w:szCs w:val="20"/>
        </w:rPr>
      </w:pPr>
      <w:r w:rsidDel="00000000" w:rsidR="00000000" w:rsidRPr="00000000">
        <w:rPr>
          <w:rtl w:val="0"/>
        </w:rPr>
      </w:r>
    </w:p>
    <w:p w:rsidR="00000000" w:rsidDel="00000000" w:rsidP="00000000" w:rsidRDefault="00000000" w:rsidRPr="00000000" w14:paraId="000001E6">
      <w:pPr>
        <w:shd w:fill="ffffff" w:val="clear"/>
        <w:ind w:left="851" w:hanging="851"/>
        <w:jc w:val="both"/>
        <w:rPr>
          <w:sz w:val="20"/>
          <w:szCs w:val="20"/>
        </w:rPr>
      </w:pPr>
      <w:r w:rsidDel="00000000" w:rsidR="00000000" w:rsidRPr="00000000">
        <w:rPr>
          <w:rtl w:val="0"/>
        </w:rPr>
      </w:r>
    </w:p>
    <w:p w:rsidR="00000000" w:rsidDel="00000000" w:rsidP="00000000" w:rsidRDefault="00000000" w:rsidRPr="00000000" w14:paraId="000001E7">
      <w:pPr>
        <w:shd w:fill="ffffff" w:val="clear"/>
        <w:ind w:left="851" w:hanging="851"/>
        <w:jc w:val="both"/>
        <w:rPr>
          <w:sz w:val="20"/>
          <w:szCs w:val="20"/>
        </w:rPr>
      </w:pPr>
      <w:r w:rsidDel="00000000" w:rsidR="00000000" w:rsidRPr="00000000">
        <w:rPr>
          <w:sz w:val="20"/>
          <w:szCs w:val="20"/>
          <w:rtl w:val="0"/>
        </w:rPr>
        <w:t xml:space="preserve">ANLA. (2019). </w:t>
      </w:r>
      <w:r w:rsidDel="00000000" w:rsidR="00000000" w:rsidRPr="00000000">
        <w:rPr>
          <w:i w:val="1"/>
          <w:sz w:val="20"/>
          <w:szCs w:val="20"/>
          <w:rtl w:val="0"/>
        </w:rPr>
        <w:t xml:space="preserve">Términos de referencia</w:t>
      </w:r>
      <w:r w:rsidDel="00000000" w:rsidR="00000000" w:rsidRPr="00000000">
        <w:rPr>
          <w:sz w:val="20"/>
          <w:szCs w:val="20"/>
          <w:rtl w:val="0"/>
        </w:rPr>
        <w:t xml:space="preserve">. </w:t>
      </w:r>
      <w:hyperlink r:id="rId22">
        <w:r w:rsidDel="00000000" w:rsidR="00000000" w:rsidRPr="00000000">
          <w:rPr>
            <w:color w:val="0000ff"/>
            <w:sz w:val="20"/>
            <w:szCs w:val="20"/>
            <w:u w:val="single"/>
            <w:rtl w:val="0"/>
          </w:rPr>
          <w:t xml:space="preserve">https://www.anla.gov.co/normatividad/documentos-estrategicos/terminos-de-referencia</w:t>
        </w:r>
      </w:hyperlink>
      <w:r w:rsidDel="00000000" w:rsidR="00000000" w:rsidRPr="00000000">
        <w:rPr>
          <w:sz w:val="20"/>
          <w:szCs w:val="20"/>
          <w:rtl w:val="0"/>
        </w:rPr>
        <w:t xml:space="preserve"> </w:t>
      </w:r>
    </w:p>
    <w:p w:rsidR="00000000" w:rsidDel="00000000" w:rsidP="00000000" w:rsidRDefault="00000000" w:rsidRPr="00000000" w14:paraId="000001E8">
      <w:pPr>
        <w:pBdr>
          <w:top w:space="0" w:sz="0" w:val="nil"/>
          <w:left w:space="0" w:sz="0" w:val="nil"/>
          <w:bottom w:space="0" w:sz="0" w:val="nil"/>
          <w:right w:space="0" w:sz="0" w:val="nil"/>
          <w:between w:space="0" w:sz="0" w:val="nil"/>
        </w:pBdr>
        <w:ind w:left="851" w:hanging="851"/>
        <w:rPr>
          <w:sz w:val="20"/>
          <w:szCs w:val="20"/>
        </w:rPr>
      </w:pPr>
      <w:r w:rsidDel="00000000" w:rsidR="00000000" w:rsidRPr="00000000">
        <w:rPr>
          <w:rtl w:val="0"/>
        </w:rPr>
      </w:r>
    </w:p>
    <w:p w:rsidR="00000000" w:rsidDel="00000000" w:rsidP="00000000" w:rsidRDefault="00000000" w:rsidRPr="00000000" w14:paraId="000001E9">
      <w:pPr>
        <w:pBdr>
          <w:top w:space="0" w:sz="0" w:val="nil"/>
          <w:left w:space="0" w:sz="0" w:val="nil"/>
          <w:bottom w:space="0" w:sz="0" w:val="nil"/>
          <w:right w:space="0" w:sz="0" w:val="nil"/>
          <w:between w:space="0" w:sz="0" w:val="nil"/>
        </w:pBdr>
        <w:ind w:left="851" w:hanging="851"/>
        <w:rPr>
          <w:color w:val="000000"/>
          <w:sz w:val="20"/>
          <w:szCs w:val="20"/>
          <w:u w:val="single"/>
        </w:rPr>
      </w:pPr>
      <w:r w:rsidDel="00000000" w:rsidR="00000000" w:rsidRPr="00000000">
        <w:rPr>
          <w:sz w:val="20"/>
          <w:szCs w:val="20"/>
          <w:rtl w:val="0"/>
        </w:rPr>
        <w:t xml:space="preserve">ANLA. (2018). </w:t>
      </w:r>
      <w:r w:rsidDel="00000000" w:rsidR="00000000" w:rsidRPr="00000000">
        <w:rPr>
          <w:i w:val="1"/>
          <w:sz w:val="20"/>
          <w:szCs w:val="20"/>
          <w:rtl w:val="0"/>
        </w:rPr>
        <w:t xml:space="preserve">Metodología general para la elaboración y presentación de estudios ambientales</w:t>
      </w:r>
      <w:r w:rsidDel="00000000" w:rsidR="00000000" w:rsidRPr="00000000">
        <w:rPr>
          <w:sz w:val="20"/>
          <w:szCs w:val="20"/>
          <w:rtl w:val="0"/>
        </w:rPr>
        <w:t xml:space="preserve">. </w:t>
      </w:r>
      <w:hyperlink r:id="rId23">
        <w:r w:rsidDel="00000000" w:rsidR="00000000" w:rsidRPr="00000000">
          <w:rPr>
            <w:color w:val="0563c1"/>
            <w:sz w:val="20"/>
            <w:szCs w:val="20"/>
            <w:u w:val="single"/>
            <w:rtl w:val="0"/>
          </w:rPr>
          <w:t xml:space="preserve">http://www.andi.com.co/uploads/metodolog%c3%ada%20estudios%20ambientales%202018.pdf</w:t>
        </w:r>
      </w:hyperlink>
      <w:r w:rsidDel="00000000" w:rsidR="00000000" w:rsidRPr="00000000">
        <w:rPr>
          <w:color w:val="000000"/>
          <w:sz w:val="20"/>
          <w:szCs w:val="20"/>
          <w:u w:val="single"/>
          <w:rtl w:val="0"/>
        </w:rPr>
        <w:t xml:space="preserve"> </w:t>
      </w:r>
    </w:p>
    <w:p w:rsidR="00000000" w:rsidDel="00000000" w:rsidP="00000000" w:rsidRDefault="00000000" w:rsidRPr="00000000" w14:paraId="000001EA">
      <w:pPr>
        <w:pBdr>
          <w:top w:space="0" w:sz="0" w:val="nil"/>
          <w:left w:space="0" w:sz="0" w:val="nil"/>
          <w:bottom w:space="0" w:sz="0" w:val="nil"/>
          <w:right w:space="0" w:sz="0" w:val="nil"/>
          <w:between w:space="0" w:sz="0" w:val="nil"/>
        </w:pBdr>
        <w:ind w:left="851" w:hanging="851"/>
        <w:rPr>
          <w:sz w:val="20"/>
          <w:szCs w:val="20"/>
        </w:rPr>
      </w:pPr>
      <w:bookmarkStart w:colFirst="0" w:colLast="0" w:name="_heading=h.30j0zll" w:id="1"/>
      <w:bookmarkEnd w:id="1"/>
      <w:r w:rsidDel="00000000" w:rsidR="00000000" w:rsidRPr="00000000">
        <w:rPr>
          <w:rtl w:val="0"/>
        </w:rPr>
      </w:r>
    </w:p>
    <w:p w:rsidR="00000000" w:rsidDel="00000000" w:rsidP="00000000" w:rsidRDefault="00000000" w:rsidRPr="00000000" w14:paraId="000001EB">
      <w:pPr>
        <w:pBdr>
          <w:top w:space="0" w:sz="0" w:val="nil"/>
          <w:left w:space="0" w:sz="0" w:val="nil"/>
          <w:bottom w:space="0" w:sz="0" w:val="nil"/>
          <w:right w:space="0" w:sz="0" w:val="nil"/>
          <w:between w:space="0" w:sz="0" w:val="nil"/>
        </w:pBdr>
        <w:ind w:left="851" w:hanging="851"/>
        <w:rPr>
          <w:sz w:val="20"/>
          <w:szCs w:val="20"/>
        </w:rPr>
      </w:pPr>
      <w:r w:rsidDel="00000000" w:rsidR="00000000" w:rsidRPr="00000000">
        <w:rPr>
          <w:sz w:val="20"/>
          <w:szCs w:val="20"/>
          <w:rtl w:val="0"/>
        </w:rPr>
        <w:t xml:space="preserve">ANLA.</w:t>
      </w:r>
      <w:r w:rsidDel="00000000" w:rsidR="00000000" w:rsidRPr="00000000">
        <w:rPr>
          <w:color w:val="000000"/>
          <w:sz w:val="20"/>
          <w:szCs w:val="20"/>
          <w:rtl w:val="0"/>
        </w:rPr>
        <w:t xml:space="preserve"> (s.f.). </w:t>
      </w:r>
      <w:r w:rsidDel="00000000" w:rsidR="00000000" w:rsidRPr="00000000">
        <w:rPr>
          <w:i w:val="1"/>
          <w:color w:val="000000"/>
          <w:sz w:val="20"/>
          <w:szCs w:val="20"/>
          <w:rtl w:val="0"/>
        </w:rPr>
        <w:t xml:space="preserve">Autorización para otorgar el derecho de uso del Sello Ambiental Colombiano.</w:t>
      </w:r>
      <w:r w:rsidDel="00000000" w:rsidR="00000000" w:rsidRPr="00000000">
        <w:rPr>
          <w:color w:val="000000"/>
          <w:sz w:val="20"/>
          <w:szCs w:val="20"/>
          <w:rtl w:val="0"/>
        </w:rPr>
        <w:t xml:space="preserve"> </w:t>
      </w:r>
      <w:r w:rsidDel="00000000" w:rsidR="00000000" w:rsidRPr="00000000">
        <w:rPr>
          <w:sz w:val="20"/>
          <w:szCs w:val="20"/>
          <w:rtl w:val="0"/>
        </w:rPr>
        <w:t xml:space="preserve">La cual debe ser validada por ANLA, según normatividad Resolución 2210 de 2018.</w:t>
      </w:r>
      <w:r w:rsidDel="00000000" w:rsidR="00000000" w:rsidRPr="00000000">
        <w:rPr>
          <w:color w:val="000000"/>
          <w:sz w:val="20"/>
          <w:szCs w:val="20"/>
          <w:u w:val="single"/>
          <w:rtl w:val="0"/>
        </w:rPr>
        <w:t xml:space="preserve"> </w:t>
      </w:r>
      <w:r w:rsidDel="00000000" w:rsidR="00000000" w:rsidRPr="00000000">
        <w:rPr>
          <w:rtl w:val="0"/>
        </w:rPr>
        <w:t xml:space="preserve">     </w:t>
      </w:r>
      <w:hyperlink r:id="rId24">
        <w:r w:rsidDel="00000000" w:rsidR="00000000" w:rsidRPr="00000000">
          <w:rPr>
            <w:color w:val="0563c1"/>
            <w:sz w:val="20"/>
            <w:szCs w:val="20"/>
            <w:u w:val="single"/>
            <w:rtl w:val="0"/>
          </w:rPr>
          <w:t xml:space="preserve">http://portal.anla.gov.co/autorizacion-otorgar-derecho-al-uso-del-sello-ambiental-colombiano</w:t>
        </w:r>
      </w:hyperlink>
      <w:r w:rsidDel="00000000" w:rsidR="00000000" w:rsidRPr="00000000">
        <w:rPr>
          <w:sz w:val="20"/>
          <w:szCs w:val="20"/>
          <w:rtl w:val="0"/>
        </w:rPr>
        <w:t xml:space="preserve"> </w:t>
      </w:r>
    </w:p>
    <w:p w:rsidR="00000000" w:rsidDel="00000000" w:rsidP="00000000" w:rsidRDefault="00000000" w:rsidRPr="00000000" w14:paraId="000001EC">
      <w:pPr>
        <w:pBdr>
          <w:top w:space="0" w:sz="0" w:val="nil"/>
          <w:left w:space="0" w:sz="0" w:val="nil"/>
          <w:bottom w:space="0" w:sz="0" w:val="nil"/>
          <w:right w:space="0" w:sz="0" w:val="nil"/>
          <w:between w:space="0" w:sz="0" w:val="nil"/>
        </w:pBdr>
        <w:shd w:fill="ffffff" w:val="clear"/>
        <w:ind w:left="720" w:hanging="720"/>
        <w:rPr>
          <w:color w:val="000000"/>
          <w:sz w:val="20"/>
          <w:szCs w:val="20"/>
        </w:rPr>
      </w:pPr>
      <w:r w:rsidDel="00000000" w:rsidR="00000000" w:rsidRPr="00000000">
        <w:rPr>
          <w:rtl w:val="0"/>
        </w:rPr>
      </w:r>
    </w:p>
    <w:p w:rsidR="00000000" w:rsidDel="00000000" w:rsidP="00000000" w:rsidRDefault="00000000" w:rsidRPr="00000000" w14:paraId="000001ED">
      <w:pPr>
        <w:pBdr>
          <w:top w:space="0" w:sz="0" w:val="nil"/>
          <w:left w:space="0" w:sz="0" w:val="nil"/>
          <w:bottom w:space="0" w:sz="0" w:val="nil"/>
          <w:right w:space="0" w:sz="0" w:val="nil"/>
          <w:between w:space="0" w:sz="0" w:val="nil"/>
        </w:pBdr>
        <w:shd w:fill="ffffff" w:val="clear"/>
        <w:ind w:left="720" w:hanging="720"/>
        <w:rPr>
          <w:color w:val="333333"/>
          <w:sz w:val="20"/>
          <w:szCs w:val="20"/>
        </w:rPr>
      </w:pPr>
      <w:r w:rsidDel="00000000" w:rsidR="00000000" w:rsidRPr="00000000">
        <w:rPr>
          <w:color w:val="000000"/>
          <w:sz w:val="20"/>
          <w:szCs w:val="20"/>
          <w:rtl w:val="0"/>
        </w:rPr>
        <w:t xml:space="preserve">Camacho V. y Ruiz L. (2011). </w:t>
      </w:r>
      <w:r w:rsidDel="00000000" w:rsidR="00000000" w:rsidRPr="00000000">
        <w:rPr>
          <w:i w:val="1"/>
          <w:color w:val="000000"/>
          <w:sz w:val="20"/>
          <w:szCs w:val="20"/>
          <w:rtl w:val="0"/>
        </w:rPr>
        <w:t xml:space="preserve">Marco conceptual y clasificación de los servicios ecosistémicos</w:t>
      </w:r>
      <w:r w:rsidDel="00000000" w:rsidR="00000000" w:rsidRPr="00000000">
        <w:rPr>
          <w:color w:val="000000"/>
          <w:sz w:val="20"/>
          <w:szCs w:val="20"/>
          <w:rtl w:val="0"/>
        </w:rPr>
        <w:t xml:space="preserve">. Revista Biociencias: </w:t>
      </w:r>
      <w:hyperlink r:id="rId25">
        <w:r w:rsidDel="00000000" w:rsidR="00000000" w:rsidRPr="00000000">
          <w:rPr>
            <w:color w:val="0563c1"/>
            <w:sz w:val="20"/>
            <w:szCs w:val="20"/>
            <w:u w:val="single"/>
            <w:rtl w:val="0"/>
          </w:rPr>
          <w:t xml:space="preserve">http://revistabiociencias.uan.mx/index.php/BIOCIENCIAS/article/view/19/17</w:t>
        </w:r>
      </w:hyperlink>
      <w:r w:rsidDel="00000000" w:rsidR="00000000" w:rsidRPr="00000000">
        <w:rPr>
          <w:color w:val="000000"/>
          <w:sz w:val="20"/>
          <w:szCs w:val="20"/>
          <w:u w:val="single"/>
          <w:rtl w:val="0"/>
        </w:rPr>
        <w:t xml:space="preserve"> </w:t>
      </w:r>
      <w:r w:rsidDel="00000000" w:rsidR="00000000" w:rsidRPr="00000000">
        <w:rPr>
          <w:rtl w:val="0"/>
        </w:rPr>
      </w:r>
    </w:p>
    <w:p w:rsidR="00000000" w:rsidDel="00000000" w:rsidP="00000000" w:rsidRDefault="00000000" w:rsidRPr="00000000" w14:paraId="000001EE">
      <w:pPr>
        <w:pBdr>
          <w:top w:space="0" w:sz="0" w:val="nil"/>
          <w:left w:space="0" w:sz="0" w:val="nil"/>
          <w:bottom w:space="0" w:sz="0" w:val="nil"/>
          <w:right w:space="0" w:sz="0" w:val="nil"/>
          <w:between w:space="0" w:sz="0" w:val="nil"/>
        </w:pBdr>
        <w:ind w:left="851" w:hanging="851"/>
        <w:rPr>
          <w:sz w:val="20"/>
          <w:szCs w:val="20"/>
        </w:rPr>
      </w:pPr>
      <w:r w:rsidDel="00000000" w:rsidR="00000000" w:rsidRPr="00000000">
        <w:rPr>
          <w:rtl w:val="0"/>
        </w:rPr>
      </w:r>
    </w:p>
    <w:p w:rsidR="00000000" w:rsidDel="00000000" w:rsidP="00000000" w:rsidRDefault="00000000" w:rsidRPr="00000000" w14:paraId="000001EF">
      <w:pPr>
        <w:shd w:fill="ffffff" w:val="clear"/>
        <w:ind w:left="851" w:hanging="851"/>
        <w:jc w:val="both"/>
        <w:rPr>
          <w:sz w:val="20"/>
          <w:szCs w:val="20"/>
        </w:rPr>
      </w:pPr>
      <w:r w:rsidDel="00000000" w:rsidR="00000000" w:rsidRPr="00000000">
        <w:rPr>
          <w:sz w:val="20"/>
          <w:szCs w:val="20"/>
          <w:rtl w:val="0"/>
        </w:rPr>
        <w:t xml:space="preserve">Contreras, D. (2017). </w:t>
      </w:r>
      <w:r w:rsidDel="00000000" w:rsidR="00000000" w:rsidRPr="00000000">
        <w:rPr>
          <w:i w:val="1"/>
          <w:sz w:val="20"/>
          <w:szCs w:val="20"/>
          <w:rtl w:val="0"/>
        </w:rPr>
        <w:t xml:space="preserve">Resolución 1519 de 2017 “Por la cual se adoptan los términos de referencia para la elaboración del Estudio de Impacto Ambiental (EIA</w:t>
      </w:r>
      <w:r w:rsidDel="00000000" w:rsidR="00000000" w:rsidRPr="00000000">
        <w:rPr>
          <w:sz w:val="20"/>
          <w:szCs w:val="20"/>
          <w:rtl w:val="0"/>
        </w:rPr>
        <w:t xml:space="preserve">)”. Universidad Externado de Colombia. </w:t>
      </w:r>
      <w:hyperlink r:id="rId26">
        <w:r w:rsidDel="00000000" w:rsidR="00000000" w:rsidRPr="00000000">
          <w:rPr>
            <w:color w:val="0000ff"/>
            <w:sz w:val="20"/>
            <w:szCs w:val="20"/>
            <w:u w:val="single"/>
            <w:rtl w:val="0"/>
          </w:rPr>
          <w:t xml:space="preserve">https://medioambiente.uexternado.edu.co/resolucion-1519-de-2017-por-la-cual-se-adoptan-los-terminos-de-referencia-para-la-elaboracion-del-estudio-de-impacto-ambiental-eia-requerido-para-el-tramite-de-la-licencia-ambiental-de-los/</w:t>
        </w:r>
      </w:hyperlink>
      <w:r w:rsidDel="00000000" w:rsidR="00000000" w:rsidRPr="00000000">
        <w:rPr>
          <w:sz w:val="20"/>
          <w:szCs w:val="20"/>
          <w:rtl w:val="0"/>
        </w:rPr>
        <w:t xml:space="preserve"> </w:t>
      </w:r>
    </w:p>
    <w:p w:rsidR="00000000" w:rsidDel="00000000" w:rsidP="00000000" w:rsidRDefault="00000000" w:rsidRPr="00000000" w14:paraId="000001F0">
      <w:pPr>
        <w:pBdr>
          <w:top w:space="0" w:sz="0" w:val="nil"/>
          <w:left w:space="0" w:sz="0" w:val="nil"/>
          <w:bottom w:space="0" w:sz="0" w:val="nil"/>
          <w:right w:space="0" w:sz="0" w:val="nil"/>
          <w:between w:space="0" w:sz="0" w:val="nil"/>
        </w:pBdr>
        <w:ind w:left="851" w:hanging="851"/>
        <w:jc w:val="both"/>
        <w:rPr>
          <w:sz w:val="20"/>
          <w:szCs w:val="20"/>
        </w:rPr>
      </w:pPr>
      <w:r w:rsidDel="00000000" w:rsidR="00000000" w:rsidRPr="00000000">
        <w:rPr>
          <w:rtl w:val="0"/>
        </w:rPr>
      </w:r>
    </w:p>
    <w:p w:rsidR="00000000" w:rsidDel="00000000" w:rsidP="00000000" w:rsidRDefault="00000000" w:rsidRPr="00000000" w14:paraId="000001F1">
      <w:pPr>
        <w:pBdr>
          <w:top w:space="0" w:sz="0" w:val="nil"/>
          <w:left w:space="0" w:sz="0" w:val="nil"/>
          <w:bottom w:space="0" w:sz="0" w:val="nil"/>
          <w:right w:space="0" w:sz="0" w:val="nil"/>
          <w:between w:space="0" w:sz="0" w:val="nil"/>
        </w:pBdr>
        <w:ind w:left="851" w:hanging="851"/>
        <w:jc w:val="both"/>
        <w:rPr>
          <w:sz w:val="20"/>
          <w:szCs w:val="20"/>
        </w:rPr>
      </w:pPr>
      <w:r w:rsidDel="00000000" w:rsidR="00000000" w:rsidRPr="00000000">
        <w:rPr>
          <w:sz w:val="20"/>
          <w:szCs w:val="20"/>
          <w:rtl w:val="0"/>
        </w:rPr>
        <w:t xml:space="preserve">Convención de la ONU sobre diversidad biológica. (2016). </w:t>
      </w:r>
      <w:r w:rsidDel="00000000" w:rsidR="00000000" w:rsidRPr="00000000">
        <w:rPr>
          <w:i w:val="1"/>
          <w:sz w:val="20"/>
          <w:szCs w:val="20"/>
          <w:rtl w:val="0"/>
        </w:rPr>
        <w:t xml:space="preserve">Uso de Términos.</w:t>
      </w:r>
      <w:r w:rsidDel="00000000" w:rsidR="00000000" w:rsidRPr="00000000">
        <w:rPr>
          <w:sz w:val="20"/>
          <w:szCs w:val="20"/>
          <w:rtl w:val="0"/>
        </w:rPr>
        <w:t xml:space="preserve"> </w:t>
      </w:r>
      <w:hyperlink r:id="rId27">
        <w:r w:rsidDel="00000000" w:rsidR="00000000" w:rsidRPr="00000000">
          <w:rPr>
            <w:color w:val="000000"/>
            <w:sz w:val="20"/>
            <w:szCs w:val="20"/>
            <w:u w:val="single"/>
            <w:rtl w:val="0"/>
          </w:rPr>
          <w:t xml:space="preserve">www.cbd.int/convention/articles.shtml?a=cbd-02</w:t>
        </w:r>
      </w:hyperlink>
      <w:r w:rsidDel="00000000" w:rsidR="00000000" w:rsidRPr="00000000">
        <w:rPr>
          <w:rtl w:val="0"/>
        </w:rPr>
      </w:r>
    </w:p>
    <w:p w:rsidR="00000000" w:rsidDel="00000000" w:rsidP="00000000" w:rsidRDefault="00000000" w:rsidRPr="00000000" w14:paraId="000001F2">
      <w:pPr>
        <w:pBdr>
          <w:top w:space="0" w:sz="0" w:val="nil"/>
          <w:left w:space="0" w:sz="0" w:val="nil"/>
          <w:bottom w:space="0" w:sz="0" w:val="nil"/>
          <w:right w:space="0" w:sz="0" w:val="nil"/>
          <w:between w:space="0" w:sz="0" w:val="nil"/>
        </w:pBdr>
        <w:ind w:left="709" w:hanging="709"/>
        <w:rPr>
          <w:sz w:val="20"/>
          <w:szCs w:val="20"/>
        </w:rPr>
      </w:pPr>
      <w:r w:rsidDel="00000000" w:rsidR="00000000" w:rsidRPr="00000000">
        <w:rPr>
          <w:rtl w:val="0"/>
        </w:rPr>
      </w:r>
    </w:p>
    <w:p w:rsidR="00000000" w:rsidDel="00000000" w:rsidP="00000000" w:rsidRDefault="00000000" w:rsidRPr="00000000" w14:paraId="000001F3">
      <w:pPr>
        <w:pBdr>
          <w:top w:space="0" w:sz="0" w:val="nil"/>
          <w:left w:space="0" w:sz="0" w:val="nil"/>
          <w:bottom w:space="0" w:sz="0" w:val="nil"/>
          <w:right w:space="0" w:sz="0" w:val="nil"/>
          <w:between w:space="0" w:sz="0" w:val="nil"/>
        </w:pBdr>
        <w:ind w:left="709" w:hanging="709"/>
        <w:rPr>
          <w:sz w:val="20"/>
          <w:szCs w:val="20"/>
        </w:rPr>
      </w:pPr>
      <w:r w:rsidDel="00000000" w:rsidR="00000000" w:rsidRPr="00000000">
        <w:rPr>
          <w:i w:val="1"/>
          <w:color w:val="000000"/>
          <w:sz w:val="20"/>
          <w:szCs w:val="20"/>
          <w:rtl w:val="0"/>
        </w:rPr>
        <w:t xml:space="preserve">Decreto 870 de 2017</w:t>
      </w:r>
      <w:r w:rsidDel="00000000" w:rsidR="00000000" w:rsidRPr="00000000">
        <w:rPr>
          <w:color w:val="000000"/>
          <w:sz w:val="20"/>
          <w:szCs w:val="20"/>
          <w:rtl w:val="0"/>
        </w:rPr>
        <w:t xml:space="preserve">. [</w:t>
      </w:r>
      <w:r w:rsidDel="00000000" w:rsidR="00000000" w:rsidRPr="00000000">
        <w:rPr>
          <w:sz w:val="20"/>
          <w:szCs w:val="20"/>
          <w:rtl w:val="0"/>
        </w:rPr>
        <w:t xml:space="preserve">Presidencia de la República de Colombia].</w:t>
      </w:r>
      <w:r w:rsidDel="00000000" w:rsidR="00000000" w:rsidRPr="00000000">
        <w:rPr>
          <w:color w:val="000000"/>
          <w:sz w:val="20"/>
          <w:szCs w:val="20"/>
          <w:rtl w:val="0"/>
        </w:rPr>
        <w:t xml:space="preserve"> Por el cual se establece el pago por servicios ambientales y otros incentivos a la conservación</w:t>
      </w:r>
      <w:r w:rsidDel="00000000" w:rsidR="00000000" w:rsidRPr="00000000">
        <w:rPr>
          <w:b w:val="1"/>
          <w:color w:val="000000"/>
          <w:sz w:val="20"/>
          <w:szCs w:val="20"/>
          <w:rtl w:val="0"/>
        </w:rPr>
        <w:t xml:space="preserve">. </w:t>
      </w:r>
      <w:hyperlink r:id="rId28">
        <w:r w:rsidDel="00000000" w:rsidR="00000000" w:rsidRPr="00000000">
          <w:rPr>
            <w:color w:val="0000ff"/>
            <w:sz w:val="20"/>
            <w:szCs w:val="20"/>
            <w:u w:val="single"/>
            <w:rtl w:val="0"/>
          </w:rPr>
          <w:t xml:space="preserve">http://www.suin-juriscol.gov.co/viewDocument.asp?id=30030677</w:t>
        </w:r>
      </w:hyperlink>
      <w:r w:rsidDel="00000000" w:rsidR="00000000" w:rsidRPr="00000000">
        <w:rPr>
          <w:sz w:val="20"/>
          <w:szCs w:val="20"/>
          <w:rtl w:val="0"/>
        </w:rPr>
        <w:t xml:space="preserve"> </w:t>
      </w:r>
    </w:p>
    <w:p w:rsidR="00000000" w:rsidDel="00000000" w:rsidP="00000000" w:rsidRDefault="00000000" w:rsidRPr="00000000" w14:paraId="000001F4">
      <w:pPr>
        <w:pBdr>
          <w:top w:space="0" w:sz="0" w:val="nil"/>
          <w:left w:space="0" w:sz="0" w:val="nil"/>
          <w:bottom w:space="0" w:sz="0" w:val="nil"/>
          <w:right w:space="0" w:sz="0" w:val="nil"/>
          <w:between w:space="0" w:sz="0" w:val="nil"/>
        </w:pBdr>
        <w:ind w:left="851" w:hanging="851"/>
        <w:rPr>
          <w:color w:val="000000"/>
          <w:sz w:val="20"/>
          <w:szCs w:val="20"/>
        </w:rPr>
      </w:pPr>
      <w:r w:rsidDel="00000000" w:rsidR="00000000" w:rsidRPr="00000000">
        <w:rPr>
          <w:rtl w:val="0"/>
        </w:rPr>
      </w:r>
    </w:p>
    <w:p w:rsidR="00000000" w:rsidDel="00000000" w:rsidP="00000000" w:rsidRDefault="00000000" w:rsidRPr="00000000" w14:paraId="000001F5">
      <w:pPr>
        <w:shd w:fill="ffffff" w:val="clear"/>
        <w:ind w:left="851" w:hanging="851"/>
        <w:rPr>
          <w:color w:val="333333"/>
          <w:sz w:val="20"/>
          <w:szCs w:val="20"/>
        </w:rPr>
      </w:pPr>
      <w:r w:rsidDel="00000000" w:rsidR="00000000" w:rsidRPr="00000000">
        <w:rPr>
          <w:i w:val="1"/>
          <w:sz w:val="20"/>
          <w:szCs w:val="20"/>
          <w:rtl w:val="0"/>
        </w:rPr>
        <w:t xml:space="preserve">Decreto 2028 </w:t>
      </w:r>
      <w:r w:rsidDel="00000000" w:rsidR="00000000" w:rsidRPr="00000000">
        <w:rPr>
          <w:sz w:val="20"/>
          <w:szCs w:val="20"/>
          <w:rtl w:val="0"/>
        </w:rPr>
        <w:t xml:space="preserve">de </w:t>
      </w:r>
      <w:r w:rsidDel="00000000" w:rsidR="00000000" w:rsidRPr="00000000">
        <w:rPr>
          <w:i w:val="1"/>
          <w:sz w:val="20"/>
          <w:szCs w:val="20"/>
          <w:rtl w:val="0"/>
        </w:rPr>
        <w:t xml:space="preserve">2010. </w:t>
      </w:r>
      <w:r w:rsidDel="00000000" w:rsidR="00000000" w:rsidRPr="00000000">
        <w:rPr>
          <w:sz w:val="20"/>
          <w:szCs w:val="20"/>
          <w:rtl w:val="0"/>
        </w:rPr>
        <w:t xml:space="preserve">[Agencia Nacional de Infraestructura]. </w:t>
      </w:r>
      <w:r w:rsidDel="00000000" w:rsidR="00000000" w:rsidRPr="00000000">
        <w:rPr>
          <w:sz w:val="20"/>
          <w:szCs w:val="20"/>
          <w:highlight w:val="white"/>
          <w:rtl w:val="0"/>
        </w:rPr>
        <w:t xml:space="preserve">Por el cual se reglamenta el título VIII de la Ley 99 de 1993 sobre licencias ambientales.</w:t>
      </w:r>
      <w:r w:rsidDel="00000000" w:rsidR="00000000" w:rsidRPr="00000000">
        <w:rPr>
          <w:sz w:val="20"/>
          <w:szCs w:val="20"/>
          <w:rtl w:val="0"/>
        </w:rPr>
        <w:t xml:space="preserve"> </w:t>
      </w:r>
      <w:hyperlink r:id="rId29">
        <w:r w:rsidDel="00000000" w:rsidR="00000000" w:rsidRPr="00000000">
          <w:rPr>
            <w:color w:val="0000ff"/>
            <w:sz w:val="20"/>
            <w:szCs w:val="20"/>
            <w:highlight w:val="white"/>
            <w:u w:val="single"/>
            <w:rtl w:val="0"/>
          </w:rPr>
          <w:t xml:space="preserve">https://www.ani.gov.co/normatividad-inco/decreto-no-2820-de-2010-283</w:t>
        </w:r>
      </w:hyperlink>
      <w:r w:rsidDel="00000000" w:rsidR="00000000" w:rsidRPr="00000000">
        <w:rPr>
          <w:color w:val="333333"/>
          <w:sz w:val="20"/>
          <w:szCs w:val="20"/>
          <w:highlight w:val="white"/>
          <w:rtl w:val="0"/>
        </w:rPr>
        <w:t xml:space="preserve"> </w:t>
      </w:r>
      <w:r w:rsidDel="00000000" w:rsidR="00000000" w:rsidRPr="00000000">
        <w:rPr>
          <w:rtl w:val="0"/>
        </w:rPr>
      </w:r>
    </w:p>
    <w:p w:rsidR="00000000" w:rsidDel="00000000" w:rsidP="00000000" w:rsidRDefault="00000000" w:rsidRPr="00000000" w14:paraId="000001F6">
      <w:pPr>
        <w:shd w:fill="ffffff" w:val="clear"/>
        <w:ind w:left="851" w:hanging="851"/>
        <w:rPr>
          <w:sz w:val="20"/>
          <w:szCs w:val="20"/>
        </w:rPr>
      </w:pPr>
      <w:r w:rsidDel="00000000" w:rsidR="00000000" w:rsidRPr="00000000">
        <w:rPr>
          <w:rtl w:val="0"/>
        </w:rPr>
      </w:r>
    </w:p>
    <w:p w:rsidR="00000000" w:rsidDel="00000000" w:rsidP="00000000" w:rsidRDefault="00000000" w:rsidRPr="00000000" w14:paraId="000001F7">
      <w:pPr>
        <w:pBdr>
          <w:top w:space="0" w:sz="0" w:val="nil"/>
          <w:left w:space="0" w:sz="0" w:val="nil"/>
          <w:bottom w:space="0" w:sz="0" w:val="nil"/>
          <w:right w:space="0" w:sz="0" w:val="nil"/>
          <w:between w:space="0" w:sz="0" w:val="nil"/>
        </w:pBdr>
        <w:ind w:left="709" w:hanging="709"/>
        <w:rPr>
          <w:sz w:val="20"/>
          <w:szCs w:val="20"/>
        </w:rPr>
      </w:pPr>
      <w:r w:rsidDel="00000000" w:rsidR="00000000" w:rsidRPr="00000000">
        <w:rPr>
          <w:sz w:val="20"/>
          <w:szCs w:val="20"/>
          <w:rtl w:val="0"/>
        </w:rPr>
        <w:t xml:space="preserve">Decreto 3678 de 2010. [Congreso de la República de Colombia]. </w:t>
      </w:r>
      <w:r w:rsidDel="00000000" w:rsidR="00000000" w:rsidRPr="00000000">
        <w:rPr>
          <w:color w:val="000000"/>
          <w:sz w:val="20"/>
          <w:szCs w:val="20"/>
          <w:rtl w:val="0"/>
        </w:rPr>
        <w:t xml:space="preserve">Por el cual se establecen los criterios para la imposición de las sanciones consagradas en el artículo 40 de la Ley 1333 del 21 de julio de 2009 y se toman otras determinaciones. 4 de octubre de 2010. </w:t>
      </w:r>
      <w:hyperlink r:id="rId30">
        <w:r w:rsidDel="00000000" w:rsidR="00000000" w:rsidRPr="00000000">
          <w:rPr>
            <w:color w:val="0000ff"/>
            <w:sz w:val="20"/>
            <w:szCs w:val="20"/>
            <w:u w:val="single"/>
            <w:rtl w:val="0"/>
          </w:rPr>
          <w:t xml:space="preserve">http://www.suin-juriscol.gov.co/viewDocument.asp?id=1878340</w:t>
        </w:r>
      </w:hyperlink>
      <w:r w:rsidDel="00000000" w:rsidR="00000000" w:rsidRPr="00000000">
        <w:rPr>
          <w:color w:val="000000"/>
          <w:sz w:val="20"/>
          <w:szCs w:val="20"/>
          <w:rtl w:val="0"/>
        </w:rPr>
        <w:t xml:space="preserve"> </w:t>
      </w:r>
      <w:r w:rsidDel="00000000" w:rsidR="00000000" w:rsidRPr="00000000">
        <w:rPr>
          <w:rtl w:val="0"/>
        </w:rPr>
      </w:r>
    </w:p>
    <w:p w:rsidR="00000000" w:rsidDel="00000000" w:rsidP="00000000" w:rsidRDefault="00000000" w:rsidRPr="00000000" w14:paraId="000001F8">
      <w:pPr>
        <w:pBdr>
          <w:top w:space="0" w:sz="0" w:val="nil"/>
          <w:left w:space="0" w:sz="0" w:val="nil"/>
          <w:bottom w:space="0" w:sz="0" w:val="nil"/>
          <w:right w:space="0" w:sz="0" w:val="nil"/>
          <w:between w:space="0" w:sz="0" w:val="nil"/>
        </w:pBdr>
        <w:ind w:left="720" w:hanging="720"/>
        <w:jc w:val="both"/>
        <w:rPr>
          <w:color w:val="000000"/>
          <w:sz w:val="20"/>
          <w:szCs w:val="20"/>
        </w:rPr>
      </w:pPr>
      <w:r w:rsidDel="00000000" w:rsidR="00000000" w:rsidRPr="00000000">
        <w:rPr>
          <w:rtl w:val="0"/>
        </w:rPr>
      </w:r>
    </w:p>
    <w:p w:rsidR="00000000" w:rsidDel="00000000" w:rsidP="00000000" w:rsidRDefault="00000000" w:rsidRPr="00000000" w14:paraId="000001F9">
      <w:pPr>
        <w:pBdr>
          <w:top w:space="0" w:sz="0" w:val="nil"/>
          <w:left w:space="0" w:sz="0" w:val="nil"/>
          <w:bottom w:space="0" w:sz="0" w:val="nil"/>
          <w:right w:space="0" w:sz="0" w:val="nil"/>
          <w:between w:space="0" w:sz="0" w:val="nil"/>
        </w:pBdr>
        <w:ind w:left="720" w:hanging="720"/>
        <w:jc w:val="both"/>
        <w:rPr>
          <w:color w:val="000000"/>
          <w:sz w:val="20"/>
          <w:szCs w:val="20"/>
        </w:rPr>
      </w:pPr>
      <w:r w:rsidDel="00000000" w:rsidR="00000000" w:rsidRPr="00000000">
        <w:rPr>
          <w:color w:val="000000"/>
          <w:sz w:val="20"/>
          <w:szCs w:val="20"/>
          <w:rtl w:val="0"/>
        </w:rPr>
        <w:t xml:space="preserve">Departamento Nacional de Planeación. </w:t>
      </w:r>
      <w:r w:rsidDel="00000000" w:rsidR="00000000" w:rsidRPr="00000000">
        <w:rPr>
          <w:i w:val="1"/>
          <w:color w:val="000000"/>
          <w:sz w:val="20"/>
          <w:szCs w:val="20"/>
          <w:rtl w:val="0"/>
        </w:rPr>
        <w:t xml:space="preserve">Plan de Desarrollo Nacional 2018-2022. Pacto por la sostenibilidad: producir conservando y conservar produciendo. </w:t>
      </w:r>
      <w:hyperlink r:id="rId31">
        <w:r w:rsidDel="00000000" w:rsidR="00000000" w:rsidRPr="00000000">
          <w:rPr>
            <w:color w:val="0000ff"/>
            <w:sz w:val="20"/>
            <w:szCs w:val="20"/>
            <w:u w:val="single"/>
            <w:rtl w:val="0"/>
          </w:rPr>
          <w:t xml:space="preserve">https://www.dnp.gov.co/DNPN/Plan-Nacional-de-Desarrollo/Paginas/Pactos-Transversales/Pacto-por-la-sostenibilidad/Sostenibilidad.aspx</w:t>
        </w:r>
      </w:hyperlink>
      <w:r w:rsidDel="00000000" w:rsidR="00000000" w:rsidRPr="00000000">
        <w:rPr>
          <w:color w:val="000000"/>
          <w:sz w:val="20"/>
          <w:szCs w:val="20"/>
          <w:rtl w:val="0"/>
        </w:rPr>
        <w:t xml:space="preserve"> </w:t>
      </w:r>
    </w:p>
    <w:p w:rsidR="00000000" w:rsidDel="00000000" w:rsidP="00000000" w:rsidRDefault="00000000" w:rsidRPr="00000000" w14:paraId="000001FA">
      <w:pPr>
        <w:pBdr>
          <w:top w:space="0" w:sz="0" w:val="nil"/>
          <w:left w:space="0" w:sz="0" w:val="nil"/>
          <w:bottom w:space="0" w:sz="0" w:val="nil"/>
          <w:right w:space="0" w:sz="0" w:val="nil"/>
          <w:between w:space="0" w:sz="0" w:val="nil"/>
        </w:pBdr>
        <w:ind w:left="720" w:hanging="720"/>
        <w:jc w:val="both"/>
        <w:rPr>
          <w:color w:val="000000"/>
          <w:sz w:val="20"/>
          <w:szCs w:val="20"/>
        </w:rPr>
      </w:pPr>
      <w:r w:rsidDel="00000000" w:rsidR="00000000" w:rsidRPr="00000000">
        <w:rPr>
          <w:rtl w:val="0"/>
        </w:rPr>
      </w:r>
    </w:p>
    <w:p w:rsidR="00000000" w:rsidDel="00000000" w:rsidP="00000000" w:rsidRDefault="00000000" w:rsidRPr="00000000" w14:paraId="000001FB">
      <w:pPr>
        <w:pBdr>
          <w:top w:space="0" w:sz="0" w:val="nil"/>
          <w:left w:space="0" w:sz="0" w:val="nil"/>
          <w:bottom w:space="0" w:sz="0" w:val="nil"/>
          <w:right w:space="0" w:sz="0" w:val="nil"/>
          <w:between w:space="0" w:sz="0" w:val="nil"/>
        </w:pBdr>
        <w:ind w:left="720" w:hanging="720"/>
        <w:jc w:val="both"/>
        <w:rPr>
          <w:color w:val="000000"/>
          <w:sz w:val="20"/>
          <w:szCs w:val="20"/>
        </w:rPr>
      </w:pPr>
      <w:r w:rsidDel="00000000" w:rsidR="00000000" w:rsidRPr="00000000">
        <w:rPr>
          <w:color w:val="000000"/>
          <w:sz w:val="20"/>
          <w:szCs w:val="20"/>
          <w:rtl w:val="0"/>
        </w:rPr>
        <w:t xml:space="preserve">Departamento Nacional de Planeación. Objetivos de Desarrollo sostenible, agenda 2030 en Colombia. </w:t>
      </w:r>
      <w:hyperlink r:id="rId32">
        <w:r w:rsidDel="00000000" w:rsidR="00000000" w:rsidRPr="00000000">
          <w:rPr>
            <w:color w:val="0000ff"/>
            <w:sz w:val="20"/>
            <w:szCs w:val="20"/>
            <w:u w:val="single"/>
            <w:rtl w:val="0"/>
          </w:rPr>
          <w:t xml:space="preserve">https://ods.gov.co/es</w:t>
        </w:r>
      </w:hyperlink>
      <w:r w:rsidDel="00000000" w:rsidR="00000000" w:rsidRPr="00000000">
        <w:rPr>
          <w:color w:val="000000"/>
          <w:sz w:val="20"/>
          <w:szCs w:val="20"/>
          <w:rtl w:val="0"/>
        </w:rPr>
        <w:t xml:space="preserve"> </w:t>
      </w:r>
    </w:p>
    <w:p w:rsidR="00000000" w:rsidDel="00000000" w:rsidP="00000000" w:rsidRDefault="00000000" w:rsidRPr="00000000" w14:paraId="000001FC">
      <w:pPr>
        <w:pBdr>
          <w:top w:space="0" w:sz="0" w:val="nil"/>
          <w:left w:space="0" w:sz="0" w:val="nil"/>
          <w:bottom w:space="0" w:sz="0" w:val="nil"/>
          <w:right w:space="0" w:sz="0" w:val="nil"/>
          <w:between w:space="0" w:sz="0" w:val="nil"/>
        </w:pBdr>
        <w:ind w:left="709" w:hanging="709"/>
        <w:jc w:val="both"/>
        <w:rPr>
          <w:color w:val="000000"/>
          <w:sz w:val="20"/>
          <w:szCs w:val="20"/>
        </w:rPr>
      </w:pPr>
      <w:r w:rsidDel="00000000" w:rsidR="00000000" w:rsidRPr="00000000">
        <w:rPr>
          <w:rtl w:val="0"/>
        </w:rPr>
      </w:r>
    </w:p>
    <w:p w:rsidR="00000000" w:rsidDel="00000000" w:rsidP="00000000" w:rsidRDefault="00000000" w:rsidRPr="00000000" w14:paraId="000001FD">
      <w:pPr>
        <w:pBdr>
          <w:top w:space="0" w:sz="0" w:val="nil"/>
          <w:left w:space="0" w:sz="0" w:val="nil"/>
          <w:bottom w:space="0" w:sz="0" w:val="nil"/>
          <w:right w:space="0" w:sz="0" w:val="nil"/>
          <w:between w:space="0" w:sz="0" w:val="nil"/>
        </w:pBdr>
        <w:ind w:left="709" w:hanging="709"/>
        <w:jc w:val="both"/>
        <w:rPr>
          <w:sz w:val="20"/>
          <w:szCs w:val="20"/>
        </w:rPr>
      </w:pPr>
      <w:r w:rsidDel="00000000" w:rsidR="00000000" w:rsidRPr="00000000">
        <w:rPr>
          <w:color w:val="000000"/>
          <w:sz w:val="20"/>
          <w:szCs w:val="20"/>
          <w:rtl w:val="0"/>
        </w:rPr>
        <w:t xml:space="preserve">ICONTEC. Norma Técnica </w:t>
      </w:r>
      <w:r w:rsidDel="00000000" w:rsidR="00000000" w:rsidRPr="00000000">
        <w:rPr>
          <w:sz w:val="20"/>
          <w:szCs w:val="20"/>
          <w:rtl w:val="0"/>
        </w:rPr>
        <w:t xml:space="preserve">Colombiana, NTC-ISO 14001, 2015. </w:t>
      </w:r>
      <w:r w:rsidDel="00000000" w:rsidR="00000000" w:rsidRPr="00000000">
        <w:rPr>
          <w:i w:val="1"/>
          <w:sz w:val="20"/>
          <w:szCs w:val="20"/>
          <w:rtl w:val="0"/>
        </w:rPr>
        <w:t xml:space="preserve">Sistema de Gestión Ambiental, requisitos con orientación para su uso. </w:t>
      </w:r>
      <w:hyperlink r:id="rId33">
        <w:r w:rsidDel="00000000" w:rsidR="00000000" w:rsidRPr="00000000">
          <w:rPr>
            <w:color w:val="0000ff"/>
            <w:sz w:val="20"/>
            <w:szCs w:val="20"/>
            <w:u w:val="single"/>
            <w:rtl w:val="0"/>
          </w:rPr>
          <w:t xml:space="preserve">https://informacion.unad.edu.co/images/control_interno/NTC_ISO_14001_2015.pdf</w:t>
        </w:r>
      </w:hyperlink>
      <w:r w:rsidDel="00000000" w:rsidR="00000000" w:rsidRPr="00000000">
        <w:rPr>
          <w:sz w:val="20"/>
          <w:szCs w:val="20"/>
          <w:rtl w:val="0"/>
        </w:rPr>
        <w:t xml:space="preserve"> </w:t>
      </w:r>
    </w:p>
    <w:p w:rsidR="00000000" w:rsidDel="00000000" w:rsidP="00000000" w:rsidRDefault="00000000" w:rsidRPr="00000000" w14:paraId="000001FE">
      <w:pPr>
        <w:pBdr>
          <w:top w:space="0" w:sz="0" w:val="nil"/>
          <w:left w:space="0" w:sz="0" w:val="nil"/>
          <w:bottom w:space="0" w:sz="0" w:val="nil"/>
          <w:right w:space="0" w:sz="0" w:val="nil"/>
          <w:between w:space="0" w:sz="0" w:val="nil"/>
        </w:pBdr>
        <w:ind w:left="709" w:hanging="709"/>
        <w:rPr>
          <w:sz w:val="20"/>
          <w:szCs w:val="20"/>
        </w:rPr>
      </w:pPr>
      <w:r w:rsidDel="00000000" w:rsidR="00000000" w:rsidRPr="00000000">
        <w:rPr>
          <w:rtl w:val="0"/>
        </w:rPr>
      </w:r>
    </w:p>
    <w:p w:rsidR="00000000" w:rsidDel="00000000" w:rsidP="00000000" w:rsidRDefault="00000000" w:rsidRPr="00000000" w14:paraId="000001FF">
      <w:pPr>
        <w:pBdr>
          <w:top w:space="0" w:sz="0" w:val="nil"/>
          <w:left w:space="0" w:sz="0" w:val="nil"/>
          <w:bottom w:space="0" w:sz="0" w:val="nil"/>
          <w:right w:space="0" w:sz="0" w:val="nil"/>
          <w:between w:space="0" w:sz="0" w:val="nil"/>
        </w:pBdr>
        <w:ind w:left="709" w:hanging="709"/>
        <w:rPr>
          <w:b w:val="1"/>
          <w:color w:val="000000"/>
          <w:sz w:val="20"/>
          <w:szCs w:val="20"/>
          <w:u w:val="single"/>
        </w:rPr>
      </w:pPr>
      <w:r w:rsidDel="00000000" w:rsidR="00000000" w:rsidRPr="00000000">
        <w:rPr>
          <w:sz w:val="20"/>
          <w:szCs w:val="20"/>
          <w:rtl w:val="0"/>
        </w:rPr>
        <w:t xml:space="preserve">IDEAM.</w:t>
      </w:r>
      <w:r w:rsidDel="00000000" w:rsidR="00000000" w:rsidRPr="00000000">
        <w:rPr>
          <w:b w:val="1"/>
          <w:sz w:val="20"/>
          <w:szCs w:val="20"/>
          <w:rtl w:val="0"/>
        </w:rPr>
        <w:t xml:space="preserve"> </w:t>
      </w:r>
      <w:r w:rsidDel="00000000" w:rsidR="00000000" w:rsidRPr="00000000">
        <w:rPr>
          <w:sz w:val="20"/>
          <w:szCs w:val="20"/>
          <w:rtl w:val="0"/>
        </w:rPr>
        <w:t xml:space="preserve">Sistema de Gestión Ambiental.</w:t>
      </w:r>
      <w:r w:rsidDel="00000000" w:rsidR="00000000" w:rsidRPr="00000000">
        <w:rPr>
          <w:i w:val="1"/>
          <w:sz w:val="20"/>
          <w:szCs w:val="20"/>
          <w:rtl w:val="0"/>
        </w:rPr>
        <w:t xml:space="preserve"> (2019).</w:t>
      </w:r>
      <w:r w:rsidDel="00000000" w:rsidR="00000000" w:rsidRPr="00000000">
        <w:rPr>
          <w:b w:val="1"/>
          <w:i w:val="1"/>
          <w:sz w:val="20"/>
          <w:szCs w:val="20"/>
          <w:rtl w:val="0"/>
        </w:rPr>
        <w:t xml:space="preserve"> </w:t>
      </w:r>
      <w:r w:rsidDel="00000000" w:rsidR="00000000" w:rsidRPr="00000000">
        <w:rPr>
          <w:i w:val="1"/>
          <w:sz w:val="20"/>
          <w:szCs w:val="20"/>
          <w:rtl w:val="0"/>
        </w:rPr>
        <w:t xml:space="preserve">Manual de identificación y evaluación del componente ambiental.</w:t>
      </w:r>
      <w:r w:rsidDel="00000000" w:rsidR="00000000" w:rsidRPr="00000000">
        <w:rPr>
          <w:b w:val="1"/>
          <w:sz w:val="20"/>
          <w:szCs w:val="20"/>
          <w:rtl w:val="0"/>
        </w:rPr>
        <w:t xml:space="preserve"> </w:t>
      </w:r>
      <w:hyperlink r:id="rId34">
        <w:r w:rsidDel="00000000" w:rsidR="00000000" w:rsidRPr="00000000">
          <w:rPr>
            <w:color w:val="000000"/>
            <w:sz w:val="20"/>
            <w:szCs w:val="20"/>
            <w:u w:val="single"/>
            <w:rtl w:val="0"/>
          </w:rPr>
          <w:t xml:space="preserve">http://www.ideam.gov.co/documents/412030/41385931/E-SGI-A-M001+MANUAL+DE+IDENTIFICACI%C3%93N+Y+EVALUACI%C3%93N+DEL+COMPONENTE+AMBIENTAL.pdf/9e1b4c74-6281-4fee-a1c4-10d0c2be8ae0?version=1.0</w:t>
        </w:r>
      </w:hyperlink>
      <w:r w:rsidDel="00000000" w:rsidR="00000000" w:rsidRPr="00000000">
        <w:rPr>
          <w:b w:val="1"/>
          <w:color w:val="000000"/>
          <w:sz w:val="20"/>
          <w:szCs w:val="20"/>
          <w:u w:val="single"/>
          <w:rtl w:val="0"/>
        </w:rPr>
        <w:t xml:space="preserve"> </w:t>
      </w:r>
    </w:p>
    <w:p w:rsidR="00000000" w:rsidDel="00000000" w:rsidP="00000000" w:rsidRDefault="00000000" w:rsidRPr="00000000" w14:paraId="00000200">
      <w:pPr>
        <w:pBdr>
          <w:top w:space="0" w:sz="0" w:val="nil"/>
          <w:left w:space="0" w:sz="0" w:val="nil"/>
          <w:bottom w:space="0" w:sz="0" w:val="nil"/>
          <w:right w:space="0" w:sz="0" w:val="nil"/>
          <w:between w:space="0" w:sz="0" w:val="nil"/>
        </w:pBdr>
        <w:shd w:fill="ffffff" w:val="clear"/>
        <w:ind w:left="720" w:hanging="720"/>
        <w:rPr>
          <w:color w:val="000000"/>
          <w:sz w:val="20"/>
          <w:szCs w:val="20"/>
        </w:rPr>
      </w:pPr>
      <w:r w:rsidDel="00000000" w:rsidR="00000000" w:rsidRPr="00000000">
        <w:rPr>
          <w:rtl w:val="0"/>
        </w:rPr>
      </w:r>
    </w:p>
    <w:p w:rsidR="00000000" w:rsidDel="00000000" w:rsidP="00000000" w:rsidRDefault="00000000" w:rsidRPr="00000000" w14:paraId="00000201">
      <w:pPr>
        <w:pBdr>
          <w:top w:space="0" w:sz="0" w:val="nil"/>
          <w:left w:space="0" w:sz="0" w:val="nil"/>
          <w:bottom w:space="0" w:sz="0" w:val="nil"/>
          <w:right w:space="0" w:sz="0" w:val="nil"/>
          <w:between w:space="0" w:sz="0" w:val="nil"/>
        </w:pBdr>
        <w:shd w:fill="ffffff" w:val="clear"/>
        <w:ind w:left="720" w:hanging="720"/>
        <w:rPr>
          <w:color w:val="000000"/>
          <w:sz w:val="20"/>
          <w:szCs w:val="20"/>
        </w:rPr>
      </w:pPr>
      <w:r w:rsidDel="00000000" w:rsidR="00000000" w:rsidRPr="00000000">
        <w:rPr>
          <w:color w:val="000000"/>
          <w:sz w:val="20"/>
          <w:szCs w:val="20"/>
          <w:rtl w:val="0"/>
        </w:rPr>
        <w:t xml:space="preserve">Ley 1931 de 2018. [Congreso de la República de Colombia]. Por la cual se establecen directrices para la gestión del cambio climático. </w:t>
      </w:r>
      <w:hyperlink r:id="rId35">
        <w:r w:rsidDel="00000000" w:rsidR="00000000" w:rsidRPr="00000000">
          <w:rPr>
            <w:color w:val="0000ff"/>
            <w:sz w:val="20"/>
            <w:szCs w:val="20"/>
            <w:u w:val="single"/>
            <w:rtl w:val="0"/>
          </w:rPr>
          <w:t xml:space="preserve">https://funcionpublica.gov.co/eva/gestornormativo/norma.php?i=87765</w:t>
        </w:r>
      </w:hyperlink>
      <w:r w:rsidDel="00000000" w:rsidR="00000000" w:rsidRPr="00000000">
        <w:rPr>
          <w:rtl w:val="0"/>
        </w:rPr>
      </w:r>
    </w:p>
    <w:p w:rsidR="00000000" w:rsidDel="00000000" w:rsidP="00000000" w:rsidRDefault="00000000" w:rsidRPr="00000000" w14:paraId="00000202">
      <w:pPr>
        <w:pBdr>
          <w:top w:space="0" w:sz="0" w:val="nil"/>
          <w:left w:space="0" w:sz="0" w:val="nil"/>
          <w:bottom w:space="0" w:sz="0" w:val="nil"/>
          <w:right w:space="0" w:sz="0" w:val="nil"/>
          <w:between w:space="0" w:sz="0" w:val="nil"/>
        </w:pBdr>
        <w:ind w:left="709" w:hanging="709"/>
        <w:rPr>
          <w:sz w:val="20"/>
          <w:szCs w:val="20"/>
        </w:rPr>
      </w:pPr>
      <w:r w:rsidDel="00000000" w:rsidR="00000000" w:rsidRPr="00000000">
        <w:rPr>
          <w:rtl w:val="0"/>
        </w:rPr>
      </w:r>
    </w:p>
    <w:p w:rsidR="00000000" w:rsidDel="00000000" w:rsidP="00000000" w:rsidRDefault="00000000" w:rsidRPr="00000000" w14:paraId="00000203">
      <w:pPr>
        <w:pBdr>
          <w:top w:space="0" w:sz="0" w:val="nil"/>
          <w:left w:space="0" w:sz="0" w:val="nil"/>
          <w:bottom w:space="0" w:sz="0" w:val="nil"/>
          <w:right w:space="0" w:sz="0" w:val="nil"/>
          <w:between w:space="0" w:sz="0" w:val="nil"/>
        </w:pBdr>
        <w:ind w:left="709" w:hanging="709"/>
        <w:rPr>
          <w:color w:val="000000"/>
          <w:sz w:val="20"/>
          <w:szCs w:val="20"/>
        </w:rPr>
      </w:pPr>
      <w:r w:rsidDel="00000000" w:rsidR="00000000" w:rsidRPr="00000000">
        <w:rPr>
          <w:sz w:val="20"/>
          <w:szCs w:val="20"/>
          <w:rtl w:val="0"/>
        </w:rPr>
        <w:t xml:space="preserve">Ley 1844 de 2017. [Congreso de la República de Colombia]. </w:t>
      </w:r>
      <w:r w:rsidDel="00000000" w:rsidR="00000000" w:rsidRPr="00000000">
        <w:rPr>
          <w:color w:val="000000"/>
          <w:sz w:val="20"/>
          <w:szCs w:val="20"/>
          <w:rtl w:val="0"/>
        </w:rPr>
        <w:t xml:space="preserve">Por medio de la cual se aprueba el “Acuerdo de París”, adoptado el 12 de diciembre de 2015, en París, Francia.</w:t>
      </w:r>
      <w:r w:rsidDel="00000000" w:rsidR="00000000" w:rsidRPr="00000000">
        <w:rPr>
          <w:sz w:val="20"/>
          <w:szCs w:val="20"/>
          <w:rtl w:val="0"/>
        </w:rPr>
        <w:t xml:space="preserve"> </w:t>
      </w:r>
      <w:hyperlink r:id="rId36">
        <w:r w:rsidDel="00000000" w:rsidR="00000000" w:rsidRPr="00000000">
          <w:rPr>
            <w:color w:val="0000ff"/>
            <w:sz w:val="20"/>
            <w:szCs w:val="20"/>
            <w:u w:val="single"/>
            <w:rtl w:val="0"/>
          </w:rPr>
          <w:t xml:space="preserve">http://www.suin-juriscol.gov.co/viewDocument.asp?ruta=Leyes/30032607</w:t>
        </w:r>
      </w:hyperlink>
      <w:r w:rsidDel="00000000" w:rsidR="00000000" w:rsidRPr="00000000">
        <w:rPr>
          <w:rtl w:val="0"/>
        </w:rPr>
      </w:r>
    </w:p>
    <w:p w:rsidR="00000000" w:rsidDel="00000000" w:rsidP="00000000" w:rsidRDefault="00000000" w:rsidRPr="00000000" w14:paraId="00000204">
      <w:pPr>
        <w:ind w:left="720" w:hanging="720"/>
        <w:rPr>
          <w:color w:val="000000"/>
          <w:sz w:val="20"/>
          <w:szCs w:val="20"/>
        </w:rPr>
      </w:pPr>
      <w:r w:rsidDel="00000000" w:rsidR="00000000" w:rsidRPr="00000000">
        <w:rPr>
          <w:rtl w:val="0"/>
        </w:rPr>
      </w:r>
    </w:p>
    <w:p w:rsidR="00000000" w:rsidDel="00000000" w:rsidP="00000000" w:rsidRDefault="00000000" w:rsidRPr="00000000" w14:paraId="00000205">
      <w:pPr>
        <w:pBdr>
          <w:top w:space="0" w:sz="0" w:val="nil"/>
          <w:left w:space="0" w:sz="0" w:val="nil"/>
          <w:bottom w:space="0" w:sz="0" w:val="nil"/>
          <w:right w:space="0" w:sz="0" w:val="nil"/>
          <w:between w:space="0" w:sz="0" w:val="nil"/>
        </w:pBdr>
        <w:ind w:left="709" w:hanging="709"/>
        <w:rPr>
          <w:color w:val="000000"/>
          <w:sz w:val="20"/>
          <w:szCs w:val="20"/>
        </w:rPr>
      </w:pPr>
      <w:r w:rsidDel="00000000" w:rsidR="00000000" w:rsidRPr="00000000">
        <w:rPr>
          <w:sz w:val="20"/>
          <w:szCs w:val="20"/>
          <w:rtl w:val="0"/>
        </w:rPr>
        <w:t xml:space="preserve">Ley 1450 de 2011. [Congreso de la República de Colombia]. </w:t>
      </w:r>
      <w:r w:rsidDel="00000000" w:rsidR="00000000" w:rsidRPr="00000000">
        <w:rPr>
          <w:color w:val="000000"/>
          <w:sz w:val="20"/>
          <w:szCs w:val="20"/>
          <w:rtl w:val="0"/>
        </w:rPr>
        <w:t xml:space="preserve">Por la cual se expide el Plan Nacional de Desarrollo, 2010-2014. </w:t>
      </w:r>
      <w:hyperlink r:id="rId37">
        <w:r w:rsidDel="00000000" w:rsidR="00000000" w:rsidRPr="00000000">
          <w:rPr>
            <w:color w:val="0000ff"/>
            <w:sz w:val="20"/>
            <w:szCs w:val="20"/>
            <w:u w:val="single"/>
            <w:rtl w:val="0"/>
          </w:rPr>
          <w:t xml:space="preserve">http://www.suin-juriscol.gov.co/viewDocument.asp?ruta=Leyes/1680917</w:t>
        </w:r>
      </w:hyperlink>
      <w:r w:rsidDel="00000000" w:rsidR="00000000" w:rsidRPr="00000000">
        <w:rPr>
          <w:color w:val="000000"/>
          <w:sz w:val="20"/>
          <w:szCs w:val="20"/>
          <w:rtl w:val="0"/>
        </w:rPr>
        <w:t xml:space="preserve"> </w:t>
      </w:r>
    </w:p>
    <w:p w:rsidR="00000000" w:rsidDel="00000000" w:rsidP="00000000" w:rsidRDefault="00000000" w:rsidRPr="00000000" w14:paraId="00000206">
      <w:pPr>
        <w:pBdr>
          <w:top w:space="0" w:sz="0" w:val="nil"/>
          <w:left w:space="0" w:sz="0" w:val="nil"/>
          <w:bottom w:space="0" w:sz="0" w:val="nil"/>
          <w:right w:space="0" w:sz="0" w:val="nil"/>
          <w:between w:space="0" w:sz="0" w:val="nil"/>
        </w:pBdr>
        <w:ind w:left="709" w:hanging="709"/>
        <w:rPr>
          <w:sz w:val="20"/>
          <w:szCs w:val="20"/>
        </w:rPr>
      </w:pPr>
      <w:r w:rsidDel="00000000" w:rsidR="00000000" w:rsidRPr="00000000">
        <w:rPr>
          <w:rtl w:val="0"/>
        </w:rPr>
      </w:r>
    </w:p>
    <w:p w:rsidR="00000000" w:rsidDel="00000000" w:rsidP="00000000" w:rsidRDefault="00000000" w:rsidRPr="00000000" w14:paraId="00000207">
      <w:pPr>
        <w:pBdr>
          <w:top w:space="0" w:sz="0" w:val="nil"/>
          <w:left w:space="0" w:sz="0" w:val="nil"/>
          <w:bottom w:space="0" w:sz="0" w:val="nil"/>
          <w:right w:space="0" w:sz="0" w:val="nil"/>
          <w:between w:space="0" w:sz="0" w:val="nil"/>
        </w:pBdr>
        <w:ind w:left="709" w:hanging="709"/>
        <w:rPr>
          <w:color w:val="000000"/>
          <w:sz w:val="20"/>
          <w:szCs w:val="20"/>
        </w:rPr>
      </w:pPr>
      <w:r w:rsidDel="00000000" w:rsidR="00000000" w:rsidRPr="00000000">
        <w:rPr>
          <w:sz w:val="20"/>
          <w:szCs w:val="20"/>
          <w:rtl w:val="0"/>
        </w:rPr>
        <w:t xml:space="preserve">Ley 1333 del 2009. [Congreso de la República de Colombia]. </w:t>
      </w:r>
      <w:r w:rsidDel="00000000" w:rsidR="00000000" w:rsidRPr="00000000">
        <w:rPr>
          <w:color w:val="000000"/>
          <w:sz w:val="20"/>
          <w:szCs w:val="20"/>
          <w:rtl w:val="0"/>
        </w:rPr>
        <w:t xml:space="preserve">Por la cual se establece el procedimiento sancionatorio ambiental y se dictan otras disposiciones. 21 de julio de 2009.</w:t>
      </w:r>
      <w:r w:rsidDel="00000000" w:rsidR="00000000" w:rsidRPr="00000000">
        <w:rPr>
          <w:sz w:val="20"/>
          <w:szCs w:val="20"/>
          <w:rtl w:val="0"/>
        </w:rPr>
        <w:t xml:space="preserve"> </w:t>
      </w:r>
      <w:hyperlink r:id="rId38">
        <w:r w:rsidDel="00000000" w:rsidR="00000000" w:rsidRPr="00000000">
          <w:rPr>
            <w:color w:val="0000ff"/>
            <w:sz w:val="20"/>
            <w:szCs w:val="20"/>
            <w:u w:val="single"/>
            <w:rtl w:val="0"/>
          </w:rPr>
          <w:t xml:space="preserve">http://www.suin-juriscol.gov.co/viewDocument.asp?id=1677544</w:t>
        </w:r>
      </w:hyperlink>
      <w:r w:rsidDel="00000000" w:rsidR="00000000" w:rsidRPr="00000000">
        <w:rPr>
          <w:color w:val="000000"/>
          <w:sz w:val="20"/>
          <w:szCs w:val="20"/>
          <w:rtl w:val="0"/>
        </w:rPr>
        <w:t xml:space="preserve"> </w:t>
      </w:r>
    </w:p>
    <w:p w:rsidR="00000000" w:rsidDel="00000000" w:rsidP="00000000" w:rsidRDefault="00000000" w:rsidRPr="00000000" w14:paraId="00000208">
      <w:pPr>
        <w:pBdr>
          <w:top w:space="0" w:sz="0" w:val="nil"/>
          <w:left w:space="0" w:sz="0" w:val="nil"/>
          <w:bottom w:space="0" w:sz="0" w:val="nil"/>
          <w:right w:space="0" w:sz="0" w:val="nil"/>
          <w:between w:space="0" w:sz="0" w:val="nil"/>
        </w:pBdr>
        <w:ind w:left="709" w:hanging="709"/>
        <w:rPr>
          <w:sz w:val="20"/>
          <w:szCs w:val="20"/>
        </w:rPr>
      </w:pPr>
      <w:r w:rsidDel="00000000" w:rsidR="00000000" w:rsidRPr="00000000">
        <w:rPr>
          <w:rtl w:val="0"/>
        </w:rPr>
      </w:r>
    </w:p>
    <w:p w:rsidR="00000000" w:rsidDel="00000000" w:rsidP="00000000" w:rsidRDefault="00000000" w:rsidRPr="00000000" w14:paraId="00000209">
      <w:pPr>
        <w:ind w:left="720" w:hanging="720"/>
        <w:rPr>
          <w:rFonts w:ascii="Cambria" w:cs="Cambria" w:eastAsia="Cambria" w:hAnsi="Cambria"/>
          <w:color w:val="000000"/>
          <w:sz w:val="20"/>
          <w:szCs w:val="20"/>
        </w:rPr>
      </w:pPr>
      <w:r w:rsidDel="00000000" w:rsidR="00000000" w:rsidRPr="00000000">
        <w:rPr>
          <w:color w:val="000000"/>
          <w:sz w:val="20"/>
          <w:szCs w:val="20"/>
          <w:rtl w:val="0"/>
        </w:rPr>
        <w:t xml:space="preserve">Ley 23 de 1973. [Congreso de la República de Colombia]. Por la cual se conceden facultades extraordinarias al Presidente de la República para expedir el Código de Recursos Naturales y de Protección al Medio Ambiente y se dictan otras disposiciones</w:t>
      </w:r>
      <w:r w:rsidDel="00000000" w:rsidR="00000000" w:rsidRPr="00000000">
        <w:rPr>
          <w:b w:val="1"/>
          <w:color w:val="000000"/>
          <w:sz w:val="20"/>
          <w:szCs w:val="20"/>
          <w:rtl w:val="0"/>
        </w:rPr>
        <w:t xml:space="preserve">.</w:t>
      </w:r>
      <w:r w:rsidDel="00000000" w:rsidR="00000000" w:rsidRPr="00000000">
        <w:rPr>
          <w:sz w:val="20"/>
          <w:szCs w:val="20"/>
          <w:rtl w:val="0"/>
        </w:rPr>
        <w:t xml:space="preserve"> 19 de diciembre de 1973. </w:t>
      </w:r>
      <w:hyperlink r:id="rId39">
        <w:r w:rsidDel="00000000" w:rsidR="00000000" w:rsidRPr="00000000">
          <w:rPr>
            <w:color w:val="0563c1"/>
            <w:sz w:val="20"/>
            <w:szCs w:val="20"/>
            <w:u w:val="single"/>
            <w:rtl w:val="0"/>
          </w:rPr>
          <w:t xml:space="preserve">http://www.suin-juriscol.gov.co/viewDocument.asp?id=1579056</w:t>
        </w:r>
      </w:hyperlink>
      <w:r w:rsidDel="00000000" w:rsidR="00000000" w:rsidRPr="00000000">
        <w:rPr>
          <w:b w:val="1"/>
          <w:color w:val="000000"/>
          <w:sz w:val="20"/>
          <w:szCs w:val="20"/>
          <w:rtl w:val="0"/>
        </w:rPr>
        <w:t xml:space="preserve"> </w:t>
      </w:r>
      <w:r w:rsidDel="00000000" w:rsidR="00000000" w:rsidRPr="00000000">
        <w:rPr>
          <w:rtl w:val="0"/>
        </w:rPr>
      </w:r>
    </w:p>
    <w:p w:rsidR="00000000" w:rsidDel="00000000" w:rsidP="00000000" w:rsidRDefault="00000000" w:rsidRPr="00000000" w14:paraId="0000020A">
      <w:pPr>
        <w:pBdr>
          <w:top w:space="0" w:sz="0" w:val="nil"/>
          <w:left w:space="0" w:sz="0" w:val="nil"/>
          <w:bottom w:space="0" w:sz="0" w:val="nil"/>
          <w:right w:space="0" w:sz="0" w:val="nil"/>
          <w:between w:space="0" w:sz="0" w:val="nil"/>
        </w:pBdr>
        <w:ind w:left="709" w:hanging="709"/>
        <w:jc w:val="both"/>
        <w:rPr>
          <w:color w:val="000000"/>
          <w:sz w:val="20"/>
          <w:szCs w:val="20"/>
        </w:rPr>
      </w:pPr>
      <w:r w:rsidDel="00000000" w:rsidR="00000000" w:rsidRPr="00000000">
        <w:rPr>
          <w:rtl w:val="0"/>
        </w:rPr>
      </w:r>
    </w:p>
    <w:p w:rsidR="00000000" w:rsidDel="00000000" w:rsidP="00000000" w:rsidRDefault="00000000" w:rsidRPr="00000000" w14:paraId="0000020B">
      <w:pPr>
        <w:pBdr>
          <w:top w:space="0" w:sz="0" w:val="nil"/>
          <w:left w:space="0" w:sz="0" w:val="nil"/>
          <w:bottom w:space="0" w:sz="0" w:val="nil"/>
          <w:right w:space="0" w:sz="0" w:val="nil"/>
          <w:between w:space="0" w:sz="0" w:val="nil"/>
        </w:pBdr>
        <w:ind w:left="709" w:hanging="709"/>
        <w:jc w:val="both"/>
        <w:rPr>
          <w:color w:val="000000"/>
          <w:sz w:val="20"/>
          <w:szCs w:val="20"/>
        </w:rPr>
      </w:pPr>
      <w:r w:rsidDel="00000000" w:rsidR="00000000" w:rsidRPr="00000000">
        <w:rPr>
          <w:color w:val="000000"/>
          <w:sz w:val="20"/>
          <w:szCs w:val="20"/>
          <w:rtl w:val="0"/>
        </w:rPr>
        <w:t xml:space="preserve">Ministerio de Ambiente y Desarrollo Sostenible, ANLA (2020). Metodología general para la elaboración y presentación de estudios ambientales. </w:t>
      </w:r>
      <w:hyperlink r:id="rId40">
        <w:r w:rsidDel="00000000" w:rsidR="00000000" w:rsidRPr="00000000">
          <w:rPr>
            <w:color w:val="0000ff"/>
            <w:sz w:val="20"/>
            <w:szCs w:val="20"/>
            <w:u w:val="single"/>
            <w:rtl w:val="0"/>
          </w:rPr>
          <w:t xml:space="preserve">http://www.andi.com.co/Uploads/Metodologi%E2%95%A0%C3%BCa%20General%20para%20la%20Elaboracio%E2%95%A0%C3%BCn%20y%20Presentacio%E2%95%A0%C3%BCn%20de%20Estudios%20Ambientales.pdf</w:t>
        </w:r>
      </w:hyperlink>
      <w:r w:rsidDel="00000000" w:rsidR="00000000" w:rsidRPr="00000000">
        <w:rPr>
          <w:color w:val="000000"/>
          <w:sz w:val="20"/>
          <w:szCs w:val="20"/>
          <w:rtl w:val="0"/>
        </w:rPr>
        <w:t xml:space="preserve"> </w:t>
      </w:r>
    </w:p>
    <w:p w:rsidR="00000000" w:rsidDel="00000000" w:rsidP="00000000" w:rsidRDefault="00000000" w:rsidRPr="00000000" w14:paraId="0000020C">
      <w:pPr>
        <w:pBdr>
          <w:top w:space="0" w:sz="0" w:val="nil"/>
          <w:left w:space="0" w:sz="0" w:val="nil"/>
          <w:bottom w:space="0" w:sz="0" w:val="nil"/>
          <w:right w:space="0" w:sz="0" w:val="nil"/>
          <w:between w:space="0" w:sz="0" w:val="nil"/>
        </w:pBdr>
        <w:ind w:left="709" w:hanging="709"/>
        <w:jc w:val="both"/>
        <w:rPr>
          <w:b w:val="1"/>
          <w:color w:val="000000"/>
          <w:sz w:val="20"/>
          <w:szCs w:val="20"/>
        </w:rPr>
      </w:pPr>
      <w:r w:rsidDel="00000000" w:rsidR="00000000" w:rsidRPr="00000000">
        <w:rPr>
          <w:rtl w:val="0"/>
        </w:rPr>
      </w:r>
    </w:p>
    <w:p w:rsidR="00000000" w:rsidDel="00000000" w:rsidP="00000000" w:rsidRDefault="00000000" w:rsidRPr="00000000" w14:paraId="0000020D">
      <w:pPr>
        <w:pBdr>
          <w:top w:space="0" w:sz="0" w:val="nil"/>
          <w:left w:space="0" w:sz="0" w:val="nil"/>
          <w:bottom w:space="0" w:sz="0" w:val="nil"/>
          <w:right w:space="0" w:sz="0" w:val="nil"/>
          <w:between w:space="0" w:sz="0" w:val="nil"/>
        </w:pBdr>
        <w:ind w:left="720" w:hanging="720"/>
        <w:rPr>
          <w:color w:val="000000"/>
          <w:sz w:val="20"/>
          <w:szCs w:val="20"/>
        </w:rPr>
      </w:pPr>
      <w:r w:rsidDel="00000000" w:rsidR="00000000" w:rsidRPr="00000000">
        <w:rPr>
          <w:color w:val="000000"/>
          <w:sz w:val="20"/>
          <w:szCs w:val="20"/>
          <w:rtl w:val="0"/>
        </w:rPr>
        <w:t xml:space="preserve">Resolución 2184 de 2019. [Ministerio de Medio Ambiente y Desarrollo Territorial]. Establece la obligatoriedad del uso racional de bolsas plásticas en almacenes de cadena y su posterior modificación con la resolución 2184 del 2019.</w:t>
      </w:r>
      <w:r w:rsidDel="00000000" w:rsidR="00000000" w:rsidRPr="00000000">
        <w:rPr>
          <w:rFonts w:ascii="Times New Roman" w:cs="Times New Roman" w:eastAsia="Times New Roman" w:hAnsi="Times New Roman"/>
          <w:color w:val="000000"/>
          <w:sz w:val="20"/>
          <w:szCs w:val="20"/>
          <w:rtl w:val="0"/>
        </w:rPr>
        <w:t xml:space="preserve"> </w:t>
      </w:r>
      <w:hyperlink r:id="rId41">
        <w:r w:rsidDel="00000000" w:rsidR="00000000" w:rsidRPr="00000000">
          <w:rPr>
            <w:color w:val="0000ff"/>
            <w:sz w:val="20"/>
            <w:szCs w:val="20"/>
            <w:u w:val="single"/>
            <w:rtl w:val="0"/>
          </w:rPr>
          <w:t xml:space="preserve">http://www.andi.com.co/Uploads/res._2184_-_2019_por_la_cual_se_modifica_la_resolucion_668_de_2016_sobre_uso_racional_de_bolsas_plasticas_y_se_adoptan_otras_disposiciones_1.pdf</w:t>
        </w:r>
      </w:hyperlink>
      <w:r w:rsidDel="00000000" w:rsidR="00000000" w:rsidRPr="00000000">
        <w:rPr>
          <w:color w:val="000000"/>
          <w:sz w:val="20"/>
          <w:szCs w:val="20"/>
          <w:rtl w:val="0"/>
        </w:rPr>
        <w:t xml:space="preserve"> </w:t>
      </w:r>
    </w:p>
    <w:p w:rsidR="00000000" w:rsidDel="00000000" w:rsidP="00000000" w:rsidRDefault="00000000" w:rsidRPr="00000000" w14:paraId="0000020E">
      <w:pPr>
        <w:pBdr>
          <w:top w:space="0" w:sz="0" w:val="nil"/>
          <w:left w:space="0" w:sz="0" w:val="nil"/>
          <w:bottom w:space="0" w:sz="0" w:val="nil"/>
          <w:right w:space="0" w:sz="0" w:val="nil"/>
          <w:between w:space="0" w:sz="0" w:val="nil"/>
        </w:pBdr>
        <w:ind w:left="720" w:hanging="720"/>
        <w:rPr>
          <w:color w:val="000000"/>
          <w:sz w:val="20"/>
          <w:szCs w:val="20"/>
        </w:rPr>
      </w:pPr>
      <w:r w:rsidDel="00000000" w:rsidR="00000000" w:rsidRPr="00000000">
        <w:rPr>
          <w:rtl w:val="0"/>
        </w:rPr>
      </w:r>
    </w:p>
    <w:p w:rsidR="00000000" w:rsidDel="00000000" w:rsidP="00000000" w:rsidRDefault="00000000" w:rsidRPr="00000000" w14:paraId="0000020F">
      <w:pPr>
        <w:pBdr>
          <w:top w:space="0" w:sz="0" w:val="nil"/>
          <w:left w:space="0" w:sz="0" w:val="nil"/>
          <w:bottom w:space="0" w:sz="0" w:val="nil"/>
          <w:right w:space="0" w:sz="0" w:val="nil"/>
          <w:between w:space="0" w:sz="0" w:val="nil"/>
        </w:pBdr>
        <w:ind w:left="720" w:hanging="720"/>
        <w:rPr>
          <w:color w:val="000000"/>
          <w:sz w:val="20"/>
          <w:szCs w:val="20"/>
        </w:rPr>
      </w:pPr>
      <w:r w:rsidDel="00000000" w:rsidR="00000000" w:rsidRPr="00000000">
        <w:rPr>
          <w:color w:val="000000"/>
          <w:sz w:val="20"/>
          <w:szCs w:val="20"/>
          <w:rtl w:val="0"/>
        </w:rPr>
        <w:t xml:space="preserve">Resolución 1561 de 2019. [Ministerio de Medio Ambiente y Desarrollo Sostenible]. Por la cual se adoptan los términos de referencia para la elaboración del Estudio de Impacto Ambiental (EIA), requerido para el trámite de la licencia ambiental de los proyectos de explotación de materiales de construcción, amparados en autorizaciones mineras temporales, destinados al mantenimiento, mejoramiento y rehabilitación de vías terciarias y para el programa “Colombia Rural” y, se adoptan otras disposiciones. </w:t>
      </w:r>
      <w:hyperlink r:id="rId42">
        <w:r w:rsidDel="00000000" w:rsidR="00000000" w:rsidRPr="00000000">
          <w:rPr>
            <w:color w:val="0000ff"/>
            <w:sz w:val="20"/>
            <w:szCs w:val="20"/>
            <w:u w:val="single"/>
            <w:rtl w:val="0"/>
          </w:rPr>
          <w:t xml:space="preserve">https://www.icbf.gov.co/cargues/avance/docs/resolucion_minambienteds_1561_2019.htm</w:t>
        </w:r>
      </w:hyperlink>
      <w:r w:rsidDel="00000000" w:rsidR="00000000" w:rsidRPr="00000000">
        <w:rPr>
          <w:color w:val="000000"/>
          <w:sz w:val="20"/>
          <w:szCs w:val="20"/>
          <w:rtl w:val="0"/>
        </w:rPr>
        <w:t xml:space="preserve"> </w:t>
      </w:r>
    </w:p>
    <w:p w:rsidR="00000000" w:rsidDel="00000000" w:rsidP="00000000" w:rsidRDefault="00000000" w:rsidRPr="00000000" w14:paraId="00000210">
      <w:pPr>
        <w:pBdr>
          <w:top w:space="0" w:sz="0" w:val="nil"/>
          <w:left w:space="0" w:sz="0" w:val="nil"/>
          <w:bottom w:space="0" w:sz="0" w:val="nil"/>
          <w:right w:space="0" w:sz="0" w:val="nil"/>
          <w:between w:space="0" w:sz="0" w:val="nil"/>
        </w:pBdr>
        <w:ind w:left="720" w:hanging="720"/>
        <w:rPr>
          <w:color w:val="000000"/>
          <w:sz w:val="20"/>
          <w:szCs w:val="20"/>
        </w:rPr>
      </w:pPr>
      <w:r w:rsidDel="00000000" w:rsidR="00000000" w:rsidRPr="00000000">
        <w:rPr>
          <w:color w:val="000000"/>
          <w:sz w:val="20"/>
          <w:szCs w:val="20"/>
          <w:rtl w:val="0"/>
        </w:rPr>
        <w:t xml:space="preserve">Resolución 1447 de 2018. [Ministerio de Medio Ambiente y Desarrollo Sostenible]. Por la cual se reglamenta el sistema de monitoreo, reporte y verificación de las acciones de mitigación a nivel nacional de que trata el artículo 175 de la Ley 1753 de 2015, y se dictan otras disposiciones. </w:t>
      </w:r>
      <w:hyperlink r:id="rId43">
        <w:r w:rsidDel="00000000" w:rsidR="00000000" w:rsidRPr="00000000">
          <w:rPr>
            <w:color w:val="0563c1"/>
            <w:sz w:val="20"/>
            <w:szCs w:val="20"/>
            <w:u w:val="single"/>
            <w:rtl w:val="0"/>
          </w:rPr>
          <w:t xml:space="preserve">https://www.icbf.gov.co/cargues/avance/docs/resolucion_minambienteds_1447_2018.htm</w:t>
        </w:r>
      </w:hyperlink>
      <w:r w:rsidDel="00000000" w:rsidR="00000000" w:rsidRPr="00000000">
        <w:rPr>
          <w:color w:val="000000"/>
          <w:sz w:val="20"/>
          <w:szCs w:val="20"/>
          <w:rtl w:val="0"/>
        </w:rPr>
        <w:t xml:space="preserve"> </w:t>
      </w:r>
    </w:p>
    <w:p w:rsidR="00000000" w:rsidDel="00000000" w:rsidP="00000000" w:rsidRDefault="00000000" w:rsidRPr="00000000" w14:paraId="00000211">
      <w:pPr>
        <w:ind w:left="709" w:hanging="709"/>
        <w:rPr>
          <w:color w:val="000000"/>
          <w:sz w:val="20"/>
          <w:szCs w:val="20"/>
        </w:rPr>
      </w:pPr>
      <w:r w:rsidDel="00000000" w:rsidR="00000000" w:rsidRPr="00000000">
        <w:rPr>
          <w:rtl w:val="0"/>
        </w:rPr>
      </w:r>
    </w:p>
    <w:p w:rsidR="00000000" w:rsidDel="00000000" w:rsidP="00000000" w:rsidRDefault="00000000" w:rsidRPr="00000000" w14:paraId="00000212">
      <w:pPr>
        <w:ind w:left="709" w:hanging="709"/>
        <w:rPr>
          <w:color w:val="000000"/>
          <w:sz w:val="20"/>
          <w:szCs w:val="20"/>
        </w:rPr>
      </w:pPr>
      <w:r w:rsidDel="00000000" w:rsidR="00000000" w:rsidRPr="00000000">
        <w:rPr>
          <w:color w:val="000000"/>
          <w:sz w:val="20"/>
          <w:szCs w:val="20"/>
          <w:rtl w:val="0"/>
        </w:rPr>
        <w:t xml:space="preserve">Resolución 2060 de 2011. [Ministerio de Medio Ambiente y Desarrollo Sostenible]. Por la cual se fijan las tarifas para el cobro de los servicios de evaluación y seguimiento de licencias, permisos, autorizaciones y demás instrumentos de control y manejo ambiental y se dictan otras disposiciones. </w:t>
      </w:r>
      <w:hyperlink r:id="rId44">
        <w:r w:rsidDel="00000000" w:rsidR="00000000" w:rsidRPr="00000000">
          <w:rPr>
            <w:color w:val="0000ff"/>
            <w:sz w:val="20"/>
            <w:szCs w:val="20"/>
            <w:u w:val="single"/>
            <w:rtl w:val="0"/>
          </w:rPr>
          <w:t xml:space="preserve">https://normograma.info/findeter/docs/resolucion_anla_0260_2011.htm</w:t>
        </w:r>
      </w:hyperlink>
      <w:r w:rsidDel="00000000" w:rsidR="00000000" w:rsidRPr="00000000">
        <w:rPr>
          <w:rtl w:val="0"/>
        </w:rPr>
      </w:r>
    </w:p>
    <w:p w:rsidR="00000000" w:rsidDel="00000000" w:rsidP="00000000" w:rsidRDefault="00000000" w:rsidRPr="00000000" w14:paraId="00000213">
      <w:pPr>
        <w:shd w:fill="ffffff" w:val="clear"/>
        <w:ind w:left="709" w:hanging="709"/>
        <w:jc w:val="both"/>
        <w:rPr>
          <w:sz w:val="20"/>
          <w:szCs w:val="20"/>
        </w:rPr>
      </w:pPr>
      <w:r w:rsidDel="00000000" w:rsidR="00000000" w:rsidRPr="00000000">
        <w:rPr>
          <w:rtl w:val="0"/>
        </w:rPr>
      </w:r>
    </w:p>
    <w:p w:rsidR="00000000" w:rsidDel="00000000" w:rsidP="00000000" w:rsidRDefault="00000000" w:rsidRPr="00000000" w14:paraId="00000214">
      <w:pPr>
        <w:shd w:fill="ffffff" w:val="clear"/>
        <w:ind w:left="709" w:hanging="709"/>
        <w:jc w:val="both"/>
        <w:rPr>
          <w:sz w:val="20"/>
          <w:szCs w:val="20"/>
        </w:rPr>
      </w:pPr>
      <w:r w:rsidDel="00000000" w:rsidR="00000000" w:rsidRPr="00000000">
        <w:rPr>
          <w:sz w:val="20"/>
          <w:szCs w:val="20"/>
          <w:rtl w:val="0"/>
        </w:rPr>
        <w:t xml:space="preserve">Resolución 415 de 2010. [Ministerio de Ambiente, Vivienda y Desarrollo Territorial]. Por la cual se reglamenta el Registro Único de Infractores Ambientales – RUIA- y se toman otras determinaciones. </w:t>
      </w:r>
      <w:hyperlink r:id="rId45">
        <w:r w:rsidDel="00000000" w:rsidR="00000000" w:rsidRPr="00000000">
          <w:rPr>
            <w:color w:val="0563c1"/>
            <w:sz w:val="20"/>
            <w:szCs w:val="20"/>
            <w:u w:val="single"/>
            <w:rtl w:val="0"/>
          </w:rPr>
          <w:t xml:space="preserve">http://portal.anla.gov.co/documentos/tramites_servicios/res_0415_010310.pdf</w:t>
        </w:r>
      </w:hyperlink>
      <w:r w:rsidDel="00000000" w:rsidR="00000000" w:rsidRPr="00000000">
        <w:rPr>
          <w:sz w:val="20"/>
          <w:szCs w:val="20"/>
          <w:rtl w:val="0"/>
        </w:rPr>
        <w:t xml:space="preserve"> </w:t>
      </w:r>
    </w:p>
    <w:p w:rsidR="00000000" w:rsidDel="00000000" w:rsidP="00000000" w:rsidRDefault="00000000" w:rsidRPr="00000000" w14:paraId="00000215">
      <w:pPr>
        <w:shd w:fill="ffffff" w:val="clear"/>
        <w:ind w:left="709" w:hanging="709"/>
        <w:jc w:val="both"/>
        <w:rPr>
          <w:sz w:val="20"/>
          <w:szCs w:val="20"/>
        </w:rPr>
      </w:pPr>
      <w:r w:rsidDel="00000000" w:rsidR="00000000" w:rsidRPr="00000000">
        <w:rPr>
          <w:rtl w:val="0"/>
        </w:rPr>
      </w:r>
    </w:p>
    <w:p w:rsidR="00000000" w:rsidDel="00000000" w:rsidP="00000000" w:rsidRDefault="00000000" w:rsidRPr="00000000" w14:paraId="00000216">
      <w:pPr>
        <w:shd w:fill="ffffff" w:val="clear"/>
        <w:ind w:left="709" w:hanging="709"/>
        <w:jc w:val="both"/>
        <w:rPr>
          <w:color w:val="000000"/>
          <w:sz w:val="20"/>
          <w:szCs w:val="20"/>
        </w:rPr>
      </w:pPr>
      <w:r w:rsidDel="00000000" w:rsidR="00000000" w:rsidRPr="00000000">
        <w:rPr>
          <w:sz w:val="20"/>
          <w:szCs w:val="20"/>
          <w:rtl w:val="0"/>
        </w:rPr>
        <w:t xml:space="preserve">Resolución 2064 de 2010. [Ministerio de Ambiente, Vivienda y Desarrollo Territorial]. </w:t>
      </w:r>
      <w:r w:rsidDel="00000000" w:rsidR="00000000" w:rsidRPr="00000000">
        <w:rPr>
          <w:color w:val="000000"/>
          <w:sz w:val="20"/>
          <w:szCs w:val="20"/>
          <w:rtl w:val="0"/>
        </w:rPr>
        <w:t xml:space="preserve">Por la cual se reglamentan las medidas posteriores a la aprehensión preventiva, restitución o decomiso de especímenes de especies silvestres de Fauna y Flora Terrestre y Acuática y se dictan otras disposiciones. </w:t>
      </w:r>
      <w:hyperlink r:id="rId46">
        <w:r w:rsidDel="00000000" w:rsidR="00000000" w:rsidRPr="00000000">
          <w:rPr>
            <w:color w:val="0000ff"/>
            <w:sz w:val="20"/>
            <w:szCs w:val="20"/>
            <w:u w:val="single"/>
            <w:rtl w:val="0"/>
          </w:rPr>
          <w:t xml:space="preserve">https://www.icbf.gov.co/cargues/avance/docs/resolucion_minambientevdt_2064_2010.htm</w:t>
        </w:r>
      </w:hyperlink>
      <w:r w:rsidDel="00000000" w:rsidR="00000000" w:rsidRPr="00000000">
        <w:rPr>
          <w:color w:val="000000"/>
          <w:sz w:val="20"/>
          <w:szCs w:val="20"/>
          <w:rtl w:val="0"/>
        </w:rPr>
        <w:t xml:space="preserve"> </w:t>
      </w:r>
    </w:p>
    <w:p w:rsidR="00000000" w:rsidDel="00000000" w:rsidP="00000000" w:rsidRDefault="00000000" w:rsidRPr="00000000" w14:paraId="00000217">
      <w:pPr>
        <w:ind w:left="709" w:hanging="709"/>
        <w:rPr>
          <w:color w:val="000000"/>
          <w:sz w:val="20"/>
          <w:szCs w:val="20"/>
        </w:rPr>
      </w:pPr>
      <w:r w:rsidDel="00000000" w:rsidR="00000000" w:rsidRPr="00000000">
        <w:rPr>
          <w:rtl w:val="0"/>
        </w:rPr>
      </w:r>
    </w:p>
    <w:p w:rsidR="00000000" w:rsidDel="00000000" w:rsidP="00000000" w:rsidRDefault="00000000" w:rsidRPr="00000000" w14:paraId="00000218">
      <w:pPr>
        <w:ind w:left="709" w:hanging="709"/>
        <w:rPr>
          <w:sz w:val="20"/>
          <w:szCs w:val="20"/>
        </w:rPr>
      </w:pPr>
      <w:r w:rsidDel="00000000" w:rsidR="00000000" w:rsidRPr="00000000">
        <w:rPr>
          <w:color w:val="000000"/>
          <w:sz w:val="20"/>
          <w:szCs w:val="20"/>
          <w:rtl w:val="0"/>
        </w:rPr>
        <w:t xml:space="preserve">Resolución 1023 del 2005. [Ministerio de Medio Ambiente Vivienda y Desarrollo Territorial]. Por la cual se adoptan guías ambientales como instrumento de autogestión y autorregulación. </w:t>
      </w:r>
      <w:hyperlink r:id="rId47">
        <w:r w:rsidDel="00000000" w:rsidR="00000000" w:rsidRPr="00000000">
          <w:rPr>
            <w:color w:val="0000ff"/>
            <w:sz w:val="20"/>
            <w:szCs w:val="20"/>
            <w:u w:val="single"/>
            <w:rtl w:val="0"/>
          </w:rPr>
          <w:t xml:space="preserve">https://www.icbf.gov.co/cargues/avance/docs/resolucion_minambientevdt_1023_2005.htm</w:t>
        </w:r>
      </w:hyperlink>
      <w:r w:rsidDel="00000000" w:rsidR="00000000" w:rsidRPr="00000000">
        <w:rPr>
          <w:color w:val="000000"/>
          <w:sz w:val="20"/>
          <w:szCs w:val="20"/>
          <w:u w:val="single"/>
          <w:rtl w:val="0"/>
        </w:rPr>
        <w:t xml:space="preserve"> </w:t>
      </w:r>
      <w:r w:rsidDel="00000000" w:rsidR="00000000" w:rsidRPr="00000000">
        <w:rPr>
          <w:rtl w:val="0"/>
        </w:rPr>
      </w:r>
    </w:p>
    <w:p w:rsidR="00000000" w:rsidDel="00000000" w:rsidP="00000000" w:rsidRDefault="00000000" w:rsidRPr="00000000" w14:paraId="00000219">
      <w:pPr>
        <w:pBdr>
          <w:top w:space="0" w:sz="0" w:val="nil"/>
          <w:left w:space="0" w:sz="0" w:val="nil"/>
          <w:bottom w:space="0" w:sz="0" w:val="nil"/>
          <w:right w:space="0" w:sz="0" w:val="nil"/>
          <w:between w:space="0" w:sz="0" w:val="nil"/>
        </w:pBdr>
        <w:ind w:left="709" w:hanging="709"/>
        <w:jc w:val="both"/>
        <w:rPr>
          <w:color w:val="000000"/>
          <w:sz w:val="20"/>
          <w:szCs w:val="20"/>
        </w:rPr>
      </w:pPr>
      <w:r w:rsidDel="00000000" w:rsidR="00000000" w:rsidRPr="00000000">
        <w:rPr>
          <w:rtl w:val="0"/>
        </w:rPr>
      </w:r>
    </w:p>
    <w:p w:rsidR="00000000" w:rsidDel="00000000" w:rsidP="00000000" w:rsidRDefault="00000000" w:rsidRPr="00000000" w14:paraId="0000021A">
      <w:pPr>
        <w:pBdr>
          <w:top w:space="0" w:sz="0" w:val="nil"/>
          <w:left w:space="0" w:sz="0" w:val="nil"/>
          <w:bottom w:space="0" w:sz="0" w:val="nil"/>
          <w:right w:space="0" w:sz="0" w:val="nil"/>
          <w:between w:space="0" w:sz="0" w:val="nil"/>
        </w:pBdr>
        <w:ind w:left="851" w:hanging="851"/>
        <w:jc w:val="both"/>
        <w:rPr>
          <w:sz w:val="20"/>
          <w:szCs w:val="20"/>
        </w:rPr>
      </w:pPr>
      <w:r w:rsidDel="00000000" w:rsidR="00000000" w:rsidRPr="00000000">
        <w:rPr>
          <w:sz w:val="20"/>
          <w:szCs w:val="20"/>
          <w:rtl w:val="0"/>
        </w:rPr>
        <w:t xml:space="preserve">Secretaria de Ambiente. (2013)</w:t>
      </w:r>
      <w:r w:rsidDel="00000000" w:rsidR="00000000" w:rsidRPr="00000000">
        <w:rPr>
          <w:i w:val="1"/>
          <w:sz w:val="20"/>
          <w:szCs w:val="20"/>
          <w:rtl w:val="0"/>
        </w:rPr>
        <w:t xml:space="preserve">. PIGA, Instructivo diligenciamiento de la matriz de identificación de aspectos y valoración de impactos ambientales.</w:t>
      </w:r>
      <w:r w:rsidDel="00000000" w:rsidR="00000000" w:rsidRPr="00000000">
        <w:rPr>
          <w:sz w:val="20"/>
          <w:szCs w:val="20"/>
          <w:rtl w:val="0"/>
        </w:rPr>
        <w:t xml:space="preserve"> </w:t>
      </w:r>
      <w:hyperlink r:id="rId48">
        <w:r w:rsidDel="00000000" w:rsidR="00000000" w:rsidRPr="00000000">
          <w:rPr>
            <w:color w:val="0563c1"/>
            <w:sz w:val="20"/>
            <w:szCs w:val="20"/>
            <w:u w:val="single"/>
            <w:rtl w:val="0"/>
          </w:rPr>
          <w:t xml:space="preserve">https://www.ambientebogota.gov.co/documents/10184/564058/Instructivo+para+el+diligenciamiento+de+la+matriz+de+Identificaci%C3%B3n+de+aspectos+y+valoraci%C3%B3n+de+impactos+ambientales.pdf/e5f7edbd-f5d8-4008-8bda-fb9328d8b98b</w:t>
        </w:r>
      </w:hyperlink>
      <w:r w:rsidDel="00000000" w:rsidR="00000000" w:rsidRPr="00000000">
        <w:rPr>
          <w:rtl w:val="0"/>
        </w:rPr>
      </w:r>
    </w:p>
    <w:p w:rsidR="00000000" w:rsidDel="00000000" w:rsidP="00000000" w:rsidRDefault="00000000" w:rsidRPr="00000000" w14:paraId="0000021B">
      <w:pPr>
        <w:shd w:fill="ffffff" w:val="clear"/>
        <w:ind w:left="709" w:hanging="709"/>
        <w:rPr/>
      </w:pPr>
      <w:r w:rsidDel="00000000" w:rsidR="00000000" w:rsidRPr="00000000">
        <w:rPr>
          <w:rtl w:val="0"/>
        </w:rPr>
        <w:t xml:space="preserve"> </w:t>
      </w:r>
    </w:p>
    <w:p w:rsidR="00000000" w:rsidDel="00000000" w:rsidP="00000000" w:rsidRDefault="00000000" w:rsidRPr="00000000" w14:paraId="0000021C">
      <w:pPr>
        <w:shd w:fill="ffffff" w:val="clear"/>
        <w:ind w:left="709" w:hanging="709"/>
        <w:rPr>
          <w:sz w:val="20"/>
          <w:szCs w:val="20"/>
        </w:rPr>
      </w:pPr>
      <w:r w:rsidDel="00000000" w:rsidR="00000000" w:rsidRPr="00000000">
        <w:rPr>
          <w:sz w:val="20"/>
          <w:szCs w:val="20"/>
          <w:rtl w:val="0"/>
        </w:rPr>
        <w:t xml:space="preserve">Zabala, I. y García, M. (2008). </w:t>
      </w:r>
      <w:r w:rsidDel="00000000" w:rsidR="00000000" w:rsidRPr="00000000">
        <w:rPr>
          <w:i w:val="1"/>
          <w:sz w:val="20"/>
          <w:szCs w:val="20"/>
          <w:rtl w:val="0"/>
        </w:rPr>
        <w:t xml:space="preserve">Historia de la Educación Ambiental desde su discusión y análisis en los congresos internacionales. Instituto Pedagógico de Caracas</w:t>
      </w:r>
      <w:r w:rsidDel="00000000" w:rsidR="00000000" w:rsidRPr="00000000">
        <w:rPr>
          <w:sz w:val="20"/>
          <w:szCs w:val="20"/>
          <w:rtl w:val="0"/>
        </w:rPr>
        <w:t xml:space="preserve">. </w:t>
      </w:r>
      <w:hyperlink r:id="rId49">
        <w:r w:rsidDel="00000000" w:rsidR="00000000" w:rsidRPr="00000000">
          <w:rPr>
            <w:color w:val="000000"/>
            <w:sz w:val="20"/>
            <w:szCs w:val="20"/>
            <w:u w:val="single"/>
            <w:rtl w:val="0"/>
          </w:rPr>
          <w:t xml:space="preserve">http://ve.scielo.org/scielo.php?script=sci_arttext&amp;pid=S1010-29142008000100011</w:t>
        </w:r>
      </w:hyperlink>
      <w:r w:rsidDel="00000000" w:rsidR="00000000" w:rsidRPr="00000000">
        <w:rPr>
          <w:rtl w:val="0"/>
        </w:rPr>
      </w:r>
    </w:p>
    <w:p w:rsidR="00000000" w:rsidDel="00000000" w:rsidP="00000000" w:rsidRDefault="00000000" w:rsidRPr="00000000" w14:paraId="0000021D">
      <w:pPr>
        <w:spacing w:line="240" w:lineRule="auto"/>
        <w:rPr>
          <w:rFonts w:ascii="Cambria" w:cs="Cambria" w:eastAsia="Cambria" w:hAnsi="Cambria"/>
          <w:color w:val="000000"/>
          <w:sz w:val="21"/>
          <w:szCs w:val="21"/>
        </w:rPr>
      </w:pPr>
      <w:r w:rsidDel="00000000" w:rsidR="00000000" w:rsidRPr="00000000">
        <w:rPr>
          <w:rtl w:val="0"/>
        </w:rPr>
      </w:r>
    </w:p>
    <w:p w:rsidR="00000000" w:rsidDel="00000000" w:rsidP="00000000" w:rsidRDefault="00000000" w:rsidRPr="00000000" w14:paraId="0000021E">
      <w:pPr>
        <w:numPr>
          <w:ilvl w:val="0"/>
          <w:numId w:val="12"/>
        </w:numPr>
        <w:pBdr>
          <w:top w:space="0" w:sz="0" w:val="nil"/>
          <w:left w:space="0" w:sz="0" w:val="nil"/>
          <w:bottom w:space="0" w:sz="0" w:val="nil"/>
          <w:right w:space="0" w:sz="0" w:val="nil"/>
          <w:between w:space="0" w:sz="0" w:val="nil"/>
        </w:pBdr>
        <w:ind w:left="426" w:hanging="360"/>
        <w:rPr>
          <w:b w:val="1"/>
          <w:color w:val="000000"/>
          <w:sz w:val="20"/>
          <w:szCs w:val="20"/>
        </w:rPr>
      </w:pPr>
      <w:r w:rsidDel="00000000" w:rsidR="00000000" w:rsidRPr="00000000">
        <w:rPr>
          <w:b w:val="1"/>
          <w:color w:val="000000"/>
          <w:sz w:val="20"/>
          <w:szCs w:val="20"/>
          <w:rtl w:val="0"/>
        </w:rPr>
        <w:t xml:space="preserve">CONTROL DEL DOCUMENTO</w:t>
      </w:r>
    </w:p>
    <w:p w:rsidR="00000000" w:rsidDel="00000000" w:rsidP="00000000" w:rsidRDefault="00000000" w:rsidRPr="00000000" w14:paraId="0000021F">
      <w:pPr>
        <w:rPr>
          <w:b w:val="1"/>
          <w:sz w:val="20"/>
          <w:szCs w:val="20"/>
        </w:rPr>
      </w:pPr>
      <w:r w:rsidDel="00000000" w:rsidR="00000000" w:rsidRPr="00000000">
        <w:rPr>
          <w:rtl w:val="0"/>
        </w:rPr>
      </w:r>
    </w:p>
    <w:tbl>
      <w:tblPr>
        <w:tblStyle w:val="Table20"/>
        <w:tblW w:w="996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72"/>
        <w:gridCol w:w="1991"/>
        <w:gridCol w:w="1559"/>
        <w:gridCol w:w="3257"/>
        <w:gridCol w:w="1888"/>
        <w:tblGridChange w:id="0">
          <w:tblGrid>
            <w:gridCol w:w="1272"/>
            <w:gridCol w:w="1991"/>
            <w:gridCol w:w="1559"/>
            <w:gridCol w:w="3257"/>
            <w:gridCol w:w="1888"/>
          </w:tblGrid>
        </w:tblGridChange>
      </w:tblGrid>
      <w:tr>
        <w:trPr>
          <w:cantSplit w:val="0"/>
          <w:tblHeader w:val="0"/>
        </w:trPr>
        <w:tc>
          <w:tcPr>
            <w:tcBorders>
              <w:top w:color="000000" w:space="0" w:sz="0" w:val="nil"/>
              <w:left w:color="000000" w:space="0" w:sz="0" w:val="nil"/>
            </w:tcBorders>
          </w:tcPr>
          <w:p w:rsidR="00000000" w:rsidDel="00000000" w:rsidP="00000000" w:rsidRDefault="00000000" w:rsidRPr="00000000" w14:paraId="00000220">
            <w:pPr>
              <w:rPr>
                <w:sz w:val="20"/>
                <w:szCs w:val="20"/>
              </w:rPr>
            </w:pPr>
            <w:r w:rsidDel="00000000" w:rsidR="00000000" w:rsidRPr="00000000">
              <w:rPr>
                <w:rtl w:val="0"/>
              </w:rPr>
            </w:r>
          </w:p>
        </w:tc>
        <w:tc>
          <w:tcPr>
            <w:vAlign w:val="center"/>
          </w:tcPr>
          <w:p w:rsidR="00000000" w:rsidDel="00000000" w:rsidP="00000000" w:rsidRDefault="00000000" w:rsidRPr="00000000" w14:paraId="00000221">
            <w:pPr>
              <w:rPr>
                <w:sz w:val="20"/>
                <w:szCs w:val="20"/>
              </w:rPr>
            </w:pPr>
            <w:r w:rsidDel="00000000" w:rsidR="00000000" w:rsidRPr="00000000">
              <w:rPr>
                <w:sz w:val="20"/>
                <w:szCs w:val="20"/>
                <w:rtl w:val="0"/>
              </w:rPr>
              <w:t xml:space="preserve">Nombre</w:t>
            </w:r>
          </w:p>
        </w:tc>
        <w:tc>
          <w:tcPr>
            <w:vAlign w:val="center"/>
          </w:tcPr>
          <w:p w:rsidR="00000000" w:rsidDel="00000000" w:rsidP="00000000" w:rsidRDefault="00000000" w:rsidRPr="00000000" w14:paraId="00000222">
            <w:pPr>
              <w:rPr>
                <w:sz w:val="20"/>
                <w:szCs w:val="20"/>
              </w:rPr>
            </w:pPr>
            <w:r w:rsidDel="00000000" w:rsidR="00000000" w:rsidRPr="00000000">
              <w:rPr>
                <w:sz w:val="20"/>
                <w:szCs w:val="20"/>
                <w:rtl w:val="0"/>
              </w:rPr>
              <w:t xml:space="preserve">Cargo</w:t>
            </w:r>
          </w:p>
        </w:tc>
        <w:tc>
          <w:tcPr>
            <w:vAlign w:val="center"/>
          </w:tcPr>
          <w:p w:rsidR="00000000" w:rsidDel="00000000" w:rsidP="00000000" w:rsidRDefault="00000000" w:rsidRPr="00000000" w14:paraId="00000223">
            <w:pPr>
              <w:rPr>
                <w:sz w:val="20"/>
                <w:szCs w:val="20"/>
              </w:rPr>
            </w:pPr>
            <w:r w:rsidDel="00000000" w:rsidR="00000000" w:rsidRPr="00000000">
              <w:rPr>
                <w:sz w:val="20"/>
                <w:szCs w:val="20"/>
                <w:rtl w:val="0"/>
              </w:rPr>
              <w:t xml:space="preserve">Dependencia</w:t>
            </w:r>
          </w:p>
          <w:p w:rsidR="00000000" w:rsidDel="00000000" w:rsidP="00000000" w:rsidRDefault="00000000" w:rsidRPr="00000000" w14:paraId="00000224">
            <w:pPr>
              <w:rPr>
                <w:i w:val="1"/>
                <w:sz w:val="20"/>
                <w:szCs w:val="20"/>
              </w:rPr>
            </w:pPr>
            <w:r w:rsidDel="00000000" w:rsidR="00000000" w:rsidRPr="00000000">
              <w:rPr>
                <w:i w:val="1"/>
                <w:color w:val="595959"/>
                <w:sz w:val="20"/>
                <w:szCs w:val="20"/>
                <w:rtl w:val="0"/>
              </w:rPr>
              <w:t xml:space="preserve">(Para el SENA indicar Regional y Centro de Formación)</w:t>
            </w:r>
            <w:r w:rsidDel="00000000" w:rsidR="00000000" w:rsidRPr="00000000">
              <w:rPr>
                <w:rtl w:val="0"/>
              </w:rPr>
            </w:r>
          </w:p>
        </w:tc>
        <w:tc>
          <w:tcPr>
            <w:vAlign w:val="center"/>
          </w:tcPr>
          <w:p w:rsidR="00000000" w:rsidDel="00000000" w:rsidP="00000000" w:rsidRDefault="00000000" w:rsidRPr="00000000" w14:paraId="00000225">
            <w:pPr>
              <w:rPr>
                <w:sz w:val="20"/>
                <w:szCs w:val="20"/>
              </w:rPr>
            </w:pPr>
            <w:r w:rsidDel="00000000" w:rsidR="00000000" w:rsidRPr="00000000">
              <w:rPr>
                <w:sz w:val="20"/>
                <w:szCs w:val="20"/>
                <w:rtl w:val="0"/>
              </w:rPr>
              <w:t xml:space="preserve">Fecha</w:t>
            </w:r>
          </w:p>
        </w:tc>
      </w:tr>
      <w:tr>
        <w:trPr>
          <w:cantSplit w:val="0"/>
          <w:trHeight w:val="340" w:hRule="atLeast"/>
          <w:tblHeader w:val="0"/>
        </w:trPr>
        <w:tc>
          <w:tcPr>
            <w:vMerge w:val="restart"/>
          </w:tcPr>
          <w:p w:rsidR="00000000" w:rsidDel="00000000" w:rsidP="00000000" w:rsidRDefault="00000000" w:rsidRPr="00000000" w14:paraId="00000226">
            <w:pPr>
              <w:rPr>
                <w:b w:val="1"/>
                <w:sz w:val="20"/>
                <w:szCs w:val="20"/>
              </w:rPr>
            </w:pPr>
            <w:r w:rsidDel="00000000" w:rsidR="00000000" w:rsidRPr="00000000">
              <w:rPr>
                <w:b w:val="1"/>
                <w:sz w:val="20"/>
                <w:szCs w:val="20"/>
                <w:rtl w:val="0"/>
              </w:rPr>
              <w:t xml:space="preserve">Autor (es)</w:t>
            </w:r>
          </w:p>
        </w:tc>
        <w:tc>
          <w:tcPr/>
          <w:p w:rsidR="00000000" w:rsidDel="00000000" w:rsidP="00000000" w:rsidRDefault="00000000" w:rsidRPr="00000000" w14:paraId="00000227">
            <w:pPr>
              <w:rPr>
                <w:sz w:val="20"/>
                <w:szCs w:val="20"/>
              </w:rPr>
            </w:pPr>
            <w:r w:rsidDel="00000000" w:rsidR="00000000" w:rsidRPr="00000000">
              <w:rPr>
                <w:sz w:val="20"/>
                <w:szCs w:val="20"/>
                <w:rtl w:val="0"/>
              </w:rPr>
              <w:t xml:space="preserve">Lizeth Daniela Reinoso</w:t>
            </w:r>
          </w:p>
        </w:tc>
        <w:tc>
          <w:tcPr/>
          <w:p w:rsidR="00000000" w:rsidDel="00000000" w:rsidP="00000000" w:rsidRDefault="00000000" w:rsidRPr="00000000" w14:paraId="00000228">
            <w:pPr>
              <w:rPr>
                <w:sz w:val="20"/>
                <w:szCs w:val="20"/>
              </w:rPr>
            </w:pPr>
            <w:r w:rsidDel="00000000" w:rsidR="00000000" w:rsidRPr="00000000">
              <w:rPr>
                <w:sz w:val="20"/>
                <w:szCs w:val="20"/>
                <w:rtl w:val="0"/>
              </w:rPr>
              <w:t xml:space="preserve">Experta Temática</w:t>
            </w:r>
          </w:p>
        </w:tc>
        <w:tc>
          <w:tcPr/>
          <w:p w:rsidR="00000000" w:rsidDel="00000000" w:rsidP="00000000" w:rsidRDefault="00000000" w:rsidRPr="00000000" w14:paraId="00000229">
            <w:pPr>
              <w:rPr>
                <w:sz w:val="20"/>
                <w:szCs w:val="20"/>
              </w:rPr>
            </w:pPr>
            <w:r w:rsidDel="00000000" w:rsidR="00000000" w:rsidRPr="00000000">
              <w:rPr>
                <w:sz w:val="20"/>
                <w:szCs w:val="20"/>
                <w:rtl w:val="0"/>
              </w:rPr>
              <w:t xml:space="preserve">Regional Tolima – Centro Agropecuario la Granja</w:t>
            </w:r>
          </w:p>
          <w:p w:rsidR="00000000" w:rsidDel="00000000" w:rsidP="00000000" w:rsidRDefault="00000000" w:rsidRPr="00000000" w14:paraId="0000022A">
            <w:pPr>
              <w:rPr>
                <w:sz w:val="20"/>
                <w:szCs w:val="20"/>
              </w:rPr>
            </w:pPr>
            <w:r w:rsidDel="00000000" w:rsidR="00000000" w:rsidRPr="00000000">
              <w:rPr>
                <w:sz w:val="20"/>
                <w:szCs w:val="20"/>
                <w:rtl w:val="0"/>
              </w:rPr>
              <w:t xml:space="preserve">Regional Espinal</w:t>
            </w:r>
          </w:p>
          <w:p w:rsidR="00000000" w:rsidDel="00000000" w:rsidP="00000000" w:rsidRDefault="00000000" w:rsidRPr="00000000" w14:paraId="0000022B">
            <w:pPr>
              <w:rPr>
                <w:sz w:val="20"/>
                <w:szCs w:val="20"/>
              </w:rPr>
            </w:pPr>
            <w:r w:rsidDel="00000000" w:rsidR="00000000" w:rsidRPr="00000000">
              <w:rPr>
                <w:rtl w:val="0"/>
              </w:rPr>
            </w:r>
          </w:p>
        </w:tc>
        <w:tc>
          <w:tcPr/>
          <w:p w:rsidR="00000000" w:rsidDel="00000000" w:rsidP="00000000" w:rsidRDefault="00000000" w:rsidRPr="00000000" w14:paraId="0000022C">
            <w:pPr>
              <w:rPr>
                <w:sz w:val="20"/>
                <w:szCs w:val="20"/>
              </w:rPr>
            </w:pPr>
            <w:r w:rsidDel="00000000" w:rsidR="00000000" w:rsidRPr="00000000">
              <w:rPr>
                <w:sz w:val="20"/>
                <w:szCs w:val="20"/>
                <w:rtl w:val="0"/>
              </w:rPr>
              <w:t xml:space="preserve">Octubre 2021</w:t>
            </w:r>
          </w:p>
        </w:tc>
      </w:tr>
      <w:tr>
        <w:trPr>
          <w:cantSplit w:val="0"/>
          <w:trHeight w:val="340" w:hRule="atLeast"/>
          <w:tblHeader w:val="0"/>
        </w:trPr>
        <w:tc>
          <w:tcPr>
            <w:vMerge w:val="continue"/>
          </w:tcPr>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p w:rsidR="00000000" w:rsidDel="00000000" w:rsidP="00000000" w:rsidRDefault="00000000" w:rsidRPr="00000000" w14:paraId="0000022E">
            <w:pPr>
              <w:rPr>
                <w:sz w:val="20"/>
                <w:szCs w:val="20"/>
              </w:rPr>
            </w:pPr>
            <w:r w:rsidDel="00000000" w:rsidR="00000000" w:rsidRPr="00000000">
              <w:rPr>
                <w:sz w:val="20"/>
                <w:szCs w:val="20"/>
                <w:rtl w:val="0"/>
              </w:rPr>
              <w:t xml:space="preserve">Ana Vela Rodríguez Velásquez</w:t>
            </w:r>
          </w:p>
        </w:tc>
        <w:tc>
          <w:tcPr/>
          <w:p w:rsidR="00000000" w:rsidDel="00000000" w:rsidP="00000000" w:rsidRDefault="00000000" w:rsidRPr="00000000" w14:paraId="0000022F">
            <w:pPr>
              <w:rPr>
                <w:sz w:val="20"/>
                <w:szCs w:val="20"/>
              </w:rPr>
            </w:pPr>
            <w:r w:rsidDel="00000000" w:rsidR="00000000" w:rsidRPr="00000000">
              <w:rPr>
                <w:sz w:val="20"/>
                <w:szCs w:val="20"/>
                <w:rtl w:val="0"/>
              </w:rPr>
              <w:t xml:space="preserve">Diseñadora Instruccional</w:t>
            </w:r>
          </w:p>
        </w:tc>
        <w:tc>
          <w:tcPr/>
          <w:p w:rsidR="00000000" w:rsidDel="00000000" w:rsidP="00000000" w:rsidRDefault="00000000" w:rsidRPr="00000000" w14:paraId="00000230">
            <w:pPr>
              <w:rPr>
                <w:sz w:val="20"/>
                <w:szCs w:val="20"/>
              </w:rPr>
            </w:pPr>
            <w:r w:rsidDel="00000000" w:rsidR="00000000" w:rsidRPr="00000000">
              <w:rPr>
                <w:sz w:val="20"/>
                <w:szCs w:val="20"/>
                <w:rtl w:val="0"/>
              </w:rPr>
              <w:t xml:space="preserve">Regional Distrito Capital - Centro de Gestión Industrial</w:t>
            </w:r>
          </w:p>
        </w:tc>
        <w:tc>
          <w:tcPr/>
          <w:p w:rsidR="00000000" w:rsidDel="00000000" w:rsidP="00000000" w:rsidRDefault="00000000" w:rsidRPr="00000000" w14:paraId="00000231">
            <w:pPr>
              <w:rPr>
                <w:sz w:val="20"/>
                <w:szCs w:val="20"/>
              </w:rPr>
            </w:pPr>
            <w:r w:rsidDel="00000000" w:rsidR="00000000" w:rsidRPr="00000000">
              <w:rPr>
                <w:sz w:val="20"/>
                <w:szCs w:val="20"/>
                <w:rtl w:val="0"/>
              </w:rPr>
              <w:t xml:space="preserve">Octubre 2021</w:t>
            </w:r>
          </w:p>
        </w:tc>
      </w:tr>
      <w:tr>
        <w:trPr>
          <w:cantSplit w:val="0"/>
          <w:trHeight w:val="340" w:hRule="atLeast"/>
          <w:tblHeader w:val="0"/>
        </w:trPr>
        <w:tc>
          <w:tcPr>
            <w:vMerge w:val="continue"/>
          </w:tcPr>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p w:rsidR="00000000" w:rsidDel="00000000" w:rsidP="00000000" w:rsidRDefault="00000000" w:rsidRPr="00000000" w14:paraId="00000233">
            <w:pPr>
              <w:rPr>
                <w:sz w:val="20"/>
                <w:szCs w:val="20"/>
              </w:rPr>
            </w:pPr>
            <w:r w:rsidDel="00000000" w:rsidR="00000000" w:rsidRPr="00000000">
              <w:rPr>
                <w:sz w:val="20"/>
                <w:szCs w:val="20"/>
                <w:rtl w:val="0"/>
              </w:rPr>
              <w:t xml:space="preserve">Andrés Felipe Velandia Espitia</w:t>
            </w:r>
          </w:p>
        </w:tc>
        <w:tc>
          <w:tcPr/>
          <w:p w:rsidR="00000000" w:rsidDel="00000000" w:rsidP="00000000" w:rsidRDefault="00000000" w:rsidRPr="00000000" w14:paraId="00000234">
            <w:pPr>
              <w:rPr>
                <w:sz w:val="20"/>
                <w:szCs w:val="20"/>
              </w:rPr>
            </w:pPr>
            <w:r w:rsidDel="00000000" w:rsidR="00000000" w:rsidRPr="00000000">
              <w:rPr>
                <w:sz w:val="20"/>
                <w:szCs w:val="20"/>
                <w:rtl w:val="0"/>
              </w:rPr>
              <w:t xml:space="preserve">Revisor Metodológico y Pedagógico</w:t>
            </w:r>
          </w:p>
        </w:tc>
        <w:tc>
          <w:tcPr/>
          <w:p w:rsidR="00000000" w:rsidDel="00000000" w:rsidP="00000000" w:rsidRDefault="00000000" w:rsidRPr="00000000" w14:paraId="00000235">
            <w:pPr>
              <w:rPr>
                <w:sz w:val="20"/>
                <w:szCs w:val="20"/>
              </w:rPr>
            </w:pPr>
            <w:r w:rsidDel="00000000" w:rsidR="00000000" w:rsidRPr="00000000">
              <w:rPr>
                <w:sz w:val="20"/>
                <w:szCs w:val="20"/>
                <w:rtl w:val="0"/>
              </w:rPr>
              <w:t xml:space="preserve">Regional Distrito Capital – Centro de Diseño y Metrología</w:t>
            </w:r>
          </w:p>
        </w:tc>
        <w:tc>
          <w:tcPr/>
          <w:p w:rsidR="00000000" w:rsidDel="00000000" w:rsidP="00000000" w:rsidRDefault="00000000" w:rsidRPr="00000000" w14:paraId="00000236">
            <w:pPr>
              <w:spacing w:line="240" w:lineRule="auto"/>
              <w:jc w:val="both"/>
              <w:rPr>
                <w:sz w:val="20"/>
                <w:szCs w:val="20"/>
              </w:rPr>
            </w:pPr>
            <w:r w:rsidDel="00000000" w:rsidR="00000000" w:rsidRPr="00000000">
              <w:rPr>
                <w:sz w:val="20"/>
                <w:szCs w:val="20"/>
                <w:rtl w:val="0"/>
              </w:rPr>
              <w:t xml:space="preserve">Octubre 2021</w:t>
            </w:r>
          </w:p>
          <w:p w:rsidR="00000000" w:rsidDel="00000000" w:rsidP="00000000" w:rsidRDefault="00000000" w:rsidRPr="00000000" w14:paraId="00000237">
            <w:pPr>
              <w:spacing w:line="240" w:lineRule="auto"/>
              <w:jc w:val="both"/>
              <w:rPr>
                <w:sz w:val="20"/>
                <w:szCs w:val="20"/>
              </w:rPr>
            </w:pPr>
            <w:r w:rsidDel="00000000" w:rsidR="00000000" w:rsidRPr="00000000">
              <w:rPr>
                <w:rtl w:val="0"/>
              </w:rPr>
            </w:r>
          </w:p>
          <w:p w:rsidR="00000000" w:rsidDel="00000000" w:rsidP="00000000" w:rsidRDefault="00000000" w:rsidRPr="00000000" w14:paraId="00000238">
            <w:pPr>
              <w:rPr>
                <w:sz w:val="20"/>
                <w:szCs w:val="20"/>
              </w:rPr>
            </w:pPr>
            <w:r w:rsidDel="00000000" w:rsidR="00000000" w:rsidRPr="00000000">
              <w:rPr>
                <w:rtl w:val="0"/>
              </w:rPr>
            </w:r>
          </w:p>
        </w:tc>
      </w:tr>
      <w:tr>
        <w:trPr>
          <w:cantSplit w:val="0"/>
          <w:trHeight w:val="340" w:hRule="atLeast"/>
          <w:tblHeader w:val="0"/>
        </w:trPr>
        <w:tc>
          <w:tcPr>
            <w:vMerge w:val="continue"/>
          </w:tcPr>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p w:rsidR="00000000" w:rsidDel="00000000" w:rsidP="00000000" w:rsidRDefault="00000000" w:rsidRPr="00000000" w14:paraId="0000023A">
            <w:pPr>
              <w:spacing w:line="240" w:lineRule="auto"/>
              <w:jc w:val="both"/>
              <w:rPr>
                <w:sz w:val="20"/>
                <w:szCs w:val="20"/>
              </w:rPr>
            </w:pPr>
            <w:r w:rsidDel="00000000" w:rsidR="00000000" w:rsidRPr="00000000">
              <w:rPr>
                <w:rtl w:val="0"/>
              </w:rPr>
            </w:r>
          </w:p>
          <w:p w:rsidR="00000000" w:rsidDel="00000000" w:rsidP="00000000" w:rsidRDefault="00000000" w:rsidRPr="00000000" w14:paraId="0000023B">
            <w:pPr>
              <w:rPr>
                <w:sz w:val="20"/>
                <w:szCs w:val="20"/>
              </w:rPr>
            </w:pPr>
            <w:r w:rsidDel="00000000" w:rsidR="00000000" w:rsidRPr="00000000">
              <w:rPr>
                <w:sz w:val="20"/>
                <w:szCs w:val="20"/>
                <w:rtl w:val="0"/>
              </w:rPr>
              <w:t xml:space="preserve">Rafael Lizcano Reyes</w:t>
            </w:r>
          </w:p>
        </w:tc>
        <w:tc>
          <w:tcPr/>
          <w:p w:rsidR="00000000" w:rsidDel="00000000" w:rsidP="00000000" w:rsidRDefault="00000000" w:rsidRPr="00000000" w14:paraId="0000023C">
            <w:pPr>
              <w:spacing w:line="240" w:lineRule="auto"/>
              <w:jc w:val="both"/>
              <w:rPr>
                <w:sz w:val="20"/>
                <w:szCs w:val="20"/>
              </w:rPr>
            </w:pPr>
            <w:r w:rsidDel="00000000" w:rsidR="00000000" w:rsidRPr="00000000">
              <w:rPr>
                <w:rtl w:val="0"/>
              </w:rPr>
            </w:r>
          </w:p>
          <w:p w:rsidR="00000000" w:rsidDel="00000000" w:rsidP="00000000" w:rsidRDefault="00000000" w:rsidRPr="00000000" w14:paraId="0000023D">
            <w:pPr>
              <w:rPr>
                <w:sz w:val="20"/>
                <w:szCs w:val="20"/>
              </w:rPr>
            </w:pPr>
            <w:r w:rsidDel="00000000" w:rsidR="00000000" w:rsidRPr="00000000">
              <w:rPr>
                <w:sz w:val="20"/>
                <w:szCs w:val="20"/>
                <w:rtl w:val="0"/>
              </w:rPr>
              <w:t xml:space="preserve">Asesor Pedagógico</w:t>
            </w:r>
          </w:p>
        </w:tc>
        <w:tc>
          <w:tcPr/>
          <w:p w:rsidR="00000000" w:rsidDel="00000000" w:rsidP="00000000" w:rsidRDefault="00000000" w:rsidRPr="00000000" w14:paraId="0000023E">
            <w:pPr>
              <w:pBdr>
                <w:top w:space="0" w:sz="0" w:val="nil"/>
                <w:left w:space="0" w:sz="0" w:val="nil"/>
                <w:bottom w:space="0" w:sz="0" w:val="nil"/>
                <w:right w:space="0" w:sz="0" w:val="nil"/>
                <w:between w:space="0" w:sz="0" w:val="nil"/>
              </w:pBdr>
              <w:spacing w:after="280" w:line="240" w:lineRule="auto"/>
              <w:jc w:val="both"/>
              <w:rPr>
                <w:rFonts w:ascii="Times New Roman" w:cs="Times New Roman" w:eastAsia="Times New Roman" w:hAnsi="Times New Roman"/>
                <w:color w:val="000000"/>
                <w:sz w:val="24"/>
                <w:szCs w:val="24"/>
              </w:rPr>
            </w:pPr>
            <w:r w:rsidDel="00000000" w:rsidR="00000000" w:rsidRPr="00000000">
              <w:rPr>
                <w:color w:val="000000"/>
                <w:sz w:val="20"/>
                <w:szCs w:val="20"/>
                <w:rtl w:val="0"/>
              </w:rPr>
              <w:t xml:space="preserve">Regional Santander - Centro Industrial del Diseño y la Manufactura</w:t>
            </w:r>
            <w:r w:rsidDel="00000000" w:rsidR="00000000" w:rsidRPr="00000000">
              <w:rPr>
                <w:rtl w:val="0"/>
              </w:rPr>
            </w:r>
          </w:p>
        </w:tc>
        <w:tc>
          <w:tcPr/>
          <w:p w:rsidR="00000000" w:rsidDel="00000000" w:rsidP="00000000" w:rsidRDefault="00000000" w:rsidRPr="00000000" w14:paraId="0000023F">
            <w:pPr>
              <w:rPr>
                <w:sz w:val="20"/>
                <w:szCs w:val="20"/>
              </w:rPr>
            </w:pPr>
            <w:r w:rsidDel="00000000" w:rsidR="00000000" w:rsidRPr="00000000">
              <w:rPr>
                <w:sz w:val="20"/>
                <w:szCs w:val="20"/>
                <w:rtl w:val="0"/>
              </w:rPr>
              <w:t xml:space="preserve">Octubre 2021</w:t>
            </w:r>
          </w:p>
        </w:tc>
      </w:tr>
      <w:tr>
        <w:trPr>
          <w:cantSplit w:val="0"/>
          <w:trHeight w:val="340" w:hRule="atLeast"/>
          <w:tblHeader w:val="0"/>
        </w:trPr>
        <w:tc>
          <w:tcPr>
            <w:vMerge w:val="continue"/>
          </w:tcPr>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p w:rsidR="00000000" w:rsidDel="00000000" w:rsidP="00000000" w:rsidRDefault="00000000" w:rsidRPr="00000000" w14:paraId="00000241">
            <w:pPr>
              <w:spacing w:line="240" w:lineRule="auto"/>
              <w:jc w:val="both"/>
              <w:rPr>
                <w:sz w:val="20"/>
                <w:szCs w:val="20"/>
              </w:rPr>
            </w:pPr>
            <w:r w:rsidDel="00000000" w:rsidR="00000000" w:rsidRPr="00000000">
              <w:rPr>
                <w:sz w:val="20"/>
                <w:szCs w:val="20"/>
                <w:rtl w:val="0"/>
              </w:rPr>
              <w:t xml:space="preserve">Jhon Jairo Rodríguez Pérez</w:t>
            </w:r>
          </w:p>
        </w:tc>
        <w:tc>
          <w:tcPr/>
          <w:p w:rsidR="00000000" w:rsidDel="00000000" w:rsidP="00000000" w:rsidRDefault="00000000" w:rsidRPr="00000000" w14:paraId="00000242">
            <w:pPr>
              <w:spacing w:line="240" w:lineRule="auto"/>
              <w:jc w:val="both"/>
              <w:rPr>
                <w:sz w:val="20"/>
                <w:szCs w:val="20"/>
              </w:rPr>
            </w:pPr>
            <w:r w:rsidDel="00000000" w:rsidR="00000000" w:rsidRPr="00000000">
              <w:rPr>
                <w:sz w:val="20"/>
                <w:szCs w:val="20"/>
                <w:rtl w:val="0"/>
              </w:rPr>
              <w:t xml:space="preserve">Diseñador y evaluador instruccional</w:t>
            </w:r>
          </w:p>
        </w:tc>
        <w:tc>
          <w:tcPr/>
          <w:p w:rsidR="00000000" w:rsidDel="00000000" w:rsidP="00000000" w:rsidRDefault="00000000" w:rsidRPr="00000000" w14:paraId="00000243">
            <w:pPr>
              <w:pBdr>
                <w:top w:space="0" w:sz="0" w:val="nil"/>
                <w:left w:space="0" w:sz="0" w:val="nil"/>
                <w:bottom w:space="0" w:sz="0" w:val="nil"/>
                <w:right w:space="0" w:sz="0" w:val="nil"/>
                <w:between w:space="0" w:sz="0" w:val="nil"/>
              </w:pBdr>
              <w:spacing w:after="280" w:line="240" w:lineRule="auto"/>
              <w:jc w:val="both"/>
              <w:rPr>
                <w:color w:val="000000"/>
                <w:sz w:val="20"/>
                <w:szCs w:val="20"/>
              </w:rPr>
            </w:pPr>
            <w:r w:rsidDel="00000000" w:rsidR="00000000" w:rsidRPr="00000000">
              <w:rPr>
                <w:sz w:val="20"/>
                <w:szCs w:val="20"/>
                <w:rtl w:val="0"/>
              </w:rPr>
              <w:t xml:space="preserve">Regional Distrito Capital - Centro para la Industria de la Comunicación Gráfica </w:t>
            </w:r>
            <w:r w:rsidDel="00000000" w:rsidR="00000000" w:rsidRPr="00000000">
              <w:rPr>
                <w:rtl w:val="0"/>
              </w:rPr>
            </w:r>
          </w:p>
        </w:tc>
        <w:tc>
          <w:tcPr/>
          <w:p w:rsidR="00000000" w:rsidDel="00000000" w:rsidP="00000000" w:rsidRDefault="00000000" w:rsidRPr="00000000" w14:paraId="00000244">
            <w:pPr>
              <w:rPr>
                <w:sz w:val="20"/>
                <w:szCs w:val="20"/>
              </w:rPr>
            </w:pPr>
            <w:r w:rsidDel="00000000" w:rsidR="00000000" w:rsidRPr="00000000">
              <w:rPr>
                <w:sz w:val="20"/>
                <w:szCs w:val="20"/>
                <w:rtl w:val="0"/>
              </w:rPr>
              <w:t xml:space="preserve">Noviembre 2021</w:t>
            </w:r>
          </w:p>
        </w:tc>
      </w:tr>
    </w:tbl>
    <w:p w:rsidR="00000000" w:rsidDel="00000000" w:rsidP="00000000" w:rsidRDefault="00000000" w:rsidRPr="00000000" w14:paraId="00000245">
      <w:pPr>
        <w:rPr>
          <w:sz w:val="20"/>
          <w:szCs w:val="20"/>
        </w:rPr>
      </w:pPr>
      <w:r w:rsidDel="00000000" w:rsidR="00000000" w:rsidRPr="00000000">
        <w:rPr>
          <w:rtl w:val="0"/>
        </w:rPr>
      </w:r>
    </w:p>
    <w:p w:rsidR="00000000" w:rsidDel="00000000" w:rsidP="00000000" w:rsidRDefault="00000000" w:rsidRPr="00000000" w14:paraId="00000246">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CONTROL DE CAMBIOS </w:t>
      </w:r>
    </w:p>
    <w:p w:rsidR="00000000" w:rsidDel="00000000" w:rsidP="00000000" w:rsidRDefault="00000000" w:rsidRPr="00000000" w14:paraId="00000247">
      <w:pPr>
        <w:pBdr>
          <w:top w:space="0" w:sz="0" w:val="nil"/>
          <w:left w:space="0" w:sz="0" w:val="nil"/>
          <w:bottom w:space="0" w:sz="0" w:val="nil"/>
          <w:right w:space="0" w:sz="0" w:val="nil"/>
          <w:between w:space="0" w:sz="0" w:val="nil"/>
        </w:pBdr>
        <w:rPr>
          <w:b w:val="1"/>
          <w:color w:val="808080"/>
          <w:sz w:val="20"/>
          <w:szCs w:val="20"/>
        </w:rPr>
      </w:pPr>
      <w:r w:rsidDel="00000000" w:rsidR="00000000" w:rsidRPr="00000000">
        <w:rPr>
          <w:b w:val="1"/>
          <w:color w:val="808080"/>
          <w:sz w:val="20"/>
          <w:szCs w:val="20"/>
          <w:rtl w:val="0"/>
        </w:rPr>
        <w:t xml:space="preserve">(Diligenciar únicamente si realiza ajustes a la Unidad Temática)</w:t>
      </w:r>
    </w:p>
    <w:p w:rsidR="00000000" w:rsidDel="00000000" w:rsidP="00000000" w:rsidRDefault="00000000" w:rsidRPr="00000000" w14:paraId="00000248">
      <w:pPr>
        <w:rPr>
          <w:sz w:val="20"/>
          <w:szCs w:val="20"/>
        </w:rPr>
      </w:pPr>
      <w:r w:rsidDel="00000000" w:rsidR="00000000" w:rsidRPr="00000000">
        <w:rPr>
          <w:rtl w:val="0"/>
        </w:rPr>
      </w:r>
    </w:p>
    <w:tbl>
      <w:tblPr>
        <w:tblStyle w:val="Table21"/>
        <w:tblW w:w="996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64"/>
        <w:gridCol w:w="2138"/>
        <w:gridCol w:w="1701"/>
        <w:gridCol w:w="1843"/>
        <w:gridCol w:w="1044"/>
        <w:gridCol w:w="1977"/>
        <w:tblGridChange w:id="0">
          <w:tblGrid>
            <w:gridCol w:w="1264"/>
            <w:gridCol w:w="2138"/>
            <w:gridCol w:w="1701"/>
            <w:gridCol w:w="1843"/>
            <w:gridCol w:w="1044"/>
            <w:gridCol w:w="1977"/>
          </w:tblGrid>
        </w:tblGridChange>
      </w:tblGrid>
      <w:tr>
        <w:trPr>
          <w:cantSplit w:val="0"/>
          <w:tblHeader w:val="0"/>
        </w:trPr>
        <w:tc>
          <w:tcPr>
            <w:tcBorders>
              <w:top w:color="000000" w:space="0" w:sz="0" w:val="nil"/>
              <w:left w:color="000000" w:space="0" w:sz="0" w:val="nil"/>
            </w:tcBorders>
          </w:tcPr>
          <w:p w:rsidR="00000000" w:rsidDel="00000000" w:rsidP="00000000" w:rsidRDefault="00000000" w:rsidRPr="00000000" w14:paraId="00000249">
            <w:pPr>
              <w:rPr>
                <w:sz w:val="20"/>
                <w:szCs w:val="20"/>
              </w:rPr>
            </w:pPr>
            <w:r w:rsidDel="00000000" w:rsidR="00000000" w:rsidRPr="00000000">
              <w:rPr>
                <w:rtl w:val="0"/>
              </w:rPr>
            </w:r>
          </w:p>
        </w:tc>
        <w:tc>
          <w:tcPr/>
          <w:p w:rsidR="00000000" w:rsidDel="00000000" w:rsidP="00000000" w:rsidRDefault="00000000" w:rsidRPr="00000000" w14:paraId="0000024A">
            <w:pPr>
              <w:rPr>
                <w:sz w:val="20"/>
                <w:szCs w:val="20"/>
              </w:rPr>
            </w:pPr>
            <w:r w:rsidDel="00000000" w:rsidR="00000000" w:rsidRPr="00000000">
              <w:rPr>
                <w:sz w:val="20"/>
                <w:szCs w:val="20"/>
                <w:rtl w:val="0"/>
              </w:rPr>
              <w:t xml:space="preserve">Nombre</w:t>
            </w:r>
          </w:p>
        </w:tc>
        <w:tc>
          <w:tcPr/>
          <w:p w:rsidR="00000000" w:rsidDel="00000000" w:rsidP="00000000" w:rsidRDefault="00000000" w:rsidRPr="00000000" w14:paraId="0000024B">
            <w:pPr>
              <w:rPr>
                <w:sz w:val="20"/>
                <w:szCs w:val="20"/>
              </w:rPr>
            </w:pPr>
            <w:r w:rsidDel="00000000" w:rsidR="00000000" w:rsidRPr="00000000">
              <w:rPr>
                <w:sz w:val="20"/>
                <w:szCs w:val="20"/>
                <w:rtl w:val="0"/>
              </w:rPr>
              <w:t xml:space="preserve">Cargo</w:t>
            </w:r>
          </w:p>
        </w:tc>
        <w:tc>
          <w:tcPr/>
          <w:p w:rsidR="00000000" w:rsidDel="00000000" w:rsidP="00000000" w:rsidRDefault="00000000" w:rsidRPr="00000000" w14:paraId="0000024C">
            <w:pPr>
              <w:rPr>
                <w:sz w:val="20"/>
                <w:szCs w:val="20"/>
              </w:rPr>
            </w:pPr>
            <w:r w:rsidDel="00000000" w:rsidR="00000000" w:rsidRPr="00000000">
              <w:rPr>
                <w:sz w:val="20"/>
                <w:szCs w:val="20"/>
                <w:rtl w:val="0"/>
              </w:rPr>
              <w:t xml:space="preserve">Dependencia</w:t>
            </w:r>
          </w:p>
        </w:tc>
        <w:tc>
          <w:tcPr/>
          <w:p w:rsidR="00000000" w:rsidDel="00000000" w:rsidP="00000000" w:rsidRDefault="00000000" w:rsidRPr="00000000" w14:paraId="0000024D">
            <w:pPr>
              <w:rPr>
                <w:sz w:val="20"/>
                <w:szCs w:val="20"/>
              </w:rPr>
            </w:pPr>
            <w:r w:rsidDel="00000000" w:rsidR="00000000" w:rsidRPr="00000000">
              <w:rPr>
                <w:sz w:val="20"/>
                <w:szCs w:val="20"/>
                <w:rtl w:val="0"/>
              </w:rPr>
              <w:t xml:space="preserve">Fecha</w:t>
            </w:r>
          </w:p>
        </w:tc>
        <w:tc>
          <w:tcPr/>
          <w:p w:rsidR="00000000" w:rsidDel="00000000" w:rsidP="00000000" w:rsidRDefault="00000000" w:rsidRPr="00000000" w14:paraId="0000024E">
            <w:pPr>
              <w:rPr>
                <w:sz w:val="20"/>
                <w:szCs w:val="20"/>
              </w:rPr>
            </w:pPr>
            <w:r w:rsidDel="00000000" w:rsidR="00000000" w:rsidRPr="00000000">
              <w:rPr>
                <w:sz w:val="20"/>
                <w:szCs w:val="20"/>
                <w:rtl w:val="0"/>
              </w:rPr>
              <w:t xml:space="preserve">Razón del Cambio</w:t>
            </w:r>
          </w:p>
        </w:tc>
      </w:tr>
      <w:tr>
        <w:trPr>
          <w:cantSplit w:val="0"/>
          <w:tblHeader w:val="0"/>
        </w:trPr>
        <w:tc>
          <w:tcPr/>
          <w:p w:rsidR="00000000" w:rsidDel="00000000" w:rsidP="00000000" w:rsidRDefault="00000000" w:rsidRPr="00000000" w14:paraId="0000024F">
            <w:pPr>
              <w:rPr>
                <w:sz w:val="20"/>
                <w:szCs w:val="20"/>
              </w:rPr>
            </w:pPr>
            <w:r w:rsidDel="00000000" w:rsidR="00000000" w:rsidRPr="00000000">
              <w:rPr>
                <w:sz w:val="20"/>
                <w:szCs w:val="20"/>
                <w:rtl w:val="0"/>
              </w:rPr>
              <w:t xml:space="preserve">Autor (es)</w:t>
            </w:r>
          </w:p>
        </w:tc>
        <w:tc>
          <w:tcPr/>
          <w:p w:rsidR="00000000" w:rsidDel="00000000" w:rsidP="00000000" w:rsidRDefault="00000000" w:rsidRPr="00000000" w14:paraId="00000250">
            <w:pPr>
              <w:rPr>
                <w:sz w:val="20"/>
                <w:szCs w:val="20"/>
              </w:rPr>
            </w:pPr>
            <w:r w:rsidDel="00000000" w:rsidR="00000000" w:rsidRPr="00000000">
              <w:rPr>
                <w:rtl w:val="0"/>
              </w:rPr>
            </w:r>
          </w:p>
        </w:tc>
        <w:tc>
          <w:tcPr/>
          <w:p w:rsidR="00000000" w:rsidDel="00000000" w:rsidP="00000000" w:rsidRDefault="00000000" w:rsidRPr="00000000" w14:paraId="00000251">
            <w:pPr>
              <w:rPr>
                <w:sz w:val="20"/>
                <w:szCs w:val="20"/>
              </w:rPr>
            </w:pPr>
            <w:r w:rsidDel="00000000" w:rsidR="00000000" w:rsidRPr="00000000">
              <w:rPr>
                <w:rtl w:val="0"/>
              </w:rPr>
            </w:r>
          </w:p>
        </w:tc>
        <w:tc>
          <w:tcPr/>
          <w:p w:rsidR="00000000" w:rsidDel="00000000" w:rsidP="00000000" w:rsidRDefault="00000000" w:rsidRPr="00000000" w14:paraId="00000252">
            <w:pPr>
              <w:rPr>
                <w:sz w:val="20"/>
                <w:szCs w:val="20"/>
              </w:rPr>
            </w:pPr>
            <w:r w:rsidDel="00000000" w:rsidR="00000000" w:rsidRPr="00000000">
              <w:rPr>
                <w:rtl w:val="0"/>
              </w:rPr>
            </w:r>
          </w:p>
        </w:tc>
        <w:tc>
          <w:tcPr/>
          <w:p w:rsidR="00000000" w:rsidDel="00000000" w:rsidP="00000000" w:rsidRDefault="00000000" w:rsidRPr="00000000" w14:paraId="00000253">
            <w:pPr>
              <w:rPr>
                <w:sz w:val="20"/>
                <w:szCs w:val="20"/>
              </w:rPr>
            </w:pPr>
            <w:r w:rsidDel="00000000" w:rsidR="00000000" w:rsidRPr="00000000">
              <w:rPr>
                <w:rtl w:val="0"/>
              </w:rPr>
            </w:r>
          </w:p>
        </w:tc>
        <w:tc>
          <w:tcPr/>
          <w:p w:rsidR="00000000" w:rsidDel="00000000" w:rsidP="00000000" w:rsidRDefault="00000000" w:rsidRPr="00000000" w14:paraId="00000254">
            <w:pPr>
              <w:rPr>
                <w:sz w:val="20"/>
                <w:szCs w:val="20"/>
              </w:rPr>
            </w:pPr>
            <w:r w:rsidDel="00000000" w:rsidR="00000000" w:rsidRPr="00000000">
              <w:rPr>
                <w:rtl w:val="0"/>
              </w:rPr>
            </w:r>
          </w:p>
        </w:tc>
      </w:tr>
    </w:tbl>
    <w:p w:rsidR="00000000" w:rsidDel="00000000" w:rsidP="00000000" w:rsidRDefault="00000000" w:rsidRPr="00000000" w14:paraId="00000255">
      <w:pPr>
        <w:pBdr>
          <w:top w:space="0" w:sz="0" w:val="nil"/>
          <w:left w:space="0" w:sz="0" w:val="nil"/>
          <w:bottom w:space="0" w:sz="0" w:val="nil"/>
          <w:right w:space="0" w:sz="0" w:val="nil"/>
          <w:between w:space="0" w:sz="0" w:val="nil"/>
        </w:pBdr>
        <w:rPr/>
      </w:pPr>
      <w:r w:rsidDel="00000000" w:rsidR="00000000" w:rsidRPr="00000000">
        <w:rPr>
          <w:rtl w:val="0"/>
        </w:rPr>
      </w:r>
    </w:p>
    <w:sectPr>
      <w:pgSz w:h="15840" w:w="12240" w:orient="portrait"/>
      <w:pgMar w:bottom="1417" w:top="1417" w:left="1701" w:right="1701" w:header="708" w:footer="708"/>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ZULEIDY MARIA RUIZ TORRES" w:id="6" w:date="2022-02-21T16:04:43Z">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edición de videoclase</w:t>
      </w:r>
    </w:p>
  </w:comment>
  <w:comment w:author="ana vela rodriguez velasquez" w:id="7" w:date="2021-10-29T17:31:00Z">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[avrv1]Se solicita a producción colocar la video clase que entregó la autora el 28 de octubre del 2021. El cual se encuentra en la carpeta de Anexos como VIDEO COMPONENTE FORMATIVO 1. Mp4.</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Recurso de aprendizaje gama alta, 3, video.</w:t>
      </w:r>
    </w:p>
  </w:comment>
  <w:comment w:author="ana vela rodriguez velasquez" w:id="8" w:date="2021-10-21T09:31:00Z">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 producción: figura editable al ser descargada del drive, fue elaborado por a la experta.</w:t>
      </w:r>
    </w:p>
  </w:comment>
  <w:comment w:author="ana vela rodriguez velasquez" w:id="9" w:date="2021-11-03T08:31:00Z">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mapa conceptual se encuentra en anexos con el nombre </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DI_CF1_21240008_Anexo_mapaconceptual1 en formato Word, el cual es editable.</w:t>
      </w:r>
    </w:p>
  </w:comment>
  <w:comment w:author="ana vela rodriguez velasquez" w:id="2" w:date="2021-11-02T15:38:00Z">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https://www.youtube.com/watch?v=rE-m9ZYs0u8</w:t>
      </w:r>
    </w:p>
  </w:comment>
  <w:comment w:author="ana vela rodriguez velasquez" w:id="1" w:date="2021-11-02T15:38:00Z">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https://informacion.unad.edu.co/images/control_interno/NTC_ISO_14001_2015.pdf</w:t>
      </w:r>
    </w:p>
  </w:comment>
  <w:comment w:author="ana vela rodriguez velasquez" w:id="3" w:date="2021-10-21T14:57:00Z">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Recurso digital gama baja, tabla estática, elaborada por la experta.</w:t>
      </w:r>
    </w:p>
  </w:comment>
  <w:comment w:author="ana vela rodriguez velasquez" w:id="5" w:date="2021-10-22T09:41:00Z">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 producción: se solicita un recurso digital de gama baja, tabla estática.</w:t>
      </w:r>
    </w:p>
  </w:comment>
  <w:comment w:author="ana vela rodriguez velasquez" w:id="4" w:date="2021-11-02T15:37:00Z">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https://www.ambientebogota.gov.co/documents/10184/564058/Instructivo+para+el+diligenciamiento+de+la+matriz+de+Identificaci%C3%B3n+de+aspectos+y+valoraci%C3%B3n+de+impactos+ambientales.pdf/e5f7edbd-f5d8-4008-8bda-fb9328d8b98b</w:t>
      </w:r>
    </w:p>
  </w:comment>
  <w:comment w:author="ZULEIDY MARIA RUIZ TORRES" w:id="0" w:date="2022-02-21T16:04:09Z">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video infografía animada</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256" w15:done="0"/>
  <w15:commentEx w15:paraId="00000258" w15:done="0"/>
  <w15:commentEx w15:paraId="00000259" w15:done="0"/>
  <w15:commentEx w15:paraId="0000025B" w15:paraIdParent="00000259" w15:done="0"/>
  <w15:commentEx w15:paraId="0000025C" w15:done="0"/>
  <w15:commentEx w15:paraId="0000025D" w15:done="0"/>
  <w15:commentEx w15:paraId="0000025E" w15:done="0"/>
  <w15:commentEx w15:paraId="0000025F" w15:done="0"/>
  <w15:commentEx w15:paraId="00000260" w15:done="0"/>
  <w15:commentEx w15:paraId="00000261"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mbria"/>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2"/>
      <w:numFmt w:val="decimal"/>
      <w:lvlText w:val="%1"/>
      <w:lvlJc w:val="left"/>
      <w:pPr>
        <w:ind w:left="360" w:hanging="360"/>
      </w:pPr>
      <w:rPr/>
    </w:lvl>
    <w:lvl w:ilvl="1">
      <w:start w:val="1"/>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2">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5">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6">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9">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2">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b w:val="1"/>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7">
    <w:lvl w:ilvl="0">
      <w:start w:val="1"/>
      <w:numFmt w:val="decimal"/>
      <w:lvlText w:val="%1"/>
      <w:lvlJc w:val="left"/>
      <w:pPr>
        <w:ind w:left="360" w:hanging="360"/>
      </w:pPr>
      <w:rPr/>
    </w:lvl>
    <w:lvl w:ilvl="1">
      <w:start w:val="1"/>
      <w:numFmt w:val="decimal"/>
      <w:lvlText w:val="%1.%2"/>
      <w:lvlJc w:val="left"/>
      <w:pPr>
        <w:ind w:left="1080" w:hanging="360"/>
      </w:pPr>
      <w:rPr/>
    </w:lvl>
    <w:lvl w:ilvl="2">
      <w:start w:val="1"/>
      <w:numFmt w:val="decimal"/>
      <w:lvlText w:val="%1.%2.%3"/>
      <w:lvlJc w:val="left"/>
      <w:pPr>
        <w:ind w:left="2160" w:hanging="720"/>
      </w:pPr>
      <w:rPr/>
    </w:lvl>
    <w:lvl w:ilvl="3">
      <w:start w:val="1"/>
      <w:numFmt w:val="decimal"/>
      <w:lvlText w:val="%1.%2.%3.%4"/>
      <w:lvlJc w:val="left"/>
      <w:pPr>
        <w:ind w:left="2880" w:hanging="720"/>
      </w:pPr>
      <w:rPr/>
    </w:lvl>
    <w:lvl w:ilvl="4">
      <w:start w:val="1"/>
      <w:numFmt w:val="decimal"/>
      <w:lvlText w:val="%1.%2.%3.%4.%5"/>
      <w:lvlJc w:val="left"/>
      <w:pPr>
        <w:ind w:left="3960" w:hanging="1080"/>
      </w:pPr>
      <w:rPr/>
    </w:lvl>
    <w:lvl w:ilvl="5">
      <w:start w:val="1"/>
      <w:numFmt w:val="decimal"/>
      <w:lvlText w:val="%1.%2.%3.%4.%5.%6"/>
      <w:lvlJc w:val="left"/>
      <w:pPr>
        <w:ind w:left="4680" w:hanging="1080"/>
      </w:pPr>
      <w:rPr/>
    </w:lvl>
    <w:lvl w:ilvl="6">
      <w:start w:val="1"/>
      <w:numFmt w:val="decimal"/>
      <w:lvlText w:val="%1.%2.%3.%4.%5.%6.%7"/>
      <w:lvlJc w:val="left"/>
      <w:pPr>
        <w:ind w:left="5760" w:hanging="1440"/>
      </w:pPr>
      <w:rPr/>
    </w:lvl>
    <w:lvl w:ilvl="7">
      <w:start w:val="1"/>
      <w:numFmt w:val="decimal"/>
      <w:lvlText w:val="%1.%2.%3.%4.%5.%6.%7.%8"/>
      <w:lvlJc w:val="left"/>
      <w:pPr>
        <w:ind w:left="6480" w:hanging="1440"/>
      </w:pPr>
      <w:rPr/>
    </w:lvl>
    <w:lvl w:ilvl="8">
      <w:start w:val="1"/>
      <w:numFmt w:val="decimal"/>
      <w:lvlText w:val="%1.%2.%3.%4.%5.%6.%7.%8.%9"/>
      <w:lvlJc w:val="left"/>
      <w:pPr>
        <w:ind w:left="7560" w:hanging="1800"/>
      </w:pPr>
      <w:rPr/>
    </w:lvl>
  </w:abstractNum>
  <w:abstractNum w:abstractNumId="18">
    <w:lvl w:ilvl="0">
      <w:start w:val="3"/>
      <w:numFmt w:val="decimal"/>
      <w:lvlText w:val="%1"/>
      <w:lvlJc w:val="left"/>
      <w:pPr>
        <w:ind w:left="435" w:hanging="435"/>
      </w:pPr>
      <w:rPr/>
    </w:lvl>
    <w:lvl w:ilvl="1">
      <w:start w:val="2"/>
      <w:numFmt w:val="decimal"/>
      <w:lvlText w:val="%1.%2"/>
      <w:lvlJc w:val="left"/>
      <w:pPr>
        <w:ind w:left="975" w:hanging="435"/>
      </w:pPr>
      <w:rPr/>
    </w:lvl>
    <w:lvl w:ilvl="2">
      <w:start w:val="1"/>
      <w:numFmt w:val="decimal"/>
      <w:lvlText w:val="%1.%2.%3"/>
      <w:lvlJc w:val="left"/>
      <w:pPr>
        <w:ind w:left="1800" w:hanging="720"/>
      </w:pPr>
      <w:rPr/>
    </w:lvl>
    <w:lvl w:ilvl="3">
      <w:start w:val="1"/>
      <w:numFmt w:val="decimal"/>
      <w:lvlText w:val="%1.%2.%3.%4"/>
      <w:lvlJc w:val="left"/>
      <w:pPr>
        <w:ind w:left="2340" w:hanging="720"/>
      </w:pPr>
      <w:rPr/>
    </w:lvl>
    <w:lvl w:ilvl="4">
      <w:start w:val="1"/>
      <w:numFmt w:val="decimal"/>
      <w:lvlText w:val="%1.%2.%3.%4.%5"/>
      <w:lvlJc w:val="left"/>
      <w:pPr>
        <w:ind w:left="3240" w:hanging="1080"/>
      </w:pPr>
      <w:rPr/>
    </w:lvl>
    <w:lvl w:ilvl="5">
      <w:start w:val="1"/>
      <w:numFmt w:val="decimal"/>
      <w:lvlText w:val="%1.%2.%3.%4.%5.%6"/>
      <w:lvlJc w:val="left"/>
      <w:pPr>
        <w:ind w:left="3780" w:hanging="1080"/>
      </w:pPr>
      <w:rPr/>
    </w:lvl>
    <w:lvl w:ilvl="6">
      <w:start w:val="1"/>
      <w:numFmt w:val="decimal"/>
      <w:lvlText w:val="%1.%2.%3.%4.%5.%6.%7"/>
      <w:lvlJc w:val="left"/>
      <w:pPr>
        <w:ind w:left="4680" w:hanging="1440"/>
      </w:pPr>
      <w:rPr/>
    </w:lvl>
    <w:lvl w:ilvl="7">
      <w:start w:val="1"/>
      <w:numFmt w:val="decimal"/>
      <w:lvlText w:val="%1.%2.%3.%4.%5.%6.%7.%8"/>
      <w:lvlJc w:val="left"/>
      <w:pPr>
        <w:ind w:left="5220" w:hanging="1440"/>
      </w:pPr>
      <w:rPr/>
    </w:lvl>
    <w:lvl w:ilvl="8">
      <w:start w:val="1"/>
      <w:numFmt w:val="decimal"/>
      <w:lvlText w:val="%1.%2.%3.%4.%5.%6.%7.%8.%9"/>
      <w:lvlJc w:val="left"/>
      <w:pPr>
        <w:ind w:left="6120" w:hanging="1800"/>
      </w:pPr>
      <w:rPr/>
    </w:lvl>
  </w:abstractNum>
  <w:abstractNum w:abstractNumId="19">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2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C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0822F7"/>
    <w:rPr>
      <w:lang w:val="es-CO"/>
    </w:rPr>
  </w:style>
  <w:style w:type="paragraph" w:styleId="Ttulo1">
    <w:name w:val="heading 1"/>
    <w:basedOn w:val="Normal"/>
    <w:next w:val="Normal"/>
    <w:link w:val="Ttulo1Car"/>
    <w:uiPriority w:val="9"/>
    <w:qFormat w:val="1"/>
    <w:rsid w:val="00F716E7"/>
    <w:pPr>
      <w:keepNext w:val="1"/>
      <w:keepLines w:val="1"/>
      <w:spacing w:after="120" w:before="400"/>
      <w:outlineLvl w:val="0"/>
    </w:pPr>
    <w:rPr>
      <w:sz w:val="40"/>
      <w:szCs w:val="40"/>
    </w:rPr>
  </w:style>
  <w:style w:type="paragraph" w:styleId="Ttulo2">
    <w:name w:val="heading 2"/>
    <w:basedOn w:val="Normal"/>
    <w:next w:val="Normal"/>
    <w:pPr>
      <w:keepNext w:val="1"/>
      <w:keepLines w:val="1"/>
      <w:spacing w:after="80" w:before="360"/>
      <w:outlineLvl w:val="1"/>
    </w:pPr>
    <w:rPr>
      <w:b w:val="1"/>
      <w:sz w:val="36"/>
      <w:szCs w:val="36"/>
    </w:rPr>
  </w:style>
  <w:style w:type="paragraph" w:styleId="Ttulo3">
    <w:name w:val="heading 3"/>
    <w:basedOn w:val="Normal"/>
    <w:next w:val="Normal"/>
    <w:pPr>
      <w:keepNext w:val="1"/>
      <w:keepLines w:val="1"/>
      <w:spacing w:after="80" w:before="280"/>
      <w:outlineLvl w:val="2"/>
    </w:pPr>
    <w:rPr>
      <w:b w:val="1"/>
      <w:sz w:val="28"/>
      <w:szCs w:val="28"/>
    </w:rPr>
  </w:style>
  <w:style w:type="paragraph" w:styleId="Ttulo4">
    <w:name w:val="heading 4"/>
    <w:basedOn w:val="Normal"/>
    <w:next w:val="Normal"/>
    <w:pPr>
      <w:keepNext w:val="1"/>
      <w:keepLines w:val="1"/>
      <w:spacing w:after="40" w:before="240"/>
      <w:outlineLvl w:val="3"/>
    </w:pPr>
    <w:rPr>
      <w:b w:val="1"/>
      <w:sz w:val="24"/>
      <w:szCs w:val="24"/>
    </w:rPr>
  </w:style>
  <w:style w:type="paragraph" w:styleId="Ttulo5">
    <w:name w:val="heading 5"/>
    <w:basedOn w:val="Normal"/>
    <w:next w:val="Normal"/>
    <w:pPr>
      <w:keepNext w:val="1"/>
      <w:keepLines w:val="1"/>
      <w:spacing w:after="40" w:before="220"/>
      <w:outlineLvl w:val="4"/>
    </w:pPr>
    <w:rPr>
      <w:b w:val="1"/>
    </w:rPr>
  </w:style>
  <w:style w:type="paragraph" w:styleId="Ttulo6">
    <w:name w:val="heading 6"/>
    <w:basedOn w:val="Normal"/>
    <w:next w:val="Normal"/>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pPr>
      <w:keepNext w:val="1"/>
      <w:keepLines w:val="1"/>
      <w:spacing w:after="120" w:before="480"/>
    </w:pPr>
    <w:rPr>
      <w:b w:val="1"/>
      <w:sz w:val="72"/>
      <w:szCs w:val="72"/>
    </w:rPr>
  </w:style>
  <w:style w:type="character" w:styleId="Refdecomentario">
    <w:name w:val="annotation reference"/>
    <w:basedOn w:val="Fuentedeprrafopredeter"/>
    <w:uiPriority w:val="99"/>
    <w:semiHidden w:val="1"/>
    <w:unhideWhenUsed w:val="1"/>
    <w:rsid w:val="000822F7"/>
    <w:rPr>
      <w:sz w:val="16"/>
      <w:szCs w:val="16"/>
    </w:rPr>
  </w:style>
  <w:style w:type="paragraph" w:styleId="Textocomentario">
    <w:name w:val="annotation text"/>
    <w:basedOn w:val="Normal"/>
    <w:link w:val="TextocomentarioCar"/>
    <w:uiPriority w:val="99"/>
    <w:unhideWhenUsed w:val="1"/>
    <w:rsid w:val="000822F7"/>
    <w:pPr>
      <w:spacing w:line="240" w:lineRule="auto"/>
    </w:pPr>
    <w:rPr>
      <w:sz w:val="20"/>
      <w:szCs w:val="20"/>
    </w:rPr>
  </w:style>
  <w:style w:type="character" w:styleId="TextocomentarioCar" w:customStyle="1">
    <w:name w:val="Texto comentario Car"/>
    <w:basedOn w:val="Fuentedeprrafopredeter"/>
    <w:link w:val="Textocomentario"/>
    <w:uiPriority w:val="99"/>
    <w:rsid w:val="000822F7"/>
    <w:rPr>
      <w:rFonts w:ascii="Arial" w:cs="Arial" w:eastAsia="Arial" w:hAnsi="Arial"/>
      <w:sz w:val="20"/>
      <w:szCs w:val="20"/>
      <w:lang w:val="es-CO"/>
    </w:rPr>
  </w:style>
  <w:style w:type="paragraph" w:styleId="Textodeglobo">
    <w:name w:val="Balloon Text"/>
    <w:basedOn w:val="Normal"/>
    <w:link w:val="TextodegloboCar"/>
    <w:uiPriority w:val="99"/>
    <w:semiHidden w:val="1"/>
    <w:unhideWhenUsed w:val="1"/>
    <w:rsid w:val="000822F7"/>
    <w:pPr>
      <w:spacing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0822F7"/>
    <w:rPr>
      <w:rFonts w:ascii="Segoe UI" w:cs="Segoe UI" w:eastAsia="Arial" w:hAnsi="Segoe UI"/>
      <w:sz w:val="18"/>
      <w:szCs w:val="18"/>
      <w:lang w:val="es-CO"/>
    </w:rPr>
  </w:style>
  <w:style w:type="paragraph" w:styleId="Asuntodelcomentario">
    <w:name w:val="annotation subject"/>
    <w:basedOn w:val="Textocomentario"/>
    <w:next w:val="Textocomentario"/>
    <w:link w:val="AsuntodelcomentarioCar"/>
    <w:uiPriority w:val="99"/>
    <w:semiHidden w:val="1"/>
    <w:unhideWhenUsed w:val="1"/>
    <w:rsid w:val="004C1E12"/>
    <w:rPr>
      <w:b w:val="1"/>
      <w:bCs w:val="1"/>
    </w:rPr>
  </w:style>
  <w:style w:type="character" w:styleId="AsuntodelcomentarioCar" w:customStyle="1">
    <w:name w:val="Asunto del comentario Car"/>
    <w:basedOn w:val="TextocomentarioCar"/>
    <w:link w:val="Asuntodelcomentario"/>
    <w:uiPriority w:val="99"/>
    <w:semiHidden w:val="1"/>
    <w:rsid w:val="004C1E12"/>
    <w:rPr>
      <w:rFonts w:ascii="Arial" w:cs="Arial" w:eastAsia="Arial" w:hAnsi="Arial"/>
      <w:b w:val="1"/>
      <w:bCs w:val="1"/>
      <w:sz w:val="20"/>
      <w:szCs w:val="20"/>
      <w:lang w:val="es-CO"/>
    </w:rPr>
  </w:style>
  <w:style w:type="paragraph" w:styleId="Prrafodelista">
    <w:name w:val="List Paragraph"/>
    <w:basedOn w:val="Normal"/>
    <w:uiPriority w:val="34"/>
    <w:qFormat w:val="1"/>
    <w:rsid w:val="00A34D03"/>
    <w:pPr>
      <w:ind w:left="720"/>
      <w:contextualSpacing w:val="1"/>
    </w:pPr>
  </w:style>
  <w:style w:type="character" w:styleId="Ttulo1Car" w:customStyle="1">
    <w:name w:val="Título 1 Car"/>
    <w:basedOn w:val="Fuentedeprrafopredeter"/>
    <w:link w:val="Ttulo1"/>
    <w:uiPriority w:val="9"/>
    <w:rsid w:val="00F716E7"/>
    <w:rPr>
      <w:rFonts w:ascii="Arial" w:cs="Arial" w:eastAsia="Arial" w:hAnsi="Arial"/>
      <w:sz w:val="40"/>
      <w:szCs w:val="40"/>
      <w:lang w:val="es-CO"/>
    </w:rPr>
  </w:style>
  <w:style w:type="character" w:styleId="Hipervnculo">
    <w:name w:val="Hyperlink"/>
    <w:basedOn w:val="Fuentedeprrafopredeter"/>
    <w:uiPriority w:val="99"/>
    <w:unhideWhenUsed w:val="1"/>
    <w:rsid w:val="003E339B"/>
    <w:rPr>
      <w:color w:val="0563c1" w:themeColor="hyperlink"/>
      <w:u w:val="single"/>
    </w:rPr>
  </w:style>
  <w:style w:type="paragraph" w:styleId="NormalWeb">
    <w:name w:val="Normal (Web)"/>
    <w:basedOn w:val="Normal"/>
    <w:uiPriority w:val="99"/>
    <w:unhideWhenUsed w:val="1"/>
    <w:rsid w:val="00894A47"/>
    <w:pPr>
      <w:spacing w:after="100" w:afterAutospacing="1" w:before="100" w:beforeAutospacing="1" w:line="240" w:lineRule="auto"/>
    </w:pPr>
    <w:rPr>
      <w:rFonts w:ascii="Times New Roman" w:cs="Calibri" w:hAnsi="Times New Roman" w:eastAsiaTheme="minorEastAsia"/>
      <w:sz w:val="24"/>
      <w:szCs w:val="24"/>
      <w:lang w:eastAsia="es-CO"/>
    </w:rPr>
  </w:style>
  <w:style w:type="character" w:styleId="Hipervnculovisitado">
    <w:name w:val="FollowedHyperlink"/>
    <w:basedOn w:val="Fuentedeprrafopredeter"/>
    <w:uiPriority w:val="99"/>
    <w:semiHidden w:val="1"/>
    <w:unhideWhenUsed w:val="1"/>
    <w:rsid w:val="00837073"/>
    <w:rPr>
      <w:color w:val="954f72" w:themeColor="followedHyperlink"/>
      <w:u w:val="single"/>
    </w:rPr>
  </w:style>
  <w:style w:type="table" w:styleId="Tablaconcuadrcula">
    <w:name w:val="Table Grid"/>
    <w:basedOn w:val="Tablanormal"/>
    <w:uiPriority w:val="39"/>
    <w:rsid w:val="00880118"/>
    <w:pPr>
      <w:spacing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tulo">
    <w:name w:val="Subtitle"/>
    <w:basedOn w:val="Normal"/>
    <w:next w:val="Normal"/>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115.0" w:type="dxa"/>
        <w:right w:w="115.0" w:type="dxa"/>
      </w:tblCellMar>
    </w:tblPr>
  </w:style>
  <w:style w:type="table" w:styleId="a0" w:customStyle="1">
    <w:basedOn w:val="TableNormal"/>
    <w:tblPr>
      <w:tblStyleRowBandSize w:val="1"/>
      <w:tblStyleColBandSize w:val="1"/>
      <w:tblCellMar>
        <w:left w:w="115.0" w:type="dxa"/>
        <w:right w:w="115.0" w:type="dxa"/>
      </w:tblCellMar>
    </w:tblPr>
  </w:style>
  <w:style w:type="table" w:styleId="a1" w:customStyle="1">
    <w:basedOn w:val="TableNormal"/>
    <w:tblPr>
      <w:tblStyleRowBandSize w:val="1"/>
      <w:tblStyleColBandSize w:val="1"/>
      <w:tblCellMar>
        <w:left w:w="115.0" w:type="dxa"/>
        <w:right w:w="115.0" w:type="dxa"/>
      </w:tblCellMar>
    </w:tblPr>
  </w:style>
  <w:style w:type="table" w:styleId="a2" w:customStyle="1">
    <w:basedOn w:val="TableNormal"/>
    <w:tblPr>
      <w:tblStyleRowBandSize w:val="1"/>
      <w:tblStyleColBandSize w:val="1"/>
      <w:tblCellMar>
        <w:left w:w="115.0" w:type="dxa"/>
        <w:right w:w="115.0" w:type="dxa"/>
      </w:tblCellMar>
    </w:tblPr>
  </w:style>
  <w:style w:type="table" w:styleId="a3" w:customStyle="1">
    <w:basedOn w:val="TableNormal"/>
    <w:tblPr>
      <w:tblStyleRowBandSize w:val="1"/>
      <w:tblStyleColBandSize w:val="1"/>
      <w:tblCellMar>
        <w:left w:w="115.0" w:type="dxa"/>
        <w:right w:w="115.0" w:type="dxa"/>
      </w:tblCellMar>
    </w:tblPr>
  </w:style>
  <w:style w:type="table" w:styleId="a4" w:customStyle="1">
    <w:basedOn w:val="TableNormal"/>
    <w:tblPr>
      <w:tblStyleRowBandSize w:val="1"/>
      <w:tblStyleColBandSize w:val="1"/>
      <w:tblCellMar>
        <w:left w:w="115.0" w:type="dxa"/>
        <w:right w:w="115.0" w:type="dxa"/>
      </w:tblCellMar>
    </w:tblPr>
  </w:style>
  <w:style w:type="table" w:styleId="a5" w:customStyle="1">
    <w:basedOn w:val="TableNormal"/>
    <w:tblPr>
      <w:tblStyleRowBandSize w:val="1"/>
      <w:tblStyleColBandSize w:val="1"/>
      <w:tblCellMar>
        <w:left w:w="115.0" w:type="dxa"/>
        <w:right w:w="115.0" w:type="dxa"/>
      </w:tblCellMar>
    </w:tblPr>
  </w:style>
  <w:style w:type="table" w:styleId="a6" w:customStyle="1">
    <w:basedOn w:val="TableNormal"/>
    <w:tblPr>
      <w:tblStyleRowBandSize w:val="1"/>
      <w:tblStyleColBandSize w:val="1"/>
      <w:tblCellMar>
        <w:left w:w="115.0" w:type="dxa"/>
        <w:right w:w="115.0" w:type="dxa"/>
      </w:tblCellMar>
    </w:tblPr>
  </w:style>
  <w:style w:type="table" w:styleId="a7" w:customStyle="1">
    <w:basedOn w:val="TableNormal"/>
    <w:tblPr>
      <w:tblStyleRowBandSize w:val="1"/>
      <w:tblStyleColBandSize w:val="1"/>
      <w:tblCellMar>
        <w:left w:w="115.0" w:type="dxa"/>
        <w:right w:w="115.0" w:type="dxa"/>
      </w:tblCellMar>
    </w:tblPr>
  </w:style>
  <w:style w:type="table" w:styleId="a8" w:customStyle="1">
    <w:basedOn w:val="TableNormal"/>
    <w:tblPr>
      <w:tblStyleRowBandSize w:val="1"/>
      <w:tblStyleColBandSize w:val="1"/>
      <w:tblCellMar>
        <w:left w:w="115.0" w:type="dxa"/>
        <w:right w:w="115.0" w:type="dxa"/>
      </w:tblCellMar>
    </w:tblPr>
  </w:style>
  <w:style w:type="table" w:styleId="a9" w:customStyle="1">
    <w:basedOn w:val="TableNormal"/>
    <w:pPr>
      <w:spacing w:line="240" w:lineRule="auto"/>
    </w:pPr>
    <w:tblPr>
      <w:tblStyleRowBandSize w:val="1"/>
      <w:tblStyleColBandSize w:val="1"/>
      <w:tblCellMar>
        <w:left w:w="108.0" w:type="dxa"/>
        <w:right w:w="108.0" w:type="dxa"/>
      </w:tblCellMar>
    </w:tblPr>
  </w:style>
  <w:style w:type="table" w:styleId="aa" w:customStyle="1">
    <w:basedOn w:val="TableNormal"/>
    <w:tblPr>
      <w:tblStyleRowBandSize w:val="1"/>
      <w:tblStyleColBandSize w:val="1"/>
      <w:tblCellMar>
        <w:left w:w="115.0" w:type="dxa"/>
        <w:right w:w="115.0" w:type="dxa"/>
      </w:tblCellMar>
    </w:tblPr>
  </w:style>
  <w:style w:type="table" w:styleId="ab" w:customStyle="1">
    <w:basedOn w:val="TableNormal"/>
    <w:tblPr>
      <w:tblStyleRowBandSize w:val="1"/>
      <w:tblStyleColBandSize w:val="1"/>
      <w:tblCellMar>
        <w:left w:w="115.0" w:type="dxa"/>
        <w:right w:w="115.0" w:type="dxa"/>
      </w:tblCellMar>
    </w:tblPr>
  </w:style>
  <w:style w:type="table" w:styleId="ac" w:customStyle="1">
    <w:basedOn w:val="TableNormal"/>
    <w:tblPr>
      <w:tblStyleRowBandSize w:val="1"/>
      <w:tblStyleColBandSize w:val="1"/>
      <w:tblCellMar>
        <w:left w:w="115.0" w:type="dxa"/>
        <w:right w:w="115.0" w:type="dxa"/>
      </w:tblCellMar>
    </w:tblPr>
  </w:style>
  <w:style w:type="table" w:styleId="ad" w:customStyle="1">
    <w:basedOn w:val="TableNormal"/>
    <w:tblPr>
      <w:tblStyleRowBandSize w:val="1"/>
      <w:tblStyleColBandSize w:val="1"/>
      <w:tblCellMar>
        <w:left w:w="115.0" w:type="dxa"/>
        <w:right w:w="115.0" w:type="dxa"/>
      </w:tblCellMar>
    </w:tblPr>
  </w:style>
  <w:style w:type="table" w:styleId="ae" w:customStyle="1">
    <w:basedOn w:val="TableNormal"/>
    <w:tblPr>
      <w:tblStyleRowBandSize w:val="1"/>
      <w:tblStyleColBandSize w:val="1"/>
      <w:tblCellMar>
        <w:left w:w="115.0" w:type="dxa"/>
        <w:right w:w="115.0" w:type="dxa"/>
      </w:tblCellMar>
    </w:tblPr>
  </w:style>
  <w:style w:type="table" w:styleId="af" w:customStyle="1">
    <w:basedOn w:val="TableNormal"/>
    <w:tblPr>
      <w:tblStyleRowBandSize w:val="1"/>
      <w:tblStyleColBandSize w:val="1"/>
      <w:tblCellMar>
        <w:left w:w="115.0" w:type="dxa"/>
        <w:right w:w="115.0" w:type="dxa"/>
      </w:tblCellMar>
    </w:tblPr>
  </w:style>
  <w:style w:type="table" w:styleId="af0" w:customStyle="1">
    <w:basedOn w:val="TableNormal"/>
    <w:tblPr>
      <w:tblStyleRowBandSize w:val="1"/>
      <w:tblStyleColBandSize w:val="1"/>
      <w:tblCellMar>
        <w:left w:w="115.0" w:type="dxa"/>
        <w:right w:w="115.0" w:type="dxa"/>
      </w:tblCellMar>
    </w:tblPr>
  </w:style>
  <w:style w:type="table" w:styleId="af1" w:customStyle="1">
    <w:basedOn w:val="TableNormal"/>
    <w:tblPr>
      <w:tblStyleRowBandSize w:val="1"/>
      <w:tblStyleColBandSize w:val="1"/>
      <w:tblCellMar>
        <w:left w:w="115.0" w:type="dxa"/>
        <w:right w:w="115.0" w:type="dxa"/>
      </w:tblCellMar>
    </w:tblPr>
  </w:style>
  <w:style w:type="table" w:styleId="af2" w:customStyle="1">
    <w:basedOn w:val="TableNormal"/>
    <w:tblPr>
      <w:tblStyleRowBandSize w:val="1"/>
      <w:tblStyleColBandSize w:val="1"/>
      <w:tblCellMar>
        <w:left w:w="115.0" w:type="dxa"/>
        <w:right w:w="115.0" w:type="dxa"/>
      </w:tblCellMar>
    </w:tblPr>
  </w:style>
  <w:style w:type="character" w:styleId="Mencinsinresolver">
    <w:name w:val="Unresolved Mention"/>
    <w:basedOn w:val="Fuentedeprrafopredeter"/>
    <w:uiPriority w:val="99"/>
    <w:semiHidden w:val="1"/>
    <w:unhideWhenUsed w:val="1"/>
    <w:rsid w:val="002852B8"/>
    <w:rPr>
      <w:color w:val="605e5c"/>
      <w:shd w:color="auto" w:fill="e1dfdd" w:val="clear"/>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line="240" w:lineRule="auto"/>
    </w:pPr>
    <w:tblPr>
      <w:tblStyleRowBandSize w:val="1"/>
      <w:tblStyleColBandSize w:val="1"/>
      <w:tblCellMar>
        <w:top w:w="0.0" w:type="dxa"/>
        <w:left w:w="115.0" w:type="dxa"/>
        <w:bottom w:w="0.0" w:type="dxa"/>
        <w:right w:w="115.0" w:type="dxa"/>
      </w:tblCellMar>
    </w:tblPr>
  </w:style>
  <w:style w:type="table" w:styleId="Table2">
    <w:basedOn w:val="TableNormal"/>
    <w:pPr>
      <w:spacing w:line="240" w:lineRule="auto"/>
    </w:pPr>
    <w:tblPr>
      <w:tblStyleRowBandSize w:val="1"/>
      <w:tblStyleColBandSize w:val="1"/>
      <w:tblCellMar>
        <w:top w:w="0.0" w:type="dxa"/>
        <w:left w:w="115.0" w:type="dxa"/>
        <w:bottom w:w="0.0" w:type="dxa"/>
        <w:right w:w="115.0" w:type="dxa"/>
      </w:tblCellMar>
    </w:tblPr>
  </w:style>
  <w:style w:type="table" w:styleId="Table3">
    <w:basedOn w:val="TableNormal"/>
    <w:pPr>
      <w:spacing w:line="240" w:lineRule="auto"/>
    </w:pPr>
    <w:tblPr>
      <w:tblStyleRowBandSize w:val="1"/>
      <w:tblStyleColBandSize w:val="1"/>
      <w:tblCellMar>
        <w:top w:w="0.0" w:type="dxa"/>
        <w:left w:w="115.0" w:type="dxa"/>
        <w:bottom w:w="0.0" w:type="dxa"/>
        <w:right w:w="115.0" w:type="dxa"/>
      </w:tblCellMar>
    </w:tblPr>
  </w:style>
  <w:style w:type="table" w:styleId="Table4">
    <w:basedOn w:val="TableNormal"/>
    <w:pPr>
      <w:spacing w:line="240" w:lineRule="auto"/>
    </w:pPr>
    <w:tblPr>
      <w:tblStyleRowBandSize w:val="1"/>
      <w:tblStyleColBandSize w:val="1"/>
      <w:tblCellMar>
        <w:top w:w="0.0" w:type="dxa"/>
        <w:left w:w="115.0" w:type="dxa"/>
        <w:bottom w:w="0.0" w:type="dxa"/>
        <w:right w:w="115.0" w:type="dxa"/>
      </w:tblCellMar>
    </w:tblPr>
  </w:style>
  <w:style w:type="table" w:styleId="Table5">
    <w:basedOn w:val="TableNormal"/>
    <w:pPr>
      <w:spacing w:line="240" w:lineRule="auto"/>
    </w:pPr>
    <w:tblPr>
      <w:tblStyleRowBandSize w:val="1"/>
      <w:tblStyleColBandSize w:val="1"/>
      <w:tblCellMar>
        <w:top w:w="0.0" w:type="dxa"/>
        <w:left w:w="115.0" w:type="dxa"/>
        <w:bottom w:w="0.0" w:type="dxa"/>
        <w:right w:w="115.0" w:type="dxa"/>
      </w:tblCellMar>
    </w:tblPr>
  </w:style>
  <w:style w:type="table" w:styleId="Table6">
    <w:basedOn w:val="TableNormal"/>
    <w:pPr>
      <w:spacing w:line="240" w:lineRule="auto"/>
    </w:pPr>
    <w:tblPr>
      <w:tblStyleRowBandSize w:val="1"/>
      <w:tblStyleColBandSize w:val="1"/>
      <w:tblCellMar>
        <w:top w:w="0.0" w:type="dxa"/>
        <w:left w:w="115.0" w:type="dxa"/>
        <w:bottom w:w="0.0" w:type="dxa"/>
        <w:right w:w="115.0" w:type="dxa"/>
      </w:tblCellMar>
    </w:tblPr>
  </w:style>
  <w:style w:type="table" w:styleId="Table7">
    <w:basedOn w:val="TableNormal"/>
    <w:pPr>
      <w:spacing w:line="240" w:lineRule="auto"/>
    </w:pPr>
    <w:tblPr>
      <w:tblStyleRowBandSize w:val="1"/>
      <w:tblStyleColBandSize w:val="1"/>
      <w:tblCellMar>
        <w:top w:w="0.0" w:type="dxa"/>
        <w:left w:w="115.0" w:type="dxa"/>
        <w:bottom w:w="0.0" w:type="dxa"/>
        <w:right w:w="115.0" w:type="dxa"/>
      </w:tblCellMar>
    </w:tblPr>
  </w:style>
  <w:style w:type="table" w:styleId="Table8">
    <w:basedOn w:val="TableNormal"/>
    <w:pPr>
      <w:spacing w:line="240" w:lineRule="auto"/>
    </w:pPr>
    <w:tblPr>
      <w:tblStyleRowBandSize w:val="1"/>
      <w:tblStyleColBandSize w:val="1"/>
      <w:tblCellMar>
        <w:top w:w="0.0" w:type="dxa"/>
        <w:left w:w="115.0" w:type="dxa"/>
        <w:bottom w:w="0.0" w:type="dxa"/>
        <w:right w:w="115.0" w:type="dxa"/>
      </w:tblCellMar>
    </w:tblPr>
  </w:style>
  <w:style w:type="table" w:styleId="Table9">
    <w:basedOn w:val="TableNormal"/>
    <w:pPr>
      <w:spacing w:line="240" w:lineRule="auto"/>
    </w:pPr>
    <w:tblPr>
      <w:tblStyleRowBandSize w:val="1"/>
      <w:tblStyleColBandSize w:val="1"/>
      <w:tblCellMar>
        <w:top w:w="0.0" w:type="dxa"/>
        <w:left w:w="115.0" w:type="dxa"/>
        <w:bottom w:w="0.0" w:type="dxa"/>
        <w:right w:w="115.0" w:type="dxa"/>
      </w:tblCellMar>
    </w:tblPr>
  </w:style>
  <w:style w:type="table" w:styleId="Table10">
    <w:basedOn w:val="TableNormal"/>
    <w:pPr>
      <w:spacing w:line="240" w:lineRule="auto"/>
    </w:pPr>
    <w:tblPr>
      <w:tblStyleRowBandSize w:val="1"/>
      <w:tblStyleColBandSize w:val="1"/>
      <w:tblCellMar>
        <w:top w:w="0.0" w:type="dxa"/>
        <w:left w:w="115.0" w:type="dxa"/>
        <w:bottom w:w="0.0" w:type="dxa"/>
        <w:right w:w="115.0" w:type="dxa"/>
      </w:tblCellMar>
    </w:tblPr>
  </w:style>
  <w:style w:type="table" w:styleId="Table11">
    <w:basedOn w:val="TableNormal"/>
    <w:pPr>
      <w:spacing w:line="240" w:lineRule="auto"/>
    </w:pPr>
    <w:tblPr>
      <w:tblStyleRowBandSize w:val="1"/>
      <w:tblStyleColBandSize w:val="1"/>
      <w:tblCellMar>
        <w:top w:w="0.0" w:type="dxa"/>
        <w:left w:w="115.0" w:type="dxa"/>
        <w:bottom w:w="0.0" w:type="dxa"/>
        <w:right w:w="115.0" w:type="dxa"/>
      </w:tblCellMar>
    </w:tblPr>
  </w:style>
  <w:style w:type="table" w:styleId="Table12">
    <w:basedOn w:val="TableNormal"/>
    <w:pPr>
      <w:spacing w:line="240" w:lineRule="auto"/>
    </w:pPr>
    <w:tblPr>
      <w:tblStyleRowBandSize w:val="1"/>
      <w:tblStyleColBandSize w:val="1"/>
      <w:tblCellMar>
        <w:top w:w="0.0" w:type="dxa"/>
        <w:left w:w="115.0" w:type="dxa"/>
        <w:bottom w:w="0.0" w:type="dxa"/>
        <w:right w:w="115.0" w:type="dxa"/>
      </w:tblCellMar>
    </w:tblPr>
  </w:style>
  <w:style w:type="table" w:styleId="Table13">
    <w:basedOn w:val="TableNormal"/>
    <w:pPr>
      <w:spacing w:line="240" w:lineRule="auto"/>
    </w:pPr>
    <w:tblPr>
      <w:tblStyleRowBandSize w:val="1"/>
      <w:tblStyleColBandSize w:val="1"/>
      <w:tblCellMar>
        <w:top w:w="0.0" w:type="dxa"/>
        <w:left w:w="115.0" w:type="dxa"/>
        <w:bottom w:w="0.0" w:type="dxa"/>
        <w:right w:w="115.0" w:type="dxa"/>
      </w:tblCellMar>
    </w:tblPr>
  </w:style>
  <w:style w:type="table" w:styleId="Table14">
    <w:basedOn w:val="TableNormal"/>
    <w:pPr>
      <w:spacing w:line="240" w:lineRule="auto"/>
    </w:pPr>
    <w:tblPr>
      <w:tblStyleRowBandSize w:val="1"/>
      <w:tblStyleColBandSize w:val="1"/>
      <w:tblCellMar>
        <w:top w:w="0.0" w:type="dxa"/>
        <w:left w:w="115.0" w:type="dxa"/>
        <w:bottom w:w="0.0" w:type="dxa"/>
        <w:right w:w="115.0" w:type="dxa"/>
      </w:tblCellMar>
    </w:tblPr>
  </w:style>
  <w:style w:type="table" w:styleId="Table15">
    <w:basedOn w:val="TableNormal"/>
    <w:pPr>
      <w:spacing w:line="240" w:lineRule="auto"/>
    </w:pPr>
    <w:tblPr>
      <w:tblStyleRowBandSize w:val="1"/>
      <w:tblStyleColBandSize w:val="1"/>
      <w:tblCellMar>
        <w:top w:w="0.0" w:type="dxa"/>
        <w:left w:w="115.0" w:type="dxa"/>
        <w:bottom w:w="0.0" w:type="dxa"/>
        <w:right w:w="115.0" w:type="dxa"/>
      </w:tblCellMar>
    </w:tblPr>
  </w:style>
  <w:style w:type="table" w:styleId="Table16">
    <w:basedOn w:val="TableNormal"/>
    <w:pPr>
      <w:spacing w:line="240" w:lineRule="auto"/>
    </w:pPr>
    <w:tblPr>
      <w:tblStyleRowBandSize w:val="1"/>
      <w:tblStyleColBandSize w:val="1"/>
      <w:tblCellMar>
        <w:top w:w="0.0" w:type="dxa"/>
        <w:left w:w="115.0" w:type="dxa"/>
        <w:bottom w:w="0.0" w:type="dxa"/>
        <w:right w:w="115.0" w:type="dxa"/>
      </w:tblCellMar>
    </w:tblPr>
  </w:style>
  <w:style w:type="table" w:styleId="Table17">
    <w:basedOn w:val="TableNormal"/>
    <w:pPr>
      <w:spacing w:line="240" w:lineRule="auto"/>
    </w:pPr>
    <w:tblPr>
      <w:tblStyleRowBandSize w:val="1"/>
      <w:tblStyleColBandSize w:val="1"/>
      <w:tblCellMar>
        <w:top w:w="0.0" w:type="dxa"/>
        <w:left w:w="115.0" w:type="dxa"/>
        <w:bottom w:w="0.0" w:type="dxa"/>
        <w:right w:w="115.0" w:type="dxa"/>
      </w:tblCellMar>
    </w:tblPr>
  </w:style>
  <w:style w:type="table" w:styleId="Table18">
    <w:basedOn w:val="TableNormal"/>
    <w:pPr>
      <w:spacing w:line="240" w:lineRule="auto"/>
    </w:pPr>
    <w:tblPr>
      <w:tblStyleRowBandSize w:val="1"/>
      <w:tblStyleColBandSize w:val="1"/>
      <w:tblCellMar>
        <w:top w:w="0.0" w:type="dxa"/>
        <w:left w:w="115.0" w:type="dxa"/>
        <w:bottom w:w="0.0" w:type="dxa"/>
        <w:right w:w="115.0" w:type="dxa"/>
      </w:tblCellMar>
    </w:tblPr>
  </w:style>
  <w:style w:type="table" w:styleId="Table19">
    <w:basedOn w:val="TableNormal"/>
    <w:pPr>
      <w:spacing w:line="240" w:lineRule="auto"/>
    </w:pPr>
    <w:tblPr>
      <w:tblStyleRowBandSize w:val="1"/>
      <w:tblStyleColBandSize w:val="1"/>
      <w:tblCellMar>
        <w:top w:w="0.0" w:type="dxa"/>
        <w:left w:w="115.0" w:type="dxa"/>
        <w:bottom w:w="0.0" w:type="dxa"/>
        <w:right w:w="115.0" w:type="dxa"/>
      </w:tblCellMar>
    </w:tblPr>
  </w:style>
  <w:style w:type="table" w:styleId="Table20">
    <w:basedOn w:val="TableNormal"/>
    <w:pPr>
      <w:spacing w:line="240" w:lineRule="auto"/>
    </w:pPr>
    <w:tblPr>
      <w:tblStyleRowBandSize w:val="1"/>
      <w:tblStyleColBandSize w:val="1"/>
      <w:tblCellMar>
        <w:top w:w="0.0" w:type="dxa"/>
        <w:left w:w="115.0" w:type="dxa"/>
        <w:bottom w:w="0.0" w:type="dxa"/>
        <w:right w:w="115.0" w:type="dxa"/>
      </w:tblCellMar>
    </w:tblPr>
  </w:style>
  <w:style w:type="table" w:styleId="Table21">
    <w:basedOn w:val="TableNormal"/>
    <w:pPr>
      <w:spacing w:line="240" w:lineRule="auto"/>
    </w:p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www.andi.com.co/Uploads/Metodologi%E2%95%A0%C3%BCa%20General%20para%20la%20Elaboracio%E2%95%A0%C3%BCn%20y%20Presentacio%E2%95%A0%C3%BCn%20de%20Estudios%20Ambientales.pdf" TargetMode="External"/><Relationship Id="rId42" Type="http://schemas.openxmlformats.org/officeDocument/2006/relationships/hyperlink" Target="https://www.icbf.gov.co/cargues/avance/docs/resolucion_minambienteds_1561_2019.htm" TargetMode="External"/><Relationship Id="rId41" Type="http://schemas.openxmlformats.org/officeDocument/2006/relationships/hyperlink" Target="http://www.andi.com.co/Uploads/res._2184_-_2019_por_la_cual_se_modifica_la_resolucion_668_de_2016_sobre_uso_racional_de_bolsas_plasticas_y_se_adoptan_otras_disposiciones_1.pdf" TargetMode="External"/><Relationship Id="rId44" Type="http://schemas.openxmlformats.org/officeDocument/2006/relationships/hyperlink" Target="https://normograma.info/findeter/docs/resolucion_anla_0260_2011.htm" TargetMode="External"/><Relationship Id="rId43" Type="http://schemas.openxmlformats.org/officeDocument/2006/relationships/hyperlink" Target="https://www.icbf.gov.co/cargues/avance/docs/resolucion_minambienteds_1447_2018.htm" TargetMode="External"/><Relationship Id="rId46" Type="http://schemas.openxmlformats.org/officeDocument/2006/relationships/hyperlink" Target="https://www.icbf.gov.co/cargues/avance/docs/resolucion_minambientevdt_2064_2010.htm" TargetMode="External"/><Relationship Id="rId45" Type="http://schemas.openxmlformats.org/officeDocument/2006/relationships/hyperlink" Target="http://portal.anla.gov.co/documentos/tramites_servicios/res_0415_010310.pdf"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4.png"/><Relationship Id="rId48" Type="http://schemas.openxmlformats.org/officeDocument/2006/relationships/hyperlink" Target="https://www.ambientebogota.gov.co/documents/10184/564058/Instructivo+para+el+diligenciamiento+de+la+matriz+de+Identificaci%C3%B3n+de+aspectos+y+valoraci%C3%B3n+de+impactos+ambientales.pdf/e5f7edbd-f5d8-4008-8bda-fb9328d8b98b" TargetMode="External"/><Relationship Id="rId47" Type="http://schemas.openxmlformats.org/officeDocument/2006/relationships/hyperlink" Target="https://www.icbf.gov.co/cargues/avance/docs/resolucion_minambientevdt_1023_2005.htm" TargetMode="External"/><Relationship Id="rId49" Type="http://schemas.openxmlformats.org/officeDocument/2006/relationships/hyperlink" Target="http://ve.scielo.org/scielo.php?script=sci_arttext&amp;pid=S1010-29142008000100011"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 Id="rId31" Type="http://schemas.openxmlformats.org/officeDocument/2006/relationships/hyperlink" Target="https://www.dnp.gov.co/DNPN/Plan-Nacional-de-Desarrollo/Paginas/Pactos-Transversales/Pacto-por-la-sostenibilidad/Sostenibilidad.aspx" TargetMode="External"/><Relationship Id="rId30" Type="http://schemas.openxmlformats.org/officeDocument/2006/relationships/hyperlink" Target="http://www.suin-juriscol.gov.co/viewDocument.asp?id=1878340" TargetMode="External"/><Relationship Id="rId33" Type="http://schemas.openxmlformats.org/officeDocument/2006/relationships/hyperlink" Target="https://informacion.unad.edu.co/images/control_interno/NTC_ISO_14001_2015.pdf" TargetMode="External"/><Relationship Id="rId32" Type="http://schemas.openxmlformats.org/officeDocument/2006/relationships/hyperlink" Target="https://ods.gov.co/es" TargetMode="External"/><Relationship Id="rId35" Type="http://schemas.openxmlformats.org/officeDocument/2006/relationships/hyperlink" Target="https://funcionpublica.gov.co/eva/gestornormativo/norma.php?i=87765" TargetMode="External"/><Relationship Id="rId34" Type="http://schemas.openxmlformats.org/officeDocument/2006/relationships/hyperlink" Target="http://www.ideam.gov.co/documents/412030/41385931/E-SGI-A-M001+MANUAL+DE+IDENTIFICACI%C3%93N+Y+EVALUACI%C3%93N+DEL+COMPONENTE+AMBIENTAL.pdf/9e1b4c74-6281-4fee-a1c4-10d0c2be8ae0?version=1.0" TargetMode="External"/><Relationship Id="rId37" Type="http://schemas.openxmlformats.org/officeDocument/2006/relationships/hyperlink" Target="http://www.suin-juriscol.gov.co/viewDocument.asp?ruta=Leyes/1680917" TargetMode="External"/><Relationship Id="rId36" Type="http://schemas.openxmlformats.org/officeDocument/2006/relationships/hyperlink" Target="http://www.suin-juriscol.gov.co/viewDocument.asp?ruta=Leyes/30032607" TargetMode="External"/><Relationship Id="rId39" Type="http://schemas.openxmlformats.org/officeDocument/2006/relationships/hyperlink" Target="http://www.suin-juriscol.gov.co/viewDocument.asp?id=1579056" TargetMode="External"/><Relationship Id="rId38" Type="http://schemas.openxmlformats.org/officeDocument/2006/relationships/hyperlink" Target="http://www.suin-juriscol.gov.co/viewDocument.asp?id=1677544" TargetMode="External"/><Relationship Id="rId20" Type="http://schemas.openxmlformats.org/officeDocument/2006/relationships/hyperlink" Target="https://www.ambientebogota.gov.co/documents/10184/564058/Instructivo+para+el+diligenciamiento+de+la+matriz+de+Identificaci%C3%B3n+de+aspectos+y+valoraci%C3%B3n+de+impactos+ambientales.pdf/e5f7edbd-f5d8-4008-8bda-fb9328d8b98b" TargetMode="External"/><Relationship Id="rId22" Type="http://schemas.openxmlformats.org/officeDocument/2006/relationships/hyperlink" Target="https://www.anla.gov.co/normatividad/documentos-estrategicos/terminos-de-referencia" TargetMode="External"/><Relationship Id="rId21" Type="http://schemas.openxmlformats.org/officeDocument/2006/relationships/hyperlink" Target="https://www.iisd.org/learning/eia/es/examples/" TargetMode="External"/><Relationship Id="rId24" Type="http://schemas.openxmlformats.org/officeDocument/2006/relationships/hyperlink" Target="http://portal.anla.gov.co/autorizacion-otorgar-derecho-al-uso-del-sello-ambiental-colombiano" TargetMode="External"/><Relationship Id="rId23" Type="http://schemas.openxmlformats.org/officeDocument/2006/relationships/hyperlink" Target="http://www.andi.com.co/uploads/metodolog%c3%ada%20estudios%20ambientales%202018.pdf" TargetMode="External"/><Relationship Id="rId26" Type="http://schemas.openxmlformats.org/officeDocument/2006/relationships/hyperlink" Target="https://medioambiente.uexternado.edu.co/resolucion-1519-de-2017-por-la-cual-se-adoptan-los-terminos-de-referencia-para-la-elaboracion-del-estudio-de-impacto-ambiental-eia-requerido-para-el-tramite-de-la-licencia-ambiental-de-los/" TargetMode="External"/><Relationship Id="rId25" Type="http://schemas.openxmlformats.org/officeDocument/2006/relationships/hyperlink" Target="http://revistabiociencias.uan.mx/index.php/BIOCIENCIAS/article/view/19/17" TargetMode="External"/><Relationship Id="rId28" Type="http://schemas.openxmlformats.org/officeDocument/2006/relationships/hyperlink" Target="http://www.suin-juriscol.gov.co/viewDocument.asp?id=30030677" TargetMode="External"/><Relationship Id="rId27" Type="http://schemas.openxmlformats.org/officeDocument/2006/relationships/hyperlink" Target="http://www.cbd.int/convention/articles.shtml?a=cbd-02" TargetMode="External"/><Relationship Id="rId29" Type="http://schemas.openxmlformats.org/officeDocument/2006/relationships/hyperlink" Target="https://www.ani.gov.co/normatividad-inco/decreto-no-2820-de-2010-283" TargetMode="External"/><Relationship Id="rId11" Type="http://schemas.openxmlformats.org/officeDocument/2006/relationships/image" Target="media/image2.png"/><Relationship Id="rId10" Type="http://schemas.openxmlformats.org/officeDocument/2006/relationships/image" Target="media/image3.png"/><Relationship Id="rId13" Type="http://schemas.openxmlformats.org/officeDocument/2006/relationships/image" Target="media/image7.png"/><Relationship Id="rId12" Type="http://schemas.openxmlformats.org/officeDocument/2006/relationships/image" Target="media/image5.png"/><Relationship Id="rId15" Type="http://schemas.openxmlformats.org/officeDocument/2006/relationships/image" Target="media/image8.png"/><Relationship Id="rId14" Type="http://schemas.openxmlformats.org/officeDocument/2006/relationships/image" Target="media/image6.png"/><Relationship Id="rId17" Type="http://schemas.openxmlformats.org/officeDocument/2006/relationships/hyperlink" Target="https://informacion.unad.edu.co/images/control_interno/NTC_ISO_14001_2015.pdf" TargetMode="External"/><Relationship Id="rId16" Type="http://schemas.openxmlformats.org/officeDocument/2006/relationships/image" Target="media/image1.png"/><Relationship Id="rId19" Type="http://schemas.openxmlformats.org/officeDocument/2006/relationships/hyperlink" Target="https://www.ambientebogota.gov.co/documents/10184/564058/Instructivo+para+el+diligenciamiento+de+la+matriz+de+Identificaci%C3%B3n+de+aspectos+y+valoraci%C3%B3n+de+impactos+ambientales.pdf/e5f7edbd-f5d8-4008-8bda-fb9328d8b98b" TargetMode="External"/><Relationship Id="rId18" Type="http://schemas.openxmlformats.org/officeDocument/2006/relationships/hyperlink" Target="https://www.youtube.com/watch?v=rE-m9ZYs0u8"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IBN2g2pDtj9KAKTz6EvRSQf8wZg==">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2021-11-02T13:56:00Z</dcterms:created>
  <dc:creator>Usuario</dc:creator>
</cp:coreProperties>
</file>