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bookmarkStart w:colFirst="0" w:colLast="0" w:name="_heading=h.gjdgxs" w:id="0"/>
      <w:bookmarkEnd w:id="0"/>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sz w:val="20"/>
                <w:szCs w:val="20"/>
              </w:rPr>
            </w:pPr>
            <w:r w:rsidDel="00000000" w:rsidR="00000000" w:rsidRPr="00000000">
              <w:rPr>
                <w:sz w:val="20"/>
                <w:szCs w:val="20"/>
                <w:rtl w:val="0"/>
              </w:rPr>
              <w:t xml:space="preserve">Apropiación de aspectos técnicos y normativos para la elaboración de estudios ambientales.</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line="276" w:lineRule="auto"/>
              <w:rPr>
                <w:b w:val="0"/>
                <w:sz w:val="20"/>
                <w:szCs w:val="20"/>
                <w:u w:val="single"/>
              </w:rPr>
            </w:pPr>
            <w:r w:rsidDel="00000000" w:rsidR="00000000" w:rsidRPr="00000000">
              <w:rPr>
                <w:b w:val="0"/>
                <w:sz w:val="20"/>
                <w:szCs w:val="20"/>
                <w:rtl w:val="0"/>
              </w:rPr>
              <w:t xml:space="preserve">220201095 - Valorar ecosistemas según normativa ambiental y características de biodiversidad.</w:t>
            </w:r>
            <w:r w:rsidDel="00000000" w:rsidR="00000000" w:rsidRPr="00000000">
              <w:rPr>
                <w:rtl w:val="0"/>
              </w:rPr>
            </w:r>
          </w:p>
        </w:tc>
        <w:tc>
          <w:tcPr>
            <w:vAlign w:val="center"/>
          </w:tcPr>
          <w:p w:rsidR="00000000" w:rsidDel="00000000" w:rsidP="00000000" w:rsidRDefault="00000000" w:rsidRPr="00000000" w14:paraId="00000008">
            <w:pPr>
              <w:spacing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line="276" w:lineRule="auto"/>
              <w:ind w:left="66" w:firstLine="0"/>
              <w:rPr>
                <w:b w:val="0"/>
                <w:sz w:val="20"/>
                <w:szCs w:val="20"/>
              </w:rPr>
            </w:pPr>
            <w:r w:rsidDel="00000000" w:rsidR="00000000" w:rsidRPr="00000000">
              <w:rPr>
                <w:b w:val="0"/>
                <w:sz w:val="20"/>
                <w:szCs w:val="20"/>
                <w:rtl w:val="0"/>
              </w:rPr>
              <w:t xml:space="preserve">220201095-2-Relacionar los términos de referencia de acuerdo con los proyectos, obra o actividad.</w:t>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02</w:t>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Estudios ambientales aplicados a proyectos</w:t>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line="276" w:lineRule="auto"/>
              <w:rPr>
                <w:b w:val="0"/>
                <w:sz w:val="20"/>
                <w:szCs w:val="20"/>
              </w:rPr>
            </w:pPr>
            <w:r w:rsidDel="00000000" w:rsidR="00000000" w:rsidRPr="00000000">
              <w:rPr>
                <w:b w:val="0"/>
                <w:sz w:val="20"/>
                <w:szCs w:val="20"/>
                <w:rtl w:val="0"/>
              </w:rPr>
              <w:t xml:space="preserve">Los estudios ambientales son realizados teniendo en cuenta los términos de referencia expedidos por el Ministerio de Medio Ambiente. Este documento da las pautas que debe llevar un estudio ambiental como lo son las condiciones económicas, técnicas y legales para finalmente presentar una propuesta acorde a la actividad en la que se esté ejecutado el estudio ambiental.</w:t>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line="276" w:lineRule="auto"/>
              <w:rPr>
                <w:b w:val="0"/>
                <w:sz w:val="20"/>
                <w:szCs w:val="20"/>
              </w:rPr>
            </w:pPr>
            <w:r w:rsidDel="00000000" w:rsidR="00000000" w:rsidRPr="00000000">
              <w:rPr>
                <w:sz w:val="20"/>
                <w:szCs w:val="20"/>
                <w:rtl w:val="0"/>
              </w:rPr>
              <w:t xml:space="preserve">Licencia ambiental, estudio de impacto ambiental, servicios ecosistémicos, términos de referencia.</w:t>
            </w:r>
            <w:r w:rsidDel="00000000" w:rsidR="00000000" w:rsidRPr="00000000">
              <w:rPr>
                <w:rtl w:val="0"/>
              </w:rPr>
            </w:r>
          </w:p>
        </w:tc>
      </w:tr>
    </w:tbl>
    <w:p w:rsidR="00000000" w:rsidDel="00000000" w:rsidP="00000000" w:rsidRDefault="00000000" w:rsidRPr="00000000" w14:paraId="00000014">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2 - CIENCIAS NATURALES, APLICADAS Y RELACIONADAS</w:t>
            </w:r>
          </w:p>
          <w:p w:rsidR="00000000" w:rsidDel="00000000" w:rsidP="00000000" w:rsidRDefault="00000000" w:rsidRPr="00000000" w14:paraId="00000017">
            <w:pPr>
              <w:spacing w:line="276" w:lineRule="auto"/>
              <w:rPr>
                <w:sz w:val="20"/>
                <w:szCs w:val="20"/>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8">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Español</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ind w:left="284" w:hanging="284"/>
        <w:rPr>
          <w:b w:val="1"/>
          <w:sz w:val="20"/>
          <w:szCs w:val="20"/>
        </w:rPr>
      </w:pPr>
      <w:r w:rsidDel="00000000" w:rsidR="00000000" w:rsidRPr="00000000">
        <w:rPr>
          <w:b w:val="1"/>
          <w:sz w:val="20"/>
          <w:szCs w:val="20"/>
          <w:rtl w:val="0"/>
        </w:rPr>
        <w:t xml:space="preserve">TABLA DE CONTENIDOS: </w:t>
      </w:r>
    </w:p>
    <w:p w:rsidR="00000000" w:rsidDel="00000000" w:rsidP="00000000" w:rsidRDefault="00000000" w:rsidRPr="00000000" w14:paraId="0000001D">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b w:val="1"/>
          <w:sz w:val="20"/>
          <w:szCs w:val="20"/>
        </w:rPr>
      </w:pPr>
      <w:bookmarkStart w:colFirst="0" w:colLast="0" w:name="_heading=h.30j0zll" w:id="1"/>
      <w:bookmarkEnd w:id="1"/>
      <w:r w:rsidDel="00000000" w:rsidR="00000000" w:rsidRPr="00000000">
        <w:rPr>
          <w:b w:val="1"/>
          <w:sz w:val="20"/>
          <w:szCs w:val="20"/>
          <w:rtl w:val="0"/>
        </w:rPr>
        <w:t xml:space="preserve">Introducción </w:t>
      </w:r>
    </w:p>
    <w:p w:rsidR="00000000" w:rsidDel="00000000" w:rsidP="00000000" w:rsidRDefault="00000000" w:rsidRPr="00000000" w14:paraId="0000001F">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1. Términos de referencia de estudios ambientales</w:t>
      </w:r>
    </w:p>
    <w:p w:rsidR="00000000" w:rsidDel="00000000" w:rsidP="00000000" w:rsidRDefault="00000000" w:rsidRPr="00000000" w14:paraId="00000021">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1.1 Definiciones, tipos y clasificación</w:t>
      </w:r>
    </w:p>
    <w:p w:rsidR="00000000" w:rsidDel="00000000" w:rsidP="00000000" w:rsidRDefault="00000000" w:rsidRPr="00000000" w14:paraId="00000022">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1.2 Principios aplicables </w:t>
      </w:r>
    </w:p>
    <w:p w:rsidR="00000000" w:rsidDel="00000000" w:rsidP="00000000" w:rsidRDefault="00000000" w:rsidRPr="00000000" w14:paraId="00000023">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1.3 Metodología utilizada en Colombia</w:t>
      </w:r>
    </w:p>
    <w:p w:rsidR="00000000" w:rsidDel="00000000" w:rsidP="00000000" w:rsidRDefault="00000000" w:rsidRPr="00000000" w14:paraId="00000024">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1.4 Requisitos para aplicar un Estudio de Impacto Ambiental</w:t>
      </w:r>
    </w:p>
    <w:p w:rsidR="00000000" w:rsidDel="00000000" w:rsidP="00000000" w:rsidRDefault="00000000" w:rsidRPr="00000000" w14:paraId="00000025">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2. Trámites ambientales </w:t>
      </w:r>
    </w:p>
    <w:p w:rsidR="00000000" w:rsidDel="00000000" w:rsidP="00000000" w:rsidRDefault="00000000" w:rsidRPr="00000000" w14:paraId="00000027">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2.1 Definición y clasificación de los trámites ambientales</w:t>
      </w:r>
    </w:p>
    <w:p w:rsidR="00000000" w:rsidDel="00000000" w:rsidP="00000000" w:rsidRDefault="00000000" w:rsidRPr="00000000" w14:paraId="00000028">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2.2 Tipos de procedimientos en estudios ambientales</w:t>
      </w:r>
    </w:p>
    <w:p w:rsidR="00000000" w:rsidDel="00000000" w:rsidP="00000000" w:rsidRDefault="00000000" w:rsidRPr="00000000" w14:paraId="00000029">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2.3 Requisitos y normatividad aplicada a los trámites ambientales</w:t>
      </w:r>
    </w:p>
    <w:p w:rsidR="00000000" w:rsidDel="00000000" w:rsidP="00000000" w:rsidRDefault="00000000" w:rsidRPr="00000000" w14:paraId="0000002A">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3. Sistemas de Información Geográfica</w:t>
      </w:r>
    </w:p>
    <w:p w:rsidR="00000000" w:rsidDel="00000000" w:rsidP="00000000" w:rsidRDefault="00000000" w:rsidRPr="00000000" w14:paraId="0000002C">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3.1 Definición, aplicación y componentes de un SIG </w:t>
      </w:r>
    </w:p>
    <w:p w:rsidR="00000000" w:rsidDel="00000000" w:rsidP="00000000" w:rsidRDefault="00000000" w:rsidRPr="00000000" w14:paraId="0000002D">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3.2 Métodos de medición y técnicas de presentación cartográfica</w:t>
      </w:r>
    </w:p>
    <w:p w:rsidR="00000000" w:rsidDel="00000000" w:rsidP="00000000" w:rsidRDefault="00000000" w:rsidRPr="00000000" w14:paraId="0000002E">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3.3 Simbología y escalas de mapas</w:t>
      </w:r>
    </w:p>
    <w:p w:rsidR="00000000" w:rsidDel="00000000" w:rsidP="00000000" w:rsidRDefault="00000000" w:rsidRPr="00000000" w14:paraId="0000002F">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4. Planificación y estructura del trámite ambiental</w:t>
      </w:r>
    </w:p>
    <w:p w:rsidR="00000000" w:rsidDel="00000000" w:rsidP="00000000" w:rsidRDefault="00000000" w:rsidRPr="00000000" w14:paraId="00000031">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4.1 Conceptos y fundamentación del trámite</w:t>
      </w:r>
    </w:p>
    <w:p w:rsidR="00000000" w:rsidDel="00000000" w:rsidP="00000000" w:rsidRDefault="00000000" w:rsidRPr="00000000" w14:paraId="00000032">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4.2 Métodos y herramientas utilizadas    </w:t>
      </w:r>
    </w:p>
    <w:p w:rsidR="00000000" w:rsidDel="00000000" w:rsidP="00000000" w:rsidRDefault="00000000" w:rsidRPr="00000000" w14:paraId="00000033">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3.3 Simbología y escalas de mapas</w:t>
      </w:r>
    </w:p>
    <w:p w:rsidR="00000000" w:rsidDel="00000000" w:rsidP="00000000" w:rsidRDefault="00000000" w:rsidRPr="00000000" w14:paraId="00000034">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4. Planificación y estructura del trámite ambiental</w:t>
      </w:r>
    </w:p>
    <w:p w:rsidR="00000000" w:rsidDel="00000000" w:rsidP="00000000" w:rsidRDefault="00000000" w:rsidRPr="00000000" w14:paraId="00000036">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4.1 Conceptos y fundamentación del trámite</w:t>
      </w:r>
    </w:p>
    <w:p w:rsidR="00000000" w:rsidDel="00000000" w:rsidP="00000000" w:rsidRDefault="00000000" w:rsidRPr="00000000" w14:paraId="00000037">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4.2 Métodos y herramientas utilizadas    </w:t>
      </w:r>
    </w:p>
    <w:p w:rsidR="00000000" w:rsidDel="00000000" w:rsidP="00000000" w:rsidRDefault="00000000" w:rsidRPr="00000000" w14:paraId="00000038">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ind w:left="284" w:hanging="360"/>
        <w:rPr>
          <w:b w:val="1"/>
          <w:sz w:val="20"/>
          <w:szCs w:val="20"/>
        </w:rPr>
      </w:pPr>
      <w:r w:rsidDel="00000000" w:rsidR="00000000" w:rsidRPr="00000000">
        <w:rPr>
          <w:b w:val="1"/>
          <w:sz w:val="20"/>
          <w:szCs w:val="20"/>
          <w:rtl w:val="0"/>
        </w:rPr>
        <w:t xml:space="preserve">DESARROLLO DE CONTENIDOS: </w:t>
      </w:r>
    </w:p>
    <w:p w:rsidR="00000000" w:rsidDel="00000000" w:rsidP="00000000" w:rsidRDefault="00000000" w:rsidRPr="00000000" w14:paraId="0000003C">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284" w:firstLine="0"/>
        <w:rPr>
          <w:b w:val="1"/>
          <w:sz w:val="20"/>
          <w:szCs w:val="20"/>
        </w:rPr>
      </w:pPr>
      <w:r w:rsidDel="00000000" w:rsidR="00000000" w:rsidRPr="00000000">
        <w:rPr>
          <w:rtl w:val="0"/>
        </w:rPr>
        <w:t xml:space="preserve">     </w:t>
      </w:r>
      <w:sdt>
        <w:sdtPr>
          <w:tag w:val="goog_rdk_0"/>
        </w:sdtPr>
        <w:sdtContent>
          <w:commentRangeStart w:id="0"/>
        </w:sdtContent>
      </w:sdt>
      <w:r w:rsidDel="00000000" w:rsidR="00000000" w:rsidRPr="00000000">
        <w:rPr>
          <w:rtl w:val="0"/>
        </w:rPr>
      </w:r>
    </w:p>
    <w:p w:rsidR="00000000" w:rsidDel="00000000" w:rsidP="00000000" w:rsidRDefault="00000000" w:rsidRPr="00000000" w14:paraId="0000003E">
      <w:pPr>
        <w:rPr>
          <w:b w:val="1"/>
          <w:sz w:val="20"/>
          <w:szCs w:val="20"/>
        </w:rPr>
      </w:pPr>
      <w:r w:rsidDel="00000000" w:rsidR="00000000" w:rsidRPr="00000000">
        <w:rPr>
          <w:b w:val="1"/>
          <w:sz w:val="20"/>
          <w:szCs w:val="20"/>
          <w:rtl w:val="0"/>
        </w:rPr>
        <w:t xml:space="preserve">Introducción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El mundo enfrenta un reto muy grande, y es tener la capacidad de reaccionar y adaptarse a los cambios que se requieren a nivel individual y como sociedad frente al cambio climático y las consecuencias que puede traer a la comunidad y al contexto en el que se vive. </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Por esa razón, se hace necesario antes de iniciar un proyecto, obra o actividad que impacte a ambos componentes, realizar estudios ambientales que permitan identificar con anterioridad las consecuencias de este, por lo anterior el Ministerio de Medio Ambiente en Colombia ha diseñado una serie de términos de referencias que se deben seguir con el fin de alcanzar los Objetivos de Desarrollo Sostenible que tiene el país y que están definidos en la Agenda 2030. </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Por esta razón, se invita a revisar el siguiente video donde se hace una síntesis del contenido e importancia del tema en la actualidad</w:t>
      </w:r>
      <w:sdt>
        <w:sdtPr>
          <w:tag w:val="goog_rdk_1"/>
        </w:sdtPr>
        <w:sdtContent>
          <w:commentRangeStart w:id="1"/>
        </w:sdtContent>
      </w:sdt>
      <w:r w:rsidDel="00000000" w:rsidR="00000000" w:rsidRPr="00000000">
        <w:rPr>
          <w:sz w:val="20"/>
          <w:szCs w:val="20"/>
          <w:rtl w:val="0"/>
        </w:rPr>
        <w:t xml:space="preserve">.</w:t>
      </w:r>
    </w:p>
    <w:p w:rsidR="00000000" w:rsidDel="00000000" w:rsidP="00000000" w:rsidRDefault="00000000" w:rsidRPr="00000000" w14:paraId="00000044">
      <w:pPr>
        <w:ind w:left="284" w:firstLine="0"/>
        <w:rPr>
          <w:b w:val="1"/>
          <w:sz w:val="20"/>
          <w:szCs w:val="20"/>
        </w:rPr>
      </w:pPr>
      <w:r w:rsidDel="00000000" w:rsidR="00000000" w:rsidRPr="00000000">
        <w:rPr>
          <w:rtl w:val="0"/>
        </w:rPr>
      </w:r>
    </w:p>
    <w:p w:rsidR="00000000" w:rsidDel="00000000" w:rsidP="00000000" w:rsidRDefault="00000000" w:rsidRPr="00000000" w14:paraId="00000045">
      <w:pPr>
        <w:ind w:left="284" w:firstLine="0"/>
        <w:jc w:val="center"/>
        <w:rPr>
          <w:b w:val="1"/>
          <w:sz w:val="20"/>
          <w:szCs w:val="20"/>
        </w:rPr>
      </w:pPr>
      <w:r w:rsidDel="00000000" w:rsidR="00000000" w:rsidRPr="00000000">
        <w:rPr/>
        <w:drawing>
          <wp:inline distB="0" distT="0" distL="0" distR="0">
            <wp:extent cx="3954431" cy="2223307"/>
            <wp:effectExtent b="0" l="0" r="0" t="0"/>
            <wp:docPr id="1118" name="image4.png"/>
            <a:graphic>
              <a:graphicData uri="http://schemas.openxmlformats.org/drawingml/2006/picture">
                <pic:pic>
                  <pic:nvPicPr>
                    <pic:cNvPr id="0" name="image4.png"/>
                    <pic:cNvPicPr preferRelativeResize="0"/>
                  </pic:nvPicPr>
                  <pic:blipFill>
                    <a:blip r:embed="rId9"/>
                    <a:srcRect b="41948" l="27526" r="37424" t="23006"/>
                    <a:stretch>
                      <a:fillRect/>
                    </a:stretch>
                  </pic:blipFill>
                  <pic:spPr>
                    <a:xfrm>
                      <a:off x="0" y="0"/>
                      <a:ext cx="3954431" cy="222330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284" w:firstLine="0"/>
        <w:rPr>
          <w:b w:val="1"/>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7">
      <w:pPr>
        <w:ind w:left="284" w:firstLine="0"/>
        <w:rPr>
          <w:b w:val="1"/>
          <w:sz w:val="20"/>
          <w:szCs w:val="20"/>
        </w:rPr>
      </w:pPr>
      <w:r w:rsidDel="00000000" w:rsidR="00000000" w:rsidRPr="00000000">
        <w:rPr>
          <w:rtl w:val="0"/>
        </w:rPr>
      </w:r>
    </w:p>
    <w:p w:rsidR="00000000" w:rsidDel="00000000" w:rsidP="00000000" w:rsidRDefault="00000000" w:rsidRPr="00000000" w14:paraId="00000048">
      <w:pPr>
        <w:numPr>
          <w:ilvl w:val="1"/>
          <w:numId w:val="2"/>
        </w:numPr>
        <w:pBdr>
          <w:top w:space="0" w:sz="0" w:val="nil"/>
          <w:left w:space="0" w:sz="0" w:val="nil"/>
          <w:bottom w:space="0" w:sz="0" w:val="nil"/>
          <w:right w:space="0" w:sz="0" w:val="nil"/>
          <w:between w:space="0" w:sz="0" w:val="nil"/>
        </w:pBdr>
        <w:ind w:left="566" w:hanging="282"/>
        <w:rPr>
          <w:b w:val="1"/>
          <w:sz w:val="20"/>
          <w:szCs w:val="20"/>
        </w:rPr>
      </w:pPr>
      <w:r w:rsidDel="00000000" w:rsidR="00000000" w:rsidRPr="00000000">
        <w:rPr>
          <w:b w:val="1"/>
          <w:sz w:val="20"/>
          <w:szCs w:val="20"/>
          <w:rtl w:val="0"/>
        </w:rPr>
        <w:t xml:space="preserve">Términos de referencia de estudios ambientales</w:t>
      </w:r>
    </w:p>
    <w:p w:rsidR="00000000" w:rsidDel="00000000" w:rsidP="00000000" w:rsidRDefault="00000000" w:rsidRPr="00000000" w14:paraId="00000049">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Los términos de referencia son documentos previos que definen el contenido, alcance y métodos para tener en cuenta en la elaboración del estudio ambiental. Estos están disponibles en la página del Ministerio de Medio Ambiente para el ejecutor del proyecto y deben ser aplicados a los estudios ambientales de proyectos: </w:t>
      </w:r>
    </w:p>
    <w:p w:rsidR="00000000" w:rsidDel="00000000" w:rsidP="00000000" w:rsidRDefault="00000000" w:rsidRPr="00000000" w14:paraId="0000004B">
      <w:pPr>
        <w:pBdr>
          <w:top w:space="0" w:sz="0" w:val="nil"/>
          <w:left w:space="0" w:sz="0" w:val="nil"/>
          <w:bottom w:space="0" w:sz="0" w:val="nil"/>
          <w:right w:space="0" w:sz="0" w:val="nil"/>
          <w:between w:space="0" w:sz="0" w:val="nil"/>
        </w:pBdr>
        <w:ind w:firstLine="720"/>
        <w:rPr>
          <w:sz w:val="20"/>
          <w:szCs w:val="20"/>
        </w:rPr>
      </w:pPr>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Agrícolas.</w:t>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Construcción.</w:t>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Industria.</w:t>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Servicios</w:t>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2">
      <w:pPr>
        <w:numPr>
          <w:ilvl w:val="1"/>
          <w:numId w:val="3"/>
        </w:numPr>
        <w:pBdr>
          <w:top w:space="0" w:sz="0" w:val="nil"/>
          <w:left w:space="0" w:sz="0" w:val="nil"/>
          <w:bottom w:space="0" w:sz="0" w:val="nil"/>
          <w:right w:space="0" w:sz="0" w:val="nil"/>
          <w:between w:space="0" w:sz="0" w:val="nil"/>
        </w:pBdr>
        <w:ind w:left="1080" w:hanging="360"/>
        <w:rPr>
          <w:b w:val="1"/>
          <w:sz w:val="20"/>
          <w:szCs w:val="20"/>
        </w:rPr>
      </w:pPr>
      <w:r w:rsidDel="00000000" w:rsidR="00000000" w:rsidRPr="00000000">
        <w:rPr>
          <w:b w:val="1"/>
          <w:sz w:val="20"/>
          <w:szCs w:val="20"/>
          <w:rtl w:val="0"/>
        </w:rPr>
        <w:t xml:space="preserve">Definiciones, tipos y clasificación</w:t>
      </w:r>
    </w:p>
    <w:p w:rsidR="00000000" w:rsidDel="00000000" w:rsidP="00000000" w:rsidRDefault="00000000" w:rsidRPr="00000000" w14:paraId="00000053">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En esta sección se mostrarán los términos básicos para poder entender con más profundidad, los términos de referencia, por lo que es importante recalcar que estos lineamientos ayudarán a definir las correspondientes medidas de prevención, corrección, compensación y mitigación de los impactos en el área de influencia. </w:t>
      </w:r>
    </w:p>
    <w:p w:rsidR="00000000" w:rsidDel="00000000" w:rsidP="00000000" w:rsidRDefault="00000000" w:rsidRPr="00000000" w14:paraId="00000055">
      <w:pPr>
        <w:pBdr>
          <w:top w:space="0" w:sz="0" w:val="nil"/>
          <w:left w:space="0" w:sz="0" w:val="nil"/>
          <w:bottom w:space="0" w:sz="0" w:val="nil"/>
          <w:right w:space="0" w:sz="0" w:val="nil"/>
          <w:between w:space="0" w:sz="0" w:val="nil"/>
        </w:pBdr>
        <w:ind w:firstLine="720"/>
        <w:rPr>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Para ampliar su conocimiento sobre estudios ambientales, se hace necesario que comprenda algunas definiciones, que son muy importantes a la hora de realizar un proceso como este, por lo cual se invita a revisar el siguiente recurso de aprendizaje:</w:t>
      </w:r>
    </w:p>
    <w:p w:rsidR="00000000" w:rsidDel="00000000" w:rsidP="00000000" w:rsidRDefault="00000000" w:rsidRPr="00000000" w14:paraId="00000057">
      <w:pPr>
        <w:pBdr>
          <w:top w:space="0" w:sz="0" w:val="nil"/>
          <w:left w:space="0" w:sz="0" w:val="nil"/>
          <w:bottom w:space="0" w:sz="0" w:val="nil"/>
          <w:right w:space="0" w:sz="0" w:val="nil"/>
          <w:between w:space="0" w:sz="0" w:val="nil"/>
        </w:pBdr>
        <w:rPr>
          <w:sz w:val="20"/>
          <w:szCs w:val="20"/>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058">
            <w:pPr>
              <w:jc w:val="center"/>
              <w:rPr>
                <w:sz w:val="20"/>
                <w:szCs w:val="20"/>
              </w:rPr>
            </w:pPr>
            <w:sdt>
              <w:sdtPr>
                <w:tag w:val="goog_rdk_2"/>
              </w:sdtPr>
              <w:sdtContent>
                <w:commentRangeStart w:id="2"/>
              </w:sdtContent>
            </w:sdt>
            <w:r w:rsidDel="00000000" w:rsidR="00000000" w:rsidRPr="00000000">
              <w:rPr>
                <w:sz w:val="20"/>
                <w:szCs w:val="20"/>
                <w:rtl w:val="0"/>
              </w:rPr>
              <w:t xml:space="preserve">RECURSO DE APRENDIZAJE GAMA ALTA 2. INFOGRAFÍA INTERACTIVA.</w:t>
            </w:r>
          </w:p>
          <w:p w:rsidR="00000000" w:rsidDel="00000000" w:rsidP="00000000" w:rsidRDefault="00000000" w:rsidRPr="00000000" w14:paraId="00000059">
            <w:pPr>
              <w:jc w:val="center"/>
              <w:rPr>
                <w:sz w:val="20"/>
                <w:szCs w:val="20"/>
              </w:rPr>
            </w:pPr>
            <w:r w:rsidDel="00000000" w:rsidR="00000000" w:rsidRPr="00000000">
              <w:rPr>
                <w:sz w:val="20"/>
                <w:szCs w:val="20"/>
                <w:rtl w:val="0"/>
              </w:rPr>
              <w:t xml:space="preserve">DI-CF2_1.1_Definiciones</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jc w:val="center"/>
        <w:rPr>
          <w:b w:val="1"/>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La clasificación que se muestra a continuación en la figura 1, se encuentra plasmada en el portal de la ANLA, y allí mismo dispone de los documentos referentes junto con la resolución que expide estos términos, por lo tanto, es importante resaltar que ha evolucionado en el tiempo y se han incluido más áreas de influencia en cada subcategoría de actividades a ejecutar.</w:t>
      </w:r>
    </w:p>
    <w:p w:rsidR="00000000" w:rsidDel="00000000" w:rsidP="00000000" w:rsidRDefault="00000000" w:rsidRPr="00000000" w14:paraId="0000005C">
      <w:pPr>
        <w:pBdr>
          <w:top w:space="0" w:sz="0" w:val="nil"/>
          <w:left w:space="0" w:sz="0" w:val="nil"/>
          <w:bottom w:space="0" w:sz="0" w:val="nil"/>
          <w:right w:space="0" w:sz="0" w:val="nil"/>
          <w:between w:space="0" w:sz="0" w:val="nil"/>
        </w:pBdr>
        <w:ind w:firstLine="720"/>
        <w:rPr>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5E">
      <w:pPr>
        <w:pBdr>
          <w:top w:space="0" w:sz="0" w:val="nil"/>
          <w:left w:space="0" w:sz="0" w:val="nil"/>
          <w:bottom w:space="0" w:sz="0" w:val="nil"/>
          <w:right w:space="0" w:sz="0" w:val="nil"/>
          <w:between w:space="0" w:sz="0" w:val="nil"/>
        </w:pBdr>
        <w:rPr>
          <w:i w:val="1"/>
          <w:sz w:val="20"/>
          <w:szCs w:val="20"/>
        </w:rPr>
      </w:pPr>
      <w:r w:rsidDel="00000000" w:rsidR="00000000" w:rsidRPr="00000000">
        <w:rPr>
          <w:i w:val="1"/>
          <w:sz w:val="20"/>
          <w:szCs w:val="20"/>
          <w:rtl w:val="0"/>
        </w:rPr>
        <w:t xml:space="preserve">Clasificación de los términos de referencia</w:t>
      </w:r>
    </w:p>
    <w:p w:rsidR="00000000" w:rsidDel="00000000" w:rsidP="00000000" w:rsidRDefault="00000000" w:rsidRPr="00000000" w14:paraId="0000005F">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Pr>
        <mc:AlternateContent>
          <mc:Choice Requires="wpg">
            <w:drawing>
              <wp:inline distB="0" distT="0" distL="0" distR="0">
                <wp:extent cx="6222670" cy="5581403"/>
                <wp:effectExtent b="0" l="0" r="0" t="0"/>
                <wp:docPr id="1107" name=""/>
                <a:graphic>
                  <a:graphicData uri="http://schemas.microsoft.com/office/word/2010/wordprocessingGroup">
                    <wpg:wgp>
                      <wpg:cNvGrpSpPr/>
                      <wpg:grpSpPr>
                        <a:xfrm>
                          <a:off x="2234665" y="989299"/>
                          <a:ext cx="6222670" cy="5581403"/>
                          <a:chOff x="2234665" y="989299"/>
                          <a:chExt cx="6222670" cy="5581403"/>
                        </a:xfrm>
                      </wpg:grpSpPr>
                      <wpg:grpSp>
                        <wpg:cNvGrpSpPr/>
                        <wpg:grpSpPr>
                          <a:xfrm>
                            <a:off x="2234665" y="989299"/>
                            <a:ext cx="6222670" cy="5581403"/>
                            <a:chOff x="2234665" y="989299"/>
                            <a:chExt cx="6222670" cy="5581403"/>
                          </a:xfrm>
                        </wpg:grpSpPr>
                        <wps:wsp>
                          <wps:cNvSpPr/>
                          <wps:cNvPr id="3" name="Shape 3"/>
                          <wps:spPr>
                            <a:xfrm>
                              <a:off x="2234665" y="989299"/>
                              <a:ext cx="6222650" cy="558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34665" y="989299"/>
                              <a:ext cx="6222670" cy="5581403"/>
                              <a:chOff x="0" y="0"/>
                              <a:chExt cx="6222650" cy="5581400"/>
                            </a:xfrm>
                          </wpg:grpSpPr>
                          <wps:wsp>
                            <wps:cNvSpPr/>
                            <wps:cNvPr id="46" name="Shape 46"/>
                            <wps:spPr>
                              <a:xfrm>
                                <a:off x="0" y="0"/>
                                <a:ext cx="6222650" cy="558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222650" cy="5581400"/>
                                <a:chOff x="0" y="0"/>
                                <a:chExt cx="6222650" cy="5581400"/>
                              </a:xfrm>
                            </wpg:grpSpPr>
                            <wps:wsp>
                              <wps:cNvSpPr/>
                              <wps:cNvPr id="48" name="Shape 48"/>
                              <wps:spPr>
                                <a:xfrm>
                                  <a:off x="0" y="0"/>
                                  <a:ext cx="6222650" cy="558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1137477" y="2790701"/>
                                  <a:ext cx="155421" cy="2665389"/>
                                </a:xfrm>
                                <a:custGeom>
                                  <a:rect b="b" l="l" r="r" t="t"/>
                                  <a:pathLst>
                                    <a:path extrusionOk="0" h="120000" w="120000">
                                      <a:moveTo>
                                        <a:pt x="0" y="0"/>
                                      </a:moveTo>
                                      <a:lnTo>
                                        <a:pt x="60000" y="0"/>
                                      </a:lnTo>
                                      <a:lnTo>
                                        <a:pt x="60000" y="120000"/>
                                      </a:lnTo>
                                      <a:lnTo>
                                        <a:pt x="120000" y="120000"/>
                                      </a:lnTo>
                                    </a:path>
                                  </a:pathLst>
                                </a:cu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1148440" y="4056648"/>
                                  <a:ext cx="133495" cy="13349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51" name="Shape 51"/>
                              <wps:spPr>
                                <a:xfrm>
                                  <a:off x="1137477" y="2790701"/>
                                  <a:ext cx="155421" cy="2369235"/>
                                </a:xfrm>
                                <a:custGeom>
                                  <a:rect b="b" l="l" r="r" t="t"/>
                                  <a:pathLst>
                                    <a:path extrusionOk="0" h="120000" w="120000">
                                      <a:moveTo>
                                        <a:pt x="0" y="0"/>
                                      </a:moveTo>
                                      <a:lnTo>
                                        <a:pt x="60000" y="0"/>
                                      </a:lnTo>
                                      <a:lnTo>
                                        <a:pt x="60000" y="120000"/>
                                      </a:lnTo>
                                      <a:lnTo>
                                        <a:pt x="120000" y="120000"/>
                                      </a:lnTo>
                                    </a:path>
                                  </a:pathLst>
                                </a:cu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1155829" y="3915960"/>
                                  <a:ext cx="118716" cy="11871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53" name="Shape 53"/>
                              <wps:spPr>
                                <a:xfrm>
                                  <a:off x="1137477" y="2790701"/>
                                  <a:ext cx="155421" cy="2073080"/>
                                </a:xfrm>
                                <a:custGeom>
                                  <a:rect b="b" l="l" r="r" t="t"/>
                                  <a:pathLst>
                                    <a:path extrusionOk="0" h="120000" w="120000">
                                      <a:moveTo>
                                        <a:pt x="0" y="0"/>
                                      </a:moveTo>
                                      <a:lnTo>
                                        <a:pt x="60000" y="0"/>
                                      </a:lnTo>
                                      <a:lnTo>
                                        <a:pt x="60000" y="120000"/>
                                      </a:lnTo>
                                      <a:lnTo>
                                        <a:pt x="120000" y="120000"/>
                                      </a:lnTo>
                                    </a:path>
                                  </a:pathLst>
                                </a:cu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1163215" y="3775269"/>
                                  <a:ext cx="103944" cy="10394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55" name="Shape 55"/>
                              <wps:spPr>
                                <a:xfrm>
                                  <a:off x="1137477" y="2790701"/>
                                  <a:ext cx="155421" cy="1776926"/>
                                </a:xfrm>
                                <a:custGeom>
                                  <a:rect b="b" l="l" r="r" t="t"/>
                                  <a:pathLst>
                                    <a:path extrusionOk="0" h="120000" w="120000">
                                      <a:moveTo>
                                        <a:pt x="0" y="0"/>
                                      </a:moveTo>
                                      <a:lnTo>
                                        <a:pt x="60000" y="0"/>
                                      </a:lnTo>
                                      <a:lnTo>
                                        <a:pt x="60000" y="120000"/>
                                      </a:lnTo>
                                      <a:lnTo>
                                        <a:pt x="120000" y="120000"/>
                                      </a:lnTo>
                                    </a:path>
                                  </a:pathLst>
                                </a:cu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1170595" y="3634571"/>
                                  <a:ext cx="89185" cy="8918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57" name="Shape 57"/>
                              <wps:spPr>
                                <a:xfrm>
                                  <a:off x="1137477" y="2790701"/>
                                  <a:ext cx="155421" cy="1480772"/>
                                </a:xfrm>
                                <a:custGeom>
                                  <a:rect b="b" l="l" r="r" t="t"/>
                                  <a:pathLst>
                                    <a:path extrusionOk="0" h="120000" w="120000">
                                      <a:moveTo>
                                        <a:pt x="0" y="0"/>
                                      </a:moveTo>
                                      <a:lnTo>
                                        <a:pt x="60000" y="0"/>
                                      </a:lnTo>
                                      <a:lnTo>
                                        <a:pt x="60000" y="120000"/>
                                      </a:lnTo>
                                      <a:lnTo>
                                        <a:pt x="120000" y="120000"/>
                                      </a:lnTo>
                                    </a:path>
                                  </a:pathLst>
                                </a:cu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1177965" y="3493864"/>
                                  <a:ext cx="74445" cy="7444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59" name="Shape 59"/>
                              <wps:spPr>
                                <a:xfrm>
                                  <a:off x="1137477" y="2790701"/>
                                  <a:ext cx="155421" cy="1184617"/>
                                </a:xfrm>
                                <a:custGeom>
                                  <a:rect b="b" l="l" r="r" t="t"/>
                                  <a:pathLst>
                                    <a:path extrusionOk="0" h="120000" w="120000">
                                      <a:moveTo>
                                        <a:pt x="0" y="0"/>
                                      </a:moveTo>
                                      <a:lnTo>
                                        <a:pt x="60000" y="0"/>
                                      </a:lnTo>
                                      <a:lnTo>
                                        <a:pt x="60000" y="120000"/>
                                      </a:lnTo>
                                      <a:lnTo>
                                        <a:pt x="120000" y="120000"/>
                                      </a:lnTo>
                                    </a:path>
                                  </a:pathLst>
                                </a:cu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1185318" y="3353141"/>
                                  <a:ext cx="59738" cy="5973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61" name="Shape 61"/>
                              <wps:spPr>
                                <a:xfrm>
                                  <a:off x="1137477" y="2790701"/>
                                  <a:ext cx="155421" cy="888463"/>
                                </a:xfrm>
                                <a:custGeom>
                                  <a:rect b="b" l="l" r="r" t="t"/>
                                  <a:pathLst>
                                    <a:path extrusionOk="0" h="120000" w="120000">
                                      <a:moveTo>
                                        <a:pt x="0" y="0"/>
                                      </a:moveTo>
                                      <a:lnTo>
                                        <a:pt x="60000" y="0"/>
                                      </a:lnTo>
                                      <a:lnTo>
                                        <a:pt x="60000" y="120000"/>
                                      </a:lnTo>
                                      <a:lnTo>
                                        <a:pt x="120000" y="120000"/>
                                      </a:lnTo>
                                    </a:path>
                                  </a:pathLst>
                                </a:cu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1192639" y="3212384"/>
                                  <a:ext cx="45097" cy="4509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63" name="Shape 63"/>
                              <wps:spPr>
                                <a:xfrm>
                                  <a:off x="1137477" y="2790701"/>
                                  <a:ext cx="155421" cy="592308"/>
                                </a:xfrm>
                                <a:custGeom>
                                  <a:rect b="b" l="l" r="r" t="t"/>
                                  <a:pathLst>
                                    <a:path extrusionOk="0" h="120000" w="120000">
                                      <a:moveTo>
                                        <a:pt x="0" y="0"/>
                                      </a:moveTo>
                                      <a:lnTo>
                                        <a:pt x="60000" y="0"/>
                                      </a:lnTo>
                                      <a:lnTo>
                                        <a:pt x="60000" y="120000"/>
                                      </a:lnTo>
                                      <a:lnTo>
                                        <a:pt x="120000" y="120000"/>
                                      </a:lnTo>
                                    </a:path>
                                  </a:pathLst>
                                </a:cu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1199878" y="3071546"/>
                                  <a:ext cx="30618" cy="3061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65" name="Shape 65"/>
                              <wps:spPr>
                                <a:xfrm>
                                  <a:off x="1137477" y="2790701"/>
                                  <a:ext cx="155421" cy="296154"/>
                                </a:xfrm>
                                <a:custGeom>
                                  <a:rect b="b" l="l" r="r" t="t"/>
                                  <a:pathLst>
                                    <a:path extrusionOk="0" h="120000" w="120000">
                                      <a:moveTo>
                                        <a:pt x="0" y="0"/>
                                      </a:moveTo>
                                      <a:lnTo>
                                        <a:pt x="60000" y="0"/>
                                      </a:lnTo>
                                      <a:lnTo>
                                        <a:pt x="60000" y="120000"/>
                                      </a:lnTo>
                                      <a:lnTo>
                                        <a:pt x="120000" y="120000"/>
                                      </a:lnTo>
                                    </a:path>
                                  </a:pathLst>
                                </a:cu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1206826" y="2930417"/>
                                  <a:ext cx="16722" cy="1672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67" name="Shape 67"/>
                              <wps:spPr>
                                <a:xfrm>
                                  <a:off x="1137477" y="2744981"/>
                                  <a:ext cx="155421" cy="91440"/>
                                </a:xfrm>
                                <a:custGeom>
                                  <a:rect b="b" l="l" r="r" t="t"/>
                                  <a:pathLst>
                                    <a:path extrusionOk="0" h="120000" w="120000">
                                      <a:moveTo>
                                        <a:pt x="0" y="60000"/>
                                      </a:moveTo>
                                      <a:lnTo>
                                        <a:pt x="120000" y="60000"/>
                                      </a:lnTo>
                                    </a:path>
                                  </a:pathLst>
                                </a:cu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1211302" y="2786815"/>
                                  <a:ext cx="7771" cy="777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69" name="Shape 69"/>
                              <wps:spPr>
                                <a:xfrm>
                                  <a:off x="1137477" y="2494547"/>
                                  <a:ext cx="155421" cy="296154"/>
                                </a:xfrm>
                                <a:custGeom>
                                  <a:rect b="b" l="l" r="r" t="t"/>
                                  <a:pathLst>
                                    <a:path extrusionOk="0" h="120000" w="120000">
                                      <a:moveTo>
                                        <a:pt x="0" y="120000"/>
                                      </a:moveTo>
                                      <a:lnTo>
                                        <a:pt x="60000" y="120000"/>
                                      </a:lnTo>
                                      <a:lnTo>
                                        <a:pt x="60000" y="0"/>
                                      </a:lnTo>
                                      <a:lnTo>
                                        <a:pt x="120000" y="0"/>
                                      </a:lnTo>
                                    </a:path>
                                  </a:pathLst>
                                </a:cu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1206826" y="2634262"/>
                                  <a:ext cx="16722" cy="1672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71" name="Shape 71"/>
                              <wps:spPr>
                                <a:xfrm>
                                  <a:off x="1137477" y="2198392"/>
                                  <a:ext cx="155421" cy="592308"/>
                                </a:xfrm>
                                <a:custGeom>
                                  <a:rect b="b" l="l" r="r" t="t"/>
                                  <a:pathLst>
                                    <a:path extrusionOk="0" h="120000" w="120000">
                                      <a:moveTo>
                                        <a:pt x="0" y="120000"/>
                                      </a:moveTo>
                                      <a:lnTo>
                                        <a:pt x="60000" y="120000"/>
                                      </a:lnTo>
                                      <a:lnTo>
                                        <a:pt x="60000" y="0"/>
                                      </a:lnTo>
                                      <a:lnTo>
                                        <a:pt x="120000" y="0"/>
                                      </a:lnTo>
                                    </a:path>
                                  </a:pathLst>
                                </a:cu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1199878" y="2479238"/>
                                  <a:ext cx="30618" cy="3061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73" name="Shape 73"/>
                              <wps:spPr>
                                <a:xfrm>
                                  <a:off x="1137477" y="1902238"/>
                                  <a:ext cx="155421" cy="888463"/>
                                </a:xfrm>
                                <a:custGeom>
                                  <a:rect b="b" l="l" r="r" t="t"/>
                                  <a:pathLst>
                                    <a:path extrusionOk="0" h="120000" w="120000">
                                      <a:moveTo>
                                        <a:pt x="0" y="120000"/>
                                      </a:moveTo>
                                      <a:lnTo>
                                        <a:pt x="60000" y="120000"/>
                                      </a:lnTo>
                                      <a:lnTo>
                                        <a:pt x="60000" y="0"/>
                                      </a:lnTo>
                                      <a:lnTo>
                                        <a:pt x="120000" y="0"/>
                                      </a:lnTo>
                                    </a:path>
                                  </a:pathLst>
                                </a:cu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1192639" y="2323921"/>
                                  <a:ext cx="45097" cy="4509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75" name="Shape 75"/>
                              <wps:spPr>
                                <a:xfrm>
                                  <a:off x="1137477" y="1606083"/>
                                  <a:ext cx="155421" cy="1184617"/>
                                </a:xfrm>
                                <a:custGeom>
                                  <a:rect b="b" l="l" r="r" t="t"/>
                                  <a:pathLst>
                                    <a:path extrusionOk="0" h="120000" w="120000">
                                      <a:moveTo>
                                        <a:pt x="0" y="120000"/>
                                      </a:moveTo>
                                      <a:lnTo>
                                        <a:pt x="60000" y="120000"/>
                                      </a:lnTo>
                                      <a:lnTo>
                                        <a:pt x="60000" y="0"/>
                                      </a:lnTo>
                                      <a:lnTo>
                                        <a:pt x="120000" y="0"/>
                                      </a:lnTo>
                                    </a:path>
                                  </a:pathLst>
                                </a:cu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1185318" y="2168523"/>
                                  <a:ext cx="59738" cy="5973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77" name="Shape 77"/>
                              <wps:spPr>
                                <a:xfrm>
                                  <a:off x="1137477" y="1309929"/>
                                  <a:ext cx="155421" cy="1480772"/>
                                </a:xfrm>
                                <a:custGeom>
                                  <a:rect b="b" l="l" r="r" t="t"/>
                                  <a:pathLst>
                                    <a:path extrusionOk="0" h="120000" w="120000">
                                      <a:moveTo>
                                        <a:pt x="0" y="120000"/>
                                      </a:moveTo>
                                      <a:lnTo>
                                        <a:pt x="60000" y="120000"/>
                                      </a:lnTo>
                                      <a:lnTo>
                                        <a:pt x="60000" y="0"/>
                                      </a:lnTo>
                                      <a:lnTo>
                                        <a:pt x="120000" y="0"/>
                                      </a:lnTo>
                                    </a:path>
                                  </a:pathLst>
                                </a:cu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1177965" y="2013092"/>
                                  <a:ext cx="74445" cy="7444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79" name="Shape 79"/>
                              <wps:spPr>
                                <a:xfrm>
                                  <a:off x="1137477" y="1013775"/>
                                  <a:ext cx="155421" cy="1776926"/>
                                </a:xfrm>
                                <a:custGeom>
                                  <a:rect b="b" l="l" r="r" t="t"/>
                                  <a:pathLst>
                                    <a:path extrusionOk="0" h="120000" w="120000">
                                      <a:moveTo>
                                        <a:pt x="0" y="120000"/>
                                      </a:moveTo>
                                      <a:lnTo>
                                        <a:pt x="60000" y="120000"/>
                                      </a:lnTo>
                                      <a:lnTo>
                                        <a:pt x="60000" y="0"/>
                                      </a:lnTo>
                                      <a:lnTo>
                                        <a:pt x="120000" y="0"/>
                                      </a:lnTo>
                                    </a:path>
                                  </a:pathLst>
                                </a:cu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1170595" y="1857645"/>
                                  <a:ext cx="89185" cy="8918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81" name="Shape 81"/>
                              <wps:spPr>
                                <a:xfrm>
                                  <a:off x="1137477" y="717620"/>
                                  <a:ext cx="155421" cy="2073080"/>
                                </a:xfrm>
                                <a:custGeom>
                                  <a:rect b="b" l="l" r="r" t="t"/>
                                  <a:pathLst>
                                    <a:path extrusionOk="0" h="120000" w="120000">
                                      <a:moveTo>
                                        <a:pt x="0" y="120000"/>
                                      </a:moveTo>
                                      <a:lnTo>
                                        <a:pt x="60000" y="120000"/>
                                      </a:lnTo>
                                      <a:lnTo>
                                        <a:pt x="60000" y="0"/>
                                      </a:lnTo>
                                      <a:lnTo>
                                        <a:pt x="120000" y="0"/>
                                      </a:lnTo>
                                    </a:path>
                                  </a:pathLst>
                                </a:cu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1163215" y="1702188"/>
                                  <a:ext cx="103944" cy="10394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83" name="Shape 83"/>
                              <wps:spPr>
                                <a:xfrm>
                                  <a:off x="1137477" y="421466"/>
                                  <a:ext cx="155421" cy="2369235"/>
                                </a:xfrm>
                                <a:custGeom>
                                  <a:rect b="b" l="l" r="r" t="t"/>
                                  <a:pathLst>
                                    <a:path extrusionOk="0" h="120000" w="120000">
                                      <a:moveTo>
                                        <a:pt x="0" y="120000"/>
                                      </a:moveTo>
                                      <a:lnTo>
                                        <a:pt x="60000" y="120000"/>
                                      </a:lnTo>
                                      <a:lnTo>
                                        <a:pt x="60000" y="0"/>
                                      </a:lnTo>
                                      <a:lnTo>
                                        <a:pt x="120000" y="0"/>
                                      </a:lnTo>
                                    </a:path>
                                  </a:pathLst>
                                </a:cu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1155829" y="1546725"/>
                                  <a:ext cx="118716" cy="11871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85" name="Shape 85"/>
                              <wps:spPr>
                                <a:xfrm>
                                  <a:off x="1137477" y="125311"/>
                                  <a:ext cx="155421" cy="2665389"/>
                                </a:xfrm>
                                <a:custGeom>
                                  <a:rect b="b" l="l" r="r" t="t"/>
                                  <a:pathLst>
                                    <a:path extrusionOk="0" h="120000" w="120000">
                                      <a:moveTo>
                                        <a:pt x="0" y="120000"/>
                                      </a:moveTo>
                                      <a:lnTo>
                                        <a:pt x="60000" y="120000"/>
                                      </a:lnTo>
                                      <a:lnTo>
                                        <a:pt x="60000" y="0"/>
                                      </a:lnTo>
                                      <a:lnTo>
                                        <a:pt x="120000" y="0"/>
                                      </a:lnTo>
                                    </a:path>
                                  </a:pathLst>
                                </a:cu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1148440" y="1391258"/>
                                  <a:ext cx="133495" cy="13349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87" name="Shape 87"/>
                              <wps:spPr>
                                <a:xfrm rot="-5400000">
                                  <a:off x="-1791889" y="2648996"/>
                                  <a:ext cx="5575321" cy="283410"/>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rot="-5400000">
                                  <a:off x="-1791889" y="2648996"/>
                                  <a:ext cx="5575321" cy="28341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Términos de referencia</w:t>
                                    </w:r>
                                  </w:p>
                                </w:txbxContent>
                              </wps:txbx>
                              <wps:bodyPr anchorCtr="0" anchor="ctr" bIns="11425" lIns="11425" spcFirstLastPara="1" rIns="11425" wrap="square" tIns="11425">
                                <a:noAutofit/>
                              </wps:bodyPr>
                            </wps:wsp>
                            <wps:wsp>
                              <wps:cNvSpPr/>
                              <wps:cNvPr id="89" name="Shape 89"/>
                              <wps:spPr>
                                <a:xfrm>
                                  <a:off x="1292898" y="6850"/>
                                  <a:ext cx="4075704" cy="236923"/>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1292898" y="6850"/>
                                  <a:ext cx="4075704" cy="23692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Plaguicidas</w:t>
                                    </w:r>
                                  </w:p>
                                </w:txbxContent>
                              </wps:txbx>
                              <wps:bodyPr anchorCtr="0" anchor="ctr" bIns="6350" lIns="6350" spcFirstLastPara="1" rIns="6350" wrap="square" tIns="6350">
                                <a:noAutofit/>
                              </wps:bodyPr>
                            </wps:wsp>
                            <wps:wsp>
                              <wps:cNvSpPr/>
                              <wps:cNvPr id="91" name="Shape 91"/>
                              <wps:spPr>
                                <a:xfrm>
                                  <a:off x="1292898" y="303004"/>
                                  <a:ext cx="4075704" cy="236923"/>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1292898" y="303004"/>
                                  <a:ext cx="4075704" cy="23692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Distritos de Riego </w:t>
                                    </w:r>
                                  </w:p>
                                </w:txbxContent>
                              </wps:txbx>
                              <wps:bodyPr anchorCtr="0" anchor="ctr" bIns="6350" lIns="6350" spcFirstLastPara="1" rIns="6350" wrap="square" tIns="6350">
                                <a:noAutofit/>
                              </wps:bodyPr>
                            </wps:wsp>
                            <wps:wsp>
                              <wps:cNvSpPr/>
                              <wps:cNvPr id="93" name="Shape 93"/>
                              <wps:spPr>
                                <a:xfrm>
                                  <a:off x="1292898" y="599158"/>
                                  <a:ext cx="4075704" cy="236923"/>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1292898" y="599158"/>
                                  <a:ext cx="4075704" cy="23692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Flora</w:t>
                                    </w:r>
                                  </w:p>
                                </w:txbxContent>
                              </wps:txbx>
                              <wps:bodyPr anchorCtr="0" anchor="ctr" bIns="6350" lIns="6350" spcFirstLastPara="1" rIns="6350" wrap="square" tIns="6350">
                                <a:noAutofit/>
                              </wps:bodyPr>
                            </wps:wsp>
                            <wps:wsp>
                              <wps:cNvSpPr/>
                              <wps:cNvPr id="95" name="Shape 95"/>
                              <wps:spPr>
                                <a:xfrm>
                                  <a:off x="1292898" y="895313"/>
                                  <a:ext cx="4075704" cy="236923"/>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1292898" y="895313"/>
                                  <a:ext cx="4075704" cy="23692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Fauna</w:t>
                                    </w:r>
                                  </w:p>
                                </w:txbxContent>
                              </wps:txbx>
                              <wps:bodyPr anchorCtr="0" anchor="ctr" bIns="6350" lIns="6350" spcFirstLastPara="1" rIns="6350" wrap="square" tIns="6350">
                                <a:noAutofit/>
                              </wps:bodyPr>
                            </wps:wsp>
                            <wps:wsp>
                              <wps:cNvSpPr/>
                              <wps:cNvPr id="97" name="Shape 97"/>
                              <wps:spPr>
                                <a:xfrm>
                                  <a:off x="1292898" y="1191467"/>
                                  <a:ext cx="4075704" cy="236923"/>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1292898" y="1191467"/>
                                  <a:ext cx="4075704" cy="23692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Energía, Represas, Trasvases y Embalses Hidroeléctricas</w:t>
                                    </w:r>
                                  </w:p>
                                </w:txbxContent>
                              </wps:txbx>
                              <wps:bodyPr anchorCtr="0" anchor="ctr" bIns="6350" lIns="6350" spcFirstLastPara="1" rIns="6350" wrap="square" tIns="6350">
                                <a:noAutofit/>
                              </wps:bodyPr>
                            </wps:wsp>
                            <wps:wsp>
                              <wps:cNvSpPr/>
                              <wps:cNvPr id="99" name="Shape 99"/>
                              <wps:spPr>
                                <a:xfrm>
                                  <a:off x="1292898" y="1487622"/>
                                  <a:ext cx="4075704" cy="236923"/>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1292898" y="1487622"/>
                                  <a:ext cx="4075704" cy="23692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Eólica</w:t>
                                    </w:r>
                                  </w:p>
                                </w:txbxContent>
                              </wps:txbx>
                              <wps:bodyPr anchorCtr="0" anchor="ctr" bIns="6350" lIns="6350" spcFirstLastPara="1" rIns="6350" wrap="square" tIns="6350">
                                <a:noAutofit/>
                              </wps:bodyPr>
                            </wps:wsp>
                            <wps:wsp>
                              <wps:cNvSpPr/>
                              <wps:cNvPr id="101" name="Shape 101"/>
                              <wps:spPr>
                                <a:xfrm>
                                  <a:off x="1292898" y="1783776"/>
                                  <a:ext cx="4075704" cy="236923"/>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1292898" y="1783776"/>
                                  <a:ext cx="4075704" cy="23692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Líneas</w:t>
                                    </w:r>
                                  </w:p>
                                </w:txbxContent>
                              </wps:txbx>
                              <wps:bodyPr anchorCtr="0" anchor="ctr" bIns="6350" lIns="6350" spcFirstLastPara="1" rIns="6350" wrap="square" tIns="6350">
                                <a:noAutofit/>
                              </wps:bodyPr>
                            </wps:wsp>
                            <wps:wsp>
                              <wps:cNvSpPr/>
                              <wps:cNvPr id="103" name="Shape 103"/>
                              <wps:spPr>
                                <a:xfrm>
                                  <a:off x="1292898" y="2079930"/>
                                  <a:ext cx="4075704" cy="236923"/>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1292898" y="2079930"/>
                                  <a:ext cx="4075704" cy="23692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Termoeléctricas</w:t>
                                    </w:r>
                                  </w:p>
                                </w:txbxContent>
                              </wps:txbx>
                              <wps:bodyPr anchorCtr="0" anchor="ctr" bIns="6350" lIns="6350" spcFirstLastPara="1" rIns="6350" wrap="square" tIns="6350">
                                <a:noAutofit/>
                              </wps:bodyPr>
                            </wps:wsp>
                            <wps:wsp>
                              <wps:cNvSpPr/>
                              <wps:cNvPr id="105" name="Shape 105"/>
                              <wps:spPr>
                                <a:xfrm>
                                  <a:off x="1292898" y="2376085"/>
                                  <a:ext cx="4075704" cy="236923"/>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1292898" y="2376085"/>
                                  <a:ext cx="4075704" cy="23692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Presas, Represas o Embalses</w:t>
                                    </w:r>
                                  </w:p>
                                </w:txbxContent>
                              </wps:txbx>
                              <wps:bodyPr anchorCtr="0" anchor="ctr" bIns="6350" lIns="6350" spcFirstLastPara="1" rIns="6350" wrap="square" tIns="6350">
                                <a:noAutofit/>
                              </wps:bodyPr>
                            </wps:wsp>
                            <wps:wsp>
                              <wps:cNvSpPr/>
                              <wps:cNvPr id="107" name="Shape 107"/>
                              <wps:spPr>
                                <a:xfrm>
                                  <a:off x="1292898" y="2672239"/>
                                  <a:ext cx="4075696" cy="236923"/>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1292898" y="2672239"/>
                                  <a:ext cx="4075696" cy="23692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Cuenca</w:t>
                                    </w:r>
                                  </w:p>
                                </w:txbxContent>
                              </wps:txbx>
                              <wps:bodyPr anchorCtr="0" anchor="ctr" bIns="6350" lIns="6350" spcFirstLastPara="1" rIns="6350" wrap="square" tIns="6350">
                                <a:noAutofit/>
                              </wps:bodyPr>
                            </wps:wsp>
                            <wps:wsp>
                              <wps:cNvSpPr/>
                              <wps:cNvPr id="109" name="Shape 109"/>
                              <wps:spPr>
                                <a:xfrm>
                                  <a:off x="1292898" y="2968394"/>
                                  <a:ext cx="4075696" cy="236923"/>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0" name="Shape 110"/>
                              <wps:spPr>
                                <a:xfrm>
                                  <a:off x="1292898" y="2968394"/>
                                  <a:ext cx="4075696" cy="23692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Infraestructura</w:t>
                                    </w:r>
                                  </w:p>
                                </w:txbxContent>
                              </wps:txbx>
                              <wps:bodyPr anchorCtr="0" anchor="ctr" bIns="6350" lIns="6350" spcFirstLastPara="1" rIns="6350" wrap="square" tIns="6350">
                                <a:noAutofit/>
                              </wps:bodyPr>
                            </wps:wsp>
                            <wps:wsp>
                              <wps:cNvSpPr/>
                              <wps:cNvPr id="111" name="Shape 111"/>
                              <wps:spPr>
                                <a:xfrm>
                                  <a:off x="1292898" y="3264548"/>
                                  <a:ext cx="4075696" cy="236923"/>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1292898" y="3264548"/>
                                  <a:ext cx="4075696" cy="23692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Vías</w:t>
                                    </w:r>
                                  </w:p>
                                </w:txbxContent>
                              </wps:txbx>
                              <wps:bodyPr anchorCtr="0" anchor="ctr" bIns="6350" lIns="6350" spcFirstLastPara="1" rIns="6350" wrap="square" tIns="6350">
                                <a:noAutofit/>
                              </wps:bodyPr>
                            </wps:wsp>
                            <wps:wsp>
                              <wps:cNvSpPr/>
                              <wps:cNvPr id="113" name="Shape 113"/>
                              <wps:spPr>
                                <a:xfrm>
                                  <a:off x="1292898" y="3560702"/>
                                  <a:ext cx="4075696" cy="236923"/>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1292898" y="3560702"/>
                                  <a:ext cx="4075696" cy="23692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Puertos</w:t>
                                    </w:r>
                                  </w:p>
                                </w:txbxContent>
                              </wps:txbx>
                              <wps:bodyPr anchorCtr="0" anchor="ctr" bIns="6350" lIns="6350" spcFirstLastPara="1" rIns="6350" wrap="square" tIns="6350">
                                <a:noAutofit/>
                              </wps:bodyPr>
                            </wps:wsp>
                            <wps:wsp>
                              <wps:cNvSpPr/>
                              <wps:cNvPr id="115" name="Shape 115"/>
                              <wps:spPr>
                                <a:xfrm>
                                  <a:off x="1292898" y="3856857"/>
                                  <a:ext cx="4075696" cy="236923"/>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1292898" y="3856857"/>
                                  <a:ext cx="4075696" cy="23692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Infraestructura de transporte</w:t>
                                    </w:r>
                                  </w:p>
                                </w:txbxContent>
                              </wps:txbx>
                              <wps:bodyPr anchorCtr="0" anchor="ctr" bIns="6350" lIns="6350" spcFirstLastPara="1" rIns="6350" wrap="square" tIns="6350">
                                <a:noAutofit/>
                              </wps:bodyPr>
                            </wps:wsp>
                            <wps:wsp>
                              <wps:cNvSpPr/>
                              <wps:cNvPr id="117" name="Shape 117"/>
                              <wps:spPr>
                                <a:xfrm>
                                  <a:off x="1292898" y="4153011"/>
                                  <a:ext cx="4075696" cy="236923"/>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8" name="Shape 118"/>
                              <wps:spPr>
                                <a:xfrm>
                                  <a:off x="1292898" y="4153011"/>
                                  <a:ext cx="4075696" cy="23692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Obras marítimas</w:t>
                                    </w:r>
                                  </w:p>
                                </w:txbxContent>
                              </wps:txbx>
                              <wps:bodyPr anchorCtr="0" anchor="ctr" bIns="6350" lIns="6350" spcFirstLastPara="1" rIns="6350" wrap="square" tIns="6350">
                                <a:noAutofit/>
                              </wps:bodyPr>
                            </wps:wsp>
                            <wps:wsp>
                              <wps:cNvSpPr/>
                              <wps:cNvPr id="119" name="Shape 119"/>
                              <wps:spPr>
                                <a:xfrm>
                                  <a:off x="1292898" y="4449166"/>
                                  <a:ext cx="4075696" cy="236923"/>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1292898" y="4449166"/>
                                  <a:ext cx="4075696" cy="23692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Tratamiento de aguas residuales</w:t>
                                    </w:r>
                                  </w:p>
                                </w:txbxContent>
                              </wps:txbx>
                              <wps:bodyPr anchorCtr="0" anchor="ctr" bIns="6350" lIns="6350" spcFirstLastPara="1" rIns="6350" wrap="square" tIns="6350">
                                <a:noAutofit/>
                              </wps:bodyPr>
                            </wps:wsp>
                            <wps:wsp>
                              <wps:cNvSpPr/>
                              <wps:cNvPr id="121" name="Shape 121"/>
                              <wps:spPr>
                                <a:xfrm>
                                  <a:off x="1292898" y="4745320"/>
                                  <a:ext cx="4075696" cy="236923"/>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1292898" y="4745320"/>
                                  <a:ext cx="4075696" cy="23692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Rellenos sanitarios</w:t>
                                    </w:r>
                                  </w:p>
                                </w:txbxContent>
                              </wps:txbx>
                              <wps:bodyPr anchorCtr="0" anchor="ctr" bIns="6350" lIns="6350" spcFirstLastPara="1" rIns="6350" wrap="square" tIns="6350">
                                <a:noAutofit/>
                              </wps:bodyPr>
                            </wps:wsp>
                            <wps:wsp>
                              <wps:cNvSpPr/>
                              <wps:cNvPr id="123" name="Shape 123"/>
                              <wps:spPr>
                                <a:xfrm>
                                  <a:off x="1292898" y="5041474"/>
                                  <a:ext cx="4075696" cy="236923"/>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1292898" y="5041474"/>
                                  <a:ext cx="4075696" cy="23692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Minero</w:t>
                                    </w:r>
                                  </w:p>
                                </w:txbxContent>
                              </wps:txbx>
                              <wps:bodyPr anchorCtr="0" anchor="ctr" bIns="6350" lIns="6350" spcFirstLastPara="1" rIns="6350" wrap="square" tIns="6350">
                                <a:noAutofit/>
                              </wps:bodyPr>
                            </wps:wsp>
                            <wps:wsp>
                              <wps:cNvSpPr/>
                              <wps:cNvPr id="125" name="Shape 125"/>
                              <wps:spPr>
                                <a:xfrm>
                                  <a:off x="1292898" y="5337629"/>
                                  <a:ext cx="4075696" cy="236923"/>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1292898" y="5337629"/>
                                  <a:ext cx="4075696" cy="23692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Hidrocarburos</w:t>
                                    </w:r>
                                  </w:p>
                                </w:txbxContent>
                              </wps:txbx>
                              <wps:bodyPr anchorCtr="0" anchor="ctr" bIns="6350" lIns="6350" spcFirstLastPara="1" rIns="6350" wrap="square" tIns="6350">
                                <a:noAutofit/>
                              </wps:bodyPr>
                            </wps:wsp>
                          </wpg:grpSp>
                        </wpg:grpSp>
                      </wpg:grpSp>
                    </wpg:wgp>
                  </a:graphicData>
                </a:graphic>
              </wp:inline>
            </w:drawing>
          </mc:Choice>
          <mc:Fallback>
            <w:drawing>
              <wp:inline distB="0" distT="0" distL="0" distR="0">
                <wp:extent cx="6222670" cy="5581403"/>
                <wp:effectExtent b="0" l="0" r="0" t="0"/>
                <wp:docPr id="1107"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6222670" cy="55814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Nota. Contenidos consolidados por el autor de documentos de la ANLA.</w:t>
      </w:r>
    </w:p>
    <w:p w:rsidR="00000000" w:rsidDel="00000000" w:rsidP="00000000" w:rsidRDefault="00000000" w:rsidRPr="00000000" w14:paraId="00000061">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63">
      <w:pPr>
        <w:numPr>
          <w:ilvl w:val="1"/>
          <w:numId w:val="3"/>
        </w:numPr>
        <w:pBdr>
          <w:top w:space="0" w:sz="0" w:val="nil"/>
          <w:left w:space="0" w:sz="0" w:val="nil"/>
          <w:bottom w:space="0" w:sz="0" w:val="nil"/>
          <w:right w:space="0" w:sz="0" w:val="nil"/>
          <w:between w:space="0" w:sz="0" w:val="nil"/>
        </w:pBdr>
        <w:ind w:left="357" w:hanging="357"/>
        <w:rPr>
          <w:b w:val="1"/>
          <w:sz w:val="20"/>
          <w:szCs w:val="20"/>
        </w:rPr>
      </w:pPr>
      <w:r w:rsidDel="00000000" w:rsidR="00000000" w:rsidRPr="00000000">
        <w:rPr>
          <w:b w:val="1"/>
          <w:sz w:val="20"/>
          <w:szCs w:val="20"/>
          <w:rtl w:val="0"/>
        </w:rPr>
        <w:t xml:space="preserve">Principios aplicables</w:t>
      </w:r>
      <w:r w:rsidDel="00000000" w:rsidR="00000000" w:rsidRPr="00000000">
        <w:rPr>
          <w:rtl w:val="0"/>
        </w:rPr>
        <w:t xml:space="preserve">     </w:t>
      </w:r>
      <w:sdt>
        <w:sdtPr>
          <w:tag w:val="goog_rdk_3"/>
        </w:sdtPr>
        <w:sdtContent>
          <w:commentRangeStart w:id="3"/>
        </w:sdtContent>
      </w:sdt>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b w:val="1"/>
          <w:sz w:val="20"/>
          <w:szCs w:val="20"/>
        </w:rPr>
      </w:pPr>
      <w:commentRangeEnd w:id="3"/>
      <w:r w:rsidDel="00000000" w:rsidR="00000000" w:rsidRPr="00000000">
        <w:commentReference w:id="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4406900</wp:posOffset>
            </wp:positionH>
            <wp:positionV relativeFrom="paragraph">
              <wp:posOffset>65405</wp:posOffset>
            </wp:positionV>
            <wp:extent cx="1819275" cy="869950"/>
            <wp:effectExtent b="0" l="0" r="0" t="0"/>
            <wp:wrapSquare wrapText="bothSides" distB="0" distT="0" distL="114300" distR="114300"/>
            <wp:docPr descr="http://portal.anla.gov.co/sites/default/files/participacion_ciudadana-01.jpg" id="1117" name="image1.jpg"/>
            <a:graphic>
              <a:graphicData uri="http://schemas.openxmlformats.org/drawingml/2006/picture">
                <pic:pic>
                  <pic:nvPicPr>
                    <pic:cNvPr descr="http://portal.anla.gov.co/sites/default/files/participacion_ciudadana-01.jpg" id="0" name="image1.jpg"/>
                    <pic:cNvPicPr preferRelativeResize="0"/>
                  </pic:nvPicPr>
                  <pic:blipFill>
                    <a:blip r:embed="rId11"/>
                    <a:srcRect b="0" l="0" r="0" t="0"/>
                    <a:stretch>
                      <a:fillRect/>
                    </a:stretch>
                  </pic:blipFill>
                  <pic:spPr>
                    <a:xfrm>
                      <a:off x="0" y="0"/>
                      <a:ext cx="1819275" cy="869950"/>
                    </a:xfrm>
                    <a:prstGeom prst="rect"/>
                    <a:ln/>
                  </pic:spPr>
                </pic:pic>
              </a:graphicData>
            </a:graphic>
          </wp:anchor>
        </w:drawing>
      </w:r>
    </w:p>
    <w:p w:rsidR="00000000" w:rsidDel="00000000" w:rsidP="00000000" w:rsidRDefault="00000000" w:rsidRPr="00000000" w14:paraId="00000065">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La participación ciudadana en materia ambiental se puede definir como: un proceso mediante el cual se integra al ciudadano, en forma individual o colectiva, en la toma de decisiones, la fiscalización, control y ejecución de las acciones que incumben a la gestión ambiental.</w:t>
      </w:r>
    </w:p>
    <w:p w:rsidR="00000000" w:rsidDel="00000000" w:rsidP="00000000" w:rsidRDefault="00000000" w:rsidRPr="00000000" w14:paraId="00000066">
      <w:pPr>
        <w:pBdr>
          <w:top w:space="0" w:sz="0" w:val="nil"/>
          <w:left w:space="0" w:sz="0" w:val="nil"/>
          <w:bottom w:space="0" w:sz="0" w:val="nil"/>
          <w:right w:space="0" w:sz="0" w:val="nil"/>
          <w:between w:space="0" w:sz="0" w:val="nil"/>
        </w:pBdr>
        <w:ind w:firstLine="720"/>
        <w:rPr>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ind w:firstLine="720"/>
        <w:rPr>
          <w:sz w:val="20"/>
          <w:szCs w:val="20"/>
        </w:rPr>
      </w:pPr>
      <w:r w:rsidDel="00000000" w:rsidR="00000000" w:rsidRPr="00000000">
        <w:rPr>
          <w:rtl w:val="0"/>
        </w:rPr>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6"/>
        <w:gridCol w:w="6836"/>
        <w:tblGridChange w:id="0">
          <w:tblGrid>
            <w:gridCol w:w="3126"/>
            <w:gridCol w:w="6836"/>
          </w:tblGrid>
        </w:tblGridChange>
      </w:tblGrid>
      <w:tr>
        <w:trPr>
          <w:cantSplit w:val="0"/>
          <w:tblHeader w:val="0"/>
        </w:trPr>
        <w:tc>
          <w:tcPr>
            <w:shd w:fill="ffffff" w:val="clear"/>
          </w:tcPr>
          <w:p w:rsidR="00000000" w:rsidDel="00000000" w:rsidP="00000000" w:rsidRDefault="00000000" w:rsidRPr="00000000" w14:paraId="00000068">
            <w:pPr>
              <w:pBdr>
                <w:top w:space="0" w:sz="0" w:val="nil"/>
                <w:left w:space="0" w:sz="0" w:val="nil"/>
                <w:bottom w:space="0" w:sz="0" w:val="nil"/>
                <w:right w:space="0" w:sz="0" w:val="nil"/>
                <w:between w:space="0" w:sz="0" w:val="nil"/>
              </w:pBdr>
              <w:rPr>
                <w:sz w:val="20"/>
                <w:szCs w:val="20"/>
              </w:rPr>
            </w:pPr>
            <w:r w:rsidDel="00000000" w:rsidR="00000000" w:rsidRPr="00000000">
              <w:rPr>
                <w:rtl w:val="0"/>
              </w:rPr>
              <w:t xml:space="preserve">     </w:t>
            </w:r>
            <w:sdt>
              <w:sdtPr>
                <w:tag w:val="goog_rdk_4"/>
              </w:sdtPr>
              <w:sdtContent>
                <w:commentRangeStart w:id="4"/>
              </w:sdtContent>
            </w:sdt>
            <w:r w:rsidDel="00000000" w:rsidR="00000000" w:rsidRPr="00000000">
              <w:rPr/>
              <w:drawing>
                <wp:inline distB="0" distT="0" distL="0" distR="0">
                  <wp:extent cx="1861988" cy="1353362"/>
                  <wp:effectExtent b="0" l="0" r="0" t="0"/>
                  <wp:docPr descr="Multitud de manifestantes vector gratuito" id="1119" name="image2.jpg"/>
                  <a:graphic>
                    <a:graphicData uri="http://schemas.openxmlformats.org/drawingml/2006/picture">
                      <pic:pic>
                        <pic:nvPicPr>
                          <pic:cNvPr descr="Multitud de manifestantes vector gratuito" id="0" name="image2.jpg"/>
                          <pic:cNvPicPr preferRelativeResize="0"/>
                        </pic:nvPicPr>
                        <pic:blipFill>
                          <a:blip r:embed="rId12"/>
                          <a:srcRect b="0" l="0" r="0" t="0"/>
                          <a:stretch>
                            <a:fillRect/>
                          </a:stretch>
                        </pic:blipFill>
                        <pic:spPr>
                          <a:xfrm>
                            <a:off x="0" y="0"/>
                            <a:ext cx="1861988" cy="1353362"/>
                          </a:xfrm>
                          <a:prstGeom prst="rect"/>
                          <a:ln/>
                        </pic:spPr>
                      </pic:pic>
                    </a:graphicData>
                  </a:graphic>
                </wp:inline>
              </w:drawing>
            </w:r>
            <w:commentRangeEnd w:id="4"/>
            <w:r w:rsidDel="00000000" w:rsidR="00000000" w:rsidRPr="00000000">
              <w:commentReference w:id="4"/>
            </w:r>
            <w:r w:rsidDel="00000000" w:rsidR="00000000" w:rsidRPr="00000000">
              <w:rPr>
                <w:rtl w:val="0"/>
              </w:rPr>
            </w:r>
          </w:p>
        </w:tc>
        <w:tc>
          <w:tcPr>
            <w:shd w:fill="ffffff" w:val="clear"/>
          </w:tcPr>
          <w:p w:rsidR="00000000" w:rsidDel="00000000" w:rsidP="00000000" w:rsidRDefault="00000000" w:rsidRPr="00000000" w14:paraId="00000069">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Los principios aplicables son aquellas guías o ideas que recogen las disposiciones para orientar a la sociedad y así proteger el derecho a un ambiente sano y equilibrado, buscando proteger a todos los organismos vivos. </w:t>
            </w:r>
          </w:p>
          <w:p w:rsidR="00000000" w:rsidDel="00000000" w:rsidP="00000000" w:rsidRDefault="00000000" w:rsidRPr="00000000" w14:paraId="0000006A">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De esta manera, se identifica que no se encuentra un consenso de una lista detallada y cerrada de los principios fundacionales del derecho ambiental. </w:t>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ind w:firstLine="720"/>
        <w:rPr>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Por otro lado, el medio ambiente es patrimonio común, por ello cada ciudadano tiene derechos y deberes con su cuidado, y está en la obligación de proteger los recursos naturales y hacer buenos usos de los servicios ambientales que el planeta ofrece, con lo cual se consigue un equilibrio y se podrá alcanzar desarrollo sostenible pactado por Colombia en la Agenda 2030 de la UNESCO.</w:t>
      </w:r>
    </w:p>
    <w:p w:rsidR="00000000" w:rsidDel="00000000" w:rsidP="00000000" w:rsidRDefault="00000000" w:rsidRPr="00000000" w14:paraId="0000006E">
      <w:pPr>
        <w:pBdr>
          <w:top w:space="0" w:sz="0" w:val="nil"/>
          <w:left w:space="0" w:sz="0" w:val="nil"/>
          <w:bottom w:space="0" w:sz="0" w:val="nil"/>
          <w:right w:space="0" w:sz="0" w:val="nil"/>
          <w:between w:space="0" w:sz="0" w:val="nil"/>
        </w:pBdr>
        <w:rPr>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76923c" w:val="clear"/>
          </w:tcPr>
          <w:p w:rsidR="00000000" w:rsidDel="00000000" w:rsidP="00000000" w:rsidRDefault="00000000" w:rsidRPr="00000000" w14:paraId="0000006F">
            <w:pPr>
              <w:rPr>
                <w:sz w:val="20"/>
                <w:szCs w:val="20"/>
              </w:rPr>
            </w:pPr>
            <w:sdt>
              <w:sdtPr>
                <w:tag w:val="goog_rdk_5"/>
              </w:sdtPr>
              <w:sdtContent>
                <w:commentRangeStart w:id="5"/>
              </w:sdtContent>
            </w:sdt>
            <w:r w:rsidDel="00000000" w:rsidR="00000000" w:rsidRPr="00000000">
              <w:rPr>
                <w:b w:val="0"/>
                <w:sz w:val="20"/>
                <w:szCs w:val="20"/>
                <w:rtl w:val="0"/>
              </w:rPr>
              <w:t xml:space="preserve">Para profundizar sobre la importancia de la participación ciudadana en la planeación, ejecución y control de proyectos de alto impacto social que afecten el contexto o la comunidad, se invita a ver el video de la ANLA “</w:t>
            </w:r>
            <w:r w:rsidDel="00000000" w:rsidR="00000000" w:rsidRPr="00000000">
              <w:rPr>
                <w:sz w:val="20"/>
                <w:szCs w:val="20"/>
                <w:rtl w:val="0"/>
              </w:rPr>
              <w:t xml:space="preserve">Balance Audiencia Pública Ambiental, Ejecución de obras de construcción y operación del Aeropuerto el Dorado en Bogotá</w:t>
            </w:r>
            <w:commentRangeEnd w:id="5"/>
            <w:r w:rsidDel="00000000" w:rsidR="00000000" w:rsidRPr="00000000">
              <w:commentReference w:id="5"/>
            </w:r>
            <w:r w:rsidDel="00000000" w:rsidR="00000000" w:rsidRPr="00000000">
              <w:rPr>
                <w:b w:val="0"/>
                <w:sz w:val="20"/>
                <w:szCs w:val="20"/>
                <w:rtl w:val="0"/>
              </w:rPr>
              <w:t xml:space="preserve">”, ubicado en el material complementario.</w:t>
            </w:r>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71">
      <w:pPr>
        <w:numPr>
          <w:ilvl w:val="1"/>
          <w:numId w:val="3"/>
        </w:numPr>
        <w:pBdr>
          <w:top w:space="0" w:sz="0" w:val="nil"/>
          <w:left w:space="0" w:sz="0" w:val="nil"/>
          <w:bottom w:space="0" w:sz="0" w:val="nil"/>
          <w:right w:space="0" w:sz="0" w:val="nil"/>
          <w:between w:space="0" w:sz="0" w:val="nil"/>
        </w:pBdr>
        <w:ind w:left="357" w:hanging="357"/>
        <w:rPr>
          <w:b w:val="1"/>
          <w:color w:val="000000"/>
          <w:sz w:val="20"/>
          <w:szCs w:val="20"/>
        </w:rPr>
      </w:pPr>
      <w:r w:rsidDel="00000000" w:rsidR="00000000" w:rsidRPr="00000000">
        <w:rPr>
          <w:b w:val="1"/>
          <w:color w:val="000000"/>
          <w:sz w:val="20"/>
          <w:szCs w:val="20"/>
          <w:rtl w:val="0"/>
        </w:rPr>
        <w:t xml:space="preserve">Metodología utilizada en Colombia </w:t>
      </w:r>
    </w:p>
    <w:p w:rsidR="00000000" w:rsidDel="00000000" w:rsidP="00000000" w:rsidRDefault="00000000" w:rsidRPr="00000000" w14:paraId="00000072">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Para la elaboración del estudio ambiental, el interesado se debe basar en los criterios incluidos en la metodología general para la presentación de estudios ambientales, expedida por el Ministerio de Ambiente, Vivienda y Desarrollo Territorial. Así mismo, se requiere presentar las diferentes metodologías utilizadas para cada área específica que se busque evaluar incluyendo los procedimientos de:</w:t>
      </w:r>
    </w:p>
    <w:p w:rsidR="00000000" w:rsidDel="00000000" w:rsidP="00000000" w:rsidRDefault="00000000" w:rsidRPr="00000000" w14:paraId="00000074">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rPr>
          <w:sz w:val="20"/>
          <w:szCs w:val="20"/>
        </w:rPr>
      </w:pPr>
      <w:r w:rsidDel="00000000" w:rsidR="00000000" w:rsidRPr="00000000">
        <w:rPr>
          <w:rtl w:val="0"/>
        </w:rPr>
        <w:t xml:space="preserve">     </w:t>
      </w:r>
      <w:sdt>
        <w:sdtPr>
          <w:tag w:val="goog_rdk_6"/>
        </w:sdtPr>
        <w:sdtContent>
          <w:commentRangeStart w:id="6"/>
        </w:sdtContent>
      </w:sdt>
      <w:r w:rsidDel="00000000" w:rsidR="00000000" w:rsidRPr="00000000">
        <w:rPr>
          <w:sz w:val="20"/>
          <w:szCs w:val="20"/>
        </w:rPr>
        <mc:AlternateContent>
          <mc:Choice Requires="wpg">
            <w:drawing>
              <wp:inline distB="0" distT="0" distL="0" distR="0">
                <wp:extent cx="6334125" cy="3200400"/>
                <wp:effectExtent b="0" l="0" r="0" t="0"/>
                <wp:docPr id="1106" name=""/>
                <a:graphic>
                  <a:graphicData uri="http://schemas.microsoft.com/office/word/2010/wordprocessingGroup">
                    <wpg:wgp>
                      <wpg:cNvGrpSpPr/>
                      <wpg:grpSpPr>
                        <a:xfrm>
                          <a:off x="2178938" y="2179800"/>
                          <a:ext cx="6334125" cy="3200400"/>
                          <a:chOff x="2178938" y="2179800"/>
                          <a:chExt cx="6334125" cy="3200400"/>
                        </a:xfrm>
                      </wpg:grpSpPr>
                      <wpg:grpSp>
                        <wpg:cNvGrpSpPr/>
                        <wpg:grpSpPr>
                          <a:xfrm>
                            <a:off x="2178938" y="2179800"/>
                            <a:ext cx="6334125" cy="3200400"/>
                            <a:chOff x="0" y="0"/>
                            <a:chExt cx="6334125" cy="3200400"/>
                          </a:xfrm>
                        </wpg:grpSpPr>
                        <wps:wsp>
                          <wps:cNvSpPr/>
                          <wps:cNvPr id="3" name="Shape 3"/>
                          <wps:spPr>
                            <a:xfrm>
                              <a:off x="0" y="0"/>
                              <a:ext cx="6334125"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34125" cy="3200400"/>
                              <a:chOff x="0" y="0"/>
                              <a:chExt cx="6334125" cy="3200400"/>
                            </a:xfrm>
                          </wpg:grpSpPr>
                          <wps:wsp>
                            <wps:cNvSpPr/>
                            <wps:cNvPr id="31" name="Shape 31"/>
                            <wps:spPr>
                              <a:xfrm>
                                <a:off x="0" y="0"/>
                                <a:ext cx="6334125"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4281" y="539334"/>
                                <a:ext cx="1849059" cy="1380284"/>
                              </a:xfrm>
                              <a:prstGeom prst="round2SameRect">
                                <a:avLst>
                                  <a:gd fmla="val 8000" name="adj1"/>
                                  <a:gd fmla="val 0" name="adj2"/>
                                </a:avLst>
                              </a:prstGeom>
                              <a:solidFill>
                                <a:schemeClr val="lt1">
                                  <a:alpha val="89411"/>
                                </a:schemeClr>
                              </a:solidFill>
                              <a:ln cap="flat" cmpd="sng" w="9525">
                                <a:solidFill>
                                  <a:schemeClr val="accent4"/>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4281" y="1919618"/>
                                <a:ext cx="1849059" cy="593522"/>
                              </a:xfrm>
                              <a:prstGeom prst="rect">
                                <a:avLst/>
                              </a:prstGeom>
                              <a:gradFill>
                                <a:gsLst>
                                  <a:gs pos="0">
                                    <a:srgbClr val="7F5AAB"/>
                                  </a:gs>
                                  <a:gs pos="100000">
                                    <a:srgbClr val="C7AEED"/>
                                  </a:gs>
                                </a:gsLst>
                                <a:lin ang="16200000" scaled="0"/>
                              </a:gradFill>
                              <a:ln cap="flat" cmpd="sng" w="9525">
                                <a:solidFill>
                                  <a:schemeClr val="accent4"/>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4281" y="1919618"/>
                                <a:ext cx="1302154" cy="59352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 Recolección</w:t>
                                  </w:r>
                                </w:p>
                              </w:txbxContent>
                            </wps:txbx>
                            <wps:bodyPr anchorCtr="0" anchor="ctr" bIns="0" lIns="38100" spcFirstLastPara="1" rIns="12700" wrap="square" tIns="0">
                              <a:noAutofit/>
                            </wps:bodyPr>
                          </wps:wsp>
                          <wps:wsp>
                            <wps:cNvSpPr/>
                            <wps:cNvPr id="35" name="Shape 35"/>
                            <wps:spPr>
                              <a:xfrm>
                                <a:off x="1358742" y="2013894"/>
                                <a:ext cx="647170" cy="647170"/>
                              </a:xfrm>
                              <a:prstGeom prst="ellipse">
                                <a:avLst/>
                              </a:prstGeom>
                              <a:blipFill rotWithShape="1">
                                <a:blip r:embed="rId13">
                                  <a:alphaModFix/>
                                </a:blip>
                                <a:stretch>
                                  <a:fillRect b="0" l="0" r="0" t="0"/>
                                </a:stretch>
                              </a:blipFill>
                              <a:ln cap="flat" cmpd="sng" w="9525">
                                <a:solidFill>
                                  <a:srgbClr val="D7D1DF">
                                    <a:alpha val="89411"/>
                                  </a:srgbClr>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2166246" y="539334"/>
                                <a:ext cx="1849059" cy="1380284"/>
                              </a:xfrm>
                              <a:prstGeom prst="round2SameRect">
                                <a:avLst>
                                  <a:gd fmla="val 8000" name="adj1"/>
                                  <a:gd fmla="val 0" name="adj2"/>
                                </a:avLst>
                              </a:prstGeom>
                              <a:solidFill>
                                <a:schemeClr val="lt1">
                                  <a:alpha val="89411"/>
                                </a:schemeClr>
                              </a:solidFill>
                              <a:ln cap="flat" cmpd="sng" w="9525">
                                <a:solidFill>
                                  <a:srgbClr val="5665B3"/>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2166246" y="1919618"/>
                                <a:ext cx="1849059" cy="593522"/>
                              </a:xfrm>
                              <a:prstGeom prst="rect">
                                <a:avLst/>
                              </a:prstGeom>
                              <a:gradFill>
                                <a:gsLst>
                                  <a:gs pos="0">
                                    <a:srgbClr val="485BC0"/>
                                  </a:gs>
                                  <a:gs pos="100000">
                                    <a:srgbClr val="A0AAFE"/>
                                  </a:gs>
                                </a:gsLst>
                                <a:lin ang="16200000" scaled="0"/>
                              </a:gradFill>
                              <a:ln cap="flat" cmpd="sng" w="9525">
                                <a:solidFill>
                                  <a:srgbClr val="5665B3"/>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2166246" y="1919618"/>
                                <a:ext cx="1302154" cy="59352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 Procesamiento</w:t>
                                  </w:r>
                                </w:p>
                              </w:txbxContent>
                            </wps:txbx>
                            <wps:bodyPr anchorCtr="0" anchor="ctr" bIns="0" lIns="38100" spcFirstLastPara="1" rIns="12700" wrap="square" tIns="0">
                              <a:noAutofit/>
                            </wps:bodyPr>
                          </wps:wsp>
                          <wps:wsp>
                            <wps:cNvSpPr/>
                            <wps:cNvPr id="39" name="Shape 39"/>
                            <wps:spPr>
                              <a:xfrm>
                                <a:off x="3520707" y="2013894"/>
                                <a:ext cx="647170" cy="647170"/>
                              </a:xfrm>
                              <a:prstGeom prst="ellipse">
                                <a:avLst/>
                              </a:prstGeom>
                              <a:blipFill rotWithShape="1">
                                <a:blip r:embed="rId14">
                                  <a:alphaModFix/>
                                </a:blip>
                                <a:stretch>
                                  <a:fillRect b="0" l="0" r="0" t="0"/>
                                </a:stretch>
                              </a:blipFill>
                              <a:ln cap="flat" cmpd="sng" w="9525">
                                <a:solidFill>
                                  <a:srgbClr val="CED3E4">
                                    <a:alpha val="89411"/>
                                  </a:srgbClr>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4328211" y="539334"/>
                                <a:ext cx="1849059" cy="1380284"/>
                              </a:xfrm>
                              <a:prstGeom prst="round2SameRect">
                                <a:avLst>
                                  <a:gd fmla="val 8000" name="adj1"/>
                                  <a:gd fmla="val 0" name="adj2"/>
                                </a:avLst>
                              </a:prstGeom>
                              <a:solidFill>
                                <a:schemeClr val="lt1">
                                  <a:alpha val="89411"/>
                                </a:schemeClr>
                              </a:solidFill>
                              <a:ln cap="flat" cmpd="sng" w="9525">
                                <a:solidFill>
                                  <a:srgbClr val="4AA9C5"/>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4328211" y="1919618"/>
                                <a:ext cx="1849059" cy="593522"/>
                              </a:xfrm>
                              <a:prstGeom prst="rect">
                                <a:avLst/>
                              </a:prstGeom>
                              <a:gradFill>
                                <a:gsLst>
                                  <a:gs pos="0">
                                    <a:srgbClr val="37B3D7"/>
                                  </a:gs>
                                  <a:gs pos="100000">
                                    <a:srgbClr val="93EAFF"/>
                                  </a:gs>
                                </a:gsLst>
                                <a:lin ang="16200000" scaled="0"/>
                              </a:gradFill>
                              <a:ln cap="flat" cmpd="sng" w="9525">
                                <a:solidFill>
                                  <a:srgbClr val="4AA9C5"/>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4328211" y="1919618"/>
                                <a:ext cx="1302154" cy="59352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 Análisis de la información</w:t>
                                  </w:r>
                                </w:p>
                              </w:txbxContent>
                            </wps:txbx>
                            <wps:bodyPr anchorCtr="0" anchor="ctr" bIns="0" lIns="38100" spcFirstLastPara="1" rIns="12700" wrap="square" tIns="0">
                              <a:noAutofit/>
                            </wps:bodyPr>
                          </wps:wsp>
                          <wps:wsp>
                            <wps:cNvSpPr/>
                            <wps:cNvPr id="43" name="Shape 43"/>
                            <wps:spPr>
                              <a:xfrm>
                                <a:off x="5682672" y="2013894"/>
                                <a:ext cx="647170" cy="647170"/>
                              </a:xfrm>
                              <a:prstGeom prst="ellipse">
                                <a:avLst/>
                              </a:prstGeom>
                              <a:blipFill rotWithShape="1">
                                <a:blip r:embed="rId15">
                                  <a:alphaModFix/>
                                </a:blip>
                                <a:stretch>
                                  <a:fillRect b="0" l="0" r="0" t="0"/>
                                </a:stretch>
                              </a:blipFill>
                              <a:ln cap="flat" cmpd="sng" w="9525">
                                <a:solidFill>
                                  <a:srgbClr val="CCE0E9">
                                    <a:alpha val="89411"/>
                                  </a:srgbClr>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334125" cy="3200400"/>
                <wp:effectExtent b="0" l="0" r="0" t="0"/>
                <wp:docPr id="1106"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6334125" cy="3200400"/>
                        </a:xfrm>
                        <a:prstGeom prst="rect"/>
                        <a:ln/>
                      </pic:spPr>
                    </pic:pic>
                  </a:graphicData>
                </a:graphic>
              </wp:inline>
            </w:drawing>
          </mc:Fallback>
        </mc:AlternateConten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ind w:firstLine="720"/>
        <w:rPr>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ind w:firstLine="720"/>
        <w:rPr>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rPr>
          <w:sz w:val="20"/>
          <w:szCs w:val="20"/>
        </w:rPr>
      </w:pPr>
      <w:r w:rsidDel="00000000" w:rsidR="00000000" w:rsidRPr="00000000">
        <w:rPr>
          <w:sz w:val="20"/>
          <w:szCs w:val="20"/>
          <w:highlight w:val="white"/>
          <w:rtl w:val="0"/>
        </w:rPr>
        <w:t xml:space="preserve">Es por esto, que la Metodología General para la Elaboración y Presentación de Estudios Ambientales se constituye en un instrumento de apoyo; una guía donde se pretenden plasmar los lineamientos generales para orientar a quienes elaboran los elaboran antes de iniciar un proyecto, obra o actividades sujetas a licenciamiento ambiental, esto se hace con el fin de que dichos estudios contengan la información necesaria, relevante y suficiente para que las autoridades ambientales puedan tomar decisiones frente al desarrollo y ejecución de los proyectos en mención.</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ind w:left="1080" w:firstLine="0"/>
        <w:rPr>
          <w:b w:val="1"/>
          <w:color w:val="000000"/>
          <w:sz w:val="20"/>
          <w:szCs w:val="20"/>
        </w:rPr>
      </w:pPr>
      <w:r w:rsidDel="00000000" w:rsidR="00000000" w:rsidRPr="00000000">
        <w:rPr>
          <w:rtl w:val="0"/>
        </w:rPr>
      </w:r>
    </w:p>
    <w:p w:rsidR="00000000" w:rsidDel="00000000" w:rsidP="00000000" w:rsidRDefault="00000000" w:rsidRPr="00000000" w14:paraId="0000007A">
      <w:pPr>
        <w:numPr>
          <w:ilvl w:val="1"/>
          <w:numId w:val="3"/>
        </w:numPr>
        <w:pBdr>
          <w:top w:space="0" w:sz="0" w:val="nil"/>
          <w:left w:space="0" w:sz="0" w:val="nil"/>
          <w:bottom w:space="0" w:sz="0" w:val="nil"/>
          <w:right w:space="0" w:sz="0" w:val="nil"/>
          <w:between w:space="0" w:sz="0" w:val="nil"/>
        </w:pBdr>
        <w:ind w:left="357" w:hanging="357"/>
        <w:rPr>
          <w:b w:val="1"/>
          <w:color w:val="000000"/>
          <w:sz w:val="20"/>
          <w:szCs w:val="20"/>
        </w:rPr>
      </w:pPr>
      <w:r w:rsidDel="00000000" w:rsidR="00000000" w:rsidRPr="00000000">
        <w:rPr>
          <w:b w:val="1"/>
          <w:color w:val="000000"/>
          <w:sz w:val="20"/>
          <w:szCs w:val="20"/>
          <w:rtl w:val="0"/>
        </w:rPr>
        <w:t xml:space="preserve">Requisitos para aplicar un Estudio de Impacto Ambiental</w:t>
      </w:r>
    </w:p>
    <w:p w:rsidR="00000000" w:rsidDel="00000000" w:rsidP="00000000" w:rsidRDefault="00000000" w:rsidRPr="00000000" w14:paraId="0000007B">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Los requisitos para poder aplicar un estudio ambiental según la ANLA se pueden referenciar en siete (7) pasos, los cuales se resumen a continuación.</w:t>
      </w:r>
    </w:p>
    <w:p w:rsidR="00000000" w:rsidDel="00000000" w:rsidP="00000000" w:rsidRDefault="00000000" w:rsidRPr="00000000" w14:paraId="0000007D">
      <w:pPr>
        <w:pBdr>
          <w:top w:space="0" w:sz="0" w:val="nil"/>
          <w:left w:space="0" w:sz="0" w:val="nil"/>
          <w:bottom w:space="0" w:sz="0" w:val="nil"/>
          <w:right w:space="0" w:sz="0" w:val="nil"/>
          <w:between w:space="0" w:sz="0" w:val="nil"/>
        </w:pBdr>
        <w:ind w:firstLine="720"/>
        <w:rPr>
          <w:sz w:val="20"/>
          <w:szCs w:val="20"/>
        </w:rPr>
      </w:pPr>
      <w:r w:rsidDel="00000000" w:rsidR="00000000" w:rsidRPr="00000000">
        <w:rPr>
          <w:rtl w:val="0"/>
        </w:rPr>
        <w:t xml:space="preserve">     </w:t>
      </w:r>
      <w:sdt>
        <w:sdtPr>
          <w:tag w:val="goog_rdk_7"/>
        </w:sdtPr>
        <w:sdtContent>
          <w:commentRangeStart w:id="7"/>
        </w:sdtContent>
      </w:sdt>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rPr>
          <w:i w:val="1"/>
          <w:sz w:val="20"/>
          <w:szCs w:val="2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Pr>
        <mc:AlternateContent>
          <mc:Choice Requires="wpg">
            <w:drawing>
              <wp:inline distB="0" distT="0" distL="0" distR="0">
                <wp:extent cx="6772275" cy="4417621"/>
                <wp:effectExtent b="0" l="0" r="0" t="0"/>
                <wp:docPr id="1110" name=""/>
                <a:graphic>
                  <a:graphicData uri="http://schemas.microsoft.com/office/word/2010/wordprocessingGroup">
                    <wpg:wgp>
                      <wpg:cNvGrpSpPr/>
                      <wpg:grpSpPr>
                        <a:xfrm>
                          <a:off x="1959863" y="1571190"/>
                          <a:ext cx="6772275" cy="4417621"/>
                          <a:chOff x="1959863" y="1571190"/>
                          <a:chExt cx="6772276" cy="4417621"/>
                        </a:xfrm>
                      </wpg:grpSpPr>
                      <wpg:grpSp>
                        <wpg:cNvGrpSpPr/>
                        <wpg:grpSpPr>
                          <a:xfrm>
                            <a:off x="1959863" y="1571190"/>
                            <a:ext cx="6772276" cy="4417621"/>
                            <a:chOff x="1959863" y="1571190"/>
                            <a:chExt cx="6772276" cy="4417621"/>
                          </a:xfrm>
                        </wpg:grpSpPr>
                        <wps:wsp>
                          <wps:cNvSpPr/>
                          <wps:cNvPr id="3" name="Shape 3"/>
                          <wps:spPr>
                            <a:xfrm>
                              <a:off x="1959863" y="1571190"/>
                              <a:ext cx="6772275" cy="441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59863" y="1571190"/>
                              <a:ext cx="6772276" cy="4417621"/>
                              <a:chOff x="0" y="0"/>
                              <a:chExt cx="6258296" cy="4417600"/>
                            </a:xfrm>
                          </wpg:grpSpPr>
                          <wps:wsp>
                            <wps:cNvSpPr/>
                            <wps:cNvPr id="186" name="Shape 186"/>
                            <wps:spPr>
                              <a:xfrm>
                                <a:off x="0" y="0"/>
                                <a:ext cx="6258275" cy="441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258296" cy="4417600"/>
                                <a:chOff x="0" y="0"/>
                                <a:chExt cx="6258296" cy="4417600"/>
                              </a:xfrm>
                            </wpg:grpSpPr>
                            <wps:wsp>
                              <wps:cNvSpPr/>
                              <wps:cNvPr id="188" name="Shape 188"/>
                              <wps:spPr>
                                <a:xfrm>
                                  <a:off x="0" y="0"/>
                                  <a:ext cx="6258275" cy="441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9" name="Shape 189"/>
                              <wps:spPr>
                                <a:xfrm rot="5400000">
                                  <a:off x="4013621" y="-1699752"/>
                                  <a:ext cx="484040" cy="4005309"/>
                                </a:xfrm>
                                <a:prstGeom prst="round2SameRect">
                                  <a:avLst>
                                    <a:gd fmla="val 16667" name="adj1"/>
                                    <a:gd fmla="val 0" name="adj2"/>
                                  </a:avLst>
                                </a:prstGeom>
                                <a:solidFill>
                                  <a:srgbClr val="D7D1DF">
                                    <a:alpha val="89019"/>
                                  </a:srgbClr>
                                </a:solidFill>
                                <a:ln cap="flat" cmpd="sng" w="25400">
                                  <a:solidFill>
                                    <a:srgbClr val="D7D1DF">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0" name="Shape 190"/>
                              <wps:spPr>
                                <a:xfrm>
                                  <a:off x="2252853" y="0"/>
                                  <a:ext cx="3981680" cy="521227"/>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Diagnosticar si los impactos del proyecto a desarrollar son suficientemente graves para desarrollar la EIA.</w:t>
                                    </w:r>
                                  </w:p>
                                </w:txbxContent>
                              </wps:txbx>
                              <wps:bodyPr anchorCtr="0" anchor="ctr" bIns="123825" lIns="247650" spcFirstLastPara="1" rIns="247650" wrap="square" tIns="123825">
                                <a:noAutofit/>
                              </wps:bodyPr>
                            </wps:wsp>
                            <wps:wsp>
                              <wps:cNvSpPr/>
                              <wps:cNvPr id="191" name="Shape 191"/>
                              <wps:spPr>
                                <a:xfrm>
                                  <a:off x="0" y="377"/>
                                  <a:ext cx="2252986" cy="605050"/>
                                </a:xfrm>
                                <a:prstGeom prst="roundRect">
                                  <a:avLst>
                                    <a:gd fmla="val 16667"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2" name="Shape 192"/>
                              <wps:spPr>
                                <a:xfrm>
                                  <a:off x="29536" y="29913"/>
                                  <a:ext cx="2193914" cy="54597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Proceso de tamizado</w:t>
                                    </w:r>
                                  </w:p>
                                </w:txbxContent>
                              </wps:txbx>
                              <wps:bodyPr anchorCtr="0" anchor="ctr" bIns="19050" lIns="38100" spcFirstLastPara="1" rIns="38100" wrap="square" tIns="19050">
                                <a:noAutofit/>
                              </wps:bodyPr>
                            </wps:wsp>
                            <wps:wsp>
                              <wps:cNvSpPr/>
                              <wps:cNvPr id="193" name="Shape 193"/>
                              <wps:spPr>
                                <a:xfrm rot="5400000">
                                  <a:off x="4013621" y="-1064449"/>
                                  <a:ext cx="484040" cy="4005309"/>
                                </a:xfrm>
                                <a:prstGeom prst="round2SameRect">
                                  <a:avLst>
                                    <a:gd fmla="val 16667" name="adj1"/>
                                    <a:gd fmla="val 0" name="adj2"/>
                                  </a:avLst>
                                </a:prstGeom>
                                <a:solidFill>
                                  <a:srgbClr val="D3CFE0">
                                    <a:alpha val="89019"/>
                                  </a:srgbClr>
                                </a:solidFill>
                                <a:ln cap="flat" cmpd="sng" w="25400">
                                  <a:solidFill>
                                    <a:srgbClr val="D3CFE0">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4" name="Shape 194"/>
                              <wps:spPr>
                                <a:xfrm>
                                  <a:off x="2252853" y="719723"/>
                                  <a:ext cx="3981680" cy="551098"/>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Identificar la base de análisis y establecer límites de la EIA, para describir las alternativas del proyecto. </w:t>
                                    </w:r>
                                  </w:p>
                                </w:txbxContent>
                              </wps:txbx>
                              <wps:bodyPr anchorCtr="0" anchor="ctr" bIns="123825" lIns="247650" spcFirstLastPara="1" rIns="247650" wrap="square" tIns="123825">
                                <a:noAutofit/>
                              </wps:bodyPr>
                            </wps:wsp>
                            <wps:wsp>
                              <wps:cNvSpPr/>
                              <wps:cNvPr id="195" name="Shape 195"/>
                              <wps:spPr>
                                <a:xfrm>
                                  <a:off x="0" y="635680"/>
                                  <a:ext cx="2252986" cy="605050"/>
                                </a:xfrm>
                                <a:prstGeom prst="roundRect">
                                  <a:avLst>
                                    <a:gd fmla="val 16667" name="adj"/>
                                  </a:avLst>
                                </a:prstGeom>
                                <a:solidFill>
                                  <a:srgbClr val="715FA7"/>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6" name="Shape 196"/>
                              <wps:spPr>
                                <a:xfrm>
                                  <a:off x="29536" y="665216"/>
                                  <a:ext cx="2193914" cy="54597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Proceso de selección</w:t>
                                    </w:r>
                                  </w:p>
                                </w:txbxContent>
                              </wps:txbx>
                              <wps:bodyPr anchorCtr="0" anchor="ctr" bIns="19050" lIns="38100" spcFirstLastPara="1" rIns="38100" wrap="square" tIns="19050">
                                <a:noAutofit/>
                              </wps:bodyPr>
                            </wps:wsp>
                            <wps:wsp>
                              <wps:cNvSpPr/>
                              <wps:cNvPr id="197" name="Shape 197"/>
                              <wps:spPr>
                                <a:xfrm rot="5400000">
                                  <a:off x="4013621" y="-429146"/>
                                  <a:ext cx="484040" cy="4005309"/>
                                </a:xfrm>
                                <a:prstGeom prst="round2SameRect">
                                  <a:avLst>
                                    <a:gd fmla="val 16667" name="adj1"/>
                                    <a:gd fmla="val 0" name="adj2"/>
                                  </a:avLst>
                                </a:prstGeom>
                                <a:solidFill>
                                  <a:srgbClr val="D0CFE1">
                                    <a:alpha val="89019"/>
                                  </a:srgbClr>
                                </a:solidFill>
                                <a:ln cap="flat" cmpd="sng" w="25400">
                                  <a:solidFill>
                                    <a:srgbClr val="D0CFE1">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8" name="Shape 198"/>
                              <wps:spPr>
                                <a:xfrm>
                                  <a:off x="2252853" y="1300353"/>
                                  <a:ext cx="3981680" cy="491319"/>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Evaluar los impactos ambientales, económicos y socioculturales del proyecto para identificar medidas de mitigación. </w:t>
                                    </w:r>
                                  </w:p>
                                </w:txbxContent>
                              </wps:txbx>
                              <wps:bodyPr anchorCtr="0" anchor="ctr" bIns="123825" lIns="247650" spcFirstLastPara="1" rIns="247650" wrap="square" tIns="123825">
                                <a:noAutofit/>
                              </wps:bodyPr>
                            </wps:wsp>
                            <wps:wsp>
                              <wps:cNvSpPr/>
                              <wps:cNvPr id="199" name="Shape 199"/>
                              <wps:spPr>
                                <a:xfrm>
                                  <a:off x="0" y="1270982"/>
                                  <a:ext cx="2252986" cy="605050"/>
                                </a:xfrm>
                                <a:prstGeom prst="roundRect">
                                  <a:avLst>
                                    <a:gd fmla="val 16667" name="adj"/>
                                  </a:avLst>
                                </a:prstGeom>
                                <a:solidFill>
                                  <a:srgbClr val="5D5AAE"/>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0" name="Shape 200"/>
                              <wps:spPr>
                                <a:xfrm>
                                  <a:off x="29536" y="1300518"/>
                                  <a:ext cx="2193914" cy="54597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Evaluación de Impacto y mitigación </w:t>
                                    </w:r>
                                  </w:p>
                                </w:txbxContent>
                              </wps:txbx>
                              <wps:bodyPr anchorCtr="0" anchor="ctr" bIns="19050" lIns="38100" spcFirstLastPara="1" rIns="38100" wrap="square" tIns="19050">
                                <a:noAutofit/>
                              </wps:bodyPr>
                            </wps:wsp>
                            <wps:wsp>
                              <wps:cNvSpPr/>
                              <wps:cNvPr id="201" name="Shape 201"/>
                              <wps:spPr>
                                <a:xfrm rot="5400000">
                                  <a:off x="4013621" y="206155"/>
                                  <a:ext cx="484040" cy="4005309"/>
                                </a:xfrm>
                                <a:prstGeom prst="round2SameRect">
                                  <a:avLst>
                                    <a:gd fmla="val 16667" name="adj1"/>
                                    <a:gd fmla="val 0" name="adj2"/>
                                  </a:avLst>
                                </a:prstGeom>
                                <a:solidFill>
                                  <a:srgbClr val="CED3E4">
                                    <a:alpha val="89019"/>
                                  </a:srgbClr>
                                </a:solidFill>
                                <a:ln cap="flat" cmpd="sng" w="25400">
                                  <a:solidFill>
                                    <a:srgbClr val="CED3E4">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2" name="Shape 202"/>
                              <wps:spPr>
                                <a:xfrm>
                                  <a:off x="2252853" y="1875794"/>
                                  <a:ext cx="3981680" cy="551098"/>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Disponer programas necesarios para las medidas de mitigación y otros riesgos del proyecto.</w:t>
                                    </w:r>
                                  </w:p>
                                </w:txbxContent>
                              </wps:txbx>
                              <wps:bodyPr anchorCtr="0" anchor="ctr" bIns="123825" lIns="247650" spcFirstLastPara="1" rIns="247650" wrap="square" tIns="123825">
                                <a:noAutofit/>
                              </wps:bodyPr>
                            </wps:wsp>
                            <wps:wsp>
                              <wps:cNvSpPr/>
                              <wps:cNvPr id="203" name="Shape 203"/>
                              <wps:spPr>
                                <a:xfrm>
                                  <a:off x="0" y="1906285"/>
                                  <a:ext cx="2252986" cy="605050"/>
                                </a:xfrm>
                                <a:prstGeom prst="roundRect">
                                  <a:avLst>
                                    <a:gd fmla="val 16667" name="adj"/>
                                  </a:avLst>
                                </a:prstGeom>
                                <a:solidFill>
                                  <a:srgbClr val="5665B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4" name="Shape 204"/>
                              <wps:spPr>
                                <a:xfrm>
                                  <a:off x="29536" y="1935821"/>
                                  <a:ext cx="2193914" cy="54597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Manejo de impactos </w:t>
                                    </w:r>
                                  </w:p>
                                </w:txbxContent>
                              </wps:txbx>
                              <wps:bodyPr anchorCtr="0" anchor="ctr" bIns="19050" lIns="38100" spcFirstLastPara="1" rIns="38100" wrap="square" tIns="19050">
                                <a:noAutofit/>
                              </wps:bodyPr>
                            </wps:wsp>
                            <wps:wsp>
                              <wps:cNvSpPr/>
                              <wps:cNvPr id="205" name="Shape 205"/>
                              <wps:spPr>
                                <a:xfrm rot="5400000">
                                  <a:off x="4013621" y="841458"/>
                                  <a:ext cx="484040" cy="4005309"/>
                                </a:xfrm>
                                <a:prstGeom prst="round2SameRect">
                                  <a:avLst>
                                    <a:gd fmla="val 16667" name="adj1"/>
                                    <a:gd fmla="val 0" name="adj2"/>
                                  </a:avLst>
                                </a:prstGeom>
                                <a:solidFill>
                                  <a:srgbClr val="CED6E5">
                                    <a:alpha val="89019"/>
                                  </a:srgbClr>
                                </a:solidFill>
                                <a:ln cap="flat" cmpd="sng" w="25400">
                                  <a:solidFill>
                                    <a:srgbClr val="CED6E5">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6" name="Shape 206"/>
                              <wps:spPr>
                                <a:xfrm>
                                  <a:off x="2252719" y="2511016"/>
                                  <a:ext cx="3981680" cy="749180"/>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Reunir toda la información reunida, en un documento bien estructurado, asegurándose que contenga todos los componentes. </w:t>
                                    </w:r>
                                  </w:p>
                                </w:txbxContent>
                              </wps:txbx>
                              <wps:bodyPr anchorCtr="0" anchor="ctr" bIns="123825" lIns="247650" spcFirstLastPara="1" rIns="247650" wrap="square" tIns="123825">
                                <a:noAutofit/>
                              </wps:bodyPr>
                            </wps:wsp>
                            <wps:wsp>
                              <wps:cNvSpPr/>
                              <wps:cNvPr id="207" name="Shape 207"/>
                              <wps:spPr>
                                <a:xfrm>
                                  <a:off x="0" y="2541588"/>
                                  <a:ext cx="2252986" cy="605050"/>
                                </a:xfrm>
                                <a:prstGeom prst="roundRect">
                                  <a:avLst>
                                    <a:gd fmla="val 16667" name="adj"/>
                                  </a:avLst>
                                </a:prstGeom>
                                <a:solidFill>
                                  <a:srgbClr val="5279BA"/>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8" name="Shape 208"/>
                              <wps:spPr>
                                <a:xfrm>
                                  <a:off x="29536" y="2571124"/>
                                  <a:ext cx="2193914" cy="54597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Informe de Evaluación de Impacto</w:t>
                                    </w:r>
                                  </w:p>
                                </w:txbxContent>
                              </wps:txbx>
                              <wps:bodyPr anchorCtr="0" anchor="ctr" bIns="19050" lIns="38100" spcFirstLastPara="1" rIns="38100" wrap="square" tIns="19050">
                                <a:noAutofit/>
                              </wps:bodyPr>
                            </wps:wsp>
                            <wps:wsp>
                              <wps:cNvSpPr/>
                              <wps:cNvPr id="209" name="Shape 209"/>
                              <wps:spPr>
                                <a:xfrm rot="5400000">
                                  <a:off x="4013621" y="1476761"/>
                                  <a:ext cx="484040" cy="4005309"/>
                                </a:xfrm>
                                <a:prstGeom prst="round2SameRect">
                                  <a:avLst>
                                    <a:gd fmla="val 16667" name="adj1"/>
                                    <a:gd fmla="val 0" name="adj2"/>
                                  </a:avLst>
                                </a:prstGeom>
                                <a:solidFill>
                                  <a:srgbClr val="CDDAE7">
                                    <a:alpha val="89019"/>
                                  </a:srgbClr>
                                </a:solidFill>
                                <a:ln cap="flat" cmpd="sng" w="25400">
                                  <a:solidFill>
                                    <a:srgbClr val="CDDAE7">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0" name="Shape 210"/>
                              <wps:spPr>
                                <a:xfrm>
                                  <a:off x="2252987" y="3261025"/>
                                  <a:ext cx="3981680" cy="43678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La autoridad designada revisa el informe de EIA. </w:t>
                                    </w:r>
                                  </w:p>
                                </w:txbxContent>
                              </wps:txbx>
                              <wps:bodyPr anchorCtr="0" anchor="ctr" bIns="123825" lIns="247650" spcFirstLastPara="1" rIns="247650" wrap="square" tIns="123825">
                                <a:noAutofit/>
                              </wps:bodyPr>
                            </wps:wsp>
                            <wps:wsp>
                              <wps:cNvSpPr/>
                              <wps:cNvPr id="211" name="Shape 211"/>
                              <wps:spPr>
                                <a:xfrm>
                                  <a:off x="0" y="3176890"/>
                                  <a:ext cx="2252986" cy="605050"/>
                                </a:xfrm>
                                <a:prstGeom prst="roundRect">
                                  <a:avLst>
                                    <a:gd fmla="val 16667" name="adj"/>
                                  </a:avLst>
                                </a:prstGeom>
                                <a:solidFill>
                                  <a:srgbClr val="4E90BF"/>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2" name="Shape 212"/>
                              <wps:spPr>
                                <a:xfrm>
                                  <a:off x="29536" y="3206426"/>
                                  <a:ext cx="2193914" cy="54597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Revisión y licenciamiento </w:t>
                                    </w:r>
                                  </w:p>
                                </w:txbxContent>
                              </wps:txbx>
                              <wps:bodyPr anchorCtr="0" anchor="ctr" bIns="19050" lIns="38100" spcFirstLastPara="1" rIns="38100" wrap="square" tIns="19050">
                                <a:noAutofit/>
                              </wps:bodyPr>
                            </wps:wsp>
                            <wps:wsp>
                              <wps:cNvSpPr/>
                              <wps:cNvPr id="213" name="Shape 213"/>
                              <wps:spPr>
                                <a:xfrm rot="5400000">
                                  <a:off x="4013621" y="2112063"/>
                                  <a:ext cx="484040" cy="4005309"/>
                                </a:xfrm>
                                <a:prstGeom prst="round2SameRect">
                                  <a:avLst>
                                    <a:gd fmla="val 16667" name="adj1"/>
                                    <a:gd fmla="val 0" name="adj2"/>
                                  </a:avLst>
                                </a:prstGeom>
                                <a:solidFill>
                                  <a:srgbClr val="CCE0E9">
                                    <a:alpha val="89019"/>
                                  </a:srgbClr>
                                </a:solidFill>
                                <a:ln cap="flat" cmpd="sng" w="25400">
                                  <a:solidFill>
                                    <a:srgbClr val="CCE0E9">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4" name="Shape 214"/>
                              <wps:spPr>
                                <a:xfrm>
                                  <a:off x="2252987" y="3811225"/>
                                  <a:ext cx="3981680" cy="605814"/>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Asegurar que las medidas de prevención, mitigación y planes de contingencia se apliquen correctamente en el proyecto.</w:t>
                                    </w:r>
                                  </w:p>
                                </w:txbxContent>
                              </wps:txbx>
                              <wps:bodyPr anchorCtr="0" anchor="ctr" bIns="123825" lIns="247650" spcFirstLastPara="1" rIns="247650" wrap="square" tIns="123825">
                                <a:noAutofit/>
                              </wps:bodyPr>
                            </wps:wsp>
                            <wps:wsp>
                              <wps:cNvSpPr/>
                              <wps:cNvPr id="215" name="Shape 215"/>
                              <wps:spPr>
                                <a:xfrm>
                                  <a:off x="0" y="3812193"/>
                                  <a:ext cx="2252986" cy="605050"/>
                                </a:xfrm>
                                <a:prstGeom prst="roundRect">
                                  <a:avLst>
                                    <a:gd fmla="val 16667" name="adj"/>
                                  </a:avLst>
                                </a:prstGeom>
                                <a:solidFill>
                                  <a:srgbClr val="4AA9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6" name="Shape 216"/>
                              <wps:spPr>
                                <a:xfrm>
                                  <a:off x="29536" y="3841729"/>
                                  <a:ext cx="2193914" cy="54597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Monitoreo</w:t>
                                    </w:r>
                                  </w:p>
                                </w:txbxContent>
                              </wps:txbx>
                              <wps:bodyPr anchorCtr="0" anchor="ctr" bIns="19050" lIns="38100" spcFirstLastPara="1" rIns="38100" wrap="square" tIns="19050">
                                <a:noAutofit/>
                              </wps:bodyPr>
                            </wps:wsp>
                          </wpg:grpSp>
                        </wpg:grpSp>
                      </wpg:grpSp>
                    </wpg:wgp>
                  </a:graphicData>
                </a:graphic>
              </wp:inline>
            </w:drawing>
          </mc:Choice>
          <mc:Fallback>
            <w:drawing>
              <wp:inline distB="0" distT="0" distL="0" distR="0">
                <wp:extent cx="6772275" cy="4417621"/>
                <wp:effectExtent b="0" l="0" r="0" t="0"/>
                <wp:docPr id="1110"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6772275" cy="441762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Después de tener en cuenta los requisitos para un estudio ambiental, es importante aclarar que:</w:t>
      </w:r>
    </w:p>
    <w:p w:rsidR="00000000" w:rsidDel="00000000" w:rsidP="00000000" w:rsidRDefault="00000000" w:rsidRPr="00000000" w14:paraId="00000083">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rPr>
          <w:sz w:val="20"/>
          <w:szCs w:val="20"/>
        </w:rPr>
      </w:pPr>
      <w:sdt>
        <w:sdtPr>
          <w:tag w:val="goog_rdk_8"/>
        </w:sdtPr>
        <w:sdtContent>
          <w:commentRangeStart w:id="8"/>
        </w:sdtContent>
      </w:sdt>
      <w:r w:rsidDel="00000000" w:rsidR="00000000" w:rsidRPr="00000000">
        <w:rPr>
          <w:sz w:val="20"/>
          <w:szCs w:val="20"/>
          <w:rtl w:val="0"/>
        </w:rPr>
        <w:t xml:space="preserve">El interesado en obtener la licencia ambiental debe presentar la petición por escrito ante la autoridad Ambiental competente, con la que se busca que la entidad del estado determine si el proyecto obra u actividad requiere o no de la elaboración y presentación del diagnóstico ambientales alternativas.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76923c" w:val="clear"/>
          </w:tcPr>
          <w:p w:rsidR="00000000" w:rsidDel="00000000" w:rsidP="00000000" w:rsidRDefault="00000000" w:rsidRPr="00000000" w14:paraId="00000086">
            <w:pPr>
              <w:rPr>
                <w:b w:val="0"/>
                <w:sz w:val="20"/>
                <w:szCs w:val="20"/>
              </w:rPr>
            </w:pPr>
            <w:r w:rsidDel="00000000" w:rsidR="00000000" w:rsidRPr="00000000">
              <w:rPr>
                <w:b w:val="0"/>
                <w:sz w:val="20"/>
                <w:szCs w:val="20"/>
                <w:rtl w:val="0"/>
              </w:rPr>
              <w:t xml:space="preserve">Para profundizar en su aprendizaje, se invita a revisar el video: “</w:t>
            </w:r>
            <w:r w:rsidDel="00000000" w:rsidR="00000000" w:rsidRPr="00000000">
              <w:rPr>
                <w:sz w:val="20"/>
                <w:szCs w:val="20"/>
                <w:rtl w:val="0"/>
              </w:rPr>
              <w:t xml:space="preserve">Términos de referencia para la elaboración del estudio de impacto ambiental</w:t>
            </w:r>
            <w:r w:rsidDel="00000000" w:rsidR="00000000" w:rsidRPr="00000000">
              <w:rPr>
                <w:b w:val="0"/>
                <w:sz w:val="20"/>
                <w:szCs w:val="20"/>
                <w:rtl w:val="0"/>
              </w:rPr>
              <w:t xml:space="preserve">”, el cual se encuentra en la sección de material complementario.</w:t>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ind w:left="720" w:hanging="360"/>
        <w:rPr>
          <w:b w:val="1"/>
          <w:sz w:val="20"/>
          <w:szCs w:val="20"/>
        </w:rPr>
      </w:pPr>
      <w:r w:rsidDel="00000000" w:rsidR="00000000" w:rsidRPr="00000000">
        <w:rPr>
          <w:b w:val="1"/>
          <w:sz w:val="20"/>
          <w:szCs w:val="20"/>
          <w:rtl w:val="0"/>
        </w:rPr>
        <w:t xml:space="preserve">Trámites ambientales</w:t>
      </w:r>
    </w:p>
    <w:p w:rsidR="00000000" w:rsidDel="00000000" w:rsidP="00000000" w:rsidRDefault="00000000" w:rsidRPr="00000000" w14:paraId="00000089">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El trámite ambiental es el proceso que debe realizar cualquier ente que lo requiera, sea persona natural, jurídica, pública o privada, ante la autoridad ambiental que corresponda, con el objetivo que esta le indique si puede hacer uso, aprovechamiento o utilización de los recursos naturales renovables o para el desarrollo de un proyecto que impacte el medio ambiente.</w:t>
      </w:r>
    </w:p>
    <w:p w:rsidR="00000000" w:rsidDel="00000000" w:rsidP="00000000" w:rsidRDefault="00000000" w:rsidRPr="00000000" w14:paraId="0000008B">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8C">
      <w:pPr>
        <w:numPr>
          <w:ilvl w:val="1"/>
          <w:numId w:val="4"/>
        </w:numPr>
        <w:pBdr>
          <w:top w:space="0" w:sz="0" w:val="nil"/>
          <w:left w:space="0" w:sz="0" w:val="nil"/>
          <w:bottom w:space="0" w:sz="0" w:val="nil"/>
          <w:right w:space="0" w:sz="0" w:val="nil"/>
          <w:between w:space="0" w:sz="0" w:val="nil"/>
        </w:pBdr>
        <w:ind w:left="360" w:hanging="360"/>
        <w:rPr>
          <w:b w:val="1"/>
          <w:sz w:val="20"/>
          <w:szCs w:val="20"/>
        </w:rPr>
      </w:pPr>
      <w:r w:rsidDel="00000000" w:rsidR="00000000" w:rsidRPr="00000000">
        <w:rPr>
          <w:b w:val="1"/>
          <w:sz w:val="20"/>
          <w:szCs w:val="20"/>
          <w:rtl w:val="0"/>
        </w:rPr>
        <w:t xml:space="preserve">Definición y clasificación de los trámites ambientales </w:t>
      </w:r>
    </w:p>
    <w:p w:rsidR="00000000" w:rsidDel="00000000" w:rsidP="00000000" w:rsidRDefault="00000000" w:rsidRPr="00000000" w14:paraId="0000008D">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Los trámites ambientales según su magnitud y área a ejecutar el proyecto, se deben realizar ante una entidad estatal, por lo anterior, se gestionan ante la oficina regional o local que corresponda, y en adición es indispensable tener presente la ubicación del proyecto. Las siguientes son las entidades a las cuales se puede dirigir:</w:t>
      </w:r>
    </w:p>
    <w:p w:rsidR="00000000" w:rsidDel="00000000" w:rsidP="00000000" w:rsidRDefault="00000000" w:rsidRPr="00000000" w14:paraId="0000008F">
      <w:pPr>
        <w:pBdr>
          <w:top w:space="0" w:sz="0" w:val="nil"/>
          <w:left w:space="0" w:sz="0" w:val="nil"/>
          <w:bottom w:space="0" w:sz="0" w:val="nil"/>
          <w:right w:space="0" w:sz="0" w:val="nil"/>
          <w:between w:space="0" w:sz="0" w:val="nil"/>
        </w:pBdr>
        <w:ind w:firstLine="720"/>
        <w:rPr>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ind w:firstLine="720"/>
        <w:rPr>
          <w:sz w:val="20"/>
          <w:szCs w:val="20"/>
        </w:rPr>
      </w:pPr>
      <w:sdt>
        <w:sdtPr>
          <w:tag w:val="goog_rdk_9"/>
        </w:sdtPr>
        <w:sdtContent>
          <w:commentRangeStart w:id="9"/>
        </w:sdtContent>
      </w:sdt>
      <w:r w:rsidDel="00000000" w:rsidR="00000000" w:rsidRPr="00000000">
        <w:rPr>
          <w:sz w:val="20"/>
          <w:szCs w:val="20"/>
        </w:rPr>
        <mc:AlternateContent>
          <mc:Choice Requires="wpg">
            <w:drawing>
              <wp:inline distB="0" distT="0" distL="0" distR="0">
                <wp:extent cx="1981200" cy="1457325"/>
                <wp:effectExtent b="0" l="0" r="0" t="0"/>
                <wp:docPr id="1108" name=""/>
                <a:graphic>
                  <a:graphicData uri="http://schemas.microsoft.com/office/word/2010/wordprocessingGroup">
                    <wpg:wgp>
                      <wpg:cNvGrpSpPr/>
                      <wpg:grpSpPr>
                        <a:xfrm>
                          <a:off x="4355400" y="3051338"/>
                          <a:ext cx="1981200" cy="1457325"/>
                          <a:chOff x="4355400" y="3051338"/>
                          <a:chExt cx="1981200" cy="1457325"/>
                        </a:xfrm>
                      </wpg:grpSpPr>
                      <wpg:grpSp>
                        <wpg:cNvGrpSpPr/>
                        <wpg:grpSpPr>
                          <a:xfrm>
                            <a:off x="4355400" y="3051338"/>
                            <a:ext cx="1981200" cy="1457325"/>
                            <a:chOff x="0" y="0"/>
                            <a:chExt cx="1981200" cy="1457325"/>
                          </a:xfrm>
                        </wpg:grpSpPr>
                        <wps:wsp>
                          <wps:cNvSpPr/>
                          <wps:cNvPr id="3" name="Shape 3"/>
                          <wps:spPr>
                            <a:xfrm>
                              <a:off x="0" y="0"/>
                              <a:ext cx="1981200" cy="1457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1981200" cy="1457325"/>
                              <a:chOff x="0" y="0"/>
                              <a:chExt cx="1981200" cy="1457325"/>
                            </a:xfrm>
                          </wpg:grpSpPr>
                          <wps:wsp>
                            <wps:cNvSpPr/>
                            <wps:cNvPr id="129" name="Shape 129"/>
                            <wps:spPr>
                              <a:xfrm>
                                <a:off x="0" y="0"/>
                                <a:ext cx="1981200" cy="1457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0" name="Shape 130"/>
                            <wps:spPr>
                              <a:xfrm>
                                <a:off x="0" y="76050"/>
                                <a:ext cx="763950" cy="509298"/>
                              </a:xfrm>
                              <a:prstGeom prst="rect">
                                <a:avLst/>
                              </a:prstGeom>
                              <a:solidFill>
                                <a:srgbClr val="C0CCE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1" name="Shape 131"/>
                            <wps:spPr>
                              <a:xfrm>
                                <a:off x="795848" y="617196"/>
                                <a:ext cx="1082329" cy="66853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2" name="Shape 132"/>
                            <wps:spPr>
                              <a:xfrm>
                                <a:off x="795848" y="617196"/>
                                <a:ext cx="1082329" cy="66853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 LA ANLA, Autoridad Nacional de Licencias Ambientales.</w:t>
                                  </w:r>
                                </w:p>
                              </w:txbxContent>
                            </wps:txbx>
                            <wps:bodyPr anchorCtr="0" anchor="ctr" bIns="34275" lIns="34275" spcFirstLastPara="1" rIns="34275" wrap="square" tIns="34275">
                              <a:noAutofit/>
                            </wps:bodyPr>
                          </wps:wsp>
                          <wps:wsp>
                            <wps:cNvSpPr/>
                            <wps:cNvPr id="133" name="Shape 133"/>
                            <wps:spPr>
                              <a:xfrm>
                                <a:off x="700354" y="521784"/>
                                <a:ext cx="259933" cy="260000"/>
                              </a:xfrm>
                              <a:prstGeom prst="halfFrame">
                                <a:avLst>
                                  <a:gd fmla="val 25770" name="adj1"/>
                                  <a:gd fmla="val 25770" name="adj2"/>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rot="5400000">
                                <a:off x="1721232" y="521818"/>
                                <a:ext cx="260000" cy="259933"/>
                              </a:xfrm>
                              <a:prstGeom prst="halfFrame">
                                <a:avLst>
                                  <a:gd fmla="val 25770" name="adj1"/>
                                  <a:gd fmla="val 25770" name="adj2"/>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5" name="Shape 135"/>
                            <wps:spPr>
                              <a:xfrm rot="-5400000">
                                <a:off x="700320" y="1121307"/>
                                <a:ext cx="260000" cy="259933"/>
                              </a:xfrm>
                              <a:prstGeom prst="halfFrame">
                                <a:avLst>
                                  <a:gd fmla="val 25770" name="adj1"/>
                                  <a:gd fmla="val 25770" name="adj2"/>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6" name="Shape 136"/>
                            <wps:spPr>
                              <a:xfrm rot="10800000">
                                <a:off x="1721266" y="1121273"/>
                                <a:ext cx="259933" cy="260000"/>
                              </a:xfrm>
                              <a:prstGeom prst="halfFrame">
                                <a:avLst>
                                  <a:gd fmla="val 25770" name="adj1"/>
                                  <a:gd fmla="val 25770" name="adj2"/>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1981200" cy="1457325"/>
                <wp:effectExtent b="0" l="0" r="0" t="0"/>
                <wp:docPr id="1108"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1981200" cy="1457325"/>
                        </a:xfrm>
                        <a:prstGeom prst="rect"/>
                        <a:ln/>
                      </pic:spPr>
                    </pic:pic>
                  </a:graphicData>
                </a:graphic>
              </wp:inline>
            </w:drawing>
          </mc:Fallback>
        </mc:AlternateContent>
      </w:r>
      <w:commentRangeEnd w:id="9"/>
      <w:r w:rsidDel="00000000" w:rsidR="00000000" w:rsidRPr="00000000">
        <w:commentReference w:id="9"/>
      </w:r>
      <w:r w:rsidDel="00000000" w:rsidR="00000000" w:rsidRPr="00000000">
        <w:rPr>
          <w:sz w:val="20"/>
          <w:szCs w:val="20"/>
        </w:rPr>
        <mc:AlternateContent>
          <mc:Choice Requires="wpg">
            <w:drawing>
              <wp:inline distB="0" distT="0" distL="0" distR="0">
                <wp:extent cx="3562350" cy="1543050"/>
                <wp:effectExtent b="0" l="0" r="0" t="0"/>
                <wp:docPr id="1112" name=""/>
                <a:graphic>
                  <a:graphicData uri="http://schemas.microsoft.com/office/word/2010/wordprocessingGroup">
                    <wpg:wgp>
                      <wpg:cNvGrpSpPr/>
                      <wpg:grpSpPr>
                        <a:xfrm>
                          <a:off x="3564825" y="3008475"/>
                          <a:ext cx="3562350" cy="1543050"/>
                          <a:chOff x="3564825" y="3008475"/>
                          <a:chExt cx="3562350" cy="1543050"/>
                        </a:xfrm>
                      </wpg:grpSpPr>
                      <wpg:grpSp>
                        <wpg:cNvGrpSpPr/>
                        <wpg:grpSpPr>
                          <a:xfrm>
                            <a:off x="3564825" y="3008475"/>
                            <a:ext cx="3562350" cy="1543050"/>
                            <a:chOff x="0" y="0"/>
                            <a:chExt cx="3562350" cy="1543050"/>
                          </a:xfrm>
                        </wpg:grpSpPr>
                        <wps:wsp>
                          <wps:cNvSpPr/>
                          <wps:cNvPr id="3" name="Shape 3"/>
                          <wps:spPr>
                            <a:xfrm>
                              <a:off x="0" y="0"/>
                              <a:ext cx="3562350" cy="1543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3562350" cy="1543050"/>
                              <a:chOff x="0" y="0"/>
                              <a:chExt cx="3562350" cy="1543050"/>
                            </a:xfrm>
                          </wpg:grpSpPr>
                          <wps:wsp>
                            <wps:cNvSpPr/>
                            <wps:cNvPr id="251" name="Shape 251"/>
                            <wps:spPr>
                              <a:xfrm>
                                <a:off x="0" y="0"/>
                                <a:ext cx="3562350" cy="1543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2" name="Shape 252"/>
                            <wps:spPr>
                              <a:xfrm>
                                <a:off x="610077" y="0"/>
                                <a:ext cx="903150" cy="602098"/>
                              </a:xfrm>
                              <a:prstGeom prst="rect">
                                <a:avLst/>
                              </a:prstGeom>
                              <a:solidFill>
                                <a:srgbClr val="C0CCE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3" name="Shape 253"/>
                            <wps:spPr>
                              <a:xfrm>
                                <a:off x="1550937" y="639748"/>
                                <a:ext cx="1279541" cy="790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4" name="Shape 254"/>
                            <wps:spPr>
                              <a:xfrm>
                                <a:off x="1550937" y="639748"/>
                                <a:ext cx="1279541" cy="79035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LA CAR, Corporación Autónoma Regional correspondiente.</w:t>
                                  </w:r>
                                </w:p>
                              </w:txbxContent>
                            </wps:txbx>
                            <wps:bodyPr anchorCtr="0" anchor="ctr" bIns="41900" lIns="41900" spcFirstLastPara="1" rIns="41900" wrap="square" tIns="41900">
                              <a:noAutofit/>
                            </wps:bodyPr>
                          </wps:wsp>
                          <wps:wsp>
                            <wps:cNvSpPr/>
                            <wps:cNvPr id="255" name="Shape 255"/>
                            <wps:spPr>
                              <a:xfrm>
                                <a:off x="1438043" y="526951"/>
                                <a:ext cx="307296" cy="307375"/>
                              </a:xfrm>
                              <a:prstGeom prst="halfFrame">
                                <a:avLst>
                                  <a:gd fmla="val 25770" name="adj1"/>
                                  <a:gd fmla="val 25770" name="adj2"/>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6" name="Shape 256"/>
                            <wps:spPr>
                              <a:xfrm rot="5400000">
                                <a:off x="2644936" y="526991"/>
                                <a:ext cx="307375" cy="307296"/>
                              </a:xfrm>
                              <a:prstGeom prst="halfFrame">
                                <a:avLst>
                                  <a:gd fmla="val 25770" name="adj1"/>
                                  <a:gd fmla="val 25770" name="adj2"/>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7" name="Shape 257"/>
                            <wps:spPr>
                              <a:xfrm rot="-5400000">
                                <a:off x="1438003" y="1235714"/>
                                <a:ext cx="307375" cy="307296"/>
                              </a:xfrm>
                              <a:prstGeom prst="halfFrame">
                                <a:avLst>
                                  <a:gd fmla="val 25770" name="adj1"/>
                                  <a:gd fmla="val 25770" name="adj2"/>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8" name="Shape 258"/>
                            <wps:spPr>
                              <a:xfrm rot="10800000">
                                <a:off x="2644976" y="1235674"/>
                                <a:ext cx="307296" cy="307375"/>
                              </a:xfrm>
                              <a:prstGeom prst="halfFrame">
                                <a:avLst>
                                  <a:gd fmla="val 25770" name="adj1"/>
                                  <a:gd fmla="val 25770" name="adj2"/>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3562350" cy="1543050"/>
                <wp:effectExtent b="0" l="0" r="0" t="0"/>
                <wp:docPr id="1112"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3562350" cy="1543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ind w:firstLine="720"/>
        <w:rPr>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Ahora se invita a revisar el siguiente recurso de aprendizaje, donde se definen algunos conceptos indispensables para realizar un trámite ambiental.</w:t>
      </w:r>
    </w:p>
    <w:p w:rsidR="00000000" w:rsidDel="00000000" w:rsidP="00000000" w:rsidRDefault="00000000" w:rsidRPr="00000000" w14:paraId="00000094">
      <w:pPr>
        <w:pBdr>
          <w:top w:space="0" w:sz="0" w:val="nil"/>
          <w:left w:space="0" w:sz="0" w:val="nil"/>
          <w:bottom w:space="0" w:sz="0" w:val="nil"/>
          <w:right w:space="0" w:sz="0" w:val="nil"/>
          <w:between w:space="0" w:sz="0" w:val="nil"/>
        </w:pBdr>
        <w:ind w:firstLine="720"/>
        <w:rPr>
          <w:sz w:val="20"/>
          <w:szCs w:val="20"/>
        </w:rPr>
      </w:pPr>
      <w:r w:rsidDel="00000000" w:rsidR="00000000" w:rsidRPr="00000000">
        <w:rPr>
          <w:rtl w:val="0"/>
        </w:rPr>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095">
            <w:pPr>
              <w:jc w:val="center"/>
              <w:rPr>
                <w:sz w:val="20"/>
                <w:szCs w:val="20"/>
              </w:rPr>
            </w:pPr>
            <w:r w:rsidDel="00000000" w:rsidR="00000000" w:rsidRPr="00000000">
              <w:rPr>
                <w:sz w:val="20"/>
                <w:szCs w:val="20"/>
                <w:rtl w:val="0"/>
              </w:rPr>
              <w:t xml:space="preserve">RECURSO DE APRENDIZAJE TIPO SLIDER, GAMA MEDIA 3, </w:t>
            </w:r>
          </w:p>
          <w:p w:rsidR="00000000" w:rsidDel="00000000" w:rsidP="00000000" w:rsidRDefault="00000000" w:rsidRPr="00000000" w14:paraId="00000096">
            <w:pPr>
              <w:jc w:val="center"/>
              <w:rPr>
                <w:sz w:val="20"/>
                <w:szCs w:val="20"/>
              </w:rPr>
            </w:pPr>
            <w:r w:rsidDel="00000000" w:rsidR="00000000" w:rsidRPr="00000000">
              <w:rPr>
                <w:sz w:val="20"/>
                <w:szCs w:val="20"/>
                <w:rtl w:val="0"/>
              </w:rPr>
              <w:t xml:space="preserve">DI_CF2_2.1_DefinicionesClasificaciónTrámites</w:t>
            </w:r>
          </w:p>
        </w:tc>
      </w:tr>
    </w:tbl>
    <w:p w:rsidR="00000000" w:rsidDel="00000000" w:rsidP="00000000" w:rsidRDefault="00000000" w:rsidRPr="00000000" w14:paraId="00000097">
      <w:pPr>
        <w:pBdr>
          <w:top w:space="0" w:sz="0" w:val="nil"/>
          <w:left w:space="0" w:sz="0" w:val="nil"/>
          <w:bottom w:space="0" w:sz="0" w:val="nil"/>
          <w:right w:space="0" w:sz="0" w:val="nil"/>
          <w:between w:space="0" w:sz="0" w:val="nil"/>
        </w:pBdr>
        <w:ind w:firstLine="720"/>
        <w:rPr>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Para profundizar en el aprendizaje es necesario que se revise la siguiente figura 2 que permitirá conocer la clasificación de los trámites ambientales según su objetivo propuesto.</w:t>
      </w:r>
    </w:p>
    <w:p w:rsidR="00000000" w:rsidDel="00000000" w:rsidP="00000000" w:rsidRDefault="00000000" w:rsidRPr="00000000" w14:paraId="00000099">
      <w:pPr>
        <w:pBdr>
          <w:top w:space="0" w:sz="0" w:val="nil"/>
          <w:left w:space="0" w:sz="0" w:val="nil"/>
          <w:bottom w:space="0" w:sz="0" w:val="nil"/>
          <w:right w:space="0" w:sz="0" w:val="nil"/>
          <w:between w:space="0" w:sz="0" w:val="nil"/>
        </w:pBdr>
        <w:ind w:firstLine="720"/>
        <w:rPr>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rPr>
          <w:b w:val="1"/>
          <w:sz w:val="20"/>
          <w:szCs w:val="20"/>
          <w:highlight w:val="white"/>
        </w:rPr>
      </w:pPr>
      <w:r w:rsidDel="00000000" w:rsidR="00000000" w:rsidRPr="00000000">
        <w:rPr>
          <w:b w:val="1"/>
          <w:sz w:val="20"/>
          <w:szCs w:val="20"/>
          <w:rtl w:val="0"/>
        </w:rPr>
        <w:t xml:space="preserve">Figura </w:t>
      </w:r>
      <w:r w:rsidDel="00000000" w:rsidR="00000000" w:rsidRPr="00000000">
        <w:rPr>
          <w:b w:val="1"/>
          <w:sz w:val="20"/>
          <w:szCs w:val="20"/>
          <w:highlight w:val="white"/>
          <w:rtl w:val="0"/>
        </w:rPr>
        <w:t xml:space="preserve">2 </w:t>
      </w:r>
    </w:p>
    <w:p w:rsidR="00000000" w:rsidDel="00000000" w:rsidP="00000000" w:rsidRDefault="00000000" w:rsidRPr="00000000" w14:paraId="0000009B">
      <w:pPr>
        <w:pBdr>
          <w:top w:space="0" w:sz="0" w:val="nil"/>
          <w:left w:space="0" w:sz="0" w:val="nil"/>
          <w:bottom w:space="0" w:sz="0" w:val="nil"/>
          <w:right w:space="0" w:sz="0" w:val="nil"/>
          <w:between w:space="0" w:sz="0" w:val="nil"/>
        </w:pBdr>
        <w:rPr>
          <w:i w:val="1"/>
          <w:sz w:val="20"/>
          <w:szCs w:val="20"/>
          <w:highlight w:val="white"/>
        </w:rPr>
      </w:pPr>
      <w:r w:rsidDel="00000000" w:rsidR="00000000" w:rsidRPr="00000000">
        <w:rPr>
          <w:i w:val="1"/>
          <w:sz w:val="20"/>
          <w:szCs w:val="20"/>
          <w:highlight w:val="white"/>
          <w:rtl w:val="0"/>
        </w:rPr>
        <w:t xml:space="preserve">Clasificación de los trámites ambientales</w:t>
      </w:r>
    </w:p>
    <w:p w:rsidR="00000000" w:rsidDel="00000000" w:rsidP="00000000" w:rsidRDefault="00000000" w:rsidRPr="00000000" w14:paraId="0000009C">
      <w:pPr>
        <w:pBdr>
          <w:top w:space="0" w:sz="0" w:val="nil"/>
          <w:left w:space="0" w:sz="0" w:val="nil"/>
          <w:bottom w:space="0" w:sz="0" w:val="nil"/>
          <w:right w:space="0" w:sz="0" w:val="nil"/>
          <w:between w:space="0" w:sz="0" w:val="nil"/>
        </w:pBdr>
        <w:rPr>
          <w:sz w:val="20"/>
          <w:szCs w:val="20"/>
          <w:highlight w:val="whit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rPr>
          <w:sz w:val="20"/>
          <w:szCs w:val="20"/>
          <w:highlight w:val="white"/>
        </w:rPr>
      </w:pPr>
      <w:sdt>
        <w:sdtPr>
          <w:tag w:val="goog_rdk_10"/>
        </w:sdtPr>
        <w:sdtContent>
          <w:commentRangeStart w:id="10"/>
        </w:sdtContent>
      </w:sdt>
      <w:r w:rsidDel="00000000" w:rsidR="00000000" w:rsidRPr="00000000">
        <w:rPr>
          <w:sz w:val="20"/>
          <w:szCs w:val="20"/>
          <w:highlight w:val="white"/>
        </w:rPr>
        <mc:AlternateContent>
          <mc:Choice Requires="wpg">
            <w:drawing>
              <wp:inline distB="0" distT="0" distL="0" distR="0">
                <wp:extent cx="5486400" cy="3200400"/>
                <wp:effectExtent b="0" l="0" r="0" t="0"/>
                <wp:docPr id="1111"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2602800" y="2179800"/>
                            <a:chExt cx="5486400" cy="3200400"/>
                          </a:xfrm>
                        </wpg:grpSpPr>
                        <wps:wsp>
                          <wps:cNvSpPr/>
                          <wps:cNvPr id="3" name="Shape 3"/>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0" y="0"/>
                              <a:chExt cx="5486400" cy="3200400"/>
                            </a:xfrm>
                          </wpg:grpSpPr>
                          <wps:wsp>
                            <wps:cNvSpPr/>
                            <wps:cNvPr id="219" name="Shape 219"/>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221" name="Shape 221"/>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2" name="Shape 222"/>
                              <wps:spPr>
                                <a:xfrm>
                                  <a:off x="982" y="544696"/>
                                  <a:ext cx="1672083" cy="418020"/>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3" name="Shape 223"/>
                              <wps:spPr>
                                <a:xfrm>
                                  <a:off x="13225" y="556939"/>
                                  <a:ext cx="1647597" cy="39353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Para usar los recursos naturales renovables</w:t>
                                    </w:r>
                                  </w:p>
                                </w:txbxContent>
                              </wps:txbx>
                              <wps:bodyPr anchorCtr="0" anchor="ctr" bIns="15225" lIns="15225" spcFirstLastPara="1" rIns="15225" wrap="square" tIns="15225">
                                <a:noAutofit/>
                              </wps:bodyPr>
                            </wps:wsp>
                            <wps:wsp>
                              <wps:cNvSpPr/>
                              <wps:cNvPr id="224" name="Shape 224"/>
                              <wps:spPr>
                                <a:xfrm rot="5400000">
                                  <a:off x="800447" y="999294"/>
                                  <a:ext cx="73153" cy="73153"/>
                                </a:xfrm>
                                <a:prstGeom prst="rightArrow">
                                  <a:avLst>
                                    <a:gd fmla="val 66700" name="adj1"/>
                                    <a:gd fmla="val 50000" name="adj2"/>
                                  </a:avLst>
                                </a:pr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5" name="Shape 225"/>
                              <wps:spPr>
                                <a:xfrm>
                                  <a:off x="982" y="1109025"/>
                                  <a:ext cx="1672083" cy="418020"/>
                                </a:xfrm>
                                <a:prstGeom prst="roundRect">
                                  <a:avLst>
                                    <a:gd fmla="val 10000" name="adj"/>
                                  </a:avLst>
                                </a:prstGeom>
                                <a:solidFill>
                                  <a:srgbClr val="D7D1DF">
                                    <a:alpha val="89019"/>
                                  </a:srgbClr>
                                </a:solidFill>
                                <a:ln cap="flat" cmpd="sng" w="25400">
                                  <a:solidFill>
                                    <a:srgbClr val="D7D1DF">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6" name="Shape 226"/>
                              <wps:spPr>
                                <a:xfrm>
                                  <a:off x="13225" y="1121268"/>
                                  <a:ext cx="1647597" cy="39353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Por ministerio-</w:t>
                                    </w:r>
                                  </w:p>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r>
                                    <w:r w:rsidDel="00000000" w:rsidR="00000000" w:rsidRPr="00000000">
                                      <w:rPr>
                                        <w:rFonts w:ascii="Cambria" w:cs="Cambria" w:eastAsia="Cambria" w:hAnsi="Cambria"/>
                                        <w:b w:val="0"/>
                                        <w:i w:val="0"/>
                                        <w:smallCaps w:val="0"/>
                                        <w:strike w:val="0"/>
                                        <w:color w:val="000000"/>
                                        <w:sz w:val="26"/>
                                        <w:vertAlign w:val="baseline"/>
                                      </w:rPr>
                                      <w:t xml:space="preserve">la ley.</w:t>
                                    </w:r>
                                  </w:p>
                                </w:txbxContent>
                              </wps:txbx>
                              <wps:bodyPr anchorCtr="0" anchor="ctr" bIns="16500" lIns="16500" spcFirstLastPara="1" rIns="16500" wrap="square" tIns="16500">
                                <a:noAutofit/>
                              </wps:bodyPr>
                            </wps:wsp>
                            <wps:wsp>
                              <wps:cNvSpPr/>
                              <wps:cNvPr id="227" name="Shape 227"/>
                              <wps:spPr>
                                <a:xfrm rot="5400000">
                                  <a:off x="800447" y="1563623"/>
                                  <a:ext cx="73153" cy="73153"/>
                                </a:xfrm>
                                <a:prstGeom prst="rightArrow">
                                  <a:avLst>
                                    <a:gd fmla="val 66700" name="adj1"/>
                                    <a:gd fmla="val 50000" name="adj2"/>
                                  </a:avLst>
                                </a:prstGeom>
                                <a:solidFill>
                                  <a:srgbClr val="715FA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8" name="Shape 228"/>
                              <wps:spPr>
                                <a:xfrm>
                                  <a:off x="982" y="1673353"/>
                                  <a:ext cx="1672083" cy="418020"/>
                                </a:xfrm>
                                <a:prstGeom prst="roundRect">
                                  <a:avLst>
                                    <a:gd fmla="val 10000" name="adj"/>
                                  </a:avLst>
                                </a:prstGeom>
                                <a:solidFill>
                                  <a:srgbClr val="D3CFE0">
                                    <a:alpha val="89019"/>
                                  </a:srgbClr>
                                </a:solidFill>
                                <a:ln cap="flat" cmpd="sng" w="25400">
                                  <a:solidFill>
                                    <a:srgbClr val="D3CFE0">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9" name="Shape 229"/>
                              <wps:spPr>
                                <a:xfrm>
                                  <a:off x="13225" y="1685596"/>
                                  <a:ext cx="1647597" cy="39353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Por permiso. </w:t>
                                    </w:r>
                                  </w:p>
                                </w:txbxContent>
                              </wps:txbx>
                              <wps:bodyPr anchorCtr="0" anchor="ctr" bIns="16500" lIns="16500" spcFirstLastPara="1" rIns="16500" wrap="square" tIns="16500">
                                <a:noAutofit/>
                              </wps:bodyPr>
                            </wps:wsp>
                            <wps:wsp>
                              <wps:cNvSpPr/>
                              <wps:cNvPr id="230" name="Shape 230"/>
                              <wps:spPr>
                                <a:xfrm rot="5400000">
                                  <a:off x="800447" y="2127951"/>
                                  <a:ext cx="73153" cy="73153"/>
                                </a:xfrm>
                                <a:prstGeom prst="rightArrow">
                                  <a:avLst>
                                    <a:gd fmla="val 66700" name="adj1"/>
                                    <a:gd fmla="val 50000" name="adj2"/>
                                  </a:avLst>
                                </a:prstGeom>
                                <a:solidFill>
                                  <a:srgbClr val="5D5AA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1" name="Shape 231"/>
                              <wps:spPr>
                                <a:xfrm>
                                  <a:off x="982" y="2237682"/>
                                  <a:ext cx="1672083" cy="418020"/>
                                </a:xfrm>
                                <a:prstGeom prst="roundRect">
                                  <a:avLst>
                                    <a:gd fmla="val 10000" name="adj"/>
                                  </a:avLst>
                                </a:prstGeom>
                                <a:solidFill>
                                  <a:srgbClr val="D0CFE1">
                                    <a:alpha val="89019"/>
                                  </a:srgbClr>
                                </a:solidFill>
                                <a:ln cap="flat" cmpd="sng" w="25400">
                                  <a:solidFill>
                                    <a:srgbClr val="D0CFE1">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2" name="Shape 232"/>
                              <wps:spPr>
                                <a:xfrm>
                                  <a:off x="13225" y="2249925"/>
                                  <a:ext cx="1647597" cy="39353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Por reglamentación de los usos.</w:t>
                                    </w:r>
                                  </w:p>
                                </w:txbxContent>
                              </wps:txbx>
                              <wps:bodyPr anchorCtr="0" anchor="ctr" bIns="16500" lIns="16500" spcFirstLastPara="1" rIns="16500" wrap="square" tIns="16500">
                                <a:noAutofit/>
                              </wps:bodyPr>
                            </wps:wsp>
                            <wps:wsp>
                              <wps:cNvSpPr/>
                              <wps:cNvPr id="233" name="Shape 233"/>
                              <wps:spPr>
                                <a:xfrm>
                                  <a:off x="1907158" y="544696"/>
                                  <a:ext cx="1672083" cy="418020"/>
                                </a:xfrm>
                                <a:prstGeom prst="roundRect">
                                  <a:avLst>
                                    <a:gd fmla="val 10000" name="adj"/>
                                  </a:avLst>
                                </a:prstGeom>
                                <a:solidFill>
                                  <a:srgbClr val="5665B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4" name="Shape 234"/>
                              <wps:spPr>
                                <a:xfrm>
                                  <a:off x="1919401" y="556939"/>
                                  <a:ext cx="1647597" cy="39353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Para introducir elementos ambientales</w:t>
                                    </w:r>
                                  </w:p>
                                </w:txbxContent>
                              </wps:txbx>
                              <wps:bodyPr anchorCtr="0" anchor="ctr" bIns="15225" lIns="15225" spcFirstLastPara="1" rIns="15225" wrap="square" tIns="15225">
                                <a:noAutofit/>
                              </wps:bodyPr>
                            </wps:wsp>
                            <wps:wsp>
                              <wps:cNvSpPr/>
                              <wps:cNvPr id="235" name="Shape 235"/>
                              <wps:spPr>
                                <a:xfrm rot="5400000">
                                  <a:off x="2706623" y="999294"/>
                                  <a:ext cx="73153" cy="73153"/>
                                </a:xfrm>
                                <a:prstGeom prst="rightArrow">
                                  <a:avLst>
                                    <a:gd fmla="val 66700" name="adj1"/>
                                    <a:gd fmla="val 50000" name="adj2"/>
                                  </a:avLst>
                                </a:prstGeom>
                                <a:solidFill>
                                  <a:srgbClr val="5665B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6" name="Shape 236"/>
                              <wps:spPr>
                                <a:xfrm>
                                  <a:off x="1907158" y="1109025"/>
                                  <a:ext cx="1672083" cy="418020"/>
                                </a:xfrm>
                                <a:prstGeom prst="roundRect">
                                  <a:avLst>
                                    <a:gd fmla="val 10000" name="adj"/>
                                  </a:avLst>
                                </a:prstGeom>
                                <a:solidFill>
                                  <a:srgbClr val="CED3E4">
                                    <a:alpha val="89019"/>
                                  </a:srgbClr>
                                </a:solidFill>
                                <a:ln cap="flat" cmpd="sng" w="25400">
                                  <a:solidFill>
                                    <a:srgbClr val="CED3E4">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7" name="Shape 237"/>
                              <wps:spPr>
                                <a:xfrm>
                                  <a:off x="1919401" y="1121268"/>
                                  <a:ext cx="1647597" cy="39353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Por ministerio - la ley.</w:t>
                                    </w:r>
                                  </w:p>
                                </w:txbxContent>
                              </wps:txbx>
                              <wps:bodyPr anchorCtr="0" anchor="ctr" bIns="16500" lIns="16500" spcFirstLastPara="1" rIns="16500" wrap="square" tIns="16500">
                                <a:noAutofit/>
                              </wps:bodyPr>
                            </wps:wsp>
                            <wps:wsp>
                              <wps:cNvSpPr/>
                              <wps:cNvPr id="238" name="Shape 238"/>
                              <wps:spPr>
                                <a:xfrm rot="5400000">
                                  <a:off x="2706623" y="1563623"/>
                                  <a:ext cx="73153" cy="73153"/>
                                </a:xfrm>
                                <a:prstGeom prst="rightArrow">
                                  <a:avLst>
                                    <a:gd fmla="val 66700" name="adj1"/>
                                    <a:gd fmla="val 50000" name="adj2"/>
                                  </a:avLst>
                                </a:prstGeom>
                                <a:solidFill>
                                  <a:srgbClr val="5279B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9" name="Shape 239"/>
                              <wps:spPr>
                                <a:xfrm>
                                  <a:off x="1907158" y="1673353"/>
                                  <a:ext cx="1672083" cy="418020"/>
                                </a:xfrm>
                                <a:prstGeom prst="roundRect">
                                  <a:avLst>
                                    <a:gd fmla="val 10000" name="adj"/>
                                  </a:avLst>
                                </a:prstGeom>
                                <a:solidFill>
                                  <a:srgbClr val="CED6E5">
                                    <a:alpha val="89019"/>
                                  </a:srgbClr>
                                </a:solidFill>
                                <a:ln cap="flat" cmpd="sng" w="25400">
                                  <a:solidFill>
                                    <a:srgbClr val="CED6E5">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0" name="Shape 240"/>
                              <wps:spPr>
                                <a:xfrm>
                                  <a:off x="1919401" y="1685596"/>
                                  <a:ext cx="1647597" cy="39353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Por permiso.</w:t>
                                    </w:r>
                                  </w:p>
                                </w:txbxContent>
                              </wps:txbx>
                              <wps:bodyPr anchorCtr="0" anchor="ctr" bIns="16500" lIns="16500" spcFirstLastPara="1" rIns="16500" wrap="square" tIns="16500">
                                <a:noAutofit/>
                              </wps:bodyPr>
                            </wps:wsp>
                            <wps:wsp>
                              <wps:cNvSpPr/>
                              <wps:cNvPr id="241" name="Shape 241"/>
                              <wps:spPr>
                                <a:xfrm>
                                  <a:off x="3813333" y="544696"/>
                                  <a:ext cx="1672083" cy="418020"/>
                                </a:xfrm>
                                <a:prstGeom prst="roundRect">
                                  <a:avLst>
                                    <a:gd fmla="val 10000" name="adj"/>
                                  </a:avLst>
                                </a:prstGeom>
                                <a:solidFill>
                                  <a:srgbClr val="4AA9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2" name="Shape 242"/>
                              <wps:spPr>
                                <a:xfrm>
                                  <a:off x="3825576" y="556939"/>
                                  <a:ext cx="1647597" cy="39353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Para impactar el medio ambiente</w:t>
                                    </w:r>
                                  </w:p>
                                </w:txbxContent>
                              </wps:txbx>
                              <wps:bodyPr anchorCtr="0" anchor="ctr" bIns="15225" lIns="15225" spcFirstLastPara="1" rIns="15225" wrap="square" tIns="15225">
                                <a:noAutofit/>
                              </wps:bodyPr>
                            </wps:wsp>
                            <wps:wsp>
                              <wps:cNvSpPr/>
                              <wps:cNvPr id="243" name="Shape 243"/>
                              <wps:spPr>
                                <a:xfrm rot="5400000">
                                  <a:off x="4612798" y="999294"/>
                                  <a:ext cx="73153" cy="73153"/>
                                </a:xfrm>
                                <a:prstGeom prst="rightArrow">
                                  <a:avLst>
                                    <a:gd fmla="val 66700" name="adj1"/>
                                    <a:gd fmla="val 50000" name="adj2"/>
                                  </a:avLst>
                                </a:prstGeom>
                                <a:solidFill>
                                  <a:srgbClr val="4E90B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4" name="Shape 244"/>
                              <wps:spPr>
                                <a:xfrm>
                                  <a:off x="3813333" y="1109025"/>
                                  <a:ext cx="1672083" cy="418020"/>
                                </a:xfrm>
                                <a:prstGeom prst="roundRect">
                                  <a:avLst>
                                    <a:gd fmla="val 10000" name="adj"/>
                                  </a:avLst>
                                </a:prstGeom>
                                <a:solidFill>
                                  <a:srgbClr val="CDDAE7">
                                    <a:alpha val="89019"/>
                                  </a:srgbClr>
                                </a:solidFill>
                                <a:ln cap="flat" cmpd="sng" w="25400">
                                  <a:solidFill>
                                    <a:srgbClr val="CDDAE7">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5" name="Shape 245"/>
                              <wps:spPr>
                                <a:xfrm>
                                  <a:off x="3825576" y="1121268"/>
                                  <a:ext cx="1647597" cy="39353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Por licencia ambiental puntual.</w:t>
                                    </w:r>
                                  </w:p>
                                </w:txbxContent>
                              </wps:txbx>
                              <wps:bodyPr anchorCtr="0" anchor="ctr" bIns="16500" lIns="16500" spcFirstLastPara="1" rIns="16500" wrap="square" tIns="16500">
                                <a:noAutofit/>
                              </wps:bodyPr>
                            </wps:wsp>
                            <wps:wsp>
                              <wps:cNvSpPr/>
                              <wps:cNvPr id="246" name="Shape 246"/>
                              <wps:spPr>
                                <a:xfrm rot="5400000">
                                  <a:off x="4612798" y="1563623"/>
                                  <a:ext cx="73153" cy="73153"/>
                                </a:xfrm>
                                <a:prstGeom prst="rightArrow">
                                  <a:avLst>
                                    <a:gd fmla="val 66700" name="adj1"/>
                                    <a:gd fmla="val 50000" name="adj2"/>
                                  </a:avLst>
                                </a:prstGeom>
                                <a:solidFill>
                                  <a:srgbClr val="4AA9C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7" name="Shape 247"/>
                              <wps:spPr>
                                <a:xfrm>
                                  <a:off x="3813333" y="1673353"/>
                                  <a:ext cx="1672083" cy="418020"/>
                                </a:xfrm>
                                <a:prstGeom prst="roundRect">
                                  <a:avLst>
                                    <a:gd fmla="val 10000" name="adj"/>
                                  </a:avLst>
                                </a:prstGeom>
                                <a:solidFill>
                                  <a:srgbClr val="CCE0E9">
                                    <a:alpha val="89019"/>
                                  </a:srgbClr>
                                </a:solidFill>
                                <a:ln cap="flat" cmpd="sng" w="25400">
                                  <a:solidFill>
                                    <a:srgbClr val="CCE0E9">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8" name="Shape 248"/>
                              <wps:spPr>
                                <a:xfrm>
                                  <a:off x="3825576" y="1685596"/>
                                  <a:ext cx="1647597" cy="39353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Por licencia ambiental global. </w:t>
                                    </w:r>
                                  </w:p>
                                </w:txbxContent>
                              </wps:txbx>
                              <wps:bodyPr anchorCtr="0" anchor="ctr" bIns="16500" lIns="16500" spcFirstLastPara="1" rIns="16500" wrap="square" tIns="16500">
                                <a:noAutofit/>
                              </wps:bodyPr>
                            </wps:wsp>
                          </wpg:grpSp>
                        </wpg:grpSp>
                      </wpg:grpSp>
                    </wpg:wgp>
                  </a:graphicData>
                </a:graphic>
              </wp:inline>
            </w:drawing>
          </mc:Choice>
          <mc:Fallback>
            <w:drawing>
              <wp:inline distB="0" distT="0" distL="0" distR="0">
                <wp:extent cx="5486400" cy="3200400"/>
                <wp:effectExtent b="0" l="0" r="0" t="0"/>
                <wp:docPr id="1111"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5486400" cy="3200400"/>
                        </a:xfrm>
                        <a:prstGeom prst="rect"/>
                        <a:ln/>
                      </pic:spPr>
                    </pic:pic>
                  </a:graphicData>
                </a:graphic>
              </wp:inline>
            </w:drawing>
          </mc:Fallback>
        </mc:AlternateConten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rPr>
          <w:b w:val="1"/>
          <w:sz w:val="20"/>
          <w:szCs w:val="20"/>
          <w:highlight w:val="whit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rPr>
          <w:sz w:val="20"/>
          <w:szCs w:val="20"/>
          <w:highlight w:val="yellow"/>
        </w:rPr>
      </w:pPr>
      <w:r w:rsidDel="00000000" w:rsidR="00000000" w:rsidRPr="00000000">
        <w:rPr>
          <w:sz w:val="20"/>
          <w:szCs w:val="20"/>
          <w:highlight w:val="white"/>
          <w:rtl w:val="0"/>
        </w:rPr>
        <w:t xml:space="preserve">Estos trámites ambientales se pueden realizar presencial o por la ventanilla virtual, con el fin de facilitar el proceso de documentación, así sea solo de la información y orientación. Esta estrategia permite la participación en la gestión a los actores interesados y fortalece la relación con las autoridades ambientales. </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A1">
      <w:pPr>
        <w:numPr>
          <w:ilvl w:val="1"/>
          <w:numId w:val="4"/>
        </w:numPr>
        <w:pBdr>
          <w:top w:space="0" w:sz="0" w:val="nil"/>
          <w:left w:space="0" w:sz="0" w:val="nil"/>
          <w:bottom w:space="0" w:sz="0" w:val="nil"/>
          <w:right w:space="0" w:sz="0" w:val="nil"/>
          <w:between w:space="0" w:sz="0" w:val="nil"/>
        </w:pBdr>
        <w:ind w:left="360" w:hanging="360"/>
        <w:rPr>
          <w:b w:val="1"/>
          <w:sz w:val="20"/>
          <w:szCs w:val="20"/>
        </w:rPr>
      </w:pPr>
      <w:r w:rsidDel="00000000" w:rsidR="00000000" w:rsidRPr="00000000">
        <w:rPr>
          <w:b w:val="1"/>
          <w:sz w:val="20"/>
          <w:szCs w:val="20"/>
          <w:rtl w:val="0"/>
        </w:rPr>
        <w:t xml:space="preserve"> Tipos de procedimiento en estudios ambientales</w:t>
      </w:r>
    </w:p>
    <w:p w:rsidR="00000000" w:rsidDel="00000000" w:rsidP="00000000" w:rsidRDefault="00000000" w:rsidRPr="00000000" w14:paraId="000000A2">
      <w:pPr>
        <w:pBdr>
          <w:top w:space="0" w:sz="0" w:val="nil"/>
          <w:left w:space="0" w:sz="0" w:val="nil"/>
          <w:bottom w:space="0" w:sz="0" w:val="nil"/>
          <w:right w:space="0" w:sz="0" w:val="nil"/>
          <w:between w:space="0" w:sz="0" w:val="nil"/>
        </w:pBdr>
        <w:rPr>
          <w:b w:val="1"/>
          <w:sz w:val="20"/>
          <w:szCs w:val="20"/>
          <w:highlight w:val="yellow"/>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rPr>
          <w:sz w:val="20"/>
          <w:szCs w:val="20"/>
          <w:highlight w:val="white"/>
        </w:rPr>
      </w:pPr>
      <w:r w:rsidDel="00000000" w:rsidR="00000000" w:rsidRPr="00000000">
        <w:rPr>
          <w:sz w:val="20"/>
          <w:szCs w:val="20"/>
          <w:highlight w:val="white"/>
          <w:rtl w:val="0"/>
        </w:rPr>
        <w:t xml:space="preserve">Los procedimientos ambientales son las instrucciones paso a paso que se deben seguir con el fin de cumplir con las pautas dadas por la normatividad en Colombia antes de iniciar un proyecto, obra o actividad que impacta el medio ambiente, puesto que, si se realizan de forma adecuada, se controlará el </w:t>
      </w:r>
      <w:r w:rsidDel="00000000" w:rsidR="00000000" w:rsidRPr="00000000">
        <w:rPr>
          <w:b w:val="1"/>
          <w:sz w:val="20"/>
          <w:szCs w:val="20"/>
          <w:highlight w:val="white"/>
          <w:rtl w:val="0"/>
        </w:rPr>
        <w:t xml:space="preserve">Sistema de Gestión Ambiental</w:t>
      </w:r>
      <w:r w:rsidDel="00000000" w:rsidR="00000000" w:rsidRPr="00000000">
        <w:rPr>
          <w:sz w:val="20"/>
          <w:szCs w:val="20"/>
          <w:highlight w:val="white"/>
          <w:rtl w:val="0"/>
        </w:rPr>
        <w:t xml:space="preserve"> con todas las actividades, los productos y los procesos de una empresa o un proyecto. </w:t>
      </w:r>
    </w:p>
    <w:p w:rsidR="00000000" w:rsidDel="00000000" w:rsidP="00000000" w:rsidRDefault="00000000" w:rsidRPr="00000000" w14:paraId="000000A4">
      <w:pPr>
        <w:pBdr>
          <w:top w:space="0" w:sz="0" w:val="nil"/>
          <w:left w:space="0" w:sz="0" w:val="nil"/>
          <w:bottom w:space="0" w:sz="0" w:val="nil"/>
          <w:right w:space="0" w:sz="0" w:val="nil"/>
          <w:between w:space="0" w:sz="0" w:val="nil"/>
        </w:pBdr>
        <w:ind w:firstLine="720"/>
        <w:rPr>
          <w:sz w:val="20"/>
          <w:szCs w:val="20"/>
          <w:highlight w:val="whit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rPr>
          <w:sz w:val="20"/>
          <w:szCs w:val="20"/>
          <w:highlight w:val="white"/>
        </w:rPr>
      </w:pPr>
      <w:r w:rsidDel="00000000" w:rsidR="00000000" w:rsidRPr="00000000">
        <w:rPr>
          <w:sz w:val="20"/>
          <w:szCs w:val="20"/>
          <w:highlight w:val="white"/>
          <w:rtl w:val="0"/>
        </w:rPr>
        <w:t xml:space="preserve">Esto genera la disminución de los impactos ambientales que se pudieran dar al ejecutar un proyecto y muestra el cumplimiento por parte de una empresa de las normas de calidad ambiental (ISO- 14001. 2015). De la anterior norma técnica surgen los procedimientos, los cuales se pueden clasificar en dos categorías:</w:t>
      </w:r>
    </w:p>
    <w:p w:rsidR="00000000" w:rsidDel="00000000" w:rsidP="00000000" w:rsidRDefault="00000000" w:rsidRPr="00000000" w14:paraId="000000A6">
      <w:pPr>
        <w:pBdr>
          <w:top w:space="0" w:sz="0" w:val="nil"/>
          <w:left w:space="0" w:sz="0" w:val="nil"/>
          <w:bottom w:space="0" w:sz="0" w:val="nil"/>
          <w:right w:space="0" w:sz="0" w:val="nil"/>
          <w:between w:space="0" w:sz="0" w:val="nil"/>
        </w:pBdr>
        <w:rPr>
          <w:b w:val="1"/>
          <w:sz w:val="20"/>
          <w:szCs w:val="20"/>
          <w:highlight w:val="yellow"/>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rPr>
          <w:sz w:val="20"/>
          <w:szCs w:val="20"/>
        </w:rPr>
      </w:pPr>
      <w:sdt>
        <w:sdtPr>
          <w:tag w:val="goog_rdk_11"/>
        </w:sdtPr>
        <w:sdtContent>
          <w:commentRangeStart w:id="11"/>
        </w:sdtContent>
      </w:sdt>
      <w:r w:rsidDel="00000000" w:rsidR="00000000" w:rsidRPr="00000000">
        <w:rPr>
          <w:rtl w:val="0"/>
        </w:rPr>
        <w:t xml:space="preserve">     </w:t>
      </w:r>
      <w:r w:rsidDel="00000000" w:rsidR="00000000" w:rsidRPr="00000000">
        <w:rPr>
          <w:sz w:val="20"/>
          <w:szCs w:val="20"/>
          <w:highlight w:val="white"/>
        </w:rPr>
        <mc:AlternateContent>
          <mc:Choice Requires="wpg">
            <w:drawing>
              <wp:inline distB="0" distT="0" distL="0" distR="0">
                <wp:extent cx="5486400" cy="3200400"/>
                <wp:effectExtent b="0" l="0" r="0" t="0"/>
                <wp:docPr id="1114"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2602800" y="2179800"/>
                            <a:chExt cx="5486400" cy="3200400"/>
                          </a:xfrm>
                        </wpg:grpSpPr>
                        <wps:wsp>
                          <wps:cNvSpPr/>
                          <wps:cNvPr id="3" name="Shape 3"/>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0" y="0"/>
                              <a:chExt cx="5486400" cy="3200400"/>
                            </a:xfrm>
                          </wpg:grpSpPr>
                          <wps:wsp>
                            <wps:cNvSpPr/>
                            <wps:cNvPr id="276" name="Shape 276"/>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278" name="Shape 278"/>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9" name="Shape 279"/>
                              <wps:spPr>
                                <a:xfrm>
                                  <a:off x="2194559" y="390"/>
                                  <a:ext cx="3291840" cy="1523627"/>
                                </a:xfrm>
                                <a:prstGeom prst="rightArrow">
                                  <a:avLst>
                                    <a:gd fmla="val 75000" name="adj1"/>
                                    <a:gd fmla="val 50000" name="adj2"/>
                                  </a:avLst>
                                </a:prstGeom>
                                <a:solidFill>
                                  <a:srgbClr val="D7D1DF">
                                    <a:alpha val="89019"/>
                                  </a:srgbClr>
                                </a:solidFill>
                                <a:ln cap="flat" cmpd="sng" w="25400">
                                  <a:solidFill>
                                    <a:srgbClr val="D7D1DF">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0" name="Shape 280"/>
                              <wps:spPr>
                                <a:xfrm>
                                  <a:off x="2194559" y="190843"/>
                                  <a:ext cx="2720480" cy="1142721"/>
                                </a:xfrm>
                                <a:prstGeom prst="rect">
                                  <a:avLst/>
                                </a:prstGeom>
                                <a:noFill/>
                                <a:ln>
                                  <a:noFill/>
                                </a:ln>
                              </wps:spPr>
                              <wps:txbx>
                                <w:txbxContent>
                                  <w:p w:rsidR="00000000" w:rsidDel="00000000" w:rsidP="00000000" w:rsidRDefault="00000000" w:rsidRPr="00000000">
                                    <w:pPr>
                                      <w:spacing w:after="0" w:before="0" w:line="215.00000953674316"/>
                                      <w:ind w:left="270" w:right="0" w:firstLine="54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Procedimientos administrativos que realizan la descripción de las actividades que se requieren para el SGA.</w:t>
                                    </w:r>
                                  </w:p>
                                </w:txbxContent>
                              </wps:txbx>
                              <wps:bodyPr anchorCtr="0" anchor="t" bIns="10150" lIns="10150" spcFirstLastPara="1" rIns="10150" wrap="square" tIns="10150">
                                <a:noAutofit/>
                              </wps:bodyPr>
                            </wps:wsp>
                            <wps:wsp>
                              <wps:cNvSpPr/>
                              <wps:cNvPr id="281" name="Shape 281"/>
                              <wps:spPr>
                                <a:xfrm>
                                  <a:off x="0" y="390"/>
                                  <a:ext cx="2194560" cy="1523627"/>
                                </a:xfrm>
                                <a:prstGeom prst="roundRect">
                                  <a:avLst>
                                    <a:gd fmla="val 16667"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2" name="Shape 282"/>
                              <wps:spPr>
                                <a:xfrm>
                                  <a:off x="74377" y="74767"/>
                                  <a:ext cx="2045806" cy="137487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Establece cómo debe funcionar el Sistema de Gestión Ambiental.</w:t>
                                    </w:r>
                                  </w:p>
                                </w:txbxContent>
                              </wps:txbx>
                              <wps:bodyPr anchorCtr="0" anchor="ctr" bIns="30475" lIns="60950" spcFirstLastPara="1" rIns="60950" wrap="square" tIns="30475">
                                <a:noAutofit/>
                              </wps:bodyPr>
                            </wps:wsp>
                            <wps:wsp>
                              <wps:cNvSpPr/>
                              <wps:cNvPr id="283" name="Shape 283"/>
                              <wps:spPr>
                                <a:xfrm>
                                  <a:off x="2194559" y="1676381"/>
                                  <a:ext cx="3291840" cy="1523627"/>
                                </a:xfrm>
                                <a:prstGeom prst="rightArrow">
                                  <a:avLst>
                                    <a:gd fmla="val 75000" name="adj1"/>
                                    <a:gd fmla="val 50000" name="adj2"/>
                                  </a:avLst>
                                </a:prstGeom>
                                <a:solidFill>
                                  <a:srgbClr val="CCE0E9">
                                    <a:alpha val="89019"/>
                                  </a:srgbClr>
                                </a:solidFill>
                                <a:ln cap="flat" cmpd="sng" w="25400">
                                  <a:solidFill>
                                    <a:srgbClr val="CCE0E9">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4" name="Shape 284"/>
                              <wps:spPr>
                                <a:xfrm>
                                  <a:off x="2194559" y="1866834"/>
                                  <a:ext cx="2720480" cy="1142721"/>
                                </a:xfrm>
                                <a:prstGeom prst="rect">
                                  <a:avLst/>
                                </a:prstGeom>
                                <a:noFill/>
                                <a:ln>
                                  <a:noFill/>
                                </a:ln>
                              </wps:spPr>
                              <wps:txbx>
                                <w:txbxContent>
                                  <w:p w:rsidR="00000000" w:rsidDel="00000000" w:rsidP="00000000" w:rsidRDefault="00000000" w:rsidRPr="00000000">
                                    <w:pPr>
                                      <w:spacing w:after="0" w:before="0" w:line="215.00000953674316"/>
                                      <w:ind w:left="270" w:right="0" w:firstLine="54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Indica como disminuir los aspectos ambientales significativos dentro del área de operaciones.</w:t>
                                    </w:r>
                                  </w:p>
                                </w:txbxContent>
                              </wps:txbx>
                              <wps:bodyPr anchorCtr="0" anchor="t" bIns="10150" lIns="10150" spcFirstLastPara="1" rIns="10150" wrap="square" tIns="10150">
                                <a:noAutofit/>
                              </wps:bodyPr>
                            </wps:wsp>
                            <wps:wsp>
                              <wps:cNvSpPr/>
                              <wps:cNvPr id="285" name="Shape 285"/>
                              <wps:spPr>
                                <a:xfrm>
                                  <a:off x="0" y="1676381"/>
                                  <a:ext cx="2194560" cy="1523627"/>
                                </a:xfrm>
                                <a:prstGeom prst="roundRect">
                                  <a:avLst>
                                    <a:gd fmla="val 16667" name="adj"/>
                                  </a:avLst>
                                </a:prstGeom>
                                <a:solidFill>
                                  <a:srgbClr val="4AA9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6" name="Shape 286"/>
                              <wps:spPr>
                                <a:xfrm>
                                  <a:off x="74377" y="1750758"/>
                                  <a:ext cx="2045806" cy="137487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Establece cómo controlar operaciones.</w:t>
                                    </w:r>
                                  </w:p>
                                </w:txbxContent>
                              </wps:txbx>
                              <wps:bodyPr anchorCtr="0" anchor="ctr" bIns="30475" lIns="60950" spcFirstLastPara="1" rIns="60950" wrap="square" tIns="30475">
                                <a:noAutofit/>
                              </wps:bodyPr>
                            </wps:wsp>
                          </wpg:grpSp>
                        </wpg:grpSp>
                      </wpg:grpSp>
                    </wpg:wgp>
                  </a:graphicData>
                </a:graphic>
              </wp:inline>
            </w:drawing>
          </mc:Choice>
          <mc:Fallback>
            <w:drawing>
              <wp:inline distB="0" distT="0" distL="0" distR="0">
                <wp:extent cx="5486400" cy="3200400"/>
                <wp:effectExtent b="0" l="0" r="0" t="0"/>
                <wp:docPr id="1114" name="image22.png"/>
                <a:graphic>
                  <a:graphicData uri="http://schemas.openxmlformats.org/drawingml/2006/picture">
                    <pic:pic>
                      <pic:nvPicPr>
                        <pic:cNvPr id="0" name="image22.png"/>
                        <pic:cNvPicPr preferRelativeResize="0"/>
                      </pic:nvPicPr>
                      <pic:blipFill>
                        <a:blip r:embed="rId21"/>
                        <a:srcRect/>
                        <a:stretch>
                          <a:fillRect/>
                        </a:stretch>
                      </pic:blipFill>
                      <pic:spPr>
                        <a:xfrm>
                          <a:off x="0" y="0"/>
                          <a:ext cx="5486400" cy="3200400"/>
                        </a:xfrm>
                        <a:prstGeom prst="rect"/>
                        <a:ln/>
                      </pic:spPr>
                    </pic:pic>
                  </a:graphicData>
                </a:graphic>
              </wp:inline>
            </w:drawing>
          </mc:Fallback>
        </mc:AlternateConten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ind w:firstLine="720"/>
        <w:rPr>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rPr>
          <w:sz w:val="20"/>
          <w:szCs w:val="20"/>
          <w:highlight w:val="white"/>
        </w:rPr>
      </w:pPr>
      <w:r w:rsidDel="00000000" w:rsidR="00000000" w:rsidRPr="00000000">
        <w:rPr>
          <w:sz w:val="20"/>
          <w:szCs w:val="20"/>
          <w:highlight w:val="white"/>
          <w:rtl w:val="0"/>
        </w:rPr>
        <w:t xml:space="preserve">De acuerdo con lo anterior, existe una serie de procedimientos para que el sistema de gestión ambiental sea funcional, que da visibilidad a las acciones que no se encuentren controladas y que puedan llegar a generar un impacto directo o indirecto sobre el medio, partiendo de esto se puede iniciar un proceso de gestión de calidad.</w:t>
        <w:tab/>
      </w:r>
    </w:p>
    <w:p w:rsidR="00000000" w:rsidDel="00000000" w:rsidP="00000000" w:rsidRDefault="00000000" w:rsidRPr="00000000" w14:paraId="000000AB">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AC">
      <w:pPr>
        <w:numPr>
          <w:ilvl w:val="1"/>
          <w:numId w:val="4"/>
        </w:numPr>
        <w:pBdr>
          <w:top w:space="0" w:sz="0" w:val="nil"/>
          <w:left w:space="0" w:sz="0" w:val="nil"/>
          <w:bottom w:space="0" w:sz="0" w:val="nil"/>
          <w:right w:space="0" w:sz="0" w:val="nil"/>
          <w:between w:space="0" w:sz="0" w:val="nil"/>
        </w:pBdr>
        <w:ind w:left="360" w:hanging="360"/>
        <w:rPr>
          <w:b w:val="1"/>
          <w:sz w:val="20"/>
          <w:szCs w:val="20"/>
        </w:rPr>
      </w:pPr>
      <w:r w:rsidDel="00000000" w:rsidR="00000000" w:rsidRPr="00000000">
        <w:rPr>
          <w:b w:val="1"/>
          <w:sz w:val="20"/>
          <w:szCs w:val="20"/>
          <w:rtl w:val="0"/>
        </w:rPr>
        <w:t xml:space="preserve"> Requisitos y normatividad aplicada a los trámites ambientales </w:t>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360" w:firstLine="0"/>
        <w:rPr>
          <w:b w:val="1"/>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La agilidad en procedimientos y trámites ambientales es algo compleja, debido a que el proceso es largo y un tanto demorado, sin embargo, la obtención y el cumplimiento de estos permisos generan un impacto positivo en el medio ambiente y en todos los procesos productivos de los diferentes sectores en los que se puede aplicar, tales como: </w:t>
      </w:r>
    </w:p>
    <w:p w:rsidR="00000000" w:rsidDel="00000000" w:rsidP="00000000" w:rsidRDefault="00000000" w:rsidRPr="00000000" w14:paraId="000000AF">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rPr>
          <w:sz w:val="20"/>
          <w:szCs w:val="20"/>
        </w:rPr>
      </w:pPr>
      <w:sdt>
        <w:sdtPr>
          <w:tag w:val="goog_rdk_12"/>
        </w:sdtPr>
        <w:sdtContent>
          <w:commentRangeStart w:id="12"/>
        </w:sdtContent>
      </w:sdt>
      <w:r w:rsidDel="00000000" w:rsidR="00000000" w:rsidRPr="00000000">
        <w:rPr>
          <w:sz w:val="20"/>
          <w:szCs w:val="20"/>
          <w:rtl w:val="0"/>
        </w:rPr>
        <w:t xml:space="preserve">Minería</w:t>
      </w:r>
    </w:p>
    <w:p w:rsidR="00000000" w:rsidDel="00000000" w:rsidP="00000000" w:rsidRDefault="00000000" w:rsidRPr="00000000" w14:paraId="000000B1">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Infraestructura</w:t>
      </w:r>
    </w:p>
    <w:p w:rsidR="00000000" w:rsidDel="00000000" w:rsidP="00000000" w:rsidRDefault="00000000" w:rsidRPr="00000000" w14:paraId="000000B2">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Agrícola</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Por esto, es importante resaltar que la Sentencia C-145 de 2021 resuelve declarar la exequibilidad del artículo 125 “Requisitos Únicos del Permiso o Licencia Ambiental” del Decreto-Ley 2106 de 2019: “Por el cual se dictan normas para simplificar, suprimir y reformar trámites, procesos y procedimientos innecesarios existentes en la administración pública”. </w:t>
      </w:r>
    </w:p>
    <w:p w:rsidR="00000000" w:rsidDel="00000000" w:rsidP="00000000" w:rsidRDefault="00000000" w:rsidRPr="00000000" w14:paraId="000000B5">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rPr>
          <w:sz w:val="20"/>
          <w:szCs w:val="20"/>
        </w:rPr>
      </w:pPr>
      <w:r w:rsidDel="00000000" w:rsidR="00000000" w:rsidRPr="00000000">
        <w:rPr>
          <w:rtl w:val="0"/>
        </w:rPr>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6"/>
        <w:gridCol w:w="6986"/>
        <w:tblGridChange w:id="0">
          <w:tblGrid>
            <w:gridCol w:w="2976"/>
            <w:gridCol w:w="6986"/>
          </w:tblGrid>
        </w:tblGridChange>
      </w:tblGrid>
      <w:tr>
        <w:trPr>
          <w:cantSplit w:val="0"/>
          <w:tblHeader w:val="0"/>
        </w:trPr>
        <w:tc>
          <w:tcPr/>
          <w:p w:rsidR="00000000" w:rsidDel="00000000" w:rsidP="00000000" w:rsidRDefault="00000000" w:rsidRPr="00000000" w14:paraId="000000B7">
            <w:pPr>
              <w:pBdr>
                <w:top w:space="0" w:sz="0" w:val="nil"/>
                <w:left w:space="0" w:sz="0" w:val="nil"/>
                <w:bottom w:space="0" w:sz="0" w:val="nil"/>
                <w:right w:space="0" w:sz="0" w:val="nil"/>
                <w:between w:space="0" w:sz="0" w:val="nil"/>
              </w:pBdr>
              <w:rPr>
                <w:sz w:val="20"/>
                <w:szCs w:val="20"/>
              </w:rPr>
            </w:pPr>
            <w:sdt>
              <w:sdtPr>
                <w:tag w:val="goog_rdk_13"/>
              </w:sdtPr>
              <w:sdtContent>
                <w:commentRangeStart w:id="13"/>
              </w:sdtContent>
            </w:sdt>
            <w:r w:rsidDel="00000000" w:rsidR="00000000" w:rsidRPr="00000000">
              <w:rPr/>
              <w:drawing>
                <wp:inline distB="0" distT="0" distL="0" distR="0">
                  <wp:extent cx="1743075" cy="952500"/>
                  <wp:effectExtent b="0" l="0" r="0" t="0"/>
                  <wp:docPr descr="Logo de la Autoridad Nacional de Licencias Ambientales - ANLA" id="1120" name="image5.png"/>
                  <a:graphic>
                    <a:graphicData uri="http://schemas.openxmlformats.org/drawingml/2006/picture">
                      <pic:pic>
                        <pic:nvPicPr>
                          <pic:cNvPr descr="Logo de la Autoridad Nacional de Licencias Ambientales - ANLA" id="0" name="image5.png"/>
                          <pic:cNvPicPr preferRelativeResize="0"/>
                        </pic:nvPicPr>
                        <pic:blipFill>
                          <a:blip r:embed="rId22"/>
                          <a:srcRect b="0" l="0" r="0" t="0"/>
                          <a:stretch>
                            <a:fillRect/>
                          </a:stretch>
                        </pic:blipFill>
                        <pic:spPr>
                          <a:xfrm>
                            <a:off x="0" y="0"/>
                            <a:ext cx="1743075" cy="952500"/>
                          </a:xfrm>
                          <a:prstGeom prst="rect"/>
                          <a:ln/>
                        </pic:spPr>
                      </pic:pic>
                    </a:graphicData>
                  </a:graphic>
                </wp:inline>
              </w:drawing>
            </w:r>
            <w:commentRangeEnd w:id="13"/>
            <w:r w:rsidDel="00000000" w:rsidR="00000000" w:rsidRPr="00000000">
              <w:commentReference w:id="13"/>
            </w:r>
            <w:r w:rsidDel="00000000" w:rsidR="00000000" w:rsidRPr="00000000">
              <w:rPr>
                <w:rtl w:val="0"/>
              </w:rPr>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Cuando un proyecto realiza una solicitud para la obtención de una licencia, permiso o concesión ambiental, debe aportar documentos técnicos, que permitan la valoración de los impactos ambientales desde aspectos bióticos, abióticos y sociales, entre otros. </w:t>
            </w:r>
          </w:p>
          <w:p w:rsidR="00000000" w:rsidDel="00000000" w:rsidP="00000000" w:rsidRDefault="00000000" w:rsidRPr="00000000" w14:paraId="000000B9">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Para la elaboración de estos estudios, existen normas, términos de referencia y metodologías específicas que deben cumplirse de acuerdo con el tipo de proyecto y el tipo de estudio a desarrollar. </w:t>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firstLine="720"/>
        <w:rPr>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También, deben aportarse a la solicitud, documentos de carácter legal que acrediten la titularidad del solicitante. Hasta aquí, todo está bien, sin embargo, si la autoridad ambiental en el desarrollo de su actuación, considera que los resultados de los documentos técnicos no son suficientes para una valoración, puede solicitar información adicional a pesar de no estar contemplada dentro de la reglamentación general para el trámite.</w:t>
      </w:r>
    </w:p>
    <w:p w:rsidR="00000000" w:rsidDel="00000000" w:rsidP="00000000" w:rsidRDefault="00000000" w:rsidRPr="00000000" w14:paraId="000000BE">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tbl>
      <w:tblPr>
        <w:tblStyle w:val="Table11"/>
        <w:tblW w:w="996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7"/>
        <w:tblGridChange w:id="0">
          <w:tblGrid>
            <w:gridCol w:w="9967"/>
          </w:tblGrid>
        </w:tblGridChange>
      </w:tblGrid>
      <w:tr>
        <w:trPr>
          <w:cantSplit w:val="0"/>
          <w:tblHeader w:val="0"/>
        </w:trPr>
        <w:tc>
          <w:tcPr>
            <w:shd w:fill="76923c" w:val="clear"/>
          </w:tcPr>
          <w:p w:rsidR="00000000" w:rsidDel="00000000" w:rsidP="00000000" w:rsidRDefault="00000000" w:rsidRPr="00000000" w14:paraId="000000BF">
            <w:pPr>
              <w:rPr>
                <w:b w:val="0"/>
                <w:sz w:val="20"/>
                <w:szCs w:val="20"/>
              </w:rPr>
            </w:pPr>
            <w:r w:rsidDel="00000000" w:rsidR="00000000" w:rsidRPr="00000000">
              <w:rPr>
                <w:b w:val="0"/>
                <w:sz w:val="20"/>
                <w:szCs w:val="20"/>
                <w:rtl w:val="0"/>
              </w:rPr>
              <w:t xml:space="preserve">Para profundizar en su aprendizaje se invita a revisar los siguientes recursos de aprendizaje que se encuentran en la sección de material complementario.</w:t>
            </w:r>
          </w:p>
        </w:tc>
      </w:tr>
      <w:tr>
        <w:trPr>
          <w:cantSplit w:val="0"/>
          <w:tblHeader w:val="0"/>
        </w:trPr>
        <w:tc>
          <w:tcPr>
            <w:shd w:fill="76923c" w:val="clear"/>
          </w:tcPr>
          <w:p w:rsidR="00000000" w:rsidDel="00000000" w:rsidP="00000000" w:rsidRDefault="00000000" w:rsidRPr="00000000" w14:paraId="000000C0">
            <w:pPr>
              <w:rPr>
                <w:sz w:val="20"/>
                <w:szCs w:val="20"/>
              </w:rPr>
            </w:pPr>
            <w:r w:rsidDel="00000000" w:rsidR="00000000" w:rsidRPr="00000000">
              <w:rPr>
                <w:sz w:val="20"/>
                <w:szCs w:val="20"/>
                <w:rtl w:val="0"/>
              </w:rPr>
              <w:t xml:space="preserve">Listado de Normativa Ambiental</w:t>
            </w:r>
          </w:p>
        </w:tc>
      </w:tr>
      <w:tr>
        <w:trPr>
          <w:cantSplit w:val="0"/>
          <w:tblHeader w:val="0"/>
        </w:trPr>
        <w:tc>
          <w:tcPr>
            <w:shd w:fill="76923c" w:val="clear"/>
          </w:tcPr>
          <w:p w:rsidR="00000000" w:rsidDel="00000000" w:rsidP="00000000" w:rsidRDefault="00000000" w:rsidRPr="00000000" w14:paraId="000000C1">
            <w:pPr>
              <w:rPr>
                <w:sz w:val="20"/>
                <w:szCs w:val="20"/>
              </w:rPr>
            </w:pPr>
            <w:r w:rsidDel="00000000" w:rsidR="00000000" w:rsidRPr="00000000">
              <w:rPr>
                <w:sz w:val="20"/>
                <w:szCs w:val="20"/>
                <w:rtl w:val="0"/>
              </w:rPr>
              <w:t xml:space="preserve">Corte Constitucional, Sentencia C-145 de 2021</w:t>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0C3">
      <w:pPr>
        <w:numPr>
          <w:ilvl w:val="0"/>
          <w:numId w:val="2"/>
        </w:numPr>
        <w:pBdr>
          <w:top w:space="0" w:sz="0" w:val="nil"/>
          <w:left w:space="0" w:sz="0" w:val="nil"/>
          <w:bottom w:space="0" w:sz="0" w:val="nil"/>
          <w:right w:space="0" w:sz="0" w:val="nil"/>
          <w:between w:space="0" w:sz="0" w:val="nil"/>
        </w:pBdr>
        <w:shd w:fill="ffffff" w:val="clear"/>
        <w:ind w:left="357" w:hanging="357"/>
        <w:rPr>
          <w:b w:val="1"/>
          <w:color w:val="000000"/>
          <w:sz w:val="20"/>
          <w:szCs w:val="20"/>
        </w:rPr>
      </w:pPr>
      <w:r w:rsidDel="00000000" w:rsidR="00000000" w:rsidRPr="00000000">
        <w:rPr>
          <w:b w:val="1"/>
          <w:color w:val="000000"/>
          <w:sz w:val="20"/>
          <w:szCs w:val="20"/>
          <w:rtl w:val="0"/>
        </w:rPr>
        <w:t xml:space="preserve">Sistemas de Información Geográfica</w:t>
      </w:r>
    </w:p>
    <w:p w:rsidR="00000000" w:rsidDel="00000000" w:rsidP="00000000" w:rsidRDefault="00000000" w:rsidRPr="00000000" w14:paraId="000000C4">
      <w:pPr>
        <w:pBdr>
          <w:top w:space="0" w:sz="0" w:val="nil"/>
          <w:left w:space="0" w:sz="0" w:val="nil"/>
          <w:bottom w:space="0" w:sz="0" w:val="nil"/>
          <w:right w:space="0" w:sz="0" w:val="nil"/>
          <w:between w:space="0" w:sz="0" w:val="nil"/>
        </w:pBdr>
        <w:ind w:firstLine="720"/>
        <w:rPr>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Gracias a los mapas se pueden comunicar y transmitir diversos volúmenes de información de una forma clara, donde por medio de ellos se puede captar e interpretar el contenido deseado, para así, por medio del análisis llegar a una conclusión sobre cualquier tipo de investigación o necesidad y en cualquier ámbito: personal, profesional, laboral, etc.</w:t>
      </w:r>
    </w:p>
    <w:p w:rsidR="00000000" w:rsidDel="00000000" w:rsidP="00000000" w:rsidRDefault="00000000" w:rsidRPr="00000000" w14:paraId="000000C6">
      <w:pPr>
        <w:shd w:fill="ffffff" w:val="clear"/>
        <w:rPr>
          <w:b w:val="1"/>
          <w:sz w:val="20"/>
          <w:szCs w:val="20"/>
        </w:rPr>
      </w:pPr>
      <w:r w:rsidDel="00000000" w:rsidR="00000000" w:rsidRPr="00000000">
        <w:rPr>
          <w:rtl w:val="0"/>
        </w:rPr>
      </w:r>
    </w:p>
    <w:p w:rsidR="00000000" w:rsidDel="00000000" w:rsidP="00000000" w:rsidRDefault="00000000" w:rsidRPr="00000000" w14:paraId="000000C7">
      <w:pPr>
        <w:rPr>
          <w:b w:val="1"/>
          <w:sz w:val="20"/>
          <w:szCs w:val="20"/>
        </w:rPr>
      </w:pPr>
      <w:r w:rsidDel="00000000" w:rsidR="00000000" w:rsidRPr="00000000">
        <w:rPr>
          <w:b w:val="1"/>
          <w:sz w:val="20"/>
          <w:szCs w:val="20"/>
          <w:rtl w:val="0"/>
        </w:rPr>
        <w:t xml:space="preserve">3.1 Definición, aplicación y componentes de un SIG</w:t>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sz w:val="20"/>
          <w:szCs w:val="20"/>
          <w:rtl w:val="0"/>
        </w:rPr>
        <w:t xml:space="preserve">Ahora se puede conocer qué es un Sistema de Información Geográfica (SIG), el cual opera por medio de mapas donde se pueden identificar diferentes </w:t>
      </w:r>
      <w:sdt>
        <w:sdtPr>
          <w:tag w:val="goog_rdk_14"/>
        </w:sdtPr>
        <w:sdtContent>
          <w:commentRangeStart w:id="14"/>
        </w:sdtContent>
      </w:sdt>
      <w:r w:rsidDel="00000000" w:rsidR="00000000" w:rsidRPr="00000000">
        <w:rPr>
          <w:sz w:val="20"/>
          <w:szCs w:val="20"/>
          <w:rtl w:val="0"/>
        </w:rPr>
        <w:t xml:space="preserve">variables, tales como:</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sz w:val="20"/>
          <w:szCs w:val="20"/>
        </w:rPr>
        <mc:AlternateContent>
          <mc:Choice Requires="wpg">
            <w:drawing>
              <wp:inline distB="0" distT="0" distL="0" distR="0">
                <wp:extent cx="5486400" cy="3200400"/>
                <wp:effectExtent b="0" l="0" r="0" t="0"/>
                <wp:docPr id="1113"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261" name="Shape 261"/>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2" name="Shape 262"/>
                            <wps:spPr>
                              <a:xfrm rot="10800000">
                                <a:off x="1082304" y="1000"/>
                                <a:ext cx="3648456" cy="653331"/>
                              </a:xfrm>
                              <a:prstGeom prst="homePlate">
                                <a:avLst>
                                  <a:gd fmla="val 50000" name="adj"/>
                                </a:avLst>
                              </a:prstGeom>
                              <a:gradFill>
                                <a:gsLst>
                                  <a:gs pos="0">
                                    <a:srgbClr val="7F5AAB"/>
                                  </a:gs>
                                  <a:gs pos="100000">
                                    <a:srgbClr val="C7AEED"/>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3" name="Shape 263"/>
                            <wps:spPr>
                              <a:xfrm>
                                <a:off x="1245637" y="1000"/>
                                <a:ext cx="3485123" cy="65333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32"/>
                                      <w:vertAlign w:val="baseline"/>
                                    </w:rPr>
                                    <w:t xml:space="preserve"> Los recursos</w:t>
                                  </w:r>
                                </w:p>
                              </w:txbxContent>
                            </wps:txbx>
                            <wps:bodyPr anchorCtr="0" anchor="ctr" bIns="60950" lIns="288100" spcFirstLastPara="1" rIns="113775" wrap="square" tIns="60950">
                              <a:noAutofit/>
                            </wps:bodyPr>
                          </wps:wsp>
                          <wps:wsp>
                            <wps:cNvSpPr/>
                            <wps:cNvPr id="264" name="Shape 264"/>
                            <wps:spPr>
                              <a:xfrm>
                                <a:off x="755639" y="1000"/>
                                <a:ext cx="653331" cy="653331"/>
                              </a:xfrm>
                              <a:prstGeom prst="ellipse">
                                <a:avLst/>
                              </a:prstGeom>
                              <a:blipFill rotWithShape="1">
                                <a:blip r:embed="rId23">
                                  <a:alphaModFix/>
                                </a:blip>
                                <a:stretch>
                                  <a:fillRect b="0" l="0" r="0" t="0"/>
                                </a:stretch>
                              </a:blip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5" name="Shape 265"/>
                            <wps:spPr>
                              <a:xfrm rot="10800000">
                                <a:off x="1082304" y="849356"/>
                                <a:ext cx="3648456" cy="653331"/>
                              </a:xfrm>
                              <a:prstGeom prst="homePlate">
                                <a:avLst>
                                  <a:gd fmla="val 50000" name="adj"/>
                                </a:avLst>
                              </a:prstGeom>
                              <a:gradFill>
                                <a:gsLst>
                                  <a:gs pos="0">
                                    <a:srgbClr val="514DBA"/>
                                  </a:gs>
                                  <a:gs pos="100000">
                                    <a:srgbClr val="A6A2FA"/>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6" name="Shape 266"/>
                            <wps:spPr>
                              <a:xfrm>
                                <a:off x="1245637" y="849356"/>
                                <a:ext cx="3485123" cy="65333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32"/>
                                      <w:vertAlign w:val="baseline"/>
                                    </w:rPr>
                                    <w:t xml:space="preserve">Las poblaciones</w:t>
                                  </w:r>
                                </w:p>
                              </w:txbxContent>
                            </wps:txbx>
                            <wps:bodyPr anchorCtr="0" anchor="ctr" bIns="60950" lIns="288100" spcFirstLastPara="1" rIns="113775" wrap="square" tIns="60950">
                              <a:noAutofit/>
                            </wps:bodyPr>
                          </wps:wsp>
                          <wps:wsp>
                            <wps:cNvSpPr/>
                            <wps:cNvPr id="267" name="Shape 267"/>
                            <wps:spPr>
                              <a:xfrm>
                                <a:off x="755639" y="849356"/>
                                <a:ext cx="653331" cy="653331"/>
                              </a:xfrm>
                              <a:prstGeom prst="ellipse">
                                <a:avLst/>
                              </a:prstGeom>
                              <a:blipFill rotWithShape="1">
                                <a:blip r:embed="rId24">
                                  <a:alphaModFix/>
                                </a:blip>
                                <a:stretch>
                                  <a:fillRect b="0" l="0" r="0" t="0"/>
                                </a:stretch>
                              </a:blip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8" name="Shape 268"/>
                            <wps:spPr>
                              <a:xfrm rot="10800000">
                                <a:off x="1082304" y="1697712"/>
                                <a:ext cx="3648456" cy="653331"/>
                              </a:xfrm>
                              <a:prstGeom prst="homePlate">
                                <a:avLst>
                                  <a:gd fmla="val 50000" name="adj"/>
                                </a:avLst>
                              </a:prstGeom>
                              <a:gradFill>
                                <a:gsLst>
                                  <a:gs pos="0">
                                    <a:srgbClr val="4275C9"/>
                                  </a:gs>
                                  <a:gs pos="100000">
                                    <a:srgbClr val="9AB9FF"/>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9" name="Shape 269"/>
                            <wps:spPr>
                              <a:xfrm>
                                <a:off x="1245637" y="1697712"/>
                                <a:ext cx="3485123" cy="65333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32"/>
                                      <w:vertAlign w:val="baseline"/>
                                    </w:rPr>
                                    <w:t xml:space="preserve">Los edificios</w:t>
                                  </w:r>
                                </w:p>
                              </w:txbxContent>
                            </wps:txbx>
                            <wps:bodyPr anchorCtr="0" anchor="ctr" bIns="60950" lIns="288100" spcFirstLastPara="1" rIns="113775" wrap="square" tIns="60950">
                              <a:noAutofit/>
                            </wps:bodyPr>
                          </wps:wsp>
                          <wps:wsp>
                            <wps:cNvSpPr/>
                            <wps:cNvPr id="270" name="Shape 270"/>
                            <wps:spPr>
                              <a:xfrm>
                                <a:off x="755639" y="1697712"/>
                                <a:ext cx="653331" cy="653331"/>
                              </a:xfrm>
                              <a:prstGeom prst="ellipse">
                                <a:avLst/>
                              </a:prstGeom>
                              <a:blipFill rotWithShape="1">
                                <a:blip r:embed="rId25">
                                  <a:alphaModFix/>
                                </a:blip>
                                <a:stretch>
                                  <a:fillRect b="0" l="0" r="0" t="0"/>
                                </a:stretch>
                              </a:blip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1" name="Shape 271"/>
                            <wps:spPr>
                              <a:xfrm rot="10800000">
                                <a:off x="1082304" y="2546068"/>
                                <a:ext cx="3648456" cy="653331"/>
                              </a:xfrm>
                              <a:prstGeom prst="homePlate">
                                <a:avLst>
                                  <a:gd fmla="val 50000" name="adj"/>
                                </a:avLst>
                              </a:prstGeom>
                              <a:gradFill>
                                <a:gsLst>
                                  <a:gs pos="0">
                                    <a:srgbClr val="37B3D7"/>
                                  </a:gs>
                                  <a:gs pos="100000">
                                    <a:srgbClr val="93EAFF"/>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2" name="Shape 272"/>
                            <wps:spPr>
                              <a:xfrm>
                                <a:off x="1245637" y="2546068"/>
                                <a:ext cx="3485123" cy="65333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32"/>
                                      <w:vertAlign w:val="baseline"/>
                                    </w:rPr>
                                    <w:t xml:space="preserve">Diferentes datos de interés para el municipio, departamento o el país</w:t>
                                  </w:r>
                                </w:p>
                              </w:txbxContent>
                            </wps:txbx>
                            <wps:bodyPr anchorCtr="0" anchor="ctr" bIns="60950" lIns="288100" spcFirstLastPara="1" rIns="113775" wrap="square" tIns="60950">
                              <a:noAutofit/>
                            </wps:bodyPr>
                          </wps:wsp>
                          <wps:wsp>
                            <wps:cNvSpPr/>
                            <wps:cNvPr id="273" name="Shape 273"/>
                            <wps:spPr>
                              <a:xfrm>
                                <a:off x="755639" y="2546068"/>
                                <a:ext cx="653331" cy="653331"/>
                              </a:xfrm>
                              <a:prstGeom prst="ellipse">
                                <a:avLst/>
                              </a:prstGeom>
                              <a:blipFill rotWithShape="1">
                                <a:blip r:embed="rId26">
                                  <a:alphaModFix/>
                                </a:blip>
                                <a:stretch>
                                  <a:fillRect b="0" l="0" r="0" t="0"/>
                                </a:stretch>
                              </a:blip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5486400" cy="3200400"/>
                <wp:effectExtent b="0" l="0" r="0" t="0"/>
                <wp:docPr id="1113" name="image20.png"/>
                <a:graphic>
                  <a:graphicData uri="http://schemas.openxmlformats.org/drawingml/2006/picture">
                    <pic:pic>
                      <pic:nvPicPr>
                        <pic:cNvPr id="0" name="image20.png"/>
                        <pic:cNvPicPr preferRelativeResize="0"/>
                      </pic:nvPicPr>
                      <pic:blipFill>
                        <a:blip r:embed="rId27"/>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E">
      <w:pPr>
        <w:ind w:firstLine="720"/>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sz w:val="20"/>
          <w:szCs w:val="20"/>
          <w:rtl w:val="0"/>
        </w:rPr>
        <w:t xml:space="preserve">De igual manera cabe resaltar que el software y hardware unidos a los mapas, permiten ver una representación gráfica del contexto estudiado.</w:t>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sz w:val="20"/>
          <w:szCs w:val="20"/>
          <w:rtl w:val="0"/>
        </w:rPr>
        <w:t xml:space="preserve">Por otro lado, se</w:t>
      </w:r>
      <w:r w:rsidDel="00000000" w:rsidR="00000000" w:rsidRPr="00000000">
        <w:rPr>
          <w:b w:val="1"/>
          <w:sz w:val="20"/>
          <w:szCs w:val="20"/>
          <w:rtl w:val="0"/>
        </w:rPr>
        <w:t xml:space="preserve"> </w:t>
      </w:r>
      <w:r w:rsidDel="00000000" w:rsidR="00000000" w:rsidRPr="00000000">
        <w:rPr>
          <w:sz w:val="20"/>
          <w:szCs w:val="20"/>
          <w:rtl w:val="0"/>
        </w:rPr>
        <w:t xml:space="preserve">encuentran diferentes aplicaciones en los SIG, por lo que también están en constante evolución, por lo anterior, la relación entre ellos es vital para que cobren sentido como herramientas que sirvan para diversos casos. A continuación, se presentan las principales aplicaciones:</w:t>
      </w:r>
    </w:p>
    <w:p w:rsidR="00000000" w:rsidDel="00000000" w:rsidP="00000000" w:rsidRDefault="00000000" w:rsidRPr="00000000" w14:paraId="000000D2">
      <w:pPr>
        <w:rPr>
          <w:sz w:val="20"/>
          <w:szCs w:val="20"/>
        </w:rPr>
      </w:pP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0D3">
            <w:pPr>
              <w:jc w:val="center"/>
              <w:rPr>
                <w:sz w:val="20"/>
                <w:szCs w:val="20"/>
              </w:rPr>
            </w:pPr>
            <w:r w:rsidDel="00000000" w:rsidR="00000000" w:rsidRPr="00000000">
              <w:rPr>
                <w:sz w:val="20"/>
                <w:szCs w:val="20"/>
                <w:rtl w:val="0"/>
              </w:rPr>
              <w:t xml:space="preserve">RECURSO DE APRENDIZAJE, </w:t>
            </w:r>
            <w:sdt>
              <w:sdtPr>
                <w:tag w:val="goog_rdk_15"/>
              </w:sdtPr>
              <w:sdtContent>
                <w:commentRangeStart w:id="15"/>
              </w:sdtContent>
            </w:sdt>
            <w:r w:rsidDel="00000000" w:rsidR="00000000" w:rsidRPr="00000000">
              <w:rPr>
                <w:sz w:val="20"/>
                <w:szCs w:val="20"/>
                <w:rtl w:val="0"/>
              </w:rPr>
              <w:t xml:space="preserve">INFOGRAFÍA INTERACTIVO, PASOS O PROCESOS, GAMA ALTA 4</w:t>
            </w:r>
          </w:p>
          <w:p w:rsidR="00000000" w:rsidDel="00000000" w:rsidP="00000000" w:rsidRDefault="00000000" w:rsidRPr="00000000" w14:paraId="000000D4">
            <w:pPr>
              <w:jc w:val="center"/>
              <w:rPr>
                <w:sz w:val="20"/>
                <w:szCs w:val="20"/>
              </w:rPr>
            </w:pPr>
            <w:r w:rsidDel="00000000" w:rsidR="00000000" w:rsidRPr="00000000">
              <w:rPr>
                <w:sz w:val="20"/>
                <w:szCs w:val="20"/>
                <w:rtl w:val="0"/>
              </w:rPr>
              <w:t xml:space="preserve">DI_CF2_3.1_DefinicionAplicación</w:t>
            </w:r>
            <w:commentRangeEnd w:id="15"/>
            <w:r w:rsidDel="00000000" w:rsidR="00000000" w:rsidRPr="00000000">
              <w:commentReference w:id="15"/>
            </w:r>
            <w:r w:rsidDel="00000000" w:rsidR="00000000" w:rsidRPr="00000000">
              <w:rPr>
                <w:rtl w:val="0"/>
              </w:rPr>
            </w:r>
          </w:p>
        </w:tc>
      </w:tr>
    </w:tbl>
    <w:p w:rsidR="00000000" w:rsidDel="00000000" w:rsidP="00000000" w:rsidRDefault="00000000" w:rsidRPr="00000000" w14:paraId="000000D5">
      <w:pPr>
        <w:rPr>
          <w:b w:val="1"/>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sz w:val="20"/>
          <w:szCs w:val="20"/>
          <w:rtl w:val="0"/>
        </w:rPr>
        <w:t xml:space="preserve">Un SIG está compuesto por varios componentes, cada uno de ellos cumple una función para determinar la cartografía que se debe utilizar en un proyecto o actividad que se esté desarrollando. Para entender las relaciones entre los SIG, es necesario tener en cuenta diferentes características, las cuales se pueden relacionar entre sí:</w:t>
      </w:r>
    </w:p>
    <w:p w:rsidR="00000000" w:rsidDel="00000000" w:rsidP="00000000" w:rsidRDefault="00000000" w:rsidRPr="00000000" w14:paraId="000000D7">
      <w:pPr>
        <w:jc w:val="center"/>
        <w:rPr>
          <w:sz w:val="20"/>
          <w:szCs w:val="20"/>
        </w:rPr>
      </w:pPr>
      <w:r w:rsidDel="00000000" w:rsidR="00000000" w:rsidRPr="00000000">
        <w:rPr>
          <w:rtl w:val="0"/>
        </w:rPr>
      </w:r>
    </w:p>
    <w:tbl>
      <w:tblPr>
        <w:tblStyle w:val="Table1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0D8">
            <w:pPr>
              <w:jc w:val="center"/>
              <w:rPr>
                <w:sz w:val="20"/>
                <w:szCs w:val="20"/>
              </w:rPr>
            </w:pPr>
            <w:r w:rsidDel="00000000" w:rsidR="00000000" w:rsidRPr="00000000">
              <w:rPr>
                <w:sz w:val="20"/>
                <w:szCs w:val="20"/>
                <w:rtl w:val="0"/>
              </w:rPr>
              <w:t xml:space="preserve">RECURSO DE APRENDIZAJE TIPO </w:t>
            </w:r>
            <w:sdt>
              <w:sdtPr>
                <w:tag w:val="goog_rdk_16"/>
              </w:sdtPr>
              <w:sdtContent>
                <w:commentRangeStart w:id="16"/>
              </w:sdtContent>
            </w:sdt>
            <w:r w:rsidDel="00000000" w:rsidR="00000000" w:rsidRPr="00000000">
              <w:rPr>
                <w:sz w:val="20"/>
                <w:szCs w:val="20"/>
                <w:rtl w:val="0"/>
              </w:rPr>
              <w:t xml:space="preserve">PESTAÑAS, GAMA MEDIA</w:t>
            </w:r>
          </w:p>
          <w:p w:rsidR="00000000" w:rsidDel="00000000" w:rsidP="00000000" w:rsidRDefault="00000000" w:rsidRPr="00000000" w14:paraId="000000D9">
            <w:pPr>
              <w:jc w:val="center"/>
              <w:rPr>
                <w:sz w:val="20"/>
                <w:szCs w:val="20"/>
              </w:rPr>
            </w:pPr>
            <w:r w:rsidDel="00000000" w:rsidR="00000000" w:rsidRPr="00000000">
              <w:rPr>
                <w:sz w:val="20"/>
                <w:szCs w:val="20"/>
                <w:rtl w:val="0"/>
              </w:rPr>
              <w:t xml:space="preserve">DI_CF2_Definición AplicaciónComponentes</w:t>
            </w:r>
            <w:commentRangeEnd w:id="16"/>
            <w:r w:rsidDel="00000000" w:rsidR="00000000" w:rsidRPr="00000000">
              <w:commentReference w:id="16"/>
            </w:r>
            <w:r w:rsidDel="00000000" w:rsidR="00000000" w:rsidRPr="00000000">
              <w:rPr>
                <w:rtl w:val="0"/>
              </w:rPr>
            </w:r>
          </w:p>
        </w:tc>
      </w:tr>
    </w:tbl>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shd w:fill="ffffff" w:val="clear"/>
        <w:rPr>
          <w:b w:val="1"/>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sz w:val="20"/>
          <w:szCs w:val="20"/>
          <w:rtl w:val="0"/>
        </w:rPr>
        <w:t xml:space="preserve">Por último, los SIG están en inmersos en el diario vivir, pueden servir para diferentes investigaciones tanto personales como laborales, como, por ejemplo: podría ser investigar la contaminación de una zona determinada o una investigación laboral como una campaña de mercadeo para una empresa que busca conocer al detalle información sobre sus clientes.</w:t>
      </w:r>
    </w:p>
    <w:p w:rsidR="00000000" w:rsidDel="00000000" w:rsidP="00000000" w:rsidRDefault="00000000" w:rsidRPr="00000000" w14:paraId="000000DD">
      <w:pPr>
        <w:shd w:fill="ffffff" w:val="clear"/>
        <w:ind w:firstLine="720"/>
        <w:rPr>
          <w:b w:val="1"/>
          <w:sz w:val="20"/>
          <w:szCs w:val="20"/>
        </w:rPr>
      </w:pPr>
      <w:r w:rsidDel="00000000" w:rsidR="00000000" w:rsidRPr="00000000">
        <w:rPr>
          <w:rtl w:val="0"/>
        </w:rPr>
      </w:r>
    </w:p>
    <w:p w:rsidR="00000000" w:rsidDel="00000000" w:rsidP="00000000" w:rsidRDefault="00000000" w:rsidRPr="00000000" w14:paraId="000000DE">
      <w:pPr>
        <w:rPr>
          <w:b w:val="1"/>
          <w:sz w:val="20"/>
          <w:szCs w:val="20"/>
        </w:rPr>
      </w:pPr>
      <w:r w:rsidDel="00000000" w:rsidR="00000000" w:rsidRPr="00000000">
        <w:rPr>
          <w:b w:val="1"/>
          <w:sz w:val="20"/>
          <w:szCs w:val="20"/>
          <w:rtl w:val="0"/>
        </w:rPr>
        <w:t xml:space="preserve">3.2 Métodos de medición y técnicas de presentación cartográfica</w:t>
      </w:r>
    </w:p>
    <w:p w:rsidR="00000000" w:rsidDel="00000000" w:rsidP="00000000" w:rsidRDefault="00000000" w:rsidRPr="00000000" w14:paraId="000000DF">
      <w:pPr>
        <w:rPr>
          <w:b w:val="1"/>
          <w:sz w:val="20"/>
          <w:szCs w:val="20"/>
        </w:rPr>
      </w:pPr>
      <w:r w:rsidDel="00000000" w:rsidR="00000000" w:rsidRPr="00000000">
        <w:rPr>
          <w:rtl w:val="0"/>
        </w:rPr>
      </w:r>
    </w:p>
    <w:p w:rsidR="00000000" w:rsidDel="00000000" w:rsidP="00000000" w:rsidRDefault="00000000" w:rsidRPr="00000000" w14:paraId="000000E0">
      <w:pPr>
        <w:rPr>
          <w:sz w:val="20"/>
          <w:szCs w:val="20"/>
        </w:rPr>
      </w:pPr>
      <w:bookmarkStart w:colFirst="0" w:colLast="0" w:name="_heading=h.1fob9te" w:id="2"/>
      <w:bookmarkEnd w:id="2"/>
      <w:r w:rsidDel="00000000" w:rsidR="00000000" w:rsidRPr="00000000">
        <w:rPr>
          <w:sz w:val="20"/>
          <w:szCs w:val="20"/>
          <w:rtl w:val="0"/>
        </w:rPr>
        <w:t xml:space="preserve">Es importante entender y aplicar los conceptos básicos de las técnicas y las mediciones cartográficas, para así, poder conocer los elementos que integran el proceso de medición y las diferentes técnicas que permiten tener confiabilidad y validez mediante la comprensión de los distintos elementos. Por otro lado, existen varios tipos de técnicas que se pueden usar en la cartografía convencional </w:t>
      </w:r>
      <w:r w:rsidDel="00000000" w:rsidR="00000000" w:rsidRPr="00000000">
        <w:rPr>
          <w:color w:val="000000"/>
          <w:sz w:val="20"/>
          <w:szCs w:val="20"/>
          <w:rtl w:val="0"/>
        </w:rPr>
        <w:t xml:space="preserve">(Alonso, 2006)</w:t>
      </w:r>
      <w:r w:rsidDel="00000000" w:rsidR="00000000" w:rsidRPr="00000000">
        <w:rPr>
          <w:sz w:val="20"/>
          <w:szCs w:val="20"/>
          <w:rtl w:val="0"/>
        </w:rPr>
        <w:t xml:space="preserve">, las cuales se mencionan a continuación: </w:t>
      </w:r>
    </w:p>
    <w:p w:rsidR="00000000" w:rsidDel="00000000" w:rsidP="00000000" w:rsidRDefault="00000000" w:rsidRPr="00000000" w14:paraId="000000E1">
      <w:pPr>
        <w:ind w:firstLine="720"/>
        <w:rPr>
          <w:sz w:val="20"/>
          <w:szCs w:val="20"/>
        </w:rPr>
      </w:pPr>
      <w:r w:rsidDel="00000000" w:rsidR="00000000" w:rsidRPr="00000000">
        <w:rPr>
          <w:rtl w:val="0"/>
        </w:rPr>
      </w:r>
    </w:p>
    <w:p w:rsidR="00000000" w:rsidDel="00000000" w:rsidP="00000000" w:rsidRDefault="00000000" w:rsidRPr="00000000" w14:paraId="000000E2">
      <w:pPr>
        <w:ind w:firstLine="720"/>
        <w:rPr>
          <w:sz w:val="20"/>
          <w:szCs w:val="20"/>
        </w:rPr>
      </w:pPr>
      <w:r w:rsidDel="00000000" w:rsidR="00000000" w:rsidRPr="00000000">
        <w:rPr>
          <w:rtl w:val="0"/>
        </w:rPr>
      </w:r>
    </w:p>
    <w:p w:rsidR="00000000" w:rsidDel="00000000" w:rsidP="00000000" w:rsidRDefault="00000000" w:rsidRPr="00000000" w14:paraId="000000E3">
      <w:pPr>
        <w:ind w:firstLine="720"/>
        <w:rPr>
          <w:sz w:val="20"/>
          <w:szCs w:val="20"/>
        </w:rPr>
      </w:pPr>
      <w:sdt>
        <w:sdtPr>
          <w:tag w:val="goog_rdk_17"/>
        </w:sdtPr>
        <w:sdtContent>
          <w:commentRangeStart w:id="17"/>
        </w:sdtContent>
      </w:sdt>
      <w:r w:rsidDel="00000000" w:rsidR="00000000" w:rsidRPr="00000000">
        <w:rPr>
          <w:sz w:val="20"/>
          <w:szCs w:val="20"/>
        </w:rPr>
        <mc:AlternateContent>
          <mc:Choice Requires="wpg">
            <w:drawing>
              <wp:inline distB="0" distT="0" distL="0" distR="0">
                <wp:extent cx="5486400" cy="3200400"/>
                <wp:effectExtent b="0" l="0" r="0" t="0"/>
                <wp:docPr id="1116"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318" name="Shape 318"/>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9" name="Shape 319"/>
                            <wps:spPr>
                              <a:xfrm rot="5400000">
                                <a:off x="-180022" y="180877"/>
                                <a:ext cx="1200150" cy="840105"/>
                              </a:xfrm>
                              <a:prstGeom prst="chevron">
                                <a:avLst>
                                  <a:gd fmla="val 50000" name="adj"/>
                                </a:avLst>
                              </a:prstGeom>
                              <a:solidFill>
                                <a:schemeClr val="accent4"/>
                              </a:solidFill>
                              <a:ln cap="flat" cmpd="sng" w="9525">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0" name="Shape 320"/>
                            <wps:spPr>
                              <a:xfrm>
                                <a:off x="1" y="420908"/>
                                <a:ext cx="840105" cy="36004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Mediciones</w:t>
                                  </w:r>
                                </w:p>
                              </w:txbxContent>
                            </wps:txbx>
                            <wps:bodyPr anchorCtr="0" anchor="ctr" bIns="6975" lIns="6975" spcFirstLastPara="1" rIns="6975" wrap="square" tIns="6975">
                              <a:noAutofit/>
                            </wps:bodyPr>
                          </wps:wsp>
                          <wps:wsp>
                            <wps:cNvSpPr/>
                            <wps:cNvPr id="321" name="Shape 321"/>
                            <wps:spPr>
                              <a:xfrm rot="5400000">
                                <a:off x="2773203" y="-1932243"/>
                                <a:ext cx="780097" cy="4646295"/>
                              </a:xfrm>
                              <a:prstGeom prst="round2SameRect">
                                <a:avLst>
                                  <a:gd fmla="val 16667" name="adj1"/>
                                  <a:gd fmla="val 0" name="adj2"/>
                                </a:avLst>
                              </a:prstGeom>
                              <a:solidFill>
                                <a:schemeClr val="lt1">
                                  <a:alpha val="89411"/>
                                </a:schemeClr>
                              </a:solidFill>
                              <a:ln cap="flat" cmpd="sng" w="9525">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2" name="Shape 322"/>
                            <wps:spPr>
                              <a:xfrm>
                                <a:off x="840105" y="38936"/>
                                <a:ext cx="4608214" cy="703935"/>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Medición de direcciones, distancias y áreas mediante procedimientos manuales (regla y semicírculo) o mecánicos más o menos sofisticados (curvímetros y planímetros).</w:t>
                                  </w:r>
                                </w:p>
                              </w:txbxContent>
                            </wps:txbx>
                            <wps:bodyPr anchorCtr="0" anchor="ctr" bIns="6350" lIns="71100" spcFirstLastPara="1" rIns="6350" wrap="square" tIns="6350">
                              <a:noAutofit/>
                            </wps:bodyPr>
                          </wps:wsp>
                          <wps:wsp>
                            <wps:cNvSpPr/>
                            <wps:cNvPr id="323" name="Shape 323"/>
                            <wps:spPr>
                              <a:xfrm rot="5400000">
                                <a:off x="-180022" y="1180147"/>
                                <a:ext cx="1200150" cy="840105"/>
                              </a:xfrm>
                              <a:prstGeom prst="chevron">
                                <a:avLst>
                                  <a:gd fmla="val 50000" name="adj"/>
                                </a:avLst>
                              </a:prstGeom>
                              <a:solidFill>
                                <a:srgbClr val="5665B3"/>
                              </a:solidFill>
                              <a:ln cap="flat" cmpd="sng" w="9525">
                                <a:solidFill>
                                  <a:srgbClr val="5665B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4" name="Shape 324"/>
                            <wps:spPr>
                              <a:xfrm>
                                <a:off x="1" y="1420178"/>
                                <a:ext cx="840105" cy="36004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Combinación de mapas</w:t>
                                  </w:r>
                                </w:p>
                              </w:txbxContent>
                            </wps:txbx>
                            <wps:bodyPr anchorCtr="0" anchor="ctr" bIns="6975" lIns="6975" spcFirstLastPara="1" rIns="6975" wrap="square" tIns="6975">
                              <a:noAutofit/>
                            </wps:bodyPr>
                          </wps:wsp>
                          <wps:wsp>
                            <wps:cNvSpPr/>
                            <wps:cNvPr id="325" name="Shape 325"/>
                            <wps:spPr>
                              <a:xfrm rot="5400000">
                                <a:off x="2773203" y="-932973"/>
                                <a:ext cx="780097" cy="4646295"/>
                              </a:xfrm>
                              <a:prstGeom prst="round2SameRect">
                                <a:avLst>
                                  <a:gd fmla="val 16667" name="adj1"/>
                                  <a:gd fmla="val 0" name="adj2"/>
                                </a:avLst>
                              </a:prstGeom>
                              <a:solidFill>
                                <a:schemeClr val="lt1">
                                  <a:alpha val="89411"/>
                                </a:schemeClr>
                              </a:solidFill>
                              <a:ln cap="flat" cmpd="sng" w="9525">
                                <a:solidFill>
                                  <a:srgbClr val="5665B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6" name="Shape 326"/>
                            <wps:spPr>
                              <a:xfrm>
                                <a:off x="840105" y="1038206"/>
                                <a:ext cx="4608214" cy="703935"/>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Mediante la técnica de los transparentes, la cual consiste en dibujar los mapas en papel traslúcido y, aplicando luz por detrás, buscar las áreas que cumplen un conjunto de criterios.</w:t>
                                  </w:r>
                                </w:p>
                              </w:txbxContent>
                            </wps:txbx>
                            <wps:bodyPr anchorCtr="0" anchor="ctr" bIns="6350" lIns="71100" spcFirstLastPara="1" rIns="6350" wrap="square" tIns="6350">
                              <a:noAutofit/>
                            </wps:bodyPr>
                          </wps:wsp>
                          <wps:wsp>
                            <wps:cNvSpPr/>
                            <wps:cNvPr id="327" name="Shape 327"/>
                            <wps:spPr>
                              <a:xfrm rot="5400000">
                                <a:off x="-180022" y="2179417"/>
                                <a:ext cx="1200150" cy="840105"/>
                              </a:xfrm>
                              <a:prstGeom prst="chevron">
                                <a:avLst>
                                  <a:gd fmla="val 50000" name="adj"/>
                                </a:avLst>
                              </a:prstGeom>
                              <a:solidFill>
                                <a:srgbClr val="4AA9C5"/>
                              </a:solidFill>
                              <a:ln cap="flat" cmpd="sng" w="9525">
                                <a:solidFill>
                                  <a:srgbClr val="4AA9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8" name="Shape 328"/>
                            <wps:spPr>
                              <a:xfrm>
                                <a:off x="1" y="2419448"/>
                                <a:ext cx="840105" cy="36004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Muestreo por cuadrícula</w:t>
                                  </w:r>
                                </w:p>
                              </w:txbxContent>
                            </wps:txbx>
                            <wps:bodyPr anchorCtr="0" anchor="ctr" bIns="6975" lIns="6975" spcFirstLastPara="1" rIns="6975" wrap="square" tIns="6975">
                              <a:noAutofit/>
                            </wps:bodyPr>
                          </wps:wsp>
                          <wps:wsp>
                            <wps:cNvSpPr/>
                            <wps:cNvPr id="329" name="Shape 329"/>
                            <wps:spPr>
                              <a:xfrm rot="5400000">
                                <a:off x="2773203" y="66296"/>
                                <a:ext cx="780097" cy="4646295"/>
                              </a:xfrm>
                              <a:prstGeom prst="round2SameRect">
                                <a:avLst>
                                  <a:gd fmla="val 16667" name="adj1"/>
                                  <a:gd fmla="val 0" name="adj2"/>
                                </a:avLst>
                              </a:prstGeom>
                              <a:solidFill>
                                <a:schemeClr val="lt1">
                                  <a:alpha val="89411"/>
                                </a:schemeClr>
                              </a:solidFill>
                              <a:ln cap="flat" cmpd="sng" w="9525">
                                <a:solidFill>
                                  <a:srgbClr val="4AA9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0" name="Shape 330"/>
                            <wps:spPr>
                              <a:xfrm>
                                <a:off x="840105" y="2037476"/>
                                <a:ext cx="4608214" cy="703935"/>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Esta consiste en la superposición de una cuadrícula sobre el mapa asignándole a cada celdilla un valor representativo de determinado fenómeno (por ejemplo, la altitud media calculada a partir de las curvas de nivel). De este modo se generan varias capas con diferentes variables que permitirían un análisis de la distribución espacial de las mismas y sus relaciones.</w:t>
                                  </w:r>
                                </w:p>
                              </w:txbxContent>
                            </wps:txbx>
                            <wps:bodyPr anchorCtr="0" anchor="ctr" bIns="6350" lIns="71100" spcFirstLastPara="1" rIns="6350" wrap="square" tIns="6350">
                              <a:noAutofit/>
                            </wps:bodyPr>
                          </wps:wsp>
                        </wpg:grpSp>
                      </wpg:grpSp>
                    </wpg:wgp>
                  </a:graphicData>
                </a:graphic>
              </wp:inline>
            </w:drawing>
          </mc:Choice>
          <mc:Fallback>
            <w:drawing>
              <wp:inline distB="0" distT="0" distL="0" distR="0">
                <wp:extent cx="5486400" cy="3200400"/>
                <wp:effectExtent b="0" l="0" r="0" t="0"/>
                <wp:docPr id="1116" name="image24.png"/>
                <a:graphic>
                  <a:graphicData uri="http://schemas.openxmlformats.org/drawingml/2006/picture">
                    <pic:pic>
                      <pic:nvPicPr>
                        <pic:cNvPr id="0" name="image24.png"/>
                        <pic:cNvPicPr preferRelativeResize="0"/>
                      </pic:nvPicPr>
                      <pic:blipFill>
                        <a:blip r:embed="rId28"/>
                        <a:srcRect/>
                        <a:stretch>
                          <a:fillRect/>
                        </a:stretch>
                      </pic:blipFill>
                      <pic:spPr>
                        <a:xfrm>
                          <a:off x="0" y="0"/>
                          <a:ext cx="5486400" cy="3200400"/>
                        </a:xfrm>
                        <a:prstGeom prst="rect"/>
                        <a:ln/>
                      </pic:spPr>
                    </pic:pic>
                  </a:graphicData>
                </a:graphic>
              </wp:inline>
            </w:drawing>
          </mc:Fallback>
        </mc:AlternateConten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b w:val="1"/>
          <w:sz w:val="20"/>
          <w:szCs w:val="20"/>
        </w:rPr>
      </w:pPr>
      <w:r w:rsidDel="00000000" w:rsidR="00000000" w:rsidRPr="00000000">
        <w:rPr>
          <w:b w:val="1"/>
          <w:sz w:val="20"/>
          <w:szCs w:val="20"/>
          <w:rtl w:val="0"/>
        </w:rPr>
        <w:t xml:space="preserve">3.3 Simbología y escalas de mapas</w:t>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rPr>
          <w:sz w:val="20"/>
          <w:szCs w:val="20"/>
        </w:rPr>
      </w:pPr>
      <w:r w:rsidDel="00000000" w:rsidR="00000000" w:rsidRPr="00000000">
        <w:rPr>
          <w:sz w:val="20"/>
          <w:szCs w:val="20"/>
          <w:rtl w:val="0"/>
        </w:rPr>
        <w:t xml:space="preserve">La simbología en los mapas se basa en la que está reglamentada por la Federación Internacional de Orientación (I.O.F.), en esta se pueden diferenciar tres tipos de símbolos: los lineales, los puntuales y los de área, algunos ejemplos se presentan a continuación:</w:t>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spacing w:line="215" w:lineRule="auto"/>
        <w:rPr>
          <w:b w:val="1"/>
          <w:sz w:val="20"/>
          <w:szCs w:val="20"/>
        </w:rPr>
      </w:pPr>
      <w:r w:rsidDel="00000000" w:rsidR="00000000" w:rsidRPr="00000000">
        <w:rPr>
          <w:b w:val="1"/>
          <w:color w:val="000000"/>
          <w:sz w:val="20"/>
          <w:szCs w:val="20"/>
          <w:rtl w:val="0"/>
        </w:rPr>
        <w:t xml:space="preserve">Lineales</w:t>
      </w:r>
      <w:sdt>
        <w:sdtPr>
          <w:tag w:val="goog_rdk_18"/>
        </w:sdtPr>
        <w:sdtContent>
          <w:commentRangeStart w:id="18"/>
        </w:sdtContent>
      </w:sdt>
      <w:r w:rsidDel="00000000" w:rsidR="00000000" w:rsidRPr="00000000">
        <w:rPr>
          <w:rtl w:val="0"/>
        </w:rPr>
      </w:r>
    </w:p>
    <w:p w:rsidR="00000000" w:rsidDel="00000000" w:rsidP="00000000" w:rsidRDefault="00000000" w:rsidRPr="00000000" w14:paraId="000000EA">
      <w:pPr>
        <w:spacing w:before="70" w:line="215" w:lineRule="auto"/>
        <w:ind w:left="90" w:firstLine="80"/>
        <w:rPr>
          <w:sz w:val="20"/>
          <w:szCs w:val="20"/>
        </w:rPr>
      </w:pPr>
      <w:commentRangeEnd w:id="18"/>
      <w:r w:rsidDel="00000000" w:rsidR="00000000" w:rsidRPr="00000000">
        <w:commentReference w:id="18"/>
      </w:r>
      <w:r w:rsidDel="00000000" w:rsidR="00000000" w:rsidRPr="00000000">
        <w:rPr>
          <w:color w:val="000000"/>
          <w:sz w:val="20"/>
          <w:szCs w:val="20"/>
          <w:rtl w:val="0"/>
        </w:rPr>
        <w:t xml:space="preserve">Una carretera.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2356485</wp:posOffset>
            </wp:positionH>
            <wp:positionV relativeFrom="paragraph">
              <wp:posOffset>49530</wp:posOffset>
            </wp:positionV>
            <wp:extent cx="3476625" cy="1882140"/>
            <wp:effectExtent b="0" l="0" r="0" t="0"/>
            <wp:wrapSquare wrapText="bothSides" distB="0" distT="0" distL="114300" distR="114300"/>
            <wp:docPr descr="Diagrama&#10;&#10;Descripción generada automáticamente" id="1123" name="image8.png"/>
            <a:graphic>
              <a:graphicData uri="http://schemas.openxmlformats.org/drawingml/2006/picture">
                <pic:pic>
                  <pic:nvPicPr>
                    <pic:cNvPr descr="Diagrama&#10;&#10;Descripción generada automáticamente" id="0" name="image8.png"/>
                    <pic:cNvPicPr preferRelativeResize="0"/>
                  </pic:nvPicPr>
                  <pic:blipFill>
                    <a:blip r:embed="rId29"/>
                    <a:srcRect b="0" l="0" r="0" t="0"/>
                    <a:stretch>
                      <a:fillRect/>
                    </a:stretch>
                  </pic:blipFill>
                  <pic:spPr>
                    <a:xfrm>
                      <a:off x="0" y="0"/>
                      <a:ext cx="3476625" cy="1882140"/>
                    </a:xfrm>
                    <a:prstGeom prst="rect"/>
                    <a:ln/>
                  </pic:spPr>
                </pic:pic>
              </a:graphicData>
            </a:graphic>
          </wp:anchor>
        </w:drawing>
      </w:r>
    </w:p>
    <w:p w:rsidR="00000000" w:rsidDel="00000000" w:rsidP="00000000" w:rsidRDefault="00000000" w:rsidRPr="00000000" w14:paraId="000000EB">
      <w:pPr>
        <w:spacing w:before="24" w:line="215" w:lineRule="auto"/>
        <w:ind w:left="90" w:firstLine="80"/>
        <w:rPr>
          <w:sz w:val="20"/>
          <w:szCs w:val="20"/>
        </w:rPr>
      </w:pPr>
      <w:r w:rsidDel="00000000" w:rsidR="00000000" w:rsidRPr="00000000">
        <w:rPr>
          <w:color w:val="000000"/>
          <w:sz w:val="20"/>
          <w:szCs w:val="20"/>
          <w:rtl w:val="0"/>
        </w:rPr>
        <w:t xml:space="preserve">Una senda.</w:t>
      </w:r>
      <w:r w:rsidDel="00000000" w:rsidR="00000000" w:rsidRPr="00000000">
        <w:rPr>
          <w:rtl w:val="0"/>
        </w:rPr>
      </w:r>
    </w:p>
    <w:p w:rsidR="00000000" w:rsidDel="00000000" w:rsidP="00000000" w:rsidRDefault="00000000" w:rsidRPr="00000000" w14:paraId="000000EC">
      <w:pPr>
        <w:spacing w:before="24" w:line="215" w:lineRule="auto"/>
        <w:ind w:left="90" w:firstLine="80"/>
        <w:rPr>
          <w:sz w:val="20"/>
          <w:szCs w:val="20"/>
        </w:rPr>
      </w:pPr>
      <w:r w:rsidDel="00000000" w:rsidR="00000000" w:rsidRPr="00000000">
        <w:rPr>
          <w:color w:val="000000"/>
          <w:sz w:val="20"/>
          <w:szCs w:val="20"/>
          <w:rtl w:val="0"/>
        </w:rPr>
        <w:t xml:space="preserve">Un tendido eléctrico.</w:t>
      </w:r>
      <w:r w:rsidDel="00000000" w:rsidR="00000000" w:rsidRPr="00000000">
        <w:rPr>
          <w:rtl w:val="0"/>
        </w:rPr>
      </w:r>
    </w:p>
    <w:p w:rsidR="00000000" w:rsidDel="00000000" w:rsidP="00000000" w:rsidRDefault="00000000" w:rsidRPr="00000000" w14:paraId="000000ED">
      <w:pPr>
        <w:spacing w:before="24" w:line="215" w:lineRule="auto"/>
        <w:ind w:left="90" w:firstLine="80"/>
        <w:rPr>
          <w:sz w:val="20"/>
          <w:szCs w:val="20"/>
        </w:rPr>
      </w:pPr>
      <w:r w:rsidDel="00000000" w:rsidR="00000000" w:rsidRPr="00000000">
        <w:rPr>
          <w:color w:val="000000"/>
          <w:sz w:val="20"/>
          <w:szCs w:val="20"/>
          <w:rtl w:val="0"/>
        </w:rPr>
        <w:t xml:space="preserve">Un arroyo.</w:t>
      </w:r>
      <w:r w:rsidDel="00000000" w:rsidR="00000000" w:rsidRPr="00000000">
        <w:rPr>
          <w:rtl w:val="0"/>
        </w:rPr>
      </w:r>
    </w:p>
    <w:p w:rsidR="00000000" w:rsidDel="00000000" w:rsidP="00000000" w:rsidRDefault="00000000" w:rsidRPr="00000000" w14:paraId="000000EE">
      <w:pPr>
        <w:spacing w:before="24" w:line="215" w:lineRule="auto"/>
        <w:ind w:left="90" w:firstLine="80"/>
        <w:rPr>
          <w:color w:val="000000"/>
          <w:sz w:val="20"/>
          <w:szCs w:val="20"/>
        </w:rPr>
      </w:pPr>
      <w:r w:rsidDel="00000000" w:rsidR="00000000" w:rsidRPr="00000000">
        <w:rPr>
          <w:color w:val="000000"/>
          <w:sz w:val="20"/>
          <w:szCs w:val="20"/>
          <w:rtl w:val="0"/>
        </w:rPr>
        <w:t xml:space="preserve">Una valla.</w:t>
      </w:r>
    </w:p>
    <w:p w:rsidR="00000000" w:rsidDel="00000000" w:rsidP="00000000" w:rsidRDefault="00000000" w:rsidRPr="00000000" w14:paraId="000000EF">
      <w:pPr>
        <w:spacing w:before="24" w:line="215" w:lineRule="auto"/>
        <w:ind w:left="90" w:firstLine="80"/>
        <w:rPr>
          <w:sz w:val="20"/>
          <w:szCs w:val="20"/>
        </w:rPr>
      </w:pPr>
      <w:r w:rsidDel="00000000" w:rsidR="00000000" w:rsidRPr="00000000">
        <w:rPr>
          <w:color w:val="000000"/>
          <w:sz w:val="20"/>
          <w:szCs w:val="20"/>
          <w:rtl w:val="0"/>
        </w:rPr>
        <w:t xml:space="preserve">Un muro.</w:t>
      </w: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spacing w:line="215" w:lineRule="auto"/>
        <w:rPr>
          <w:b w:val="1"/>
          <w:sz w:val="20"/>
          <w:szCs w:val="20"/>
        </w:rPr>
      </w:pPr>
      <w:r w:rsidDel="00000000" w:rsidR="00000000" w:rsidRPr="00000000">
        <w:rPr>
          <w:b w:val="1"/>
          <w:color w:val="000000"/>
          <w:sz w:val="20"/>
          <w:szCs w:val="20"/>
          <w:rtl w:val="0"/>
        </w:rPr>
        <w:t xml:space="preserve">Puntuales</w:t>
      </w:r>
      <w:r w:rsidDel="00000000" w:rsidR="00000000" w:rsidRPr="00000000">
        <w:rPr>
          <w:rtl w:val="0"/>
        </w:rPr>
      </w:r>
    </w:p>
    <w:p w:rsidR="00000000" w:rsidDel="00000000" w:rsidP="00000000" w:rsidRDefault="00000000" w:rsidRPr="00000000" w14:paraId="000000F2">
      <w:pPr>
        <w:spacing w:before="70" w:line="215" w:lineRule="auto"/>
        <w:ind w:left="90" w:firstLine="80"/>
        <w:rPr>
          <w:sz w:val="20"/>
          <w:szCs w:val="20"/>
        </w:rPr>
      </w:pPr>
      <w:r w:rsidDel="00000000" w:rsidR="00000000" w:rsidRPr="00000000">
        <w:rPr>
          <w:color w:val="000000"/>
          <w:sz w:val="20"/>
          <w:szCs w:val="20"/>
          <w:rtl w:val="0"/>
        </w:rPr>
        <w:t xml:space="preserve">Una piedra.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3">
      <w:pPr>
        <w:spacing w:before="24" w:line="215" w:lineRule="auto"/>
        <w:ind w:left="90" w:firstLine="80"/>
        <w:rPr>
          <w:sz w:val="20"/>
          <w:szCs w:val="20"/>
        </w:rPr>
      </w:pPr>
      <w:r w:rsidDel="00000000" w:rsidR="00000000" w:rsidRPr="00000000">
        <w:rPr>
          <w:color w:val="000000"/>
          <w:sz w:val="20"/>
          <w:szCs w:val="20"/>
          <w:rtl w:val="0"/>
        </w:rPr>
        <w:t xml:space="preserve">Un pozo.</w:t>
      </w:r>
      <w:r w:rsidDel="00000000" w:rsidR="00000000" w:rsidRPr="00000000">
        <w:rPr>
          <w:rtl w:val="0"/>
        </w:rPr>
      </w:r>
    </w:p>
    <w:p w:rsidR="00000000" w:rsidDel="00000000" w:rsidP="00000000" w:rsidRDefault="00000000" w:rsidRPr="00000000" w14:paraId="000000F4">
      <w:pPr>
        <w:spacing w:before="24" w:line="215" w:lineRule="auto"/>
        <w:ind w:left="90" w:firstLine="80"/>
        <w:rPr>
          <w:sz w:val="20"/>
          <w:szCs w:val="20"/>
        </w:rPr>
      </w:pPr>
      <w:r w:rsidDel="00000000" w:rsidR="00000000" w:rsidRPr="00000000">
        <w:rPr>
          <w:color w:val="000000"/>
          <w:sz w:val="20"/>
          <w:szCs w:val="20"/>
          <w:rtl w:val="0"/>
        </w:rPr>
        <w:t xml:space="preserve">Un árbol aislado.</w:t>
      </w:r>
      <w:r w:rsidDel="00000000" w:rsidR="00000000" w:rsidRPr="00000000">
        <w:rPr>
          <w:rtl w:val="0"/>
        </w:rPr>
      </w:r>
    </w:p>
    <w:p w:rsidR="00000000" w:rsidDel="00000000" w:rsidP="00000000" w:rsidRDefault="00000000" w:rsidRPr="00000000" w14:paraId="000000F5">
      <w:pPr>
        <w:spacing w:before="24" w:line="215" w:lineRule="auto"/>
        <w:ind w:left="90" w:firstLine="80"/>
        <w:rPr>
          <w:sz w:val="20"/>
          <w:szCs w:val="20"/>
        </w:rPr>
      </w:pPr>
      <w:r w:rsidDel="00000000" w:rsidR="00000000" w:rsidRPr="00000000">
        <w:rPr>
          <w:color w:val="000000"/>
          <w:sz w:val="20"/>
          <w:szCs w:val="20"/>
          <w:rtl w:val="0"/>
        </w:rPr>
        <w:t xml:space="preserve">Un montículo.</w:t>
      </w: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spacing w:line="215" w:lineRule="auto"/>
        <w:rPr>
          <w:b w:val="1"/>
          <w:sz w:val="20"/>
          <w:szCs w:val="20"/>
        </w:rPr>
      </w:pPr>
      <w:r w:rsidDel="00000000" w:rsidR="00000000" w:rsidRPr="00000000">
        <w:rPr>
          <w:b w:val="1"/>
          <w:color w:val="000000"/>
          <w:sz w:val="20"/>
          <w:szCs w:val="20"/>
          <w:rtl w:val="0"/>
        </w:rPr>
        <w:t xml:space="preserve">Área</w:t>
      </w:r>
      <w:r w:rsidDel="00000000" w:rsidR="00000000" w:rsidRPr="00000000">
        <w:rPr>
          <w:rtl w:val="0"/>
        </w:rPr>
      </w:r>
    </w:p>
    <w:p w:rsidR="00000000" w:rsidDel="00000000" w:rsidP="00000000" w:rsidRDefault="00000000" w:rsidRPr="00000000" w14:paraId="000000F8">
      <w:pPr>
        <w:spacing w:before="70" w:line="215" w:lineRule="auto"/>
        <w:ind w:left="90" w:firstLine="80"/>
        <w:rPr>
          <w:sz w:val="20"/>
          <w:szCs w:val="20"/>
        </w:rPr>
      </w:pPr>
      <w:r w:rsidDel="00000000" w:rsidR="00000000" w:rsidRPr="00000000">
        <w:rPr>
          <w:color w:val="000000"/>
          <w:sz w:val="20"/>
          <w:szCs w:val="20"/>
          <w:rtl w:val="0"/>
        </w:rPr>
        <w:t xml:space="preserve">Un claro de un bosque.</w:t>
      </w:r>
      <w:r w:rsidDel="00000000" w:rsidR="00000000" w:rsidRPr="00000000">
        <w:rPr>
          <w:rtl w:val="0"/>
        </w:rPr>
      </w:r>
    </w:p>
    <w:p w:rsidR="00000000" w:rsidDel="00000000" w:rsidP="00000000" w:rsidRDefault="00000000" w:rsidRPr="00000000" w14:paraId="000000F9">
      <w:pPr>
        <w:spacing w:before="24" w:line="215" w:lineRule="auto"/>
        <w:ind w:left="90" w:firstLine="80"/>
        <w:rPr>
          <w:sz w:val="20"/>
          <w:szCs w:val="20"/>
        </w:rPr>
      </w:pPr>
      <w:r w:rsidDel="00000000" w:rsidR="00000000" w:rsidRPr="00000000">
        <w:rPr>
          <w:color w:val="000000"/>
          <w:sz w:val="20"/>
          <w:szCs w:val="20"/>
          <w:rtl w:val="0"/>
        </w:rPr>
        <w:t xml:space="preserve">Una zona de cultivo.</w:t>
      </w:r>
      <w:r w:rsidDel="00000000" w:rsidR="00000000" w:rsidRPr="00000000">
        <w:rPr>
          <w:rtl w:val="0"/>
        </w:rPr>
      </w:r>
    </w:p>
    <w:p w:rsidR="00000000" w:rsidDel="00000000" w:rsidP="00000000" w:rsidRDefault="00000000" w:rsidRPr="00000000" w14:paraId="000000FA">
      <w:pPr>
        <w:spacing w:before="24" w:line="215" w:lineRule="auto"/>
        <w:ind w:left="90" w:firstLine="80"/>
        <w:rPr>
          <w:sz w:val="20"/>
          <w:szCs w:val="20"/>
        </w:rPr>
      </w:pPr>
      <w:r w:rsidDel="00000000" w:rsidR="00000000" w:rsidRPr="00000000">
        <w:rPr>
          <w:color w:val="000000"/>
          <w:sz w:val="20"/>
          <w:szCs w:val="20"/>
          <w:rtl w:val="0"/>
        </w:rPr>
        <w:t xml:space="preserve">Un área de vegetación baja.</w:t>
      </w: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sz w:val="20"/>
          <w:szCs w:val="20"/>
          <w:rtl w:val="0"/>
        </w:rPr>
        <w:t xml:space="preserve">Cabe resaltar que con los símbolos se usan varios colores, como se observa a continuación en la figura 3:</w:t>
      </w:r>
    </w:p>
    <w:p w:rsidR="00000000" w:rsidDel="00000000" w:rsidP="00000000" w:rsidRDefault="00000000" w:rsidRPr="00000000" w14:paraId="000000FE">
      <w:pPr>
        <w:rPr>
          <w:b w:val="1"/>
          <w:sz w:val="20"/>
          <w:szCs w:val="20"/>
        </w:rPr>
      </w:pPr>
      <w:r w:rsidDel="00000000" w:rsidR="00000000" w:rsidRPr="00000000">
        <w:rPr>
          <w:rtl w:val="0"/>
        </w:rPr>
      </w:r>
    </w:p>
    <w:p w:rsidR="00000000" w:rsidDel="00000000" w:rsidP="00000000" w:rsidRDefault="00000000" w:rsidRPr="00000000" w14:paraId="000000FF">
      <w:pPr>
        <w:rPr>
          <w:b w:val="1"/>
          <w:sz w:val="20"/>
          <w:szCs w:val="20"/>
        </w:rPr>
      </w:pPr>
      <w:r w:rsidDel="00000000" w:rsidR="00000000" w:rsidRPr="00000000">
        <w:rPr>
          <w:b w:val="1"/>
          <w:sz w:val="20"/>
          <w:szCs w:val="20"/>
          <w:rtl w:val="0"/>
        </w:rPr>
        <w:t xml:space="preserve">Figura 3 </w:t>
      </w:r>
    </w:p>
    <w:p w:rsidR="00000000" w:rsidDel="00000000" w:rsidP="00000000" w:rsidRDefault="00000000" w:rsidRPr="00000000" w14:paraId="00000100">
      <w:pPr>
        <w:rPr>
          <w:i w:val="1"/>
          <w:sz w:val="20"/>
          <w:szCs w:val="20"/>
        </w:rPr>
      </w:pPr>
      <w:r w:rsidDel="00000000" w:rsidR="00000000" w:rsidRPr="00000000">
        <w:rPr>
          <w:i w:val="1"/>
          <w:sz w:val="20"/>
          <w:szCs w:val="20"/>
          <w:rtl w:val="0"/>
        </w:rPr>
        <w:t xml:space="preserve">Simbología y colores utilizada en un SIG</w:t>
      </w:r>
    </w:p>
    <w:p w:rsidR="00000000" w:rsidDel="00000000" w:rsidP="00000000" w:rsidRDefault="00000000" w:rsidRPr="00000000" w14:paraId="00000101">
      <w:pPr>
        <w:rPr>
          <w:sz w:val="20"/>
          <w:szCs w:val="20"/>
        </w:rPr>
      </w:pP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rtl w:val="0"/>
        </w:rPr>
        <w:t xml:space="preserve">     </w:t>
      </w:r>
      <w:sdt>
        <w:sdtPr>
          <w:tag w:val="goog_rdk_19"/>
        </w:sdtPr>
        <w:sdtContent>
          <w:commentRangeStart w:id="19"/>
        </w:sdtContent>
      </w:sdt>
      <w:r w:rsidDel="00000000" w:rsidR="00000000" w:rsidRPr="00000000">
        <w:rPr>
          <w:sz w:val="20"/>
          <w:szCs w:val="20"/>
        </w:rPr>
        <mc:AlternateContent>
          <mc:Choice Requires="wpg">
            <w:drawing>
              <wp:inline distB="0" distT="0" distL="0" distR="0">
                <wp:extent cx="6655849" cy="3051071"/>
                <wp:effectExtent b="0" l="0" r="0" t="0"/>
                <wp:docPr id="1115" name=""/>
                <a:graphic>
                  <a:graphicData uri="http://schemas.microsoft.com/office/word/2010/wordprocessingGroup">
                    <wpg:wgp>
                      <wpg:cNvGrpSpPr/>
                      <wpg:grpSpPr>
                        <a:xfrm>
                          <a:off x="2018076" y="2254465"/>
                          <a:ext cx="6655849" cy="3051071"/>
                          <a:chOff x="2018076" y="2254465"/>
                          <a:chExt cx="6655849" cy="3051071"/>
                        </a:xfrm>
                      </wpg:grpSpPr>
                      <wpg:grpSp>
                        <wpg:cNvGrpSpPr/>
                        <wpg:grpSpPr>
                          <a:xfrm>
                            <a:off x="2018076" y="2254465"/>
                            <a:ext cx="6655849" cy="3051071"/>
                            <a:chOff x="2018076" y="2254465"/>
                            <a:chExt cx="6655849" cy="3051071"/>
                          </a:xfrm>
                        </wpg:grpSpPr>
                        <wps:wsp>
                          <wps:cNvSpPr/>
                          <wps:cNvPr id="3" name="Shape 3"/>
                          <wps:spPr>
                            <a:xfrm>
                              <a:off x="2018076" y="2254465"/>
                              <a:ext cx="6655825" cy="3051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18076" y="2254465"/>
                              <a:ext cx="6655849" cy="3051071"/>
                              <a:chOff x="0" y="0"/>
                              <a:chExt cx="6655825" cy="3051050"/>
                            </a:xfrm>
                          </wpg:grpSpPr>
                          <wps:wsp>
                            <wps:cNvSpPr/>
                            <wps:cNvPr id="289" name="Shape 289"/>
                            <wps:spPr>
                              <a:xfrm>
                                <a:off x="0" y="0"/>
                                <a:ext cx="6655825" cy="3051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655825" cy="3051050"/>
                                <a:chOff x="0" y="0"/>
                                <a:chExt cx="6655825" cy="3051050"/>
                              </a:xfrm>
                            </wpg:grpSpPr>
                            <wps:wsp>
                              <wps:cNvSpPr/>
                              <wps:cNvPr id="291" name="Shape 291"/>
                              <wps:spPr>
                                <a:xfrm>
                                  <a:off x="0" y="0"/>
                                  <a:ext cx="6655825" cy="3051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2" name="Shape 292"/>
                              <wps:spPr>
                                <a:xfrm>
                                  <a:off x="1868" y="1037713"/>
                                  <a:ext cx="992852" cy="259200"/>
                                </a:xfrm>
                                <a:prstGeom prst="rect">
                                  <a:avLst/>
                                </a:prstGeom>
                                <a:solidFill>
                                  <a:srgbClr val="632423"/>
                                </a:solidFill>
                                <a:ln cap="flat" cmpd="sng" w="9525">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3" name="Shape 293"/>
                              <wps:spPr>
                                <a:xfrm>
                                  <a:off x="1868" y="1037713"/>
                                  <a:ext cx="992852" cy="2592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MARRÓN</w:t>
                                    </w:r>
                                  </w:p>
                                </w:txbxContent>
                              </wps:txbx>
                              <wps:bodyPr anchorCtr="0" anchor="ctr" bIns="36575" lIns="64000" spcFirstLastPara="1" rIns="64000" wrap="square" tIns="36575">
                                <a:noAutofit/>
                              </wps:bodyPr>
                            </wps:wsp>
                            <wps:wsp>
                              <wps:cNvSpPr/>
                              <wps:cNvPr id="294" name="Shape 294"/>
                              <wps:spPr>
                                <a:xfrm>
                                  <a:off x="1868" y="1296913"/>
                                  <a:ext cx="992852" cy="716444"/>
                                </a:xfrm>
                                <a:prstGeom prst="rect">
                                  <a:avLst/>
                                </a:prstGeom>
                                <a:solidFill>
                                  <a:srgbClr val="CBCED6">
                                    <a:alpha val="89019"/>
                                  </a:srgbClr>
                                </a:solidFill>
                                <a:ln cap="flat" cmpd="sng" w="9525">
                                  <a:solidFill>
                                    <a:srgbClr val="CBCED6">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5" name="Shape 295"/>
                              <wps:spPr>
                                <a:xfrm>
                                  <a:off x="1868" y="1296913"/>
                                  <a:ext cx="992852" cy="716444"/>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Formas del terreno</w:t>
                                    </w:r>
                                  </w:p>
                                </w:txbxContent>
                              </wps:txbx>
                              <wps:bodyPr anchorCtr="0" anchor="t" bIns="72000" lIns="48000" spcFirstLastPara="1" rIns="64000" wrap="square" tIns="48000">
                                <a:noAutofit/>
                              </wps:bodyPr>
                            </wps:wsp>
                            <wps:wsp>
                              <wps:cNvSpPr/>
                              <wps:cNvPr id="296" name="Shape 296"/>
                              <wps:spPr>
                                <a:xfrm>
                                  <a:off x="1133720" y="1037713"/>
                                  <a:ext cx="992852" cy="259200"/>
                                </a:xfrm>
                                <a:prstGeom prst="rect">
                                  <a:avLst/>
                                </a:prstGeom>
                                <a:solidFill>
                                  <a:srgbClr val="0C0C0C"/>
                                </a:solidFill>
                                <a:ln cap="flat" cmpd="sng" w="9525">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7" name="Shape 297"/>
                              <wps:spPr>
                                <a:xfrm>
                                  <a:off x="1133720" y="1037713"/>
                                  <a:ext cx="992852" cy="2592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18"/>
                                        <w:vertAlign w:val="baseline"/>
                                      </w:rPr>
                                      <w:t xml:space="preserve">NEGRO</w:t>
                                    </w:r>
                                  </w:p>
                                </w:txbxContent>
                              </wps:txbx>
                              <wps:bodyPr anchorCtr="0" anchor="ctr" bIns="36575" lIns="64000" spcFirstLastPara="1" rIns="64000" wrap="square" tIns="36575">
                                <a:noAutofit/>
                              </wps:bodyPr>
                            </wps:wsp>
                            <wps:wsp>
                              <wps:cNvSpPr/>
                              <wps:cNvPr id="298" name="Shape 298"/>
                              <wps:spPr>
                                <a:xfrm>
                                  <a:off x="1133720" y="1296913"/>
                                  <a:ext cx="992852" cy="716444"/>
                                </a:xfrm>
                                <a:prstGeom prst="rect">
                                  <a:avLst/>
                                </a:prstGeom>
                                <a:solidFill>
                                  <a:srgbClr val="CBCED6">
                                    <a:alpha val="89019"/>
                                  </a:srgbClr>
                                </a:solidFill>
                                <a:ln cap="flat" cmpd="sng" w="9525">
                                  <a:solidFill>
                                    <a:srgbClr val="CBCED6">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9" name="Shape 299"/>
                              <wps:spPr>
                                <a:xfrm>
                                  <a:off x="1133720" y="1296913"/>
                                  <a:ext cx="992852" cy="716444"/>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Rocas y escarpados. Construcciones hechas por el hombre</w:t>
                                    </w:r>
                                  </w:p>
                                </w:txbxContent>
                              </wps:txbx>
                              <wps:bodyPr anchorCtr="0" anchor="t" bIns="72000" lIns="48000" spcFirstLastPara="1" rIns="64000" wrap="square" tIns="48000">
                                <a:noAutofit/>
                              </wps:bodyPr>
                            </wps:wsp>
                            <wps:wsp>
                              <wps:cNvSpPr/>
                              <wps:cNvPr id="300" name="Shape 300"/>
                              <wps:spPr>
                                <a:xfrm>
                                  <a:off x="2265572" y="1037713"/>
                                  <a:ext cx="992852" cy="259200"/>
                                </a:xfrm>
                                <a:prstGeom prst="rect">
                                  <a:avLst/>
                                </a:prstGeom>
                                <a:solidFill>
                                  <a:srgbClr val="0070C0"/>
                                </a:solidFill>
                                <a:ln cap="flat" cmpd="sng" w="9525">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1" name="Shape 301"/>
                              <wps:spPr>
                                <a:xfrm>
                                  <a:off x="2265572" y="1037713"/>
                                  <a:ext cx="992852" cy="2592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AZUL</w:t>
                                    </w:r>
                                  </w:p>
                                </w:txbxContent>
                              </wps:txbx>
                              <wps:bodyPr anchorCtr="0" anchor="ctr" bIns="36575" lIns="64000" spcFirstLastPara="1" rIns="64000" wrap="square" tIns="36575">
                                <a:noAutofit/>
                              </wps:bodyPr>
                            </wps:wsp>
                            <wps:wsp>
                              <wps:cNvSpPr/>
                              <wps:cNvPr id="302" name="Shape 302"/>
                              <wps:spPr>
                                <a:xfrm>
                                  <a:off x="2265572" y="1296913"/>
                                  <a:ext cx="992852" cy="716444"/>
                                </a:xfrm>
                                <a:prstGeom prst="rect">
                                  <a:avLst/>
                                </a:prstGeom>
                                <a:solidFill>
                                  <a:srgbClr val="CBCED6">
                                    <a:alpha val="89019"/>
                                  </a:srgbClr>
                                </a:solidFill>
                                <a:ln cap="flat" cmpd="sng" w="9525">
                                  <a:solidFill>
                                    <a:srgbClr val="CBCED6">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3" name="Shape 303"/>
                              <wps:spPr>
                                <a:xfrm>
                                  <a:off x="2265572" y="1296913"/>
                                  <a:ext cx="992852" cy="716444"/>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Agua y tierras pantanosas</w:t>
                                    </w:r>
                                  </w:p>
                                  <w:p w:rsidR="00000000" w:rsidDel="00000000" w:rsidP="00000000" w:rsidRDefault="00000000" w:rsidRPr="00000000">
                                    <w:pPr>
                                      <w:spacing w:after="0" w:before="27.000000476837158" w:line="215.00000953674316"/>
                                      <w:ind w:left="90" w:right="0" w:firstLine="27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72000" lIns="48000" spcFirstLastPara="1" rIns="64000" wrap="square" tIns="48000">
                                <a:noAutofit/>
                              </wps:bodyPr>
                            </wps:wsp>
                            <wps:wsp>
                              <wps:cNvSpPr/>
                              <wps:cNvPr id="304" name="Shape 304"/>
                              <wps:spPr>
                                <a:xfrm>
                                  <a:off x="3397424" y="1037713"/>
                                  <a:ext cx="992852" cy="259200"/>
                                </a:xfrm>
                                <a:prstGeom prst="rect">
                                  <a:avLst/>
                                </a:prstGeom>
                                <a:solidFill>
                                  <a:srgbClr val="92D050"/>
                                </a:solidFill>
                                <a:ln cap="flat" cmpd="sng" w="9525">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5" name="Shape 305"/>
                              <wps:spPr>
                                <a:xfrm>
                                  <a:off x="3397424" y="1037713"/>
                                  <a:ext cx="992852" cy="2592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VERDE</w:t>
                                    </w:r>
                                  </w:p>
                                </w:txbxContent>
                              </wps:txbx>
                              <wps:bodyPr anchorCtr="0" anchor="ctr" bIns="36575" lIns="64000" spcFirstLastPara="1" rIns="64000" wrap="square" tIns="36575">
                                <a:noAutofit/>
                              </wps:bodyPr>
                            </wps:wsp>
                            <wps:wsp>
                              <wps:cNvSpPr/>
                              <wps:cNvPr id="306" name="Shape 306"/>
                              <wps:spPr>
                                <a:xfrm>
                                  <a:off x="3397424" y="1296913"/>
                                  <a:ext cx="992852" cy="716444"/>
                                </a:xfrm>
                                <a:prstGeom prst="rect">
                                  <a:avLst/>
                                </a:prstGeom>
                                <a:solidFill>
                                  <a:srgbClr val="CBCED6">
                                    <a:alpha val="89019"/>
                                  </a:srgbClr>
                                </a:solidFill>
                                <a:ln cap="flat" cmpd="sng" w="9525">
                                  <a:solidFill>
                                    <a:srgbClr val="CBCED6">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7" name="Shape 307"/>
                              <wps:spPr>
                                <a:xfrm>
                                  <a:off x="3397424" y="1296913"/>
                                  <a:ext cx="992852" cy="716444"/>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left"/>
                                      <w:textDirection w:val="btLr"/>
                                    </w:pPr>
                                  </w:p>
                                  <w:p w:rsidR="00000000" w:rsidDel="00000000" w:rsidP="00000000" w:rsidRDefault="00000000" w:rsidRPr="00000000">
                                    <w:pPr>
                                      <w:spacing w:after="0" w:before="27.000000476837158" w:line="215.00000953674316"/>
                                      <w:ind w:left="90" w:right="0" w:firstLine="27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18"/>
                                        <w:vertAlign w:val="baseline"/>
                                      </w:rPr>
                                      <w:t xml:space="preserve">Vegetación</w:t>
                                    </w:r>
                                  </w:p>
                                </w:txbxContent>
                              </wps:txbx>
                              <wps:bodyPr anchorCtr="0" anchor="t" bIns="72000" lIns="48000" spcFirstLastPara="1" rIns="64000" wrap="square" tIns="48000">
                                <a:noAutofit/>
                              </wps:bodyPr>
                            </wps:wsp>
                            <wps:wsp>
                              <wps:cNvSpPr/>
                              <wps:cNvPr id="308" name="Shape 308"/>
                              <wps:spPr>
                                <a:xfrm>
                                  <a:off x="4529275" y="1037713"/>
                                  <a:ext cx="992852" cy="259200"/>
                                </a:xfrm>
                                <a:prstGeom prst="rect">
                                  <a:avLst/>
                                </a:prstGeom>
                                <a:solidFill>
                                  <a:srgbClr val="FFFF00"/>
                                </a:solidFill>
                                <a:ln cap="flat" cmpd="sng" w="9525">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9" name="Shape 309"/>
                              <wps:spPr>
                                <a:xfrm>
                                  <a:off x="4529275" y="1037713"/>
                                  <a:ext cx="992852" cy="2592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AMARILLO</w:t>
                                    </w:r>
                                  </w:p>
                                </w:txbxContent>
                              </wps:txbx>
                              <wps:bodyPr anchorCtr="0" anchor="ctr" bIns="36575" lIns="64000" spcFirstLastPara="1" rIns="64000" wrap="square" tIns="36575">
                                <a:noAutofit/>
                              </wps:bodyPr>
                            </wps:wsp>
                            <wps:wsp>
                              <wps:cNvSpPr/>
                              <wps:cNvPr id="310" name="Shape 310"/>
                              <wps:spPr>
                                <a:xfrm>
                                  <a:off x="4529275" y="1296913"/>
                                  <a:ext cx="992852" cy="716444"/>
                                </a:xfrm>
                                <a:prstGeom prst="rect">
                                  <a:avLst/>
                                </a:prstGeom>
                                <a:solidFill>
                                  <a:srgbClr val="CBCED6">
                                    <a:alpha val="89019"/>
                                  </a:srgbClr>
                                </a:solidFill>
                                <a:ln cap="flat" cmpd="sng" w="9525">
                                  <a:solidFill>
                                    <a:srgbClr val="CBCED6">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1" name="Shape 311"/>
                              <wps:spPr>
                                <a:xfrm>
                                  <a:off x="4529275" y="1296913"/>
                                  <a:ext cx="992852" cy="716444"/>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Zonas sin vegetación</w:t>
                                    </w:r>
                                  </w:p>
                                </w:txbxContent>
                              </wps:txbx>
                              <wps:bodyPr anchorCtr="0" anchor="t" bIns="72000" lIns="48000" spcFirstLastPara="1" rIns="64000" wrap="square" tIns="48000">
                                <a:noAutofit/>
                              </wps:bodyPr>
                            </wps:wsp>
                            <wps:wsp>
                              <wps:cNvSpPr/>
                              <wps:cNvPr id="312" name="Shape 312"/>
                              <wps:spPr>
                                <a:xfrm>
                                  <a:off x="5661127" y="1037713"/>
                                  <a:ext cx="992852" cy="259200"/>
                                </a:xfrm>
                                <a:prstGeom prst="rect">
                                  <a:avLst/>
                                </a:prstGeom>
                                <a:solidFill>
                                  <a:srgbClr val="FF0000"/>
                                </a:solidFill>
                                <a:ln cap="flat" cmpd="sng" w="9525">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3" name="Shape 313"/>
                              <wps:spPr>
                                <a:xfrm>
                                  <a:off x="5661127" y="1037713"/>
                                  <a:ext cx="992852" cy="2592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ROJO</w:t>
                                    </w:r>
                                  </w:p>
                                </w:txbxContent>
                              </wps:txbx>
                              <wps:bodyPr anchorCtr="0" anchor="ctr" bIns="36575" lIns="64000" spcFirstLastPara="1" rIns="64000" wrap="square" tIns="36575">
                                <a:noAutofit/>
                              </wps:bodyPr>
                            </wps:wsp>
                            <wps:wsp>
                              <wps:cNvSpPr/>
                              <wps:cNvPr id="314" name="Shape 314"/>
                              <wps:spPr>
                                <a:xfrm>
                                  <a:off x="5661127" y="1296913"/>
                                  <a:ext cx="992852" cy="716444"/>
                                </a:xfrm>
                                <a:prstGeom prst="rect">
                                  <a:avLst/>
                                </a:prstGeom>
                                <a:solidFill>
                                  <a:srgbClr val="CBCED6">
                                    <a:alpha val="89019"/>
                                  </a:srgbClr>
                                </a:solidFill>
                                <a:ln cap="flat" cmpd="sng" w="9525">
                                  <a:solidFill>
                                    <a:srgbClr val="CBCED6">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5" name="Shape 315"/>
                              <wps:spPr>
                                <a:xfrm>
                                  <a:off x="5661127" y="1296913"/>
                                  <a:ext cx="992852" cy="716444"/>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Carretera y detalles</w:t>
                                    </w:r>
                                  </w:p>
                                </w:txbxContent>
                              </wps:txbx>
                              <wps:bodyPr anchorCtr="0" anchor="t" bIns="72000" lIns="48000" spcFirstLastPara="1" rIns="64000" wrap="square" tIns="48000">
                                <a:noAutofit/>
                              </wps:bodyPr>
                            </wps:wsp>
                          </wpg:grpSp>
                        </wpg:grpSp>
                      </wpg:grpSp>
                    </wpg:wgp>
                  </a:graphicData>
                </a:graphic>
              </wp:inline>
            </w:drawing>
          </mc:Choice>
          <mc:Fallback>
            <w:drawing>
              <wp:inline distB="0" distT="0" distL="0" distR="0">
                <wp:extent cx="6655849" cy="3051071"/>
                <wp:effectExtent b="0" l="0" r="0" t="0"/>
                <wp:docPr id="1115" name="image23.png"/>
                <a:graphic>
                  <a:graphicData uri="http://schemas.openxmlformats.org/drawingml/2006/picture">
                    <pic:pic>
                      <pic:nvPicPr>
                        <pic:cNvPr id="0" name="image23.png"/>
                        <pic:cNvPicPr preferRelativeResize="0"/>
                      </pic:nvPicPr>
                      <pic:blipFill>
                        <a:blip r:embed="rId30"/>
                        <a:srcRect/>
                        <a:stretch>
                          <a:fillRect/>
                        </a:stretch>
                      </pic:blipFill>
                      <pic:spPr>
                        <a:xfrm>
                          <a:off x="0" y="0"/>
                          <a:ext cx="6655849" cy="3051071"/>
                        </a:xfrm>
                        <a:prstGeom prst="rect"/>
                        <a:ln/>
                      </pic:spPr>
                    </pic:pic>
                  </a:graphicData>
                </a:graphic>
              </wp:inline>
            </w:drawing>
          </mc:Fallback>
        </mc:AlternateConten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03">
      <w:pPr>
        <w:rPr>
          <w:sz w:val="20"/>
          <w:szCs w:val="20"/>
        </w:rPr>
      </w:pPr>
      <w:r w:rsidDel="00000000" w:rsidR="00000000" w:rsidRPr="00000000">
        <w:rPr>
          <w:sz w:val="20"/>
          <w:szCs w:val="20"/>
          <w:rtl w:val="0"/>
        </w:rPr>
        <w:t xml:space="preserve">Ahora bien, una escala es una relación proporcional de medida que hay en un terreno y que hace referencia a un mapa, por lo que es importante definir el uso del mapa, lo anterior determina la escala, y esto se basa el nivel de detalles que se necesiten. Las escalas se dividen en 3 categorías, las cuales se encuentran descritas en la siguiente figura 4:</w:t>
      </w:r>
    </w:p>
    <w:p w:rsidR="00000000" w:rsidDel="00000000" w:rsidP="00000000" w:rsidRDefault="00000000" w:rsidRPr="00000000" w14:paraId="00000104">
      <w:pPr>
        <w:rPr>
          <w:sz w:val="20"/>
          <w:szCs w:val="20"/>
        </w:rPr>
      </w:pPr>
      <w:r w:rsidDel="00000000" w:rsidR="00000000" w:rsidRPr="00000000">
        <w:rPr>
          <w:rtl w:val="0"/>
        </w:rPr>
      </w:r>
    </w:p>
    <w:p w:rsidR="00000000" w:rsidDel="00000000" w:rsidP="00000000" w:rsidRDefault="00000000" w:rsidRPr="00000000" w14:paraId="00000105">
      <w:pPr>
        <w:rPr>
          <w:b w:val="1"/>
          <w:sz w:val="20"/>
          <w:szCs w:val="20"/>
        </w:rPr>
      </w:pPr>
      <w:r w:rsidDel="00000000" w:rsidR="00000000" w:rsidRPr="00000000">
        <w:rPr>
          <w:b w:val="1"/>
          <w:sz w:val="20"/>
          <w:szCs w:val="20"/>
          <w:rtl w:val="0"/>
        </w:rPr>
        <w:t xml:space="preserve">Figura 4 </w:t>
      </w:r>
    </w:p>
    <w:p w:rsidR="00000000" w:rsidDel="00000000" w:rsidP="00000000" w:rsidRDefault="00000000" w:rsidRPr="00000000" w14:paraId="00000106">
      <w:pPr>
        <w:rPr>
          <w:i w:val="1"/>
          <w:sz w:val="20"/>
          <w:szCs w:val="20"/>
        </w:rPr>
      </w:pPr>
      <w:r w:rsidDel="00000000" w:rsidR="00000000" w:rsidRPr="00000000">
        <w:rPr>
          <w:i w:val="1"/>
          <w:sz w:val="20"/>
          <w:szCs w:val="20"/>
          <w:rtl w:val="0"/>
        </w:rPr>
        <w:t xml:space="preserve">Categorías de las escalas</w:t>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ind w:firstLine="720"/>
        <w:rPr>
          <w:sz w:val="20"/>
          <w:szCs w:val="20"/>
        </w:rPr>
      </w:pPr>
      <w:r w:rsidDel="00000000" w:rsidR="00000000" w:rsidRPr="00000000">
        <w:rPr>
          <w:rtl w:val="0"/>
        </w:rPr>
      </w:r>
    </w:p>
    <w:tbl>
      <w:tblPr>
        <w:tblStyle w:val="Table14"/>
        <w:tblW w:w="100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0"/>
        <w:tblGridChange w:id="0">
          <w:tblGrid>
            <w:gridCol w:w="10060"/>
          </w:tblGrid>
        </w:tblGridChange>
      </w:tblGrid>
      <w:tr>
        <w:trPr>
          <w:cantSplit w:val="0"/>
          <w:tblHeader w:val="0"/>
        </w:trPr>
        <w:tc>
          <w:tcPr>
            <w:shd w:fill="fac090" w:val="clear"/>
          </w:tcPr>
          <w:p w:rsidR="00000000" w:rsidDel="00000000" w:rsidP="00000000" w:rsidRDefault="00000000" w:rsidRPr="00000000" w14:paraId="00000109">
            <w:pPr>
              <w:jc w:val="center"/>
              <w:rPr>
                <w:sz w:val="20"/>
                <w:szCs w:val="20"/>
              </w:rPr>
            </w:pPr>
            <w:r w:rsidDel="00000000" w:rsidR="00000000" w:rsidRPr="00000000">
              <w:rPr>
                <w:sz w:val="20"/>
                <w:szCs w:val="20"/>
                <w:rtl w:val="0"/>
              </w:rPr>
              <w:t xml:space="preserve">Pequeña</w:t>
            </w:r>
          </w:p>
        </w:tc>
      </w:tr>
      <w:tr>
        <w:trPr>
          <w:cantSplit w:val="0"/>
          <w:trHeight w:val="504" w:hRule="atLeast"/>
          <w:tblHeader w:val="0"/>
        </w:trPr>
        <w:tc>
          <w:tcPr/>
          <w:p w:rsidR="00000000" w:rsidDel="00000000" w:rsidP="00000000" w:rsidRDefault="00000000" w:rsidRPr="00000000" w14:paraId="0000010A">
            <w:pPr>
              <w:jc w:val="center"/>
              <w:rPr>
                <w:sz w:val="20"/>
                <w:szCs w:val="20"/>
              </w:rPr>
            </w:pPr>
            <w:r w:rsidDel="00000000" w:rsidR="00000000" w:rsidRPr="00000000">
              <w:rPr>
                <w:sz w:val="20"/>
                <w:szCs w:val="20"/>
                <w:rtl w:val="0"/>
              </w:rPr>
              <w:t xml:space="preserve">1:500.000 y menores, empleadas para el planeamiento general y estudios estratégicos.</w:t>
            </w:r>
          </w:p>
          <w:tbl>
            <w:tblPr>
              <w:tblStyle w:val="Table15"/>
              <w:tblW w:w="6652.0" w:type="dxa"/>
              <w:jc w:val="center"/>
              <w:tblLayout w:type="fixed"/>
              <w:tblLook w:val="0400"/>
            </w:tblPr>
            <w:tblGrid>
              <w:gridCol w:w="890"/>
              <w:gridCol w:w="890"/>
              <w:gridCol w:w="890"/>
              <w:gridCol w:w="890"/>
              <w:gridCol w:w="890"/>
              <w:gridCol w:w="1101"/>
              <w:gridCol w:w="1101"/>
              <w:tblGridChange w:id="0">
                <w:tblGrid>
                  <w:gridCol w:w="890"/>
                  <w:gridCol w:w="890"/>
                  <w:gridCol w:w="890"/>
                  <w:gridCol w:w="890"/>
                  <w:gridCol w:w="890"/>
                  <w:gridCol w:w="1101"/>
                  <w:gridCol w:w="1101"/>
                </w:tblGrid>
              </w:tblGridChange>
            </w:tblGrid>
            <w:tr>
              <w:trPr>
                <w:cantSplit w:val="0"/>
                <w:tblHeader w:val="0"/>
              </w:trPr>
              <w:tc>
                <w:tcPr>
                  <w:shd w:fill="ffffff" w:val="clear"/>
                  <w:vAlign w:val="center"/>
                </w:tcPr>
                <w:p w:rsidR="00000000" w:rsidDel="00000000" w:rsidP="00000000" w:rsidRDefault="00000000" w:rsidRPr="00000000" w14:paraId="0000010B">
                  <w:pPr>
                    <w:jc w:val="center"/>
                    <w:rPr>
                      <w:sz w:val="20"/>
                      <w:szCs w:val="20"/>
                    </w:rPr>
                  </w:pPr>
                  <w:r w:rsidDel="00000000" w:rsidR="00000000" w:rsidRPr="00000000">
                    <w:rPr>
                      <w:sz w:val="20"/>
                      <w:szCs w:val="20"/>
                      <w:rtl w:val="0"/>
                    </w:rPr>
                    <w:t xml:space="preserve">1:100.000</w:t>
                  </w:r>
                </w:p>
              </w:tc>
              <w:tc>
                <w:tcPr>
                  <w:shd w:fill="ffffff" w:val="clear"/>
                  <w:vAlign w:val="center"/>
                </w:tcPr>
                <w:p w:rsidR="00000000" w:rsidDel="00000000" w:rsidP="00000000" w:rsidRDefault="00000000" w:rsidRPr="00000000" w14:paraId="0000010C">
                  <w:pPr>
                    <w:jc w:val="center"/>
                    <w:rPr>
                      <w:sz w:val="20"/>
                      <w:szCs w:val="20"/>
                    </w:rPr>
                  </w:pPr>
                  <w:r w:rsidDel="00000000" w:rsidR="00000000" w:rsidRPr="00000000">
                    <w:rPr>
                      <w:sz w:val="20"/>
                      <w:szCs w:val="20"/>
                      <w:rtl w:val="0"/>
                    </w:rPr>
                    <w:t xml:space="preserve">1:200.000</w:t>
                  </w:r>
                </w:p>
              </w:tc>
              <w:tc>
                <w:tcPr>
                  <w:shd w:fill="ffffff" w:val="clear"/>
                  <w:vAlign w:val="center"/>
                </w:tcPr>
                <w:p w:rsidR="00000000" w:rsidDel="00000000" w:rsidP="00000000" w:rsidRDefault="00000000" w:rsidRPr="00000000" w14:paraId="0000010D">
                  <w:pPr>
                    <w:jc w:val="center"/>
                    <w:rPr>
                      <w:sz w:val="20"/>
                      <w:szCs w:val="20"/>
                    </w:rPr>
                  </w:pPr>
                  <w:r w:rsidDel="00000000" w:rsidR="00000000" w:rsidRPr="00000000">
                    <w:rPr>
                      <w:sz w:val="20"/>
                      <w:szCs w:val="20"/>
                      <w:rtl w:val="0"/>
                    </w:rPr>
                    <w:t xml:space="preserve">1:250.000</w:t>
                  </w:r>
                </w:p>
              </w:tc>
              <w:tc>
                <w:tcPr>
                  <w:shd w:fill="ffffff" w:val="clear"/>
                  <w:vAlign w:val="center"/>
                </w:tcPr>
                <w:p w:rsidR="00000000" w:rsidDel="00000000" w:rsidP="00000000" w:rsidRDefault="00000000" w:rsidRPr="00000000" w14:paraId="0000010E">
                  <w:pPr>
                    <w:jc w:val="center"/>
                    <w:rPr>
                      <w:sz w:val="20"/>
                      <w:szCs w:val="20"/>
                    </w:rPr>
                  </w:pPr>
                  <w:r w:rsidDel="00000000" w:rsidR="00000000" w:rsidRPr="00000000">
                    <w:rPr>
                      <w:sz w:val="20"/>
                      <w:szCs w:val="20"/>
                      <w:rtl w:val="0"/>
                    </w:rPr>
                    <w:t xml:space="preserve">1:300.000</w:t>
                  </w:r>
                </w:p>
              </w:tc>
              <w:tc>
                <w:tcPr>
                  <w:shd w:fill="ffffff" w:val="clear"/>
                  <w:vAlign w:val="center"/>
                </w:tcPr>
                <w:p w:rsidR="00000000" w:rsidDel="00000000" w:rsidP="00000000" w:rsidRDefault="00000000" w:rsidRPr="00000000" w14:paraId="0000010F">
                  <w:pPr>
                    <w:jc w:val="center"/>
                    <w:rPr>
                      <w:sz w:val="20"/>
                      <w:szCs w:val="20"/>
                    </w:rPr>
                  </w:pPr>
                  <w:r w:rsidDel="00000000" w:rsidR="00000000" w:rsidRPr="00000000">
                    <w:rPr>
                      <w:sz w:val="20"/>
                      <w:szCs w:val="20"/>
                      <w:rtl w:val="0"/>
                    </w:rPr>
                    <w:t xml:space="preserve">1:500.000</w:t>
                  </w:r>
                </w:p>
              </w:tc>
              <w:tc>
                <w:tcPr>
                  <w:shd w:fill="ffffff" w:val="clear"/>
                  <w:vAlign w:val="center"/>
                </w:tcPr>
                <w:p w:rsidR="00000000" w:rsidDel="00000000" w:rsidP="00000000" w:rsidRDefault="00000000" w:rsidRPr="00000000" w14:paraId="00000110">
                  <w:pPr>
                    <w:jc w:val="center"/>
                    <w:rPr>
                      <w:sz w:val="20"/>
                      <w:szCs w:val="20"/>
                    </w:rPr>
                  </w:pPr>
                  <w:r w:rsidDel="00000000" w:rsidR="00000000" w:rsidRPr="00000000">
                    <w:rPr>
                      <w:sz w:val="20"/>
                      <w:szCs w:val="20"/>
                      <w:rtl w:val="0"/>
                    </w:rPr>
                    <w:t xml:space="preserve">1:1’ 000.000</w:t>
                  </w:r>
                </w:p>
              </w:tc>
              <w:tc>
                <w:tcPr>
                  <w:shd w:fill="ffffff" w:val="clear"/>
                  <w:vAlign w:val="center"/>
                </w:tcPr>
                <w:p w:rsidR="00000000" w:rsidDel="00000000" w:rsidP="00000000" w:rsidRDefault="00000000" w:rsidRPr="00000000" w14:paraId="00000111">
                  <w:pPr>
                    <w:jc w:val="center"/>
                    <w:rPr>
                      <w:sz w:val="20"/>
                      <w:szCs w:val="20"/>
                    </w:rPr>
                  </w:pPr>
                  <w:r w:rsidDel="00000000" w:rsidR="00000000" w:rsidRPr="00000000">
                    <w:rPr>
                      <w:sz w:val="20"/>
                      <w:szCs w:val="20"/>
                      <w:rtl w:val="0"/>
                    </w:rPr>
                    <w:t xml:space="preserve">1:1’ 500.000</w:t>
                  </w:r>
                </w:p>
              </w:tc>
            </w:tr>
          </w:tbl>
          <w:p w:rsidR="00000000" w:rsidDel="00000000" w:rsidP="00000000" w:rsidRDefault="00000000" w:rsidRPr="00000000" w14:paraId="00000112">
            <w:pPr>
              <w:jc w:val="center"/>
              <w:rPr>
                <w:sz w:val="20"/>
                <w:szCs w:val="20"/>
              </w:rPr>
            </w:pPr>
            <w:r w:rsidDel="00000000" w:rsidR="00000000" w:rsidRPr="00000000">
              <w:rPr>
                <w:rtl w:val="0"/>
              </w:rPr>
            </w:r>
          </w:p>
        </w:tc>
      </w:tr>
    </w:tbl>
    <w:p w:rsidR="00000000" w:rsidDel="00000000" w:rsidP="00000000" w:rsidRDefault="00000000" w:rsidRPr="00000000" w14:paraId="00000113">
      <w:pPr>
        <w:jc w:val="center"/>
        <w:rPr>
          <w:sz w:val="20"/>
          <w:szCs w:val="20"/>
        </w:rPr>
      </w:pPr>
      <w:r w:rsidDel="00000000" w:rsidR="00000000" w:rsidRPr="00000000">
        <w:rPr>
          <w:rtl w:val="0"/>
        </w:rPr>
      </w:r>
    </w:p>
    <w:p w:rsidR="00000000" w:rsidDel="00000000" w:rsidP="00000000" w:rsidRDefault="00000000" w:rsidRPr="00000000" w14:paraId="00000114">
      <w:pPr>
        <w:jc w:val="center"/>
        <w:rPr>
          <w:sz w:val="20"/>
          <w:szCs w:val="20"/>
        </w:rPr>
      </w:pPr>
      <w:r w:rsidDel="00000000" w:rsidR="00000000" w:rsidRPr="00000000">
        <w:rPr>
          <w:rtl w:val="0"/>
        </w:rPr>
      </w:r>
    </w:p>
    <w:tbl>
      <w:tblPr>
        <w:tblStyle w:val="Table1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93cddc" w:val="clear"/>
          </w:tcPr>
          <w:p w:rsidR="00000000" w:rsidDel="00000000" w:rsidP="00000000" w:rsidRDefault="00000000" w:rsidRPr="00000000" w14:paraId="00000115">
            <w:pPr>
              <w:jc w:val="center"/>
              <w:rPr>
                <w:sz w:val="20"/>
                <w:szCs w:val="20"/>
              </w:rPr>
            </w:pPr>
            <w:r w:rsidDel="00000000" w:rsidR="00000000" w:rsidRPr="00000000">
              <w:rPr>
                <w:sz w:val="20"/>
                <w:szCs w:val="20"/>
                <w:shd w:fill="93cddc" w:val="clear"/>
                <w:rtl w:val="0"/>
              </w:rPr>
              <w:t xml:space="preserve">Mediana</w:t>
            </w:r>
            <w:r w:rsidDel="00000000" w:rsidR="00000000" w:rsidRPr="00000000">
              <w:rPr>
                <w:rtl w:val="0"/>
              </w:rPr>
            </w:r>
          </w:p>
        </w:tc>
      </w:tr>
      <w:tr>
        <w:trPr>
          <w:cantSplit w:val="0"/>
          <w:trHeight w:val="504" w:hRule="atLeast"/>
          <w:tblHeader w:val="0"/>
        </w:trPr>
        <w:tc>
          <w:tcPr/>
          <w:p w:rsidR="00000000" w:rsidDel="00000000" w:rsidP="00000000" w:rsidRDefault="00000000" w:rsidRPr="00000000" w14:paraId="00000116">
            <w:pPr>
              <w:jc w:val="center"/>
              <w:rPr>
                <w:sz w:val="20"/>
                <w:szCs w:val="20"/>
              </w:rPr>
            </w:pPr>
            <w:r w:rsidDel="00000000" w:rsidR="00000000" w:rsidRPr="00000000">
              <w:rPr>
                <w:sz w:val="20"/>
                <w:szCs w:val="20"/>
                <w:rtl w:val="0"/>
              </w:rPr>
              <w:t xml:space="preserve">Más grande que 1:100.000 y más pequeñas que las de 1:5.000 se emplean para el planeamiento más detallado.</w:t>
            </w:r>
          </w:p>
          <w:tbl>
            <w:tblPr>
              <w:tblStyle w:val="Table17"/>
              <w:tblW w:w="2337.0" w:type="dxa"/>
              <w:jc w:val="center"/>
              <w:tblLayout w:type="fixed"/>
              <w:tblLook w:val="0400"/>
            </w:tblPr>
            <w:tblGrid>
              <w:gridCol w:w="779"/>
              <w:gridCol w:w="779"/>
              <w:gridCol w:w="779"/>
              <w:tblGridChange w:id="0">
                <w:tblGrid>
                  <w:gridCol w:w="779"/>
                  <w:gridCol w:w="779"/>
                  <w:gridCol w:w="779"/>
                </w:tblGrid>
              </w:tblGridChange>
            </w:tblGrid>
            <w:tr>
              <w:trPr>
                <w:cantSplit w:val="0"/>
                <w:tblHeader w:val="0"/>
              </w:trPr>
              <w:tc>
                <w:tcPr>
                  <w:shd w:fill="ffffff" w:val="clear"/>
                  <w:vAlign w:val="center"/>
                </w:tcPr>
                <w:p w:rsidR="00000000" w:rsidDel="00000000" w:rsidP="00000000" w:rsidRDefault="00000000" w:rsidRPr="00000000" w14:paraId="00000117">
                  <w:pPr>
                    <w:jc w:val="center"/>
                    <w:rPr>
                      <w:sz w:val="20"/>
                      <w:szCs w:val="20"/>
                    </w:rPr>
                  </w:pPr>
                  <w:r w:rsidDel="00000000" w:rsidR="00000000" w:rsidRPr="00000000">
                    <w:rPr>
                      <w:sz w:val="20"/>
                      <w:szCs w:val="20"/>
                      <w:rtl w:val="0"/>
                    </w:rPr>
                    <w:t xml:space="preserve">1:10.000</w:t>
                  </w:r>
                </w:p>
              </w:tc>
              <w:tc>
                <w:tcPr>
                  <w:shd w:fill="ffffff" w:val="clear"/>
                  <w:vAlign w:val="center"/>
                </w:tcPr>
                <w:p w:rsidR="00000000" w:rsidDel="00000000" w:rsidP="00000000" w:rsidRDefault="00000000" w:rsidRPr="00000000" w14:paraId="00000118">
                  <w:pPr>
                    <w:jc w:val="center"/>
                    <w:rPr>
                      <w:sz w:val="20"/>
                      <w:szCs w:val="20"/>
                    </w:rPr>
                  </w:pPr>
                  <w:r w:rsidDel="00000000" w:rsidR="00000000" w:rsidRPr="00000000">
                    <w:rPr>
                      <w:sz w:val="20"/>
                      <w:szCs w:val="20"/>
                      <w:rtl w:val="0"/>
                    </w:rPr>
                    <w:t xml:space="preserve">1:25.000</w:t>
                  </w:r>
                </w:p>
              </w:tc>
              <w:tc>
                <w:tcPr>
                  <w:shd w:fill="ffffff" w:val="clear"/>
                  <w:vAlign w:val="center"/>
                </w:tcPr>
                <w:p w:rsidR="00000000" w:rsidDel="00000000" w:rsidP="00000000" w:rsidRDefault="00000000" w:rsidRPr="00000000" w14:paraId="00000119">
                  <w:pPr>
                    <w:jc w:val="center"/>
                    <w:rPr>
                      <w:sz w:val="20"/>
                      <w:szCs w:val="20"/>
                    </w:rPr>
                  </w:pPr>
                  <w:r w:rsidDel="00000000" w:rsidR="00000000" w:rsidRPr="00000000">
                    <w:rPr>
                      <w:sz w:val="20"/>
                      <w:szCs w:val="20"/>
                      <w:rtl w:val="0"/>
                    </w:rPr>
                    <w:t xml:space="preserve">1:50.000</w:t>
                  </w:r>
                </w:p>
              </w:tc>
            </w:tr>
          </w:tbl>
          <w:p w:rsidR="00000000" w:rsidDel="00000000" w:rsidP="00000000" w:rsidRDefault="00000000" w:rsidRPr="00000000" w14:paraId="0000011A">
            <w:pPr>
              <w:rPr>
                <w:sz w:val="20"/>
                <w:szCs w:val="20"/>
              </w:rPr>
            </w:pPr>
            <w:r w:rsidDel="00000000" w:rsidR="00000000" w:rsidRPr="00000000">
              <w:rPr>
                <w:rtl w:val="0"/>
              </w:rPr>
            </w:r>
          </w:p>
        </w:tc>
      </w:tr>
    </w:tbl>
    <w:p w:rsidR="00000000" w:rsidDel="00000000" w:rsidP="00000000" w:rsidRDefault="00000000" w:rsidRPr="00000000" w14:paraId="0000011B">
      <w:pPr>
        <w:jc w:val="center"/>
        <w:rPr>
          <w:sz w:val="20"/>
          <w:szCs w:val="20"/>
        </w:rPr>
      </w:pPr>
      <w:r w:rsidDel="00000000" w:rsidR="00000000" w:rsidRPr="00000000">
        <w:rPr>
          <w:rtl w:val="0"/>
        </w:rPr>
      </w:r>
    </w:p>
    <w:tbl>
      <w:tblPr>
        <w:tblStyle w:val="Table1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c2d69b" w:val="clear"/>
          </w:tcPr>
          <w:p w:rsidR="00000000" w:rsidDel="00000000" w:rsidP="00000000" w:rsidRDefault="00000000" w:rsidRPr="00000000" w14:paraId="0000011C">
            <w:pPr>
              <w:jc w:val="center"/>
              <w:rPr>
                <w:sz w:val="20"/>
                <w:szCs w:val="20"/>
              </w:rPr>
            </w:pPr>
            <w:r w:rsidDel="00000000" w:rsidR="00000000" w:rsidRPr="00000000">
              <w:rPr>
                <w:sz w:val="20"/>
                <w:szCs w:val="20"/>
                <w:rtl w:val="0"/>
              </w:rPr>
              <w:t xml:space="preserve">Grande</w:t>
            </w:r>
          </w:p>
        </w:tc>
      </w:tr>
      <w:tr>
        <w:trPr>
          <w:cantSplit w:val="0"/>
          <w:tblHeader w:val="0"/>
        </w:trPr>
        <w:tc>
          <w:tcPr/>
          <w:p w:rsidR="00000000" w:rsidDel="00000000" w:rsidP="00000000" w:rsidRDefault="00000000" w:rsidRPr="00000000" w14:paraId="0000011D">
            <w:pPr>
              <w:shd w:fill="ffffff" w:val="clear"/>
              <w:spacing w:line="360" w:lineRule="auto"/>
              <w:ind w:left="160" w:right="160" w:firstLine="0"/>
              <w:jc w:val="center"/>
              <w:rPr>
                <w:sz w:val="20"/>
                <w:szCs w:val="20"/>
              </w:rPr>
            </w:pPr>
            <w:r w:rsidDel="00000000" w:rsidR="00000000" w:rsidRPr="00000000">
              <w:rPr>
                <w:sz w:val="20"/>
                <w:szCs w:val="20"/>
                <w:rtl w:val="0"/>
              </w:rPr>
              <w:t xml:space="preserve">Iguales y mayores a la escala 1:5.000 empleadas para usos urbanos, técnicos y administrativos.</w:t>
            </w:r>
          </w:p>
          <w:p w:rsidR="00000000" w:rsidDel="00000000" w:rsidP="00000000" w:rsidRDefault="00000000" w:rsidRPr="00000000" w14:paraId="0000011E">
            <w:pPr>
              <w:spacing w:line="360" w:lineRule="auto"/>
              <w:jc w:val="center"/>
              <w:rPr>
                <w:sz w:val="20"/>
                <w:szCs w:val="20"/>
              </w:rPr>
            </w:pPr>
            <w:r w:rsidDel="00000000" w:rsidR="00000000" w:rsidRPr="00000000">
              <w:rPr>
                <w:sz w:val="20"/>
                <w:szCs w:val="20"/>
                <w:rtl w:val="0"/>
              </w:rPr>
              <w:t xml:space="preserve">1:500 1:1000 1:2000 1:5000</w:t>
            </w:r>
          </w:p>
        </w:tc>
      </w:tr>
    </w:tbl>
    <w:p w:rsidR="00000000" w:rsidDel="00000000" w:rsidP="00000000" w:rsidRDefault="00000000" w:rsidRPr="00000000" w14:paraId="0000011F">
      <w:pPr>
        <w:rPr>
          <w:sz w:val="20"/>
          <w:szCs w:val="20"/>
        </w:rPr>
      </w:pPr>
      <w:r w:rsidDel="00000000" w:rsidR="00000000" w:rsidRPr="00000000">
        <w:rPr>
          <w:rtl w:val="0"/>
        </w:rPr>
      </w:r>
    </w:p>
    <w:p w:rsidR="00000000" w:rsidDel="00000000" w:rsidP="00000000" w:rsidRDefault="00000000" w:rsidRPr="00000000" w14:paraId="00000120">
      <w:pPr>
        <w:rPr>
          <w:sz w:val="20"/>
          <w:szCs w:val="20"/>
        </w:rPr>
      </w:pPr>
      <w:r w:rsidDel="00000000" w:rsidR="00000000" w:rsidRPr="00000000">
        <w:rPr>
          <w:sz w:val="20"/>
          <w:szCs w:val="20"/>
          <w:rtl w:val="0"/>
        </w:rPr>
        <w:t xml:space="preserve">Gracias a los diferentes tipos de escalas, se ofrece una proyección exacta de lo que se quiere obtener y así contar con diferentes puntos de vista desde diferentes ángulos de manera clara, sencilla y resumida.</w:t>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shd w:fill="ffffff" w:val="clear"/>
        <w:ind w:firstLine="720"/>
        <w:rPr>
          <w:b w:val="1"/>
          <w:sz w:val="20"/>
          <w:szCs w:val="20"/>
        </w:rPr>
      </w:pPr>
      <w:r w:rsidDel="00000000" w:rsidR="00000000" w:rsidRPr="00000000">
        <w:rPr>
          <w:rtl w:val="0"/>
        </w:rPr>
      </w:r>
    </w:p>
    <w:p w:rsidR="00000000" w:rsidDel="00000000" w:rsidP="00000000" w:rsidRDefault="00000000" w:rsidRPr="00000000" w14:paraId="00000123">
      <w:pPr>
        <w:numPr>
          <w:ilvl w:val="0"/>
          <w:numId w:val="2"/>
        </w:numPr>
        <w:pBdr>
          <w:top w:space="0" w:sz="0" w:val="nil"/>
          <w:left w:space="0" w:sz="0" w:val="nil"/>
          <w:bottom w:space="0" w:sz="0" w:val="nil"/>
          <w:right w:space="0" w:sz="0" w:val="nil"/>
          <w:between w:space="0" w:sz="0" w:val="nil"/>
        </w:pBdr>
        <w:shd w:fill="ffffff" w:val="clear"/>
        <w:ind w:left="357" w:hanging="357"/>
        <w:rPr>
          <w:b w:val="1"/>
          <w:color w:val="000000"/>
          <w:sz w:val="20"/>
          <w:szCs w:val="20"/>
        </w:rPr>
      </w:pPr>
      <w:r w:rsidDel="00000000" w:rsidR="00000000" w:rsidRPr="00000000">
        <w:rPr>
          <w:b w:val="1"/>
          <w:color w:val="000000"/>
          <w:sz w:val="20"/>
          <w:szCs w:val="20"/>
          <w:rtl w:val="0"/>
        </w:rPr>
        <w:t xml:space="preserve">Planificación y estructura del trámite ambiental</w:t>
      </w:r>
    </w:p>
    <w:p w:rsidR="00000000" w:rsidDel="00000000" w:rsidP="00000000" w:rsidRDefault="00000000" w:rsidRPr="00000000" w14:paraId="00000124">
      <w:pPr>
        <w:shd w:fill="ffffff" w:val="clear"/>
        <w:rPr>
          <w:b w:val="1"/>
          <w:sz w:val="20"/>
          <w:szCs w:val="20"/>
        </w:rPr>
      </w:pPr>
      <w:r w:rsidDel="00000000" w:rsidR="00000000" w:rsidRPr="00000000">
        <w:rPr>
          <w:rtl w:val="0"/>
        </w:rPr>
      </w:r>
    </w:p>
    <w:p w:rsidR="00000000" w:rsidDel="00000000" w:rsidP="00000000" w:rsidRDefault="00000000" w:rsidRPr="00000000" w14:paraId="00000125">
      <w:pPr>
        <w:shd w:fill="ffffff" w:val="clear"/>
        <w:rPr>
          <w:sz w:val="20"/>
          <w:szCs w:val="20"/>
        </w:rPr>
      </w:pPr>
      <w:r w:rsidDel="00000000" w:rsidR="00000000" w:rsidRPr="00000000">
        <w:rPr>
          <w:sz w:val="20"/>
          <w:szCs w:val="20"/>
          <w:rtl w:val="0"/>
        </w:rPr>
        <w:t xml:space="preserve">Como deber constitucional, el estado colombiano debe planificar y aprovechar el manejo de los recursos naturales, para así, generar un desarrollo sostenible, por lo que ha definido la reglamentación a usar hasta el día de hoy, que han permitido minimizar los factores de deterioro ambiental a nivel general.</w:t>
      </w:r>
    </w:p>
    <w:p w:rsidR="00000000" w:rsidDel="00000000" w:rsidP="00000000" w:rsidRDefault="00000000" w:rsidRPr="00000000" w14:paraId="00000126">
      <w:pPr>
        <w:shd w:fill="ffffff" w:val="clear"/>
        <w:rPr>
          <w:b w:val="1"/>
          <w:sz w:val="20"/>
          <w:szCs w:val="20"/>
        </w:rPr>
      </w:pPr>
      <w:r w:rsidDel="00000000" w:rsidR="00000000" w:rsidRPr="00000000">
        <w:rPr>
          <w:rtl w:val="0"/>
        </w:rPr>
      </w:r>
    </w:p>
    <w:p w:rsidR="00000000" w:rsidDel="00000000" w:rsidP="00000000" w:rsidRDefault="00000000" w:rsidRPr="00000000" w14:paraId="00000127">
      <w:pPr>
        <w:shd w:fill="ffffff" w:val="clear"/>
        <w:rPr>
          <w:b w:val="1"/>
          <w:sz w:val="20"/>
          <w:szCs w:val="20"/>
        </w:rPr>
      </w:pPr>
      <w:r w:rsidDel="00000000" w:rsidR="00000000" w:rsidRPr="00000000">
        <w:rPr>
          <w:b w:val="1"/>
          <w:sz w:val="20"/>
          <w:szCs w:val="20"/>
          <w:rtl w:val="0"/>
        </w:rPr>
        <w:t xml:space="preserve">4.1 Conceptos y fundamentación del trámite</w:t>
      </w:r>
    </w:p>
    <w:p w:rsidR="00000000" w:rsidDel="00000000" w:rsidP="00000000" w:rsidRDefault="00000000" w:rsidRPr="00000000" w14:paraId="00000128">
      <w:pPr>
        <w:shd w:fill="ffffff" w:val="clear"/>
        <w:rPr>
          <w:b w:val="1"/>
          <w:sz w:val="20"/>
          <w:szCs w:val="20"/>
        </w:rPr>
      </w:pPr>
      <w:r w:rsidDel="00000000" w:rsidR="00000000" w:rsidRPr="00000000">
        <w:rPr>
          <w:rtl w:val="0"/>
        </w:rPr>
      </w:r>
    </w:p>
    <w:p w:rsidR="00000000" w:rsidDel="00000000" w:rsidP="00000000" w:rsidRDefault="00000000" w:rsidRPr="00000000" w14:paraId="00000129">
      <w:pPr>
        <w:shd w:fill="ffffff" w:val="clear"/>
        <w:rPr>
          <w:sz w:val="20"/>
          <w:szCs w:val="20"/>
        </w:rPr>
      </w:pPr>
      <w:r w:rsidDel="00000000" w:rsidR="00000000" w:rsidRPr="00000000">
        <w:rPr>
          <w:sz w:val="20"/>
          <w:szCs w:val="20"/>
          <w:rtl w:val="0"/>
        </w:rPr>
        <w:t xml:space="preserve">A continuación, se darán a conocer algunos conceptos clave a la hora de realizar algún trámite ambiental, los cuales son de vital importancia para cada proyecto, obra u actividad, cabe resaltar que según la CAR los proyectos que requieren de Licencia ambiental son aquellos listados en el Articulo 2.2.2.3.2.3 del Decreto 1076 de 2015.</w:t>
      </w:r>
    </w:p>
    <w:p w:rsidR="00000000" w:rsidDel="00000000" w:rsidP="00000000" w:rsidRDefault="00000000" w:rsidRPr="00000000" w14:paraId="0000012A">
      <w:pPr>
        <w:shd w:fill="ffffff" w:val="clear"/>
        <w:rPr>
          <w:sz w:val="20"/>
          <w:szCs w:val="20"/>
        </w:rPr>
      </w:pPr>
      <w:r w:rsidDel="00000000" w:rsidR="00000000" w:rsidRPr="00000000">
        <w:rPr>
          <w:rtl w:val="0"/>
        </w:rPr>
      </w:r>
    </w:p>
    <w:p w:rsidR="00000000" w:rsidDel="00000000" w:rsidP="00000000" w:rsidRDefault="00000000" w:rsidRPr="00000000" w14:paraId="0000012B">
      <w:pPr>
        <w:shd w:fill="ffffff" w:val="clear"/>
        <w:rPr>
          <w:sz w:val="20"/>
          <w:szCs w:val="20"/>
        </w:rPr>
      </w:pPr>
      <w:r w:rsidDel="00000000" w:rsidR="00000000" w:rsidRPr="00000000">
        <w:rPr>
          <w:sz w:val="20"/>
          <w:szCs w:val="20"/>
          <w:rtl w:val="0"/>
        </w:rPr>
        <w:t xml:space="preserve">Por otro lado, las obligaciones generales que debe asumir el titular de una Licencia Ambiental están descritas por la CAR, 2015, por lo cual, se deben tener en cuenta los conceptos que podrá revisar en el recurso de aprendizaje que se encuentra a continuación:</w:t>
      </w:r>
    </w:p>
    <w:p w:rsidR="00000000" w:rsidDel="00000000" w:rsidP="00000000" w:rsidRDefault="00000000" w:rsidRPr="00000000" w14:paraId="0000012C">
      <w:pPr>
        <w:shd w:fill="ffffff" w:val="clear"/>
        <w:rPr>
          <w:sz w:val="20"/>
          <w:szCs w:val="20"/>
        </w:rPr>
      </w:pPr>
      <w:r w:rsidDel="00000000" w:rsidR="00000000" w:rsidRPr="00000000">
        <w:rPr>
          <w:rtl w:val="0"/>
        </w:rPr>
      </w:r>
    </w:p>
    <w:tbl>
      <w:tblPr>
        <w:tblStyle w:val="Table1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12D">
            <w:pPr>
              <w:jc w:val="center"/>
              <w:rPr>
                <w:sz w:val="20"/>
                <w:szCs w:val="20"/>
              </w:rPr>
            </w:pPr>
            <w:r w:rsidDel="00000000" w:rsidR="00000000" w:rsidRPr="00000000">
              <w:rPr>
                <w:sz w:val="20"/>
                <w:szCs w:val="20"/>
                <w:rtl w:val="0"/>
              </w:rPr>
              <w:t xml:space="preserve">RECURSO DE APRENDIZAJE, TIPO INFOGRAFÍA ESTÁTICA, GAMA MEDIA N. 4</w:t>
            </w:r>
          </w:p>
          <w:p w:rsidR="00000000" w:rsidDel="00000000" w:rsidP="00000000" w:rsidRDefault="00000000" w:rsidRPr="00000000" w14:paraId="0000012E">
            <w:pPr>
              <w:jc w:val="center"/>
              <w:rPr>
                <w:sz w:val="20"/>
                <w:szCs w:val="20"/>
              </w:rPr>
            </w:pPr>
            <w:r w:rsidDel="00000000" w:rsidR="00000000" w:rsidRPr="00000000">
              <w:rPr>
                <w:sz w:val="20"/>
                <w:szCs w:val="20"/>
                <w:rtl w:val="0"/>
              </w:rPr>
              <w:t xml:space="preserve">DI_CF2_4.1_</w:t>
            </w:r>
            <w:sdt>
              <w:sdtPr>
                <w:tag w:val="goog_rdk_20"/>
              </w:sdtPr>
              <w:sdtContent>
                <w:commentRangeStart w:id="20"/>
              </w:sdtContent>
            </w:sdt>
            <w:r w:rsidDel="00000000" w:rsidR="00000000" w:rsidRPr="00000000">
              <w:rPr>
                <w:sz w:val="20"/>
                <w:szCs w:val="20"/>
                <w:rtl w:val="0"/>
              </w:rPr>
              <w:t xml:space="preserve">ConceptosFundamentos.</w:t>
            </w:r>
            <w:commentRangeEnd w:id="20"/>
            <w:r w:rsidDel="00000000" w:rsidR="00000000" w:rsidRPr="00000000">
              <w:commentReference w:id="20"/>
            </w:r>
            <w:r w:rsidDel="00000000" w:rsidR="00000000" w:rsidRPr="00000000">
              <w:rPr>
                <w:rtl w:val="0"/>
              </w:rPr>
            </w:r>
          </w:p>
        </w:tc>
      </w:tr>
    </w:tbl>
    <w:p w:rsidR="00000000" w:rsidDel="00000000" w:rsidP="00000000" w:rsidRDefault="00000000" w:rsidRPr="00000000" w14:paraId="0000012F">
      <w:pPr>
        <w:shd w:fill="ffffff" w:val="clear"/>
        <w:rPr>
          <w:b w:val="1"/>
          <w:sz w:val="20"/>
          <w:szCs w:val="20"/>
        </w:rPr>
      </w:pPr>
      <w:r w:rsidDel="00000000" w:rsidR="00000000" w:rsidRPr="00000000">
        <w:rPr>
          <w:rtl w:val="0"/>
        </w:rPr>
      </w:r>
    </w:p>
    <w:p w:rsidR="00000000" w:rsidDel="00000000" w:rsidP="00000000" w:rsidRDefault="00000000" w:rsidRPr="00000000" w14:paraId="00000130">
      <w:pPr>
        <w:shd w:fill="ffffff" w:val="clear"/>
        <w:rPr>
          <w:sz w:val="20"/>
          <w:szCs w:val="20"/>
        </w:rPr>
      </w:pPr>
      <w:r w:rsidDel="00000000" w:rsidR="00000000" w:rsidRPr="00000000">
        <w:rPr>
          <w:sz w:val="20"/>
          <w:szCs w:val="20"/>
          <w:rtl w:val="0"/>
        </w:rPr>
        <w:t xml:space="preserve">Por otro lado, se hace necesario revisar dentro del tema la fundamentación o el paso a paso que se debe seguir para obtener el licenciamiento ambiental requerido para cada proyecto, es de aclarar que este trámite se puede realizar de manera virtual, pero a medida que se vaya avanzando en el proceso se deberá asistir presencialmente para hacer verificaciones en la documentación requerida, la cual se lista a continuación, ver figura 5:</w:t>
      </w:r>
    </w:p>
    <w:p w:rsidR="00000000" w:rsidDel="00000000" w:rsidP="00000000" w:rsidRDefault="00000000" w:rsidRPr="00000000" w14:paraId="00000131">
      <w:pPr>
        <w:shd w:fill="ffffff" w:val="clear"/>
        <w:ind w:firstLine="720"/>
        <w:rPr>
          <w:sz w:val="20"/>
          <w:szCs w:val="20"/>
        </w:rPr>
      </w:pPr>
      <w:r w:rsidDel="00000000" w:rsidR="00000000" w:rsidRPr="00000000">
        <w:rPr>
          <w:rtl w:val="0"/>
        </w:rPr>
      </w:r>
    </w:p>
    <w:p w:rsidR="00000000" w:rsidDel="00000000" w:rsidP="00000000" w:rsidRDefault="00000000" w:rsidRPr="00000000" w14:paraId="00000132">
      <w:pPr>
        <w:shd w:fill="ffffff" w:val="clear"/>
        <w:rPr>
          <w:b w:val="1"/>
          <w:sz w:val="20"/>
          <w:szCs w:val="20"/>
        </w:rPr>
      </w:pPr>
      <w:r w:rsidDel="00000000" w:rsidR="00000000" w:rsidRPr="00000000">
        <w:rPr>
          <w:b w:val="1"/>
          <w:sz w:val="20"/>
          <w:szCs w:val="20"/>
          <w:rtl w:val="0"/>
        </w:rPr>
        <w:t xml:space="preserve">Figura 5</w:t>
      </w:r>
    </w:p>
    <w:p w:rsidR="00000000" w:rsidDel="00000000" w:rsidP="00000000" w:rsidRDefault="00000000" w:rsidRPr="00000000" w14:paraId="00000133">
      <w:pPr>
        <w:shd w:fill="ffffff" w:val="clear"/>
        <w:rPr>
          <w:i w:val="1"/>
          <w:sz w:val="20"/>
          <w:szCs w:val="20"/>
        </w:rPr>
      </w:pPr>
      <w:r w:rsidDel="00000000" w:rsidR="00000000" w:rsidRPr="00000000">
        <w:rPr>
          <w:i w:val="1"/>
          <w:sz w:val="20"/>
          <w:szCs w:val="20"/>
          <w:rtl w:val="0"/>
        </w:rPr>
        <w:t xml:space="preserve"> Fundamentación del trámite</w:t>
      </w:r>
    </w:p>
    <w:p w:rsidR="00000000" w:rsidDel="00000000" w:rsidP="00000000" w:rsidRDefault="00000000" w:rsidRPr="00000000" w14:paraId="00000134">
      <w:pPr>
        <w:shd w:fill="ffffff" w:val="clear"/>
        <w:rPr>
          <w:sz w:val="20"/>
          <w:szCs w:val="20"/>
        </w:rPr>
      </w:pPr>
      <w:r w:rsidDel="00000000" w:rsidR="00000000" w:rsidRPr="00000000">
        <w:rPr>
          <w:sz w:val="20"/>
          <w:szCs w:val="20"/>
        </w:rPr>
        <mc:AlternateContent>
          <mc:Choice Requires="wpg">
            <w:drawing>
              <wp:anchor allowOverlap="1" behindDoc="0" distB="0" distT="0" distL="114300" distR="114300" hidden="0" layoutInCell="1" locked="0" relativeHeight="0" simplePos="0">
                <wp:simplePos x="0" y="0"/>
                <wp:positionH relativeFrom="margin">
                  <wp:posOffset>-100962</wp:posOffset>
                </wp:positionH>
                <wp:positionV relativeFrom="page">
                  <wp:posOffset>1047750</wp:posOffset>
                </wp:positionV>
                <wp:extent cx="6469380" cy="6381115"/>
                <wp:effectExtent b="0" l="0" r="0" t="0"/>
                <wp:wrapSquare wrapText="bothSides" distB="0" distT="0" distL="114300" distR="114300"/>
                <wp:docPr id="1109" name=""/>
                <a:graphic>
                  <a:graphicData uri="http://schemas.microsoft.com/office/word/2010/wordprocessingGroup">
                    <wpg:wgp>
                      <wpg:cNvGrpSpPr/>
                      <wpg:grpSpPr>
                        <a:xfrm>
                          <a:off x="2111310" y="589443"/>
                          <a:ext cx="6469380" cy="6381115"/>
                          <a:chOff x="2111310" y="589443"/>
                          <a:chExt cx="6469380" cy="6381115"/>
                        </a:xfrm>
                      </wpg:grpSpPr>
                      <wpg:grpSp>
                        <wpg:cNvGrpSpPr/>
                        <wpg:grpSpPr>
                          <a:xfrm>
                            <a:off x="2111310" y="589443"/>
                            <a:ext cx="6469380" cy="6381115"/>
                            <a:chOff x="2111310" y="589443"/>
                            <a:chExt cx="6469381" cy="6381115"/>
                          </a:xfrm>
                        </wpg:grpSpPr>
                        <wps:wsp>
                          <wps:cNvSpPr/>
                          <wps:cNvPr id="3" name="Shape 3"/>
                          <wps:spPr>
                            <a:xfrm>
                              <a:off x="2111310" y="589443"/>
                              <a:ext cx="6469375" cy="638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11310" y="589443"/>
                              <a:ext cx="6469381" cy="6381115"/>
                              <a:chOff x="0" y="0"/>
                              <a:chExt cx="6155055" cy="5876275"/>
                            </a:xfrm>
                          </wpg:grpSpPr>
                          <wps:wsp>
                            <wps:cNvSpPr/>
                            <wps:cNvPr id="139" name="Shape 139"/>
                            <wps:spPr>
                              <a:xfrm>
                                <a:off x="0" y="0"/>
                                <a:ext cx="6155050" cy="5876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155055" cy="5876275"/>
                                <a:chOff x="0" y="0"/>
                                <a:chExt cx="6155055" cy="5876275"/>
                              </a:xfrm>
                            </wpg:grpSpPr>
                            <wps:wsp>
                              <wps:cNvSpPr/>
                              <wps:cNvPr id="141" name="Shape 141"/>
                              <wps:spPr>
                                <a:xfrm>
                                  <a:off x="0" y="0"/>
                                  <a:ext cx="6155050" cy="5876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0" y="4595"/>
                                  <a:ext cx="6155055" cy="393306"/>
                                </a:xfrm>
                                <a:prstGeom prst="roundRect">
                                  <a:avLst>
                                    <a:gd fmla="val 10000" name="adj"/>
                                  </a:avLst>
                                </a:prstGeom>
                                <a:solidFill>
                                  <a:srgbClr val="9BBB59"/>
                                </a:solidFill>
                                <a:ln cap="flat" cmpd="sng" w="2540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3" name="Shape 143"/>
                              <wps:spPr>
                                <a:xfrm>
                                  <a:off x="11520" y="16115"/>
                                  <a:ext cx="6132015" cy="37026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36"/>
                                        <w:vertAlign w:val="baseline"/>
                                      </w:rPr>
                                      <w:t xml:space="preserve">1.</w:t>
                                    </w:r>
                                    <w:r w:rsidDel="00000000" w:rsidR="00000000" w:rsidRPr="00000000">
                                      <w:rPr>
                                        <w:rFonts w:ascii="Cambria" w:cs="Cambria" w:eastAsia="Cambria" w:hAnsi="Cambria"/>
                                        <w:b w:val="0"/>
                                        <w:i w:val="0"/>
                                        <w:smallCaps w:val="0"/>
                                        <w:strike w:val="0"/>
                                        <w:color w:val="000000"/>
                                        <w:sz w:val="24"/>
                                        <w:vertAlign w:val="baseline"/>
                                      </w:rPr>
                                      <w:t xml:space="preserve"> Registro Ventanilla Integral de tramites en línea – VITAL.</w:t>
                                    </w:r>
                                  </w:p>
                                </w:txbxContent>
                              </wps:txbx>
                              <wps:bodyPr anchorCtr="0" anchor="ctr" bIns="68575" lIns="68575" spcFirstLastPara="1" rIns="68575" wrap="square" tIns="68575">
                                <a:noAutofit/>
                              </wps:bodyPr>
                            </wps:wsp>
                            <wps:wsp>
                              <wps:cNvSpPr/>
                              <wps:cNvPr id="144" name="Shape 144"/>
                              <wps:spPr>
                                <a:xfrm rot="5400000">
                                  <a:off x="3019750" y="405605"/>
                                  <a:ext cx="115554" cy="138665"/>
                                </a:xfrm>
                                <a:prstGeom prst="rightArrow">
                                  <a:avLst>
                                    <a:gd fmla="val 60000" name="adj1"/>
                                    <a:gd fmla="val 50000" name="adj2"/>
                                  </a:avLst>
                                </a:prstGeom>
                                <a:solidFill>
                                  <a:srgbClr val="9BBB5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5" name="Shape 145"/>
                              <wps:spPr>
                                <a:xfrm>
                                  <a:off x="3035928" y="417160"/>
                                  <a:ext cx="83199" cy="808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146" name="Shape 146"/>
                              <wps:spPr>
                                <a:xfrm>
                                  <a:off x="0" y="551974"/>
                                  <a:ext cx="6155055" cy="393306"/>
                                </a:xfrm>
                                <a:prstGeom prst="roundRect">
                                  <a:avLst>
                                    <a:gd fmla="val 10000" name="adj"/>
                                  </a:avLst>
                                </a:prstGeom>
                                <a:solidFill>
                                  <a:srgbClr val="7BB859"/>
                                </a:solidFill>
                                <a:ln cap="flat" cmpd="sng" w="2540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7" name="Shape 147"/>
                              <wps:spPr>
                                <a:xfrm>
                                  <a:off x="11520" y="563494"/>
                                  <a:ext cx="6132015" cy="37026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36"/>
                                        <w:vertAlign w:val="baseline"/>
                                      </w:rPr>
                                      <w:t xml:space="preserve">2.</w:t>
                                    </w:r>
                                    <w:r w:rsidDel="00000000" w:rsidR="00000000" w:rsidRPr="00000000">
                                      <w:rPr>
                                        <w:rFonts w:ascii="Cambria" w:cs="Cambria" w:eastAsia="Cambria" w:hAnsi="Cambria"/>
                                        <w:b w:val="1"/>
                                        <w:i w:val="0"/>
                                        <w:smallCaps w:val="0"/>
                                        <w:strike w:val="0"/>
                                        <w:color w:val="000000"/>
                                        <w:sz w:val="24"/>
                                        <w:vertAlign w:val="baseline"/>
                                      </w:rPr>
                                      <w:t xml:space="preserve"> </w:t>
                                    </w:r>
                                    <w:r w:rsidDel="00000000" w:rsidR="00000000" w:rsidRPr="00000000">
                                      <w:rPr>
                                        <w:rFonts w:ascii="Cambria" w:cs="Cambria" w:eastAsia="Cambria" w:hAnsi="Cambria"/>
                                        <w:b w:val="0"/>
                                        <w:i w:val="0"/>
                                        <w:smallCaps w:val="0"/>
                                        <w:strike w:val="0"/>
                                        <w:color w:val="000000"/>
                                        <w:sz w:val="24"/>
                                        <w:vertAlign w:val="baseline"/>
                                      </w:rPr>
                                      <w:t xml:space="preserve">Solicitar pronunciamiento sobre la necesidad de DAA.</w:t>
                                    </w:r>
                                  </w:p>
                                </w:txbxContent>
                              </wps:txbx>
                              <wps:bodyPr anchorCtr="0" anchor="ctr" bIns="68575" lIns="68575" spcFirstLastPara="1" rIns="68575" wrap="square" tIns="68575">
                                <a:noAutofit/>
                              </wps:bodyPr>
                            </wps:wsp>
                            <wps:wsp>
                              <wps:cNvSpPr/>
                              <wps:cNvPr id="148" name="Shape 148"/>
                              <wps:spPr>
                                <a:xfrm rot="5400000">
                                  <a:off x="3019750" y="952984"/>
                                  <a:ext cx="115554" cy="138665"/>
                                </a:xfrm>
                                <a:prstGeom prst="rightArrow">
                                  <a:avLst>
                                    <a:gd fmla="val 60000" name="adj1"/>
                                    <a:gd fmla="val 50000" name="adj2"/>
                                  </a:avLst>
                                </a:prstGeom>
                                <a:solidFill>
                                  <a:srgbClr val="77B75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9" name="Shape 149"/>
                              <wps:spPr>
                                <a:xfrm>
                                  <a:off x="3035928" y="964539"/>
                                  <a:ext cx="83199" cy="808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150" name="Shape 150"/>
                              <wps:spPr>
                                <a:xfrm>
                                  <a:off x="0" y="1099353"/>
                                  <a:ext cx="6155055" cy="393306"/>
                                </a:xfrm>
                                <a:prstGeom prst="roundRect">
                                  <a:avLst>
                                    <a:gd fmla="val 10000" name="adj"/>
                                  </a:avLst>
                                </a:prstGeom>
                                <a:solidFill>
                                  <a:srgbClr val="5EB65A"/>
                                </a:solidFill>
                                <a:ln cap="flat" cmpd="sng" w="2540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1" name="Shape 151"/>
                              <wps:spPr>
                                <a:xfrm>
                                  <a:off x="11520" y="1110873"/>
                                  <a:ext cx="6132015" cy="37026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32"/>
                                        <w:vertAlign w:val="baseline"/>
                                      </w:rPr>
                                      <w:t xml:space="preserve">3.</w:t>
                                    </w:r>
                                    <w:r w:rsidDel="00000000" w:rsidR="00000000" w:rsidRPr="00000000">
                                      <w:rPr>
                                        <w:rFonts w:ascii="Cambria" w:cs="Cambria" w:eastAsia="Cambria" w:hAnsi="Cambria"/>
                                        <w:b w:val="1"/>
                                        <w:i w:val="0"/>
                                        <w:smallCaps w:val="0"/>
                                        <w:strike w:val="0"/>
                                        <w:color w:val="000000"/>
                                        <w:sz w:val="24"/>
                                        <w:vertAlign w:val="baseline"/>
                                      </w:rPr>
                                      <w:t xml:space="preserve"> </w:t>
                                    </w:r>
                                    <w:r w:rsidDel="00000000" w:rsidR="00000000" w:rsidRPr="00000000">
                                      <w:rPr>
                                        <w:rFonts w:ascii="Cambria" w:cs="Cambria" w:eastAsia="Cambria" w:hAnsi="Cambria"/>
                                        <w:b w:val="0"/>
                                        <w:i w:val="0"/>
                                        <w:smallCaps w:val="0"/>
                                        <w:strike w:val="0"/>
                                        <w:color w:val="000000"/>
                                        <w:sz w:val="24"/>
                                        <w:vertAlign w:val="baseline"/>
                                      </w:rPr>
                                      <w:t xml:space="preserve">Realizar el Estudio Ambiental requerido.</w:t>
                                    </w:r>
                                  </w:p>
                                </w:txbxContent>
                              </wps:txbx>
                              <wps:bodyPr anchorCtr="0" anchor="ctr" bIns="60950" lIns="60950" spcFirstLastPara="1" rIns="60950" wrap="square" tIns="60950">
                                <a:noAutofit/>
                              </wps:bodyPr>
                            </wps:wsp>
                            <wps:wsp>
                              <wps:cNvSpPr/>
                              <wps:cNvPr id="152" name="Shape 152"/>
                              <wps:spPr>
                                <a:xfrm rot="5400000">
                                  <a:off x="3019750" y="1500363"/>
                                  <a:ext cx="115554" cy="138665"/>
                                </a:xfrm>
                                <a:prstGeom prst="rightArrow">
                                  <a:avLst>
                                    <a:gd fmla="val 60000" name="adj1"/>
                                    <a:gd fmla="val 50000" name="adj2"/>
                                  </a:avLst>
                                </a:prstGeom>
                                <a:solidFill>
                                  <a:srgbClr val="5AB55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3" name="Shape 153"/>
                              <wps:spPr>
                                <a:xfrm>
                                  <a:off x="3035928" y="1511918"/>
                                  <a:ext cx="83199" cy="808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154" name="Shape 154"/>
                              <wps:spPr>
                                <a:xfrm>
                                  <a:off x="0" y="1646733"/>
                                  <a:ext cx="6155055" cy="393306"/>
                                </a:xfrm>
                                <a:prstGeom prst="roundRect">
                                  <a:avLst>
                                    <a:gd fmla="val 10000" name="adj"/>
                                  </a:avLst>
                                </a:prstGeom>
                                <a:solidFill>
                                  <a:srgbClr val="5BB371"/>
                                </a:solidFill>
                                <a:ln cap="flat" cmpd="sng" w="2540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5" name="Shape 155"/>
                              <wps:spPr>
                                <a:xfrm>
                                  <a:off x="11520" y="1658253"/>
                                  <a:ext cx="6132015" cy="37026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36"/>
                                        <w:vertAlign w:val="baseline"/>
                                      </w:rPr>
                                      <w:t xml:space="preserve">4.</w:t>
                                    </w:r>
                                    <w:r w:rsidDel="00000000" w:rsidR="00000000" w:rsidRPr="00000000">
                                      <w:rPr>
                                        <w:rFonts w:ascii="Cambria" w:cs="Cambria" w:eastAsia="Cambria" w:hAnsi="Cambria"/>
                                        <w:b w:val="1"/>
                                        <w:i w:val="0"/>
                                        <w:smallCaps w:val="0"/>
                                        <w:strike w:val="0"/>
                                        <w:color w:val="000000"/>
                                        <w:sz w:val="24"/>
                                        <w:vertAlign w:val="baseline"/>
                                      </w:rPr>
                                      <w:t xml:space="preserve"> </w:t>
                                    </w:r>
                                    <w:r w:rsidDel="00000000" w:rsidR="00000000" w:rsidRPr="00000000">
                                      <w:rPr>
                                        <w:rFonts w:ascii="Cambria" w:cs="Cambria" w:eastAsia="Cambria" w:hAnsi="Cambria"/>
                                        <w:b w:val="0"/>
                                        <w:i w:val="0"/>
                                        <w:smallCaps w:val="0"/>
                                        <w:strike w:val="0"/>
                                        <w:color w:val="000000"/>
                                        <w:sz w:val="24"/>
                                        <w:vertAlign w:val="baseline"/>
                                      </w:rPr>
                                      <w:t xml:space="preserve">Solicitar liquidación del servicio de evaluación del trámite a realizar.</w:t>
                                    </w:r>
                                  </w:p>
                                </w:txbxContent>
                              </wps:txbx>
                              <wps:bodyPr anchorCtr="0" anchor="ctr" bIns="68575" lIns="68575" spcFirstLastPara="1" rIns="68575" wrap="square" tIns="68575">
                                <a:noAutofit/>
                              </wps:bodyPr>
                            </wps:wsp>
                            <wps:wsp>
                              <wps:cNvSpPr/>
                              <wps:cNvPr id="156" name="Shape 156"/>
                              <wps:spPr>
                                <a:xfrm rot="5400000">
                                  <a:off x="3019750" y="2047743"/>
                                  <a:ext cx="115554" cy="138665"/>
                                </a:xfrm>
                                <a:prstGeom prst="rightArrow">
                                  <a:avLst>
                                    <a:gd fmla="val 60000" name="adj1"/>
                                    <a:gd fmla="val 50000" name="adj2"/>
                                  </a:avLst>
                                </a:prstGeom>
                                <a:solidFill>
                                  <a:srgbClr val="5BB27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7" name="Shape 157"/>
                              <wps:spPr>
                                <a:xfrm>
                                  <a:off x="3035928" y="2059298"/>
                                  <a:ext cx="83199" cy="808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158" name="Shape 158"/>
                              <wps:spPr>
                                <a:xfrm>
                                  <a:off x="0" y="2194112"/>
                                  <a:ext cx="6155055" cy="393306"/>
                                </a:xfrm>
                                <a:prstGeom prst="roundRect">
                                  <a:avLst>
                                    <a:gd fmla="val 10000" name="adj"/>
                                  </a:avLst>
                                </a:prstGeom>
                                <a:solidFill>
                                  <a:srgbClr val="5CB18C"/>
                                </a:solidFill>
                                <a:ln cap="flat" cmpd="sng" w="2540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9" name="Shape 159"/>
                              <wps:spPr>
                                <a:xfrm>
                                  <a:off x="11520" y="2205632"/>
                                  <a:ext cx="6132015" cy="37026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36"/>
                                        <w:vertAlign w:val="baseline"/>
                                      </w:rPr>
                                      <w:t xml:space="preserve">5.</w:t>
                                    </w:r>
                                    <w:r w:rsidDel="00000000" w:rsidR="00000000" w:rsidRPr="00000000">
                                      <w:rPr>
                                        <w:rFonts w:ascii="Cambria" w:cs="Cambria" w:eastAsia="Cambria" w:hAnsi="Cambria"/>
                                        <w:b w:val="1"/>
                                        <w:i w:val="0"/>
                                        <w:smallCaps w:val="0"/>
                                        <w:strike w:val="0"/>
                                        <w:color w:val="000000"/>
                                        <w:sz w:val="24"/>
                                        <w:vertAlign w:val="baseline"/>
                                      </w:rPr>
                                      <w:t xml:space="preserve"> </w:t>
                                    </w:r>
                                    <w:r w:rsidDel="00000000" w:rsidR="00000000" w:rsidRPr="00000000">
                                      <w:rPr>
                                        <w:rFonts w:ascii="Cambria" w:cs="Cambria" w:eastAsia="Cambria" w:hAnsi="Cambria"/>
                                        <w:b w:val="0"/>
                                        <w:i w:val="0"/>
                                        <w:smallCaps w:val="0"/>
                                        <w:strike w:val="0"/>
                                        <w:color w:val="000000"/>
                                        <w:sz w:val="24"/>
                                        <w:vertAlign w:val="baseline"/>
                                      </w:rPr>
                                      <w:t xml:space="preserve">Diligenciar los formularios requeridos.</w:t>
                                    </w:r>
                                  </w:p>
                                </w:txbxContent>
                              </wps:txbx>
                              <wps:bodyPr anchorCtr="0" anchor="ctr" bIns="68575" lIns="68575" spcFirstLastPara="1" rIns="68575" wrap="square" tIns="68575">
                                <a:noAutofit/>
                              </wps:bodyPr>
                            </wps:wsp>
                            <wps:wsp>
                              <wps:cNvSpPr/>
                              <wps:cNvPr id="160" name="Shape 160"/>
                              <wps:spPr>
                                <a:xfrm rot="5400000">
                                  <a:off x="3019750" y="2595122"/>
                                  <a:ext cx="115554" cy="138665"/>
                                </a:xfrm>
                                <a:prstGeom prst="rightArrow">
                                  <a:avLst>
                                    <a:gd fmla="val 60000" name="adj1"/>
                                    <a:gd fmla="val 50000" name="adj2"/>
                                  </a:avLst>
                                </a:prstGeom>
                                <a:solidFill>
                                  <a:srgbClr val="5CAF9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1" name="Shape 161"/>
                              <wps:spPr>
                                <a:xfrm>
                                  <a:off x="3035928" y="2606677"/>
                                  <a:ext cx="83199" cy="808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162" name="Shape 162"/>
                              <wps:spPr>
                                <a:xfrm>
                                  <a:off x="0" y="2741491"/>
                                  <a:ext cx="6155055" cy="393306"/>
                                </a:xfrm>
                                <a:prstGeom prst="roundRect">
                                  <a:avLst>
                                    <a:gd fmla="val 10000" name="adj"/>
                                  </a:avLst>
                                </a:prstGeom>
                                <a:solidFill>
                                  <a:srgbClr val="5DAEA5"/>
                                </a:solidFill>
                                <a:ln cap="flat" cmpd="sng" w="2540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3" name="Shape 163"/>
                              <wps:spPr>
                                <a:xfrm>
                                  <a:off x="11520" y="2753011"/>
                                  <a:ext cx="6132015" cy="37026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36"/>
                                        <w:vertAlign w:val="baseline"/>
                                      </w:rPr>
                                      <w:t xml:space="preserve">6.</w:t>
                                    </w:r>
                                    <w:r w:rsidDel="00000000" w:rsidR="00000000" w:rsidRPr="00000000">
                                      <w:rPr>
                                        <w:rFonts w:ascii="Cambria" w:cs="Cambria" w:eastAsia="Cambria" w:hAnsi="Cambria"/>
                                        <w:b w:val="1"/>
                                        <w:i w:val="0"/>
                                        <w:smallCaps w:val="0"/>
                                        <w:strike w:val="0"/>
                                        <w:color w:val="000000"/>
                                        <w:sz w:val="24"/>
                                        <w:vertAlign w:val="baseline"/>
                                      </w:rPr>
                                      <w:t xml:space="preserve"> </w:t>
                                    </w:r>
                                    <w:r w:rsidDel="00000000" w:rsidR="00000000" w:rsidRPr="00000000">
                                      <w:rPr>
                                        <w:rFonts w:ascii="Cambria" w:cs="Cambria" w:eastAsia="Cambria" w:hAnsi="Cambria"/>
                                        <w:b w:val="0"/>
                                        <w:i w:val="0"/>
                                        <w:smallCaps w:val="0"/>
                                        <w:strike w:val="0"/>
                                        <w:color w:val="000000"/>
                                        <w:sz w:val="24"/>
                                        <w:vertAlign w:val="baseline"/>
                                      </w:rPr>
                                      <w:t xml:space="preserve">Ir a la reunión de la verificación preliminar de la documentación.</w:t>
                                    </w:r>
                                  </w:p>
                                </w:txbxContent>
                              </wps:txbx>
                              <wps:bodyPr anchorCtr="0" anchor="ctr" bIns="68575" lIns="68575" spcFirstLastPara="1" rIns="68575" wrap="square" tIns="68575">
                                <a:noAutofit/>
                              </wps:bodyPr>
                            </wps:wsp>
                            <wps:wsp>
                              <wps:cNvSpPr/>
                              <wps:cNvPr id="164" name="Shape 164"/>
                              <wps:spPr>
                                <a:xfrm rot="5400000">
                                  <a:off x="3019750" y="3142501"/>
                                  <a:ext cx="115554" cy="138665"/>
                                </a:xfrm>
                                <a:prstGeom prst="rightArrow">
                                  <a:avLst>
                                    <a:gd fmla="val 60000" name="adj1"/>
                                    <a:gd fmla="val 50000" name="adj2"/>
                                  </a:avLst>
                                </a:prstGeom>
                                <a:solidFill>
                                  <a:srgbClr val="5DA7A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5" name="Shape 165"/>
                              <wps:spPr>
                                <a:xfrm>
                                  <a:off x="3035928" y="3154056"/>
                                  <a:ext cx="83199" cy="808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166" name="Shape 166"/>
                              <wps:spPr>
                                <a:xfrm>
                                  <a:off x="0" y="3288871"/>
                                  <a:ext cx="6155055" cy="393306"/>
                                </a:xfrm>
                                <a:prstGeom prst="roundRect">
                                  <a:avLst>
                                    <a:gd fmla="val 10000" name="adj"/>
                                  </a:avLst>
                                </a:prstGeom>
                                <a:solidFill>
                                  <a:srgbClr val="5E9BAC"/>
                                </a:solidFill>
                                <a:ln cap="flat" cmpd="sng" w="2540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7" name="Shape 167"/>
                              <wps:spPr>
                                <a:xfrm>
                                  <a:off x="11520" y="3300391"/>
                                  <a:ext cx="6132015" cy="37026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36"/>
                                        <w:vertAlign w:val="baseline"/>
                                      </w:rPr>
                                      <w:t xml:space="preserve">7.</w:t>
                                    </w:r>
                                    <w:r w:rsidDel="00000000" w:rsidR="00000000" w:rsidRPr="00000000">
                                      <w:rPr>
                                        <w:rFonts w:ascii="Cambria" w:cs="Cambria" w:eastAsia="Cambria" w:hAnsi="Cambria"/>
                                        <w:b w:val="1"/>
                                        <w:i w:val="0"/>
                                        <w:smallCaps w:val="0"/>
                                        <w:strike w:val="0"/>
                                        <w:color w:val="000000"/>
                                        <w:sz w:val="24"/>
                                        <w:vertAlign w:val="baseline"/>
                                      </w:rPr>
                                      <w:t xml:space="preserve"> </w:t>
                                    </w:r>
                                    <w:r w:rsidDel="00000000" w:rsidR="00000000" w:rsidRPr="00000000">
                                      <w:rPr>
                                        <w:rFonts w:ascii="Cambria" w:cs="Cambria" w:eastAsia="Cambria" w:hAnsi="Cambria"/>
                                        <w:b w:val="0"/>
                                        <w:i w:val="0"/>
                                        <w:smallCaps w:val="0"/>
                                        <w:strike w:val="0"/>
                                        <w:color w:val="000000"/>
                                        <w:sz w:val="24"/>
                                        <w:vertAlign w:val="baseline"/>
                                      </w:rPr>
                                      <w:t xml:space="preserve">Notificar el Auto del inicio del trámite de evaluación de la solicitud de licencia ambiental.</w:t>
                                    </w:r>
                                  </w:p>
                                </w:txbxContent>
                              </wps:txbx>
                              <wps:bodyPr anchorCtr="0" anchor="ctr" bIns="68575" lIns="68575" spcFirstLastPara="1" rIns="68575" wrap="square" tIns="68575">
                                <a:noAutofit/>
                              </wps:bodyPr>
                            </wps:wsp>
                            <wps:wsp>
                              <wps:cNvSpPr/>
                              <wps:cNvPr id="168" name="Shape 168"/>
                              <wps:spPr>
                                <a:xfrm rot="5400000">
                                  <a:off x="3019750" y="3689881"/>
                                  <a:ext cx="115554" cy="138665"/>
                                </a:xfrm>
                                <a:prstGeom prst="rightArrow">
                                  <a:avLst>
                                    <a:gd fmla="val 60000" name="adj1"/>
                                    <a:gd fmla="val 50000" name="adj2"/>
                                  </a:avLst>
                                </a:prstGeom>
                                <a:solidFill>
                                  <a:srgbClr val="5F8AA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9" name="Shape 169"/>
                              <wps:spPr>
                                <a:xfrm>
                                  <a:off x="3035928" y="3701436"/>
                                  <a:ext cx="83199" cy="808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170" name="Shape 170"/>
                              <wps:spPr>
                                <a:xfrm>
                                  <a:off x="0" y="3836250"/>
                                  <a:ext cx="6155055" cy="393306"/>
                                </a:xfrm>
                                <a:prstGeom prst="roundRect">
                                  <a:avLst>
                                    <a:gd fmla="val 10000" name="adj"/>
                                  </a:avLst>
                                </a:prstGeom>
                                <a:solidFill>
                                  <a:srgbClr val="5F83A9"/>
                                </a:solidFill>
                                <a:ln cap="flat" cmpd="sng" w="2540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11520" y="3847770"/>
                                  <a:ext cx="6132015" cy="37026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36"/>
                                        <w:vertAlign w:val="baseline"/>
                                      </w:rPr>
                                      <w:t xml:space="preserve">8.</w:t>
                                    </w:r>
                                    <w:r w:rsidDel="00000000" w:rsidR="00000000" w:rsidRPr="00000000">
                                      <w:rPr>
                                        <w:rFonts w:ascii="Cambria" w:cs="Cambria" w:eastAsia="Cambria" w:hAnsi="Cambria"/>
                                        <w:b w:val="1"/>
                                        <w:i w:val="0"/>
                                        <w:smallCaps w:val="0"/>
                                        <w:strike w:val="0"/>
                                        <w:color w:val="000000"/>
                                        <w:sz w:val="24"/>
                                        <w:vertAlign w:val="baseline"/>
                                      </w:rPr>
                                      <w:t xml:space="preserve"> </w:t>
                                    </w:r>
                                    <w:r w:rsidDel="00000000" w:rsidR="00000000" w:rsidRPr="00000000">
                                      <w:rPr>
                                        <w:rFonts w:ascii="Cambria" w:cs="Cambria" w:eastAsia="Cambria" w:hAnsi="Cambria"/>
                                        <w:b w:val="0"/>
                                        <w:i w:val="0"/>
                                        <w:smallCaps w:val="0"/>
                                        <w:strike w:val="0"/>
                                        <w:color w:val="000000"/>
                                        <w:sz w:val="24"/>
                                        <w:vertAlign w:val="baseline"/>
                                      </w:rPr>
                                      <w:t xml:space="preserve">Inicio de viabilidad ambiental del proyecto.</w:t>
                                    </w:r>
                                  </w:p>
                                </w:txbxContent>
                              </wps:txbx>
                              <wps:bodyPr anchorCtr="0" anchor="ctr" bIns="68575" lIns="68575" spcFirstLastPara="1" rIns="68575" wrap="square" tIns="68575">
                                <a:noAutofit/>
                              </wps:bodyPr>
                            </wps:wsp>
                            <wps:wsp>
                              <wps:cNvSpPr/>
                              <wps:cNvPr id="172" name="Shape 172"/>
                              <wps:spPr>
                                <a:xfrm rot="5400000">
                                  <a:off x="3019750" y="4237260"/>
                                  <a:ext cx="115554" cy="138665"/>
                                </a:xfrm>
                                <a:prstGeom prst="rightArrow">
                                  <a:avLst>
                                    <a:gd fmla="val 60000" name="adj1"/>
                                    <a:gd fmla="val 50000" name="adj2"/>
                                  </a:avLst>
                                </a:prstGeom>
                                <a:solidFill>
                                  <a:srgbClr val="6171A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3" name="Shape 173"/>
                              <wps:spPr>
                                <a:xfrm>
                                  <a:off x="3035928" y="4248815"/>
                                  <a:ext cx="83199" cy="808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174" name="Shape 174"/>
                              <wps:spPr>
                                <a:xfrm>
                                  <a:off x="0" y="4383629"/>
                                  <a:ext cx="6155055" cy="393306"/>
                                </a:xfrm>
                                <a:prstGeom prst="roundRect">
                                  <a:avLst>
                                    <a:gd fmla="val 10000" name="adj"/>
                                  </a:avLst>
                                </a:prstGeom>
                                <a:solidFill>
                                  <a:srgbClr val="606CA6"/>
                                </a:solidFill>
                                <a:ln cap="flat" cmpd="sng" w="2540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5" name="Shape 175"/>
                              <wps:spPr>
                                <a:xfrm>
                                  <a:off x="11520" y="4395149"/>
                                  <a:ext cx="6132015" cy="37026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36"/>
                                        <w:vertAlign w:val="baseline"/>
                                      </w:rPr>
                                      <w:t xml:space="preserve">9.</w:t>
                                    </w:r>
                                    <w:r w:rsidDel="00000000" w:rsidR="00000000" w:rsidRPr="00000000">
                                      <w:rPr>
                                        <w:rFonts w:ascii="Cambria" w:cs="Cambria" w:eastAsia="Cambria" w:hAnsi="Cambria"/>
                                        <w:b w:val="1"/>
                                        <w:i w:val="0"/>
                                        <w:smallCaps w:val="0"/>
                                        <w:strike w:val="0"/>
                                        <w:color w:val="000000"/>
                                        <w:sz w:val="24"/>
                                        <w:vertAlign w:val="baseline"/>
                                      </w:rPr>
                                      <w:t xml:space="preserve"> </w:t>
                                    </w:r>
                                    <w:r w:rsidDel="00000000" w:rsidR="00000000" w:rsidRPr="00000000">
                                      <w:rPr>
                                        <w:rFonts w:ascii="Cambria" w:cs="Cambria" w:eastAsia="Cambria" w:hAnsi="Cambria"/>
                                        <w:b w:val="0"/>
                                        <w:i w:val="0"/>
                                        <w:smallCaps w:val="0"/>
                                        <w:strike w:val="0"/>
                                        <w:color w:val="000000"/>
                                        <w:sz w:val="24"/>
                                        <w:vertAlign w:val="baseline"/>
                                      </w:rPr>
                                      <w:t xml:space="preserve">Reunión en caso de que se requiera para información adicional.</w:t>
                                    </w:r>
                                  </w:p>
                                </w:txbxContent>
                              </wps:txbx>
                              <wps:bodyPr anchorCtr="0" anchor="ctr" bIns="68575" lIns="68575" spcFirstLastPara="1" rIns="68575" wrap="square" tIns="68575">
                                <a:noAutofit/>
                              </wps:bodyPr>
                            </wps:wsp>
                            <wps:wsp>
                              <wps:cNvSpPr/>
                              <wps:cNvPr id="176" name="Shape 176"/>
                              <wps:spPr>
                                <a:xfrm rot="5400000">
                                  <a:off x="3019750" y="4784639"/>
                                  <a:ext cx="115554" cy="138665"/>
                                </a:xfrm>
                                <a:prstGeom prst="rightArrow">
                                  <a:avLst>
                                    <a:gd fmla="val 60000" name="adj1"/>
                                    <a:gd fmla="val 50000" name="adj2"/>
                                  </a:avLst>
                                </a:prstGeom>
                                <a:solidFill>
                                  <a:srgbClr val="6862A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7" name="Shape 177"/>
                              <wps:spPr>
                                <a:xfrm>
                                  <a:off x="3035928" y="4796194"/>
                                  <a:ext cx="83199" cy="808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178" name="Shape 178"/>
                              <wps:spPr>
                                <a:xfrm>
                                  <a:off x="0" y="4931009"/>
                                  <a:ext cx="6155055" cy="393306"/>
                                </a:xfrm>
                                <a:prstGeom prst="roundRect">
                                  <a:avLst>
                                    <a:gd fmla="val 10000" name="adj"/>
                                  </a:avLst>
                                </a:prstGeom>
                                <a:solidFill>
                                  <a:srgbClr val="6B62A4"/>
                                </a:solidFill>
                                <a:ln cap="flat" cmpd="sng" w="2540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9" name="Shape 179"/>
                              <wps:spPr>
                                <a:xfrm>
                                  <a:off x="11520" y="4942529"/>
                                  <a:ext cx="6132015" cy="37026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36"/>
                                        <w:vertAlign w:val="baseline"/>
                                      </w:rPr>
                                      <w:t xml:space="preserve">10.</w:t>
                                    </w:r>
                                    <w:r w:rsidDel="00000000" w:rsidR="00000000" w:rsidRPr="00000000">
                                      <w:rPr>
                                        <w:rFonts w:ascii="Cambria" w:cs="Cambria" w:eastAsia="Cambria" w:hAnsi="Cambria"/>
                                        <w:b w:val="1"/>
                                        <w:i w:val="0"/>
                                        <w:smallCaps w:val="0"/>
                                        <w:strike w:val="0"/>
                                        <w:color w:val="000000"/>
                                        <w:sz w:val="24"/>
                                        <w:vertAlign w:val="baseline"/>
                                      </w:rPr>
                                      <w:t xml:space="preserve"> </w:t>
                                    </w:r>
                                    <w:r w:rsidDel="00000000" w:rsidR="00000000" w:rsidRPr="00000000">
                                      <w:rPr>
                                        <w:rFonts w:ascii="Cambria" w:cs="Cambria" w:eastAsia="Cambria" w:hAnsi="Cambria"/>
                                        <w:b w:val="0"/>
                                        <w:i w:val="0"/>
                                        <w:smallCaps w:val="0"/>
                                        <w:strike w:val="0"/>
                                        <w:color w:val="000000"/>
                                        <w:sz w:val="24"/>
                                        <w:vertAlign w:val="baseline"/>
                                      </w:rPr>
                                      <w:t xml:space="preserve">Ajustes pertinentes en caso que se requiera.</w:t>
                                    </w:r>
                                  </w:p>
                                </w:txbxContent>
                              </wps:txbx>
                              <wps:bodyPr anchorCtr="0" anchor="ctr" bIns="68575" lIns="68575" spcFirstLastPara="1" rIns="68575" wrap="square" tIns="68575">
                                <a:noAutofit/>
                              </wps:bodyPr>
                            </wps:wsp>
                            <wps:wsp>
                              <wps:cNvSpPr/>
                              <wps:cNvPr id="180" name="Shape 180"/>
                              <wps:spPr>
                                <a:xfrm rot="5400000">
                                  <a:off x="3019750" y="5332019"/>
                                  <a:ext cx="115554" cy="138665"/>
                                </a:xfrm>
                                <a:prstGeom prst="rightArrow">
                                  <a:avLst>
                                    <a:gd fmla="val 60000" name="adj1"/>
                                    <a:gd fmla="val 50000" name="adj2"/>
                                  </a:avLst>
                                </a:prstGeom>
                                <a:solidFill>
                                  <a:srgbClr val="7F63A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1" name="Shape 181"/>
                              <wps:spPr>
                                <a:xfrm>
                                  <a:off x="3035928" y="5343574"/>
                                  <a:ext cx="83199" cy="808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182" name="Shape 182"/>
                              <wps:spPr>
                                <a:xfrm>
                                  <a:off x="0" y="5478388"/>
                                  <a:ext cx="6155055" cy="393306"/>
                                </a:xfrm>
                                <a:prstGeom prst="roundRect">
                                  <a:avLst>
                                    <a:gd fmla="val 10000" name="adj"/>
                                  </a:avLst>
                                </a:prstGeom>
                                <a:solidFill>
                                  <a:srgbClr val="7F63A1"/>
                                </a:solidFill>
                                <a:ln cap="flat" cmpd="sng" w="2540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3" name="Shape 183"/>
                              <wps:spPr>
                                <a:xfrm>
                                  <a:off x="11520" y="5489908"/>
                                  <a:ext cx="6132015" cy="37026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36"/>
                                        <w:vertAlign w:val="baseline"/>
                                      </w:rPr>
                                      <w:t xml:space="preserve">11.</w:t>
                                    </w:r>
                                    <w:r w:rsidDel="00000000" w:rsidR="00000000" w:rsidRPr="00000000">
                                      <w:rPr>
                                        <w:rFonts w:ascii="Cambria" w:cs="Cambria" w:eastAsia="Cambria" w:hAnsi="Cambria"/>
                                        <w:b w:val="1"/>
                                        <w:i w:val="0"/>
                                        <w:smallCaps w:val="0"/>
                                        <w:strike w:val="0"/>
                                        <w:color w:val="000000"/>
                                        <w:sz w:val="24"/>
                                        <w:vertAlign w:val="baseline"/>
                                      </w:rPr>
                                      <w:t xml:space="preserve"> </w:t>
                                    </w:r>
                                    <w:r w:rsidDel="00000000" w:rsidR="00000000" w:rsidRPr="00000000">
                                      <w:rPr>
                                        <w:rFonts w:ascii="Cambria" w:cs="Cambria" w:eastAsia="Cambria" w:hAnsi="Cambria"/>
                                        <w:b w:val="0"/>
                                        <w:i w:val="0"/>
                                        <w:smallCaps w:val="0"/>
                                        <w:strike w:val="0"/>
                                        <w:color w:val="000000"/>
                                        <w:sz w:val="24"/>
                                        <w:vertAlign w:val="baseline"/>
                                      </w:rPr>
                                      <w:t xml:space="preserve">Notificar el acto administrativo sobre la decisión de la Autoridad.</w:t>
                                    </w:r>
                                  </w:p>
                                </w:txbxContent>
                              </wps:txbx>
                              <wps:bodyPr anchorCtr="0" anchor="ctr" bIns="68575" lIns="68575" spcFirstLastPara="1" rIns="68575" wrap="square" tIns="6857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-100962</wp:posOffset>
                </wp:positionH>
                <wp:positionV relativeFrom="page">
                  <wp:posOffset>1047750</wp:posOffset>
                </wp:positionV>
                <wp:extent cx="6469380" cy="6381115"/>
                <wp:effectExtent b="0" l="0" r="0" t="0"/>
                <wp:wrapSquare wrapText="bothSides" distB="0" distT="0" distL="114300" distR="114300"/>
                <wp:docPr id="1109" name="image14.png"/>
                <a:graphic>
                  <a:graphicData uri="http://schemas.openxmlformats.org/drawingml/2006/picture">
                    <pic:pic>
                      <pic:nvPicPr>
                        <pic:cNvPr id="0" name="image14.png"/>
                        <pic:cNvPicPr preferRelativeResize="0"/>
                      </pic:nvPicPr>
                      <pic:blipFill>
                        <a:blip r:embed="rId31"/>
                        <a:srcRect/>
                        <a:stretch>
                          <a:fillRect/>
                        </a:stretch>
                      </pic:blipFill>
                      <pic:spPr>
                        <a:xfrm>
                          <a:off x="0" y="0"/>
                          <a:ext cx="6469380" cy="638111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35">
      <w:pPr>
        <w:shd w:fill="ffffff" w:val="clear"/>
        <w:rPr>
          <w:b w:val="1"/>
          <w:sz w:val="20"/>
          <w:szCs w:val="20"/>
        </w:rPr>
      </w:pPr>
      <w:r w:rsidDel="00000000" w:rsidR="00000000" w:rsidRPr="00000000">
        <w:rPr>
          <w:rtl w:val="0"/>
        </w:rPr>
      </w:r>
    </w:p>
    <w:p w:rsidR="00000000" w:rsidDel="00000000" w:rsidP="00000000" w:rsidRDefault="00000000" w:rsidRPr="00000000" w14:paraId="00000136">
      <w:pPr>
        <w:shd w:fill="ffffff" w:val="clear"/>
        <w:rPr>
          <w:b w:val="1"/>
          <w:sz w:val="20"/>
          <w:szCs w:val="20"/>
        </w:rPr>
      </w:pPr>
      <w:r w:rsidDel="00000000" w:rsidR="00000000" w:rsidRPr="00000000">
        <w:rPr>
          <w:b w:val="1"/>
          <w:sz w:val="20"/>
          <w:szCs w:val="20"/>
          <w:rtl w:val="0"/>
        </w:rPr>
        <w:t xml:space="preserve">4.2 Métodos y herramientas utilizadas </w:t>
      </w:r>
    </w:p>
    <w:p w:rsidR="00000000" w:rsidDel="00000000" w:rsidP="00000000" w:rsidRDefault="00000000" w:rsidRPr="00000000" w14:paraId="00000137">
      <w:pPr>
        <w:shd w:fill="ffffff"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38">
      <w:pPr>
        <w:shd w:fill="ffffff" w:val="clear"/>
        <w:rPr>
          <w:sz w:val="20"/>
          <w:szCs w:val="20"/>
        </w:rPr>
      </w:pPr>
      <w:r w:rsidDel="00000000" w:rsidR="00000000" w:rsidRPr="00000000">
        <w:rPr>
          <w:sz w:val="20"/>
          <w:szCs w:val="20"/>
          <w:rtl w:val="0"/>
        </w:rPr>
        <w:t xml:space="preserve">Existen diversos métodos para trámites ambientales dependiendo del componente a realizar, teniendo claridad en este paso, por medio de documentos y formatos se puede realizar la solicitud de la licencia ambiental de acuerdo con lo mencionado en la figura anterior. Entre los principales formatos que son de carácter indispensable se encuentran:</w:t>
      </w:r>
    </w:p>
    <w:p w:rsidR="00000000" w:rsidDel="00000000" w:rsidP="00000000" w:rsidRDefault="00000000" w:rsidRPr="00000000" w14:paraId="00000139">
      <w:pPr>
        <w:shd w:fill="ffffff" w:val="clear"/>
        <w:rPr>
          <w:sz w:val="20"/>
          <w:szCs w:val="20"/>
        </w:rPr>
      </w:pPr>
      <w:r w:rsidDel="00000000" w:rsidR="00000000" w:rsidRPr="00000000">
        <w:rPr>
          <w:rtl w:val="0"/>
        </w:rPr>
      </w:r>
    </w:p>
    <w:p w:rsidR="00000000" w:rsidDel="00000000" w:rsidP="00000000" w:rsidRDefault="00000000" w:rsidRPr="00000000" w14:paraId="0000013A">
      <w:pPr>
        <w:shd w:fill="ffffff" w:val="clear"/>
        <w:rPr>
          <w:sz w:val="20"/>
          <w:szCs w:val="20"/>
        </w:rPr>
      </w:pPr>
      <w:r w:rsidDel="00000000" w:rsidR="00000000" w:rsidRPr="00000000">
        <w:rPr>
          <w:sz w:val="20"/>
          <w:szCs w:val="20"/>
        </w:rPr>
        <mc:AlternateContent>
          <mc:Choice Requires="wpg">
            <w:drawing>
              <wp:inline distB="0" distT="0" distL="0" distR="0">
                <wp:extent cx="6229350" cy="3200400"/>
                <wp:effectExtent b="0" l="0" r="0" t="0"/>
                <wp:docPr id="1104" name=""/>
                <a:graphic>
                  <a:graphicData uri="http://schemas.microsoft.com/office/word/2010/wordprocessingGroup">
                    <wpg:wgp>
                      <wpg:cNvGrpSpPr/>
                      <wpg:grpSpPr>
                        <a:xfrm>
                          <a:off x="2231325" y="2179800"/>
                          <a:ext cx="6229350" cy="3200400"/>
                          <a:chOff x="2231325" y="2179800"/>
                          <a:chExt cx="6229350" cy="3200400"/>
                        </a:xfrm>
                      </wpg:grpSpPr>
                      <wpg:grpSp>
                        <wpg:cNvGrpSpPr/>
                        <wpg:grpSpPr>
                          <a:xfrm>
                            <a:off x="2231325" y="2179800"/>
                            <a:ext cx="6229350" cy="3200400"/>
                            <a:chOff x="0" y="0"/>
                            <a:chExt cx="6229350" cy="3200400"/>
                          </a:xfrm>
                        </wpg:grpSpPr>
                        <wps:wsp>
                          <wps:cNvSpPr/>
                          <wps:cNvPr id="3" name="Shape 3"/>
                          <wps:spPr>
                            <a:xfrm>
                              <a:off x="0" y="0"/>
                              <a:ext cx="622935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229350" cy="3200400"/>
                              <a:chOff x="0" y="0"/>
                              <a:chExt cx="6229350" cy="3200400"/>
                            </a:xfrm>
                          </wpg:grpSpPr>
                          <wps:wsp>
                            <wps:cNvSpPr/>
                            <wps:cNvPr id="5" name="Shape 5"/>
                            <wps:spPr>
                              <a:xfrm>
                                <a:off x="0" y="0"/>
                                <a:ext cx="622935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30924" y="735"/>
                                <a:ext cx="2460714" cy="1476428"/>
                              </a:xfrm>
                              <a:prstGeom prst="rect">
                                <a:avLst/>
                              </a:prstGeom>
                              <a:gradFill>
                                <a:gsLst>
                                  <a:gs pos="0">
                                    <a:srgbClr val="A0C94A"/>
                                  </a:gs>
                                  <a:gs pos="100000">
                                    <a:srgbClr val="DBFF9C"/>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530924" y="735"/>
                                <a:ext cx="2460714" cy="147642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Formato de verificación preliminar de la documentación EIA.</w:t>
                                  </w:r>
                                </w:p>
                              </w:txbxContent>
                            </wps:txbx>
                            <wps:bodyPr anchorCtr="0" anchor="ctr" bIns="41900" lIns="41900" spcFirstLastPara="1" rIns="41900" wrap="square" tIns="41900">
                              <a:noAutofit/>
                            </wps:bodyPr>
                          </wps:wsp>
                          <wps:wsp>
                            <wps:cNvSpPr/>
                            <wps:cNvPr id="8" name="Shape 8"/>
                            <wps:spPr>
                              <a:xfrm>
                                <a:off x="3237710" y="735"/>
                                <a:ext cx="2460714" cy="1476428"/>
                              </a:xfrm>
                              <a:prstGeom prst="rect">
                                <a:avLst/>
                              </a:prstGeom>
                              <a:gradFill>
                                <a:gsLst>
                                  <a:gs pos="0">
                                    <a:srgbClr val="4DBF77"/>
                                  </a:gs>
                                  <a:gs pos="100000">
                                    <a:srgbClr val="A2FDBB"/>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237710" y="735"/>
                                <a:ext cx="2460714" cy="147642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Formato de verificación prelinimar de la documentación DAA.</w:t>
                                  </w:r>
                                </w:p>
                              </w:txbxContent>
                            </wps:txbx>
                            <wps:bodyPr anchorCtr="0" anchor="ctr" bIns="41900" lIns="41900" spcFirstLastPara="1" rIns="41900" wrap="square" tIns="41900">
                              <a:noAutofit/>
                            </wps:bodyPr>
                          </wps:wsp>
                          <wps:wsp>
                            <wps:cNvSpPr/>
                            <wps:cNvPr id="10" name="Shape 10"/>
                            <wps:spPr>
                              <a:xfrm>
                                <a:off x="530924" y="1723235"/>
                                <a:ext cx="2460714" cy="1476428"/>
                              </a:xfrm>
                              <a:prstGeom prst="rect">
                                <a:avLst/>
                              </a:prstGeom>
                              <a:gradFill>
                                <a:gsLst>
                                  <a:gs pos="0">
                                    <a:srgbClr val="538BB4"/>
                                  </a:gs>
                                  <a:gs pos="100000">
                                    <a:srgbClr val="A7D1F4"/>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30924" y="1723235"/>
                                <a:ext cx="2460714" cy="147642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Formato de verificación preliminar de la documentación- modificación de instrumentos.</w:t>
                                  </w:r>
                                </w:p>
                              </w:txbxContent>
                            </wps:txbx>
                            <wps:bodyPr anchorCtr="0" anchor="ctr" bIns="41900" lIns="41900" spcFirstLastPara="1" rIns="41900" wrap="square" tIns="41900">
                              <a:noAutofit/>
                            </wps:bodyPr>
                          </wps:wsp>
                          <wps:wsp>
                            <wps:cNvSpPr/>
                            <wps:cNvPr id="12" name="Shape 12"/>
                            <wps:spPr>
                              <a:xfrm>
                                <a:off x="3237710" y="1723235"/>
                                <a:ext cx="2460714" cy="1476428"/>
                              </a:xfrm>
                              <a:prstGeom prst="rect">
                                <a:avLst/>
                              </a:prstGeom>
                              <a:gradFill>
                                <a:gsLst>
                                  <a:gs pos="0">
                                    <a:srgbClr val="7E59AA"/>
                                  </a:gs>
                                  <a:gs pos="100000">
                                    <a:srgbClr val="C6ADEC"/>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237710" y="1723235"/>
                                <a:ext cx="2460714" cy="147642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Formulario único de solicitud o modificación de la licencia ambiental.</w:t>
                                  </w:r>
                                </w:p>
                              </w:txbxContent>
                            </wps:txbx>
                            <wps:bodyPr anchorCtr="0" anchor="ctr" bIns="41900" lIns="41900" spcFirstLastPara="1" rIns="41900" wrap="square" tIns="41900">
                              <a:noAutofit/>
                            </wps:bodyPr>
                          </wps:wsp>
                        </wpg:grpSp>
                      </wpg:grpSp>
                    </wpg:wgp>
                  </a:graphicData>
                </a:graphic>
              </wp:inline>
            </w:drawing>
          </mc:Choice>
          <mc:Fallback>
            <w:drawing>
              <wp:inline distB="0" distT="0" distL="0" distR="0">
                <wp:extent cx="6229350" cy="3200400"/>
                <wp:effectExtent b="0" l="0" r="0" t="0"/>
                <wp:docPr id="1104" name="image7.png"/>
                <a:graphic>
                  <a:graphicData uri="http://schemas.openxmlformats.org/drawingml/2006/picture">
                    <pic:pic>
                      <pic:nvPicPr>
                        <pic:cNvPr id="0" name="image7.png"/>
                        <pic:cNvPicPr preferRelativeResize="0"/>
                      </pic:nvPicPr>
                      <pic:blipFill>
                        <a:blip r:embed="rId32"/>
                        <a:srcRect/>
                        <a:stretch>
                          <a:fillRect/>
                        </a:stretch>
                      </pic:blipFill>
                      <pic:spPr>
                        <a:xfrm>
                          <a:off x="0" y="0"/>
                          <a:ext cx="622935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B">
      <w:pPr>
        <w:shd w:fill="ffffff" w:val="clear"/>
        <w:ind w:firstLine="720"/>
        <w:rPr>
          <w:sz w:val="20"/>
          <w:szCs w:val="20"/>
        </w:rPr>
      </w:pPr>
      <w:r w:rsidDel="00000000" w:rsidR="00000000" w:rsidRPr="00000000">
        <w:rPr>
          <w:rtl w:val="0"/>
        </w:rPr>
      </w:r>
    </w:p>
    <w:p w:rsidR="00000000" w:rsidDel="00000000" w:rsidP="00000000" w:rsidRDefault="00000000" w:rsidRPr="00000000" w14:paraId="0000013C">
      <w:pPr>
        <w:shd w:fill="ffffff" w:val="clear"/>
        <w:rPr>
          <w:sz w:val="20"/>
          <w:szCs w:val="20"/>
        </w:rPr>
      </w:pPr>
      <w:r w:rsidDel="00000000" w:rsidR="00000000" w:rsidRPr="00000000">
        <w:rPr>
          <w:rtl w:val="0"/>
        </w:rPr>
      </w:r>
    </w:p>
    <w:p w:rsidR="00000000" w:rsidDel="00000000" w:rsidP="00000000" w:rsidRDefault="00000000" w:rsidRPr="00000000" w14:paraId="0000013D">
      <w:pPr>
        <w:shd w:fill="ffffff" w:val="clear"/>
        <w:rPr>
          <w:sz w:val="20"/>
          <w:szCs w:val="20"/>
        </w:rPr>
      </w:pPr>
      <w:r w:rsidDel="00000000" w:rsidR="00000000" w:rsidRPr="00000000">
        <w:rPr>
          <w:sz w:val="20"/>
          <w:szCs w:val="20"/>
          <w:rtl w:val="0"/>
        </w:rPr>
        <w:t xml:space="preserve">La ANLA, pensando en facilitar los trámites a los usuarios, realizó la creación de varias guías que permiten establecer los lineamientos necesarios y normas técnicas para el licenciamiento ambiental, cada una de las cuales contempla los siguientes elementos:</w:t>
      </w:r>
    </w:p>
    <w:p w:rsidR="00000000" w:rsidDel="00000000" w:rsidP="00000000" w:rsidRDefault="00000000" w:rsidRPr="00000000" w14:paraId="0000013E">
      <w:pPr>
        <w:shd w:fill="ffffff" w:val="clear"/>
        <w:ind w:firstLine="720"/>
        <w:rPr>
          <w:sz w:val="20"/>
          <w:szCs w:val="20"/>
        </w:rPr>
      </w:pPr>
      <w:r w:rsidDel="00000000" w:rsidR="00000000" w:rsidRPr="00000000">
        <w:rPr>
          <w:rtl w:val="0"/>
        </w:rPr>
      </w:r>
    </w:p>
    <w:p w:rsidR="00000000" w:rsidDel="00000000" w:rsidP="00000000" w:rsidRDefault="00000000" w:rsidRPr="00000000" w14:paraId="0000013F">
      <w:pPr>
        <w:shd w:fill="ffffff" w:val="clear"/>
        <w:ind w:firstLine="720"/>
        <w:rPr>
          <w:sz w:val="20"/>
          <w:szCs w:val="20"/>
        </w:rPr>
      </w:pPr>
      <w:sdt>
        <w:sdtPr>
          <w:tag w:val="goog_rdk_21"/>
        </w:sdtPr>
        <w:sdtContent>
          <w:commentRangeStart w:id="21"/>
        </w:sdtContent>
      </w:sdt>
      <w:r w:rsidDel="00000000" w:rsidR="00000000" w:rsidRPr="00000000">
        <w:rPr>
          <w:sz w:val="20"/>
          <w:szCs w:val="20"/>
        </w:rPr>
        <mc:AlternateContent>
          <mc:Choice Requires="wpg">
            <w:drawing>
              <wp:inline distB="0" distT="0" distL="0" distR="0">
                <wp:extent cx="5486400" cy="3200400"/>
                <wp:effectExtent b="0" l="0" r="0" t="0"/>
                <wp:docPr id="1105"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16" name="Shape 16"/>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714" y="37743"/>
                                <a:ext cx="1671637" cy="345600"/>
                              </a:xfrm>
                              <a:prstGeom prst="rect">
                                <a:avLst/>
                              </a:prstGeom>
                              <a:gradFill>
                                <a:gsLst>
                                  <a:gs pos="0">
                                    <a:srgbClr val="7F5AAB"/>
                                  </a:gs>
                                  <a:gs pos="100000">
                                    <a:srgbClr val="C7AEED"/>
                                  </a:gs>
                                </a:gsLst>
                                <a:lin ang="16200000" scaled="0"/>
                              </a:gradFill>
                              <a:ln cap="flat" cmpd="sng" w="9525">
                                <a:solidFill>
                                  <a:schemeClr val="accent4"/>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714" y="37743"/>
                                <a:ext cx="1671637" cy="3456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Primera guía</w:t>
                                  </w:r>
                                </w:p>
                              </w:txbxContent>
                            </wps:txbx>
                            <wps:bodyPr anchorCtr="0" anchor="ctr" bIns="48750" lIns="85325" spcFirstLastPara="1" rIns="85325" wrap="square" tIns="48750">
                              <a:noAutofit/>
                            </wps:bodyPr>
                          </wps:wsp>
                          <wps:wsp>
                            <wps:cNvSpPr/>
                            <wps:cNvPr id="19" name="Shape 19"/>
                            <wps:spPr>
                              <a:xfrm>
                                <a:off x="1714" y="383343"/>
                                <a:ext cx="1671637" cy="2779312"/>
                              </a:xfrm>
                              <a:prstGeom prst="rect">
                                <a:avLst/>
                              </a:prstGeom>
                              <a:solidFill>
                                <a:srgbClr val="D7D1DF">
                                  <a:alpha val="89411"/>
                                </a:srgbClr>
                              </a:solidFill>
                              <a:ln cap="flat" cmpd="sng" w="9525">
                                <a:solidFill>
                                  <a:srgbClr val="D7D1DF">
                                    <a:alpha val="89411"/>
                                  </a:srgbClr>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714" y="383343"/>
                                <a:ext cx="1671637" cy="2779312"/>
                              </a:xfrm>
                              <a:prstGeom prst="rect">
                                <a:avLst/>
                              </a:prstGeom>
                              <a:noFill/>
                              <a:ln>
                                <a:noFill/>
                              </a:ln>
                            </wps:spPr>
                            <wps:txbx>
                              <w:txbxContent>
                                <w:p w:rsidR="00000000" w:rsidDel="00000000" w:rsidP="00000000" w:rsidRDefault="00000000" w:rsidRPr="00000000">
                                  <w:pPr>
                                    <w:spacing w:after="0" w:before="0" w:line="215.00000953674316"/>
                                    <w:ind w:left="180" w:right="0" w:firstLine="30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Contine información sobre la participación ciudadana y</w:t>
                                  </w:r>
                                </w:p>
                                <w:p w:rsidR="00000000" w:rsidDel="00000000" w:rsidP="00000000" w:rsidRDefault="00000000" w:rsidRPr="00000000">
                                  <w:pPr>
                                    <w:spacing w:after="0" w:before="35.999999046325684" w:line="215.00000953674316"/>
                                    <w:ind w:left="180" w:right="0" w:firstLine="30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la elaboración de estudios ambientales, propósitos y metodologías, etc.</w:t>
                                  </w:r>
                                </w:p>
                              </w:txbxContent>
                            </wps:txbx>
                            <wps:bodyPr anchorCtr="0" anchor="t" bIns="96000" lIns="64000" spcFirstLastPara="1" rIns="85325" wrap="square" tIns="64000">
                              <a:noAutofit/>
                            </wps:bodyPr>
                          </wps:wsp>
                          <wps:wsp>
                            <wps:cNvSpPr/>
                            <wps:cNvPr id="21" name="Shape 21"/>
                            <wps:spPr>
                              <a:xfrm>
                                <a:off x="1907381" y="37743"/>
                                <a:ext cx="1671637" cy="345600"/>
                              </a:xfrm>
                              <a:prstGeom prst="rect">
                                <a:avLst/>
                              </a:prstGeom>
                              <a:gradFill>
                                <a:gsLst>
                                  <a:gs pos="0">
                                    <a:srgbClr val="485BC0"/>
                                  </a:gs>
                                  <a:gs pos="100000">
                                    <a:srgbClr val="A0AAFE"/>
                                  </a:gs>
                                </a:gsLst>
                                <a:lin ang="16200000" scaled="0"/>
                              </a:gradFill>
                              <a:ln cap="flat" cmpd="sng" w="9525">
                                <a:solidFill>
                                  <a:srgbClr val="5665B3"/>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907381" y="37743"/>
                                <a:ext cx="1671637" cy="3456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Segunda guía</w:t>
                                  </w:r>
                                </w:p>
                              </w:txbxContent>
                            </wps:txbx>
                            <wps:bodyPr anchorCtr="0" anchor="ctr" bIns="48750" lIns="85325" spcFirstLastPara="1" rIns="85325" wrap="square" tIns="48750">
                              <a:noAutofit/>
                            </wps:bodyPr>
                          </wps:wsp>
                          <wps:wsp>
                            <wps:cNvSpPr/>
                            <wps:cNvPr id="23" name="Shape 23"/>
                            <wps:spPr>
                              <a:xfrm>
                                <a:off x="1907381" y="383343"/>
                                <a:ext cx="1671637" cy="2779312"/>
                              </a:xfrm>
                              <a:prstGeom prst="rect">
                                <a:avLst/>
                              </a:prstGeom>
                              <a:solidFill>
                                <a:srgbClr val="CED3E4">
                                  <a:alpha val="89411"/>
                                </a:srgbClr>
                              </a:solidFill>
                              <a:ln cap="flat" cmpd="sng" w="9525">
                                <a:solidFill>
                                  <a:srgbClr val="CED3E4">
                                    <a:alpha val="89411"/>
                                  </a:srgbClr>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907381" y="383343"/>
                                <a:ext cx="1671637" cy="2779312"/>
                              </a:xfrm>
                              <a:prstGeom prst="rect">
                                <a:avLst/>
                              </a:prstGeom>
                              <a:noFill/>
                              <a:ln>
                                <a:noFill/>
                              </a:ln>
                            </wps:spPr>
                            <wps:txbx>
                              <w:txbxContent>
                                <w:p w:rsidR="00000000" w:rsidDel="00000000" w:rsidP="00000000" w:rsidRDefault="00000000" w:rsidRPr="00000000">
                                  <w:pPr>
                                    <w:spacing w:after="0" w:before="0" w:line="215.00000953674316"/>
                                    <w:ind w:left="180" w:right="0" w:firstLine="30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Contiene al detalle la parte técnica para los consultores ambientales, es decir, su marco normativo y su respectiva metodología, información geográfica y diferentes análisis de variables del entorno biótico, abiótico y socioeconómico, riesgos y contingencias, entre otros.</w:t>
                                  </w:r>
                                </w:p>
                              </w:txbxContent>
                            </wps:txbx>
                            <wps:bodyPr anchorCtr="0" anchor="t" bIns="96000" lIns="64000" spcFirstLastPara="1" rIns="85325" wrap="square" tIns="64000">
                              <a:noAutofit/>
                            </wps:bodyPr>
                          </wps:wsp>
                          <wps:wsp>
                            <wps:cNvSpPr/>
                            <wps:cNvPr id="25" name="Shape 25"/>
                            <wps:spPr>
                              <a:xfrm>
                                <a:off x="3813048" y="37743"/>
                                <a:ext cx="1671637" cy="345600"/>
                              </a:xfrm>
                              <a:prstGeom prst="rect">
                                <a:avLst/>
                              </a:prstGeom>
                              <a:gradFill>
                                <a:gsLst>
                                  <a:gs pos="0">
                                    <a:srgbClr val="37B3D7"/>
                                  </a:gs>
                                  <a:gs pos="100000">
                                    <a:srgbClr val="93EAFF"/>
                                  </a:gs>
                                </a:gsLst>
                                <a:lin ang="16200000" scaled="0"/>
                              </a:gradFill>
                              <a:ln cap="flat" cmpd="sng" w="9525">
                                <a:solidFill>
                                  <a:srgbClr val="4AA9C5"/>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813048" y="37743"/>
                                <a:ext cx="1671637" cy="3456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Guía principal</w:t>
                                  </w:r>
                                </w:p>
                              </w:txbxContent>
                            </wps:txbx>
                            <wps:bodyPr anchorCtr="0" anchor="ctr" bIns="48750" lIns="85325" spcFirstLastPara="1" rIns="85325" wrap="square" tIns="48750">
                              <a:noAutofit/>
                            </wps:bodyPr>
                          </wps:wsp>
                          <wps:wsp>
                            <wps:cNvSpPr/>
                            <wps:cNvPr id="27" name="Shape 27"/>
                            <wps:spPr>
                              <a:xfrm>
                                <a:off x="3813048" y="383343"/>
                                <a:ext cx="1671637" cy="2779312"/>
                              </a:xfrm>
                              <a:prstGeom prst="rect">
                                <a:avLst/>
                              </a:prstGeom>
                              <a:solidFill>
                                <a:srgbClr val="CCE0E9">
                                  <a:alpha val="89411"/>
                                </a:srgbClr>
                              </a:solidFill>
                              <a:ln cap="flat" cmpd="sng" w="9525">
                                <a:solidFill>
                                  <a:srgbClr val="CCE0E9">
                                    <a:alpha val="89411"/>
                                  </a:srgbClr>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3813048" y="383343"/>
                                <a:ext cx="1671637" cy="2779312"/>
                              </a:xfrm>
                              <a:prstGeom prst="rect">
                                <a:avLst/>
                              </a:prstGeom>
                              <a:noFill/>
                              <a:ln>
                                <a:noFill/>
                              </a:ln>
                            </wps:spPr>
                            <wps:txbx>
                              <w:txbxContent>
                                <w:p w:rsidR="00000000" w:rsidDel="00000000" w:rsidP="00000000" w:rsidRDefault="00000000" w:rsidRPr="00000000">
                                  <w:pPr>
                                    <w:spacing w:after="0" w:before="0" w:line="215.00000953674316"/>
                                    <w:ind w:left="180" w:right="0" w:firstLine="30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La cual contine la definición, identificación y delimitación de zonas de influencia, también trae consigo, aspectos metodológicos y un ejemplo de caso que le permite entenderlas.</w:t>
                                  </w:r>
                                </w:p>
                              </w:txbxContent>
                            </wps:txbx>
                            <wps:bodyPr anchorCtr="0" anchor="t" bIns="96000" lIns="64000" spcFirstLastPara="1" rIns="85325" wrap="square" tIns="64000">
                              <a:noAutofit/>
                            </wps:bodyPr>
                          </wps:wsp>
                        </wpg:grpSp>
                      </wpg:grpSp>
                    </wpg:wgp>
                  </a:graphicData>
                </a:graphic>
              </wp:inline>
            </w:drawing>
          </mc:Choice>
          <mc:Fallback>
            <w:drawing>
              <wp:inline distB="0" distT="0" distL="0" distR="0">
                <wp:extent cx="5486400" cy="3200400"/>
                <wp:effectExtent b="0" l="0" r="0" t="0"/>
                <wp:docPr id="1105" name="image9.png"/>
                <a:graphic>
                  <a:graphicData uri="http://schemas.openxmlformats.org/drawingml/2006/picture">
                    <pic:pic>
                      <pic:nvPicPr>
                        <pic:cNvPr id="0" name="image9.png"/>
                        <pic:cNvPicPr preferRelativeResize="0"/>
                      </pic:nvPicPr>
                      <pic:blipFill>
                        <a:blip r:embed="rId33"/>
                        <a:srcRect/>
                        <a:stretch>
                          <a:fillRect/>
                        </a:stretch>
                      </pic:blipFill>
                      <pic:spPr>
                        <a:xfrm>
                          <a:off x="0" y="0"/>
                          <a:ext cx="5486400" cy="3200400"/>
                        </a:xfrm>
                        <a:prstGeom prst="rect"/>
                        <a:ln/>
                      </pic:spPr>
                    </pic:pic>
                  </a:graphicData>
                </a:graphic>
              </wp:inline>
            </w:drawing>
          </mc:Fallback>
        </mc:AlternateConten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40">
      <w:pPr>
        <w:shd w:fill="ffffff" w:val="clear"/>
        <w:ind w:firstLine="720"/>
        <w:rPr>
          <w:sz w:val="20"/>
          <w:szCs w:val="20"/>
        </w:rPr>
      </w:pPr>
      <w:r w:rsidDel="00000000" w:rsidR="00000000" w:rsidRPr="00000000">
        <w:rPr>
          <w:sz w:val="20"/>
          <w:szCs w:val="20"/>
          <w:rtl w:val="0"/>
        </w:rPr>
        <w:t xml:space="preserve"> </w:t>
      </w:r>
    </w:p>
    <w:p w:rsidR="00000000" w:rsidDel="00000000" w:rsidP="00000000" w:rsidRDefault="00000000" w:rsidRPr="00000000" w14:paraId="00000141">
      <w:pPr>
        <w:shd w:fill="ffffff" w:val="clear"/>
        <w:rPr>
          <w:sz w:val="20"/>
          <w:szCs w:val="20"/>
        </w:rPr>
      </w:pPr>
      <w:r w:rsidDel="00000000" w:rsidR="00000000" w:rsidRPr="00000000">
        <w:rPr>
          <w:rtl w:val="0"/>
        </w:rPr>
      </w:r>
    </w:p>
    <w:p w:rsidR="00000000" w:rsidDel="00000000" w:rsidP="00000000" w:rsidRDefault="00000000" w:rsidRPr="00000000" w14:paraId="00000142">
      <w:pPr>
        <w:shd w:fill="ffffff" w:val="clear"/>
        <w:rPr>
          <w:sz w:val="20"/>
          <w:szCs w:val="20"/>
        </w:rPr>
      </w:pPr>
      <w:r w:rsidDel="00000000" w:rsidR="00000000" w:rsidRPr="00000000">
        <w:rPr>
          <w:sz w:val="20"/>
          <w:szCs w:val="20"/>
          <w:rtl w:val="0"/>
        </w:rPr>
        <w:t xml:space="preserve">Por último, cabe resaltar que la ANLA maneja un sistema centralizado llamado VITAL, desde allí se pueden redireccionar y gestionar trámites ambientales en línea facilitando el proceso para el usuario, en esta plataforma se podrá encontrar: los procedimientos, sin embargo, es clave aclarar que de manera presencial se puede gestionar cualquier tipo de trámites ambientales.</w:t>
      </w:r>
    </w:p>
    <w:p w:rsidR="00000000" w:rsidDel="00000000" w:rsidP="00000000" w:rsidRDefault="00000000" w:rsidRPr="00000000" w14:paraId="00000143">
      <w:pPr>
        <w:shd w:fill="ffffff" w:val="clear"/>
        <w:ind w:firstLine="720"/>
        <w:rPr>
          <w:sz w:val="20"/>
          <w:szCs w:val="20"/>
        </w:rPr>
      </w:pPr>
      <w:r w:rsidDel="00000000" w:rsidR="00000000" w:rsidRPr="00000000">
        <w:rPr>
          <w:rtl w:val="0"/>
        </w:rPr>
      </w:r>
    </w:p>
    <w:tbl>
      <w:tblPr>
        <w:tblStyle w:val="Table2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0"/>
        <w:gridCol w:w="1462"/>
        <w:tblGridChange w:id="0">
          <w:tblGrid>
            <w:gridCol w:w="8500"/>
            <w:gridCol w:w="1462"/>
          </w:tblGrid>
        </w:tblGridChange>
      </w:tblGrid>
      <w:tr>
        <w:trPr>
          <w:cantSplit w:val="0"/>
          <w:tblHeader w:val="0"/>
        </w:trPr>
        <w:tc>
          <w:tcPr>
            <w:shd w:fill="76923c" w:val="clear"/>
          </w:tcPr>
          <w:p w:rsidR="00000000" w:rsidDel="00000000" w:rsidP="00000000" w:rsidRDefault="00000000" w:rsidRPr="00000000" w14:paraId="00000144">
            <w:pPr>
              <w:rPr>
                <w:sz w:val="20"/>
                <w:szCs w:val="20"/>
              </w:rPr>
            </w:pPr>
            <w:r w:rsidDel="00000000" w:rsidR="00000000" w:rsidRPr="00000000">
              <w:rPr>
                <w:sz w:val="20"/>
                <w:szCs w:val="20"/>
                <w:rtl w:val="0"/>
              </w:rPr>
              <w:t xml:space="preserve">Para profundizar en el tema </w:t>
            </w:r>
            <w:sdt>
              <w:sdtPr>
                <w:tag w:val="goog_rdk_22"/>
              </w:sdtPr>
              <w:sdtContent>
                <w:commentRangeStart w:id="22"/>
              </w:sdtContent>
            </w:sdt>
            <w:r w:rsidDel="00000000" w:rsidR="00000000" w:rsidRPr="00000000">
              <w:rPr>
                <w:sz w:val="20"/>
                <w:szCs w:val="20"/>
                <w:rtl w:val="0"/>
              </w:rPr>
              <w:t xml:space="preserve">le invito a ver el video que a continuación,</w:t>
            </w:r>
            <w:sdt>
              <w:sdtPr>
                <w:tag w:val="goog_rdk_23"/>
              </w:sdtPr>
              <w:sdtContent>
                <w:commentRangeStart w:id="23"/>
              </w:sdtContent>
            </w:sdt>
            <w:r w:rsidDel="00000000" w:rsidR="00000000" w:rsidRPr="00000000">
              <w:rPr>
                <w:sz w:val="20"/>
                <w:szCs w:val="20"/>
                <w:rtl w:val="0"/>
              </w:rPr>
              <w:t xml:space="preserve"> se </w:t>
            </w:r>
            <w:commentRangeEnd w:id="23"/>
            <w:r w:rsidDel="00000000" w:rsidR="00000000" w:rsidRPr="00000000">
              <w:commentReference w:id="23"/>
            </w:r>
            <w:r w:rsidDel="00000000" w:rsidR="00000000" w:rsidRPr="00000000">
              <w:rPr>
                <w:sz w:val="20"/>
                <w:szCs w:val="20"/>
                <w:rtl w:val="0"/>
              </w:rPr>
              <w:t xml:space="preserve">muestra para que refuerce su aprendizaje.</w:t>
            </w:r>
            <w:commentRangeEnd w:id="22"/>
            <w:r w:rsidDel="00000000" w:rsidR="00000000" w:rsidRPr="00000000">
              <w:commentReference w:id="22"/>
            </w:r>
            <w:r w:rsidDel="00000000" w:rsidR="00000000" w:rsidRPr="00000000">
              <w:rPr>
                <w:rtl w:val="0"/>
              </w:rPr>
            </w:r>
          </w:p>
        </w:tc>
        <w:tc>
          <w:tcPr>
            <w:shd w:fill="76923c" w:val="clear"/>
          </w:tcPr>
          <w:p w:rsidR="00000000" w:rsidDel="00000000" w:rsidP="00000000" w:rsidRDefault="00000000" w:rsidRPr="00000000" w14:paraId="00000145">
            <w:pPr>
              <w:rPr>
                <w:sz w:val="20"/>
                <w:szCs w:val="20"/>
              </w:rPr>
            </w:pPr>
            <w:r w:rsidDel="00000000" w:rsidR="00000000" w:rsidRPr="00000000">
              <w:rPr/>
              <w:drawing>
                <wp:inline distB="0" distT="0" distL="0" distR="0">
                  <wp:extent cx="403550" cy="403550"/>
                  <wp:effectExtent b="0" l="0" r="0" t="0"/>
                  <wp:docPr descr="Icono de claqueta plano vector gratuito" id="1122" name="image3.jpg"/>
                  <a:graphic>
                    <a:graphicData uri="http://schemas.openxmlformats.org/drawingml/2006/picture">
                      <pic:pic>
                        <pic:nvPicPr>
                          <pic:cNvPr descr="Icono de claqueta plano vector gratuito" id="0" name="image3.jpg"/>
                          <pic:cNvPicPr preferRelativeResize="0"/>
                        </pic:nvPicPr>
                        <pic:blipFill>
                          <a:blip r:embed="rId34"/>
                          <a:srcRect b="0" l="0" r="0" t="0"/>
                          <a:stretch>
                            <a:fillRect/>
                          </a:stretch>
                        </pic:blipFill>
                        <pic:spPr>
                          <a:xfrm>
                            <a:off x="0" y="0"/>
                            <a:ext cx="403550" cy="4035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6">
      <w:pPr>
        <w:shd w:fill="ffffff" w:val="clear"/>
        <w:rPr>
          <w:sz w:val="20"/>
          <w:szCs w:val="20"/>
        </w:rPr>
      </w:pPr>
      <w:r w:rsidDel="00000000" w:rsidR="00000000" w:rsidRPr="00000000">
        <w:rPr>
          <w:rtl w:val="0"/>
        </w:rPr>
      </w:r>
    </w:p>
    <w:p w:rsidR="00000000" w:rsidDel="00000000" w:rsidP="00000000" w:rsidRDefault="00000000" w:rsidRPr="00000000" w14:paraId="00000147">
      <w:pPr>
        <w:rPr>
          <w:b w:val="1"/>
          <w:sz w:val="20"/>
          <w:szCs w:val="20"/>
        </w:rPr>
      </w:pPr>
      <w:r w:rsidDel="00000000" w:rsidR="00000000" w:rsidRPr="00000000">
        <w:rPr>
          <w:b w:val="1"/>
          <w:sz w:val="20"/>
          <w:szCs w:val="20"/>
          <w:rtl w:val="0"/>
        </w:rPr>
        <w:t xml:space="preserve"> SÍNTESIS</w:t>
      </w:r>
    </w:p>
    <w:p w:rsidR="00000000" w:rsidDel="00000000" w:rsidP="00000000" w:rsidRDefault="00000000" w:rsidRPr="00000000" w14:paraId="00000148">
      <w:pPr>
        <w:rPr>
          <w:sz w:val="20"/>
          <w:szCs w:val="20"/>
        </w:rPr>
      </w:pPr>
      <w:r w:rsidDel="00000000" w:rsidR="00000000" w:rsidRPr="00000000">
        <w:rPr>
          <w:rtl w:val="0"/>
        </w:rPr>
      </w:r>
    </w:p>
    <w:p w:rsidR="00000000" w:rsidDel="00000000" w:rsidP="00000000" w:rsidRDefault="00000000" w:rsidRPr="00000000" w14:paraId="00000149">
      <w:pPr>
        <w:rPr>
          <w:sz w:val="20"/>
          <w:szCs w:val="20"/>
        </w:rPr>
      </w:pPr>
      <w:r w:rsidDel="00000000" w:rsidR="00000000" w:rsidRPr="00000000">
        <w:rPr>
          <w:sz w:val="20"/>
          <w:szCs w:val="20"/>
          <w:rtl w:val="0"/>
        </w:rPr>
        <w:t xml:space="preserve">El objetivo principal de este componente formativo es entregar las herramientas y conocimientos necesarios para saber la ruta que debe seguir el ente natural o jurídico antes las autoridades ambientales correspondientes, con lo anterior y teniendo las bases para construir dicho documento se podrá dar cumplimiento a lo requerido por la legislación ambiental colombiana y con el fin de cumplir con los Objetivos de Desarrollo Sostenible al minimizar y mitigar impactos negativos que pueda generar la actividad para la que se esté solicitando dicho trámite.</w:t>
      </w:r>
    </w:p>
    <w:p w:rsidR="00000000" w:rsidDel="00000000" w:rsidP="00000000" w:rsidRDefault="00000000" w:rsidRPr="00000000" w14:paraId="0000014A">
      <w:pPr>
        <w:rPr>
          <w:i w:val="1"/>
          <w:sz w:val="20"/>
          <w:szCs w:val="20"/>
        </w:rPr>
      </w:pPr>
      <w:r w:rsidDel="00000000" w:rsidR="00000000" w:rsidRPr="00000000">
        <w:rPr>
          <w:sz w:val="20"/>
          <w:szCs w:val="20"/>
          <w:rtl w:val="0"/>
        </w:rPr>
        <w:t xml:space="preserve">A continuación se presenta una síntesis de lo estudiado anteriormente.</w:t>
      </w:r>
      <w:r w:rsidDel="00000000" w:rsidR="00000000" w:rsidRPr="00000000">
        <w:rPr>
          <w:rtl w:val="0"/>
        </w:rPr>
      </w:r>
    </w:p>
    <w:p w:rsidR="00000000" w:rsidDel="00000000" w:rsidP="00000000" w:rsidRDefault="00000000" w:rsidRPr="00000000" w14:paraId="0000014B">
      <w:pPr>
        <w:rPr>
          <w:sz w:val="20"/>
          <w:szCs w:val="20"/>
        </w:rPr>
      </w:pPr>
      <w:r w:rsidDel="00000000" w:rsidR="00000000" w:rsidRPr="00000000">
        <w:rPr>
          <w:rtl w:val="0"/>
        </w:rPr>
      </w:r>
    </w:p>
    <w:p w:rsidR="00000000" w:rsidDel="00000000" w:rsidP="00000000" w:rsidRDefault="00000000" w:rsidRPr="00000000" w14:paraId="0000014C">
      <w:pPr>
        <w:rPr>
          <w:b w:val="1"/>
          <w:sz w:val="20"/>
          <w:szCs w:val="20"/>
        </w:rPr>
      </w:pPr>
      <w:r w:rsidDel="00000000" w:rsidR="00000000" w:rsidRPr="00000000">
        <w:rPr>
          <w:rtl w:val="0"/>
        </w:rPr>
        <w:t xml:space="preserve">     </w:t>
      </w:r>
      <w:sdt>
        <w:sdtPr>
          <w:tag w:val="goog_rdk_24"/>
        </w:sdtPr>
        <w:sdtContent>
          <w:commentRangeStart w:id="24"/>
        </w:sdtContent>
      </w:sdt>
      <w:r w:rsidDel="00000000" w:rsidR="00000000" w:rsidRPr="00000000">
        <w:rPr/>
        <w:drawing>
          <wp:inline distB="0" distT="0" distL="0" distR="0">
            <wp:extent cx="6392396" cy="4318724"/>
            <wp:effectExtent b="0" l="0" r="0" t="0"/>
            <wp:docPr id="1121" name="image6.png"/>
            <a:graphic>
              <a:graphicData uri="http://schemas.openxmlformats.org/drawingml/2006/picture">
                <pic:pic>
                  <pic:nvPicPr>
                    <pic:cNvPr id="0" name="image6.png"/>
                    <pic:cNvPicPr preferRelativeResize="0"/>
                  </pic:nvPicPr>
                  <pic:blipFill>
                    <a:blip r:embed="rId35"/>
                    <a:srcRect b="9577" l="27226" r="16667" t="23007"/>
                    <a:stretch>
                      <a:fillRect/>
                    </a:stretch>
                  </pic:blipFill>
                  <pic:spPr>
                    <a:xfrm>
                      <a:off x="0" y="0"/>
                      <a:ext cx="6392396" cy="4318724"/>
                    </a:xfrm>
                    <a:prstGeom prst="rect"/>
                    <a:ln/>
                  </pic:spPr>
                </pic:pic>
              </a:graphicData>
            </a:graphic>
          </wp:inline>
        </w:drawing>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4D">
      <w:pPr>
        <w:rPr>
          <w:b w:val="1"/>
          <w:sz w:val="20"/>
          <w:szCs w:val="20"/>
        </w:rPr>
      </w:pPr>
      <w:r w:rsidDel="00000000" w:rsidR="00000000" w:rsidRPr="00000000">
        <w:rPr>
          <w:rtl w:val="0"/>
        </w:rPr>
      </w:r>
    </w:p>
    <w:p w:rsidR="00000000" w:rsidDel="00000000" w:rsidP="00000000" w:rsidRDefault="00000000" w:rsidRPr="00000000" w14:paraId="0000014E">
      <w:pPr>
        <w:rPr>
          <w:sz w:val="20"/>
          <w:szCs w:val="2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D. ACTIVIDADES DIDÁCTICAS </w:t>
      </w:r>
    </w:p>
    <w:p w:rsidR="00000000" w:rsidDel="00000000" w:rsidP="00000000" w:rsidRDefault="00000000" w:rsidRPr="00000000" w14:paraId="00000150">
      <w:pPr>
        <w:ind w:left="425" w:firstLine="0"/>
        <w:rPr>
          <w:sz w:val="20"/>
          <w:szCs w:val="20"/>
        </w:rPr>
      </w:pPr>
      <w:r w:rsidDel="00000000" w:rsidR="00000000" w:rsidRPr="00000000">
        <w:rPr>
          <w:rtl w:val="0"/>
        </w:rPr>
      </w:r>
    </w:p>
    <w:p w:rsidR="00000000" w:rsidDel="00000000" w:rsidP="00000000" w:rsidRDefault="00000000" w:rsidRPr="00000000" w14:paraId="00000151">
      <w:pPr>
        <w:ind w:left="425" w:firstLine="0"/>
        <w:rPr>
          <w:b w:val="1"/>
          <w:sz w:val="20"/>
          <w:szCs w:val="20"/>
        </w:rPr>
      </w:pPr>
      <w:r w:rsidDel="00000000" w:rsidR="00000000" w:rsidRPr="00000000">
        <w:rPr>
          <w:rtl w:val="0"/>
        </w:rPr>
      </w:r>
    </w:p>
    <w:tbl>
      <w:tblPr>
        <w:tblStyle w:val="Table21"/>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52">
            <w:pPr>
              <w:rPr>
                <w:sz w:val="20"/>
                <w:szCs w:val="20"/>
              </w:rPr>
            </w:pPr>
            <w:r w:rsidDel="00000000" w:rsidR="00000000" w:rsidRPr="00000000">
              <w:rPr>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54">
            <w:pPr>
              <w:rPr>
                <w:sz w:val="20"/>
                <w:szCs w:val="20"/>
              </w:rPr>
            </w:pPr>
            <w:r w:rsidDel="00000000" w:rsidR="00000000" w:rsidRPr="00000000">
              <w:rPr>
                <w:sz w:val="20"/>
                <w:szCs w:val="20"/>
                <w:rtl w:val="0"/>
              </w:rPr>
              <w:t xml:space="preserve">Nombre de la Actividad</w:t>
            </w:r>
          </w:p>
        </w:tc>
        <w:tc>
          <w:tcPr>
            <w:shd w:fill="auto" w:val="clear"/>
            <w:vAlign w:val="center"/>
          </w:tcPr>
          <w:p w:rsidR="00000000" w:rsidDel="00000000" w:rsidP="00000000" w:rsidRDefault="00000000" w:rsidRPr="00000000" w14:paraId="00000155">
            <w:pPr>
              <w:rPr>
                <w:sz w:val="20"/>
                <w:szCs w:val="20"/>
              </w:rPr>
            </w:pPr>
            <w:r w:rsidDel="00000000" w:rsidR="00000000" w:rsidRPr="00000000">
              <w:rPr>
                <w:sz w:val="20"/>
                <w:szCs w:val="20"/>
                <w:rtl w:val="0"/>
              </w:rPr>
              <w:t xml:space="preserve">Trámites Ambientales </w:t>
            </w:r>
          </w:p>
        </w:tc>
      </w:tr>
      <w:tr>
        <w:trPr>
          <w:cantSplit w:val="0"/>
          <w:trHeight w:val="806" w:hRule="atLeast"/>
          <w:tblHeader w:val="0"/>
        </w:trPr>
        <w:tc>
          <w:tcPr>
            <w:shd w:fill="fac896" w:val="clear"/>
            <w:vAlign w:val="center"/>
          </w:tcPr>
          <w:p w:rsidR="00000000" w:rsidDel="00000000" w:rsidP="00000000" w:rsidRDefault="00000000" w:rsidRPr="00000000" w14:paraId="00000156">
            <w:pPr>
              <w:rPr>
                <w:sz w:val="20"/>
                <w:szCs w:val="20"/>
              </w:rPr>
            </w:pPr>
            <w:r w:rsidDel="00000000" w:rsidR="00000000" w:rsidRPr="00000000">
              <w:rPr>
                <w:sz w:val="20"/>
                <w:szCs w:val="20"/>
                <w:rtl w:val="0"/>
              </w:rPr>
              <w:t xml:space="preserve">Objetivo de la actividad</w:t>
            </w:r>
          </w:p>
        </w:tc>
        <w:tc>
          <w:tcPr>
            <w:shd w:fill="auto" w:val="clear"/>
            <w:vAlign w:val="center"/>
          </w:tcPr>
          <w:p w:rsidR="00000000" w:rsidDel="00000000" w:rsidP="00000000" w:rsidRDefault="00000000" w:rsidRPr="00000000" w14:paraId="00000157">
            <w:pPr>
              <w:rPr>
                <w:sz w:val="20"/>
                <w:szCs w:val="20"/>
              </w:rPr>
            </w:pPr>
            <w:r w:rsidDel="00000000" w:rsidR="00000000" w:rsidRPr="00000000">
              <w:rPr>
                <w:sz w:val="20"/>
                <w:szCs w:val="20"/>
                <w:rtl w:val="0"/>
              </w:rPr>
              <w:t xml:space="preserve">Identificar conceptos y procesos para realizar trámites ambientales.</w:t>
            </w:r>
          </w:p>
        </w:tc>
      </w:tr>
      <w:tr>
        <w:trPr>
          <w:cantSplit w:val="0"/>
          <w:trHeight w:val="806" w:hRule="atLeast"/>
          <w:tblHeader w:val="0"/>
        </w:trPr>
        <w:tc>
          <w:tcPr>
            <w:shd w:fill="fac896" w:val="clear"/>
            <w:vAlign w:val="center"/>
          </w:tcPr>
          <w:p w:rsidR="00000000" w:rsidDel="00000000" w:rsidP="00000000" w:rsidRDefault="00000000" w:rsidRPr="00000000" w14:paraId="00000158">
            <w:pPr>
              <w:rPr>
                <w:sz w:val="20"/>
                <w:szCs w:val="20"/>
              </w:rPr>
            </w:pPr>
            <w:r w:rsidDel="00000000" w:rsidR="00000000" w:rsidRPr="00000000">
              <w:rPr>
                <w:sz w:val="20"/>
                <w:szCs w:val="20"/>
                <w:rtl w:val="0"/>
              </w:rPr>
              <w:t xml:space="preserve">Tipo de actividad sugerida</w:t>
            </w:r>
          </w:p>
        </w:tc>
        <w:tc>
          <w:tcPr>
            <w:shd w:fill="auto" w:val="clear"/>
            <w:vAlign w:val="center"/>
          </w:tcPr>
          <w:p w:rsidR="00000000" w:rsidDel="00000000" w:rsidP="00000000" w:rsidRDefault="00000000" w:rsidRPr="00000000" w14:paraId="00000159">
            <w:pPr>
              <w:rPr>
                <w:sz w:val="20"/>
                <w:szCs w:val="20"/>
              </w:rPr>
            </w:pPr>
            <w:r w:rsidDel="00000000" w:rsidR="00000000" w:rsidRPr="00000000">
              <w:rPr>
                <w:sz w:val="20"/>
                <w:szCs w:val="20"/>
                <w:rtl w:val="0"/>
              </w:rPr>
              <w:t xml:space="preserve">Verdadero o falso</w:t>
            </w:r>
          </w:p>
        </w:tc>
      </w:tr>
      <w:tr>
        <w:trPr>
          <w:cantSplit w:val="0"/>
          <w:trHeight w:val="806" w:hRule="atLeast"/>
          <w:tblHeader w:val="0"/>
        </w:trPr>
        <w:tc>
          <w:tcPr>
            <w:shd w:fill="fac896" w:val="clear"/>
            <w:vAlign w:val="center"/>
          </w:tcPr>
          <w:p w:rsidR="00000000" w:rsidDel="00000000" w:rsidP="00000000" w:rsidRDefault="00000000" w:rsidRPr="00000000" w14:paraId="0000015A">
            <w:pPr>
              <w:rPr>
                <w:sz w:val="20"/>
                <w:szCs w:val="20"/>
              </w:rPr>
            </w:pPr>
            <w:r w:rsidDel="00000000" w:rsidR="00000000" w:rsidRPr="00000000">
              <w:rPr>
                <w:sz w:val="20"/>
                <w:szCs w:val="20"/>
                <w:rtl w:val="0"/>
              </w:rPr>
              <w:t xml:space="preserve">Archivo de la actividad </w:t>
            </w:r>
          </w:p>
          <w:p w:rsidR="00000000" w:rsidDel="00000000" w:rsidP="00000000" w:rsidRDefault="00000000" w:rsidRPr="00000000" w14:paraId="0000015B">
            <w:pPr>
              <w:rPr>
                <w:sz w:val="20"/>
                <w:szCs w:val="20"/>
              </w:rPr>
            </w:pPr>
            <w:r w:rsidDel="00000000" w:rsidR="00000000" w:rsidRPr="00000000">
              <w:rPr>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5C">
            <w:pPr>
              <w:rPr>
                <w:sz w:val="20"/>
                <w:szCs w:val="20"/>
              </w:rPr>
            </w:pPr>
            <w:r w:rsidDel="00000000" w:rsidR="00000000" w:rsidRPr="00000000">
              <w:rPr>
                <w:sz w:val="20"/>
                <w:szCs w:val="20"/>
                <w:rtl w:val="0"/>
              </w:rPr>
              <w:t xml:space="preserve">DI_CFR2_21240008_Actividad didáctica 2 (word)</w:t>
            </w:r>
          </w:p>
        </w:tc>
      </w:tr>
    </w:tbl>
    <w:p w:rsidR="00000000" w:rsidDel="00000000" w:rsidP="00000000" w:rsidRDefault="00000000" w:rsidRPr="00000000" w14:paraId="0000015D">
      <w:pPr>
        <w:ind w:left="425" w:firstLine="0"/>
        <w:rPr>
          <w:sz w:val="20"/>
          <w:szCs w:val="20"/>
        </w:rPr>
      </w:pPr>
      <w:r w:rsidDel="00000000" w:rsidR="00000000" w:rsidRPr="00000000">
        <w:rPr>
          <w:rtl w:val="0"/>
        </w:rPr>
      </w:r>
    </w:p>
    <w:p w:rsidR="00000000" w:rsidDel="00000000" w:rsidP="00000000" w:rsidRDefault="00000000" w:rsidRPr="00000000" w14:paraId="0000015E">
      <w:pPr>
        <w:rPr>
          <w:b w:val="1"/>
          <w:sz w:val="20"/>
          <w:szCs w:val="20"/>
          <w:u w:val="single"/>
        </w:rPr>
      </w:pPr>
      <w:r w:rsidDel="00000000" w:rsidR="00000000" w:rsidRPr="00000000">
        <w:rPr>
          <w:rtl w:val="0"/>
        </w:rPr>
      </w:r>
    </w:p>
    <w:p w:rsidR="00000000" w:rsidDel="00000000" w:rsidP="00000000" w:rsidRDefault="00000000" w:rsidRPr="00000000" w14:paraId="0000015F">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ind w:left="720" w:firstLine="0"/>
        <w:rPr>
          <w:b w:val="1"/>
          <w:sz w:val="20"/>
          <w:szCs w:val="20"/>
        </w:rPr>
      </w:pPr>
      <w:r w:rsidDel="00000000" w:rsidR="00000000" w:rsidRPr="00000000">
        <w:rPr>
          <w:b w:val="1"/>
          <w:sz w:val="20"/>
          <w:szCs w:val="20"/>
          <w:rtl w:val="0"/>
        </w:rPr>
        <w:t xml:space="preserve">E. MATERIAL COMPLEMENTARIO: </w:t>
      </w:r>
    </w:p>
    <w:p w:rsidR="00000000" w:rsidDel="00000000" w:rsidP="00000000" w:rsidRDefault="00000000" w:rsidRPr="00000000" w14:paraId="00000161">
      <w:pPr>
        <w:rPr>
          <w:sz w:val="20"/>
          <w:szCs w:val="20"/>
        </w:rPr>
      </w:pPr>
      <w:r w:rsidDel="00000000" w:rsidR="00000000" w:rsidRPr="00000000">
        <w:rPr>
          <w:rtl w:val="0"/>
        </w:rPr>
      </w:r>
    </w:p>
    <w:tbl>
      <w:tblPr>
        <w:tblStyle w:val="Table2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2490"/>
        <w:gridCol w:w="2491"/>
        <w:gridCol w:w="2491"/>
        <w:tblGridChange w:id="0">
          <w:tblGrid>
            <w:gridCol w:w="2490"/>
            <w:gridCol w:w="2490"/>
            <w:gridCol w:w="2491"/>
            <w:gridCol w:w="2491"/>
          </w:tblGrid>
        </w:tblGridChange>
      </w:tblGrid>
      <w:tr>
        <w:trPr>
          <w:cantSplit w:val="0"/>
          <w:trHeight w:val="658" w:hRule="atLeast"/>
          <w:tblHeader w:val="0"/>
        </w:trPr>
        <w:tc>
          <w:tcPr>
            <w:shd w:fill="f9cb9c" w:val="clear"/>
          </w:tcPr>
          <w:p w:rsidR="00000000" w:rsidDel="00000000" w:rsidP="00000000" w:rsidRDefault="00000000" w:rsidRPr="00000000" w14:paraId="00000162">
            <w:pPr>
              <w:rPr>
                <w:sz w:val="20"/>
                <w:szCs w:val="20"/>
              </w:rPr>
            </w:pPr>
            <w:r w:rsidDel="00000000" w:rsidR="00000000" w:rsidRPr="00000000">
              <w:rPr>
                <w:rtl w:val="0"/>
              </w:rPr>
            </w:r>
          </w:p>
          <w:p w:rsidR="00000000" w:rsidDel="00000000" w:rsidP="00000000" w:rsidRDefault="00000000" w:rsidRPr="00000000" w14:paraId="00000163">
            <w:pPr>
              <w:rPr>
                <w:sz w:val="20"/>
                <w:szCs w:val="20"/>
              </w:rPr>
            </w:pPr>
            <w:r w:rsidDel="00000000" w:rsidR="00000000" w:rsidRPr="00000000">
              <w:rPr>
                <w:sz w:val="20"/>
                <w:szCs w:val="20"/>
                <w:rtl w:val="0"/>
              </w:rPr>
              <w:t xml:space="preserve">Tema y número de ubicación dentro del cf.</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4">
            <w:pPr>
              <w:rPr>
                <w:sz w:val="20"/>
                <w:szCs w:val="20"/>
              </w:rPr>
            </w:pPr>
            <w:r w:rsidDel="00000000" w:rsidR="00000000" w:rsidRPr="00000000">
              <w:rPr>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5">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66">
            <w:pPr>
              <w:jc w:val="center"/>
              <w:rPr>
                <w:sz w:val="20"/>
                <w:szCs w:val="20"/>
              </w:rPr>
            </w:pPr>
            <w:r w:rsidDel="00000000" w:rsidR="00000000" w:rsidRPr="00000000">
              <w:rPr>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7">
            <w:pP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68">
            <w:pPr>
              <w:rPr>
                <w:sz w:val="20"/>
                <w:szCs w:val="20"/>
              </w:rPr>
            </w:pPr>
            <w:r w:rsidDel="00000000" w:rsidR="00000000" w:rsidRPr="00000000">
              <w:rPr>
                <w:sz w:val="20"/>
                <w:szCs w:val="20"/>
                <w:rtl w:val="0"/>
              </w:rPr>
              <w:t xml:space="preserve">Archivo del documento o material</w:t>
            </w:r>
          </w:p>
        </w:tc>
      </w:tr>
      <w:tr>
        <w:trPr>
          <w:cantSplit w:val="0"/>
          <w:trHeight w:val="182" w:hRule="atLeast"/>
          <w:tblHeader w:val="0"/>
        </w:trPr>
        <w:tc>
          <w:tcPr/>
          <w:p w:rsidR="00000000" w:rsidDel="00000000" w:rsidP="00000000" w:rsidRDefault="00000000" w:rsidRPr="00000000" w14:paraId="00000169">
            <w:pPr>
              <w:pBdr>
                <w:top w:space="0" w:sz="0" w:val="nil"/>
                <w:left w:space="0" w:sz="0" w:val="nil"/>
                <w:bottom w:space="0" w:sz="0" w:val="nil"/>
                <w:right w:space="0" w:sz="0" w:val="nil"/>
                <w:between w:space="0" w:sz="0" w:val="nil"/>
              </w:pBdr>
              <w:ind w:left="25" w:firstLine="0"/>
              <w:rPr>
                <w:b w:val="0"/>
                <w:sz w:val="20"/>
                <w:szCs w:val="20"/>
              </w:rPr>
            </w:pPr>
            <w:r w:rsidDel="00000000" w:rsidR="00000000" w:rsidRPr="00000000">
              <w:rPr>
                <w:b w:val="0"/>
                <w:sz w:val="20"/>
                <w:szCs w:val="20"/>
                <w:rtl w:val="0"/>
              </w:rPr>
              <w:t xml:space="preserve">Principios aplicables</w:t>
            </w:r>
          </w:p>
        </w:tc>
        <w:tc>
          <w:tcPr>
            <w:tcMar>
              <w:top w:w="100.0" w:type="dxa"/>
              <w:left w:w="100.0" w:type="dxa"/>
              <w:bottom w:w="100.0" w:type="dxa"/>
              <w:right w:w="100.0" w:type="dxa"/>
            </w:tcMar>
          </w:tcPr>
          <w:p w:rsidR="00000000" w:rsidDel="00000000" w:rsidP="00000000" w:rsidRDefault="00000000" w:rsidRPr="00000000" w14:paraId="0000016A">
            <w:pPr>
              <w:pStyle w:val="Heading1"/>
              <w:shd w:fill="f9f9f9" w:val="clear"/>
              <w:spacing w:after="0" w:before="0" w:lineRule="auto"/>
              <w:jc w:val="both"/>
              <w:rPr>
                <w:b w:val="0"/>
                <w:sz w:val="20"/>
                <w:szCs w:val="20"/>
              </w:rPr>
            </w:pPr>
            <w:r w:rsidDel="00000000" w:rsidR="00000000" w:rsidRPr="00000000">
              <w:rPr>
                <w:b w:val="0"/>
                <w:sz w:val="20"/>
                <w:szCs w:val="20"/>
                <w:rtl w:val="0"/>
              </w:rPr>
              <w:t xml:space="preserve">ANLA. (2021). </w:t>
            </w:r>
            <w:r w:rsidDel="00000000" w:rsidR="00000000" w:rsidRPr="00000000">
              <w:rPr>
                <w:b w:val="0"/>
                <w:i w:val="1"/>
                <w:sz w:val="20"/>
                <w:szCs w:val="20"/>
                <w:rtl w:val="0"/>
              </w:rPr>
              <w:t xml:space="preserve">Audiencia pública ambiental, ¨ Ejecución de obras Construcción y operación del Aeropuerto el Dorado</w:t>
            </w:r>
            <w:r w:rsidDel="00000000" w:rsidR="00000000" w:rsidRPr="00000000">
              <w:rPr>
                <w:b w:val="0"/>
                <w:sz w:val="20"/>
                <w:szCs w:val="20"/>
                <w:rtl w:val="0"/>
              </w:rPr>
              <w:t xml:space="preserve">¨ [Video]. YouTube. </w:t>
            </w:r>
            <w:hyperlink r:id="rId36">
              <w:r w:rsidDel="00000000" w:rsidR="00000000" w:rsidRPr="00000000">
                <w:rPr>
                  <w:color w:val="0000ff"/>
                  <w:sz w:val="20"/>
                  <w:szCs w:val="20"/>
                  <w:u w:val="single"/>
                  <w:rtl w:val="0"/>
                </w:rPr>
                <w:t xml:space="preserve">https://www.youtube.com/watch?v=vuMVwLjPmeY&amp;t=16s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B">
            <w:pPr>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6C">
            <w:pPr>
              <w:rPr>
                <w:b w:val="0"/>
                <w:sz w:val="20"/>
                <w:szCs w:val="20"/>
              </w:rPr>
            </w:pPr>
            <w:hyperlink r:id="rId37">
              <w:r w:rsidDel="00000000" w:rsidR="00000000" w:rsidRPr="00000000">
                <w:rPr>
                  <w:b w:val="0"/>
                  <w:color w:val="0000ff"/>
                  <w:sz w:val="20"/>
                  <w:szCs w:val="20"/>
                  <w:u w:val="single"/>
                  <w:rtl w:val="0"/>
                </w:rPr>
                <w:t xml:space="preserve">https://www.youtube.com/watch?v=vuMVwLjPmeY&amp;t=16s</w:t>
              </w:r>
            </w:hyperlink>
            <w:r w:rsidDel="00000000" w:rsidR="00000000" w:rsidRPr="00000000">
              <w:rPr>
                <w:b w:val="0"/>
                <w:sz w:val="20"/>
                <w:szCs w:val="20"/>
                <w:rtl w:val="0"/>
              </w:rPr>
              <w:t xml:space="preserve"> </w:t>
            </w:r>
          </w:p>
        </w:tc>
      </w:tr>
      <w:tr>
        <w:trPr>
          <w:cantSplit w:val="0"/>
          <w:trHeight w:val="182" w:hRule="atLeast"/>
          <w:tblHeader w:val="0"/>
        </w:trPr>
        <w:tc>
          <w:tcPr/>
          <w:p w:rsidR="00000000" w:rsidDel="00000000" w:rsidP="00000000" w:rsidRDefault="00000000" w:rsidRPr="00000000" w14:paraId="0000016D">
            <w:pPr>
              <w:pBdr>
                <w:top w:space="0" w:sz="0" w:val="nil"/>
                <w:left w:space="0" w:sz="0" w:val="nil"/>
                <w:bottom w:space="0" w:sz="0" w:val="nil"/>
                <w:right w:space="0" w:sz="0" w:val="nil"/>
                <w:between w:space="0" w:sz="0" w:val="nil"/>
              </w:pBdr>
              <w:ind w:left="25" w:firstLine="0"/>
              <w:rPr>
                <w:b w:val="0"/>
                <w:sz w:val="20"/>
                <w:szCs w:val="20"/>
              </w:rPr>
            </w:pPr>
            <w:r w:rsidDel="00000000" w:rsidR="00000000" w:rsidRPr="00000000">
              <w:rPr>
                <w:b w:val="0"/>
                <w:sz w:val="20"/>
                <w:szCs w:val="20"/>
                <w:rtl w:val="0"/>
              </w:rPr>
              <w:t xml:space="preserve">Requisitos para aplicar un Estudio de Impacto Ambiental </w:t>
            </w:r>
          </w:p>
        </w:tc>
        <w:tc>
          <w:tcPr>
            <w:tcMar>
              <w:top w:w="100.0" w:type="dxa"/>
              <w:left w:w="100.0" w:type="dxa"/>
              <w:bottom w:w="100.0" w:type="dxa"/>
              <w:right w:w="100.0" w:type="dxa"/>
            </w:tcMar>
          </w:tcPr>
          <w:p w:rsidR="00000000" w:rsidDel="00000000" w:rsidP="00000000" w:rsidRDefault="00000000" w:rsidRPr="00000000" w14:paraId="0000016E">
            <w:pPr>
              <w:pStyle w:val="Heading1"/>
              <w:shd w:fill="f9f9f9" w:val="clear"/>
              <w:spacing w:after="0" w:before="0" w:lineRule="auto"/>
              <w:jc w:val="both"/>
              <w:rPr>
                <w:b w:val="0"/>
                <w:sz w:val="20"/>
                <w:szCs w:val="20"/>
              </w:rPr>
            </w:pPr>
            <w:r w:rsidDel="00000000" w:rsidR="00000000" w:rsidRPr="00000000">
              <w:rPr>
                <w:b w:val="0"/>
                <w:sz w:val="20"/>
                <w:szCs w:val="20"/>
                <w:rtl w:val="0"/>
              </w:rPr>
              <w:t xml:space="preserve">Valencia M. (2021)</w:t>
            </w:r>
            <w:r w:rsidDel="00000000" w:rsidR="00000000" w:rsidRPr="00000000">
              <w:rPr>
                <w:b w:val="0"/>
                <w:i w:val="1"/>
                <w:sz w:val="20"/>
                <w:szCs w:val="20"/>
                <w:rtl w:val="0"/>
              </w:rPr>
              <w:t xml:space="preserve">. Términos de referencia para la elaboración del estudio de impacto ambiental</w:t>
            </w:r>
            <w:r w:rsidDel="00000000" w:rsidR="00000000" w:rsidRPr="00000000">
              <w:rPr>
                <w:b w:val="0"/>
                <w:sz w:val="20"/>
                <w:szCs w:val="20"/>
                <w:rtl w:val="0"/>
              </w:rPr>
              <w:t xml:space="preserve"> [Video].  YouTube.</w:t>
            </w:r>
          </w:p>
          <w:p w:rsidR="00000000" w:rsidDel="00000000" w:rsidP="00000000" w:rsidRDefault="00000000" w:rsidRPr="00000000" w14:paraId="0000016F">
            <w:pPr>
              <w:pStyle w:val="Heading1"/>
              <w:shd w:fill="f9f9f9" w:val="clear"/>
              <w:spacing w:after="0" w:before="0" w:lineRule="auto"/>
              <w:jc w:val="both"/>
              <w:rPr>
                <w:sz w:val="20"/>
                <w:szCs w:val="20"/>
              </w:rPr>
            </w:pPr>
            <w:hyperlink r:id="rId38">
              <w:r w:rsidDel="00000000" w:rsidR="00000000" w:rsidRPr="00000000">
                <w:rPr>
                  <w:b w:val="0"/>
                  <w:color w:val="0000ff"/>
                  <w:sz w:val="20"/>
                  <w:szCs w:val="20"/>
                  <w:u w:val="single"/>
                  <w:rtl w:val="0"/>
                </w:rPr>
                <w:t xml:space="preserve">https://www.youtube.com/watch?v=dnY8MfggFNU</w:t>
              </w:r>
            </w:hyperlink>
            <w:r w:rsidDel="00000000" w:rsidR="00000000" w:rsidRPr="00000000">
              <w:rPr>
                <w:b w:val="0"/>
                <w:sz w:val="20"/>
                <w:szCs w:val="20"/>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0">
            <w:pPr>
              <w:jc w:val="center"/>
              <w:rPr>
                <w:sz w:val="20"/>
                <w:szCs w:val="20"/>
              </w:rPr>
            </w:pPr>
            <w:r w:rsidDel="00000000" w:rsidR="00000000" w:rsidRPr="00000000">
              <w:rPr>
                <w:b w:val="0"/>
                <w:sz w:val="20"/>
                <w:szCs w:val="20"/>
                <w:rtl w:val="0"/>
              </w:rPr>
              <w:t xml:space="preserve">Video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1">
            <w:pPr>
              <w:rPr/>
            </w:pPr>
            <w:hyperlink r:id="rId39">
              <w:r w:rsidDel="00000000" w:rsidR="00000000" w:rsidRPr="00000000">
                <w:rPr>
                  <w:b w:val="0"/>
                  <w:color w:val="1155cc"/>
                  <w:sz w:val="20"/>
                  <w:szCs w:val="20"/>
                  <w:u w:val="single"/>
                  <w:rtl w:val="0"/>
                </w:rPr>
                <w:t xml:space="preserve">https://www.youtube.com/watch?v=dnY8MfggFNU</w:t>
              </w:r>
            </w:hyperlink>
            <w:r w:rsidDel="00000000" w:rsidR="00000000" w:rsidRPr="00000000">
              <w:rPr>
                <w:b w:val="0"/>
                <w:sz w:val="20"/>
                <w:szCs w:val="20"/>
                <w:rtl w:val="0"/>
              </w:rPr>
              <w:t xml:space="preserve"> </w:t>
            </w:r>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172">
            <w:pPr>
              <w:pBdr>
                <w:top w:space="0" w:sz="0" w:val="nil"/>
                <w:left w:space="0" w:sz="0" w:val="nil"/>
                <w:bottom w:space="0" w:sz="0" w:val="nil"/>
                <w:right w:space="0" w:sz="0" w:val="nil"/>
                <w:between w:space="0" w:sz="0" w:val="nil"/>
              </w:pBdr>
              <w:ind w:left="360" w:firstLine="0"/>
              <w:rPr>
                <w:b w:val="0"/>
                <w:sz w:val="20"/>
                <w:szCs w:val="20"/>
                <w:highlight w:val="yellow"/>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Requisitos y normatividad aplicada a los trámites ambientales</w:t>
            </w:r>
          </w:p>
          <w:p w:rsidR="00000000" w:rsidDel="00000000" w:rsidP="00000000" w:rsidRDefault="00000000" w:rsidRPr="00000000" w14:paraId="00000174">
            <w:pPr>
              <w:rPr>
                <w:b w:val="0"/>
                <w:sz w:val="20"/>
                <w:szCs w:val="20"/>
                <w:highlight w:val="yellow"/>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5">
            <w:pPr>
              <w:spacing w:line="276" w:lineRule="auto"/>
              <w:rPr>
                <w:b w:val="0"/>
                <w:sz w:val="20"/>
                <w:szCs w:val="20"/>
              </w:rPr>
            </w:pPr>
            <w:r w:rsidDel="00000000" w:rsidR="00000000" w:rsidRPr="00000000">
              <w:rPr>
                <w:b w:val="0"/>
                <w:sz w:val="20"/>
                <w:szCs w:val="20"/>
                <w:rtl w:val="0"/>
              </w:rPr>
              <w:t xml:space="preserve">ANLA. (2021). </w:t>
            </w:r>
            <w:r w:rsidDel="00000000" w:rsidR="00000000" w:rsidRPr="00000000">
              <w:rPr>
                <w:b w:val="0"/>
                <w:i w:val="1"/>
                <w:sz w:val="20"/>
                <w:szCs w:val="20"/>
                <w:rtl w:val="0"/>
              </w:rPr>
              <w:t xml:space="preserve">Listado de Normativa ambiental</w:t>
            </w:r>
            <w:r w:rsidDel="00000000" w:rsidR="00000000" w:rsidRPr="00000000">
              <w:rPr>
                <w:b w:val="0"/>
                <w:sz w:val="20"/>
                <w:szCs w:val="20"/>
                <w:rtl w:val="0"/>
              </w:rPr>
              <w:t xml:space="preserve">. </w:t>
            </w:r>
            <w:hyperlink r:id="rId40">
              <w:r w:rsidDel="00000000" w:rsidR="00000000" w:rsidRPr="00000000">
                <w:rPr>
                  <w:b w:val="0"/>
                  <w:color w:val="1155cc"/>
                  <w:sz w:val="20"/>
                  <w:szCs w:val="20"/>
                  <w:u w:val="single"/>
                  <w:rtl w:val="0"/>
                </w:rPr>
                <w:t xml:space="preserve">http://portal.anla.gov.co/normativa/historial-normativa-ambiental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6">
            <w:pPr>
              <w:jc w:val="center"/>
              <w:rPr>
                <w:b w:val="0"/>
                <w:sz w:val="20"/>
                <w:szCs w:val="20"/>
                <w:highlight w:val="yellow"/>
              </w:rPr>
            </w:pPr>
            <w:r w:rsidDel="00000000" w:rsidR="00000000" w:rsidRPr="00000000">
              <w:rPr>
                <w:b w:val="0"/>
                <w:sz w:val="20"/>
                <w:szCs w:val="20"/>
                <w:rtl w:val="0"/>
              </w:rPr>
              <w:t xml:space="preserve">Artículo.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7">
            <w:pPr>
              <w:spacing w:line="360" w:lineRule="auto"/>
              <w:jc w:val="center"/>
              <w:rPr>
                <w:b w:val="0"/>
                <w:sz w:val="20"/>
                <w:szCs w:val="20"/>
              </w:rPr>
            </w:pPr>
            <w:hyperlink r:id="rId41">
              <w:r w:rsidDel="00000000" w:rsidR="00000000" w:rsidRPr="00000000">
                <w:rPr>
                  <w:b w:val="0"/>
                  <w:color w:val="1155cc"/>
                  <w:sz w:val="20"/>
                  <w:szCs w:val="20"/>
                  <w:u w:val="single"/>
                  <w:rtl w:val="0"/>
                </w:rPr>
                <w:t xml:space="preserve">http://portal.anla.gov.co/normativa/historial-normativa-ambiental</w:t>
              </w:r>
            </w:hyperlink>
            <w:r w:rsidDel="00000000" w:rsidR="00000000" w:rsidRPr="00000000">
              <w:rPr>
                <w:rtl w:val="0"/>
              </w:rPr>
            </w:r>
          </w:p>
          <w:p w:rsidR="00000000" w:rsidDel="00000000" w:rsidP="00000000" w:rsidRDefault="00000000" w:rsidRPr="00000000" w14:paraId="00000178">
            <w:pPr>
              <w:rPr>
                <w:b w:val="0"/>
                <w:sz w:val="20"/>
                <w:szCs w:val="20"/>
                <w:highlight w:val="yellow"/>
              </w:rPr>
            </w:pPr>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179">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Requisitos y normatividad aplicada a los trámites ambientales</w:t>
            </w:r>
          </w:p>
          <w:p w:rsidR="00000000" w:rsidDel="00000000" w:rsidP="00000000" w:rsidRDefault="00000000" w:rsidRPr="00000000" w14:paraId="0000017A">
            <w:pPr>
              <w:pBdr>
                <w:top w:space="0" w:sz="0" w:val="nil"/>
                <w:left w:space="0" w:sz="0" w:val="nil"/>
                <w:bottom w:space="0" w:sz="0" w:val="nil"/>
                <w:right w:space="0" w:sz="0" w:val="nil"/>
                <w:between w:space="0" w:sz="0" w:val="nil"/>
              </w:pBdr>
              <w:rPr>
                <w:b w:val="0"/>
                <w:sz w:val="20"/>
                <w:szCs w:val="20"/>
                <w:highlight w:val="yellow"/>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B">
            <w:pPr>
              <w:rPr>
                <w:b w:val="0"/>
                <w:sz w:val="20"/>
                <w:szCs w:val="20"/>
              </w:rPr>
            </w:pPr>
            <w:r w:rsidDel="00000000" w:rsidR="00000000" w:rsidRPr="00000000">
              <w:rPr>
                <w:b w:val="0"/>
                <w:sz w:val="20"/>
                <w:szCs w:val="20"/>
                <w:rtl w:val="0"/>
              </w:rPr>
              <w:t xml:space="preserve">Corte Constitucional. </w:t>
            </w:r>
            <w:r w:rsidDel="00000000" w:rsidR="00000000" w:rsidRPr="00000000">
              <w:rPr>
                <w:b w:val="0"/>
                <w:i w:val="1"/>
                <w:sz w:val="20"/>
                <w:szCs w:val="20"/>
                <w:rtl w:val="0"/>
              </w:rPr>
              <w:t xml:space="preserve">Sentencia C-145 de 2021</w:t>
            </w:r>
            <w:r w:rsidDel="00000000" w:rsidR="00000000" w:rsidRPr="00000000">
              <w:rPr>
                <w:b w:val="0"/>
                <w:sz w:val="20"/>
                <w:szCs w:val="20"/>
                <w:rtl w:val="0"/>
              </w:rPr>
              <w:t xml:space="preserve">. </w:t>
            </w:r>
            <w:hyperlink r:id="rId42">
              <w:r w:rsidDel="00000000" w:rsidR="00000000" w:rsidRPr="00000000">
                <w:rPr>
                  <w:b w:val="0"/>
                  <w:color w:val="0000ff"/>
                  <w:sz w:val="20"/>
                  <w:szCs w:val="20"/>
                  <w:u w:val="single"/>
                  <w:rtl w:val="0"/>
                </w:rPr>
                <w:t xml:space="preserve">https://www.corteconstitucional.gov.co/relatoria/2021/C-145-21.htm</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7C">
            <w:pPr>
              <w:jc w:val="center"/>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17D">
            <w:pPr>
              <w:rPr>
                <w:b w:val="0"/>
                <w:sz w:val="20"/>
                <w:szCs w:val="20"/>
              </w:rPr>
            </w:pPr>
            <w:hyperlink r:id="rId43">
              <w:r w:rsidDel="00000000" w:rsidR="00000000" w:rsidRPr="00000000">
                <w:rPr>
                  <w:b w:val="0"/>
                  <w:color w:val="1155cc"/>
                  <w:sz w:val="20"/>
                  <w:szCs w:val="20"/>
                  <w:u w:val="single"/>
                  <w:rtl w:val="0"/>
                </w:rPr>
                <w:t xml:space="preserve">https://www.corteconstitucional.gov.co/relatoria/2021/C-145-21.htm</w:t>
              </w:r>
            </w:hyperlink>
            <w:r w:rsidDel="00000000" w:rsidR="00000000" w:rsidRPr="00000000">
              <w:rPr>
                <w:b w:val="0"/>
                <w:sz w:val="20"/>
                <w:szCs w:val="20"/>
                <w:rtl w:val="0"/>
              </w:rPr>
              <w:t xml:space="preserve"> </w:t>
            </w:r>
          </w:p>
        </w:tc>
      </w:tr>
    </w:tbl>
    <w:p w:rsidR="00000000" w:rsidDel="00000000" w:rsidP="00000000" w:rsidRDefault="00000000" w:rsidRPr="00000000" w14:paraId="0000017E">
      <w:pPr>
        <w:rPr>
          <w:sz w:val="20"/>
          <w:szCs w:val="20"/>
        </w:rPr>
      </w:pPr>
      <w:r w:rsidDel="00000000" w:rsidR="00000000" w:rsidRPr="00000000">
        <w:rPr>
          <w:rtl w:val="0"/>
        </w:rPr>
      </w:r>
    </w:p>
    <w:p w:rsidR="00000000" w:rsidDel="00000000" w:rsidP="00000000" w:rsidRDefault="00000000" w:rsidRPr="00000000" w14:paraId="0000017F">
      <w:pPr>
        <w:rPr>
          <w:sz w:val="20"/>
          <w:szCs w:val="20"/>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ind w:left="720" w:firstLine="0"/>
        <w:rPr>
          <w:b w:val="1"/>
          <w:sz w:val="20"/>
          <w:szCs w:val="20"/>
        </w:rPr>
      </w:pPr>
      <w:r w:rsidDel="00000000" w:rsidR="00000000" w:rsidRPr="00000000">
        <w:rPr>
          <w:b w:val="1"/>
          <w:sz w:val="20"/>
          <w:szCs w:val="20"/>
          <w:rtl w:val="0"/>
        </w:rPr>
        <w:t xml:space="preserve">F. GLOSARIO: </w:t>
      </w:r>
    </w:p>
    <w:p w:rsidR="00000000" w:rsidDel="00000000" w:rsidP="00000000" w:rsidRDefault="00000000" w:rsidRPr="00000000" w14:paraId="00000181">
      <w:pPr>
        <w:pBdr>
          <w:top w:space="0" w:sz="0" w:val="nil"/>
          <w:left w:space="0" w:sz="0" w:val="nil"/>
          <w:bottom w:space="0" w:sz="0" w:val="nil"/>
          <w:right w:space="0" w:sz="0" w:val="nil"/>
          <w:between w:space="0" w:sz="0" w:val="nil"/>
        </w:pBdr>
        <w:ind w:left="425" w:firstLine="0"/>
        <w:rPr>
          <w:sz w:val="20"/>
          <w:szCs w:val="20"/>
        </w:rPr>
      </w:pPr>
      <w:r w:rsidDel="00000000" w:rsidR="00000000" w:rsidRPr="00000000">
        <w:rPr>
          <w:rtl w:val="0"/>
        </w:rPr>
      </w:r>
    </w:p>
    <w:tbl>
      <w:tblPr>
        <w:tblStyle w:val="Table2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82">
            <w:pPr>
              <w:jc w:val="center"/>
              <w:rPr>
                <w:sz w:val="20"/>
                <w:szCs w:val="20"/>
              </w:rPr>
            </w:pPr>
            <w:r w:rsidDel="00000000" w:rsidR="00000000" w:rsidRPr="00000000">
              <w:rPr>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83">
            <w:pPr>
              <w:jc w:val="center"/>
              <w:rPr>
                <w:sz w:val="20"/>
                <w:szCs w:val="20"/>
              </w:rPr>
            </w:pPr>
            <w:r w:rsidDel="00000000" w:rsidR="00000000" w:rsidRPr="00000000">
              <w:rPr>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4">
            <w:pPr>
              <w:rPr>
                <w:b w:val="0"/>
                <w:sz w:val="20"/>
                <w:szCs w:val="20"/>
              </w:rPr>
            </w:pPr>
            <w:r w:rsidDel="00000000" w:rsidR="00000000" w:rsidRPr="00000000">
              <w:rPr>
                <w:b w:val="0"/>
                <w:sz w:val="20"/>
                <w:szCs w:val="20"/>
                <w:rtl w:val="0"/>
              </w:rPr>
              <w:t xml:space="preserve">Estudio de Impacto Ambiental  </w:t>
            </w:r>
          </w:p>
        </w:tc>
        <w:tc>
          <w:tcPr>
            <w:tcMar>
              <w:top w:w="100.0" w:type="dxa"/>
              <w:left w:w="100.0" w:type="dxa"/>
              <w:bottom w:w="100.0" w:type="dxa"/>
              <w:right w:w="100.0" w:type="dxa"/>
            </w:tcMar>
          </w:tcPr>
          <w:p w:rsidR="00000000" w:rsidDel="00000000" w:rsidP="00000000" w:rsidRDefault="00000000" w:rsidRPr="00000000" w14:paraId="00000185">
            <w:pPr>
              <w:rPr>
                <w:b w:val="0"/>
                <w:sz w:val="20"/>
                <w:szCs w:val="20"/>
              </w:rPr>
            </w:pPr>
            <w:r w:rsidDel="00000000" w:rsidR="00000000" w:rsidRPr="00000000">
              <w:rPr>
                <w:b w:val="0"/>
                <w:sz w:val="20"/>
                <w:szCs w:val="20"/>
                <w:highlight w:val="white"/>
                <w:rtl w:val="0"/>
              </w:rPr>
              <w:t xml:space="preserve">Es el instrumento básico para la toma de decisiones sobre los proyectos, obras o actividades que requieren licencia ambiental y se exigirá en todos los casos en que de acuerdo con la ley y el presente reglamento se requiera. Impacto ambiental: cualquier alteración en el medio biótico, abiótico, socioeconómico, que sea adverso o beneficioso, total o parcial, que pueda ser atribuida al desarrollo de un proyecto, obra o actividad. (Artículo 2.2.2.3.1.1 del decreto 1076 de 2015)</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6">
            <w:pPr>
              <w:rPr>
                <w:sz w:val="20"/>
                <w:szCs w:val="20"/>
              </w:rPr>
            </w:pPr>
            <w:r w:rsidDel="00000000" w:rsidR="00000000" w:rsidRPr="00000000">
              <w:rPr>
                <w:b w:val="0"/>
                <w:sz w:val="20"/>
                <w:szCs w:val="20"/>
                <w:rtl w:val="0"/>
              </w:rPr>
              <w:t xml:space="preserve">Licencia Ambiental  </w:t>
            </w:r>
            <w:r w:rsidDel="00000000" w:rsidR="00000000" w:rsidRPr="00000000">
              <w:rPr>
                <w:b w:val="0"/>
                <w:sz w:val="20"/>
                <w:szCs w:val="20"/>
                <w:highlight w:val="white"/>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7">
            <w:pPr>
              <w:rPr/>
            </w:pPr>
            <w:r w:rsidDel="00000000" w:rsidR="00000000" w:rsidRPr="00000000">
              <w:rPr>
                <w:rtl w:val="0"/>
              </w:rPr>
              <w:t xml:space="preserve">     </w:t>
            </w:r>
            <w:r w:rsidDel="00000000" w:rsidR="00000000" w:rsidRPr="00000000">
              <w:rPr>
                <w:b w:val="0"/>
                <w:sz w:val="20"/>
                <w:szCs w:val="20"/>
                <w:highlight w:val="white"/>
                <w:rtl w:val="0"/>
              </w:rPr>
              <w:t xml:space="preserve">Es la autorización que otorga la autoridad ambiental competente para la ejecución de un proyecto, obra o actividad, que de acuerdo con la ley y los reglamentos, pueda producir deterioro grave a los recursos naturales renovables o al medio ambiente o introducir modificaciones considerables o notorias al paisaje; la cual sujeta al beneficiario de esta, al cumplimiento de los requisitos, términos, condiciones y obligaciones que la misma establezca en relación con la prevención, mitigación, corrección, compensación y manejo de los efectos ambientales del proyecto, obra o actividad autorizada.</w:t>
            </w:r>
            <w:r w:rsidDel="00000000" w:rsidR="00000000" w:rsidRPr="00000000">
              <w:rPr>
                <w:b w:val="0"/>
                <w:sz w:val="20"/>
                <w:szCs w:val="20"/>
                <w:rtl w:val="0"/>
              </w:rPr>
              <w:t xml:space="preserve">(ANLA)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8">
            <w:pPr>
              <w:rPr>
                <w:b w:val="0"/>
                <w:sz w:val="20"/>
                <w:szCs w:val="20"/>
              </w:rPr>
            </w:pPr>
            <w:r w:rsidDel="00000000" w:rsidR="00000000" w:rsidRPr="00000000">
              <w:rPr>
                <w:b w:val="0"/>
                <w:sz w:val="20"/>
                <w:szCs w:val="20"/>
                <w:rtl w:val="0"/>
              </w:rPr>
              <w:t xml:space="preserve">Servicios Ecosistémicos  </w:t>
            </w:r>
            <w:r w:rsidDel="00000000" w:rsidR="00000000" w:rsidRPr="00000000">
              <w:rPr>
                <w:b w:val="0"/>
                <w:sz w:val="20"/>
                <w:szCs w:val="20"/>
                <w:highlight w:val="white"/>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9">
            <w:pPr>
              <w:rPr>
                <w:b w:val="0"/>
                <w:sz w:val="20"/>
                <w:szCs w:val="20"/>
              </w:rPr>
            </w:pPr>
            <w:r w:rsidDel="00000000" w:rsidR="00000000" w:rsidRPr="00000000">
              <w:rPr>
                <w:b w:val="0"/>
                <w:sz w:val="20"/>
                <w:szCs w:val="20"/>
                <w:highlight w:val="white"/>
                <w:rtl w:val="0"/>
              </w:rPr>
              <w:t xml:space="preserve">Son aquellos procesos y funciones de los ecosistemas que son percibidos por el humano como un beneficio (de tipo ecológico, cultural o económico) directo o indirecto. Incluyen aquellos de aprovisionamiento, como comida y agua; servicios de regulación, como la regulación de las inundaciones, sequías, degradación del terreno y, enfermedades; servicios de sustento como la formación del sustrato y el reciclaje de los nutrientes; y servicios culturales, ya sean recreacionales, espirituales, religiosos u otros beneficios no materiales. (MINAMBIENTE, 2012)</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A">
            <w:pPr>
              <w:rPr>
                <w:b w:val="0"/>
                <w:sz w:val="20"/>
                <w:szCs w:val="20"/>
              </w:rPr>
            </w:pPr>
            <w:r w:rsidDel="00000000" w:rsidR="00000000" w:rsidRPr="00000000">
              <w:rPr>
                <w:b w:val="0"/>
                <w:sz w:val="20"/>
                <w:szCs w:val="20"/>
                <w:rtl w:val="0"/>
              </w:rPr>
              <w:t xml:space="preserve">Términos de Referencia  </w:t>
            </w:r>
            <w:r w:rsidDel="00000000" w:rsidR="00000000" w:rsidRPr="00000000">
              <w:rPr>
                <w:b w:val="0"/>
                <w:sz w:val="20"/>
                <w:szCs w:val="20"/>
                <w:highlight w:val="white"/>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B">
            <w:pPr>
              <w:rPr>
                <w:b w:val="0"/>
                <w:sz w:val="20"/>
                <w:szCs w:val="20"/>
              </w:rPr>
            </w:pPr>
            <w:r w:rsidDel="00000000" w:rsidR="00000000" w:rsidRPr="00000000">
              <w:rPr>
                <w:rtl w:val="0"/>
              </w:rPr>
              <w:t xml:space="preserve">     </w:t>
            </w:r>
            <w:r w:rsidDel="00000000" w:rsidR="00000000" w:rsidRPr="00000000">
              <w:rPr>
                <w:b w:val="0"/>
                <w:sz w:val="20"/>
                <w:szCs w:val="20"/>
                <w:highlight w:val="white"/>
                <w:rtl w:val="0"/>
              </w:rPr>
              <w:t xml:space="preserve">Son los lineamientos generales que la autoridad ambiental señala para la elaboración y ejecución de los estudios ambientales que deben ser presentados ante la autoridad ambiental competente. El solicitante de la licencia ambiental deberá utilizar los términos de referencia, de acuerdos con las condiciones específicas del proyecto, obra o actividad que pretende desarrollar</w:t>
            </w:r>
            <w:r w:rsidDel="00000000" w:rsidR="00000000" w:rsidRPr="00000000">
              <w:rPr>
                <w:b w:val="0"/>
                <w:sz w:val="20"/>
                <w:szCs w:val="20"/>
                <w:rtl w:val="0"/>
              </w:rPr>
              <w:t xml:space="preserve"> (ANLA).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C">
            <w:pPr>
              <w:rPr>
                <w:sz w:val="20"/>
                <w:szCs w:val="20"/>
              </w:rPr>
            </w:pPr>
            <w:r w:rsidDel="00000000" w:rsidR="00000000" w:rsidRPr="00000000">
              <w:rPr>
                <w:b w:val="0"/>
                <w:sz w:val="20"/>
                <w:szCs w:val="20"/>
                <w:rtl w:val="0"/>
              </w:rPr>
              <w:t xml:space="preserve">Valoración económica ambiental  </w:t>
            </w:r>
            <w:r w:rsidDel="00000000" w:rsidR="00000000" w:rsidRPr="00000000">
              <w:rPr>
                <w:b w:val="0"/>
                <w:sz w:val="20"/>
                <w:szCs w:val="20"/>
                <w:highlight w:val="white"/>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D">
            <w:pPr>
              <w:rPr/>
            </w:pPr>
            <w:r w:rsidDel="00000000" w:rsidR="00000000" w:rsidRPr="00000000">
              <w:rPr>
                <w:b w:val="0"/>
                <w:sz w:val="20"/>
                <w:szCs w:val="20"/>
                <w:highlight w:val="white"/>
                <w:rtl w:val="0"/>
              </w:rPr>
              <w:t xml:space="preserve">Asignación de valores cuantitativos a los bienes y servicios proporcionados por recursos naturales, independientemente de si existen o no precios de mercado que ayuden a hacerlo. (Convención Ramsar, 1997)</w:t>
            </w:r>
            <w:r w:rsidDel="00000000" w:rsidR="00000000" w:rsidRPr="00000000">
              <w:rPr>
                <w:rtl w:val="0"/>
              </w:rPr>
            </w:r>
          </w:p>
        </w:tc>
      </w:tr>
    </w:tbl>
    <w:p w:rsidR="00000000" w:rsidDel="00000000" w:rsidP="00000000" w:rsidRDefault="00000000" w:rsidRPr="00000000" w14:paraId="0000018E">
      <w:pPr>
        <w:rPr>
          <w:sz w:val="20"/>
          <w:szCs w:val="20"/>
        </w:rPr>
      </w:pPr>
      <w:r w:rsidDel="00000000" w:rsidR="00000000" w:rsidRPr="00000000">
        <w:rPr>
          <w:rtl w:val="0"/>
        </w:rPr>
      </w:r>
    </w:p>
    <w:p w:rsidR="00000000" w:rsidDel="00000000" w:rsidP="00000000" w:rsidRDefault="00000000" w:rsidRPr="00000000" w14:paraId="0000018F">
      <w:pPr>
        <w:rPr>
          <w:sz w:val="20"/>
          <w:szCs w:val="2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ind w:left="720" w:firstLine="0"/>
        <w:rPr>
          <w:b w:val="1"/>
          <w:sz w:val="20"/>
          <w:szCs w:val="20"/>
        </w:rPr>
      </w:pPr>
      <w:r w:rsidDel="00000000" w:rsidR="00000000" w:rsidRPr="00000000">
        <w:rPr>
          <w:b w:val="1"/>
          <w:sz w:val="20"/>
          <w:szCs w:val="20"/>
          <w:rtl w:val="0"/>
        </w:rPr>
        <w:t xml:space="preserve">G. REFERENCIAS BIBLIOGRÁFICAS: </w:t>
      </w:r>
    </w:p>
    <w:p w:rsidR="00000000" w:rsidDel="00000000" w:rsidP="00000000" w:rsidRDefault="00000000" w:rsidRPr="00000000" w14:paraId="00000191">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Alonso. (2006). </w:t>
      </w:r>
      <w:r w:rsidDel="00000000" w:rsidR="00000000" w:rsidRPr="00000000">
        <w:rPr>
          <w:i w:val="1"/>
          <w:sz w:val="20"/>
          <w:szCs w:val="20"/>
          <w:rtl w:val="0"/>
        </w:rPr>
        <w:t xml:space="preserve">Técnicas de análisis de cartografía convencional.</w:t>
      </w:r>
      <w:r w:rsidDel="00000000" w:rsidR="00000000" w:rsidRPr="00000000">
        <w:rPr>
          <w:sz w:val="20"/>
          <w:szCs w:val="20"/>
          <w:rtl w:val="0"/>
        </w:rPr>
        <w:t xml:space="preserve"> </w:t>
      </w:r>
      <w:hyperlink r:id="rId44">
        <w:r w:rsidDel="00000000" w:rsidR="00000000" w:rsidRPr="00000000">
          <w:rPr>
            <w:color w:val="0000ff"/>
            <w:sz w:val="20"/>
            <w:szCs w:val="20"/>
            <w:u w:val="single"/>
            <w:rtl w:val="0"/>
          </w:rPr>
          <w:t xml:space="preserve">https://www.um.es/geograf/sigmur/temariohtml/node12_mn.html</w:t>
        </w:r>
      </w:hyperlink>
      <w:r w:rsidDel="00000000" w:rsidR="00000000" w:rsidRPr="00000000">
        <w:rPr>
          <w:sz w:val="20"/>
          <w:szCs w:val="20"/>
          <w:rtl w:val="0"/>
        </w:rPr>
        <w:t xml:space="preserve"> </w:t>
      </w:r>
    </w:p>
    <w:p w:rsidR="00000000" w:rsidDel="00000000" w:rsidP="00000000" w:rsidRDefault="00000000" w:rsidRPr="00000000" w14:paraId="00000193">
      <w:pPr>
        <w:shd w:fill="ffffff" w:val="clear"/>
        <w:rPr>
          <w:sz w:val="20"/>
          <w:szCs w:val="20"/>
        </w:rPr>
      </w:pPr>
      <w:r w:rsidDel="00000000" w:rsidR="00000000" w:rsidRPr="00000000">
        <w:rPr>
          <w:sz w:val="20"/>
          <w:szCs w:val="20"/>
          <w:rtl w:val="0"/>
        </w:rPr>
        <w:t xml:space="preserve">ANLA (2018). Nuevas herramientas para facilitar trámites a los usuarios.</w:t>
      </w:r>
    </w:p>
    <w:p w:rsidR="00000000" w:rsidDel="00000000" w:rsidP="00000000" w:rsidRDefault="00000000" w:rsidRPr="00000000" w14:paraId="00000194">
      <w:pPr>
        <w:shd w:fill="ffffff" w:val="clear"/>
        <w:ind w:left="851" w:firstLine="0"/>
        <w:rPr>
          <w:sz w:val="20"/>
          <w:szCs w:val="20"/>
        </w:rPr>
      </w:pPr>
      <w:hyperlink r:id="rId45">
        <w:r w:rsidDel="00000000" w:rsidR="00000000" w:rsidRPr="00000000">
          <w:rPr>
            <w:color w:val="1155cc"/>
            <w:sz w:val="20"/>
            <w:szCs w:val="20"/>
            <w:u w:val="single"/>
            <w:rtl w:val="0"/>
          </w:rPr>
          <w:t xml:space="preserve">http://portal.anla.gov.co/noticias/nuevas-herramientas-facilitar-tramites-usuarios</w:t>
        </w:r>
      </w:hyperlink>
      <w:r w:rsidDel="00000000" w:rsidR="00000000" w:rsidRPr="00000000">
        <w:rPr>
          <w:sz w:val="20"/>
          <w:szCs w:val="20"/>
          <w:rtl w:val="0"/>
        </w:rPr>
        <w:t xml:space="preserve"> </w:t>
      </w:r>
    </w:p>
    <w:p w:rsidR="00000000" w:rsidDel="00000000" w:rsidP="00000000" w:rsidRDefault="00000000" w:rsidRPr="00000000" w14:paraId="00000195">
      <w:pPr>
        <w:shd w:fill="ffffff" w:val="clear"/>
        <w:rPr>
          <w:sz w:val="20"/>
          <w:szCs w:val="20"/>
        </w:rPr>
      </w:pPr>
      <w:r w:rsidDel="00000000" w:rsidR="00000000" w:rsidRPr="00000000">
        <w:rPr>
          <w:sz w:val="20"/>
          <w:szCs w:val="20"/>
          <w:rtl w:val="0"/>
        </w:rPr>
        <w:t xml:space="preserve">ANLA (2019). </w:t>
      </w:r>
      <w:r w:rsidDel="00000000" w:rsidR="00000000" w:rsidRPr="00000000">
        <w:rPr>
          <w:i w:val="1"/>
          <w:sz w:val="20"/>
          <w:szCs w:val="20"/>
          <w:rtl w:val="0"/>
        </w:rPr>
        <w:t xml:space="preserve">ABC del licenciamiento</w:t>
      </w:r>
      <w:r w:rsidDel="00000000" w:rsidR="00000000" w:rsidRPr="00000000">
        <w:rPr>
          <w:sz w:val="20"/>
          <w:szCs w:val="20"/>
          <w:rtl w:val="0"/>
        </w:rPr>
        <w:t xml:space="preserve">. </w:t>
      </w:r>
      <w:hyperlink r:id="rId46">
        <w:r w:rsidDel="00000000" w:rsidR="00000000" w:rsidRPr="00000000">
          <w:rPr>
            <w:color w:val="1155cc"/>
            <w:sz w:val="20"/>
            <w:szCs w:val="20"/>
            <w:u w:val="single"/>
            <w:rtl w:val="0"/>
          </w:rPr>
          <w:t xml:space="preserve">http://portal.anla.gov.co/paso-paso</w:t>
        </w:r>
      </w:hyperlink>
      <w:r w:rsidDel="00000000" w:rsidR="00000000" w:rsidRPr="00000000">
        <w:rPr>
          <w:sz w:val="20"/>
          <w:szCs w:val="20"/>
          <w:rtl w:val="0"/>
        </w:rPr>
        <w:t xml:space="preserve"> </w:t>
      </w:r>
    </w:p>
    <w:p w:rsidR="00000000" w:rsidDel="00000000" w:rsidP="00000000" w:rsidRDefault="00000000" w:rsidRPr="00000000" w14:paraId="00000196">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ANLA. (2021). </w:t>
      </w:r>
      <w:r w:rsidDel="00000000" w:rsidR="00000000" w:rsidRPr="00000000">
        <w:rPr>
          <w:i w:val="1"/>
          <w:sz w:val="20"/>
          <w:szCs w:val="20"/>
          <w:rtl w:val="0"/>
        </w:rPr>
        <w:t xml:space="preserve">Trámite y servicios</w:t>
      </w:r>
      <w:r w:rsidDel="00000000" w:rsidR="00000000" w:rsidRPr="00000000">
        <w:rPr>
          <w:sz w:val="20"/>
          <w:szCs w:val="20"/>
          <w:rtl w:val="0"/>
        </w:rPr>
        <w:t xml:space="preserve">. </w:t>
      </w:r>
      <w:hyperlink r:id="rId47">
        <w:r w:rsidDel="00000000" w:rsidR="00000000" w:rsidRPr="00000000">
          <w:rPr>
            <w:color w:val="000000"/>
            <w:sz w:val="20"/>
            <w:szCs w:val="20"/>
            <w:u w:val="single"/>
            <w:rtl w:val="0"/>
          </w:rPr>
          <w:t xml:space="preserve">https://www.anla.gov.co/tramites-y-servicios</w:t>
        </w:r>
      </w:hyperlink>
      <w:r w:rsidDel="00000000" w:rsidR="00000000" w:rsidRPr="00000000">
        <w:rPr>
          <w:color w:val="000000"/>
          <w:sz w:val="20"/>
          <w:szCs w:val="20"/>
          <w:u w:val="single"/>
          <w:rtl w:val="0"/>
        </w:rPr>
        <w:t xml:space="preserve"> </w:t>
      </w:r>
      <w:r w:rsidDel="00000000" w:rsidR="00000000" w:rsidRPr="00000000">
        <w:rPr>
          <w:rtl w:val="0"/>
        </w:rPr>
      </w:r>
    </w:p>
    <w:p w:rsidR="00000000" w:rsidDel="00000000" w:rsidP="00000000" w:rsidRDefault="00000000" w:rsidRPr="00000000" w14:paraId="00000197">
      <w:pPr>
        <w:shd w:fill="ffffff" w:val="clear"/>
        <w:rPr>
          <w:sz w:val="20"/>
          <w:szCs w:val="20"/>
        </w:rPr>
      </w:pPr>
      <w:r w:rsidDel="00000000" w:rsidR="00000000" w:rsidRPr="00000000">
        <w:rPr>
          <w:sz w:val="20"/>
          <w:szCs w:val="20"/>
          <w:rtl w:val="0"/>
        </w:rPr>
        <w:t xml:space="preserve">CAR. (2015). </w:t>
      </w:r>
      <w:r w:rsidDel="00000000" w:rsidR="00000000" w:rsidRPr="00000000">
        <w:rPr>
          <w:i w:val="1"/>
          <w:sz w:val="20"/>
          <w:szCs w:val="20"/>
          <w:rtl w:val="0"/>
        </w:rPr>
        <w:t xml:space="preserve">Licencia Ambiental.</w:t>
      </w:r>
      <w:r w:rsidDel="00000000" w:rsidR="00000000" w:rsidRPr="00000000">
        <w:rPr>
          <w:sz w:val="20"/>
          <w:szCs w:val="20"/>
          <w:rtl w:val="0"/>
        </w:rPr>
        <w:t xml:space="preserve"> </w:t>
      </w:r>
      <w:hyperlink r:id="rId48">
        <w:r w:rsidDel="00000000" w:rsidR="00000000" w:rsidRPr="00000000">
          <w:rPr>
            <w:color w:val="1155cc"/>
            <w:sz w:val="20"/>
            <w:szCs w:val="20"/>
            <w:u w:val="single"/>
            <w:rtl w:val="0"/>
          </w:rPr>
          <w:t xml:space="preserve">https://www.car.gov.co/vercontenido/1159</w:t>
        </w:r>
      </w:hyperlink>
      <w:r w:rsidDel="00000000" w:rsidR="00000000" w:rsidRPr="00000000">
        <w:rPr>
          <w:sz w:val="20"/>
          <w:szCs w:val="20"/>
          <w:rtl w:val="0"/>
        </w:rPr>
        <w:t xml:space="preserve"> </w:t>
      </w:r>
    </w:p>
    <w:p w:rsidR="00000000" w:rsidDel="00000000" w:rsidP="00000000" w:rsidRDefault="00000000" w:rsidRPr="00000000" w14:paraId="00000198">
      <w:pPr>
        <w:shd w:fill="ffffff" w:val="clear"/>
        <w:rPr>
          <w:i w:val="1"/>
          <w:sz w:val="20"/>
          <w:szCs w:val="20"/>
        </w:rPr>
      </w:pPr>
      <w:r w:rsidDel="00000000" w:rsidR="00000000" w:rsidRPr="00000000">
        <w:rPr>
          <w:sz w:val="20"/>
          <w:szCs w:val="20"/>
          <w:rtl w:val="0"/>
        </w:rPr>
        <w:t xml:space="preserve">Corte Constitucional de Colombia. 2021. </w:t>
      </w:r>
      <w:r w:rsidDel="00000000" w:rsidR="00000000" w:rsidRPr="00000000">
        <w:rPr>
          <w:i w:val="1"/>
          <w:sz w:val="20"/>
          <w:szCs w:val="20"/>
          <w:rtl w:val="0"/>
        </w:rPr>
        <w:t xml:space="preserve">Sentencia C-145/21</w:t>
      </w:r>
    </w:p>
    <w:p w:rsidR="00000000" w:rsidDel="00000000" w:rsidP="00000000" w:rsidRDefault="00000000" w:rsidRPr="00000000" w14:paraId="00000199">
      <w:pPr>
        <w:shd w:fill="ffffff" w:val="clear"/>
        <w:ind w:left="822" w:firstLine="0"/>
        <w:rPr>
          <w:sz w:val="20"/>
          <w:szCs w:val="20"/>
        </w:rPr>
      </w:pPr>
      <w:hyperlink r:id="rId49">
        <w:r w:rsidDel="00000000" w:rsidR="00000000" w:rsidRPr="00000000">
          <w:rPr>
            <w:color w:val="000000"/>
            <w:sz w:val="20"/>
            <w:szCs w:val="20"/>
            <w:u w:val="single"/>
            <w:rtl w:val="0"/>
          </w:rPr>
          <w:t xml:space="preserve">https://www.corteconstitucional.gov.co/relatoria/2021/C-145-21.htm</w:t>
        </w:r>
      </w:hyperlink>
      <w:r w:rsidDel="00000000" w:rsidR="00000000" w:rsidRPr="00000000">
        <w:rPr>
          <w:color w:val="000000"/>
          <w:sz w:val="20"/>
          <w:szCs w:val="20"/>
          <w:u w:val="single"/>
          <w:rtl w:val="0"/>
        </w:rPr>
        <w:t xml:space="preserve"> </w:t>
      </w:r>
      <w:r w:rsidDel="00000000" w:rsidR="00000000" w:rsidRPr="00000000">
        <w:rPr>
          <w:rtl w:val="0"/>
        </w:rPr>
      </w:r>
    </w:p>
    <w:p w:rsidR="00000000" w:rsidDel="00000000" w:rsidP="00000000" w:rsidRDefault="00000000" w:rsidRPr="00000000" w14:paraId="0000019A">
      <w:pPr>
        <w:ind w:left="720" w:hanging="720"/>
        <w:rPr>
          <w:sz w:val="20"/>
          <w:szCs w:val="20"/>
        </w:rPr>
      </w:pPr>
      <w:r w:rsidDel="00000000" w:rsidR="00000000" w:rsidRPr="00000000">
        <w:rPr>
          <w:sz w:val="20"/>
          <w:szCs w:val="20"/>
          <w:rtl w:val="0"/>
        </w:rPr>
        <w:t xml:space="preserve">Flórez. D. y Fernández. D. (2017). </w:t>
      </w:r>
      <w:r w:rsidDel="00000000" w:rsidR="00000000" w:rsidRPr="00000000">
        <w:rPr>
          <w:i w:val="1"/>
          <w:sz w:val="20"/>
          <w:szCs w:val="20"/>
          <w:rtl w:val="0"/>
        </w:rPr>
        <w:t xml:space="preserve">Los sistemas de información geográfica. Una revisión</w:t>
      </w:r>
      <w:r w:rsidDel="00000000" w:rsidR="00000000" w:rsidRPr="00000000">
        <w:rPr>
          <w:sz w:val="20"/>
          <w:szCs w:val="20"/>
          <w:rtl w:val="0"/>
        </w:rPr>
        <w:t xml:space="preserve">. Universidad de la Amazonia. </w:t>
      </w:r>
      <w:hyperlink r:id="rId50">
        <w:r w:rsidDel="00000000" w:rsidR="00000000" w:rsidRPr="00000000">
          <w:rPr>
            <w:color w:val="1155cc"/>
            <w:sz w:val="20"/>
            <w:szCs w:val="20"/>
            <w:u w:val="single"/>
            <w:rtl w:val="0"/>
          </w:rPr>
          <w:t xml:space="preserve">http://www.udla.edu.co/revistas/index.php/fagropec/article/view/708/728</w:t>
        </w:r>
      </w:hyperlink>
      <w:r w:rsidDel="00000000" w:rsidR="00000000" w:rsidRPr="00000000">
        <w:rPr>
          <w:sz w:val="20"/>
          <w:szCs w:val="20"/>
          <w:rtl w:val="0"/>
        </w:rPr>
        <w:t xml:space="preserve"> </w:t>
      </w:r>
    </w:p>
    <w:p w:rsidR="00000000" w:rsidDel="00000000" w:rsidP="00000000" w:rsidRDefault="00000000" w:rsidRPr="00000000" w14:paraId="0000019B">
      <w:pPr>
        <w:pBdr>
          <w:top w:space="0" w:sz="0" w:val="nil"/>
          <w:left w:space="0" w:sz="0" w:val="nil"/>
          <w:bottom w:space="0" w:sz="0" w:val="nil"/>
          <w:right w:space="0" w:sz="0" w:val="nil"/>
          <w:between w:space="0" w:sz="0" w:val="nil"/>
        </w:pBdr>
        <w:ind w:left="720" w:hanging="720"/>
        <w:rPr>
          <w:sz w:val="20"/>
          <w:szCs w:val="20"/>
        </w:rPr>
      </w:pPr>
      <w:r w:rsidDel="00000000" w:rsidR="00000000" w:rsidRPr="00000000">
        <w:rPr>
          <w:sz w:val="20"/>
          <w:szCs w:val="20"/>
          <w:rtl w:val="0"/>
        </w:rPr>
        <w:t xml:space="preserve">ISO14001. 2015. </w:t>
      </w:r>
      <w:r w:rsidDel="00000000" w:rsidR="00000000" w:rsidRPr="00000000">
        <w:rPr>
          <w:i w:val="1"/>
          <w:sz w:val="20"/>
          <w:szCs w:val="20"/>
          <w:rtl w:val="0"/>
        </w:rPr>
        <w:t xml:space="preserve">Procedimientos ambientales.</w:t>
      </w:r>
      <w:r w:rsidDel="00000000" w:rsidR="00000000" w:rsidRPr="00000000">
        <w:rPr>
          <w:sz w:val="20"/>
          <w:szCs w:val="20"/>
          <w:rtl w:val="0"/>
        </w:rPr>
        <w:t xml:space="preserve"> </w:t>
      </w:r>
      <w:hyperlink r:id="rId51">
        <w:r w:rsidDel="00000000" w:rsidR="00000000" w:rsidRPr="00000000">
          <w:rPr>
            <w:color w:val="000000"/>
            <w:sz w:val="20"/>
            <w:szCs w:val="20"/>
            <w:rtl w:val="0"/>
          </w:rPr>
          <w:t xml:space="preserve">https://www.nueva-iso-14001.com/2015/05/iso-14001-los-procedimientos-ambientales/</w:t>
        </w:r>
      </w:hyperlink>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19C">
      <w:pPr>
        <w:rPr>
          <w:sz w:val="20"/>
          <w:szCs w:val="20"/>
        </w:rPr>
      </w:pPr>
      <w:bookmarkStart w:colFirst="0" w:colLast="0" w:name="_heading=h.3znysh7" w:id="3"/>
      <w:bookmarkEnd w:id="3"/>
      <w:r w:rsidDel="00000000" w:rsidR="00000000" w:rsidRPr="00000000">
        <w:rPr>
          <w:sz w:val="20"/>
          <w:szCs w:val="20"/>
          <w:rtl w:val="0"/>
        </w:rPr>
        <w:t xml:space="preserve">Ministerio de Educación. (2012). </w:t>
      </w:r>
      <w:r w:rsidDel="00000000" w:rsidR="00000000" w:rsidRPr="00000000">
        <w:rPr>
          <w:i w:val="1"/>
          <w:sz w:val="20"/>
          <w:szCs w:val="20"/>
          <w:rtl w:val="0"/>
        </w:rPr>
        <w:t xml:space="preserve">¿Qué es un SIG?</w:t>
      </w:r>
      <w:r w:rsidDel="00000000" w:rsidR="00000000" w:rsidRPr="00000000">
        <w:rPr>
          <w:sz w:val="20"/>
          <w:szCs w:val="20"/>
          <w:rtl w:val="0"/>
        </w:rPr>
        <w:t xml:space="preserve"> </w:t>
      </w:r>
      <w:hyperlink r:id="rId52">
        <w:r w:rsidDel="00000000" w:rsidR="00000000" w:rsidRPr="00000000">
          <w:rPr>
            <w:color w:val="000000"/>
            <w:sz w:val="20"/>
            <w:szCs w:val="20"/>
            <w:u w:val="single"/>
            <w:rtl w:val="0"/>
          </w:rPr>
          <w:t xml:space="preserve">https://www.mineducacion.gov.co/1621/article-190610.html</w:t>
        </w:r>
      </w:hyperlink>
      <w:r w:rsidDel="00000000" w:rsidR="00000000" w:rsidRPr="00000000">
        <w:rPr>
          <w:color w:val="000000"/>
          <w:sz w:val="20"/>
          <w:szCs w:val="20"/>
          <w:u w:val="single"/>
          <w:rtl w:val="0"/>
        </w:rPr>
        <w:t xml:space="preserve"> </w:t>
      </w:r>
      <w:r w:rsidDel="00000000" w:rsidR="00000000" w:rsidRPr="00000000">
        <w:rPr>
          <w:rtl w:val="0"/>
        </w:rPr>
      </w:r>
    </w:p>
    <w:p w:rsidR="00000000" w:rsidDel="00000000" w:rsidP="00000000" w:rsidRDefault="00000000" w:rsidRPr="00000000" w14:paraId="0000019D">
      <w:pPr>
        <w:ind w:hanging="142"/>
        <w:rPr>
          <w:sz w:val="20"/>
          <w:szCs w:val="20"/>
        </w:rPr>
      </w:pPr>
      <w:r w:rsidDel="00000000" w:rsidR="00000000" w:rsidRPr="00000000">
        <w:rPr>
          <w:rtl w:val="0"/>
        </w:rPr>
      </w:r>
    </w:p>
    <w:p w:rsidR="00000000" w:rsidDel="00000000" w:rsidP="00000000" w:rsidRDefault="00000000" w:rsidRPr="00000000" w14:paraId="0000019E">
      <w:pPr>
        <w:shd w:fill="ffffff" w:val="clear"/>
        <w:ind w:left="720" w:hanging="142.00000000000003"/>
        <w:rPr>
          <w:b w:val="1"/>
          <w:sz w:val="20"/>
          <w:szCs w:val="2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ind w:left="720" w:firstLine="0"/>
        <w:rPr>
          <w:b w:val="1"/>
          <w:sz w:val="20"/>
          <w:szCs w:val="20"/>
        </w:rPr>
      </w:pPr>
      <w:r w:rsidDel="00000000" w:rsidR="00000000" w:rsidRPr="00000000">
        <w:rPr>
          <w:b w:val="1"/>
          <w:sz w:val="20"/>
          <w:szCs w:val="20"/>
          <w:rtl w:val="0"/>
        </w:rPr>
        <w:t xml:space="preserve">H. CONTROL DEL DOCUMENTO</w:t>
      </w:r>
    </w:p>
    <w:p w:rsidR="00000000" w:rsidDel="00000000" w:rsidP="00000000" w:rsidRDefault="00000000" w:rsidRPr="00000000" w14:paraId="000001A0">
      <w:pPr>
        <w:rPr>
          <w:b w:val="1"/>
          <w:sz w:val="20"/>
          <w:szCs w:val="20"/>
        </w:rPr>
      </w:pPr>
      <w:r w:rsidDel="00000000" w:rsidR="00000000" w:rsidRPr="00000000">
        <w:rPr>
          <w:rtl w:val="0"/>
        </w:rPr>
      </w:r>
    </w:p>
    <w:p w:rsidR="00000000" w:rsidDel="00000000" w:rsidP="00000000" w:rsidRDefault="00000000" w:rsidRPr="00000000" w14:paraId="000001A1">
      <w:pPr>
        <w:rPr>
          <w:b w:val="1"/>
          <w:sz w:val="20"/>
          <w:szCs w:val="20"/>
        </w:rPr>
      </w:pPr>
      <w:r w:rsidDel="00000000" w:rsidR="00000000" w:rsidRPr="00000000">
        <w:rPr>
          <w:rtl w:val="0"/>
        </w:rPr>
      </w:r>
    </w:p>
    <w:tbl>
      <w:tblPr>
        <w:tblStyle w:val="Table24"/>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A2">
            <w:pPr>
              <w:rPr>
                <w:sz w:val="20"/>
                <w:szCs w:val="20"/>
              </w:rPr>
            </w:pPr>
            <w:r w:rsidDel="00000000" w:rsidR="00000000" w:rsidRPr="00000000">
              <w:rPr>
                <w:rtl w:val="0"/>
              </w:rPr>
            </w:r>
          </w:p>
        </w:tc>
        <w:tc>
          <w:tcPr>
            <w:vAlign w:val="center"/>
          </w:tcPr>
          <w:p w:rsidR="00000000" w:rsidDel="00000000" w:rsidP="00000000" w:rsidRDefault="00000000" w:rsidRPr="00000000" w14:paraId="000001A3">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A4">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A5">
            <w:pPr>
              <w:rPr>
                <w:sz w:val="20"/>
                <w:szCs w:val="20"/>
              </w:rPr>
            </w:pPr>
            <w:r w:rsidDel="00000000" w:rsidR="00000000" w:rsidRPr="00000000">
              <w:rPr>
                <w:sz w:val="20"/>
                <w:szCs w:val="20"/>
                <w:rtl w:val="0"/>
              </w:rPr>
              <w:t xml:space="preserve">Dependencia</w:t>
            </w:r>
          </w:p>
        </w:tc>
        <w:tc>
          <w:tcPr>
            <w:vAlign w:val="center"/>
          </w:tcPr>
          <w:p w:rsidR="00000000" w:rsidDel="00000000" w:rsidP="00000000" w:rsidRDefault="00000000" w:rsidRPr="00000000" w14:paraId="000001A6">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1A7">
            <w:pPr>
              <w:jc w:val="center"/>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A8">
            <w:pPr>
              <w:rPr>
                <w:b w:val="0"/>
                <w:sz w:val="20"/>
                <w:szCs w:val="20"/>
              </w:rPr>
            </w:pPr>
            <w:r w:rsidDel="00000000" w:rsidR="00000000" w:rsidRPr="00000000">
              <w:rPr>
                <w:b w:val="0"/>
                <w:sz w:val="20"/>
                <w:szCs w:val="20"/>
                <w:rtl w:val="0"/>
              </w:rPr>
              <w:t xml:space="preserve">Lizeth Daniela Reinoso</w:t>
            </w:r>
          </w:p>
        </w:tc>
        <w:tc>
          <w:tcPr/>
          <w:p w:rsidR="00000000" w:rsidDel="00000000" w:rsidP="00000000" w:rsidRDefault="00000000" w:rsidRPr="00000000" w14:paraId="000001A9">
            <w:pPr>
              <w:rPr>
                <w:b w:val="0"/>
                <w:sz w:val="20"/>
                <w:szCs w:val="20"/>
              </w:rPr>
            </w:pPr>
            <w:r w:rsidDel="00000000" w:rsidR="00000000" w:rsidRPr="00000000">
              <w:rPr>
                <w:b w:val="0"/>
                <w:sz w:val="20"/>
                <w:szCs w:val="20"/>
                <w:rtl w:val="0"/>
              </w:rPr>
              <w:t xml:space="preserve">Experta</w:t>
            </w:r>
          </w:p>
        </w:tc>
        <w:tc>
          <w:tcPr/>
          <w:p w:rsidR="00000000" w:rsidDel="00000000" w:rsidP="00000000" w:rsidRDefault="00000000" w:rsidRPr="00000000" w14:paraId="000001AA">
            <w:pPr>
              <w:rPr>
                <w:b w:val="0"/>
                <w:sz w:val="20"/>
                <w:szCs w:val="20"/>
              </w:rPr>
            </w:pPr>
            <w:r w:rsidDel="00000000" w:rsidR="00000000" w:rsidRPr="00000000">
              <w:rPr>
                <w:b w:val="0"/>
                <w:sz w:val="20"/>
                <w:szCs w:val="20"/>
                <w:rtl w:val="0"/>
              </w:rPr>
              <w:t xml:space="preserve">Centro Agropecuario la Granja.</w:t>
            </w:r>
          </w:p>
        </w:tc>
        <w:tc>
          <w:tcPr/>
          <w:p w:rsidR="00000000" w:rsidDel="00000000" w:rsidP="00000000" w:rsidRDefault="00000000" w:rsidRPr="00000000" w14:paraId="000001AB">
            <w:pPr>
              <w:rPr>
                <w:b w:val="0"/>
                <w:sz w:val="20"/>
                <w:szCs w:val="20"/>
              </w:rPr>
            </w:pPr>
            <w:r w:rsidDel="00000000" w:rsidR="00000000" w:rsidRPr="00000000">
              <w:rPr>
                <w:b w:val="0"/>
                <w:sz w:val="20"/>
                <w:szCs w:val="20"/>
                <w:rtl w:val="0"/>
              </w:rPr>
              <w:t xml:space="preserve"> Octubre 2021</w:t>
            </w:r>
          </w:p>
        </w:tc>
      </w:tr>
      <w:tr>
        <w:trPr>
          <w:cantSplit w:val="0"/>
          <w:trHeight w:val="340" w:hRule="atLeast"/>
          <w:tblHeader w:val="0"/>
        </w:trPr>
        <w:tc>
          <w:tcPr>
            <w:vMerge w:val="continue"/>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AD">
            <w:pPr>
              <w:rPr>
                <w:b w:val="0"/>
                <w:sz w:val="20"/>
                <w:szCs w:val="20"/>
              </w:rPr>
            </w:pPr>
            <w:r w:rsidDel="00000000" w:rsidR="00000000" w:rsidRPr="00000000">
              <w:rPr>
                <w:b w:val="0"/>
                <w:sz w:val="20"/>
                <w:szCs w:val="20"/>
                <w:rtl w:val="0"/>
              </w:rPr>
              <w:t xml:space="preserve">Ana Vela Rodriguez Velásquez</w:t>
            </w:r>
          </w:p>
        </w:tc>
        <w:tc>
          <w:tcPr/>
          <w:p w:rsidR="00000000" w:rsidDel="00000000" w:rsidP="00000000" w:rsidRDefault="00000000" w:rsidRPr="00000000" w14:paraId="000001AE">
            <w:pPr>
              <w:rPr>
                <w:b w:val="0"/>
                <w:sz w:val="20"/>
                <w:szCs w:val="20"/>
              </w:rPr>
            </w:pPr>
            <w:r w:rsidDel="00000000" w:rsidR="00000000" w:rsidRPr="00000000">
              <w:rPr>
                <w:b w:val="0"/>
                <w:sz w:val="20"/>
                <w:szCs w:val="20"/>
                <w:rtl w:val="0"/>
              </w:rPr>
              <w:t xml:space="preserve">Diseñadora Instruccional</w:t>
            </w:r>
          </w:p>
        </w:tc>
        <w:tc>
          <w:tcPr/>
          <w:p w:rsidR="00000000" w:rsidDel="00000000" w:rsidP="00000000" w:rsidRDefault="00000000" w:rsidRPr="00000000" w14:paraId="000001AF">
            <w:pPr>
              <w:rPr>
                <w:b w:val="0"/>
                <w:sz w:val="20"/>
                <w:szCs w:val="20"/>
              </w:rPr>
            </w:pPr>
            <w:r w:rsidDel="00000000" w:rsidR="00000000" w:rsidRPr="00000000">
              <w:rPr>
                <w:b w:val="0"/>
                <w:sz w:val="20"/>
                <w:szCs w:val="20"/>
                <w:rtl w:val="0"/>
              </w:rPr>
              <w:t xml:space="preserve">Centro de gestión Industrial</w:t>
            </w:r>
          </w:p>
          <w:p w:rsidR="00000000" w:rsidDel="00000000" w:rsidP="00000000" w:rsidRDefault="00000000" w:rsidRPr="00000000" w14:paraId="000001B0">
            <w:pPr>
              <w:rPr>
                <w:b w:val="0"/>
                <w:sz w:val="20"/>
                <w:szCs w:val="20"/>
              </w:rPr>
            </w:pPr>
            <w:r w:rsidDel="00000000" w:rsidR="00000000" w:rsidRPr="00000000">
              <w:rPr>
                <w:b w:val="0"/>
                <w:sz w:val="20"/>
                <w:szCs w:val="20"/>
                <w:rtl w:val="0"/>
              </w:rPr>
              <w:t xml:space="preserve">Regional Bogotá- Capital</w:t>
            </w:r>
          </w:p>
        </w:tc>
        <w:tc>
          <w:tcPr/>
          <w:p w:rsidR="00000000" w:rsidDel="00000000" w:rsidP="00000000" w:rsidRDefault="00000000" w:rsidRPr="00000000" w14:paraId="000001B1">
            <w:pPr>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vAlign w:val="cente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B3">
            <w:pPr>
              <w:rPr>
                <w:b w:val="0"/>
                <w:sz w:val="20"/>
                <w:szCs w:val="20"/>
              </w:rPr>
            </w:pPr>
            <w:r w:rsidDel="00000000" w:rsidR="00000000" w:rsidRPr="00000000">
              <w:rPr>
                <w:b w:val="0"/>
                <w:sz w:val="20"/>
                <w:szCs w:val="20"/>
                <w:rtl w:val="0"/>
              </w:rPr>
              <w:t xml:space="preserve">Ana Catalina Córdoba Sus</w:t>
            </w:r>
          </w:p>
        </w:tc>
        <w:tc>
          <w:tcPr>
            <w:vAlign w:val="center"/>
          </w:tcPr>
          <w:p w:rsidR="00000000" w:rsidDel="00000000" w:rsidP="00000000" w:rsidRDefault="00000000" w:rsidRPr="00000000" w14:paraId="000001B4">
            <w:pPr>
              <w:rPr>
                <w:b w:val="0"/>
                <w:sz w:val="20"/>
                <w:szCs w:val="20"/>
              </w:rPr>
            </w:pPr>
            <w:r w:rsidDel="00000000" w:rsidR="00000000" w:rsidRPr="00000000">
              <w:rPr>
                <w:b w:val="0"/>
                <w:sz w:val="20"/>
                <w:szCs w:val="20"/>
                <w:rtl w:val="0"/>
              </w:rPr>
              <w:t xml:space="preserve">Revisora Metodológica y Pedagógica</w:t>
            </w:r>
          </w:p>
        </w:tc>
        <w:tc>
          <w:tcPr>
            <w:vAlign w:val="center"/>
          </w:tcPr>
          <w:p w:rsidR="00000000" w:rsidDel="00000000" w:rsidP="00000000" w:rsidRDefault="00000000" w:rsidRPr="00000000" w14:paraId="000001B5">
            <w:pPr>
              <w:rPr>
                <w:b w:val="0"/>
                <w:sz w:val="20"/>
                <w:szCs w:val="20"/>
              </w:rPr>
            </w:pPr>
            <w:r w:rsidDel="00000000" w:rsidR="00000000" w:rsidRPr="00000000">
              <w:rPr>
                <w:b w:val="0"/>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1B6">
            <w:pPr>
              <w:rPr>
                <w:b w:val="0"/>
                <w:sz w:val="20"/>
                <w:szCs w:val="20"/>
              </w:rPr>
            </w:pPr>
            <w:r w:rsidDel="00000000" w:rsidR="00000000" w:rsidRPr="00000000">
              <w:rPr>
                <w:b w:val="0"/>
                <w:sz w:val="20"/>
                <w:szCs w:val="20"/>
                <w:rtl w:val="0"/>
              </w:rPr>
              <w:t xml:space="preserve">Noviembre 2021</w:t>
            </w:r>
          </w:p>
        </w:tc>
      </w:tr>
      <w:tr>
        <w:trPr>
          <w:cantSplit w:val="0"/>
          <w:trHeight w:val="340" w:hRule="atLeast"/>
          <w:tblHeader w:val="0"/>
        </w:trPr>
        <w:tc>
          <w:tcPr>
            <w:vMerge w:val="continue"/>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B8">
            <w:pPr>
              <w:rPr>
                <w:b w:val="0"/>
                <w:sz w:val="20"/>
                <w:szCs w:val="20"/>
              </w:rPr>
            </w:pPr>
            <w:r w:rsidDel="00000000" w:rsidR="00000000" w:rsidRPr="00000000">
              <w:rPr>
                <w:b w:val="0"/>
                <w:sz w:val="20"/>
                <w:szCs w:val="20"/>
                <w:rtl w:val="0"/>
              </w:rPr>
              <w:t xml:space="preserve">Rafael Neftalí Lizcano Reyes</w:t>
            </w:r>
          </w:p>
        </w:tc>
        <w:tc>
          <w:tcPr>
            <w:vAlign w:val="center"/>
          </w:tcPr>
          <w:p w:rsidR="00000000" w:rsidDel="00000000" w:rsidP="00000000" w:rsidRDefault="00000000" w:rsidRPr="00000000" w14:paraId="000001B9">
            <w:pPr>
              <w:rPr>
                <w:b w:val="0"/>
                <w:sz w:val="20"/>
                <w:szCs w:val="20"/>
              </w:rPr>
            </w:pPr>
            <w:r w:rsidDel="00000000" w:rsidR="00000000" w:rsidRPr="00000000">
              <w:rPr>
                <w:b w:val="0"/>
                <w:sz w:val="20"/>
                <w:szCs w:val="20"/>
                <w:rtl w:val="0"/>
              </w:rPr>
              <w:t xml:space="preserve">Asesor pedagógico</w:t>
            </w:r>
          </w:p>
        </w:tc>
        <w:tc>
          <w:tcPr>
            <w:vAlign w:val="center"/>
          </w:tcPr>
          <w:p w:rsidR="00000000" w:rsidDel="00000000" w:rsidP="00000000" w:rsidRDefault="00000000" w:rsidRPr="00000000" w14:paraId="000001BA">
            <w:pPr>
              <w:rPr>
                <w:b w:val="0"/>
                <w:sz w:val="20"/>
                <w:szCs w:val="20"/>
              </w:rPr>
            </w:pPr>
            <w:r w:rsidDel="00000000" w:rsidR="00000000" w:rsidRPr="00000000">
              <w:rPr>
                <w:b w:val="0"/>
                <w:sz w:val="20"/>
                <w:szCs w:val="20"/>
                <w:rtl w:val="0"/>
              </w:rPr>
              <w:t xml:space="preserve">Regional Santander - Centro Industrial del Diseño y la Manufactura.</w:t>
            </w:r>
          </w:p>
        </w:tc>
        <w:tc>
          <w:tcPr>
            <w:vAlign w:val="center"/>
          </w:tcPr>
          <w:p w:rsidR="00000000" w:rsidDel="00000000" w:rsidP="00000000" w:rsidRDefault="00000000" w:rsidRPr="00000000" w14:paraId="000001BB">
            <w:pPr>
              <w:rPr>
                <w:b w:val="0"/>
                <w:sz w:val="20"/>
                <w:szCs w:val="20"/>
              </w:rPr>
            </w:pPr>
            <w:r w:rsidDel="00000000" w:rsidR="00000000" w:rsidRPr="00000000">
              <w:rPr>
                <w:b w:val="0"/>
                <w:sz w:val="20"/>
                <w:szCs w:val="20"/>
                <w:rtl w:val="0"/>
              </w:rPr>
              <w:t xml:space="preserve">Noviembre 2021</w:t>
            </w:r>
          </w:p>
        </w:tc>
      </w:tr>
      <w:tr>
        <w:trPr>
          <w:cantSplit w:val="0"/>
          <w:trHeight w:val="340" w:hRule="atLeast"/>
          <w:tblHeader w:val="0"/>
        </w:trPr>
        <w:tc>
          <w:tcPr>
            <w:vMerge w:val="continue"/>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BD">
            <w:pPr>
              <w:rPr>
                <w:b w:val="0"/>
                <w:sz w:val="20"/>
                <w:szCs w:val="20"/>
              </w:rPr>
            </w:pPr>
            <w:r w:rsidDel="00000000" w:rsidR="00000000" w:rsidRPr="00000000">
              <w:rPr>
                <w:b w:val="0"/>
                <w:sz w:val="20"/>
                <w:szCs w:val="20"/>
                <w:rtl w:val="0"/>
              </w:rPr>
              <w:t xml:space="preserve">Jhon Jairo Rodríguez Pérez</w:t>
            </w:r>
          </w:p>
        </w:tc>
        <w:tc>
          <w:tcPr/>
          <w:p w:rsidR="00000000" w:rsidDel="00000000" w:rsidP="00000000" w:rsidRDefault="00000000" w:rsidRPr="00000000" w14:paraId="000001BE">
            <w:pPr>
              <w:rPr>
                <w:b w:val="0"/>
                <w:sz w:val="20"/>
                <w:szCs w:val="20"/>
              </w:rPr>
            </w:pPr>
            <w:r w:rsidDel="00000000" w:rsidR="00000000" w:rsidRPr="00000000">
              <w:rPr>
                <w:b w:val="0"/>
                <w:sz w:val="20"/>
                <w:szCs w:val="20"/>
                <w:rtl w:val="0"/>
              </w:rPr>
              <w:t xml:space="preserve">Diseñador y evaluador instruccional</w:t>
            </w:r>
          </w:p>
        </w:tc>
        <w:tc>
          <w:tcPr/>
          <w:p w:rsidR="00000000" w:rsidDel="00000000" w:rsidP="00000000" w:rsidRDefault="00000000" w:rsidRPr="00000000" w14:paraId="000001BF">
            <w:pPr>
              <w:rPr>
                <w:b w:val="0"/>
                <w:sz w:val="20"/>
                <w:szCs w:val="20"/>
              </w:rPr>
            </w:pPr>
            <w:r w:rsidDel="00000000" w:rsidR="00000000" w:rsidRPr="00000000">
              <w:rPr>
                <w:b w:val="0"/>
                <w:sz w:val="20"/>
                <w:szCs w:val="20"/>
                <w:rtl w:val="0"/>
              </w:rPr>
              <w:t xml:space="preserve">Regional Distrito Capital – Centro para la Industria de la Comunicación Gráfica.</w:t>
            </w:r>
          </w:p>
        </w:tc>
        <w:tc>
          <w:tcPr/>
          <w:p w:rsidR="00000000" w:rsidDel="00000000" w:rsidP="00000000" w:rsidRDefault="00000000" w:rsidRPr="00000000" w14:paraId="000001C0">
            <w:pPr>
              <w:rPr>
                <w:b w:val="0"/>
                <w:sz w:val="20"/>
                <w:szCs w:val="20"/>
              </w:rPr>
            </w:pPr>
            <w:r w:rsidDel="00000000" w:rsidR="00000000" w:rsidRPr="00000000">
              <w:rPr>
                <w:b w:val="0"/>
                <w:sz w:val="20"/>
                <w:szCs w:val="20"/>
                <w:rtl w:val="0"/>
              </w:rPr>
              <w:t xml:space="preserve">Noviembre 2021</w:t>
            </w:r>
          </w:p>
        </w:tc>
      </w:tr>
    </w:tbl>
    <w:p w:rsidR="00000000" w:rsidDel="00000000" w:rsidP="00000000" w:rsidRDefault="00000000" w:rsidRPr="00000000" w14:paraId="000001C1">
      <w:pPr>
        <w:rPr>
          <w:sz w:val="20"/>
          <w:szCs w:val="20"/>
        </w:rPr>
      </w:pPr>
      <w:r w:rsidDel="00000000" w:rsidR="00000000" w:rsidRPr="00000000">
        <w:rPr>
          <w:rtl w:val="0"/>
        </w:rPr>
      </w:r>
    </w:p>
    <w:p w:rsidR="00000000" w:rsidDel="00000000" w:rsidP="00000000" w:rsidRDefault="00000000" w:rsidRPr="00000000" w14:paraId="000001C2">
      <w:pPr>
        <w:rPr>
          <w:sz w:val="20"/>
          <w:szCs w:val="20"/>
        </w:rPr>
      </w:pPr>
      <w:r w:rsidDel="00000000" w:rsidR="00000000" w:rsidRPr="00000000">
        <w:rPr>
          <w:rtl w:val="0"/>
        </w:rPr>
      </w:r>
    </w:p>
    <w:p w:rsidR="00000000" w:rsidDel="00000000" w:rsidP="00000000" w:rsidRDefault="00000000" w:rsidRPr="00000000" w14:paraId="000001C3">
      <w:pPr>
        <w:numPr>
          <w:ilvl w:val="0"/>
          <w:numId w:val="5"/>
        </w:numPr>
        <w:pBdr>
          <w:top w:space="0" w:sz="0" w:val="nil"/>
          <w:left w:space="0" w:sz="0" w:val="nil"/>
          <w:bottom w:space="0" w:sz="0" w:val="nil"/>
          <w:right w:space="0" w:sz="0" w:val="nil"/>
          <w:between w:space="0" w:sz="0" w:val="nil"/>
        </w:pBdr>
        <w:ind w:left="1440" w:hanging="360"/>
        <w:rPr>
          <w:b w:val="1"/>
          <w:sz w:val="20"/>
          <w:szCs w:val="20"/>
        </w:rPr>
      </w:pPr>
      <w:r w:rsidDel="00000000" w:rsidR="00000000" w:rsidRPr="00000000">
        <w:rPr>
          <w:b w:val="1"/>
          <w:sz w:val="20"/>
          <w:szCs w:val="20"/>
          <w:rtl w:val="0"/>
        </w:rPr>
        <w:t xml:space="preserve">CONTROL DE CAMBIOS </w:t>
      </w:r>
    </w:p>
    <w:p w:rsidR="00000000" w:rsidDel="00000000" w:rsidP="00000000" w:rsidRDefault="00000000" w:rsidRPr="00000000" w14:paraId="000001C4">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(Diligenciar únicamente si realiza ajustes a la Unidad Temática)</w:t>
      </w:r>
    </w:p>
    <w:p w:rsidR="00000000" w:rsidDel="00000000" w:rsidP="00000000" w:rsidRDefault="00000000" w:rsidRPr="00000000" w14:paraId="000001C5">
      <w:pPr>
        <w:rPr>
          <w:sz w:val="20"/>
          <w:szCs w:val="20"/>
        </w:rPr>
      </w:pPr>
      <w:r w:rsidDel="00000000" w:rsidR="00000000" w:rsidRPr="00000000">
        <w:rPr>
          <w:rtl w:val="0"/>
        </w:rPr>
      </w:r>
    </w:p>
    <w:tbl>
      <w:tblPr>
        <w:tblStyle w:val="Table25"/>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C6">
            <w:pPr>
              <w:rPr>
                <w:sz w:val="20"/>
                <w:szCs w:val="20"/>
              </w:rPr>
            </w:pPr>
            <w:r w:rsidDel="00000000" w:rsidR="00000000" w:rsidRPr="00000000">
              <w:rPr>
                <w:rtl w:val="0"/>
              </w:rPr>
            </w:r>
          </w:p>
        </w:tc>
        <w:tc>
          <w:tcPr/>
          <w:p w:rsidR="00000000" w:rsidDel="00000000" w:rsidP="00000000" w:rsidRDefault="00000000" w:rsidRPr="00000000" w14:paraId="000001C7">
            <w:pPr>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C8">
            <w:pPr>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C9">
            <w:pPr>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CA">
            <w:pPr>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CB">
            <w:pPr>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CC">
            <w:pPr>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CD">
            <w:pPr>
              <w:rPr>
                <w:sz w:val="20"/>
                <w:szCs w:val="20"/>
              </w:rPr>
            </w:pPr>
            <w:r w:rsidDel="00000000" w:rsidR="00000000" w:rsidRPr="00000000">
              <w:rPr>
                <w:rtl w:val="0"/>
              </w:rPr>
            </w:r>
          </w:p>
        </w:tc>
        <w:tc>
          <w:tcPr/>
          <w:p w:rsidR="00000000" w:rsidDel="00000000" w:rsidP="00000000" w:rsidRDefault="00000000" w:rsidRPr="00000000" w14:paraId="000001CE">
            <w:pPr>
              <w:rPr>
                <w:sz w:val="20"/>
                <w:szCs w:val="20"/>
              </w:rPr>
            </w:pPr>
            <w:r w:rsidDel="00000000" w:rsidR="00000000" w:rsidRPr="00000000">
              <w:rPr>
                <w:rtl w:val="0"/>
              </w:rPr>
            </w:r>
          </w:p>
        </w:tc>
        <w:tc>
          <w:tcPr/>
          <w:p w:rsidR="00000000" w:rsidDel="00000000" w:rsidP="00000000" w:rsidRDefault="00000000" w:rsidRPr="00000000" w14:paraId="000001CF">
            <w:pPr>
              <w:rPr>
                <w:sz w:val="20"/>
                <w:szCs w:val="20"/>
              </w:rPr>
            </w:pPr>
            <w:r w:rsidDel="00000000" w:rsidR="00000000" w:rsidRPr="00000000">
              <w:rPr>
                <w:rtl w:val="0"/>
              </w:rPr>
            </w:r>
          </w:p>
        </w:tc>
        <w:tc>
          <w:tcPr/>
          <w:p w:rsidR="00000000" w:rsidDel="00000000" w:rsidP="00000000" w:rsidRDefault="00000000" w:rsidRPr="00000000" w14:paraId="000001D0">
            <w:pPr>
              <w:rPr>
                <w:sz w:val="20"/>
                <w:szCs w:val="20"/>
              </w:rPr>
            </w:pPr>
            <w:r w:rsidDel="00000000" w:rsidR="00000000" w:rsidRPr="00000000">
              <w:rPr>
                <w:rtl w:val="0"/>
              </w:rPr>
            </w:r>
          </w:p>
        </w:tc>
        <w:tc>
          <w:tcPr/>
          <w:p w:rsidR="00000000" w:rsidDel="00000000" w:rsidP="00000000" w:rsidRDefault="00000000" w:rsidRPr="00000000" w14:paraId="000001D1">
            <w:pPr>
              <w:rPr>
                <w:sz w:val="20"/>
                <w:szCs w:val="20"/>
              </w:rPr>
            </w:pPr>
            <w:r w:rsidDel="00000000" w:rsidR="00000000" w:rsidRPr="00000000">
              <w:rPr>
                <w:rtl w:val="0"/>
              </w:rPr>
            </w:r>
          </w:p>
        </w:tc>
      </w:tr>
    </w:tbl>
    <w:p w:rsidR="00000000" w:rsidDel="00000000" w:rsidP="00000000" w:rsidRDefault="00000000" w:rsidRPr="00000000" w14:paraId="000001D2">
      <w:pPr>
        <w:rPr>
          <w:sz w:val="20"/>
          <w:szCs w:val="20"/>
        </w:rPr>
      </w:pPr>
      <w:r w:rsidDel="00000000" w:rsidR="00000000" w:rsidRPr="00000000">
        <w:rPr>
          <w:rtl w:val="0"/>
        </w:rPr>
      </w:r>
    </w:p>
    <w:p w:rsidR="00000000" w:rsidDel="00000000" w:rsidP="00000000" w:rsidRDefault="00000000" w:rsidRPr="00000000" w14:paraId="000001D3">
      <w:pPr>
        <w:shd w:fill="ffffff" w:val="clear"/>
        <w:rPr>
          <w:b w:val="1"/>
          <w:sz w:val="20"/>
          <w:szCs w:val="20"/>
        </w:rPr>
      </w:pPr>
      <w:r w:rsidDel="00000000" w:rsidR="00000000" w:rsidRPr="00000000">
        <w:rPr>
          <w:rtl w:val="0"/>
        </w:rPr>
      </w:r>
    </w:p>
    <w:sectPr>
      <w:headerReference r:id="rId53" w:type="default"/>
      <w:footerReference r:id="rId54"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a vela rodriguez velasquez" w:id="19" w:date="2021-11-03T16:15:00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 de aprendizaje de gama baja, gráfica estática. Por favor usar los colores que el experto relacionada en el documento.</w:t>
      </w:r>
    </w:p>
  </w:comment>
  <w:comment w:author="ana vela rodriguez velasquez" w:id="6" w:date="2021-11-13T03:41:00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producción: imágenes de referencia, se autoriza el cambio si así se requiere.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https://www.freepik.es/vector-gratis/lupa-busqueda-archivos_5481505.htm#page=1&amp;query=informaci%C3%B3n&amp;position=0&amp;from_view=search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https://www.freepik.es/foto-gratis/primer-plano-manos-usando-computadora-portatil-pantalla-que-muestra-datos-analisis_2861371.htm#page=1&amp;query=informaci%C3%B3n&amp;position=34&amp;from_view=search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https://www.freepik.es/foto-gratis/equipo-empresarial-planificando-estrategia-marketing_15474956.htm#page=1&amp;query=informaci%C3%B3n&amp;position=32&amp;from_view=search</w:t>
      </w:r>
    </w:p>
  </w:comment>
  <w:comment w:author="ana vela rodriguez velasquez" w:id="3" w:date="2021-11-13T03:35:00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de la imagen http://portal.anla.gov.co/participacion-ciudadana</w:t>
      </w:r>
    </w:p>
  </w:comment>
  <w:comment w:author="Catalina Cordoba" w:id="8" w:date="2021-11-17T20:34:00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ana vela rodriguez velasquez" w:id="5" w:date="2021-11-13T04:01:00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realizó el llamado a la acción para el aprendiz.</w:t>
      </w:r>
    </w:p>
  </w:comment>
  <w:comment w:author="Catalina Cordoba" w:id="18" w:date="2021-11-17T21:13:00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imagen como la que se indica.</w:t>
      </w:r>
    </w:p>
  </w:comment>
  <w:comment w:author="ana vela rodriguez velasquez" w:id="20" w:date="2021-11-05T10:06:00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 de aprendizaje, tipo infografía estática, gama media n. 4 que se encuentra en la carpeta de formatos de DI-recursos con el código DI_CF2_4.1_ConceptosFundamentos</w:t>
      </w:r>
    </w:p>
  </w:comment>
  <w:comment w:author="ana vela rodriguez velasquez" w:id="7" w:date="2021-11-03T16:02:00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 de aprendizaje tabla interactiva gama media 2.</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producción: cada una de las franjas que se encuentran a mano derecha, se deben desplegar a la derecha con la información correspondiente.</w:t>
      </w:r>
    </w:p>
  </w:comment>
  <w:comment w:author="Catalina Cordoba" w:id="11" w:date="2021-11-17T20:50:00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tarjetas flip. Colocar en el frente el texto de los recuadros, y al girar, el que se encuentra en las flechas.</w:t>
      </w:r>
    </w:p>
  </w:comment>
  <w:comment w:author="ana vela rodriguez velasquez" w:id="13" w:date="2021-11-05T09:34:00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de la imagen https://www.anla.gov.co/proyectos/aeropuerto-el-dorado#</w:t>
      </w:r>
    </w:p>
  </w:comment>
  <w:comment w:author="ZULEIDY MARIA RUIZ TORRES" w:id="22" w:date="2022-02-21T16:24:14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Catalina Cordoba" w:id="17" w:date="2021-11-17T21:04:00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recurso de Acordeón.</w:t>
      </w:r>
    </w:p>
  </w:comment>
  <w:comment w:author="ana vela rodriguez velasquez" w:id="16" w:date="2021-11-17T11:20:00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a producción realizar un recurso de aprendizaje tipo pestañas, se sugiere el tipo A, con la información que se anexa en el recurso en ppt que se encuentra en la carpeta de FORMATOS-DI-RECURSOS, con el código como aparece en la barra naranja en el cf2.</w:t>
      </w:r>
    </w:p>
  </w:comment>
  <w:comment w:author="ana vela rodriguez velasquez" w:id="4" w:date="2021-11-13T03:31:00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producción: se solicita un cajón texto color g con la información.</w:t>
      </w:r>
    </w:p>
  </w:comment>
  <w:comment w:author="ana vela rodriguez velasquez" w:id="9" w:date="2021-11-04T15:10:00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producción: imagen de la ANLA https://www.anla.gov.co/noticias/782-la-anla-participo-en-el-dialogo-regional-de-politicas-licenciamiento-y-fiscalizacion-ambiental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la CAR</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https://es.m.wikipedia.org/wiki/Archivo:Corporaciones_Aut%C3%B3nomas_Regionales_Col_logo.svg</w:t>
      </w:r>
    </w:p>
  </w:comment>
  <w:comment w:author="ana vela rodriguez velasquez" w:id="23" w:date="2021-11-04T16:02:00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a producción incorporar el video clase realizado por la experta que se encuentra en la sección de formatos de DI con el nombre Video componente formativo 2 en formato Mp4.</w:t>
      </w:r>
    </w:p>
  </w:comment>
  <w:comment w:author="ZULEIDY MARIA RUIZ TORRES" w:id="1" w:date="2022-02-21T16:23:08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ana vela rodriguez velasquez" w:id="2" w:date="2021-10-29T16:44:00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producción: recurso de aprendizaje tipo infografía INTERACTIVA gama ALTA 2.</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https://www.freepik.es/vector-premium/plantilla-infografia-3d-moderna-10-pasos-exito_11834580.htm#page=1&amp;query=infografia%2010&amp;position=38&amp;from_view=search</w:t>
      </w:r>
    </w:p>
  </w:comment>
  <w:comment w:author="ana vela rodriguez velasquez" w:id="24" w:date="2021-11-03T18:53:00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Mapa conceptual correspondiente al cf2, el cual se encuentra en la carpeta de Anexos con el nombre DI_CF2_21240008_ANEXO_MAPACONCEPTUAL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está en formato word, que al descargarse del drive puede ser editable.</w:t>
      </w:r>
    </w:p>
  </w:comment>
  <w:comment w:author="Catalina Cordoba" w:id="12" w:date="2021-11-17T20:52:00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Tarjetas Avatar A. Buscar una imagen alusiva a cada uno.</w:t>
      </w:r>
    </w:p>
  </w:comment>
  <w:comment w:author="ana vela rodriguez velasquez" w:id="0" w:date="2021-10-29T16:36:00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producción: video de introducción ubicado en la carpeta de formatos de DI-RECURSOS, código DI_CF2_VIDEO_INTRODUCCIÓN GAMA ALTA 1.</w:t>
      </w:r>
    </w:p>
  </w:comment>
  <w:comment w:author="Catalina Cordoba" w:id="21" w:date="2021-11-17T21:19:00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tarjetas con número.</w:t>
      </w:r>
    </w:p>
  </w:comment>
  <w:comment w:author="ana vela rodriguez velasquez" w:id="15" w:date="2021-11-17T10:30:00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producción: a solicitud de Catalina RMyP se realiza este otro recurso de aprendizaje de gama alta, tipo infografía, que se encuentra en la carpeta de FORMATOS DI- RECURSOS con el código que aparece en el recuadro naranja.</w:t>
      </w:r>
    </w:p>
  </w:comment>
  <w:comment w:author="ana vela rodriguez velasquez" w:id="10" w:date="2021-11-03T16:05:00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imagen como la que se indica.</w:t>
      </w:r>
    </w:p>
  </w:comment>
  <w:comment w:author="ana vela rodriguez velasquez" w:id="14" w:date="2021-11-13T04:08:00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Imágenes de referencia para producción, se autoriza su cambio si se requiere, recurso de gama baja, gráfico estático.</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https://www.freepik.es/fotos-premium/mano-que-sostiene-arbol-naturaleza-verde-desenfoque_5706536.htm#page=1&amp;query=recursos%20naturales&amp;position=14&amp;from_view=keyword</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https://www.freepik.es/foto-gratis/amigos-circulo-cabezas-juntas-sonriendo_987070.htm#page=1&amp;query=grupo%20de%20personas&amp;position=48&amp;from_view=search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https://www.freepik.es/foto-gratis/edificio-oficinas_921698.htm#page=1&amp;query=ciudades&amp;position=4&amp;from_view=search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https://www.freepik.es/vector-premium/multitud-personas-formando-mapa-colombia_10087781.htm#page=1&amp;query=colombia%20mapa&amp;position=24&amp;from_view=keyword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DB" w15:done="0"/>
  <w15:commentEx w15:paraId="000001E2" w15:done="0"/>
  <w15:commentEx w15:paraId="000001E3" w15:done="0"/>
  <w15:commentEx w15:paraId="000001E4" w15:done="0"/>
  <w15:commentEx w15:paraId="000001E5" w15:done="0"/>
  <w15:commentEx w15:paraId="000001E6" w15:done="0"/>
  <w15:commentEx w15:paraId="000001E7" w15:done="0"/>
  <w15:commentEx w15:paraId="000001E9" w15:done="0"/>
  <w15:commentEx w15:paraId="000001EA" w15:done="0"/>
  <w15:commentEx w15:paraId="000001EB" w15:done="0"/>
  <w15:commentEx w15:paraId="000001EC" w15:done="0"/>
  <w15:commentEx w15:paraId="000001ED" w15:done="0"/>
  <w15:commentEx w15:paraId="000001EE" w15:done="0"/>
  <w15:commentEx w15:paraId="000001EF" w15:done="0"/>
  <w15:commentEx w15:paraId="000001F4" w15:done="0"/>
  <w15:commentEx w15:paraId="000001F5" w15:done="0"/>
  <w15:commentEx w15:paraId="000001F6" w15:done="0"/>
  <w15:commentEx w15:paraId="000001F9" w15:done="0"/>
  <w15:commentEx w15:paraId="000001FB" w15:done="0"/>
  <w15:commentEx w15:paraId="000001FC" w15:done="0"/>
  <w15:commentEx w15:paraId="000001FD" w15:done="0"/>
  <w15:commentEx w15:paraId="000001FE" w15:done="0"/>
  <w15:commentEx w15:paraId="000001FF" w15:done="0"/>
  <w15:commentEx w15:paraId="00000200" w15:done="0"/>
  <w15:commentEx w15:paraId="0000020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D7">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124" name="image11.png"/>
          <a:graphic>
            <a:graphicData uri="http://schemas.openxmlformats.org/drawingml/2006/picture">
              <pic:pic>
                <pic:nvPicPr>
                  <pic:cNvPr id="0" name="image1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4">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4"/>
    <w:tblPr>
      <w:tblStyleRowBandSize w:val="1"/>
      <w:tblStyleColBandSize w:val="1"/>
      <w:tblCellMar>
        <w:left w:w="70.0" w:type="dxa"/>
        <w:right w:w="70.0" w:type="dxa"/>
      </w:tblCellMar>
    </w:tblPr>
  </w:style>
  <w:style w:type="table" w:styleId="a7" w:customStyle="1">
    <w:basedOn w:val="TableNormal4"/>
    <w:tblPr>
      <w:tblStyleRowBandSize w:val="1"/>
      <w:tblStyleColBandSize w:val="1"/>
      <w:tblCellMar>
        <w:top w:w="15.0" w:type="dxa"/>
        <w:left w:w="15.0" w:type="dxa"/>
        <w:bottom w:w="15.0" w:type="dxa"/>
        <w:right w:w="15.0" w:type="dxa"/>
      </w:tblCellMar>
    </w:tblPr>
  </w:style>
  <w:style w:type="table" w:styleId="a8" w:customStyle="1">
    <w:basedOn w:val="TableNormal4"/>
    <w:tblPr>
      <w:tblStyleRowBandSize w:val="1"/>
      <w:tblStyleColBandSize w:val="1"/>
      <w:tblCellMar>
        <w:top w:w="15.0" w:type="dxa"/>
        <w:left w:w="15.0" w:type="dxa"/>
        <w:bottom w:w="15.0" w:type="dxa"/>
        <w:right w:w="15.0" w:type="dxa"/>
      </w:tblCellMar>
    </w:tblPr>
  </w:style>
  <w:style w:type="table" w:styleId="a9" w:customStyle="1">
    <w:basedOn w:val="TableNormal4"/>
    <w:tblPr>
      <w:tblStyleRowBandSize w:val="1"/>
      <w:tblStyleColBandSize w:val="1"/>
      <w:tblCellMar>
        <w:left w:w="115.0" w:type="dxa"/>
        <w:right w:w="115.0" w:type="dxa"/>
      </w:tblCellMar>
    </w:tblPr>
  </w:style>
  <w:style w:type="table" w:styleId="aa" w:customStyle="1">
    <w:basedOn w:val="TableNormal4"/>
    <w:tblPr>
      <w:tblStyleRowBandSize w:val="1"/>
      <w:tblStyleColBandSize w:val="1"/>
      <w:tblCellMar>
        <w:left w:w="115.0" w:type="dxa"/>
        <w:right w:w="115.0" w:type="dxa"/>
      </w:tblCellMar>
    </w:tblPr>
  </w:style>
  <w:style w:type="table" w:styleId="ab" w:customStyle="1">
    <w:basedOn w:val="TableNormal4"/>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4"/>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4"/>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4"/>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4"/>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0" w:customStyle="1">
    <w:basedOn w:val="TableNormal4"/>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1" w:customStyle="1">
    <w:basedOn w:val="TableNormal4"/>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2" w:customStyle="1">
    <w:basedOn w:val="TableNormal4"/>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3" w:customStyle="1">
    <w:basedOn w:val="TableNormal4"/>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paragraph" w:styleId="Textonotapie">
    <w:name w:val="footnote text"/>
    <w:basedOn w:val="Normal"/>
    <w:link w:val="TextonotapieCar"/>
    <w:uiPriority w:val="99"/>
    <w:semiHidden w:val="1"/>
    <w:unhideWhenUsed w:val="1"/>
    <w:rsid w:val="00CC08A8"/>
    <w:pPr>
      <w:spacing w:line="240" w:lineRule="auto"/>
    </w:pPr>
    <w:rPr>
      <w:sz w:val="20"/>
      <w:szCs w:val="20"/>
    </w:rPr>
  </w:style>
  <w:style w:type="character" w:styleId="TextonotapieCar" w:customStyle="1">
    <w:name w:val="Texto nota pie Car"/>
    <w:basedOn w:val="Fuentedeprrafopredeter"/>
    <w:link w:val="Textonotapie"/>
    <w:uiPriority w:val="99"/>
    <w:semiHidden w:val="1"/>
    <w:rsid w:val="00CC08A8"/>
    <w:rPr>
      <w:sz w:val="20"/>
      <w:szCs w:val="20"/>
    </w:rPr>
  </w:style>
  <w:style w:type="character" w:styleId="Refdenotaalpie">
    <w:name w:val="footnote reference"/>
    <w:basedOn w:val="Fuentedeprrafopredeter"/>
    <w:uiPriority w:val="99"/>
    <w:semiHidden w:val="1"/>
    <w:unhideWhenUsed w:val="1"/>
    <w:rsid w:val="00CC08A8"/>
    <w:rPr>
      <w:vertAlign w:val="superscript"/>
    </w:rPr>
  </w:style>
  <w:style w:type="character" w:styleId="Ttulo1Car" w:customStyle="1">
    <w:name w:val="Título 1 Car"/>
    <w:basedOn w:val="Fuentedeprrafopredeter"/>
    <w:link w:val="Ttulo1"/>
    <w:uiPriority w:val="9"/>
    <w:rsid w:val="00CC08A8"/>
    <w:rPr>
      <w:sz w:val="40"/>
      <w:szCs w:val="40"/>
    </w:rPr>
  </w:style>
  <w:style w:type="character" w:styleId="Mencinsinresolver2" w:customStyle="1">
    <w:name w:val="Mención sin resolver2"/>
    <w:basedOn w:val="Fuentedeprrafopredeter"/>
    <w:uiPriority w:val="99"/>
    <w:semiHidden w:val="1"/>
    <w:unhideWhenUsed w:val="1"/>
    <w:rsid w:val="001A6732"/>
    <w:rPr>
      <w:color w:val="605e5c"/>
      <w:shd w:color="auto" w:fill="e1dfdd" w:val="clear"/>
    </w:rPr>
  </w:style>
  <w:style w:type="table" w:styleId="af4"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Textoennegrita">
    <w:name w:val="Strong"/>
    <w:basedOn w:val="Fuentedeprrafopredeter"/>
    <w:uiPriority w:val="22"/>
    <w:qFormat w:val="1"/>
    <w:rsid w:val="00C65F8D"/>
    <w:rPr>
      <w:b w:val="1"/>
      <w:bCs w:val="1"/>
    </w:rPr>
  </w:style>
  <w:style w:type="table" w:styleId="af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a" w:customStyle="1">
    <w:basedOn w:val="TableNormal1"/>
    <w:tblPr>
      <w:tblStyleRowBandSize w:val="1"/>
      <w:tblStyleColBandSize w:val="1"/>
    </w:tblPr>
  </w:style>
  <w:style w:type="table" w:styleId="affb" w:customStyle="1">
    <w:basedOn w:val="TableNormal1"/>
    <w:tblPr>
      <w:tblStyleRowBandSize w:val="1"/>
      <w:tblStyleColBandSize w:val="1"/>
    </w:tblPr>
  </w:style>
  <w:style w:type="table" w:styleId="affc" w:customStyle="1">
    <w:basedOn w:val="TableNormal1"/>
    <w:tblPr>
      <w:tblStyleRowBandSize w:val="1"/>
      <w:tblStyleColBandSize w:val="1"/>
      <w:tblCellMar>
        <w:left w:w="115.0" w:type="dxa"/>
        <w:right w:w="115.0" w:type="dxa"/>
      </w:tblCellMar>
    </w:tblPr>
  </w:style>
  <w:style w:type="table" w:styleId="affd" w:customStyle="1">
    <w:basedOn w:val="TableNormal1"/>
    <w:tblPr>
      <w:tblStyleRowBandSize w:val="1"/>
      <w:tblStyleColBandSize w:val="1"/>
      <w:tblCellMar>
        <w:left w:w="115.0" w:type="dxa"/>
        <w:right w:w="115.0" w:type="dxa"/>
      </w:tblCellMar>
    </w:tblPr>
  </w:style>
  <w:style w:type="table" w:styleId="affe" w:customStyle="1">
    <w:basedOn w:val="TableNormal1"/>
    <w:tblPr>
      <w:tblStyleRowBandSize w:val="1"/>
      <w:tblStyleColBandSize w:val="1"/>
      <w:tblCellMar>
        <w:left w:w="115.0" w:type="dxa"/>
        <w:right w:w="115.0" w:type="dxa"/>
      </w:tblCellMar>
    </w:tblPr>
  </w:style>
  <w:style w:type="table" w:styleId="afff" w:customStyle="1">
    <w:basedOn w:val="TableNormal1"/>
    <w:tblPr>
      <w:tblStyleRowBandSize w:val="1"/>
      <w:tblStyleColBandSize w:val="1"/>
      <w:tblCellMar>
        <w:left w:w="115.0" w:type="dxa"/>
        <w:right w:w="115.0" w:type="dxa"/>
      </w:tblCellMar>
    </w:tblPr>
  </w:style>
  <w:style w:type="table" w:styleId="afff0" w:customStyle="1">
    <w:basedOn w:val="TableNormal1"/>
    <w:tblPr>
      <w:tblStyleRowBandSize w:val="1"/>
      <w:tblStyleColBandSize w:val="1"/>
      <w:tblCellMar>
        <w:left w:w="115.0" w:type="dxa"/>
        <w:right w:w="115.0" w:type="dxa"/>
      </w:tblCellMar>
    </w:tblPr>
  </w:style>
  <w:style w:type="table" w:styleId="afff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8"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9"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a"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b"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c"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d"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e"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8"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9"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A55AED"/>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portal.anla.gov.co/normativa/historial-normativa-ambiental" TargetMode="External"/><Relationship Id="rId42" Type="http://schemas.openxmlformats.org/officeDocument/2006/relationships/hyperlink" Target="https://www.corteconstitucional.gov.co/relatoria/2021/C-145-21.htm" TargetMode="External"/><Relationship Id="rId41" Type="http://schemas.openxmlformats.org/officeDocument/2006/relationships/hyperlink" Target="http://portal.anla.gov.co/normativa/historial-normativa-ambiental" TargetMode="External"/><Relationship Id="rId44" Type="http://schemas.openxmlformats.org/officeDocument/2006/relationships/hyperlink" Target="https://www.um.es/geograf/sigmur/temariohtml/node12_mn.html" TargetMode="External"/><Relationship Id="rId43" Type="http://schemas.openxmlformats.org/officeDocument/2006/relationships/hyperlink" Target="https://www.corteconstitucional.gov.co/relatoria/2021/C-145-21.htm" TargetMode="External"/><Relationship Id="rId46" Type="http://schemas.openxmlformats.org/officeDocument/2006/relationships/hyperlink" Target="http://portal.anla.gov.co/paso-paso" TargetMode="External"/><Relationship Id="rId45" Type="http://schemas.openxmlformats.org/officeDocument/2006/relationships/hyperlink" Target="http://portal.anla.gov.co/noticias/nuevas-herramientas-facilitar-tramites-usuario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48" Type="http://schemas.openxmlformats.org/officeDocument/2006/relationships/hyperlink" Target="https://www.car.gov.co/vercontenido/1159" TargetMode="External"/><Relationship Id="rId47" Type="http://schemas.openxmlformats.org/officeDocument/2006/relationships/hyperlink" Target="https://www.anla.gov.co/tramites-y-servicios" TargetMode="External"/><Relationship Id="rId49" Type="http://schemas.openxmlformats.org/officeDocument/2006/relationships/hyperlink" Target="https://www.corteconstitucional.gov.co/relatoria/2021/C-145-21.ht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4.png"/><Relationship Id="rId30" Type="http://schemas.openxmlformats.org/officeDocument/2006/relationships/image" Target="media/image23.png"/><Relationship Id="rId33" Type="http://schemas.openxmlformats.org/officeDocument/2006/relationships/image" Target="media/image9.png"/><Relationship Id="rId32" Type="http://schemas.openxmlformats.org/officeDocument/2006/relationships/image" Target="media/image7.png"/><Relationship Id="rId35" Type="http://schemas.openxmlformats.org/officeDocument/2006/relationships/image" Target="media/image6.png"/><Relationship Id="rId34" Type="http://schemas.openxmlformats.org/officeDocument/2006/relationships/image" Target="media/image3.jpg"/><Relationship Id="rId37" Type="http://schemas.openxmlformats.org/officeDocument/2006/relationships/hyperlink" Target="https://www.youtube.com/watch?v=vuMVwLjPmeY&amp;t=16s" TargetMode="External"/><Relationship Id="rId36" Type="http://schemas.openxmlformats.org/officeDocument/2006/relationships/hyperlink" Target="https://www.youtube.com/watch?v=vuMVwLjPmeY&amp;t=16s" TargetMode="External"/><Relationship Id="rId39" Type="http://schemas.openxmlformats.org/officeDocument/2006/relationships/hyperlink" Target="https://www.youtube.com/watch?v=dnY8MfggFNU" TargetMode="External"/><Relationship Id="rId38" Type="http://schemas.openxmlformats.org/officeDocument/2006/relationships/hyperlink" Target="https://www.youtube.com/watch?v=dnY8MfggFNU" TargetMode="External"/><Relationship Id="rId20" Type="http://schemas.openxmlformats.org/officeDocument/2006/relationships/image" Target="media/image16.png"/><Relationship Id="rId22" Type="http://schemas.openxmlformats.org/officeDocument/2006/relationships/image" Target="media/image5.png"/><Relationship Id="rId21" Type="http://schemas.openxmlformats.org/officeDocument/2006/relationships/image" Target="media/image22.png"/><Relationship Id="rId24" Type="http://schemas.openxmlformats.org/officeDocument/2006/relationships/image" Target="media/image27.png"/><Relationship Id="rId23" Type="http://schemas.openxmlformats.org/officeDocument/2006/relationships/image" Target="media/image26.png"/><Relationship Id="rId26" Type="http://schemas.openxmlformats.org/officeDocument/2006/relationships/image" Target="media/image28.png"/><Relationship Id="rId25"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0.png"/><Relationship Id="rId29" Type="http://schemas.openxmlformats.org/officeDocument/2006/relationships/image" Target="media/image8.png"/><Relationship Id="rId51" Type="http://schemas.openxmlformats.org/officeDocument/2006/relationships/hyperlink" Target="https://www.nueva-iso-14001.com/2015/05/iso-14001-los-procedimientos-ambientales/" TargetMode="External"/><Relationship Id="rId50" Type="http://schemas.openxmlformats.org/officeDocument/2006/relationships/hyperlink" Target="http://www.udla.edu.co/revistas/index.php/fagropec/article/view/708/728" TargetMode="External"/><Relationship Id="rId53" Type="http://schemas.openxmlformats.org/officeDocument/2006/relationships/header" Target="header1.xml"/><Relationship Id="rId52" Type="http://schemas.openxmlformats.org/officeDocument/2006/relationships/hyperlink" Target="https://www.mineducacion.gov.co/1621/article-190610.html" TargetMode="External"/><Relationship Id="rId11" Type="http://schemas.openxmlformats.org/officeDocument/2006/relationships/image" Target="media/image1.jpg"/><Relationship Id="rId10" Type="http://schemas.openxmlformats.org/officeDocument/2006/relationships/image" Target="media/image12.png"/><Relationship Id="rId54" Type="http://schemas.openxmlformats.org/officeDocument/2006/relationships/footer" Target="footer1.xml"/><Relationship Id="rId13" Type="http://schemas.openxmlformats.org/officeDocument/2006/relationships/image" Target="media/image21.png"/><Relationship Id="rId12" Type="http://schemas.openxmlformats.org/officeDocument/2006/relationships/image" Target="media/image2.jpg"/><Relationship Id="rId15" Type="http://schemas.openxmlformats.org/officeDocument/2006/relationships/image" Target="media/image18.png"/><Relationship Id="rId14" Type="http://schemas.openxmlformats.org/officeDocument/2006/relationships/image" Target="media/image19.png"/><Relationship Id="rId17" Type="http://schemas.openxmlformats.org/officeDocument/2006/relationships/image" Target="media/image15.png"/><Relationship Id="rId16" Type="http://schemas.openxmlformats.org/officeDocument/2006/relationships/image" Target="media/image10.png"/><Relationship Id="rId19" Type="http://schemas.openxmlformats.org/officeDocument/2006/relationships/image" Target="media/image17.png"/><Relationship Id="rId1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j/LUkHHKvL85sJIx6y1Y9ihRQQ==">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2021-11-13T08:11:00Z</dcterms:created>
  <dc:creator>Adriana Ariza Luque</dc:creator>
</cp:coreProperties>
</file>