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00DD487A" w:rsidRDefault="00BC0DCD" w14:paraId="00000001" w14:textId="77777777">
      <w:pPr>
        <w:spacing w:line="276" w:lineRule="auto"/>
        <w:jc w:val="center"/>
        <w:rPr>
          <w:rFonts w:ascii="Arial" w:hAnsi="Arial" w:eastAsia="Arial" w:cs="Arial"/>
          <w:b/>
          <w:color w:val="000000"/>
          <w:sz w:val="20"/>
          <w:szCs w:val="20"/>
        </w:rPr>
      </w:pPr>
      <w:bookmarkStart w:name="_heading=h.1fob9te" w:colFirst="0" w:colLast="0" w:id="0"/>
      <w:bookmarkEnd w:id="0"/>
      <w:r>
        <w:rPr>
          <w:rFonts w:ascii="Arial" w:hAnsi="Arial" w:eastAsia="Arial" w:cs="Arial"/>
          <w:b/>
          <w:color w:val="000000"/>
          <w:sz w:val="20"/>
          <w:szCs w:val="20"/>
        </w:rPr>
        <w:t>FORMATO PARA EL DESARROLLO DE COMPONENTE FORMATIVO</w:t>
      </w:r>
    </w:p>
    <w:p w:rsidR="00DD487A" w:rsidRDefault="00DD487A" w14:paraId="00000002" w14:textId="77777777">
      <w:pPr>
        <w:tabs>
          <w:tab w:val="left" w:pos="3224"/>
        </w:tabs>
        <w:spacing w:line="276" w:lineRule="auto"/>
        <w:rPr>
          <w:rFonts w:ascii="Arial" w:hAnsi="Arial" w:eastAsia="Arial" w:cs="Arial"/>
          <w:color w:val="000000"/>
          <w:sz w:val="20"/>
          <w:szCs w:val="20"/>
        </w:rPr>
      </w:pPr>
    </w:p>
    <w:tbl>
      <w:tblPr>
        <w:tblStyle w:val="4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44B4FA71" w14:textId="77777777">
        <w:trPr>
          <w:trHeight w:val="340"/>
        </w:trPr>
        <w:tc>
          <w:tcPr>
            <w:tcW w:w="3397" w:type="dxa"/>
            <w:vAlign w:val="center"/>
          </w:tcPr>
          <w:p w:rsidR="00DD487A" w:rsidRDefault="00BC0DCD" w14:paraId="00000003"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Programa de formación</w:t>
            </w:r>
          </w:p>
        </w:tc>
        <w:tc>
          <w:tcPr>
            <w:tcW w:w="6565" w:type="dxa"/>
            <w:vAlign w:val="center"/>
          </w:tcPr>
          <w:p w:rsidR="00DD487A" w:rsidRDefault="00BC0DCD" w14:paraId="00000004"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Algoritmo de agrupamiento no supervisado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con Python</w:t>
            </w:r>
          </w:p>
        </w:tc>
      </w:tr>
    </w:tbl>
    <w:p w:rsidR="00DD487A" w:rsidRDefault="00DD487A" w14:paraId="00000005" w14:textId="77777777">
      <w:pPr>
        <w:spacing w:line="276" w:lineRule="auto"/>
        <w:rPr>
          <w:rFonts w:ascii="Arial" w:hAnsi="Arial" w:eastAsia="Arial" w:cs="Arial"/>
          <w:color w:val="000000"/>
          <w:sz w:val="20"/>
          <w:szCs w:val="20"/>
        </w:rPr>
      </w:pPr>
    </w:p>
    <w:tbl>
      <w:tblPr>
        <w:tblStyle w:val="3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DD487A" w14:paraId="6DF89DBC" w14:textId="77777777">
        <w:trPr>
          <w:trHeight w:val="2340"/>
        </w:trPr>
        <w:tc>
          <w:tcPr>
            <w:tcW w:w="1838" w:type="dxa"/>
            <w:vAlign w:val="center"/>
          </w:tcPr>
          <w:p w:rsidR="00DD487A" w:rsidRDefault="00BC0DCD" w14:paraId="00000006"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Competencia</w:t>
            </w:r>
          </w:p>
        </w:tc>
        <w:tc>
          <w:tcPr>
            <w:tcW w:w="2835" w:type="dxa"/>
            <w:vAlign w:val="center"/>
          </w:tcPr>
          <w:p w:rsidR="00DD487A" w:rsidRDefault="00BC0DCD" w14:paraId="00000007"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220501114- Sistematizar datos masivos de acuerdo con métodos de analítica y herramientas tecnológicas</w:t>
            </w:r>
          </w:p>
        </w:tc>
        <w:tc>
          <w:tcPr>
            <w:tcW w:w="2126" w:type="dxa"/>
            <w:vAlign w:val="center"/>
          </w:tcPr>
          <w:p w:rsidR="00DD487A" w:rsidRDefault="00BC0DCD" w14:paraId="00000008"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Resultados de aprendizaje</w:t>
            </w:r>
          </w:p>
        </w:tc>
        <w:tc>
          <w:tcPr>
            <w:tcW w:w="3163" w:type="dxa"/>
            <w:vAlign w:val="center"/>
          </w:tcPr>
          <w:p w:rsidR="00DD487A" w:rsidRDefault="00BC0DCD" w14:paraId="00000009" w14:textId="11DEA080">
            <w:pPr>
              <w:rPr>
                <w:rFonts w:ascii="Arial" w:hAnsi="Arial" w:eastAsia="Arial" w:cs="Arial"/>
                <w:b w:val="0"/>
                <w:color w:val="000000"/>
                <w:sz w:val="20"/>
                <w:szCs w:val="20"/>
              </w:rPr>
            </w:pPr>
            <w:r>
              <w:rPr>
                <w:rFonts w:ascii="Arial" w:hAnsi="Arial" w:eastAsia="Arial" w:cs="Arial"/>
                <w:b w:val="0"/>
                <w:color w:val="000000"/>
                <w:sz w:val="20"/>
                <w:szCs w:val="20"/>
              </w:rPr>
              <w:t>220501114-</w:t>
            </w:r>
            <w:r w:rsidR="001F0F99">
              <w:rPr>
                <w:rFonts w:ascii="Arial" w:hAnsi="Arial" w:eastAsia="Arial" w:cs="Arial"/>
                <w:b w:val="0"/>
                <w:color w:val="000000"/>
                <w:sz w:val="20"/>
                <w:szCs w:val="20"/>
              </w:rPr>
              <w:t>0</w:t>
            </w:r>
            <w:r>
              <w:rPr>
                <w:rFonts w:ascii="Arial" w:hAnsi="Arial" w:eastAsia="Arial" w:cs="Arial"/>
                <w:b w:val="0"/>
                <w:color w:val="000000"/>
                <w:sz w:val="20"/>
                <w:szCs w:val="20"/>
              </w:rPr>
              <w:t>2</w:t>
            </w:r>
            <w:r w:rsidR="001F0F99">
              <w:rPr>
                <w:rFonts w:ascii="Arial" w:hAnsi="Arial" w:eastAsia="Arial" w:cs="Arial"/>
                <w:b w:val="0"/>
                <w:color w:val="000000"/>
                <w:sz w:val="20"/>
                <w:szCs w:val="20"/>
              </w:rPr>
              <w:t xml:space="preserve"> -</w:t>
            </w:r>
            <w:r>
              <w:rPr>
                <w:rFonts w:ascii="Arial" w:hAnsi="Arial" w:eastAsia="Arial" w:cs="Arial"/>
                <w:b w:val="0"/>
                <w:color w:val="000000"/>
                <w:sz w:val="20"/>
                <w:szCs w:val="20"/>
              </w:rPr>
              <w:t xml:space="preserve"> Agrupar los datos aplicando un algoritmo no supervisado</w:t>
            </w:r>
            <w:r>
              <w:rPr>
                <w:rFonts w:ascii="Arial" w:hAnsi="Arial" w:eastAsia="Arial" w:cs="Arial"/>
                <w:b w:val="0"/>
                <w:color w:val="000000"/>
                <w:sz w:val="20"/>
                <w:szCs w:val="20"/>
              </w:rPr>
              <w:br/>
            </w:r>
          </w:p>
          <w:p w:rsidR="00DD487A" w:rsidP="001F0F99" w:rsidRDefault="00BC0DCD" w14:paraId="0000000B" w14:textId="05298FCE">
            <w:pPr>
              <w:rPr>
                <w:rFonts w:ascii="Arial" w:hAnsi="Arial" w:eastAsia="Arial" w:cs="Arial"/>
                <w:b w:val="0"/>
                <w:color w:val="000000"/>
                <w:sz w:val="20"/>
                <w:szCs w:val="20"/>
              </w:rPr>
            </w:pPr>
            <w:r>
              <w:rPr>
                <w:rFonts w:ascii="Arial" w:hAnsi="Arial" w:eastAsia="Arial" w:cs="Arial"/>
                <w:b w:val="0"/>
                <w:color w:val="000000"/>
                <w:sz w:val="20"/>
                <w:szCs w:val="20"/>
              </w:rPr>
              <w:t>220501114-</w:t>
            </w:r>
            <w:r w:rsidR="001F0F99">
              <w:rPr>
                <w:rFonts w:ascii="Arial" w:hAnsi="Arial" w:eastAsia="Arial" w:cs="Arial"/>
                <w:b w:val="0"/>
                <w:color w:val="000000"/>
                <w:sz w:val="20"/>
                <w:szCs w:val="20"/>
              </w:rPr>
              <w:t>0</w:t>
            </w:r>
            <w:r>
              <w:rPr>
                <w:rFonts w:ascii="Arial" w:hAnsi="Arial" w:eastAsia="Arial" w:cs="Arial"/>
                <w:b w:val="0"/>
                <w:color w:val="000000"/>
                <w:sz w:val="20"/>
                <w:szCs w:val="20"/>
              </w:rPr>
              <w:t>3</w:t>
            </w:r>
            <w:r w:rsidR="001F0F99">
              <w:rPr>
                <w:rFonts w:ascii="Arial" w:hAnsi="Arial" w:eastAsia="Arial" w:cs="Arial"/>
                <w:b w:val="0"/>
                <w:color w:val="000000"/>
                <w:sz w:val="20"/>
                <w:szCs w:val="20"/>
              </w:rPr>
              <w:t xml:space="preserve"> -</w:t>
            </w:r>
            <w:r>
              <w:rPr>
                <w:rFonts w:ascii="Arial" w:hAnsi="Arial" w:eastAsia="Arial" w:cs="Arial"/>
                <w:b w:val="0"/>
                <w:color w:val="000000"/>
                <w:sz w:val="20"/>
                <w:szCs w:val="20"/>
              </w:rPr>
              <w:t xml:space="preserve"> Validar el agrupamiento de datos de acuerdo con los objetivos definidos para el análisis.</w:t>
            </w:r>
          </w:p>
        </w:tc>
      </w:tr>
    </w:tbl>
    <w:p w:rsidR="00DD487A" w:rsidRDefault="00DD487A" w14:paraId="0000000C" w14:textId="77777777">
      <w:pPr>
        <w:spacing w:line="276" w:lineRule="auto"/>
        <w:rPr>
          <w:rFonts w:ascii="Arial" w:hAnsi="Arial" w:eastAsia="Arial" w:cs="Arial"/>
          <w:color w:val="000000"/>
          <w:sz w:val="20"/>
          <w:szCs w:val="20"/>
        </w:rPr>
      </w:pPr>
    </w:p>
    <w:p w:rsidR="00DD487A" w:rsidRDefault="00DD487A" w14:paraId="0000000D" w14:textId="77777777">
      <w:pPr>
        <w:spacing w:line="276" w:lineRule="auto"/>
        <w:rPr>
          <w:rFonts w:ascii="Arial" w:hAnsi="Arial" w:eastAsia="Arial" w:cs="Arial"/>
          <w:color w:val="000000"/>
          <w:sz w:val="20"/>
          <w:szCs w:val="20"/>
        </w:rPr>
      </w:pPr>
    </w:p>
    <w:tbl>
      <w:tblPr>
        <w:tblStyle w:val="3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75C82995" w14:textId="77777777">
        <w:trPr>
          <w:trHeight w:val="340"/>
        </w:trPr>
        <w:tc>
          <w:tcPr>
            <w:tcW w:w="3397" w:type="dxa"/>
            <w:vAlign w:val="center"/>
          </w:tcPr>
          <w:p w:rsidR="00DD487A" w:rsidRDefault="00BC0DCD" w14:paraId="0000000E"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Número del componente formativo</w:t>
            </w:r>
          </w:p>
        </w:tc>
        <w:tc>
          <w:tcPr>
            <w:tcW w:w="6565" w:type="dxa"/>
            <w:vAlign w:val="center"/>
          </w:tcPr>
          <w:p w:rsidR="00DD487A" w:rsidRDefault="00BC0DCD" w14:paraId="0000000F"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02</w:t>
            </w:r>
          </w:p>
        </w:tc>
      </w:tr>
      <w:tr w:rsidR="00DD487A" w14:paraId="1AF035BD" w14:textId="77777777">
        <w:trPr>
          <w:trHeight w:val="340"/>
        </w:trPr>
        <w:tc>
          <w:tcPr>
            <w:tcW w:w="3397" w:type="dxa"/>
            <w:vAlign w:val="center"/>
          </w:tcPr>
          <w:p w:rsidR="00DD487A" w:rsidRDefault="00BC0DCD" w14:paraId="00000010"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 del componente formativo</w:t>
            </w:r>
          </w:p>
        </w:tc>
        <w:tc>
          <w:tcPr>
            <w:tcW w:w="6565" w:type="dxa"/>
            <w:vAlign w:val="center"/>
          </w:tcPr>
          <w:p w:rsidR="00DD487A" w:rsidRDefault="00BC0DCD" w14:paraId="00000011" w14:textId="2CA5250B">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Aprendizaje no supervisado K-</w:t>
            </w:r>
            <w:proofErr w:type="spellStart"/>
            <w:r w:rsidR="001F0F99">
              <w:rPr>
                <w:rFonts w:ascii="Arial" w:hAnsi="Arial" w:eastAsia="Arial" w:cs="Arial"/>
                <w:b w:val="0"/>
                <w:color w:val="000000"/>
                <w:sz w:val="20"/>
                <w:szCs w:val="20"/>
              </w:rPr>
              <w:t>m</w:t>
            </w:r>
            <w:r>
              <w:rPr>
                <w:rFonts w:ascii="Arial" w:hAnsi="Arial" w:eastAsia="Arial" w:cs="Arial"/>
                <w:b w:val="0"/>
                <w:color w:val="000000"/>
                <w:sz w:val="20"/>
                <w:szCs w:val="20"/>
              </w:rPr>
              <w:t>eans</w:t>
            </w:r>
            <w:proofErr w:type="spellEnd"/>
          </w:p>
        </w:tc>
      </w:tr>
      <w:tr w:rsidR="00DD487A" w14:paraId="0C4A49D6" w14:textId="77777777">
        <w:trPr>
          <w:trHeight w:val="340"/>
        </w:trPr>
        <w:tc>
          <w:tcPr>
            <w:tcW w:w="3397" w:type="dxa"/>
            <w:vAlign w:val="center"/>
          </w:tcPr>
          <w:p w:rsidR="00DD487A" w:rsidRDefault="00BC0DCD" w14:paraId="00000012"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Breve descripción</w:t>
            </w:r>
          </w:p>
        </w:tc>
        <w:tc>
          <w:tcPr>
            <w:tcW w:w="6565" w:type="dxa"/>
            <w:vAlign w:val="center"/>
          </w:tcPr>
          <w:p w:rsidR="00DD487A" w:rsidRDefault="00BC0DCD" w14:paraId="00000013" w14:textId="0955489C">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Un tipo de </w:t>
            </w:r>
            <w:r>
              <w:rPr>
                <w:rFonts w:ascii="Arial" w:hAnsi="Arial" w:eastAsia="Arial" w:cs="Arial"/>
                <w:b w:val="0"/>
                <w:i/>
                <w:color w:val="000000"/>
                <w:sz w:val="20"/>
                <w:szCs w:val="20"/>
              </w:rPr>
              <w:t xml:space="preserve">machine </w:t>
            </w:r>
            <w:proofErr w:type="spellStart"/>
            <w:r>
              <w:rPr>
                <w:rFonts w:ascii="Arial" w:hAnsi="Arial" w:eastAsia="Arial" w:cs="Arial"/>
                <w:b w:val="0"/>
                <w:i/>
                <w:color w:val="000000"/>
                <w:sz w:val="20"/>
                <w:szCs w:val="20"/>
              </w:rPr>
              <w:t>learning</w:t>
            </w:r>
            <w:proofErr w:type="spellEnd"/>
            <w:r>
              <w:rPr>
                <w:rFonts w:ascii="Arial" w:hAnsi="Arial" w:eastAsia="Arial" w:cs="Arial"/>
                <w:b w:val="0"/>
                <w:color w:val="000000"/>
                <w:sz w:val="20"/>
                <w:szCs w:val="20"/>
              </w:rPr>
              <w:t xml:space="preserve"> es el aprendizaje no supervisado usando el algoritmo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Este componente formativo se orienta </w:t>
            </w:r>
            <w:r w:rsidR="001F0F99">
              <w:rPr>
                <w:rFonts w:ascii="Arial" w:hAnsi="Arial" w:eastAsia="Arial" w:cs="Arial"/>
                <w:b w:val="0"/>
                <w:color w:val="000000"/>
                <w:sz w:val="20"/>
                <w:szCs w:val="20"/>
              </w:rPr>
              <w:t>a</w:t>
            </w:r>
            <w:r>
              <w:rPr>
                <w:rFonts w:ascii="Arial" w:hAnsi="Arial" w:eastAsia="Arial" w:cs="Arial"/>
                <w:b w:val="0"/>
                <w:color w:val="000000"/>
                <w:sz w:val="20"/>
                <w:szCs w:val="20"/>
              </w:rPr>
              <w:t xml:space="preserve"> conocer cómo funciona el algoritmo a través de un ejercicio planteado </w:t>
            </w:r>
            <w:r w:rsidR="001F0F99">
              <w:rPr>
                <w:rFonts w:ascii="Arial" w:hAnsi="Arial" w:eastAsia="Arial" w:cs="Arial"/>
                <w:b w:val="0"/>
                <w:color w:val="000000"/>
                <w:sz w:val="20"/>
                <w:szCs w:val="20"/>
              </w:rPr>
              <w:t>e</w:t>
            </w:r>
            <w:r>
              <w:rPr>
                <w:rFonts w:ascii="Arial" w:hAnsi="Arial" w:eastAsia="Arial" w:cs="Arial"/>
                <w:b w:val="0"/>
                <w:color w:val="000000"/>
                <w:sz w:val="20"/>
                <w:szCs w:val="20"/>
              </w:rPr>
              <w:t xml:space="preserve"> identificar</w:t>
            </w:r>
            <w:r w:rsidR="001F0F99">
              <w:rPr>
                <w:rFonts w:ascii="Arial" w:hAnsi="Arial" w:eastAsia="Arial" w:cs="Arial"/>
                <w:b w:val="0"/>
                <w:color w:val="000000"/>
                <w:sz w:val="20"/>
                <w:szCs w:val="20"/>
              </w:rPr>
              <w:t xml:space="preserve"> el</w:t>
            </w:r>
            <w:r>
              <w:rPr>
                <w:rFonts w:ascii="Arial" w:hAnsi="Arial" w:eastAsia="Arial" w:cs="Arial"/>
                <w:b w:val="0"/>
                <w:color w:val="000000"/>
                <w:sz w:val="20"/>
                <w:szCs w:val="20"/>
              </w:rPr>
              <w:t xml:space="preserve"> </w:t>
            </w:r>
            <w:r w:rsidRPr="001F0F99">
              <w:rPr>
                <w:rFonts w:ascii="Arial" w:hAnsi="Arial" w:eastAsia="Arial" w:cs="Arial"/>
                <w:b w:val="0"/>
                <w:bCs/>
                <w:i/>
                <w:color w:val="000000"/>
                <w:sz w:val="20"/>
                <w:szCs w:val="20"/>
              </w:rPr>
              <w:t xml:space="preserve">clúster </w:t>
            </w:r>
            <w:r>
              <w:rPr>
                <w:rFonts w:ascii="Arial" w:hAnsi="Arial" w:eastAsia="Arial" w:cs="Arial"/>
                <w:b w:val="0"/>
                <w:color w:val="000000"/>
                <w:sz w:val="20"/>
                <w:szCs w:val="20"/>
              </w:rPr>
              <w:t xml:space="preserve">de un </w:t>
            </w:r>
            <w:proofErr w:type="spellStart"/>
            <w:r>
              <w:rPr>
                <w:rFonts w:ascii="Arial" w:hAnsi="Arial" w:eastAsia="Arial" w:cs="Arial"/>
                <w:b w:val="0"/>
                <w:i/>
                <w:color w:val="000000"/>
                <w:sz w:val="20"/>
                <w:szCs w:val="20"/>
              </w:rPr>
              <w:t>dataset</w:t>
            </w:r>
            <w:proofErr w:type="spellEnd"/>
            <w:r>
              <w:rPr>
                <w:rFonts w:ascii="Arial" w:hAnsi="Arial" w:eastAsia="Arial" w:cs="Arial"/>
                <w:b w:val="0"/>
                <w:color w:val="000000"/>
                <w:sz w:val="20"/>
                <w:szCs w:val="20"/>
              </w:rPr>
              <w:t xml:space="preserve"> seleccionado, usando </w:t>
            </w:r>
            <w:r w:rsidRPr="001F0F99">
              <w:rPr>
                <w:rFonts w:ascii="Arial" w:hAnsi="Arial" w:eastAsia="Arial" w:cs="Arial"/>
                <w:b w:val="0"/>
                <w:bCs/>
                <w:color w:val="000000"/>
                <w:sz w:val="20"/>
                <w:szCs w:val="20"/>
              </w:rPr>
              <w:t>Python</w:t>
            </w:r>
            <w:r>
              <w:rPr>
                <w:rFonts w:ascii="Arial" w:hAnsi="Arial" w:eastAsia="Arial" w:cs="Arial"/>
                <w:b w:val="0"/>
                <w:color w:val="000000"/>
                <w:sz w:val="20"/>
                <w:szCs w:val="20"/>
              </w:rPr>
              <w:t xml:space="preserve"> como lenguaje para realizar algoritmos de inteligencia artificial por su potencia en cuanto a exploración estadística, sus librerías gráficas y </w:t>
            </w:r>
            <w:r w:rsidR="001F0F99">
              <w:rPr>
                <w:rFonts w:ascii="Arial" w:hAnsi="Arial" w:eastAsia="Arial" w:cs="Arial"/>
                <w:b w:val="0"/>
                <w:color w:val="000000"/>
                <w:sz w:val="20"/>
                <w:szCs w:val="20"/>
              </w:rPr>
              <w:t>l</w:t>
            </w:r>
            <w:r>
              <w:rPr>
                <w:rFonts w:ascii="Arial" w:hAnsi="Arial" w:eastAsia="Arial" w:cs="Arial"/>
                <w:b w:val="0"/>
                <w:color w:val="000000"/>
                <w:sz w:val="20"/>
                <w:szCs w:val="20"/>
              </w:rPr>
              <w:t xml:space="preserve">ibrerías de </w:t>
            </w:r>
            <w:r>
              <w:rPr>
                <w:rFonts w:ascii="Arial" w:hAnsi="Arial" w:eastAsia="Arial" w:cs="Arial"/>
                <w:b w:val="0"/>
                <w:i/>
                <w:color w:val="000000"/>
                <w:sz w:val="20"/>
                <w:szCs w:val="20"/>
              </w:rPr>
              <w:t xml:space="preserve">machine </w:t>
            </w:r>
            <w:proofErr w:type="spellStart"/>
            <w:r>
              <w:rPr>
                <w:rFonts w:ascii="Arial" w:hAnsi="Arial" w:eastAsia="Arial" w:cs="Arial"/>
                <w:b w:val="0"/>
                <w:i/>
                <w:color w:val="000000"/>
                <w:sz w:val="20"/>
                <w:szCs w:val="20"/>
              </w:rPr>
              <w:t>learning</w:t>
            </w:r>
            <w:proofErr w:type="spellEnd"/>
            <w:r>
              <w:rPr>
                <w:rFonts w:ascii="Arial" w:hAnsi="Arial" w:eastAsia="Arial" w:cs="Arial"/>
                <w:b w:val="0"/>
                <w:i/>
                <w:color w:val="000000"/>
                <w:sz w:val="20"/>
                <w:szCs w:val="20"/>
              </w:rPr>
              <w:t>.</w:t>
            </w:r>
          </w:p>
        </w:tc>
      </w:tr>
      <w:tr w:rsidR="00DD487A" w14:paraId="18FF56BC" w14:textId="77777777">
        <w:trPr>
          <w:trHeight w:val="340"/>
        </w:trPr>
        <w:tc>
          <w:tcPr>
            <w:tcW w:w="3397" w:type="dxa"/>
            <w:vAlign w:val="center"/>
          </w:tcPr>
          <w:p w:rsidR="00DD487A" w:rsidRDefault="00BC0DCD" w14:paraId="00000014"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Palabras clave</w:t>
            </w:r>
          </w:p>
        </w:tc>
        <w:tc>
          <w:tcPr>
            <w:tcW w:w="6565" w:type="dxa"/>
            <w:vAlign w:val="center"/>
          </w:tcPr>
          <w:p w:rsidR="00DD487A" w:rsidRDefault="00BC0DCD" w14:paraId="00000015" w14:textId="77777777">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 xml:space="preserve">Aprendizaje no supervisado, </w:t>
            </w:r>
            <w:proofErr w:type="spellStart"/>
            <w:r w:rsidRPr="001F0F99">
              <w:rPr>
                <w:rFonts w:ascii="Arial" w:hAnsi="Arial" w:eastAsia="Arial" w:cs="Arial"/>
                <w:b w:val="0"/>
                <w:bCs/>
                <w:i/>
                <w:color w:val="000000"/>
                <w:sz w:val="20"/>
                <w:szCs w:val="20"/>
              </w:rPr>
              <w:t>dataset</w:t>
            </w:r>
            <w:proofErr w:type="spellEnd"/>
            <w:r w:rsidRPr="001F0F99">
              <w:rPr>
                <w:rFonts w:ascii="Arial" w:hAnsi="Arial" w:eastAsia="Arial" w:cs="Arial"/>
                <w:b w:val="0"/>
                <w:bCs/>
                <w:i/>
                <w:color w:val="000000"/>
                <w:sz w:val="20"/>
                <w:szCs w:val="20"/>
              </w:rPr>
              <w:t>,</w:t>
            </w:r>
            <w:r>
              <w:rPr>
                <w:rFonts w:ascii="Arial" w:hAnsi="Arial" w:eastAsia="Arial" w:cs="Arial"/>
                <w:b w:val="0"/>
                <w:color w:val="000000"/>
                <w:sz w:val="20"/>
                <w:szCs w:val="20"/>
              </w:rPr>
              <w:t xml:space="preserve"> inteligencia artificial,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 xml:space="preserve">, máquina de aprendizaje. </w:t>
            </w:r>
          </w:p>
        </w:tc>
      </w:tr>
    </w:tbl>
    <w:p w:rsidR="00DD487A" w:rsidRDefault="00DD487A" w14:paraId="00000016" w14:textId="77777777">
      <w:pPr>
        <w:spacing w:line="276" w:lineRule="auto"/>
        <w:rPr>
          <w:rFonts w:ascii="Arial" w:hAnsi="Arial" w:eastAsia="Arial" w:cs="Arial"/>
          <w:color w:val="000000"/>
          <w:sz w:val="20"/>
          <w:szCs w:val="20"/>
        </w:rPr>
      </w:pPr>
    </w:p>
    <w:tbl>
      <w:tblPr>
        <w:tblStyle w:val="3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DD487A" w14:paraId="16AF226C" w14:textId="77777777">
        <w:trPr>
          <w:trHeight w:val="340"/>
        </w:trPr>
        <w:tc>
          <w:tcPr>
            <w:tcW w:w="3397" w:type="dxa"/>
            <w:vAlign w:val="center"/>
          </w:tcPr>
          <w:p w:rsidR="00DD487A" w:rsidRDefault="00BC0DCD" w14:paraId="00000017"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Área ocupacional</w:t>
            </w:r>
          </w:p>
        </w:tc>
        <w:tc>
          <w:tcPr>
            <w:tcW w:w="6565" w:type="dxa"/>
            <w:vAlign w:val="center"/>
          </w:tcPr>
          <w:p w:rsidR="00DD487A" w:rsidRDefault="00BC0DCD" w14:paraId="00000019" w14:textId="27CF4930">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2 - Ocupaciones en Ciencias Naturales, aplicadas y relacionadas</w:t>
            </w:r>
          </w:p>
        </w:tc>
      </w:tr>
      <w:tr w:rsidR="00DD487A" w14:paraId="57C83E95" w14:textId="77777777">
        <w:trPr>
          <w:trHeight w:val="465"/>
        </w:trPr>
        <w:tc>
          <w:tcPr>
            <w:tcW w:w="3397" w:type="dxa"/>
            <w:vAlign w:val="center"/>
          </w:tcPr>
          <w:p w:rsidR="00DD487A" w:rsidRDefault="00BC0DCD" w14:paraId="0000001A"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Idioma</w:t>
            </w:r>
          </w:p>
        </w:tc>
        <w:tc>
          <w:tcPr>
            <w:tcW w:w="6565" w:type="dxa"/>
            <w:vAlign w:val="center"/>
          </w:tcPr>
          <w:p w:rsidR="00DD487A" w:rsidRDefault="00BC0DCD" w14:paraId="0000001B"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Español</w:t>
            </w:r>
          </w:p>
        </w:tc>
      </w:tr>
    </w:tbl>
    <w:p w:rsidR="00DD487A" w:rsidRDefault="00DD487A" w14:paraId="0000001C" w14:textId="77777777">
      <w:pPr>
        <w:spacing w:line="276" w:lineRule="auto"/>
        <w:ind w:right="-660"/>
        <w:rPr>
          <w:rFonts w:ascii="Arial" w:hAnsi="Arial" w:eastAsia="Arial" w:cs="Arial"/>
          <w:color w:val="000000"/>
          <w:sz w:val="20"/>
          <w:szCs w:val="20"/>
        </w:rPr>
      </w:pPr>
    </w:p>
    <w:p w:rsidR="00DD487A" w:rsidP="001F0F99" w:rsidRDefault="001F0F99" w14:paraId="0000001D" w14:textId="2928CDB0">
      <w:pPr>
        <w:jc w:val="center"/>
        <w:rPr>
          <w:rFonts w:ascii="Arial" w:hAnsi="Arial" w:eastAsia="Arial" w:cs="Arial"/>
        </w:rPr>
      </w:pPr>
      <w:r>
        <w:rPr>
          <w:rFonts w:ascii="Arial" w:hAnsi="Arial" w:eastAsia="Arial" w:cs="Arial"/>
          <w:b/>
          <w:color w:val="000000"/>
          <w:sz w:val="20"/>
          <w:szCs w:val="20"/>
        </w:rPr>
        <w:t>A</w:t>
      </w:r>
      <w:r w:rsidR="00BC0DCD">
        <w:rPr>
          <w:rFonts w:ascii="Arial" w:hAnsi="Arial" w:eastAsia="Arial" w:cs="Arial"/>
          <w:b/>
          <w:color w:val="000000"/>
          <w:sz w:val="20"/>
          <w:szCs w:val="20"/>
        </w:rPr>
        <w:t>. TABLA DE CONTENIDO</w:t>
      </w:r>
    </w:p>
    <w:p w:rsidR="00DD487A" w:rsidRDefault="00DD487A" w14:paraId="0000001E" w14:textId="77777777">
      <w:pPr>
        <w:spacing w:line="276" w:lineRule="auto"/>
        <w:rPr>
          <w:rFonts w:ascii="Arial" w:hAnsi="Arial" w:eastAsia="Arial" w:cs="Arial"/>
          <w:b/>
          <w:color w:val="000000"/>
          <w:sz w:val="20"/>
          <w:szCs w:val="20"/>
          <w:highlight w:val="white"/>
        </w:rPr>
      </w:pPr>
    </w:p>
    <w:p w:rsidR="00DD487A" w:rsidRDefault="00DD487A" w14:paraId="0000001F" w14:textId="77777777">
      <w:pPr>
        <w:pBdr>
          <w:top w:val="nil"/>
          <w:left w:val="nil"/>
          <w:bottom w:val="nil"/>
          <w:right w:val="nil"/>
          <w:between w:val="nil"/>
        </w:pBdr>
        <w:spacing w:line="276" w:lineRule="auto"/>
        <w:jc w:val="both"/>
        <w:rPr>
          <w:rFonts w:ascii="Arial" w:hAnsi="Arial" w:eastAsia="Arial" w:cs="Arial"/>
          <w:b/>
          <w:color w:val="000000"/>
          <w:sz w:val="20"/>
          <w:szCs w:val="20"/>
          <w:highlight w:val="white"/>
        </w:rPr>
      </w:pPr>
      <w:bookmarkStart w:name="_heading=h.gjdgxs" w:colFirst="0" w:colLast="0" w:id="1"/>
      <w:bookmarkEnd w:id="1"/>
    </w:p>
    <w:p w:rsidR="00DD487A" w:rsidRDefault="00BC0DCD" w14:paraId="00000020"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b/>
          <w:color w:val="000000"/>
          <w:sz w:val="20"/>
          <w:szCs w:val="20"/>
        </w:rPr>
        <w:t>1. Aprendizaje no supervisado K-</w:t>
      </w:r>
      <w:proofErr w:type="spellStart"/>
      <w:r>
        <w:rPr>
          <w:rFonts w:ascii="Arial" w:hAnsi="Arial" w:eastAsia="Arial" w:cs="Arial"/>
          <w:b/>
          <w:color w:val="000000"/>
          <w:sz w:val="20"/>
          <w:szCs w:val="20"/>
        </w:rPr>
        <w:t>means</w:t>
      </w:r>
      <w:proofErr w:type="spellEnd"/>
      <w:r>
        <w:rPr>
          <w:rFonts w:ascii="Arial" w:hAnsi="Arial" w:eastAsia="Arial" w:cs="Arial"/>
          <w:color w:val="000000"/>
          <w:sz w:val="20"/>
          <w:szCs w:val="20"/>
        </w:rPr>
        <w:tab/>
      </w:r>
    </w:p>
    <w:p w:rsidR="00DD487A" w:rsidRDefault="00BC0DCD" w14:paraId="00000021"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1.1. Selección del algoritmo</w:t>
      </w:r>
      <w:r>
        <w:rPr>
          <w:rFonts w:ascii="Arial" w:hAnsi="Arial" w:eastAsia="Arial" w:cs="Arial"/>
          <w:color w:val="000000"/>
          <w:sz w:val="20"/>
          <w:szCs w:val="20"/>
        </w:rPr>
        <w:tab/>
      </w:r>
    </w:p>
    <w:p w:rsidRPr="00782802" w:rsidR="00DD487A" w:rsidRDefault="00BC0DCD" w14:paraId="00000022" w14:textId="77777777">
      <w:pPr>
        <w:pBdr>
          <w:top w:val="nil"/>
          <w:left w:val="nil"/>
          <w:bottom w:val="nil"/>
          <w:right w:val="nil"/>
          <w:between w:val="nil"/>
        </w:pBdr>
        <w:jc w:val="both"/>
        <w:rPr>
          <w:rFonts w:ascii="Arial" w:hAnsi="Arial" w:eastAsia="Arial" w:cs="Arial"/>
          <w:iCs/>
          <w:color w:val="000000"/>
          <w:sz w:val="20"/>
          <w:szCs w:val="20"/>
        </w:rPr>
      </w:pPr>
      <w:r w:rsidRPr="00782802">
        <w:rPr>
          <w:rFonts w:ascii="Arial" w:hAnsi="Arial" w:eastAsia="Arial" w:cs="Arial"/>
          <w:iCs/>
          <w:color w:val="000000"/>
          <w:sz w:val="20"/>
          <w:szCs w:val="20"/>
        </w:rPr>
        <w:t>1.1.1. Selección del conjunto de datos.</w:t>
      </w:r>
      <w:r w:rsidRPr="00782802">
        <w:rPr>
          <w:rFonts w:ascii="Arial" w:hAnsi="Arial" w:eastAsia="Arial" w:cs="Arial"/>
          <w:iCs/>
          <w:color w:val="000000"/>
          <w:sz w:val="20"/>
          <w:szCs w:val="20"/>
        </w:rPr>
        <w:tab/>
      </w:r>
    </w:p>
    <w:p w:rsidR="00DD487A" w:rsidRDefault="00BC0DCD" w14:paraId="00000023"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1.2. Extracción y selección de características</w:t>
      </w:r>
      <w:r>
        <w:rPr>
          <w:rFonts w:ascii="Arial" w:hAnsi="Arial" w:eastAsia="Arial" w:cs="Arial"/>
          <w:color w:val="000000"/>
          <w:sz w:val="20"/>
          <w:szCs w:val="20"/>
        </w:rPr>
        <w:tab/>
      </w:r>
    </w:p>
    <w:p w:rsidR="00DD487A" w:rsidRDefault="00BC0DCD" w14:paraId="00000024"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1.3. Refinamiento del algoritmo de agrupación</w:t>
      </w:r>
      <w:r>
        <w:rPr>
          <w:rFonts w:ascii="Arial" w:hAnsi="Arial" w:eastAsia="Arial" w:cs="Arial"/>
          <w:color w:val="000000"/>
          <w:sz w:val="20"/>
          <w:szCs w:val="20"/>
        </w:rPr>
        <w:tab/>
      </w:r>
    </w:p>
    <w:p w:rsidR="00DD487A" w:rsidRDefault="00BC0DCD" w14:paraId="00000025"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1.4. Segmentación de conjuntos de datos por atributos compartidos</w:t>
      </w:r>
    </w:p>
    <w:p w:rsidR="00DD487A" w:rsidRDefault="00DD487A" w14:paraId="00000026" w14:textId="77777777">
      <w:pPr>
        <w:pBdr>
          <w:top w:val="nil"/>
          <w:left w:val="nil"/>
          <w:bottom w:val="nil"/>
          <w:right w:val="nil"/>
          <w:between w:val="nil"/>
        </w:pBdr>
        <w:jc w:val="both"/>
        <w:rPr>
          <w:rFonts w:ascii="Arial" w:hAnsi="Arial" w:eastAsia="Arial" w:cs="Arial"/>
          <w:color w:val="000000"/>
          <w:sz w:val="20"/>
          <w:szCs w:val="20"/>
        </w:rPr>
      </w:pPr>
    </w:p>
    <w:p w:rsidR="00DD487A" w:rsidRDefault="00BC0DCD" w14:paraId="00000027" w14:textId="77777777">
      <w:pPr>
        <w:pBdr>
          <w:top w:val="nil"/>
          <w:left w:val="nil"/>
          <w:bottom w:val="nil"/>
          <w:right w:val="nil"/>
          <w:between w:val="nil"/>
        </w:pBdr>
        <w:jc w:val="both"/>
        <w:rPr>
          <w:rFonts w:ascii="Arial" w:hAnsi="Arial" w:eastAsia="Arial" w:cs="Arial"/>
          <w:b/>
          <w:color w:val="000000"/>
          <w:sz w:val="20"/>
          <w:szCs w:val="20"/>
        </w:rPr>
      </w:pPr>
      <w:r>
        <w:rPr>
          <w:rFonts w:ascii="Arial" w:hAnsi="Arial" w:eastAsia="Arial" w:cs="Arial"/>
          <w:b/>
          <w:color w:val="000000"/>
          <w:sz w:val="20"/>
          <w:szCs w:val="20"/>
        </w:rPr>
        <w:t>2. Herramientas tecnológicas para el agrupamiento de datos</w:t>
      </w:r>
    </w:p>
    <w:p w:rsidR="00DD487A" w:rsidRDefault="00BC0DCD" w14:paraId="00000028" w14:textId="77777777">
      <w:pPr>
        <w:pBdr>
          <w:top w:val="nil"/>
          <w:left w:val="nil"/>
          <w:bottom w:val="nil"/>
          <w:right w:val="nil"/>
          <w:between w:val="nil"/>
        </w:pBdr>
        <w:jc w:val="both"/>
        <w:rPr>
          <w:rFonts w:ascii="Arial" w:hAnsi="Arial" w:eastAsia="Arial" w:cs="Arial"/>
          <w:color w:val="000000"/>
          <w:sz w:val="20"/>
          <w:szCs w:val="20"/>
        </w:rPr>
      </w:pPr>
      <w:r>
        <w:rPr>
          <w:rFonts w:ascii="Arial" w:hAnsi="Arial" w:eastAsia="Arial" w:cs="Arial"/>
          <w:color w:val="000000"/>
          <w:sz w:val="20"/>
          <w:szCs w:val="20"/>
        </w:rPr>
        <w:tab/>
      </w:r>
    </w:p>
    <w:p w:rsidR="00DD487A" w:rsidRDefault="00BC0DCD" w14:paraId="00000029" w14:textId="77777777">
      <w:pPr>
        <w:pBdr>
          <w:top w:val="nil"/>
          <w:left w:val="nil"/>
          <w:bottom w:val="nil"/>
          <w:right w:val="nil"/>
          <w:between w:val="nil"/>
        </w:pBdr>
        <w:spacing w:line="276" w:lineRule="auto"/>
        <w:jc w:val="both"/>
        <w:rPr>
          <w:rFonts w:ascii="Arial" w:hAnsi="Arial" w:eastAsia="Arial" w:cs="Arial"/>
          <w:b/>
          <w:color w:val="000000"/>
          <w:sz w:val="20"/>
          <w:szCs w:val="20"/>
        </w:rPr>
      </w:pPr>
      <w:r>
        <w:rPr>
          <w:rFonts w:ascii="Arial" w:hAnsi="Arial" w:eastAsia="Arial" w:cs="Arial"/>
          <w:b/>
          <w:color w:val="000000"/>
          <w:sz w:val="20"/>
          <w:szCs w:val="20"/>
        </w:rPr>
        <w:t>3. Validación del resultado del análisis</w:t>
      </w:r>
      <w:r>
        <w:rPr>
          <w:rFonts w:ascii="Arial" w:hAnsi="Arial" w:eastAsia="Arial" w:cs="Arial"/>
          <w:b/>
          <w:color w:val="000000"/>
          <w:sz w:val="20"/>
          <w:szCs w:val="20"/>
        </w:rPr>
        <w:tab/>
      </w:r>
    </w:p>
    <w:p w:rsidR="00DD487A" w:rsidRDefault="00DD487A" w14:paraId="0000002A" w14:textId="77777777">
      <w:pPr>
        <w:pBdr>
          <w:top w:val="nil"/>
          <w:left w:val="nil"/>
          <w:bottom w:val="nil"/>
          <w:right w:val="nil"/>
          <w:between w:val="nil"/>
        </w:pBdr>
        <w:spacing w:line="276" w:lineRule="auto"/>
        <w:jc w:val="both"/>
        <w:rPr>
          <w:rFonts w:ascii="Arial" w:hAnsi="Arial" w:eastAsia="Arial" w:cs="Arial"/>
          <w:color w:val="000000"/>
          <w:sz w:val="20"/>
          <w:szCs w:val="20"/>
          <w:highlight w:val="white"/>
        </w:rPr>
      </w:pPr>
    </w:p>
    <w:p w:rsidR="00DD487A" w:rsidRDefault="00DD487A" w14:paraId="0000002B" w14:textId="0BC3D4A2">
      <w:pPr>
        <w:pBdr>
          <w:top w:val="nil"/>
          <w:left w:val="nil"/>
          <w:bottom w:val="nil"/>
          <w:right w:val="nil"/>
          <w:between w:val="nil"/>
        </w:pBdr>
        <w:spacing w:line="276" w:lineRule="auto"/>
        <w:ind w:left="720"/>
        <w:jc w:val="both"/>
        <w:rPr>
          <w:rFonts w:ascii="Arial" w:hAnsi="Arial" w:eastAsia="Arial" w:cs="Arial"/>
          <w:color w:val="000000"/>
          <w:sz w:val="20"/>
          <w:szCs w:val="20"/>
        </w:rPr>
      </w:pPr>
    </w:p>
    <w:p w:rsidR="00782802" w:rsidRDefault="00782802" w14:paraId="72C1036B" w14:textId="77777777">
      <w:pPr>
        <w:pBdr>
          <w:top w:val="nil"/>
          <w:left w:val="nil"/>
          <w:bottom w:val="nil"/>
          <w:right w:val="nil"/>
          <w:between w:val="nil"/>
        </w:pBdr>
        <w:spacing w:line="276" w:lineRule="auto"/>
        <w:ind w:left="720"/>
        <w:jc w:val="both"/>
        <w:rPr>
          <w:rFonts w:ascii="Arial" w:hAnsi="Arial" w:eastAsia="Arial" w:cs="Arial"/>
          <w:color w:val="000000"/>
          <w:sz w:val="20"/>
          <w:szCs w:val="20"/>
        </w:rPr>
      </w:pPr>
    </w:p>
    <w:p w:rsidR="002F0C10" w:rsidP="00782802" w:rsidRDefault="002F0C10" w14:paraId="7D17BC8D" w14:textId="77777777">
      <w:pPr>
        <w:jc w:val="center"/>
        <w:rPr>
          <w:rFonts w:ascii="Arial" w:hAnsi="Arial" w:eastAsia="Arial" w:cs="Arial"/>
          <w:b/>
          <w:color w:val="000000"/>
          <w:sz w:val="20"/>
          <w:szCs w:val="20"/>
        </w:rPr>
      </w:pPr>
    </w:p>
    <w:p w:rsidR="00DD487A" w:rsidP="00782802" w:rsidRDefault="00782802" w14:paraId="0000002C" w14:textId="5A90B90B">
      <w:pPr>
        <w:jc w:val="center"/>
        <w:rPr>
          <w:rFonts w:ascii="Arial" w:hAnsi="Arial" w:eastAsia="Arial" w:cs="Arial"/>
        </w:rPr>
      </w:pPr>
      <w:r>
        <w:rPr>
          <w:rFonts w:ascii="Arial" w:hAnsi="Arial" w:eastAsia="Arial" w:cs="Arial"/>
          <w:b/>
          <w:color w:val="000000"/>
          <w:sz w:val="20"/>
          <w:szCs w:val="20"/>
        </w:rPr>
        <w:t>B</w:t>
      </w:r>
      <w:r w:rsidR="00BC0DCD">
        <w:rPr>
          <w:rFonts w:ascii="Arial" w:hAnsi="Arial" w:eastAsia="Arial" w:cs="Arial"/>
          <w:b/>
          <w:color w:val="000000"/>
          <w:sz w:val="20"/>
          <w:szCs w:val="20"/>
        </w:rPr>
        <w:t>. DESARROLLO DE CONTENIDO</w:t>
      </w:r>
    </w:p>
    <w:p w:rsidR="00DD487A" w:rsidRDefault="00DD487A" w14:paraId="0000002D" w14:textId="35041889">
      <w:pPr>
        <w:rPr>
          <w:rFonts w:ascii="Arial" w:hAnsi="Arial" w:eastAsia="Arial" w:cs="Arial"/>
        </w:rPr>
      </w:pPr>
    </w:p>
    <w:p w:rsidR="002F0C10" w:rsidRDefault="002F0C10" w14:paraId="792E1C4E" w14:textId="77777777">
      <w:pPr>
        <w:rPr>
          <w:rFonts w:ascii="Arial" w:hAnsi="Arial" w:eastAsia="Arial" w:cs="Arial"/>
        </w:rPr>
      </w:pPr>
    </w:p>
    <w:p w:rsidR="00DD487A" w:rsidRDefault="00E93182" w14:paraId="0000002E" w14:textId="3E7160E9">
      <w:pPr>
        <w:pBdr>
          <w:top w:val="nil"/>
          <w:left w:val="nil"/>
          <w:bottom w:val="nil"/>
          <w:right w:val="nil"/>
          <w:between w:val="nil"/>
        </w:pBdr>
        <w:rPr>
          <w:rFonts w:ascii="Arial" w:hAnsi="Arial" w:eastAsia="Arial" w:cs="Arial"/>
          <w:color w:val="000000"/>
        </w:rPr>
      </w:pPr>
      <w:bookmarkStart w:name="_heading=h.iddd1le1v8yr" w:colFirst="0" w:colLast="0" w:id="2"/>
      <w:bookmarkEnd w:id="2"/>
      <w:r>
        <w:rPr>
          <w:rFonts w:ascii="Arial" w:hAnsi="Arial" w:eastAsia="Arial" w:cs="Arial"/>
          <w:b/>
          <w:color w:val="000000"/>
          <w:sz w:val="20"/>
          <w:szCs w:val="20"/>
        </w:rPr>
        <w:t>Introducción</w:t>
      </w:r>
    </w:p>
    <w:p w:rsidR="00DD487A" w:rsidRDefault="00DD487A" w14:paraId="0000002F" w14:textId="77777777">
      <w:pPr>
        <w:rPr>
          <w:rFonts w:ascii="Arial" w:hAnsi="Arial" w:eastAsia="Arial" w:cs="Arial"/>
          <w:color w:val="000000"/>
          <w:sz w:val="20"/>
          <w:szCs w:val="20"/>
        </w:rPr>
      </w:pPr>
    </w:p>
    <w:p w:rsidR="00DD487A" w:rsidRDefault="00BC0DCD" w14:paraId="00000030" w14:textId="57EC7A65">
      <w:pPr>
        <w:jc w:val="both"/>
        <w:rPr>
          <w:rFonts w:ascii="Arial" w:hAnsi="Arial" w:eastAsia="Arial" w:cs="Arial"/>
        </w:rPr>
      </w:pPr>
      <w:r w:rsidRPr="23836DA9" w:rsidR="00BC0DCD">
        <w:rPr>
          <w:rFonts w:ascii="Arial" w:hAnsi="Arial" w:eastAsia="Arial" w:cs="Arial"/>
          <w:color w:val="000000" w:themeColor="text1" w:themeTint="FF" w:themeShade="FF"/>
          <w:sz w:val="20"/>
          <w:szCs w:val="20"/>
        </w:rPr>
        <w:t xml:space="preserve">Se da la bienvenida al componente formativo denominado </w:t>
      </w:r>
      <w:r w:rsidRPr="23836DA9" w:rsidR="6DFFDD96">
        <w:rPr>
          <w:rFonts w:ascii="Arial" w:hAnsi="Arial" w:eastAsia="Arial" w:cs="Arial"/>
          <w:color w:val="000000" w:themeColor="text1" w:themeTint="FF" w:themeShade="FF"/>
          <w:sz w:val="20"/>
          <w:szCs w:val="20"/>
        </w:rPr>
        <w:t>“</w:t>
      </w:r>
      <w:r w:rsidRPr="23836DA9" w:rsidR="00BC0DCD">
        <w:rPr>
          <w:rFonts w:ascii="Arial" w:hAnsi="Arial" w:eastAsia="Arial" w:cs="Arial"/>
          <w:color w:val="000000" w:themeColor="text1" w:themeTint="FF" w:themeShade="FF"/>
          <w:sz w:val="20"/>
          <w:szCs w:val="20"/>
        </w:rPr>
        <w:t>Aprendizaje no supervisado K-</w:t>
      </w:r>
      <w:r w:rsidRPr="23836DA9" w:rsidR="00BC0DCD">
        <w:rPr>
          <w:rFonts w:ascii="Arial" w:hAnsi="Arial" w:eastAsia="Arial" w:cs="Arial"/>
          <w:color w:val="000000" w:themeColor="text1" w:themeTint="FF" w:themeShade="FF"/>
          <w:sz w:val="20"/>
          <w:szCs w:val="20"/>
        </w:rPr>
        <w:t>Means</w:t>
      </w:r>
      <w:r w:rsidRPr="23836DA9" w:rsidR="00BC0DCD">
        <w:rPr>
          <w:rFonts w:ascii="Arial" w:hAnsi="Arial" w:eastAsia="Arial" w:cs="Arial"/>
          <w:color w:val="000000" w:themeColor="text1" w:themeTint="FF" w:themeShade="FF"/>
          <w:sz w:val="20"/>
          <w:szCs w:val="20"/>
        </w:rPr>
        <w:t xml:space="preserve">”, el cual hace parte del programa de formación complementaria “Algoritmo de agrupamiento no </w:t>
      </w:r>
      <w:r w:rsidRPr="23836DA9" w:rsidR="00BC0DCD">
        <w:rPr>
          <w:rFonts w:ascii="Arial" w:hAnsi="Arial" w:eastAsia="Arial" w:cs="Arial"/>
          <w:color w:val="000000" w:themeColor="text1" w:themeTint="FF" w:themeShade="FF"/>
          <w:sz w:val="20"/>
          <w:szCs w:val="20"/>
        </w:rPr>
        <w:t>supervisado  K</w:t>
      </w:r>
      <w:r w:rsidRPr="23836DA9" w:rsidR="00BC0DCD">
        <w:rPr>
          <w:rFonts w:ascii="Arial" w:hAnsi="Arial" w:eastAsia="Arial" w:cs="Arial"/>
          <w:color w:val="000000" w:themeColor="text1" w:themeTint="FF" w:themeShade="FF"/>
          <w:sz w:val="20"/>
          <w:szCs w:val="20"/>
        </w:rPr>
        <w:t>-</w:t>
      </w:r>
      <w:r w:rsidRPr="23836DA9" w:rsidR="00BC0DCD">
        <w:rPr>
          <w:rFonts w:ascii="Arial" w:hAnsi="Arial" w:eastAsia="Arial" w:cs="Arial"/>
          <w:color w:val="000000" w:themeColor="text1" w:themeTint="FF" w:themeShade="FF"/>
          <w:sz w:val="20"/>
          <w:szCs w:val="20"/>
        </w:rPr>
        <w:t>means</w:t>
      </w:r>
      <w:r w:rsidRPr="23836DA9" w:rsidR="00BC0DCD">
        <w:rPr>
          <w:rFonts w:ascii="Arial" w:hAnsi="Arial" w:eastAsia="Arial" w:cs="Arial"/>
          <w:color w:val="000000" w:themeColor="text1" w:themeTint="FF" w:themeShade="FF"/>
          <w:sz w:val="20"/>
          <w:szCs w:val="20"/>
        </w:rPr>
        <w:t xml:space="preserve"> con Python”. </w:t>
      </w:r>
      <w:r w:rsidRPr="23836DA9" w:rsidR="6DFFDD96">
        <w:rPr>
          <w:rFonts w:ascii="Arial" w:hAnsi="Arial" w:eastAsia="Arial" w:cs="Arial"/>
          <w:color w:val="000000" w:themeColor="text1" w:themeTint="FF" w:themeShade="FF"/>
          <w:sz w:val="20"/>
          <w:szCs w:val="20"/>
        </w:rPr>
        <w:t xml:space="preserve">En el siguiente video se </w:t>
      </w:r>
      <w:r w:rsidRPr="23836DA9" w:rsidR="00BC0DCD">
        <w:rPr>
          <w:rFonts w:ascii="Arial" w:hAnsi="Arial" w:eastAsia="Arial" w:cs="Arial"/>
          <w:color w:val="000000" w:themeColor="text1" w:themeTint="FF" w:themeShade="FF"/>
          <w:sz w:val="20"/>
          <w:szCs w:val="20"/>
        </w:rPr>
        <w:t xml:space="preserve">amplía la información </w:t>
      </w:r>
      <w:r w:rsidRPr="23836DA9" w:rsidR="6DFFDD96">
        <w:rPr>
          <w:rFonts w:ascii="Arial" w:hAnsi="Arial" w:eastAsia="Arial" w:cs="Arial"/>
          <w:color w:val="000000" w:themeColor="text1" w:themeTint="FF" w:themeShade="FF"/>
          <w:sz w:val="20"/>
          <w:szCs w:val="20"/>
        </w:rPr>
        <w:t>que se desarrollará alrededor de esta temátic</w:t>
      </w:r>
      <w:commentRangeStart w:id="704908907"/>
      <w:r w:rsidRPr="23836DA9" w:rsidR="6DFFDD96">
        <w:rPr>
          <w:rFonts w:ascii="Arial" w:hAnsi="Arial" w:eastAsia="Arial" w:cs="Arial"/>
          <w:color w:val="000000" w:themeColor="text1" w:themeTint="FF" w:themeShade="FF"/>
          <w:sz w:val="20"/>
          <w:szCs w:val="20"/>
        </w:rPr>
        <w:t>a</w:t>
      </w:r>
      <w:r w:rsidRPr="23836DA9" w:rsidR="00BC0DCD">
        <w:rPr>
          <w:rFonts w:ascii="Arial" w:hAnsi="Arial" w:eastAsia="Arial" w:cs="Arial"/>
          <w:color w:val="000000" w:themeColor="text1" w:themeTint="FF" w:themeShade="FF"/>
          <w:sz w:val="20"/>
          <w:szCs w:val="20"/>
        </w:rPr>
        <w:t xml:space="preserve">. </w:t>
      </w:r>
    </w:p>
    <w:p w:rsidR="00DD487A" w:rsidRDefault="00BC0DCD" w14:paraId="00000031" w14:textId="77777777">
      <w:pPr>
        <w:jc w:val="both"/>
        <w:rPr>
          <w:rFonts w:ascii="Arial" w:hAnsi="Arial" w:eastAsia="Arial" w:cs="Arial"/>
        </w:rPr>
      </w:pPr>
      <w:r>
        <w:t xml:space="preserve">     </w:t>
      </w:r>
      <w:sdt>
        <w:sdtPr>
          <w:tag w:val="goog_rdk_0"/>
          <w:id w:val="1442883287"/>
        </w:sdtPr>
        <w:sdtEndPr/>
        <w:sdtContent>
          <w:commentRangeStart w:id="3"/>
        </w:sdtContent>
      </w:sdt>
    </w:p>
    <w:p w:rsidR="00DD487A" w:rsidRDefault="00BC0DCD" w14:paraId="00000032" w14:textId="77777777">
      <w:pPr>
        <w:spacing w:line="276" w:lineRule="auto"/>
        <w:rPr>
          <w:rFonts w:ascii="Arial" w:hAnsi="Arial" w:eastAsia="Arial" w:cs="Arial"/>
          <w:color w:val="000000"/>
          <w:sz w:val="20"/>
          <w:szCs w:val="20"/>
        </w:rPr>
      </w:pPr>
      <w:r>
        <w:rPr>
          <w:noProof/>
        </w:rPr>
        <mc:AlternateContent>
          <mc:Choice Requires="wps">
            <w:drawing>
              <wp:anchor distT="0" distB="0" distL="114300" distR="114300" simplePos="0" relativeHeight="251658240" behindDoc="0" locked="0" layoutInCell="1" hidden="0" allowOverlap="1" wp14:anchorId="71AD2564" wp14:editId="76DF5854">
                <wp:simplePos x="0" y="0"/>
                <wp:positionH relativeFrom="column">
                  <wp:posOffset>790610</wp:posOffset>
                </wp:positionH>
                <wp:positionV relativeFrom="paragraph">
                  <wp:posOffset>140837</wp:posOffset>
                </wp:positionV>
                <wp:extent cx="3991555" cy="494950"/>
                <wp:effectExtent l="0" t="0" r="0" b="635"/>
                <wp:wrapNone/>
                <wp:docPr id="367" name="Rectángulo 367"/>
                <wp:cNvGraphicFramePr/>
                <a:graphic xmlns:a="http://schemas.openxmlformats.org/drawingml/2006/main">
                  <a:graphicData uri="http://schemas.microsoft.com/office/word/2010/wordprocessingShape">
                    <wps:wsp>
                      <wps:cNvSpPr/>
                      <wps:spPr>
                        <a:xfrm>
                          <a:off x="0" y="0"/>
                          <a:ext cx="3991555" cy="494950"/>
                        </a:xfrm>
                        <a:prstGeom prst="rect">
                          <a:avLst/>
                        </a:prstGeom>
                        <a:solidFill>
                          <a:schemeClr val="accent6">
                            <a:lumMod val="75000"/>
                          </a:schemeClr>
                        </a:solidFill>
                        <a:ln w="9525" cap="flat" cmpd="sng">
                          <a:noFill/>
                          <a:prstDash val="solid"/>
                          <a:round/>
                          <a:headEnd type="none" w="sm" len="sm"/>
                          <a:tailEnd type="none" w="sm" len="sm"/>
                        </a:ln>
                      </wps:spPr>
                      <wps:txbx>
                        <w:txbxContent>
                          <w:p w:rsidRPr="003430D5" w:rsidR="00DD487A" w:rsidRDefault="00BC0DCD" w14:paraId="24D557B2" w14:textId="77777777">
                            <w:pPr>
                              <w:jc w:val="center"/>
                              <w:textDirection w:val="btLr"/>
                              <w:rPr>
                                <w:color w:val="FFFFFF" w:themeColor="background1"/>
                              </w:rPr>
                            </w:pPr>
                            <w:r w:rsidRPr="003430D5">
                              <w:rPr>
                                <w:b/>
                                <w:color w:val="FFFFFF" w:themeColor="background1"/>
                              </w:rPr>
                              <w:t>CF02_Introduccion_Video</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a16="http://schemas.microsoft.com/office/drawing/2014/main" xmlns:pic="http://schemas.openxmlformats.org/drawingml/2006/picture" xmlns:a="http://schemas.openxmlformats.org/drawingml/2006/main">
            <w:pict w14:anchorId="4DF2C7EA">
              <v:rect id="Rectángulo 367" style="position:absolute;margin-left:62.25pt;margin-top:11.1pt;width:314.3pt;height:38.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36c0a [2409]" stroked="f" w14:anchorId="71AD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">
                <v:stroke joinstyle="round" startarrowwidth="narrow" startarrowlength="short" endarrowwidth="narrow" endarrowlength="short"/>
                <v:textbox inset="2.53958mm,1.2694mm,2.53958mm,1.2694mm">
                  <w:txbxContent>
                    <w:p w:rsidRPr="003430D5" w:rsidR="00DD487A" w:rsidRDefault="00BC0DCD" w14:paraId="54A39499" w14:textId="77777777">
                      <w:pPr>
                        <w:jc w:val="center"/>
                        <w:textDirection w:val="btLr"/>
                        <w:rPr>
                          <w:color w:val="FFFFFF" w:themeColor="background1"/>
                        </w:rPr>
                      </w:pPr>
                      <w:r w:rsidRPr="003430D5">
                        <w:rPr>
                          <w:b/>
                          <w:color w:val="FFFFFF" w:themeColor="background1"/>
                        </w:rPr>
                        <w:t>CF02_Introduccion_Video</w:t>
                      </w:r>
                    </w:p>
                  </w:txbxContent>
                </v:textbox>
              </v:rect>
            </w:pict>
          </mc:Fallback>
        </mc:AlternateContent>
      </w:r>
    </w:p>
    <w:p w:rsidR="00DD487A" w:rsidRDefault="00DD487A" w14:paraId="00000033" w14:textId="77777777">
      <w:pPr>
        <w:rPr>
          <w:rFonts w:ascii="Arial" w:hAnsi="Arial" w:eastAsia="Arial" w:cs="Arial"/>
          <w:color w:val="000000"/>
          <w:sz w:val="20"/>
          <w:szCs w:val="20"/>
        </w:rPr>
      </w:pPr>
    </w:p>
    <w:p w:rsidR="00DD487A" w:rsidRDefault="00DD487A" w14:paraId="00000034" w14:textId="77777777">
      <w:pPr>
        <w:rPr>
          <w:rFonts w:ascii="Arial" w:hAnsi="Arial" w:eastAsia="Arial" w:cs="Arial"/>
          <w:color w:val="000000"/>
          <w:sz w:val="20"/>
          <w:szCs w:val="20"/>
        </w:rPr>
      </w:pPr>
    </w:p>
    <w:p w:rsidR="00DD487A" w:rsidRDefault="00DD487A" w14:paraId="00000035" w14:textId="77777777" w14:noSpellErr="1">
      <w:pPr>
        <w:rPr>
          <w:rFonts w:ascii="Arial" w:hAnsi="Arial" w:eastAsia="Arial" w:cs="Arial"/>
          <w:color w:val="000000"/>
          <w:sz w:val="20"/>
          <w:szCs w:val="20"/>
        </w:rPr>
      </w:pPr>
      <w:commentRangeEnd w:id="704908907"/>
      <w:r>
        <w:rPr>
          <w:rStyle w:val="CommentReference"/>
        </w:rPr>
        <w:commentReference w:id="704908907"/>
      </w:r>
    </w:p>
    <w:p w:rsidR="00DD487A" w:rsidRDefault="00DD487A" w14:paraId="00000036" w14:textId="77777777">
      <w:pPr>
        <w:rPr>
          <w:rFonts w:ascii="Arial" w:hAnsi="Arial" w:eastAsia="Arial" w:cs="Arial"/>
          <w:color w:val="000000"/>
          <w:sz w:val="20"/>
          <w:szCs w:val="20"/>
        </w:rPr>
      </w:pPr>
    </w:p>
    <w:p w:rsidR="00DD487A" w:rsidRDefault="00BC0DCD" w14:paraId="00000037" w14:textId="77777777">
      <w:pPr>
        <w:rPr>
          <w:rFonts w:ascii="Arial" w:hAnsi="Arial" w:eastAsia="Arial" w:cs="Arial"/>
          <w:color w:val="000000"/>
          <w:sz w:val="20"/>
          <w:szCs w:val="20"/>
        </w:rPr>
      </w:pPr>
      <w:commentRangeEnd w:id="3"/>
      <w:r>
        <w:commentReference w:id="3"/>
      </w:r>
    </w:p>
    <w:p w:rsidR="00DD487A" w:rsidRDefault="00BC0DCD" w14:paraId="00000039" w14:textId="77777777">
      <w:pPr>
        <w:pStyle w:val="Ttulo1"/>
        <w:spacing w:line="276" w:lineRule="auto"/>
        <w:jc w:val="both"/>
        <w:rPr>
          <w:rFonts w:ascii="Arial" w:hAnsi="Arial" w:eastAsia="Arial" w:cs="Arial"/>
          <w:b/>
          <w:color w:val="000000"/>
          <w:sz w:val="20"/>
          <w:szCs w:val="20"/>
        </w:rPr>
      </w:pPr>
      <w:r>
        <w:rPr>
          <w:rFonts w:ascii="Arial" w:hAnsi="Arial" w:eastAsia="Arial" w:cs="Arial"/>
          <w:b/>
          <w:color w:val="000000"/>
          <w:sz w:val="20"/>
          <w:szCs w:val="20"/>
        </w:rPr>
        <w:t>1. Aprendizaje no supervisado K-</w:t>
      </w:r>
      <w:proofErr w:type="spellStart"/>
      <w:r>
        <w:rPr>
          <w:rFonts w:ascii="Arial" w:hAnsi="Arial" w:eastAsia="Arial" w:cs="Arial"/>
          <w:b/>
          <w:color w:val="000000"/>
          <w:sz w:val="20"/>
          <w:szCs w:val="20"/>
        </w:rPr>
        <w:t>means</w:t>
      </w:r>
      <w:proofErr w:type="spellEnd"/>
    </w:p>
    <w:p w:rsidR="00DD487A" w:rsidRDefault="00DD487A" w14:paraId="0000003A"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RDefault="00BC0DCD" w14:paraId="0000003B" w14:textId="2346A88C">
      <w:pPr>
        <w:jc w:val="both"/>
        <w:rPr>
          <w:rFonts w:ascii="Arial" w:hAnsi="Arial" w:eastAsia="Arial" w:cs="Arial"/>
          <w:color w:val="000000"/>
          <w:sz w:val="20"/>
          <w:szCs w:val="20"/>
        </w:rPr>
      </w:pPr>
      <w:r>
        <w:rPr>
          <w:rFonts w:ascii="Arial" w:hAnsi="Arial" w:eastAsia="Arial" w:cs="Arial"/>
          <w:color w:val="000000"/>
          <w:sz w:val="20"/>
          <w:szCs w:val="20"/>
        </w:rPr>
        <w:t xml:space="preserve">Python es un lenguaje bastante útil para realizar implementaciones de algoritmos de </w:t>
      </w:r>
      <w:r>
        <w:rPr>
          <w:rFonts w:ascii="Arial" w:hAnsi="Arial" w:eastAsia="Arial" w:cs="Arial"/>
          <w:i/>
          <w:color w:val="000000"/>
          <w:sz w:val="20"/>
          <w:szCs w:val="20"/>
        </w:rPr>
        <w:t xml:space="preserve">machine </w:t>
      </w:r>
      <w:proofErr w:type="spellStart"/>
      <w:r>
        <w:rPr>
          <w:rFonts w:ascii="Arial" w:hAnsi="Arial" w:eastAsia="Arial" w:cs="Arial"/>
          <w:i/>
          <w:color w:val="000000"/>
          <w:sz w:val="20"/>
          <w:szCs w:val="20"/>
        </w:rPr>
        <w:t>learning</w:t>
      </w:r>
      <w:proofErr w:type="spellEnd"/>
      <w:r>
        <w:rPr>
          <w:rFonts w:ascii="Arial" w:hAnsi="Arial" w:eastAsia="Arial" w:cs="Arial"/>
          <w:color w:val="000000"/>
          <w:sz w:val="20"/>
          <w:szCs w:val="20"/>
        </w:rPr>
        <w:t xml:space="preserve">, cuenta con una sintaxis clara y fácil de aprender;  </w:t>
      </w:r>
      <w:r w:rsidR="00B002FA">
        <w:rPr>
          <w:rFonts w:ascii="Arial" w:hAnsi="Arial" w:eastAsia="Arial" w:cs="Arial"/>
          <w:color w:val="000000"/>
          <w:sz w:val="20"/>
          <w:szCs w:val="20"/>
        </w:rPr>
        <w:t>También, posee</w:t>
      </w:r>
      <w:r>
        <w:rPr>
          <w:rFonts w:ascii="Arial" w:hAnsi="Arial" w:eastAsia="Arial" w:cs="Arial"/>
          <w:color w:val="000000"/>
          <w:sz w:val="20"/>
          <w:szCs w:val="20"/>
        </w:rPr>
        <w:t xml:space="preserve">  tipos de datos de alto nivel, permite procesar y manipular el texto  para procesar datos no numéricos, cuenta con librerías  como </w:t>
      </w:r>
      <w:proofErr w:type="spellStart"/>
      <w:r>
        <w:rPr>
          <w:rFonts w:ascii="Arial" w:hAnsi="Arial" w:eastAsia="Arial" w:cs="Arial"/>
          <w:sz w:val="20"/>
          <w:szCs w:val="20"/>
        </w:rPr>
        <w:t>SciPy</w:t>
      </w:r>
      <w:proofErr w:type="spellEnd"/>
      <w:r>
        <w:rPr>
          <w:rFonts w:ascii="Arial" w:hAnsi="Arial" w:eastAsia="Arial" w:cs="Arial"/>
          <w:color w:val="000000"/>
          <w:sz w:val="20"/>
          <w:szCs w:val="20"/>
        </w:rPr>
        <w:t xml:space="preserve"> y </w:t>
      </w:r>
      <w:proofErr w:type="spellStart"/>
      <w:r>
        <w:rPr>
          <w:rFonts w:ascii="Arial" w:hAnsi="Arial" w:eastAsia="Arial" w:cs="Arial"/>
          <w:sz w:val="20"/>
          <w:szCs w:val="20"/>
        </w:rPr>
        <w:t>N</w:t>
      </w:r>
      <w:r>
        <w:rPr>
          <w:rFonts w:ascii="Arial" w:hAnsi="Arial" w:eastAsia="Arial" w:cs="Arial"/>
          <w:color w:val="000000"/>
          <w:sz w:val="20"/>
          <w:szCs w:val="20"/>
        </w:rPr>
        <w:t>umpy</w:t>
      </w:r>
      <w:proofErr w:type="spellEnd"/>
      <w:r>
        <w:rPr>
          <w:rFonts w:ascii="Arial" w:hAnsi="Arial" w:eastAsia="Arial" w:cs="Arial"/>
          <w:color w:val="000000"/>
          <w:sz w:val="20"/>
          <w:szCs w:val="20"/>
        </w:rPr>
        <w:t>, entre otras,  para realizar operaciones de vectores y matrices. </w:t>
      </w:r>
    </w:p>
    <w:p w:rsidR="00DD487A" w:rsidRDefault="00DD487A" w14:paraId="0000003C" w14:textId="77777777">
      <w:pPr>
        <w:jc w:val="both"/>
        <w:rPr>
          <w:rFonts w:ascii="Arial" w:hAnsi="Arial" w:eastAsia="Arial" w:cs="Arial"/>
          <w:color w:val="000000"/>
          <w:sz w:val="20"/>
          <w:szCs w:val="20"/>
        </w:rPr>
      </w:pPr>
    </w:p>
    <w:p w:rsidR="00DD487A" w:rsidRDefault="00BC0DCD" w14:paraId="0000003D" w14:textId="024F3E91">
      <w:pPr>
        <w:jc w:val="both"/>
        <w:rPr>
          <w:rFonts w:ascii="Arial" w:hAnsi="Arial" w:eastAsia="Arial" w:cs="Arial"/>
          <w:color w:val="000000"/>
          <w:sz w:val="20"/>
          <w:szCs w:val="20"/>
        </w:rPr>
      </w:pPr>
      <w:r>
        <w:rPr>
          <w:rFonts w:ascii="Arial" w:hAnsi="Arial" w:eastAsia="Arial" w:cs="Arial"/>
          <w:color w:val="000000"/>
          <w:sz w:val="20"/>
          <w:szCs w:val="20"/>
        </w:rPr>
        <w:t>A continuación se conocerán las librerías más usadas en el ámbito de Python:</w:t>
      </w:r>
    </w:p>
    <w:p w:rsidR="001C4F07" w:rsidRDefault="001C4F07" w14:paraId="351FFF2B" w14:textId="278CDAD5">
      <w:pPr>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1C4F07" w:rsidTr="001C4F07" w14:paraId="5109C594" w14:textId="77777777">
        <w:tc>
          <w:tcPr>
            <w:tcW w:w="8828" w:type="dxa"/>
            <w:shd w:val="clear" w:color="auto" w:fill="E36C0A" w:themeFill="accent6" w:themeFillShade="BF"/>
          </w:tcPr>
          <w:p w:rsidR="001C4F07" w:rsidRDefault="001C4F07" w14:paraId="7C9F7CFE" w14:textId="77777777">
            <w:pPr>
              <w:jc w:val="both"/>
              <w:rPr>
                <w:rFonts w:ascii="Arial" w:hAnsi="Arial" w:eastAsia="Arial" w:cs="Arial"/>
                <w:color w:val="000000"/>
                <w:sz w:val="20"/>
                <w:szCs w:val="20"/>
              </w:rPr>
            </w:pPr>
          </w:p>
          <w:p w:rsidRPr="001C4F07" w:rsidR="001C4F07" w:rsidP="001C4F07" w:rsidRDefault="001C4F07" w14:paraId="2DE439A7" w14:textId="06F934DE">
            <w:pPr>
              <w:jc w:val="center"/>
              <w:rPr>
                <w:rFonts w:ascii="Arial" w:hAnsi="Arial" w:eastAsia="Arial" w:cs="Arial"/>
                <w:b/>
                <w:bCs/>
                <w:color w:val="FFFFFF" w:themeColor="background1"/>
                <w:sz w:val="20"/>
                <w:szCs w:val="20"/>
              </w:rPr>
            </w:pPr>
            <w:r w:rsidRPr="001C4F07">
              <w:rPr>
                <w:rFonts w:ascii="Arial" w:hAnsi="Arial" w:eastAsia="Arial" w:cs="Arial"/>
                <w:b/>
                <w:bCs/>
                <w:color w:val="FFFFFF" w:themeColor="background1"/>
                <w:sz w:val="20"/>
                <w:szCs w:val="20"/>
              </w:rPr>
              <w:t xml:space="preserve">CF02_1_Pestañas </w:t>
            </w:r>
            <w:proofErr w:type="spellStart"/>
            <w:r w:rsidRPr="001C4F07">
              <w:rPr>
                <w:rFonts w:ascii="Arial" w:hAnsi="Arial" w:eastAsia="Arial" w:cs="Arial"/>
                <w:b/>
                <w:bCs/>
                <w:color w:val="FFFFFF" w:themeColor="background1"/>
                <w:sz w:val="20"/>
                <w:szCs w:val="20"/>
              </w:rPr>
              <w:t>verticales_Librerías_</w:t>
            </w:r>
            <w:commentRangeStart w:id="4"/>
            <w:r w:rsidRPr="001C4F07">
              <w:rPr>
                <w:rFonts w:ascii="Arial" w:hAnsi="Arial" w:eastAsia="Arial" w:cs="Arial"/>
                <w:b/>
                <w:bCs/>
                <w:color w:val="FFFFFF" w:themeColor="background1"/>
                <w:sz w:val="20"/>
                <w:szCs w:val="20"/>
              </w:rPr>
              <w:t>Kmeans</w:t>
            </w:r>
            <w:proofErr w:type="spellEnd"/>
            <w:commentRangeEnd w:id="4"/>
            <w:r w:rsidR="007C7D3A">
              <w:rPr>
                <w:rStyle w:val="Refdecomentario"/>
              </w:rPr>
              <w:commentReference w:id="4"/>
            </w:r>
          </w:p>
          <w:p w:rsidR="001C4F07" w:rsidRDefault="001C4F07" w14:paraId="5E612D0A" w14:textId="0D8B23AC">
            <w:pPr>
              <w:jc w:val="both"/>
              <w:rPr>
                <w:rFonts w:ascii="Arial" w:hAnsi="Arial" w:eastAsia="Arial" w:cs="Arial"/>
                <w:color w:val="000000"/>
                <w:sz w:val="20"/>
                <w:szCs w:val="20"/>
              </w:rPr>
            </w:pPr>
          </w:p>
        </w:tc>
      </w:tr>
    </w:tbl>
    <w:p w:rsidR="001C4F07" w:rsidRDefault="001C4F07" w14:paraId="61B3EF6C" w14:textId="4EF4FE77">
      <w:pPr>
        <w:jc w:val="both"/>
        <w:rPr>
          <w:rFonts w:ascii="Arial" w:hAnsi="Arial" w:eastAsia="Arial" w:cs="Arial"/>
          <w:color w:val="000000"/>
          <w:sz w:val="20"/>
          <w:szCs w:val="20"/>
        </w:rPr>
      </w:pPr>
    </w:p>
    <w:p w:rsidR="00DD487A" w:rsidRDefault="00DD487A" w14:paraId="00000047" w14:textId="77777777">
      <w:pPr>
        <w:jc w:val="both"/>
        <w:rPr>
          <w:rFonts w:ascii="Arial" w:hAnsi="Arial" w:eastAsia="Arial" w:cs="Arial"/>
          <w:color w:val="000000"/>
          <w:sz w:val="20"/>
          <w:szCs w:val="20"/>
        </w:rPr>
      </w:pPr>
    </w:p>
    <w:p w:rsidR="00DD487A" w:rsidP="00781BEB" w:rsidRDefault="00BC0DCD" w14:paraId="00000048" w14:textId="77777777">
      <w:pPr>
        <w:spacing w:line="276" w:lineRule="auto"/>
        <w:jc w:val="both"/>
      </w:pPr>
      <w:r>
        <w:rPr>
          <w:rFonts w:ascii="Arial" w:hAnsi="Arial" w:eastAsia="Arial" w:cs="Arial"/>
          <w:color w:val="000000"/>
          <w:sz w:val="20"/>
          <w:szCs w:val="20"/>
        </w:rPr>
        <w:t>Con la información anterior es importante tener en cuenta que Python es usado por los científicos de datos, sobrepasando el uso de R, su gama de paquetes y librerías hacen que el estudio de la ciencia de datos sea una ciencia.</w:t>
      </w:r>
    </w:p>
    <w:p w:rsidR="00DD487A" w:rsidP="00781BEB" w:rsidRDefault="00DD487A" w14:paraId="00000049" w14:textId="77777777">
      <w:pPr>
        <w:spacing w:line="276" w:lineRule="auto"/>
        <w:jc w:val="both"/>
        <w:rPr>
          <w:rFonts w:ascii="Arial" w:hAnsi="Arial" w:eastAsia="Arial" w:cs="Arial"/>
          <w:color w:val="000000"/>
          <w:sz w:val="20"/>
          <w:szCs w:val="20"/>
        </w:rPr>
      </w:pPr>
    </w:p>
    <w:p w:rsidR="00781BEB" w:rsidP="00781BEB" w:rsidRDefault="00BC0DCD" w14:paraId="6A9B254C" w14:textId="77777777">
      <w:pPr>
        <w:spacing w:line="276" w:lineRule="auto"/>
        <w:jc w:val="both"/>
        <w:rPr>
          <w:rFonts w:ascii="Arial" w:hAnsi="Arial" w:eastAsia="Arial" w:cs="Arial"/>
          <w:iCs/>
          <w:color w:val="000000"/>
          <w:sz w:val="20"/>
          <w:szCs w:val="20"/>
        </w:rPr>
      </w:pPr>
      <w:r>
        <w:rPr>
          <w:rFonts w:ascii="Arial" w:hAnsi="Arial" w:eastAsia="Arial" w:cs="Arial"/>
          <w:color w:val="000000"/>
          <w:sz w:val="20"/>
          <w:szCs w:val="20"/>
        </w:rPr>
        <w:t xml:space="preserve">Con el aprendizaje no supervisado se trata de aprender las relaciones y estructuras que existen en los datos sin etiquetarlos como variables independientes o variables dependientes; realmente  un algoritmo de aprendizaje no supervisado no requiere datos de entrenamiento a diferencia de los algoritmos de  aprendizaje supervisado. El algoritmo de aprendizaje no supervisado lo que hace es  interpretar y agrupar datos, sin la necesidad de contener datos de entrenamiento, de modo que intentará averiguar a qué grupo o </w:t>
      </w:r>
      <w:r>
        <w:rPr>
          <w:rFonts w:ascii="Arial" w:hAnsi="Arial" w:eastAsia="Arial" w:cs="Arial"/>
          <w:i/>
          <w:color w:val="000000"/>
          <w:sz w:val="20"/>
          <w:szCs w:val="20"/>
        </w:rPr>
        <w:t>clúster</w:t>
      </w:r>
      <w:r>
        <w:rPr>
          <w:rFonts w:ascii="Arial" w:hAnsi="Arial" w:eastAsia="Arial" w:cs="Arial"/>
          <w:color w:val="000000"/>
          <w:sz w:val="20"/>
          <w:szCs w:val="20"/>
        </w:rPr>
        <w:t xml:space="preserve"> pertenecen los nuevos datos, comparando sus características con las de los </w:t>
      </w:r>
      <w:r>
        <w:rPr>
          <w:rFonts w:ascii="Arial" w:hAnsi="Arial" w:eastAsia="Arial" w:cs="Arial"/>
          <w:i/>
          <w:color w:val="000000"/>
          <w:sz w:val="20"/>
          <w:szCs w:val="20"/>
        </w:rPr>
        <w:t>clúster</w:t>
      </w:r>
      <w:r w:rsidR="00781BEB">
        <w:rPr>
          <w:rFonts w:ascii="Arial" w:hAnsi="Arial" w:eastAsia="Arial" w:cs="Arial"/>
          <w:i/>
          <w:color w:val="000000"/>
          <w:sz w:val="20"/>
          <w:szCs w:val="20"/>
        </w:rPr>
        <w:t xml:space="preserve">, </w:t>
      </w:r>
      <w:r w:rsidRPr="00781BEB" w:rsidR="00781BEB">
        <w:rPr>
          <w:rFonts w:ascii="Arial" w:hAnsi="Arial" w:eastAsia="Arial" w:cs="Arial"/>
          <w:iCs/>
          <w:color w:val="000000"/>
          <w:sz w:val="20"/>
          <w:szCs w:val="20"/>
        </w:rPr>
        <w:t>tal como se representa a continuación.</w:t>
      </w:r>
    </w:p>
    <w:p w:rsidR="00781BEB" w:rsidP="00781BEB" w:rsidRDefault="00781BEB" w14:paraId="68BE998C" w14:textId="77777777">
      <w:pPr>
        <w:spacing w:line="276" w:lineRule="auto"/>
        <w:jc w:val="both"/>
        <w:rPr>
          <w:rFonts w:ascii="Arial" w:hAnsi="Arial" w:eastAsia="Arial" w:cs="Arial"/>
          <w:iCs/>
          <w:color w:val="000000"/>
          <w:sz w:val="20"/>
          <w:szCs w:val="20"/>
        </w:rPr>
      </w:pPr>
    </w:p>
    <w:p w:rsidRPr="00781BEB" w:rsidR="00781BEB" w:rsidP="00781BEB" w:rsidRDefault="00781BEB" w14:paraId="706DC610" w14:textId="77777777">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Figura 1</w:t>
      </w:r>
    </w:p>
    <w:p w:rsidRPr="00781BEB" w:rsidR="00DD487A" w:rsidRDefault="00781BEB" w14:paraId="0000004E" w14:textId="72B5E9F5">
      <w:pPr>
        <w:spacing w:line="276" w:lineRule="auto"/>
        <w:jc w:val="both"/>
        <w:rPr>
          <w:rFonts w:ascii="Arial" w:hAnsi="Arial" w:eastAsia="Arial" w:cs="Arial"/>
          <w:i/>
          <w:color w:val="000000"/>
          <w:sz w:val="20"/>
          <w:szCs w:val="20"/>
        </w:rPr>
      </w:pPr>
      <w:r w:rsidRPr="00781BEB">
        <w:rPr>
          <w:rFonts w:ascii="Arial" w:hAnsi="Arial" w:eastAsia="Arial" w:cs="Arial"/>
          <w:i/>
          <w:color w:val="000000"/>
          <w:sz w:val="20"/>
          <w:szCs w:val="20"/>
        </w:rPr>
        <w:t>Algori</w:t>
      </w:r>
      <w:r>
        <w:rPr>
          <w:rFonts w:ascii="Arial" w:hAnsi="Arial" w:eastAsia="Arial" w:cs="Arial"/>
          <w:i/>
          <w:color w:val="000000"/>
          <w:sz w:val="20"/>
          <w:szCs w:val="20"/>
        </w:rPr>
        <w:t>t</w:t>
      </w:r>
      <w:r w:rsidRPr="00781BEB">
        <w:rPr>
          <w:rFonts w:ascii="Arial" w:hAnsi="Arial" w:eastAsia="Arial" w:cs="Arial"/>
          <w:i/>
          <w:color w:val="000000"/>
          <w:sz w:val="20"/>
          <w:szCs w:val="20"/>
        </w:rPr>
        <w:t>mo de aprendizaje</w:t>
      </w:r>
      <w:r w:rsidRPr="00781BEB" w:rsidR="00BC0DCD">
        <w:rPr>
          <w:rFonts w:ascii="Arial" w:hAnsi="Arial" w:eastAsia="Arial" w:cs="Arial"/>
          <w:i/>
          <w:color w:val="000000"/>
          <w:sz w:val="20"/>
          <w:szCs w:val="20"/>
        </w:rPr>
        <w:t xml:space="preserve"> </w:t>
      </w:r>
    </w:p>
    <w:p w:rsidR="00DD487A" w:rsidRDefault="00DD487A" w14:paraId="0000004F" w14:textId="77777777">
      <w:pPr>
        <w:spacing w:line="276" w:lineRule="auto"/>
        <w:rPr>
          <w:rFonts w:ascii="Arial" w:hAnsi="Arial" w:eastAsia="Arial" w:cs="Arial"/>
          <w:color w:val="000000"/>
          <w:sz w:val="20"/>
          <w:szCs w:val="20"/>
        </w:rPr>
      </w:pPr>
    </w:p>
    <w:p w:rsidR="00DD487A" w:rsidRDefault="00330345" w14:paraId="00000050" w14:textId="77777777">
      <w:pPr>
        <w:spacing w:before="240" w:after="240" w:line="276" w:lineRule="auto"/>
        <w:jc w:val="both"/>
        <w:rPr>
          <w:rFonts w:ascii="Arial" w:hAnsi="Arial" w:eastAsia="Arial" w:cs="Arial"/>
          <w:color w:val="000000"/>
          <w:sz w:val="20"/>
          <w:szCs w:val="20"/>
        </w:rPr>
      </w:pPr>
      <w:sdt>
        <w:sdtPr>
          <w:tag w:val="goog_rdk_2"/>
          <w:id w:val="-2094160529"/>
        </w:sdtPr>
        <w:sdtEndPr/>
        <w:sdtContent>
          <w:commentRangeStart w:id="5"/>
        </w:sdtContent>
      </w:sdt>
      <w:r w:rsidR="00BC0DCD">
        <w:rPr>
          <w:rFonts w:ascii="Arial" w:hAnsi="Arial" w:eastAsia="Arial" w:cs="Arial"/>
          <w:noProof/>
          <w:color w:val="000000"/>
          <w:sz w:val="20"/>
          <w:szCs w:val="20"/>
        </w:rPr>
        <w:drawing>
          <wp:inline distT="114300" distB="114300" distL="114300" distR="114300" wp14:anchorId="35EDE8B5" wp14:editId="030527E6">
            <wp:extent cx="4990148" cy="1762225"/>
            <wp:effectExtent l="0" t="0" r="0" b="0"/>
            <wp:docPr id="38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990148" cy="1762225"/>
                    </a:xfrm>
                    <a:prstGeom prst="rect">
                      <a:avLst/>
                    </a:prstGeom>
                    <a:ln/>
                  </pic:spPr>
                </pic:pic>
              </a:graphicData>
            </a:graphic>
          </wp:inline>
        </w:drawing>
      </w:r>
      <w:commentRangeEnd w:id="5"/>
      <w:r w:rsidR="00BC0DCD">
        <w:commentReference w:id="5"/>
      </w:r>
    </w:p>
    <w:p w:rsidR="00DD487A" w:rsidRDefault="00DD487A" w14:paraId="00000051" w14:textId="77777777">
      <w:pPr>
        <w:spacing w:line="276" w:lineRule="auto"/>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781BEB" w:rsidTr="00781BEB" w14:paraId="14D7B1E1" w14:textId="77777777">
        <w:tc>
          <w:tcPr>
            <w:tcW w:w="8828" w:type="dxa"/>
            <w:shd w:val="clear" w:color="auto" w:fill="7030A0"/>
          </w:tcPr>
          <w:p w:rsidR="00781BEB" w:rsidRDefault="00781BEB" w14:paraId="2FEF9299" w14:textId="16C68D86">
            <w:pPr>
              <w:spacing w:line="276" w:lineRule="auto"/>
              <w:jc w:val="both"/>
              <w:rPr>
                <w:rFonts w:ascii="Arial" w:hAnsi="Arial" w:eastAsia="Arial" w:cs="Arial"/>
                <w:color w:val="000000"/>
                <w:sz w:val="20"/>
                <w:szCs w:val="20"/>
              </w:rPr>
            </w:pPr>
            <w:r w:rsidRPr="00781BEB">
              <w:rPr>
                <w:rFonts w:ascii="Arial" w:hAnsi="Arial" w:eastAsia="Arial" w:cs="Arial"/>
                <w:color w:val="FFFFFF" w:themeColor="background1"/>
                <w:sz w:val="20"/>
                <w:szCs w:val="20"/>
              </w:rPr>
              <w:t xml:space="preserve">En general, lo que se busca con el aprendizaje no supervisado es el conocimiento o patrones existentes entre un montón de datos, de los cuales no se conocen relaciones entre sus variables, no hay datos de referencia; el algoritmo </w:t>
            </w:r>
            <w:r w:rsidRPr="00781BEB">
              <w:rPr>
                <w:rFonts w:ascii="Arial" w:hAnsi="Arial" w:eastAsia="Arial" w:cs="Arial"/>
                <w:i/>
                <w:color w:val="FFFFFF" w:themeColor="background1"/>
                <w:sz w:val="20"/>
                <w:szCs w:val="20"/>
              </w:rPr>
              <w:t>K-</w:t>
            </w:r>
            <w:proofErr w:type="spellStart"/>
            <w:r w:rsidRPr="00781BEB">
              <w:rPr>
                <w:rFonts w:ascii="Arial" w:hAnsi="Arial" w:eastAsia="Arial" w:cs="Arial"/>
                <w:i/>
                <w:color w:val="FFFFFF" w:themeColor="background1"/>
                <w:sz w:val="20"/>
                <w:szCs w:val="20"/>
              </w:rPr>
              <w:t>means</w:t>
            </w:r>
            <w:proofErr w:type="spellEnd"/>
            <w:r w:rsidRPr="00781BEB">
              <w:rPr>
                <w:rFonts w:ascii="Arial" w:hAnsi="Arial" w:eastAsia="Arial" w:cs="Arial"/>
                <w:i/>
                <w:color w:val="FFFFFF" w:themeColor="background1"/>
                <w:sz w:val="20"/>
                <w:szCs w:val="20"/>
              </w:rPr>
              <w:t xml:space="preserve"> </w:t>
            </w:r>
            <w:r w:rsidRPr="00781BEB">
              <w:rPr>
                <w:rFonts w:ascii="Arial" w:hAnsi="Arial" w:eastAsia="Arial" w:cs="Arial"/>
                <w:color w:val="FFFFFF" w:themeColor="background1"/>
                <w:sz w:val="20"/>
                <w:szCs w:val="20"/>
              </w:rPr>
              <w:t xml:space="preserve">es un algoritmo de aprendizaje no supervisado. Los modelos predictivos se aprenden de manera supervisada mientras que los modelos descriptivos son producidos por técnicas de aprendizaje no </w:t>
            </w:r>
            <w:commentRangeStart w:id="6"/>
            <w:r w:rsidRPr="00781BEB">
              <w:rPr>
                <w:rFonts w:ascii="Arial" w:hAnsi="Arial" w:eastAsia="Arial" w:cs="Arial"/>
                <w:color w:val="FFFFFF" w:themeColor="background1"/>
                <w:sz w:val="20"/>
                <w:szCs w:val="20"/>
              </w:rPr>
              <w:t>supervisado</w:t>
            </w:r>
            <w:commentRangeEnd w:id="6"/>
            <w:r>
              <w:rPr>
                <w:rStyle w:val="Refdecomentario"/>
              </w:rPr>
              <w:commentReference w:id="6"/>
            </w:r>
            <w:r w:rsidRPr="00781BEB">
              <w:rPr>
                <w:rFonts w:ascii="Arial" w:hAnsi="Arial" w:eastAsia="Arial" w:cs="Arial"/>
                <w:color w:val="FFFFFF" w:themeColor="background1"/>
                <w:sz w:val="20"/>
                <w:szCs w:val="20"/>
              </w:rPr>
              <w:t>.</w:t>
            </w:r>
          </w:p>
        </w:tc>
      </w:tr>
    </w:tbl>
    <w:p w:rsidR="00781BEB" w:rsidRDefault="00781BEB" w14:paraId="0C654397" w14:textId="77777777">
      <w:pPr>
        <w:spacing w:line="276" w:lineRule="auto"/>
        <w:jc w:val="both"/>
        <w:rPr>
          <w:rFonts w:ascii="Arial" w:hAnsi="Arial" w:eastAsia="Arial" w:cs="Arial"/>
          <w:color w:val="000000"/>
          <w:sz w:val="20"/>
          <w:szCs w:val="20"/>
        </w:rPr>
      </w:pPr>
    </w:p>
    <w:p w:rsidR="00DD487A" w:rsidRDefault="00BC0DCD" w14:paraId="00000053" w14:textId="77777777">
      <w:pPr>
        <w:pStyle w:val="Ttulo2"/>
        <w:spacing w:line="276" w:lineRule="auto"/>
        <w:rPr>
          <w:rFonts w:ascii="Arial" w:hAnsi="Arial" w:eastAsia="Arial" w:cs="Arial"/>
          <w:b/>
          <w:color w:val="000000"/>
          <w:sz w:val="20"/>
          <w:szCs w:val="20"/>
        </w:rPr>
      </w:pPr>
      <w:r>
        <w:rPr>
          <w:rFonts w:ascii="Arial" w:hAnsi="Arial" w:eastAsia="Arial" w:cs="Arial"/>
          <w:b/>
          <w:color w:val="000000"/>
          <w:sz w:val="20"/>
          <w:szCs w:val="20"/>
        </w:rPr>
        <w:t>1.1. Selección del algoritmo</w:t>
      </w:r>
    </w:p>
    <w:p w:rsidR="00DD487A" w:rsidRDefault="00BC0DCD" w14:paraId="00000054"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La agrupación con </w:t>
      </w:r>
      <w:r>
        <w:rPr>
          <w:rFonts w:ascii="Arial" w:hAnsi="Arial" w:eastAsia="Arial" w:cs="Arial"/>
          <w:i/>
          <w:color w:val="000000"/>
          <w:sz w:val="20"/>
          <w:szCs w:val="20"/>
        </w:rPr>
        <w:t>K-</w:t>
      </w:r>
      <w:proofErr w:type="spellStart"/>
      <w:r>
        <w:rPr>
          <w:rFonts w:ascii="Arial" w:hAnsi="Arial" w:eastAsia="Arial" w:cs="Arial"/>
          <w:i/>
          <w:color w:val="000000"/>
          <w:sz w:val="20"/>
          <w:szCs w:val="20"/>
        </w:rPr>
        <w:t>means</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 es una de las técnicas más usadas  para </w:t>
      </w:r>
      <w:proofErr w:type="spellStart"/>
      <w:r>
        <w:rPr>
          <w:rFonts w:ascii="Arial" w:hAnsi="Arial" w:eastAsia="Arial" w:cs="Arial"/>
          <w:color w:val="000000"/>
          <w:sz w:val="20"/>
          <w:szCs w:val="20"/>
        </w:rPr>
        <w:t>particionar</w:t>
      </w:r>
      <w:proofErr w:type="spellEnd"/>
      <w:r>
        <w:rPr>
          <w:rFonts w:ascii="Arial" w:hAnsi="Arial" w:eastAsia="Arial" w:cs="Arial"/>
          <w:color w:val="000000"/>
          <w:sz w:val="20"/>
          <w:szCs w:val="20"/>
        </w:rPr>
        <w:t xml:space="preserve"> datos, si tiene (</w:t>
      </w:r>
      <w:r>
        <w:rPr>
          <w:rFonts w:ascii="Arial" w:hAnsi="Arial" w:eastAsia="Arial" w:cs="Arial"/>
          <w:b/>
          <w:color w:val="000000"/>
          <w:sz w:val="20"/>
          <w:szCs w:val="20"/>
        </w:rPr>
        <w:t>n)</w:t>
      </w:r>
      <w:r>
        <w:rPr>
          <w:rFonts w:ascii="Arial" w:hAnsi="Arial" w:eastAsia="Arial" w:cs="Arial"/>
          <w:color w:val="000000"/>
          <w:sz w:val="20"/>
          <w:szCs w:val="20"/>
        </w:rPr>
        <w:t xml:space="preserve"> observaciones y (</w:t>
      </w:r>
      <w:r>
        <w:rPr>
          <w:rFonts w:ascii="Arial" w:hAnsi="Arial" w:eastAsia="Arial" w:cs="Arial"/>
          <w:b/>
          <w:color w:val="000000"/>
          <w:sz w:val="20"/>
          <w:szCs w:val="20"/>
        </w:rPr>
        <w:t>k)</w:t>
      </w:r>
      <w:r>
        <w:rPr>
          <w:rFonts w:ascii="Arial" w:hAnsi="Arial" w:eastAsia="Arial" w:cs="Arial"/>
          <w:color w:val="000000"/>
          <w:sz w:val="20"/>
          <w:szCs w:val="20"/>
        </w:rPr>
        <w:t xml:space="preserve"> </w:t>
      </w:r>
      <w:r>
        <w:rPr>
          <w:rFonts w:ascii="Arial" w:hAnsi="Arial" w:eastAsia="Arial" w:cs="Arial"/>
          <w:i/>
          <w:color w:val="000000"/>
          <w:sz w:val="20"/>
          <w:szCs w:val="20"/>
        </w:rPr>
        <w:t>clúster</w:t>
      </w:r>
      <w:r>
        <w:rPr>
          <w:rFonts w:ascii="Arial" w:hAnsi="Arial" w:eastAsia="Arial" w:cs="Arial"/>
          <w:color w:val="000000"/>
          <w:sz w:val="20"/>
          <w:szCs w:val="20"/>
        </w:rPr>
        <w:t xml:space="preserve"> conocidos,  entonces, cada observación pertenece al </w:t>
      </w:r>
      <w:r>
        <w:rPr>
          <w:rFonts w:ascii="Arial" w:hAnsi="Arial" w:eastAsia="Arial" w:cs="Arial"/>
          <w:i/>
          <w:color w:val="000000"/>
          <w:sz w:val="20"/>
          <w:szCs w:val="20"/>
        </w:rPr>
        <w:t>clúster</w:t>
      </w:r>
      <w:r>
        <w:rPr>
          <w:rFonts w:ascii="Arial" w:hAnsi="Arial" w:eastAsia="Arial" w:cs="Arial"/>
          <w:color w:val="000000"/>
          <w:sz w:val="20"/>
          <w:szCs w:val="20"/>
        </w:rPr>
        <w:t xml:space="preserve"> con la media más cercana.  Como medida se usa la distancia euclidiana; entre muchas ventajas que tiene este algoritmo las principales son la </w:t>
      </w:r>
      <w:r>
        <w:rPr>
          <w:rFonts w:ascii="Arial" w:hAnsi="Arial" w:eastAsia="Arial" w:cs="Arial"/>
          <w:b/>
          <w:color w:val="000000"/>
          <w:sz w:val="20"/>
          <w:szCs w:val="20"/>
        </w:rPr>
        <w:t>velocidad y la sencillez</w:t>
      </w:r>
      <w:r>
        <w:rPr>
          <w:rFonts w:ascii="Arial" w:hAnsi="Arial" w:eastAsia="Arial" w:cs="Arial"/>
          <w:color w:val="000000"/>
          <w:sz w:val="20"/>
          <w:szCs w:val="20"/>
        </w:rPr>
        <w:t xml:space="preserve"> al implementarlo, por tanto, se puede usar  con millones de observaciones.</w:t>
      </w:r>
    </w:p>
    <w:p w:rsidR="00DD487A" w:rsidRDefault="00DD487A" w14:paraId="00000055" w14:textId="77777777">
      <w:pPr>
        <w:spacing w:line="276" w:lineRule="auto"/>
        <w:rPr>
          <w:rFonts w:ascii="Arial" w:hAnsi="Arial" w:eastAsia="Arial" w:cs="Arial"/>
          <w:color w:val="000000"/>
          <w:sz w:val="20"/>
          <w:szCs w:val="20"/>
        </w:rPr>
      </w:pPr>
    </w:p>
    <w:p w:rsidR="00DD487A" w:rsidRDefault="00BC0DCD" w14:paraId="00000056" w14:textId="572045B0">
      <w:pPr>
        <w:rPr>
          <w:rFonts w:ascii="Arial" w:hAnsi="Arial" w:eastAsia="Arial" w:cs="Arial"/>
          <w:color w:val="000000"/>
          <w:sz w:val="20"/>
          <w:szCs w:val="20"/>
        </w:rPr>
      </w:pPr>
      <w:r>
        <w:rPr>
          <w:rFonts w:ascii="Arial" w:hAnsi="Arial" w:eastAsia="Arial" w:cs="Arial"/>
          <w:color w:val="000000"/>
          <w:sz w:val="20"/>
          <w:szCs w:val="20"/>
        </w:rPr>
        <w:t xml:space="preserve">El algoritmo se resume como se muestra a </w:t>
      </w:r>
      <w:sdt>
        <w:sdtPr>
          <w:tag w:val="goog_rdk_3"/>
          <w:id w:val="-1384794871"/>
        </w:sdtPr>
        <w:sdtEndPr/>
        <w:sdtContent/>
      </w:sdt>
      <w:r>
        <w:rPr>
          <w:rFonts w:ascii="Arial" w:hAnsi="Arial" w:eastAsia="Arial" w:cs="Arial"/>
          <w:color w:val="000000"/>
          <w:sz w:val="20"/>
          <w:szCs w:val="20"/>
        </w:rPr>
        <w:t xml:space="preserve">continuación: </w:t>
      </w:r>
    </w:p>
    <w:p w:rsidR="006462B4" w:rsidRDefault="006462B4" w14:paraId="0C1E66E1" w14:textId="1E98E97E">
      <w:pPr>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BB0482" w:rsidTr="00BB0482" w14:paraId="1209E8FB" w14:textId="77777777">
        <w:tc>
          <w:tcPr>
            <w:tcW w:w="8828" w:type="dxa"/>
            <w:shd w:val="clear" w:color="auto" w:fill="E36C0A" w:themeFill="accent6" w:themeFillShade="BF"/>
          </w:tcPr>
          <w:p w:rsidR="00BB0482" w:rsidRDefault="00BB0482" w14:paraId="17D27397" w14:textId="77777777">
            <w:pPr>
              <w:rPr>
                <w:rFonts w:ascii="Arial" w:hAnsi="Arial" w:eastAsia="Arial" w:cs="Arial"/>
                <w:color w:val="000000"/>
                <w:sz w:val="20"/>
                <w:szCs w:val="20"/>
              </w:rPr>
            </w:pPr>
          </w:p>
          <w:p w:rsidRPr="00BB0482" w:rsidR="00BB0482" w:rsidP="00BB0482" w:rsidRDefault="00BB0482" w14:paraId="171FAB52" w14:textId="7AB59091">
            <w:pPr>
              <w:jc w:val="center"/>
              <w:rPr>
                <w:rFonts w:ascii="Arial" w:hAnsi="Arial" w:eastAsia="Arial" w:cs="Arial"/>
                <w:b/>
                <w:bCs/>
                <w:color w:val="FFFFFF" w:themeColor="background1"/>
                <w:sz w:val="20"/>
                <w:szCs w:val="20"/>
              </w:rPr>
            </w:pPr>
            <w:r w:rsidRPr="00BB0482">
              <w:rPr>
                <w:rFonts w:ascii="Arial" w:hAnsi="Arial" w:eastAsia="Arial" w:cs="Arial"/>
                <w:b/>
                <w:bCs/>
                <w:color w:val="FFFFFF" w:themeColor="background1"/>
                <w:sz w:val="20"/>
                <w:szCs w:val="20"/>
              </w:rPr>
              <w:t xml:space="preserve">CF02_1_1_Pasos_selección </w:t>
            </w:r>
            <w:commentRangeStart w:id="7"/>
            <w:proofErr w:type="spellStart"/>
            <w:r w:rsidRPr="00BB0482">
              <w:rPr>
                <w:rFonts w:ascii="Arial" w:hAnsi="Arial" w:eastAsia="Arial" w:cs="Arial"/>
                <w:b/>
                <w:bCs/>
                <w:color w:val="FFFFFF" w:themeColor="background1"/>
                <w:sz w:val="20"/>
                <w:szCs w:val="20"/>
              </w:rPr>
              <w:t>algortimo</w:t>
            </w:r>
            <w:proofErr w:type="spellEnd"/>
            <w:commentRangeEnd w:id="7"/>
            <w:r w:rsidR="006F5DB0">
              <w:rPr>
                <w:rStyle w:val="Refdecomentario"/>
              </w:rPr>
              <w:commentReference w:id="7"/>
            </w:r>
          </w:p>
          <w:p w:rsidR="00BB0482" w:rsidRDefault="00BB0482" w14:paraId="53E1A1D2" w14:textId="7FA925E4">
            <w:pPr>
              <w:rPr>
                <w:rFonts w:ascii="Arial" w:hAnsi="Arial" w:eastAsia="Arial" w:cs="Arial"/>
                <w:color w:val="000000"/>
                <w:sz w:val="20"/>
                <w:szCs w:val="20"/>
              </w:rPr>
            </w:pPr>
          </w:p>
        </w:tc>
      </w:tr>
    </w:tbl>
    <w:p w:rsidR="006462B4" w:rsidRDefault="006462B4" w14:paraId="6B425718" w14:textId="77777777">
      <w:pPr>
        <w:rPr>
          <w:rFonts w:ascii="Arial" w:hAnsi="Arial" w:eastAsia="Arial" w:cs="Arial"/>
          <w:color w:val="000000"/>
          <w:sz w:val="20"/>
          <w:szCs w:val="20"/>
        </w:rPr>
      </w:pPr>
    </w:p>
    <w:p w:rsidR="00325FCE" w:rsidRDefault="00325FCE" w14:paraId="75F89543" w14:textId="04F687FA">
      <w:pPr>
        <w:spacing w:line="276" w:lineRule="auto"/>
        <w:rPr>
          <w:rFonts w:ascii="Arial" w:hAnsi="Arial" w:eastAsia="Arial" w:cs="Arial"/>
          <w:color w:val="000000"/>
          <w:sz w:val="20"/>
          <w:szCs w:val="20"/>
        </w:rPr>
      </w:pPr>
      <w:r>
        <w:rPr>
          <w:rFonts w:ascii="Arial" w:hAnsi="Arial" w:eastAsia="Arial" w:cs="Arial"/>
          <w:color w:val="000000"/>
          <w:sz w:val="20"/>
          <w:szCs w:val="20"/>
        </w:rPr>
        <w:t>Explicado de otra forma, se puede visualizar por medio del siguiente diagrama.</w:t>
      </w:r>
    </w:p>
    <w:p w:rsidR="00325FCE" w:rsidRDefault="00325FCE" w14:paraId="00CB2F9B" w14:textId="0DEE001D">
      <w:pPr>
        <w:spacing w:line="276" w:lineRule="auto"/>
        <w:rPr>
          <w:rFonts w:ascii="Arial" w:hAnsi="Arial" w:eastAsia="Arial" w:cs="Arial"/>
          <w:color w:val="000000"/>
          <w:sz w:val="20"/>
          <w:szCs w:val="20"/>
        </w:rPr>
      </w:pPr>
    </w:p>
    <w:p w:rsidRPr="00781BEB" w:rsidR="00325FCE" w:rsidP="00325FCE" w:rsidRDefault="00325FCE" w14:paraId="7B262DA0" w14:textId="52BB32B5">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 xml:space="preserve">Figura </w:t>
      </w:r>
      <w:r>
        <w:rPr>
          <w:rFonts w:ascii="Arial" w:hAnsi="Arial" w:eastAsia="Arial" w:cs="Arial"/>
          <w:b/>
          <w:bCs/>
          <w:iCs/>
          <w:color w:val="000000"/>
          <w:sz w:val="20"/>
          <w:szCs w:val="20"/>
        </w:rPr>
        <w:t>2</w:t>
      </w:r>
    </w:p>
    <w:p w:rsidR="00325FCE" w:rsidP="00325FCE" w:rsidRDefault="00325FCE" w14:paraId="02B13D01" w14:textId="457C8A3A">
      <w:pPr>
        <w:spacing w:line="276" w:lineRule="auto"/>
        <w:jc w:val="both"/>
        <w:rPr>
          <w:rFonts w:ascii="Arial" w:hAnsi="Arial" w:eastAsia="Arial" w:cs="Arial"/>
          <w:i/>
          <w:color w:val="000000"/>
          <w:sz w:val="20"/>
          <w:szCs w:val="20"/>
        </w:rPr>
      </w:pPr>
      <w:r>
        <w:rPr>
          <w:rFonts w:ascii="Arial" w:hAnsi="Arial" w:eastAsia="Arial" w:cs="Arial"/>
          <w:i/>
          <w:color w:val="000000"/>
          <w:sz w:val="20"/>
          <w:szCs w:val="20"/>
        </w:rPr>
        <w:t xml:space="preserve">Proceso de selección de </w:t>
      </w:r>
      <w:commentRangeStart w:id="8"/>
      <w:r>
        <w:rPr>
          <w:rFonts w:ascii="Arial" w:hAnsi="Arial" w:eastAsia="Arial" w:cs="Arial"/>
          <w:i/>
          <w:color w:val="000000"/>
          <w:sz w:val="20"/>
          <w:szCs w:val="20"/>
        </w:rPr>
        <w:t>algoritmo</w:t>
      </w:r>
      <w:commentRangeEnd w:id="8"/>
      <w:r>
        <w:rPr>
          <w:rStyle w:val="Refdecomentario"/>
        </w:rPr>
        <w:commentReference w:id="8"/>
      </w:r>
    </w:p>
    <w:p w:rsidRPr="00781BEB" w:rsidR="00325FCE" w:rsidP="00325FCE" w:rsidRDefault="00325FCE" w14:paraId="55CFA929" w14:textId="4097B347">
      <w:pPr>
        <w:spacing w:line="276" w:lineRule="auto"/>
        <w:jc w:val="center"/>
        <w:rPr>
          <w:rFonts w:ascii="Arial" w:hAnsi="Arial" w:eastAsia="Arial" w:cs="Arial"/>
          <w:i/>
          <w:color w:val="000000"/>
          <w:sz w:val="20"/>
          <w:szCs w:val="20"/>
        </w:rPr>
      </w:pPr>
      <w:commentRangeStart w:id="9"/>
      <w:r w:rsidRPr="00325FCE">
        <w:rPr>
          <w:rFonts w:ascii="Arial" w:hAnsi="Arial" w:eastAsia="Arial" w:cs="Arial"/>
          <w:i/>
          <w:noProof/>
          <w:color w:val="000000"/>
          <w:sz w:val="20"/>
          <w:szCs w:val="20"/>
        </w:rPr>
        <w:drawing>
          <wp:inline distT="0" distB="0" distL="0" distR="0" wp14:anchorId="16C57D5E" wp14:editId="0C8E40C5">
            <wp:extent cx="3121450" cy="3011648"/>
            <wp:effectExtent l="0" t="0" r="3175" b="0"/>
            <wp:docPr id="20" name="image30.png">
              <a:extLst xmlns:a="http://schemas.openxmlformats.org/drawingml/2006/main">
                <a:ext uri="{FF2B5EF4-FFF2-40B4-BE49-F238E27FC236}">
                  <a16:creationId xmlns:a16="http://schemas.microsoft.com/office/drawing/2014/main" id="{428BA2C4-637B-2DD2-5BDE-C09370D203D9}"/>
                </a:ext>
              </a:extLst>
            </wp:docPr>
            <wp:cNvGraphicFramePr/>
            <a:graphic xmlns:a="http://schemas.openxmlformats.org/drawingml/2006/main">
              <a:graphicData uri="http://schemas.openxmlformats.org/drawingml/2006/picture">
                <pic:pic xmlns:pic="http://schemas.openxmlformats.org/drawingml/2006/picture">
                  <pic:nvPicPr>
                    <pic:cNvPr id="20" name="image30.png">
                      <a:extLst>
                        <a:ext uri="{FF2B5EF4-FFF2-40B4-BE49-F238E27FC236}">
                          <a16:creationId xmlns:a16="http://schemas.microsoft.com/office/drawing/2014/main" id="{428BA2C4-637B-2DD2-5BDE-C09370D203D9}"/>
                        </a:ext>
                      </a:extLst>
                    </pic:cNvPr>
                    <pic:cNvPicPr/>
                  </pic:nvPicPr>
                  <pic:blipFill>
                    <a:blip r:embed="rId16"/>
                    <a:srcRect/>
                    <a:stretch>
                      <a:fillRect/>
                    </a:stretch>
                  </pic:blipFill>
                  <pic:spPr>
                    <a:xfrm>
                      <a:off x="0" y="0"/>
                      <a:ext cx="3125746" cy="3015793"/>
                    </a:xfrm>
                    <a:prstGeom prst="rect">
                      <a:avLst/>
                    </a:prstGeom>
                    <a:ln/>
                  </pic:spPr>
                </pic:pic>
              </a:graphicData>
            </a:graphic>
          </wp:inline>
        </w:drawing>
      </w:r>
      <w:commentRangeEnd w:id="9"/>
      <w:r>
        <w:rPr>
          <w:rStyle w:val="Refdecomentario"/>
        </w:rPr>
        <w:commentReference w:id="9"/>
      </w:r>
    </w:p>
    <w:p w:rsidR="00325FCE" w:rsidRDefault="00325FCE" w14:paraId="7E8711DA" w14:textId="77777777">
      <w:pPr>
        <w:spacing w:line="276" w:lineRule="auto"/>
        <w:rPr>
          <w:rFonts w:ascii="Arial" w:hAnsi="Arial" w:eastAsia="Arial" w:cs="Arial"/>
          <w:color w:val="000000"/>
          <w:sz w:val="20"/>
          <w:szCs w:val="20"/>
        </w:rPr>
      </w:pPr>
    </w:p>
    <w:p w:rsidR="00325FCE" w:rsidRDefault="00325FCE" w14:paraId="20BC8FF1" w14:textId="77777777">
      <w:pPr>
        <w:spacing w:line="276" w:lineRule="auto"/>
        <w:rPr>
          <w:rFonts w:ascii="Arial" w:hAnsi="Arial" w:eastAsia="Arial" w:cs="Arial"/>
          <w:color w:val="000000"/>
          <w:sz w:val="20"/>
          <w:szCs w:val="20"/>
        </w:rPr>
      </w:pPr>
    </w:p>
    <w:p w:rsidR="00DD487A" w:rsidP="006A487F" w:rsidRDefault="00BC0DCD" w14:paraId="0000005E" w14:textId="1E79574D">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Como ejemplo de aplicación del algoritmo se agruparán </w:t>
      </w:r>
      <w:r w:rsidR="00B70F74">
        <w:rPr>
          <w:rFonts w:ascii="Arial" w:hAnsi="Arial" w:eastAsia="Arial" w:cs="Arial"/>
          <w:color w:val="000000"/>
          <w:sz w:val="20"/>
          <w:szCs w:val="20"/>
        </w:rPr>
        <w:t>diez</w:t>
      </w:r>
      <w:r>
        <w:rPr>
          <w:rFonts w:ascii="Arial" w:hAnsi="Arial" w:eastAsia="Arial" w:cs="Arial"/>
          <w:color w:val="000000"/>
          <w:sz w:val="20"/>
          <w:szCs w:val="20"/>
        </w:rPr>
        <w:t xml:space="preserve"> puntos ubicados en una dimensión para demostrar la sencillez del algoritmo:</w:t>
      </w:r>
    </w:p>
    <w:p w:rsidR="00BC0DCD" w:rsidP="006A487F" w:rsidRDefault="00BC0DCD" w14:paraId="3016F36D" w14:textId="7B8556E3" w14:noSpellErr="1">
      <w:pPr>
        <w:spacing w:line="276" w:lineRule="auto"/>
        <w:rPr>
          <w:rFonts w:ascii="Arial" w:hAnsi="Arial" w:eastAsia="Arial" w:cs="Arial"/>
          <w:color w:val="000000"/>
          <w:sz w:val="20"/>
          <w:szCs w:val="20"/>
        </w:rPr>
      </w:pPr>
      <w:commentRangeStart w:id="664456283"/>
    </w:p>
    <w:tbl>
      <w:tblPr>
        <w:tblStyle w:val="Tablaconcuadrcula"/>
        <w:tblW w:w="0" w:type="auto"/>
        <w:tblLook w:val="04A0" w:firstRow="1" w:lastRow="0" w:firstColumn="1" w:lastColumn="0" w:noHBand="0" w:noVBand="1"/>
      </w:tblPr>
      <w:tblGrid>
        <w:gridCol w:w="8828"/>
      </w:tblGrid>
      <w:tr w:rsidR="00BC0DCD" w:rsidTr="23836DA9" w14:paraId="38B54BAE" w14:textId="77777777">
        <w:tc>
          <w:tcPr>
            <w:tcW w:w="8828" w:type="dxa"/>
            <w:shd w:val="clear" w:color="auto" w:fill="E36C0A" w:themeFill="accent6" w:themeFillShade="BF"/>
            <w:tcMar/>
          </w:tcPr>
          <w:p w:rsidR="00BC0DCD" w:rsidP="006A487F" w:rsidRDefault="00BC0DCD" w14:paraId="11CA4F66" w14:textId="77777777">
            <w:pPr>
              <w:spacing w:line="276" w:lineRule="auto"/>
              <w:rPr>
                <w:rFonts w:ascii="Arial" w:hAnsi="Arial" w:eastAsia="Arial" w:cs="Arial"/>
                <w:color w:val="000000"/>
                <w:sz w:val="20"/>
                <w:szCs w:val="20"/>
              </w:rPr>
            </w:pPr>
          </w:p>
          <w:p w:rsidRPr="00BC0DCD" w:rsidR="00BC0DCD" w:rsidP="006A487F" w:rsidRDefault="00BC0DCD" w14:paraId="6373E855" w14:textId="7ADFC383">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 xml:space="preserve">CF02_1_1_Video </w:t>
            </w:r>
            <w:proofErr w:type="spellStart"/>
            <w:r w:rsidRPr="00BC0DCD">
              <w:rPr>
                <w:rFonts w:ascii="Arial" w:hAnsi="Arial" w:eastAsia="Arial" w:cs="Arial"/>
                <w:b/>
                <w:bCs/>
                <w:color w:val="FFFFFF" w:themeColor="background1"/>
                <w:sz w:val="20"/>
                <w:szCs w:val="20"/>
              </w:rPr>
              <w:t>animado_Aplicación</w:t>
            </w:r>
            <w:proofErr w:type="spellEnd"/>
            <w:r w:rsidRPr="00BC0DCD">
              <w:rPr>
                <w:rFonts w:ascii="Arial" w:hAnsi="Arial" w:eastAsia="Arial" w:cs="Arial"/>
                <w:b/>
                <w:bCs/>
                <w:color w:val="FFFFFF" w:themeColor="background1"/>
                <w:sz w:val="20"/>
                <w:szCs w:val="20"/>
              </w:rPr>
              <w:t xml:space="preserve"> del </w:t>
            </w:r>
            <w:commentRangeStart w:id="10"/>
            <w:proofErr w:type="spellStart"/>
            <w:r w:rsidRPr="00BC0DCD">
              <w:rPr>
                <w:rFonts w:ascii="Arial" w:hAnsi="Arial" w:eastAsia="Arial" w:cs="Arial"/>
                <w:b/>
                <w:bCs/>
                <w:color w:val="FFFFFF" w:themeColor="background1"/>
                <w:sz w:val="20"/>
                <w:szCs w:val="20"/>
              </w:rPr>
              <w:t>algortimo</w:t>
            </w:r>
            <w:proofErr w:type="spellEnd"/>
            <w:commentRangeEnd w:id="10"/>
            <w:r w:rsidR="006A487F">
              <w:rPr>
                <w:rStyle w:val="Refdecomentario"/>
              </w:rPr>
              <w:commentReference w:id="10"/>
            </w:r>
          </w:p>
          <w:p w:rsidR="00BC0DCD" w:rsidP="006A487F" w:rsidRDefault="00BC0DCD" w14:paraId="7623064A" w14:textId="1954C0C4" w14:noSpellErr="1">
            <w:pPr>
              <w:spacing w:line="276" w:lineRule="auto"/>
              <w:rPr>
                <w:rFonts w:ascii="Arial" w:hAnsi="Arial" w:eastAsia="Arial" w:cs="Arial"/>
                <w:color w:val="000000"/>
                <w:sz w:val="20"/>
                <w:szCs w:val="20"/>
              </w:rPr>
            </w:pPr>
            <w:commentRangeEnd w:id="664456283"/>
            <w:r>
              <w:rPr>
                <w:rStyle w:val="CommentReference"/>
              </w:rPr>
              <w:commentReference w:id="664456283"/>
            </w:r>
          </w:p>
        </w:tc>
      </w:tr>
    </w:tbl>
    <w:p w:rsidR="00BC0DCD" w:rsidP="006A487F" w:rsidRDefault="00BC0DCD" w14:paraId="45634ECE" w14:textId="77777777">
      <w:pPr>
        <w:spacing w:line="276" w:lineRule="auto"/>
        <w:rPr>
          <w:rFonts w:ascii="Arial" w:hAnsi="Arial" w:eastAsia="Arial" w:cs="Arial"/>
          <w:color w:val="000000"/>
          <w:sz w:val="20"/>
          <w:szCs w:val="20"/>
        </w:rPr>
      </w:pPr>
    </w:p>
    <w:p w:rsidR="00DD487A" w:rsidP="006A487F" w:rsidRDefault="006A487F" w14:paraId="00000066" w14:textId="6014A07A">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 xml:space="preserve">Ahora bien, en otro ejemplo como el que presenta la siguiente figura, </w:t>
      </w:r>
      <w:r w:rsidR="00BC0DCD">
        <w:rPr>
          <w:rFonts w:ascii="Arial" w:hAnsi="Arial" w:eastAsia="Arial" w:cs="Arial"/>
          <w:color w:val="000000"/>
          <w:sz w:val="20"/>
          <w:szCs w:val="20"/>
        </w:rPr>
        <w:t xml:space="preserve">la distancia </w:t>
      </w:r>
      <w:r>
        <w:rPr>
          <w:rFonts w:ascii="Arial" w:hAnsi="Arial" w:eastAsia="Arial" w:cs="Arial"/>
          <w:color w:val="000000"/>
          <w:sz w:val="20"/>
          <w:szCs w:val="20"/>
        </w:rPr>
        <w:t xml:space="preserve">es </w:t>
      </w:r>
      <w:r w:rsidR="00BC0DCD">
        <w:rPr>
          <w:rFonts w:ascii="Arial" w:hAnsi="Arial" w:eastAsia="Arial" w:cs="Arial"/>
          <w:color w:val="000000"/>
          <w:sz w:val="20"/>
          <w:szCs w:val="20"/>
        </w:rPr>
        <w:t>observada fácilmente, puesto que es la medida de una línea recta</w:t>
      </w:r>
      <w:r>
        <w:rPr>
          <w:rFonts w:ascii="Arial" w:hAnsi="Arial" w:eastAsia="Arial" w:cs="Arial"/>
          <w:color w:val="000000"/>
          <w:sz w:val="20"/>
          <w:szCs w:val="20"/>
        </w:rPr>
        <w:t>;</w:t>
      </w:r>
      <w:r w:rsidR="00BC0DCD">
        <w:rPr>
          <w:rFonts w:ascii="Arial" w:hAnsi="Arial" w:eastAsia="Arial" w:cs="Arial"/>
          <w:color w:val="000000"/>
          <w:sz w:val="20"/>
          <w:szCs w:val="20"/>
        </w:rPr>
        <w:t xml:space="preserve"> en dos dimensiones</w:t>
      </w:r>
      <w:r>
        <w:rPr>
          <w:rFonts w:ascii="Arial" w:hAnsi="Arial" w:eastAsia="Arial" w:cs="Arial"/>
          <w:color w:val="000000"/>
          <w:sz w:val="20"/>
          <w:szCs w:val="20"/>
        </w:rPr>
        <w:t>,</w:t>
      </w:r>
      <w:r w:rsidR="00BC0DCD">
        <w:rPr>
          <w:rFonts w:ascii="Arial" w:hAnsi="Arial" w:eastAsia="Arial" w:cs="Arial"/>
          <w:color w:val="000000"/>
          <w:sz w:val="20"/>
          <w:szCs w:val="20"/>
        </w:rPr>
        <w:t xml:space="preserve"> se debe trabajar principalmente con el concepto de la distancia </w:t>
      </w:r>
      <w:proofErr w:type="spellStart"/>
      <w:r w:rsidR="00BC0DCD">
        <w:rPr>
          <w:rFonts w:ascii="Arial" w:hAnsi="Arial" w:eastAsia="Arial" w:cs="Arial"/>
          <w:color w:val="000000"/>
          <w:sz w:val="20"/>
          <w:szCs w:val="20"/>
        </w:rPr>
        <w:t>euclídea</w:t>
      </w:r>
      <w:proofErr w:type="spellEnd"/>
      <w:r w:rsidR="00BC0DCD">
        <w:rPr>
          <w:rFonts w:ascii="Arial" w:hAnsi="Arial" w:eastAsia="Arial" w:cs="Arial"/>
          <w:color w:val="000000"/>
          <w:sz w:val="20"/>
          <w:szCs w:val="20"/>
        </w:rPr>
        <w:t xml:space="preserve">. </w:t>
      </w:r>
    </w:p>
    <w:p w:rsidR="006A487F" w:rsidP="006A487F" w:rsidRDefault="006A487F" w14:paraId="611AD240" w14:textId="77777777">
      <w:pPr>
        <w:spacing w:line="276" w:lineRule="auto"/>
        <w:jc w:val="both"/>
        <w:rPr>
          <w:rFonts w:ascii="Arial" w:hAnsi="Arial" w:eastAsia="Arial" w:cs="Arial"/>
          <w:b/>
          <w:bCs/>
          <w:iCs/>
          <w:color w:val="000000"/>
          <w:sz w:val="20"/>
          <w:szCs w:val="20"/>
        </w:rPr>
      </w:pPr>
      <w:r w:rsidRPr="00781BEB">
        <w:rPr>
          <w:rFonts w:ascii="Arial" w:hAnsi="Arial" w:eastAsia="Arial" w:cs="Arial"/>
          <w:b/>
          <w:bCs/>
          <w:iCs/>
          <w:color w:val="000000"/>
          <w:sz w:val="20"/>
          <w:szCs w:val="20"/>
        </w:rPr>
        <w:t xml:space="preserve">Figura </w:t>
      </w:r>
      <w:r>
        <w:rPr>
          <w:rFonts w:ascii="Arial" w:hAnsi="Arial" w:eastAsia="Arial" w:cs="Arial"/>
          <w:b/>
          <w:bCs/>
          <w:iCs/>
          <w:color w:val="000000"/>
          <w:sz w:val="20"/>
          <w:szCs w:val="20"/>
        </w:rPr>
        <w:t>3</w:t>
      </w:r>
    </w:p>
    <w:p w:rsidR="006A487F" w:rsidP="006A487F" w:rsidRDefault="006A487F" w14:paraId="125D4708" w14:textId="4B46403A">
      <w:pPr>
        <w:spacing w:line="276" w:lineRule="auto"/>
        <w:jc w:val="both"/>
        <w:rPr>
          <w:rFonts w:ascii="Arial" w:hAnsi="Arial" w:eastAsia="Arial" w:cs="Arial"/>
          <w:color w:val="000000"/>
          <w:sz w:val="20"/>
          <w:szCs w:val="20"/>
        </w:rPr>
      </w:pPr>
      <w:r>
        <w:rPr>
          <w:rFonts w:ascii="Arial" w:hAnsi="Arial" w:eastAsia="Arial" w:cs="Arial"/>
          <w:i/>
          <w:color w:val="000000"/>
          <w:sz w:val="20"/>
          <w:szCs w:val="20"/>
        </w:rPr>
        <w:t>D</w:t>
      </w:r>
      <w:r w:rsidRPr="006A487F">
        <w:rPr>
          <w:rFonts w:ascii="Arial" w:hAnsi="Arial" w:eastAsia="Arial" w:cs="Arial"/>
          <w:i/>
          <w:color w:val="000000"/>
          <w:sz w:val="20"/>
          <w:szCs w:val="20"/>
        </w:rPr>
        <w:t xml:space="preserve">istancia </w:t>
      </w:r>
      <w:proofErr w:type="spellStart"/>
      <w:r w:rsidRPr="006A487F">
        <w:rPr>
          <w:rFonts w:ascii="Arial" w:hAnsi="Arial" w:eastAsia="Arial" w:cs="Arial"/>
          <w:i/>
          <w:color w:val="000000"/>
          <w:sz w:val="20"/>
          <w:szCs w:val="20"/>
        </w:rPr>
        <w:t>euclídea</w:t>
      </w:r>
      <w:proofErr w:type="spellEnd"/>
      <w:r w:rsidRPr="006A487F">
        <w:rPr>
          <w:rFonts w:ascii="Arial" w:hAnsi="Arial" w:eastAsia="Arial" w:cs="Arial"/>
          <w:i/>
          <w:color w:val="000000"/>
          <w:sz w:val="20"/>
          <w:szCs w:val="20"/>
        </w:rPr>
        <w:t xml:space="preserve"> en el </w:t>
      </w:r>
      <w:commentRangeStart w:id="11"/>
      <w:r w:rsidRPr="006A487F">
        <w:rPr>
          <w:rFonts w:ascii="Arial" w:hAnsi="Arial" w:eastAsia="Arial" w:cs="Arial"/>
          <w:i/>
          <w:color w:val="000000"/>
          <w:sz w:val="20"/>
          <w:szCs w:val="20"/>
        </w:rPr>
        <w:t>plano</w:t>
      </w:r>
      <w:commentRangeEnd w:id="11"/>
      <w:r>
        <w:rPr>
          <w:rStyle w:val="Refdecomentario"/>
        </w:rPr>
        <w:commentReference w:id="11"/>
      </w:r>
    </w:p>
    <w:p w:rsidR="00DD487A" w:rsidRDefault="006A487F" w14:paraId="00000068" w14:textId="4081CC66">
      <w:pPr>
        <w:pBdr>
          <w:top w:val="nil"/>
          <w:left w:val="nil"/>
          <w:bottom w:val="nil"/>
          <w:right w:val="nil"/>
          <w:between w:val="nil"/>
        </w:pBdr>
        <w:spacing w:before="240" w:after="240"/>
        <w:rPr>
          <w:rFonts w:ascii="Arial" w:hAnsi="Arial" w:eastAsia="Arial" w:cs="Arial"/>
          <w:i/>
          <w:color w:val="000000"/>
          <w:sz w:val="16"/>
          <w:szCs w:val="16"/>
        </w:rPr>
      </w:pPr>
      <w:r>
        <w:rPr>
          <w:noProof/>
        </w:rPr>
        <w:drawing>
          <wp:anchor distT="0" distB="0" distL="114300" distR="114300" simplePos="0" relativeHeight="251662336" behindDoc="0" locked="0" layoutInCell="1" hidden="0" allowOverlap="1" wp14:anchorId="441EE3E7" wp14:editId="24BE284A">
            <wp:simplePos x="0" y="0"/>
            <wp:positionH relativeFrom="column">
              <wp:posOffset>-40640</wp:posOffset>
            </wp:positionH>
            <wp:positionV relativeFrom="paragraph">
              <wp:posOffset>226005</wp:posOffset>
            </wp:positionV>
            <wp:extent cx="2110105" cy="2035175"/>
            <wp:effectExtent l="0" t="0" r="0" b="0"/>
            <wp:wrapSquare wrapText="bothSides" distT="0" distB="0" distL="114300" distR="114300"/>
            <wp:docPr id="3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110105" cy="2035175"/>
                    </a:xfrm>
                    <a:prstGeom prst="rect">
                      <a:avLst/>
                    </a:prstGeom>
                    <a:ln/>
                  </pic:spPr>
                </pic:pic>
              </a:graphicData>
            </a:graphic>
          </wp:anchor>
        </w:drawing>
      </w:r>
    </w:p>
    <w:p w:rsidR="00DD487A" w:rsidRDefault="00330345" w14:paraId="00000069" w14:textId="77777777">
      <w:pPr>
        <w:spacing w:before="240" w:after="240" w:line="276" w:lineRule="auto"/>
        <w:jc w:val="both"/>
        <w:rPr>
          <w:rFonts w:ascii="Arial" w:hAnsi="Arial" w:eastAsia="Arial" w:cs="Arial"/>
          <w:color w:val="000000"/>
          <w:sz w:val="20"/>
          <w:szCs w:val="20"/>
        </w:rPr>
      </w:pPr>
      <w:sdt>
        <w:sdtPr>
          <w:tag w:val="goog_rdk_5"/>
          <w:id w:val="-1139643336"/>
        </w:sdtPr>
        <w:sdtEndPr/>
        <w:sdtContent>
          <w:commentRangeStart w:id="12"/>
        </w:sdtContent>
      </w:sdt>
    </w:p>
    <w:p w:rsidR="00DD487A" w:rsidRDefault="00BC0DCD" w14:paraId="0000006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Aplicando el teorema de Pitágoras la distancia </w:t>
      </w:r>
      <w:proofErr w:type="spellStart"/>
      <w:r>
        <w:rPr>
          <w:rFonts w:ascii="Arial" w:hAnsi="Arial" w:eastAsia="Arial" w:cs="Arial"/>
          <w:color w:val="000000"/>
          <w:sz w:val="20"/>
          <w:szCs w:val="20"/>
        </w:rPr>
        <w:t>euclídea</w:t>
      </w:r>
      <w:proofErr w:type="spellEnd"/>
      <w:r>
        <w:rPr>
          <w:rFonts w:ascii="Arial" w:hAnsi="Arial" w:eastAsia="Arial" w:cs="Arial"/>
          <w:color w:val="000000"/>
          <w:sz w:val="20"/>
          <w:szCs w:val="20"/>
        </w:rPr>
        <w:t xml:space="preserve">  en dos dimensiones es: </w:t>
      </w:r>
    </w:p>
    <w:p w:rsidR="00DD487A" w:rsidRDefault="00BC0DCD" w14:paraId="0000006B" w14:textId="77777777">
      <w:pPr>
        <w:jc w:val="center"/>
        <w:rPr>
          <w:rFonts w:ascii="Cambria Math" w:hAnsi="Cambria Math" w:eastAsia="Cambria Math" w:cs="Cambria Math"/>
          <w:color w:val="000000"/>
          <w:sz w:val="20"/>
          <w:szCs w:val="20"/>
        </w:rPr>
      </w:pPr>
      <m:oMath>
        <m:r>
          <w:rPr>
            <w:rFonts w:ascii="Cambria Math" w:hAnsi="Cambria Math" w:eastAsia="Cambria Math" w:cs="Cambria Math"/>
            <w:color w:val="000000"/>
            <w:sz w:val="20"/>
            <w:szCs w:val="20"/>
          </w:rPr>
          <m:t>d = ( (p1-q1)</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2</m:t>
            </m:r>
          </m:sup>
        </m:sSup>
        <m:r>
          <w:rPr>
            <w:rFonts w:ascii="Cambria Math" w:hAnsi="Cambria Math" w:eastAsia="Cambria Math" w:cs="Cambria Math"/>
            <w:color w:val="000000"/>
            <w:sz w:val="20"/>
            <w:szCs w:val="20"/>
          </w:rPr>
          <m:t xml:space="preserve"> + (p2 - q2)</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2</m:t>
            </m:r>
          </m:sup>
        </m:sSup>
        <m:r>
          <w:rPr>
            <w:rFonts w:ascii="Cambria Math" w:hAnsi="Cambria Math" w:eastAsia="Cambria Math" w:cs="Cambria Math"/>
            <w:color w:val="000000"/>
            <w:sz w:val="20"/>
            <w:szCs w:val="20"/>
          </w:rPr>
          <m:t xml:space="preserve">) ) </m:t>
        </m:r>
        <m:sSup>
          <m:sSupPr>
            <m:ctrlPr>
              <w:rPr>
                <w:rFonts w:ascii="Cambria Math" w:hAnsi="Cambria Math" w:eastAsia="Cambria Math" w:cs="Cambria Math"/>
                <w:color w:val="000000"/>
                <w:sz w:val="20"/>
                <w:szCs w:val="20"/>
              </w:rPr>
            </m:ctrlPr>
          </m:sSupPr>
          <m:e/>
          <m:sup>
            <m:r>
              <w:rPr>
                <w:rFonts w:ascii="Cambria Math" w:hAnsi="Cambria Math" w:eastAsia="Cambria Math" w:cs="Cambria Math"/>
                <w:color w:val="000000"/>
                <w:sz w:val="20"/>
                <w:szCs w:val="20"/>
              </w:rPr>
              <m:t>1/2</m:t>
            </m:r>
          </m:sup>
        </m:sSup>
      </m:oMath>
      <w:commentRangeEnd w:id="12"/>
      <w:r>
        <w:commentReference w:id="12"/>
      </w:r>
    </w:p>
    <w:p w:rsidR="00DD487A" w:rsidRDefault="00DD487A" w14:paraId="0000006C" w14:textId="4E8B34A1">
      <w:pPr>
        <w:spacing w:before="240" w:after="240" w:line="276" w:lineRule="auto"/>
        <w:jc w:val="both"/>
        <w:rPr>
          <w:rFonts w:ascii="Arial" w:hAnsi="Arial" w:eastAsia="Arial" w:cs="Arial"/>
          <w:color w:val="000000"/>
          <w:sz w:val="20"/>
          <w:szCs w:val="20"/>
        </w:rPr>
      </w:pPr>
    </w:p>
    <w:p w:rsidR="006A487F" w:rsidRDefault="006A487F" w14:paraId="4D6EF195" w14:textId="3436CCF4">
      <w:pPr>
        <w:spacing w:before="240" w:after="240" w:line="276" w:lineRule="auto"/>
        <w:jc w:val="both"/>
        <w:rPr>
          <w:rFonts w:ascii="Arial" w:hAnsi="Arial" w:eastAsia="Arial" w:cs="Arial"/>
          <w:color w:val="000000"/>
          <w:sz w:val="20"/>
          <w:szCs w:val="20"/>
        </w:rPr>
      </w:pPr>
    </w:p>
    <w:p w:rsidR="006A487F" w:rsidRDefault="006A487F" w14:paraId="35616EBA" w14:textId="75E1B759">
      <w:pPr>
        <w:spacing w:before="240" w:after="240" w:line="276" w:lineRule="auto"/>
        <w:jc w:val="both"/>
        <w:rPr>
          <w:rFonts w:ascii="Arial" w:hAnsi="Arial" w:eastAsia="Arial" w:cs="Arial"/>
          <w:color w:val="000000"/>
          <w:sz w:val="20"/>
          <w:szCs w:val="20"/>
        </w:rPr>
      </w:pPr>
    </w:p>
    <w:p w:rsidR="006A487F" w:rsidRDefault="006A487F" w14:paraId="6F43D31B" w14:textId="77777777">
      <w:pPr>
        <w:spacing w:before="240" w:after="240" w:line="276" w:lineRule="auto"/>
        <w:jc w:val="both"/>
        <w:rPr>
          <w:rFonts w:ascii="Arial" w:hAnsi="Arial" w:eastAsia="Arial" w:cs="Arial"/>
          <w:color w:val="000000"/>
          <w:sz w:val="20"/>
          <w:szCs w:val="20"/>
        </w:rPr>
      </w:pPr>
    </w:p>
    <w:p w:rsidR="00010473" w:rsidP="00010473" w:rsidRDefault="00BC0DCD" w14:paraId="32CB543B" w14:textId="77777777">
      <w:pPr>
        <w:pStyle w:val="Ttulo3"/>
        <w:numPr>
          <w:ilvl w:val="2"/>
          <w:numId w:val="3"/>
        </w:numPr>
        <w:spacing w:before="240" w:after="240" w:line="276" w:lineRule="auto"/>
        <w:rPr>
          <w:rFonts w:ascii="Arial" w:hAnsi="Arial" w:eastAsia="Arial" w:cs="Arial"/>
          <w:b/>
          <w:i/>
          <w:color w:val="000000"/>
          <w:sz w:val="20"/>
          <w:szCs w:val="20"/>
        </w:rPr>
      </w:pPr>
      <w:r>
        <w:rPr>
          <w:rFonts w:ascii="Arial" w:hAnsi="Arial" w:eastAsia="Arial" w:cs="Arial"/>
          <w:b/>
          <w:i/>
          <w:color w:val="000000"/>
          <w:sz w:val="20"/>
          <w:szCs w:val="20"/>
        </w:rPr>
        <w:t xml:space="preserve">Selección del </w:t>
      </w:r>
      <w:sdt>
        <w:sdtPr>
          <w:tag w:val="goog_rdk_6"/>
          <w:id w:val="-262152885"/>
        </w:sdtPr>
        <w:sdtEndPr/>
        <w:sdtContent/>
      </w:sdt>
      <w:r>
        <w:rPr>
          <w:rFonts w:ascii="Arial" w:hAnsi="Arial" w:eastAsia="Arial" w:cs="Arial"/>
          <w:b/>
          <w:i/>
          <w:color w:val="000000"/>
          <w:sz w:val="20"/>
          <w:szCs w:val="20"/>
        </w:rPr>
        <w:t>conjunto de datos</w:t>
      </w:r>
    </w:p>
    <w:tbl>
      <w:tblPr>
        <w:tblStyle w:val="Tablaconcuadrcula"/>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414"/>
        <w:gridCol w:w="4414"/>
      </w:tblGrid>
      <w:tr w:rsidRPr="00F53333" w:rsidR="00010473" w:rsidTr="00CF7E8B" w14:paraId="3788BDBD" w14:textId="77777777">
        <w:tc>
          <w:tcPr>
            <w:tcW w:w="4414" w:type="dxa"/>
            <w:shd w:val="clear" w:color="auto" w:fill="DBE5F1" w:themeFill="accent1" w:themeFillTint="33"/>
          </w:tcPr>
          <w:p w:rsidR="00CF7E8B" w:rsidP="00E53CED" w:rsidRDefault="00CF7E8B" w14:paraId="35D638F8" w14:textId="77777777">
            <w:pPr>
              <w:pStyle w:val="Ttulo3"/>
              <w:spacing w:before="240" w:after="240" w:line="276" w:lineRule="auto"/>
              <w:jc w:val="both"/>
              <w:rPr>
                <w:rFonts w:ascii="Arial" w:hAnsi="Arial" w:eastAsia="Arial" w:cs="Arial"/>
                <w:bCs/>
                <w:iCs/>
                <w:color w:val="000000"/>
                <w:sz w:val="20"/>
                <w:szCs w:val="20"/>
              </w:rPr>
            </w:pPr>
          </w:p>
          <w:p w:rsidRPr="00010473" w:rsidR="00010473" w:rsidP="00E53CED" w:rsidRDefault="00010473" w14:paraId="00B6F5C7" w14:textId="56DB4AED">
            <w:pPr>
              <w:pStyle w:val="Ttulo3"/>
              <w:spacing w:before="240" w:after="240" w:line="276" w:lineRule="auto"/>
              <w:jc w:val="both"/>
              <w:rPr>
                <w:rFonts w:ascii="Arial" w:hAnsi="Arial" w:eastAsia="Arial" w:cs="Arial"/>
                <w:bCs/>
                <w:iCs/>
                <w:color w:val="000000"/>
                <w:sz w:val="20"/>
                <w:szCs w:val="20"/>
              </w:rPr>
            </w:pPr>
            <w:r w:rsidRPr="00010473">
              <w:rPr>
                <w:rFonts w:ascii="Arial" w:hAnsi="Arial" w:eastAsia="Arial" w:cs="Arial"/>
                <w:bCs/>
                <w:iCs/>
                <w:color w:val="000000"/>
                <w:sz w:val="20"/>
                <w:szCs w:val="20"/>
              </w:rPr>
              <w:t xml:space="preserve">Un conjunto de datos o </w:t>
            </w:r>
            <w:proofErr w:type="spellStart"/>
            <w:r w:rsidRPr="00010473">
              <w:rPr>
                <w:rFonts w:ascii="Arial" w:hAnsi="Arial" w:eastAsia="Arial" w:cs="Arial"/>
                <w:bCs/>
                <w:i/>
                <w:color w:val="000000"/>
                <w:sz w:val="20"/>
                <w:szCs w:val="20"/>
              </w:rPr>
              <w:t>dataset</w:t>
            </w:r>
            <w:proofErr w:type="spellEnd"/>
            <w:r w:rsidRPr="00010473">
              <w:rPr>
                <w:rFonts w:ascii="Arial" w:hAnsi="Arial" w:eastAsia="Arial" w:cs="Arial"/>
                <w:bCs/>
                <w:iCs/>
                <w:color w:val="000000"/>
                <w:sz w:val="20"/>
                <w:szCs w:val="20"/>
              </w:rPr>
              <w:t xml:space="preserve"> es un componente de la </w:t>
            </w:r>
            <w:proofErr w:type="spellStart"/>
            <w:r w:rsidRPr="00010473">
              <w:rPr>
                <w:rFonts w:ascii="Arial" w:hAnsi="Arial" w:eastAsia="Arial" w:cs="Arial"/>
                <w:bCs/>
                <w:i/>
                <w:color w:val="000000"/>
                <w:sz w:val="20"/>
                <w:szCs w:val="20"/>
              </w:rPr>
              <w:t>bigdata</w:t>
            </w:r>
            <w:proofErr w:type="spellEnd"/>
            <w:r w:rsidRPr="00010473">
              <w:rPr>
                <w:rFonts w:ascii="Arial" w:hAnsi="Arial" w:eastAsia="Arial" w:cs="Arial"/>
                <w:bCs/>
                <w:iCs/>
                <w:color w:val="000000"/>
                <w:sz w:val="20"/>
                <w:szCs w:val="20"/>
              </w:rPr>
              <w:t xml:space="preserve"> que representa  un conjunto de información  en una matriz o tabla conformada por filas y columnas, cada fila es una instancia del </w:t>
            </w:r>
            <w:proofErr w:type="spellStart"/>
            <w:r w:rsidRPr="00010473">
              <w:rPr>
                <w:rFonts w:ascii="Arial" w:hAnsi="Arial" w:eastAsia="Arial" w:cs="Arial"/>
                <w:bCs/>
                <w:i/>
                <w:color w:val="000000"/>
                <w:sz w:val="20"/>
                <w:szCs w:val="20"/>
              </w:rPr>
              <w:t>dataset</w:t>
            </w:r>
            <w:proofErr w:type="spellEnd"/>
            <w:r w:rsidRPr="00010473">
              <w:rPr>
                <w:rFonts w:ascii="Arial" w:hAnsi="Arial" w:eastAsia="Arial" w:cs="Arial"/>
                <w:bCs/>
                <w:iCs/>
                <w:color w:val="000000"/>
                <w:sz w:val="20"/>
                <w:szCs w:val="20"/>
              </w:rPr>
              <w:t>, representa la observación o un registro y cada columna representa una variable o una característica  de datos, cada valor puede ser numérico como enteros o decimales y cadenas.</w:t>
            </w:r>
          </w:p>
        </w:tc>
        <w:tc>
          <w:tcPr>
            <w:tcW w:w="4414" w:type="dxa"/>
            <w:shd w:val="clear" w:color="auto" w:fill="DBE5F1" w:themeFill="accent1" w:themeFillTint="33"/>
          </w:tcPr>
          <w:p w:rsidRPr="00CF7E8B" w:rsidR="00CF7E8B" w:rsidP="00010473" w:rsidRDefault="00CF7E8B" w14:paraId="0EB53066" w14:textId="6EB95877">
            <w:pPr>
              <w:rPr>
                <w:rFonts w:ascii="Arial" w:hAnsi="Arial" w:cs="Arial"/>
                <w:b/>
                <w:bCs/>
                <w:sz w:val="20"/>
                <w:szCs w:val="20"/>
              </w:rPr>
            </w:pPr>
            <w:r w:rsidRPr="00CF7E8B">
              <w:rPr>
                <w:rFonts w:ascii="Arial" w:hAnsi="Arial" w:cs="Arial"/>
                <w:b/>
                <w:bCs/>
                <w:sz w:val="20"/>
                <w:szCs w:val="20"/>
              </w:rPr>
              <w:t>Figura 4</w:t>
            </w:r>
          </w:p>
          <w:p w:rsidRPr="00CF7E8B" w:rsidR="00CF7E8B" w:rsidP="00010473" w:rsidRDefault="00CF7E8B" w14:paraId="407DE428" w14:textId="2D2746FE">
            <w:pPr>
              <w:rPr>
                <w:rFonts w:ascii="Arial" w:hAnsi="Arial" w:cs="Arial"/>
                <w:i/>
                <w:iCs/>
                <w:sz w:val="20"/>
                <w:szCs w:val="20"/>
              </w:rPr>
            </w:pPr>
            <w:r w:rsidRPr="00CF7E8B">
              <w:rPr>
                <w:rFonts w:ascii="Arial" w:hAnsi="Arial" w:cs="Arial"/>
                <w:i/>
                <w:iCs/>
                <w:sz w:val="20"/>
                <w:szCs w:val="20"/>
              </w:rPr>
              <w:t xml:space="preserve">Diagrama de un </w:t>
            </w:r>
            <w:proofErr w:type="spellStart"/>
            <w:r w:rsidRPr="00CF7E8B">
              <w:rPr>
                <w:rFonts w:ascii="Arial" w:hAnsi="Arial" w:cs="Arial"/>
                <w:i/>
                <w:iCs/>
                <w:sz w:val="20"/>
                <w:szCs w:val="20"/>
              </w:rPr>
              <w:t>dataset</w:t>
            </w:r>
            <w:proofErr w:type="spellEnd"/>
          </w:p>
          <w:commentRangeStart w:id="13"/>
          <w:p w:rsidR="00010473" w:rsidP="00010473" w:rsidRDefault="00010473" w14:paraId="5076AC24" w14:textId="6186E2BC">
            <w:r>
              <w:fldChar w:fldCharType="begin"/>
            </w:r>
            <w:r>
              <w:instrText xml:space="preserve"> INCLUDEPICTURE "https://www.feedingthemachine.ai/wp-content/uploads/2019/03/DatasetDiagram.png" \* MERGEFORMATINET </w:instrText>
            </w:r>
            <w:r>
              <w:fldChar w:fldCharType="separate"/>
            </w:r>
            <w:r>
              <w:rPr>
                <w:noProof/>
              </w:rPr>
              <w:drawing>
                <wp:inline distT="0" distB="0" distL="0" distR="0" wp14:anchorId="764F04C3" wp14:editId="4400E2A1">
                  <wp:extent cx="2136531" cy="1751676"/>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2029" cy="1764383"/>
                          </a:xfrm>
                          <a:prstGeom prst="rect">
                            <a:avLst/>
                          </a:prstGeom>
                          <a:noFill/>
                          <a:ln>
                            <a:noFill/>
                          </a:ln>
                        </pic:spPr>
                      </pic:pic>
                    </a:graphicData>
                  </a:graphic>
                </wp:inline>
              </w:drawing>
            </w:r>
            <w:r>
              <w:fldChar w:fldCharType="end"/>
            </w:r>
            <w:commentRangeEnd w:id="13"/>
            <w:r>
              <w:rPr>
                <w:rStyle w:val="Refdecomentario"/>
              </w:rPr>
              <w:commentReference w:id="13"/>
            </w:r>
          </w:p>
          <w:p w:rsidRPr="00E53CED" w:rsidR="00010473" w:rsidP="00E53CED" w:rsidRDefault="00010473" w14:paraId="05FF8B1E" w14:textId="2D48BB25">
            <w:pPr>
              <w:rPr>
                <w:rFonts w:ascii="Arial" w:hAnsi="Arial" w:eastAsia="Arial" w:cs="Arial"/>
                <w:b/>
                <w:i/>
                <w:color w:val="000000"/>
                <w:sz w:val="20"/>
                <w:szCs w:val="20"/>
                <w:lang w:val="en-US"/>
              </w:rPr>
            </w:pPr>
            <w:r w:rsidRPr="00E53CED">
              <w:rPr>
                <w:rFonts w:ascii="Arial" w:hAnsi="Arial" w:cs="Arial"/>
                <w:sz w:val="14"/>
                <w:szCs w:val="14"/>
                <w:lang w:val="en-US"/>
              </w:rPr>
              <w:t xml:space="preserve">Nota. </w:t>
            </w:r>
            <w:proofErr w:type="spellStart"/>
            <w:r w:rsidRPr="00E53CED" w:rsidR="00E53CED">
              <w:rPr>
                <w:rFonts w:ascii="Arial" w:hAnsi="Arial" w:cs="Arial"/>
                <w:sz w:val="14"/>
                <w:szCs w:val="14"/>
                <w:lang w:val="en-US"/>
              </w:rPr>
              <w:t>Tomado</w:t>
            </w:r>
            <w:proofErr w:type="spellEnd"/>
            <w:r w:rsidRPr="00E53CED">
              <w:rPr>
                <w:rFonts w:ascii="Arial" w:hAnsi="Arial" w:cs="Arial"/>
                <w:sz w:val="14"/>
                <w:szCs w:val="14"/>
                <w:lang w:val="en-US"/>
              </w:rPr>
              <w:t xml:space="preserve"> de </w:t>
            </w:r>
            <w:r w:rsidRPr="00E53CED" w:rsidR="00E53CED">
              <w:rPr>
                <w:rFonts w:ascii="Arial" w:hAnsi="Arial" w:cs="Arial"/>
                <w:sz w:val="14"/>
                <w:szCs w:val="14"/>
                <w:lang w:val="en-US"/>
              </w:rPr>
              <w:t>Feeding the machine (2019)</w:t>
            </w:r>
          </w:p>
        </w:tc>
      </w:tr>
    </w:tbl>
    <w:p w:rsidR="00DD487A" w:rsidP="00E53CED" w:rsidRDefault="00E53CED" w14:paraId="00000076" w14:textId="5D10EA4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A</w:t>
      </w:r>
      <w:r w:rsidR="00BC0DCD">
        <w:rPr>
          <w:rFonts w:ascii="Arial" w:hAnsi="Arial" w:eastAsia="Arial" w:cs="Arial"/>
          <w:color w:val="000000"/>
          <w:sz w:val="20"/>
          <w:szCs w:val="20"/>
        </w:rPr>
        <w:t xml:space="preserve">ntes de realizar cualquier estudio de aprendizaje automático es prioritario conocer muy  bien el problema que se quiere resolver y por ende, el </w:t>
      </w:r>
      <w:proofErr w:type="spellStart"/>
      <w:r w:rsidR="00BC0DCD">
        <w:rPr>
          <w:rFonts w:ascii="Arial" w:hAnsi="Arial" w:eastAsia="Arial" w:cs="Arial"/>
          <w:i/>
          <w:color w:val="000000"/>
          <w:sz w:val="20"/>
          <w:szCs w:val="20"/>
        </w:rPr>
        <w:t>dataset</w:t>
      </w:r>
      <w:proofErr w:type="spellEnd"/>
      <w:r w:rsidR="00BC0DCD">
        <w:rPr>
          <w:rFonts w:ascii="Arial" w:hAnsi="Arial" w:eastAsia="Arial" w:cs="Arial"/>
          <w:color w:val="000000"/>
          <w:sz w:val="20"/>
          <w:szCs w:val="20"/>
        </w:rPr>
        <w:t xml:space="preserve"> involucrado; los datos tienen más sentido si se conocen las historias detrás de cada dato. Para comprender mejor la información anterior  se presenta el siguiente ejemplo, que será el ejercicio base de todo este componente formativo y del cual se desprenderá la información temática relacionada en el contenido: </w:t>
      </w:r>
    </w:p>
    <w:p w:rsidR="00DD487A" w:rsidRDefault="00BC0DCD" w14:paraId="00000077" w14:textId="77777777">
      <w:pPr>
        <w:spacing w:before="240" w:after="240"/>
        <w:jc w:val="both"/>
        <w:rPr>
          <w:rFonts w:ascii="Arial" w:hAnsi="Arial" w:eastAsia="Arial" w:cs="Arial"/>
          <w:b/>
          <w:color w:val="000000"/>
          <w:sz w:val="20"/>
          <w:szCs w:val="20"/>
        </w:rPr>
      </w:pPr>
      <w:r>
        <w:rPr>
          <w:rFonts w:ascii="Arial" w:hAnsi="Arial" w:eastAsia="Arial" w:cs="Arial"/>
          <w:b/>
          <w:color w:val="000000"/>
          <w:sz w:val="20"/>
          <w:szCs w:val="20"/>
        </w:rPr>
        <w:t>Problema:</w:t>
      </w:r>
    </w:p>
    <w:p w:rsidR="00DD487A" w:rsidRDefault="00BC0DCD" w14:paraId="00000078" w14:textId="011A13C6">
      <w:pPr>
        <w:spacing w:before="240" w:after="240" w:line="276" w:lineRule="auto"/>
        <w:ind w:left="720" w:right="1183"/>
        <w:jc w:val="both"/>
        <w:rPr>
          <w:rFonts w:ascii="Arial" w:hAnsi="Arial" w:eastAsia="Arial" w:cs="Arial"/>
          <w:color w:val="000000"/>
          <w:sz w:val="20"/>
          <w:szCs w:val="20"/>
        </w:rPr>
      </w:pPr>
      <w:r>
        <w:rPr>
          <w:rFonts w:ascii="Arial" w:hAnsi="Arial" w:eastAsia="Arial" w:cs="Arial"/>
          <w:color w:val="000000"/>
          <w:sz w:val="20"/>
          <w:szCs w:val="20"/>
        </w:rPr>
        <w:t>“</w:t>
      </w:r>
      <w:r>
        <w:rPr>
          <w:rFonts w:ascii="Arial" w:hAnsi="Arial" w:eastAsia="Arial" w:cs="Arial"/>
          <w:b/>
          <w:color w:val="000000"/>
          <w:sz w:val="20"/>
          <w:szCs w:val="20"/>
        </w:rPr>
        <w:t xml:space="preserve">Clasificar </w:t>
      </w:r>
      <w:r>
        <w:rPr>
          <w:rFonts w:ascii="Arial" w:hAnsi="Arial" w:eastAsia="Arial" w:cs="Arial"/>
          <w:color w:val="000000"/>
          <w:sz w:val="20"/>
          <w:szCs w:val="20"/>
        </w:rPr>
        <w:t xml:space="preserve">las flores tipo iris, con el objetivo de </w:t>
      </w:r>
      <w:r>
        <w:rPr>
          <w:rFonts w:ascii="Arial" w:hAnsi="Arial" w:eastAsia="Arial" w:cs="Arial"/>
          <w:b/>
          <w:color w:val="000000"/>
          <w:sz w:val="20"/>
          <w:szCs w:val="20"/>
        </w:rPr>
        <w:t xml:space="preserve">predecir </w:t>
      </w:r>
      <w:r>
        <w:rPr>
          <w:rFonts w:ascii="Arial" w:hAnsi="Arial" w:eastAsia="Arial" w:cs="Arial"/>
          <w:color w:val="000000"/>
          <w:sz w:val="20"/>
          <w:szCs w:val="20"/>
        </w:rPr>
        <w:t>a qué tipo de especie pertenece, de la cual se conocen las longitudes de sus pétalos y sépalos”.</w:t>
      </w:r>
    </w:p>
    <w:p w:rsidR="00DD487A" w:rsidP="004F42A3" w:rsidRDefault="004F42A3" w14:paraId="0000007D" w14:textId="348DE53C">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A continuación se</w:t>
      </w:r>
      <w:r w:rsidR="00BC0DCD">
        <w:rPr>
          <w:rFonts w:ascii="Arial" w:hAnsi="Arial" w:eastAsia="Arial" w:cs="Arial"/>
          <w:color w:val="000000"/>
          <w:sz w:val="20"/>
          <w:szCs w:val="20"/>
        </w:rPr>
        <w:t xml:space="preserve"> muestra  una variedad de flores llamada </w:t>
      </w:r>
      <w:r w:rsidR="00BC0DCD">
        <w:rPr>
          <w:rFonts w:ascii="Arial" w:hAnsi="Arial" w:eastAsia="Arial" w:cs="Arial"/>
          <w:b/>
          <w:color w:val="000000"/>
          <w:sz w:val="20"/>
          <w:szCs w:val="20"/>
        </w:rPr>
        <w:t>iris</w:t>
      </w:r>
      <w:r w:rsidR="00BC0DCD">
        <w:rPr>
          <w:rFonts w:ascii="Arial" w:hAnsi="Arial" w:eastAsia="Arial" w:cs="Arial"/>
          <w:color w:val="000000"/>
          <w:sz w:val="20"/>
          <w:szCs w:val="20"/>
        </w:rPr>
        <w:t xml:space="preserve">, esta flor tiene tres especies distintas:  iris </w:t>
      </w:r>
      <w:proofErr w:type="spellStart"/>
      <w:r w:rsidR="00BC0DCD">
        <w:rPr>
          <w:rFonts w:ascii="Arial" w:hAnsi="Arial" w:eastAsia="Arial" w:cs="Arial"/>
          <w:color w:val="000000"/>
          <w:sz w:val="20"/>
          <w:szCs w:val="20"/>
        </w:rPr>
        <w:t>setosa</w:t>
      </w:r>
      <w:proofErr w:type="spellEnd"/>
      <w:r w:rsidR="00BC0DCD">
        <w:rPr>
          <w:rFonts w:ascii="Arial" w:hAnsi="Arial" w:eastAsia="Arial" w:cs="Arial"/>
          <w:color w:val="000000"/>
          <w:sz w:val="20"/>
          <w:szCs w:val="20"/>
        </w:rPr>
        <w:t xml:space="preserve">, iris </w:t>
      </w:r>
      <w:proofErr w:type="spellStart"/>
      <w:r w:rsidR="00BC0DCD">
        <w:rPr>
          <w:rFonts w:ascii="Arial" w:hAnsi="Arial" w:eastAsia="Arial" w:cs="Arial"/>
          <w:color w:val="000000"/>
          <w:sz w:val="20"/>
          <w:szCs w:val="20"/>
        </w:rPr>
        <w:t>virginica</w:t>
      </w:r>
      <w:proofErr w:type="spellEnd"/>
      <w:r w:rsidR="00BC0DCD">
        <w:rPr>
          <w:rFonts w:ascii="Arial" w:hAnsi="Arial" w:eastAsia="Arial" w:cs="Arial"/>
          <w:color w:val="000000"/>
          <w:sz w:val="20"/>
          <w:szCs w:val="20"/>
        </w:rPr>
        <w:t xml:space="preserve"> e iris </w:t>
      </w:r>
      <w:proofErr w:type="spellStart"/>
      <w:r w:rsidR="00BC0DCD">
        <w:rPr>
          <w:rFonts w:ascii="Arial" w:hAnsi="Arial" w:eastAsia="Arial" w:cs="Arial"/>
          <w:color w:val="000000"/>
          <w:sz w:val="20"/>
          <w:szCs w:val="20"/>
        </w:rPr>
        <w:t>versicolor</w:t>
      </w:r>
      <w:proofErr w:type="spellEnd"/>
      <w:r w:rsidR="00BC0DCD">
        <w:rPr>
          <w:rFonts w:ascii="Arial" w:hAnsi="Arial" w:eastAsia="Arial" w:cs="Arial"/>
          <w:color w:val="000000"/>
          <w:sz w:val="20"/>
          <w:szCs w:val="20"/>
        </w:rPr>
        <w:t xml:space="preserve">, que se diferencian  por los anchos y altos de los pétalos y de los sépalos. </w:t>
      </w:r>
    </w:p>
    <w:p w:rsidR="00DD487A" w:rsidRDefault="00BC0DCD" w14:paraId="0000007E" w14:textId="77777777">
      <w:pPr>
        <w:spacing w:before="240" w:after="240" w:line="276" w:lineRule="auto"/>
        <w:rPr>
          <w:rFonts w:ascii="Arial" w:hAnsi="Arial" w:eastAsia="Arial" w:cs="Arial"/>
          <w:color w:val="000000"/>
          <w:sz w:val="20"/>
          <w:szCs w:val="20"/>
        </w:rPr>
      </w:pPr>
      <w:commentRangeStart w:id="14"/>
      <w:r>
        <w:rPr>
          <w:rFonts w:ascii="Arial" w:hAnsi="Arial" w:eastAsia="Arial" w:cs="Arial"/>
          <w:noProof/>
          <w:color w:val="000000"/>
          <w:sz w:val="20"/>
          <w:szCs w:val="20"/>
        </w:rPr>
        <w:drawing>
          <wp:inline distT="114300" distB="114300" distL="114300" distR="114300" wp14:anchorId="10E52C6F" wp14:editId="42E6588B">
            <wp:extent cx="5612130" cy="2006600"/>
            <wp:effectExtent l="0" t="0" r="0" b="0"/>
            <wp:docPr id="3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612130" cy="2006600"/>
                    </a:xfrm>
                    <a:prstGeom prst="rect">
                      <a:avLst/>
                    </a:prstGeom>
                    <a:ln/>
                  </pic:spPr>
                </pic:pic>
              </a:graphicData>
            </a:graphic>
          </wp:inline>
        </w:drawing>
      </w:r>
      <w:commentRangeEnd w:id="14"/>
      <w:r w:rsidR="005B7CF7">
        <w:rPr>
          <w:rStyle w:val="Refdecomentario"/>
        </w:rPr>
        <w:commentReference w:id="14"/>
      </w:r>
    </w:p>
    <w:p w:rsidR="00CF7E8B" w:rsidP="002C06A9" w:rsidRDefault="00BC0DCD" w14:paraId="78BC708F" w14:textId="1A42384E">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Hay similitudes en morfología entre esas especies, aunque todas tienen el mismo nombre hay alguna diferencia entre las tres especies. Se observa que hay una diferencia notable en la semillas de esas tres especies, además de la diferencia en los tamaños de sus pétalos y sépalos. </w:t>
      </w:r>
    </w:p>
    <w:p w:rsidR="00CF7E8B" w:rsidP="002C06A9" w:rsidRDefault="00CF7E8B" w14:paraId="7976D19D" w14:textId="5E546699">
      <w:pPr>
        <w:spacing w:before="240" w:after="240" w:line="276" w:lineRule="auto"/>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4414"/>
        <w:gridCol w:w="4414"/>
      </w:tblGrid>
      <w:tr w:rsidR="00CF7E8B" w:rsidTr="00CF7E8B" w14:paraId="47DA98FF" w14:textId="77777777">
        <w:trPr>
          <w:trHeight w:val="4101"/>
        </w:trPr>
        <w:tc>
          <w:tcPr>
            <w:tcW w:w="4414" w:type="dxa"/>
            <w:shd w:val="clear" w:color="auto" w:fill="DBE5F1" w:themeFill="accent1" w:themeFillTint="33"/>
          </w:tcPr>
          <w:p w:rsidR="00CF7E8B" w:rsidP="002C06A9" w:rsidRDefault="00CF7E8B" w14:paraId="491EF28B" w14:textId="772A9135">
            <w:pPr>
              <w:spacing w:before="240" w:after="240" w:line="276" w:lineRule="auto"/>
              <w:jc w:val="both"/>
              <w:rPr>
                <w:rFonts w:ascii="Arial" w:hAnsi="Arial" w:eastAsia="Arial" w:cs="Arial"/>
                <w:color w:val="000000"/>
                <w:sz w:val="20"/>
                <w:szCs w:val="20"/>
              </w:rPr>
            </w:pPr>
            <w:commentRangeStart w:id="15"/>
            <w:r>
              <w:rPr>
                <w:noProof/>
              </w:rPr>
              <w:drawing>
                <wp:anchor distT="114300" distB="114300" distL="114300" distR="114300" simplePos="0" relativeHeight="251684864" behindDoc="0" locked="0" layoutInCell="1" hidden="0" allowOverlap="1" wp14:anchorId="3711A26E" wp14:editId="5496E93B">
                  <wp:simplePos x="0" y="0"/>
                  <wp:positionH relativeFrom="column">
                    <wp:posOffset>96520</wp:posOffset>
                  </wp:positionH>
                  <wp:positionV relativeFrom="paragraph">
                    <wp:posOffset>25400</wp:posOffset>
                  </wp:positionV>
                  <wp:extent cx="2179955" cy="2435225"/>
                  <wp:effectExtent l="0" t="0" r="2540" b="4445"/>
                  <wp:wrapSquare wrapText="bothSides" distT="114300" distB="114300" distL="114300" distR="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179955" cy="2435225"/>
                          </a:xfrm>
                          <a:prstGeom prst="rect">
                            <a:avLst/>
                          </a:prstGeom>
                          <a:ln/>
                        </pic:spPr>
                      </pic:pic>
                    </a:graphicData>
                  </a:graphic>
                  <wp14:sizeRelH relativeFrom="margin">
                    <wp14:pctWidth>0</wp14:pctWidth>
                  </wp14:sizeRelH>
                  <wp14:sizeRelV relativeFrom="margin">
                    <wp14:pctHeight>0</wp14:pctHeight>
                  </wp14:sizeRelV>
                </wp:anchor>
              </w:drawing>
            </w:r>
            <w:commentRangeEnd w:id="15"/>
            <w:r>
              <w:rPr>
                <w:rStyle w:val="Refdecomentario"/>
              </w:rPr>
              <w:commentReference w:id="15"/>
            </w:r>
          </w:p>
        </w:tc>
        <w:tc>
          <w:tcPr>
            <w:tcW w:w="4414" w:type="dxa"/>
            <w:shd w:val="clear" w:color="auto" w:fill="DBE5F1" w:themeFill="accent1" w:themeFillTint="33"/>
          </w:tcPr>
          <w:p w:rsidR="00CF7E8B" w:rsidP="00CF7E8B" w:rsidRDefault="00CF7E8B" w14:paraId="1C2F6437"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La flor de iris puede identificarse atendiendo a los anchos y altos de sus pétalos y sépalos.</w:t>
            </w:r>
          </w:p>
          <w:p w:rsidR="00CF7E8B" w:rsidP="00CF7E8B" w:rsidRDefault="00CF7E8B" w14:paraId="434BA3E0" w14:textId="70E5C7E1">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Si no se conoce qué es el pétalo y qué es el sépalo observe la figura,  los sépalos protegen la flor, brindan protección, ya que los pétalos  rodean las unidades reproductoras de las flores. Los sépalos en conjunto  forman el cáliz y los pétalos en conjunto  forman la corola.</w:t>
            </w:r>
          </w:p>
        </w:tc>
      </w:tr>
    </w:tbl>
    <w:p w:rsidR="00DD487A" w:rsidRDefault="00BC0DCD" w14:paraId="00000088" w14:textId="452C042C">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Para resolver el problema con Python se usará una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en la nube llamado</w:t>
      </w:r>
      <w:r>
        <w:rPr>
          <w:rFonts w:ascii="Arial" w:hAnsi="Arial" w:eastAsia="Arial" w:cs="Arial"/>
          <w:i/>
          <w:color w:val="000000"/>
          <w:sz w:val="20"/>
          <w:szCs w:val="20"/>
        </w:rPr>
        <w:t xml:space="preserve"> </w:t>
      </w:r>
      <w:r>
        <w:rPr>
          <w:rFonts w:ascii="Arial" w:hAnsi="Arial" w:eastAsia="Arial" w:cs="Arial"/>
          <w:color w:val="000000"/>
          <w:sz w:val="20"/>
          <w:szCs w:val="20"/>
        </w:rPr>
        <w:t>iris.csv</w:t>
      </w:r>
      <w:r w:rsidR="006B35D2">
        <w:rPr>
          <w:rFonts w:ascii="Arial" w:hAnsi="Arial" w:eastAsia="Arial" w:cs="Arial"/>
          <w:color w:val="000000"/>
          <w:sz w:val="20"/>
          <w:szCs w:val="20"/>
        </w:rPr>
        <w:t xml:space="preserve"> (Kagle.com, 2022)</w:t>
      </w:r>
      <w:r>
        <w:rPr>
          <w:rFonts w:ascii="Arial" w:hAnsi="Arial" w:eastAsia="Arial" w:cs="Arial"/>
          <w:color w:val="000000"/>
          <w:sz w:val="20"/>
          <w:szCs w:val="20"/>
        </w:rPr>
        <w:t>,  cuyos datos  contienen características (longitud y anchura de sépalos y pétalos) de 50 muestras de cada una  de las tres especies de iris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virginica</w:t>
      </w:r>
      <w:proofErr w:type="spellEnd"/>
      <w:r>
        <w:rPr>
          <w:rFonts w:ascii="Arial" w:hAnsi="Arial" w:eastAsia="Arial" w:cs="Arial"/>
          <w:color w:val="000000"/>
          <w:sz w:val="20"/>
          <w:szCs w:val="20"/>
        </w:rPr>
        <w:t xml:space="preserve">  y </w:t>
      </w:r>
      <w:proofErr w:type="spellStart"/>
      <w:r>
        <w:rPr>
          <w:rFonts w:ascii="Arial" w:hAnsi="Arial" w:eastAsia="Arial" w:cs="Arial"/>
          <w:color w:val="000000"/>
          <w:sz w:val="20"/>
          <w:szCs w:val="20"/>
        </w:rPr>
        <w:t>versicolor</w:t>
      </w:r>
      <w:proofErr w:type="spellEnd"/>
      <w:r>
        <w:rPr>
          <w:rFonts w:ascii="Arial" w:hAnsi="Arial" w:eastAsia="Arial" w:cs="Arial"/>
          <w:color w:val="000000"/>
          <w:sz w:val="20"/>
          <w:szCs w:val="20"/>
        </w:rPr>
        <w:t xml:space="preserve">) para un total de 150 observaciones. </w:t>
      </w:r>
    </w:p>
    <w:tbl>
      <w:tblPr>
        <w:tblStyle w:val="Tablaconcuadrcula"/>
        <w:tblW w:w="0" w:type="auto"/>
        <w:tblLook w:val="04A0" w:firstRow="1" w:lastRow="0" w:firstColumn="1" w:lastColumn="0" w:noHBand="0" w:noVBand="1"/>
      </w:tblPr>
      <w:tblGrid>
        <w:gridCol w:w="7225"/>
        <w:gridCol w:w="1603"/>
      </w:tblGrid>
      <w:tr w:rsidR="002271BA" w:rsidTr="002271BA" w14:paraId="321516DC" w14:textId="77777777">
        <w:trPr>
          <w:trHeight w:val="1330"/>
        </w:trPr>
        <w:tc>
          <w:tcPr>
            <w:tcW w:w="7225" w:type="dxa"/>
            <w:vMerge w:val="restart"/>
            <w:shd w:val="clear" w:color="auto" w:fill="FFC000"/>
          </w:tcPr>
          <w:p w:rsidR="002271BA" w:rsidP="007A082B" w:rsidRDefault="002271BA" w14:paraId="28D653D5" w14:textId="0BE7CDD7">
            <w:pPr>
              <w:spacing w:before="240" w:after="240" w:line="276" w:lineRule="auto"/>
              <w:rPr>
                <w:rFonts w:ascii="Arial" w:hAnsi="Arial" w:eastAsia="Arial" w:cs="Arial"/>
                <w:b/>
                <w:bCs/>
                <w:color w:val="000000"/>
                <w:sz w:val="20"/>
                <w:szCs w:val="20"/>
              </w:rPr>
            </w:pPr>
            <w:r>
              <w:rPr>
                <w:rFonts w:ascii="Arial" w:hAnsi="Arial" w:eastAsia="Arial" w:cs="Arial"/>
                <w:color w:val="000000"/>
                <w:sz w:val="20"/>
                <w:szCs w:val="20"/>
              </w:rPr>
              <w:t xml:space="preserve">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se puede obtener en la siguiente ruta </w:t>
            </w:r>
            <w:hyperlink r:id="rId21">
              <w:r>
                <w:rPr>
                  <w:rFonts w:ascii="Arial" w:hAnsi="Arial" w:eastAsia="Arial" w:cs="Arial"/>
                  <w:color w:val="0000FF"/>
                  <w:sz w:val="20"/>
                  <w:szCs w:val="20"/>
                  <w:u w:val="single"/>
                </w:rPr>
                <w:t>https://www.kaggle.com/datasets/saurabh00007/iriscsv</w:t>
              </w:r>
            </w:hyperlink>
            <w:r>
              <w:rPr>
                <w:rFonts w:ascii="Arial" w:hAnsi="Arial" w:eastAsia="Arial" w:cs="Arial"/>
                <w:color w:val="000000"/>
                <w:sz w:val="20"/>
                <w:szCs w:val="20"/>
                <w:u w:val="single"/>
              </w:rPr>
              <w:t xml:space="preserve"> </w:t>
            </w:r>
            <w:r>
              <w:rPr>
                <w:rFonts w:ascii="Arial" w:hAnsi="Arial" w:eastAsia="Arial" w:cs="Arial"/>
                <w:color w:val="000000"/>
                <w:sz w:val="20"/>
                <w:szCs w:val="20"/>
              </w:rPr>
              <w:t xml:space="preserve"> o directamente se puede cargar de la ruta </w:t>
            </w:r>
            <w:r>
              <w:rPr>
                <w:rFonts w:ascii="Arial" w:hAnsi="Arial" w:eastAsia="Arial" w:cs="Arial"/>
                <w:color w:val="0000FF"/>
                <w:sz w:val="20"/>
                <w:szCs w:val="20"/>
                <w:u w:val="single"/>
              </w:rPr>
              <w:t>https://raw.githubusercontent.com/toneloy/data/master/iris.csv</w:t>
            </w:r>
            <w:r>
              <w:rPr>
                <w:rFonts w:ascii="Arial" w:hAnsi="Arial" w:eastAsia="Arial" w:cs="Arial"/>
                <w:color w:val="000000"/>
                <w:sz w:val="20"/>
                <w:szCs w:val="20"/>
              </w:rPr>
              <w:t xml:space="preserve"> como se muestra en el código fuente. También como anexo en el presente componente formativo se encuentra el archivo en el que se muestran los datos de </w:t>
            </w:r>
            <w:proofErr w:type="spellStart"/>
            <w:r w:rsidRPr="002271BA">
              <w:rPr>
                <w:rFonts w:ascii="Arial" w:hAnsi="Arial" w:eastAsia="Arial" w:cs="Arial"/>
                <w:i/>
                <w:iCs/>
                <w:color w:val="000000"/>
                <w:sz w:val="20"/>
                <w:szCs w:val="20"/>
              </w:rPr>
              <w:t>dataset</w:t>
            </w:r>
            <w:proofErr w:type="spellEnd"/>
            <w:r>
              <w:rPr>
                <w:rFonts w:ascii="Arial" w:hAnsi="Arial" w:eastAsia="Arial" w:cs="Arial"/>
                <w:color w:val="000000"/>
                <w:sz w:val="20"/>
                <w:szCs w:val="20"/>
              </w:rPr>
              <w:t xml:space="preserve">: </w:t>
            </w:r>
            <w:r w:rsidRPr="007A082B">
              <w:rPr>
                <w:rFonts w:ascii="Arial" w:hAnsi="Arial" w:eastAsia="Arial" w:cs="Arial"/>
                <w:b/>
                <w:bCs/>
                <w:color w:val="000000"/>
                <w:sz w:val="20"/>
                <w:szCs w:val="20"/>
              </w:rPr>
              <w:t>Anexo1-iris.csv</w:t>
            </w:r>
          </w:p>
          <w:p w:rsidRPr="002271BA" w:rsidR="002271BA" w:rsidP="002271BA" w:rsidRDefault="002271BA" w14:paraId="780694ED" w14:textId="7FD05FBE">
            <w:pPr>
              <w:spacing w:before="240" w:after="240"/>
              <w:rPr>
                <w:rFonts w:ascii="Arial" w:hAnsi="Arial" w:eastAsia="Arial" w:cs="Arial"/>
                <w:i/>
                <w:color w:val="000000"/>
                <w:sz w:val="20"/>
                <w:szCs w:val="20"/>
              </w:rPr>
            </w:pPr>
            <w:r>
              <w:rPr>
                <w:rFonts w:ascii="Arial" w:hAnsi="Arial" w:eastAsia="Arial" w:cs="Arial"/>
                <w:color w:val="000000"/>
                <w:sz w:val="20"/>
                <w:szCs w:val="20"/>
              </w:rPr>
              <w:t xml:space="preserve">De igual forma, el código también se encontrará en el anexo denominado: </w:t>
            </w:r>
            <w:r w:rsidRPr="002271BA">
              <w:rPr>
                <w:rFonts w:ascii="Arial" w:hAnsi="Arial" w:eastAsia="Arial" w:cs="Arial"/>
                <w:b/>
                <w:bCs/>
                <w:color w:val="000000"/>
                <w:sz w:val="20"/>
                <w:szCs w:val="20"/>
              </w:rPr>
              <w:t>Anexo2-ejecutable-iris.ipynb</w:t>
            </w:r>
          </w:p>
        </w:tc>
        <w:tc>
          <w:tcPr>
            <w:tcW w:w="1603" w:type="dxa"/>
            <w:shd w:val="clear" w:color="auto" w:fill="7030A0"/>
            <w:vAlign w:val="center"/>
          </w:tcPr>
          <w:p w:rsidRPr="007A082B" w:rsidR="002271BA" w:rsidP="007A082B" w:rsidRDefault="002271BA" w14:paraId="2F8C3D36" w14:textId="5DDED9D8">
            <w:pPr>
              <w:spacing w:before="240" w:after="240" w:line="276" w:lineRule="auto"/>
              <w:jc w:val="center"/>
              <w:rPr>
                <w:rFonts w:ascii="Arial" w:hAnsi="Arial" w:eastAsia="Arial" w:cs="Arial"/>
                <w:b/>
                <w:bCs/>
                <w:color w:val="000000"/>
                <w:sz w:val="20"/>
                <w:szCs w:val="20"/>
              </w:rPr>
            </w:pPr>
            <w:r w:rsidRPr="007A082B">
              <w:rPr>
                <w:rFonts w:ascii="Arial" w:hAnsi="Arial" w:eastAsia="Arial" w:cs="Arial"/>
                <w:b/>
                <w:bCs/>
                <w:color w:val="FFFFFF" w:themeColor="background1"/>
                <w:sz w:val="20"/>
                <w:szCs w:val="20"/>
              </w:rPr>
              <w:t xml:space="preserve">Ver </w:t>
            </w:r>
            <w:commentRangeStart w:id="16"/>
            <w:r w:rsidRPr="007A082B">
              <w:rPr>
                <w:rFonts w:ascii="Arial" w:hAnsi="Arial" w:eastAsia="Arial" w:cs="Arial"/>
                <w:b/>
                <w:bCs/>
                <w:color w:val="FFFFFF" w:themeColor="background1"/>
                <w:sz w:val="20"/>
                <w:szCs w:val="20"/>
              </w:rPr>
              <w:t>anexo</w:t>
            </w:r>
            <w:commentRangeEnd w:id="16"/>
            <w:r>
              <w:rPr>
                <w:rStyle w:val="Refdecomentario"/>
              </w:rPr>
              <w:commentReference w:id="16"/>
            </w:r>
            <w:r>
              <w:rPr>
                <w:rFonts w:ascii="Arial" w:hAnsi="Arial" w:eastAsia="Arial" w:cs="Arial"/>
                <w:b/>
                <w:bCs/>
                <w:color w:val="FFFFFF" w:themeColor="background1"/>
                <w:sz w:val="20"/>
                <w:szCs w:val="20"/>
              </w:rPr>
              <w:t xml:space="preserve"> 01</w:t>
            </w:r>
          </w:p>
        </w:tc>
      </w:tr>
      <w:tr w:rsidR="002271BA" w:rsidTr="007A082B" w14:paraId="6494B19D" w14:textId="77777777">
        <w:tc>
          <w:tcPr>
            <w:tcW w:w="7225" w:type="dxa"/>
            <w:vMerge/>
            <w:shd w:val="clear" w:color="auto" w:fill="FFC000"/>
          </w:tcPr>
          <w:p w:rsidR="002271BA" w:rsidP="007A082B" w:rsidRDefault="002271BA" w14:paraId="767D7AD8" w14:textId="77777777">
            <w:pPr>
              <w:spacing w:before="240" w:after="240" w:line="276" w:lineRule="auto"/>
              <w:rPr>
                <w:rFonts w:ascii="Arial" w:hAnsi="Arial" w:eastAsia="Arial" w:cs="Arial"/>
                <w:color w:val="000000"/>
                <w:sz w:val="20"/>
                <w:szCs w:val="20"/>
              </w:rPr>
            </w:pPr>
          </w:p>
        </w:tc>
        <w:tc>
          <w:tcPr>
            <w:tcW w:w="1603" w:type="dxa"/>
            <w:shd w:val="clear" w:color="auto" w:fill="7030A0"/>
            <w:vAlign w:val="center"/>
          </w:tcPr>
          <w:p w:rsidRPr="007A082B" w:rsidR="002271BA" w:rsidP="007A082B" w:rsidRDefault="002271BA" w14:paraId="46DE98B2" w14:textId="0DB97EFB">
            <w:pPr>
              <w:spacing w:before="240" w:after="240" w:line="276" w:lineRule="auto"/>
              <w:jc w:val="center"/>
              <w:rPr>
                <w:rFonts w:ascii="Arial" w:hAnsi="Arial" w:eastAsia="Arial" w:cs="Arial"/>
                <w:b/>
                <w:bCs/>
                <w:color w:val="FFFFFF" w:themeColor="background1"/>
                <w:sz w:val="20"/>
                <w:szCs w:val="20"/>
              </w:rPr>
            </w:pPr>
            <w:r w:rsidRPr="007A082B">
              <w:rPr>
                <w:rFonts w:ascii="Arial" w:hAnsi="Arial" w:eastAsia="Arial" w:cs="Arial"/>
                <w:b/>
                <w:bCs/>
                <w:color w:val="FFFFFF" w:themeColor="background1"/>
                <w:sz w:val="20"/>
                <w:szCs w:val="20"/>
              </w:rPr>
              <w:t xml:space="preserve">Ver </w:t>
            </w:r>
            <w:commentRangeStart w:id="17"/>
            <w:r w:rsidRPr="007A082B">
              <w:rPr>
                <w:rFonts w:ascii="Arial" w:hAnsi="Arial" w:eastAsia="Arial" w:cs="Arial"/>
                <w:b/>
                <w:bCs/>
                <w:color w:val="FFFFFF" w:themeColor="background1"/>
                <w:sz w:val="20"/>
                <w:szCs w:val="20"/>
              </w:rPr>
              <w:t>anexo</w:t>
            </w:r>
            <w:commentRangeEnd w:id="17"/>
            <w:r>
              <w:rPr>
                <w:rStyle w:val="Refdecomentario"/>
              </w:rPr>
              <w:commentReference w:id="17"/>
            </w:r>
            <w:r>
              <w:rPr>
                <w:rFonts w:ascii="Arial" w:hAnsi="Arial" w:eastAsia="Arial" w:cs="Arial"/>
                <w:b/>
                <w:bCs/>
                <w:color w:val="FFFFFF" w:themeColor="background1"/>
                <w:sz w:val="20"/>
                <w:szCs w:val="20"/>
              </w:rPr>
              <w:t xml:space="preserve"> 02</w:t>
            </w:r>
          </w:p>
        </w:tc>
      </w:tr>
    </w:tbl>
    <w:p w:rsidR="00987C76" w:rsidP="00987C76" w:rsidRDefault="00987C76" w14:paraId="751A4262" w14:textId="77777777">
      <w:pPr>
        <w:pStyle w:val="Ttulo3"/>
        <w:spacing w:before="240" w:after="240"/>
        <w:ind w:left="360"/>
        <w:rPr>
          <w:rFonts w:ascii="Arial" w:hAnsi="Arial" w:eastAsia="Arial" w:cs="Arial"/>
          <w:b/>
          <w:color w:val="000000"/>
          <w:sz w:val="20"/>
          <w:szCs w:val="20"/>
        </w:rPr>
      </w:pPr>
      <w:bookmarkStart w:name="_heading=h.ma4qubogn9tg" w:colFirst="0" w:colLast="0" w:id="18"/>
      <w:bookmarkEnd w:id="18"/>
    </w:p>
    <w:p w:rsidR="00DD487A" w:rsidRDefault="00BC0DCD" w14:paraId="00000092" w14:textId="105DAF49">
      <w:pPr>
        <w:pStyle w:val="Ttulo3"/>
        <w:numPr>
          <w:ilvl w:val="0"/>
          <w:numId w:val="1"/>
        </w:numPr>
        <w:spacing w:before="240" w:after="240"/>
        <w:rPr>
          <w:rFonts w:ascii="Arial" w:hAnsi="Arial" w:eastAsia="Arial" w:cs="Arial"/>
          <w:b/>
          <w:color w:val="000000"/>
          <w:sz w:val="20"/>
          <w:szCs w:val="20"/>
        </w:rPr>
      </w:pPr>
      <w:r>
        <w:rPr>
          <w:rFonts w:ascii="Arial" w:hAnsi="Arial" w:eastAsia="Arial" w:cs="Arial"/>
          <w:b/>
          <w:color w:val="000000"/>
          <w:sz w:val="20"/>
          <w:szCs w:val="20"/>
        </w:rPr>
        <w:t>Procedimiento de resolución del problema</w:t>
      </w:r>
    </w:p>
    <w:p w:rsidR="00DD487A" w:rsidRDefault="00BC0DCD" w14:paraId="00000093" w14:textId="77777777">
      <w:pPr>
        <w:pStyle w:val="Ttulo3"/>
        <w:spacing w:before="240" w:after="240" w:line="276" w:lineRule="auto"/>
        <w:rPr>
          <w:rFonts w:ascii="Arial" w:hAnsi="Arial" w:eastAsia="Arial" w:cs="Arial"/>
          <w:b/>
          <w:i/>
          <w:color w:val="000000"/>
          <w:sz w:val="20"/>
          <w:szCs w:val="20"/>
        </w:rPr>
      </w:pPr>
      <w:r>
        <w:rPr>
          <w:rFonts w:ascii="Arial" w:hAnsi="Arial" w:eastAsia="Arial" w:cs="Arial"/>
          <w:b/>
          <w:color w:val="000000"/>
          <w:sz w:val="20"/>
          <w:szCs w:val="20"/>
        </w:rPr>
        <w:t xml:space="preserve">Introducción a los </w:t>
      </w:r>
      <w:proofErr w:type="spellStart"/>
      <w:r>
        <w:rPr>
          <w:rFonts w:ascii="Arial" w:hAnsi="Arial" w:eastAsia="Arial" w:cs="Arial"/>
          <w:b/>
          <w:i/>
          <w:color w:val="000000"/>
          <w:sz w:val="20"/>
          <w:szCs w:val="20"/>
        </w:rPr>
        <w:t>dataframes</w:t>
      </w:r>
      <w:proofErr w:type="spellEnd"/>
    </w:p>
    <w:p w:rsidR="00DD487A" w:rsidP="00EE385B" w:rsidRDefault="00BC0DCD" w14:paraId="00000094" w14:textId="06FADF5D">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 Python un </w:t>
      </w:r>
      <w:proofErr w:type="spellStart"/>
      <w:r>
        <w:rPr>
          <w:rFonts w:ascii="Arial" w:hAnsi="Arial" w:eastAsia="Arial" w:cs="Arial"/>
          <w:i/>
          <w:color w:val="000000"/>
          <w:sz w:val="20"/>
          <w:szCs w:val="20"/>
        </w:rPr>
        <w:t>dataframe</w:t>
      </w:r>
      <w:proofErr w:type="spellEnd"/>
      <w:r>
        <w:rPr>
          <w:rFonts w:ascii="Arial" w:hAnsi="Arial" w:eastAsia="Arial" w:cs="Arial"/>
          <w:color w:val="000000"/>
          <w:sz w:val="20"/>
          <w:szCs w:val="20"/>
        </w:rPr>
        <w:t xml:space="preserve"> es la estructura  de datos fundamental de la librería denominada </w:t>
      </w:r>
      <w:r>
        <w:rPr>
          <w:rFonts w:ascii="Arial" w:hAnsi="Arial" w:eastAsia="Arial" w:cs="Arial"/>
          <w:b/>
          <w:color w:val="000000"/>
          <w:sz w:val="20"/>
          <w:szCs w:val="20"/>
        </w:rPr>
        <w:t>Pandas</w:t>
      </w:r>
      <w:r>
        <w:rPr>
          <w:rFonts w:ascii="Arial" w:hAnsi="Arial" w:eastAsia="Arial" w:cs="Arial"/>
          <w:color w:val="000000"/>
          <w:sz w:val="20"/>
          <w:szCs w:val="20"/>
        </w:rPr>
        <w:t xml:space="preserve"> (Python Data </w:t>
      </w:r>
      <w:proofErr w:type="spellStart"/>
      <w:r>
        <w:rPr>
          <w:rFonts w:ascii="Arial" w:hAnsi="Arial" w:eastAsia="Arial" w:cs="Arial"/>
          <w:color w:val="000000"/>
          <w:sz w:val="20"/>
          <w:szCs w:val="20"/>
        </w:rPr>
        <w:t>Analysis</w:t>
      </w:r>
      <w:proofErr w:type="spellEnd"/>
      <w:r>
        <w:rPr>
          <w:rFonts w:ascii="Arial" w:hAnsi="Arial" w:eastAsia="Arial" w:cs="Arial"/>
          <w:color w:val="000000"/>
          <w:sz w:val="20"/>
          <w:szCs w:val="20"/>
        </w:rPr>
        <w:t xml:space="preserve"> Library) y para iniciar  la exploración de este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en Python se debe primero importar la librería; Pandas permite importar archivos </w:t>
      </w:r>
      <w:proofErr w:type="spellStart"/>
      <w:r>
        <w:rPr>
          <w:rFonts w:ascii="Arial" w:hAnsi="Arial" w:eastAsia="Arial" w:cs="Arial"/>
          <w:color w:val="000000"/>
          <w:sz w:val="20"/>
          <w:szCs w:val="20"/>
        </w:rPr>
        <w:t>csv</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excel</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json</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html</w:t>
      </w:r>
      <w:proofErr w:type="spellEnd"/>
      <w:r>
        <w:rPr>
          <w:rFonts w:ascii="Arial" w:hAnsi="Arial" w:eastAsia="Arial" w:cs="Arial"/>
          <w:color w:val="000000"/>
          <w:sz w:val="20"/>
          <w:szCs w:val="20"/>
        </w:rPr>
        <w:t xml:space="preserve"> o </w:t>
      </w:r>
      <w:proofErr w:type="spellStart"/>
      <w:r>
        <w:rPr>
          <w:rFonts w:ascii="Arial" w:hAnsi="Arial" w:eastAsia="Arial" w:cs="Arial"/>
          <w:color w:val="000000"/>
          <w:sz w:val="20"/>
          <w:szCs w:val="20"/>
        </w:rPr>
        <w:t>sql</w:t>
      </w:r>
      <w:proofErr w:type="spellEnd"/>
      <w:r>
        <w:rPr>
          <w:rFonts w:ascii="Arial" w:hAnsi="Arial" w:eastAsia="Arial" w:cs="Arial"/>
          <w:color w:val="000000"/>
          <w:sz w:val="20"/>
          <w:szCs w:val="20"/>
        </w:rPr>
        <w:t xml:space="preserve">, el código fuente de ejemplo </w:t>
      </w:r>
      <w:r w:rsidR="00EE385B">
        <w:rPr>
          <w:rFonts w:ascii="Arial" w:hAnsi="Arial" w:eastAsia="Arial" w:cs="Arial"/>
          <w:color w:val="000000"/>
          <w:sz w:val="20"/>
          <w:szCs w:val="20"/>
        </w:rPr>
        <w:t>se encuentra en el anexo indicado previamente:</w:t>
      </w:r>
      <w:r w:rsidRPr="00EE385B" w:rsidR="00EE385B">
        <w:t xml:space="preserve"> </w:t>
      </w:r>
      <w:r w:rsidRPr="00EE385B" w:rsidR="00EE385B">
        <w:rPr>
          <w:rFonts w:ascii="Arial" w:hAnsi="Arial" w:eastAsia="Arial" w:cs="Arial"/>
          <w:b/>
          <w:bCs/>
          <w:color w:val="000000"/>
          <w:sz w:val="20"/>
          <w:szCs w:val="20"/>
        </w:rPr>
        <w:t>Anexo1-iris</w:t>
      </w:r>
      <w:r w:rsidR="00EE385B">
        <w:rPr>
          <w:rFonts w:ascii="Arial" w:hAnsi="Arial" w:eastAsia="Arial" w:cs="Arial"/>
          <w:color w:val="000000"/>
          <w:sz w:val="20"/>
          <w:szCs w:val="20"/>
        </w:rPr>
        <w:t xml:space="preserve">  </w:t>
      </w:r>
      <w:r>
        <w:rPr>
          <w:rFonts w:ascii="Arial" w:hAnsi="Arial" w:eastAsia="Arial" w:cs="Arial"/>
          <w:color w:val="000000"/>
          <w:sz w:val="20"/>
          <w:szCs w:val="20"/>
        </w:rPr>
        <w:t>Observe el ejemplo a continuación:</w:t>
      </w:r>
    </w:p>
    <w:tbl>
      <w:tblPr>
        <w:tblStyle w:val="35"/>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32D1F72E" w14:textId="77777777">
        <w:tc>
          <w:tcPr>
            <w:tcW w:w="8838" w:type="dxa"/>
            <w:shd w:val="clear" w:color="auto" w:fill="EFEFEF"/>
            <w:tcMar>
              <w:top w:w="-620" w:type="dxa"/>
              <w:left w:w="-620" w:type="dxa"/>
              <w:bottom w:w="-620" w:type="dxa"/>
              <w:right w:w="-620" w:type="dxa"/>
            </w:tcMar>
          </w:tcPr>
          <w:p w:rsidR="00DD487A" w:rsidRDefault="00BC0DCD" w14:paraId="00000095"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import</w:t>
            </w:r>
            <w:proofErr w:type="spellEnd"/>
            <w:r>
              <w:rPr>
                <w:rFonts w:ascii="Arial" w:hAnsi="Arial" w:eastAsia="Arial" w:cs="Arial"/>
                <w:color w:val="000000"/>
                <w:sz w:val="20"/>
                <w:szCs w:val="20"/>
              </w:rPr>
              <w:t xml:space="preserve"> pandas as </w:t>
            </w:r>
            <w:proofErr w:type="spellStart"/>
            <w:r>
              <w:rPr>
                <w:rFonts w:ascii="Arial" w:hAnsi="Arial" w:eastAsia="Arial" w:cs="Arial"/>
                <w:color w:val="000000"/>
                <w:sz w:val="20"/>
                <w:szCs w:val="20"/>
              </w:rPr>
              <w:t>pd</w:t>
            </w:r>
            <w:proofErr w:type="spellEnd"/>
            <w:r>
              <w:rPr>
                <w:rFonts w:ascii="Arial" w:hAnsi="Arial" w:eastAsia="Arial" w:cs="Arial"/>
                <w:color w:val="000000"/>
                <w:sz w:val="20"/>
                <w:szCs w:val="20"/>
              </w:rPr>
              <w:t xml:space="preserve"> # importa pandas como </w:t>
            </w:r>
            <w:proofErr w:type="spellStart"/>
            <w:r>
              <w:rPr>
                <w:rFonts w:ascii="Arial" w:hAnsi="Arial" w:eastAsia="Arial" w:cs="Arial"/>
                <w:color w:val="000000"/>
                <w:sz w:val="20"/>
                <w:szCs w:val="20"/>
              </w:rPr>
              <w:t>pd</w:t>
            </w:r>
            <w:proofErr w:type="spellEnd"/>
            <w:r>
              <w:rPr>
                <w:rFonts w:ascii="Arial" w:hAnsi="Arial" w:eastAsia="Arial" w:cs="Arial"/>
                <w:color w:val="000000"/>
                <w:sz w:val="20"/>
                <w:szCs w:val="20"/>
              </w:rPr>
              <w:t xml:space="preserve"> , es un alias para referirse a  panda</w:t>
            </w:r>
            <w:r>
              <w:rPr>
                <w:rFonts w:ascii="Arial" w:hAnsi="Arial" w:eastAsia="Arial" w:cs="Arial"/>
                <w:color w:val="000000"/>
                <w:sz w:val="20"/>
                <w:szCs w:val="20"/>
              </w:rPr>
              <w:br/>
            </w:r>
            <w:proofErr w:type="spellStart"/>
            <w:r>
              <w:rPr>
                <w:rFonts w:ascii="Arial" w:hAnsi="Arial" w:eastAsia="Arial" w:cs="Arial"/>
                <w:color w:val="000000"/>
                <w:sz w:val="20"/>
                <w:szCs w:val="20"/>
              </w:rPr>
              <w:t>iris_df</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pd.read_csv</w:t>
            </w:r>
            <w:proofErr w:type="spellEnd"/>
            <w:r>
              <w:rPr>
                <w:rFonts w:ascii="Arial" w:hAnsi="Arial" w:eastAsia="Arial" w:cs="Arial"/>
                <w:color w:val="000000"/>
                <w:sz w:val="20"/>
                <w:szCs w:val="20"/>
              </w:rPr>
              <w:t xml:space="preserve"> (</w:t>
            </w:r>
            <w:hyperlink r:id="rId22">
              <w:r>
                <w:rPr>
                  <w:rFonts w:ascii="Arial" w:hAnsi="Arial" w:eastAsia="Arial" w:cs="Arial"/>
                  <w:color w:val="0000FF"/>
                  <w:sz w:val="20"/>
                  <w:szCs w:val="20"/>
                  <w:u w:val="single"/>
                </w:rPr>
                <w:t>https://raw.githubusercontent.com/toneloy/data/master/iris.csv</w:t>
              </w:r>
            </w:hyperlink>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iris_df.head</w:t>
            </w:r>
            <w:proofErr w:type="spellEnd"/>
            <w:r>
              <w:rPr>
                <w:rFonts w:ascii="Arial" w:hAnsi="Arial" w:eastAsia="Arial" w:cs="Arial"/>
                <w:color w:val="000000"/>
                <w:sz w:val="20"/>
                <w:szCs w:val="20"/>
              </w:rPr>
              <w:t>(8)  # este comando permite visualizar los primeros 8  registros.</w:t>
            </w:r>
          </w:p>
        </w:tc>
      </w:tr>
    </w:tbl>
    <w:p w:rsidR="00DD487A" w:rsidP="00EE385B" w:rsidRDefault="00BC0DCD" w14:paraId="00000096"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 xml:space="preserve">Los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pueden estar almacenados en repositorios de  archivos o en discos duros, memorias etc., y los </w:t>
      </w:r>
      <w:proofErr w:type="spellStart"/>
      <w:r>
        <w:rPr>
          <w:rFonts w:ascii="Arial" w:hAnsi="Arial" w:eastAsia="Arial" w:cs="Arial"/>
          <w:i/>
          <w:color w:val="000000"/>
          <w:sz w:val="20"/>
          <w:szCs w:val="20"/>
        </w:rPr>
        <w:t>dataframes</w:t>
      </w:r>
      <w:proofErr w:type="spellEnd"/>
      <w:r>
        <w:rPr>
          <w:rFonts w:ascii="Arial" w:hAnsi="Arial" w:eastAsia="Arial" w:cs="Arial"/>
          <w:i/>
          <w:color w:val="000000"/>
          <w:sz w:val="20"/>
          <w:szCs w:val="20"/>
        </w:rPr>
        <w:t> </w:t>
      </w:r>
      <w:r>
        <w:rPr>
          <w:rFonts w:ascii="Arial" w:hAnsi="Arial" w:eastAsia="Arial" w:cs="Arial"/>
          <w:color w:val="000000"/>
          <w:sz w:val="20"/>
          <w:szCs w:val="20"/>
        </w:rPr>
        <w:t xml:space="preserve"> son estructuras que se obtienen a través  de los </w:t>
      </w:r>
      <w:proofErr w:type="spellStart"/>
      <w:r>
        <w:rPr>
          <w:rFonts w:ascii="Arial" w:hAnsi="Arial" w:eastAsia="Arial" w:cs="Arial"/>
          <w:i/>
          <w:color w:val="000000"/>
          <w:sz w:val="20"/>
          <w:szCs w:val="20"/>
        </w:rPr>
        <w:t>datasets</w:t>
      </w:r>
      <w:proofErr w:type="spellEnd"/>
      <w:r>
        <w:rPr>
          <w:rFonts w:ascii="Arial" w:hAnsi="Arial" w:eastAsia="Arial" w:cs="Arial"/>
          <w:color w:val="000000"/>
          <w:sz w:val="20"/>
          <w:szCs w:val="20"/>
        </w:rPr>
        <w:t xml:space="preserve"> y se guardan en la memoria RAM, de este modo se pueden hacer operaciones sobre sus datos.</w:t>
      </w:r>
    </w:p>
    <w:p w:rsidR="00DD487A" w:rsidP="00EE385B" w:rsidRDefault="00BC0DCD" w14:paraId="00000097" w14:textId="5BEBE86A">
      <w:pPr>
        <w:spacing w:before="240" w:after="240" w:line="276" w:lineRule="auto"/>
      </w:pPr>
      <w:r>
        <w:rPr>
          <w:rFonts w:ascii="Arial" w:hAnsi="Arial" w:eastAsia="Arial" w:cs="Arial"/>
          <w:color w:val="000000"/>
          <w:sz w:val="20"/>
          <w:szCs w:val="20"/>
        </w:rPr>
        <w:t xml:space="preserve">A continuación conocerá cómo inicia el procedimiento con la introducción de datos en el </w:t>
      </w:r>
      <w:proofErr w:type="spellStart"/>
      <w:r>
        <w:rPr>
          <w:rFonts w:ascii="Arial" w:hAnsi="Arial" w:eastAsia="Arial" w:cs="Arial"/>
          <w:i/>
          <w:color w:val="000000"/>
          <w:sz w:val="20"/>
          <w:szCs w:val="20"/>
        </w:rPr>
        <w:t>dataframe</w:t>
      </w:r>
      <w:proofErr w:type="spellEnd"/>
      <w:r>
        <w:rPr>
          <w:rFonts w:ascii="Arial" w:hAnsi="Arial" w:eastAsia="Arial" w:cs="Arial"/>
          <w:i/>
          <w:color w:val="000000"/>
          <w:sz w:val="20"/>
          <w:szCs w:val="20"/>
        </w:rPr>
        <w:t>:</w:t>
      </w:r>
    </w:p>
    <w:tbl>
      <w:tblPr>
        <w:tblStyle w:val="Tablaconcuadrcula"/>
        <w:tblW w:w="0" w:type="auto"/>
        <w:tblLook w:val="04A0" w:firstRow="1" w:lastRow="0" w:firstColumn="1" w:lastColumn="0" w:noHBand="0" w:noVBand="1"/>
      </w:tblPr>
      <w:tblGrid>
        <w:gridCol w:w="8828"/>
      </w:tblGrid>
      <w:tr w:rsidR="00CB19D0" w:rsidTr="00C23101" w14:paraId="45C864EA" w14:textId="77777777">
        <w:tc>
          <w:tcPr>
            <w:tcW w:w="8828" w:type="dxa"/>
            <w:shd w:val="clear" w:color="auto" w:fill="E36C0A" w:themeFill="accent6" w:themeFillShade="BF"/>
          </w:tcPr>
          <w:p w:rsidR="00CB19D0" w:rsidP="00C23101" w:rsidRDefault="00CB19D0" w14:paraId="689F0655" w14:textId="77777777">
            <w:pPr>
              <w:spacing w:line="276" w:lineRule="auto"/>
              <w:rPr>
                <w:rFonts w:ascii="Arial" w:hAnsi="Arial" w:eastAsia="Arial" w:cs="Arial"/>
                <w:color w:val="000000"/>
                <w:sz w:val="20"/>
                <w:szCs w:val="20"/>
              </w:rPr>
            </w:pPr>
          </w:p>
          <w:p w:rsidRPr="00BC0DCD" w:rsidR="00CB19D0" w:rsidP="00C23101" w:rsidRDefault="00CB19D0" w14:paraId="37C2D833" w14:textId="14FFC63A">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CF02_1_1_</w:t>
            </w:r>
            <w:r>
              <w:rPr>
                <w:rFonts w:ascii="Arial" w:hAnsi="Arial" w:eastAsia="Arial" w:cs="Arial"/>
                <w:b/>
                <w:bCs/>
                <w:color w:val="FFFFFF" w:themeColor="background1"/>
                <w:sz w:val="20"/>
                <w:szCs w:val="20"/>
              </w:rPr>
              <w:t xml:space="preserve">1_pasos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r>
              <w:rPr>
                <w:rFonts w:ascii="Arial" w:hAnsi="Arial" w:eastAsia="Arial" w:cs="Arial"/>
                <w:b/>
                <w:bCs/>
                <w:color w:val="FFFFFF" w:themeColor="background1"/>
                <w:sz w:val="20"/>
                <w:szCs w:val="20"/>
              </w:rPr>
              <w:t>Introducción</w:t>
            </w:r>
            <w:proofErr w:type="spellEnd"/>
            <w:r>
              <w:rPr>
                <w:rFonts w:ascii="Arial" w:hAnsi="Arial" w:eastAsia="Arial" w:cs="Arial"/>
                <w:b/>
                <w:bCs/>
                <w:color w:val="FFFFFF" w:themeColor="background1"/>
                <w:sz w:val="20"/>
                <w:szCs w:val="20"/>
              </w:rPr>
              <w:t xml:space="preserve"> Datos</w:t>
            </w:r>
            <w:commentRangeStart w:id="19"/>
            <w:commentRangeEnd w:id="19"/>
            <w:r>
              <w:rPr>
                <w:rStyle w:val="Refdecomentario"/>
              </w:rPr>
              <w:commentReference w:id="19"/>
            </w:r>
          </w:p>
          <w:p w:rsidR="00CB19D0" w:rsidP="00C23101" w:rsidRDefault="00CB19D0" w14:paraId="48ECF6E4" w14:textId="77777777">
            <w:pPr>
              <w:spacing w:line="276" w:lineRule="auto"/>
              <w:rPr>
                <w:rFonts w:ascii="Arial" w:hAnsi="Arial" w:eastAsia="Arial" w:cs="Arial"/>
                <w:color w:val="000000"/>
                <w:sz w:val="20"/>
                <w:szCs w:val="20"/>
              </w:rPr>
            </w:pPr>
          </w:p>
        </w:tc>
      </w:tr>
    </w:tbl>
    <w:p w:rsidR="00DD487A" w:rsidRDefault="00BC0DCD" w14:paraId="0000009E" w14:textId="77777777">
      <w:pPr>
        <w:pStyle w:val="Ttulo2"/>
        <w:spacing w:line="276" w:lineRule="auto"/>
        <w:rPr>
          <w:rFonts w:ascii="Arial" w:hAnsi="Arial" w:eastAsia="Arial" w:cs="Arial"/>
          <w:b/>
          <w:color w:val="000000"/>
          <w:sz w:val="20"/>
          <w:szCs w:val="20"/>
        </w:rPr>
      </w:pPr>
      <w:r>
        <w:rPr>
          <w:rFonts w:ascii="Arial" w:hAnsi="Arial" w:eastAsia="Arial" w:cs="Arial"/>
          <w:b/>
          <w:color w:val="000000"/>
          <w:sz w:val="20"/>
          <w:szCs w:val="20"/>
        </w:rPr>
        <w:t>1.2. Extracción y selección de características</w:t>
      </w:r>
    </w:p>
    <w:p w:rsidR="00DD487A" w:rsidRDefault="00BC0DCD" w14:paraId="0000009F" w14:textId="77777777">
      <w:pPr>
        <w:pStyle w:val="Ttulo3"/>
        <w:spacing w:before="240" w:after="240"/>
        <w:jc w:val="both"/>
        <w:rPr>
          <w:rFonts w:ascii="Arial" w:hAnsi="Arial" w:eastAsia="Arial" w:cs="Arial"/>
          <w:color w:val="000000"/>
          <w:sz w:val="20"/>
          <w:szCs w:val="20"/>
        </w:rPr>
      </w:pPr>
      <w:bookmarkStart w:name="_heading=h.hkwzzgp7bea3" w:colFirst="0" w:colLast="0" w:id="20"/>
      <w:bookmarkEnd w:id="20"/>
      <w:r>
        <w:rPr>
          <w:rFonts w:ascii="Arial" w:hAnsi="Arial" w:eastAsia="Arial" w:cs="Arial"/>
          <w:color w:val="000000"/>
          <w:sz w:val="20"/>
          <w:szCs w:val="20"/>
        </w:rPr>
        <w:t>El análisis exploratorio de datos es usado para ganar un mejor entendimiento de los datos y conocimiento de la información en profundidad del problema propuesto, como características principales, variables y relaciones ocultas entre ellas.</w:t>
      </w:r>
    </w:p>
    <w:p w:rsidR="00DD487A" w:rsidRDefault="00BC0DCD" w14:paraId="000000A0" w14:textId="3F216AC7">
      <w:pPr>
        <w:pStyle w:val="Ttulo3"/>
        <w:spacing w:before="240" w:after="240"/>
        <w:rPr>
          <w:rFonts w:ascii="Arial" w:hAnsi="Arial" w:eastAsia="Arial" w:cs="Arial"/>
          <w:color w:val="000000"/>
          <w:sz w:val="20"/>
          <w:szCs w:val="20"/>
        </w:rPr>
      </w:pPr>
      <w:r>
        <w:rPr>
          <w:rFonts w:ascii="Arial" w:hAnsi="Arial" w:eastAsia="Arial" w:cs="Arial"/>
          <w:color w:val="000000"/>
          <w:sz w:val="20"/>
          <w:szCs w:val="20"/>
        </w:rPr>
        <w:t xml:space="preserve">Existe un sinnúmero de métodos </w:t>
      </w:r>
      <w:sdt>
        <w:sdtPr>
          <w:tag w:val="goog_rdk_13"/>
          <w:id w:val="654196279"/>
        </w:sdtPr>
        <w:sdtEndPr/>
        <w:sdtContent/>
      </w:sdt>
      <w:r>
        <w:rPr>
          <w:rFonts w:ascii="Arial" w:hAnsi="Arial" w:eastAsia="Arial" w:cs="Arial"/>
          <w:color w:val="000000"/>
          <w:sz w:val="20"/>
          <w:szCs w:val="20"/>
        </w:rPr>
        <w:t>para realizar la exploración de datos como:</w:t>
      </w:r>
    </w:p>
    <w:p w:rsidR="00DB5FA0" w:rsidP="00DB5FA0" w:rsidRDefault="00DB5FA0" w14:paraId="000A248C" w14:textId="30851B32">
      <w:pPr>
        <w:rPr>
          <w:rFonts w:eastAsia="Arial"/>
        </w:rPr>
      </w:pPr>
    </w:p>
    <w:tbl>
      <w:tblPr>
        <w:tblStyle w:val="Tablaconcuadrcula"/>
        <w:tblW w:w="0" w:type="auto"/>
        <w:tblLook w:val="04A0" w:firstRow="1" w:lastRow="0" w:firstColumn="1" w:lastColumn="0" w:noHBand="0" w:noVBand="1"/>
      </w:tblPr>
      <w:tblGrid>
        <w:gridCol w:w="8828"/>
      </w:tblGrid>
      <w:tr w:rsidR="00DB5FA0" w:rsidTr="00C23101" w14:paraId="740EB975" w14:textId="77777777">
        <w:tc>
          <w:tcPr>
            <w:tcW w:w="8828" w:type="dxa"/>
            <w:shd w:val="clear" w:color="auto" w:fill="E36C0A" w:themeFill="accent6" w:themeFillShade="BF"/>
          </w:tcPr>
          <w:p w:rsidR="00DB5FA0" w:rsidP="00C23101" w:rsidRDefault="00DB5FA0" w14:paraId="7467E2B5" w14:textId="77777777">
            <w:pPr>
              <w:spacing w:line="276" w:lineRule="auto"/>
              <w:rPr>
                <w:rFonts w:ascii="Arial" w:hAnsi="Arial" w:eastAsia="Arial" w:cs="Arial"/>
                <w:color w:val="000000"/>
                <w:sz w:val="20"/>
                <w:szCs w:val="20"/>
              </w:rPr>
            </w:pPr>
          </w:p>
          <w:p w:rsidRPr="00BC0DCD" w:rsidR="00DB5FA0" w:rsidP="00C23101" w:rsidRDefault="00DB5FA0" w14:paraId="507136E2" w14:textId="7CB1F41B">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2_tarjetas</w:t>
            </w:r>
            <w:r w:rsidRPr="00BC0DCD">
              <w:rPr>
                <w:rFonts w:ascii="Arial" w:hAnsi="Arial" w:eastAsia="Arial" w:cs="Arial"/>
                <w:b/>
                <w:bCs/>
                <w:color w:val="FFFFFF" w:themeColor="background1"/>
                <w:sz w:val="20"/>
                <w:szCs w:val="20"/>
              </w:rPr>
              <w:t>_</w:t>
            </w:r>
            <w:commentRangeStart w:id="21"/>
            <w:r>
              <w:rPr>
                <w:rFonts w:ascii="Arial" w:hAnsi="Arial" w:eastAsia="Arial" w:cs="Arial"/>
                <w:b/>
                <w:bCs/>
                <w:color w:val="FFFFFF" w:themeColor="background1"/>
                <w:sz w:val="20"/>
                <w:szCs w:val="20"/>
              </w:rPr>
              <w:t>Métodos</w:t>
            </w:r>
            <w:commentRangeEnd w:id="21"/>
            <w:r w:rsidR="00A8087A">
              <w:rPr>
                <w:rStyle w:val="Refdecomentario"/>
              </w:rPr>
              <w:commentReference w:id="21"/>
            </w:r>
          </w:p>
          <w:p w:rsidR="00DB5FA0" w:rsidP="00C23101" w:rsidRDefault="00DB5FA0" w14:paraId="22536321" w14:textId="77777777">
            <w:pPr>
              <w:spacing w:line="276" w:lineRule="auto"/>
              <w:rPr>
                <w:rFonts w:ascii="Arial" w:hAnsi="Arial" w:eastAsia="Arial" w:cs="Arial"/>
                <w:color w:val="000000"/>
                <w:sz w:val="20"/>
                <w:szCs w:val="20"/>
              </w:rPr>
            </w:pPr>
          </w:p>
        </w:tc>
      </w:tr>
    </w:tbl>
    <w:p w:rsidR="00DD487A" w:rsidP="00EE3A68" w:rsidRDefault="00BC0DCD" w14:paraId="000000A5" w14:textId="2571EFB8">
      <w:pPr>
        <w:pStyle w:val="Ttulo3"/>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Para comprender los datos se debe </w:t>
      </w:r>
      <w:r>
        <w:rPr>
          <w:rFonts w:ascii="Arial" w:hAnsi="Arial" w:eastAsia="Arial" w:cs="Arial"/>
          <w:b/>
          <w:color w:val="000000"/>
          <w:sz w:val="20"/>
          <w:szCs w:val="20"/>
        </w:rPr>
        <w:t>iniciar con un análisis exploratorio</w:t>
      </w:r>
      <w:r>
        <w:rPr>
          <w:rFonts w:ascii="Arial" w:hAnsi="Arial" w:eastAsia="Arial" w:cs="Arial"/>
          <w:color w:val="000000"/>
          <w:sz w:val="20"/>
          <w:szCs w:val="20"/>
        </w:rPr>
        <w:t xml:space="preserve">, de esta forma  se conoce la información en profundidad del problema propuesto, en Python se puede realizar fácilmente. </w:t>
      </w:r>
    </w:p>
    <w:p w:rsidR="00DD487A" w:rsidP="00EE3A68" w:rsidRDefault="00BC0DCD" w14:paraId="000000A6" w14:textId="1F0633FF">
      <w:pPr>
        <w:pStyle w:val="Ttulo3"/>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Lo primero que se debe hacer es importar las librerías necesarias como muestra el código fuente: </w:t>
      </w:r>
    </w:p>
    <w:tbl>
      <w:tblPr>
        <w:tblStyle w:val="34"/>
        <w:tblW w:w="8269" w:type="dxa"/>
        <w:tblInd w:w="394"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269"/>
      </w:tblGrid>
      <w:tr w:rsidR="00DD487A" w:rsidTr="000F6FAE" w14:paraId="566BDCEF" w14:textId="77777777">
        <w:trPr>
          <w:trHeight w:val="461"/>
        </w:trPr>
        <w:tc>
          <w:tcPr>
            <w:tcW w:w="8269" w:type="dxa"/>
            <w:shd w:val="clear" w:color="auto" w:fill="EFEFEF"/>
            <w:tcMar>
              <w:top w:w="-620" w:type="dxa"/>
              <w:left w:w="-620" w:type="dxa"/>
              <w:bottom w:w="-620" w:type="dxa"/>
              <w:right w:w="-620" w:type="dxa"/>
            </w:tcMar>
          </w:tcPr>
          <w:p w:rsidR="00DD487A" w:rsidRDefault="00BC0DCD" w14:paraId="000000A7" w14:textId="77777777">
            <w:pPr>
              <w:spacing w:before="240" w:after="240" w:line="276" w:lineRule="auto"/>
              <w:rPr>
                <w:rFonts w:ascii="Arial" w:hAnsi="Arial" w:eastAsia="Arial" w:cs="Arial"/>
                <w:color w:val="000000"/>
                <w:sz w:val="16"/>
                <w:szCs w:val="16"/>
              </w:rPr>
            </w:pP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pandas as </w:t>
            </w:r>
            <w:proofErr w:type="spellStart"/>
            <w:r>
              <w:rPr>
                <w:rFonts w:ascii="Arial" w:hAnsi="Arial" w:eastAsia="Arial" w:cs="Arial"/>
                <w:color w:val="000000"/>
                <w:sz w:val="16"/>
                <w:szCs w:val="16"/>
              </w:rPr>
              <w:t>pd</w:t>
            </w:r>
            <w:proofErr w:type="spellEnd"/>
            <w:r>
              <w:rPr>
                <w:rFonts w:ascii="Arial" w:hAnsi="Arial" w:eastAsia="Arial" w:cs="Arial"/>
                <w:color w:val="000000"/>
                <w:sz w:val="16"/>
                <w:szCs w:val="16"/>
              </w:rPr>
              <w:t xml:space="preserve">  # librería para obtener datos y usar la ciencia de datos.</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matplotlib.pyplot</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plt</w:t>
            </w:r>
            <w:proofErr w:type="spellEnd"/>
            <w:r>
              <w:rPr>
                <w:rFonts w:ascii="Arial" w:hAnsi="Arial" w:eastAsia="Arial" w:cs="Arial"/>
                <w:color w:val="000000"/>
                <w:sz w:val="16"/>
                <w:szCs w:val="16"/>
              </w:rPr>
              <w:t xml:space="preserve"> # librería para realizar gráficas.</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seaborn</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sns</w:t>
            </w:r>
            <w:proofErr w:type="spellEnd"/>
            <w:r>
              <w:rPr>
                <w:rFonts w:ascii="Arial" w:hAnsi="Arial" w:eastAsia="Arial" w:cs="Arial"/>
                <w:color w:val="000000"/>
                <w:sz w:val="16"/>
                <w:szCs w:val="16"/>
              </w:rPr>
              <w:t xml:space="preserve"> #librería para hacer gráficas, más elaboradas que la anterior.</w:t>
            </w:r>
            <w:r>
              <w:rPr>
                <w:rFonts w:ascii="Arial" w:hAnsi="Arial" w:eastAsia="Arial" w:cs="Arial"/>
                <w:color w:val="000000"/>
                <w:sz w:val="16"/>
                <w:szCs w:val="16"/>
              </w:rPr>
              <w:br/>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numpy</w:t>
            </w:r>
            <w:proofErr w:type="spellEnd"/>
            <w:r>
              <w:rPr>
                <w:rFonts w:ascii="Arial" w:hAnsi="Arial" w:eastAsia="Arial" w:cs="Arial"/>
                <w:color w:val="000000"/>
                <w:sz w:val="16"/>
                <w:szCs w:val="16"/>
              </w:rPr>
              <w:t xml:space="preserve"> as </w:t>
            </w:r>
            <w:proofErr w:type="spellStart"/>
            <w:r>
              <w:rPr>
                <w:rFonts w:ascii="Arial" w:hAnsi="Arial" w:eastAsia="Arial" w:cs="Arial"/>
                <w:color w:val="000000"/>
                <w:sz w:val="16"/>
                <w:szCs w:val="16"/>
              </w:rPr>
              <w:t>np</w:t>
            </w:r>
            <w:proofErr w:type="spellEnd"/>
            <w:r>
              <w:rPr>
                <w:rFonts w:ascii="Arial" w:hAnsi="Arial" w:eastAsia="Arial" w:cs="Arial"/>
                <w:color w:val="000000"/>
                <w:sz w:val="16"/>
                <w:szCs w:val="16"/>
              </w:rPr>
              <w:t xml:space="preserve"> # librería que tiene métodos numéricos para Python.</w:t>
            </w:r>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scipy.stats</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norm</w:t>
            </w:r>
            <w:proofErr w:type="spellEnd"/>
            <w:r>
              <w:rPr>
                <w:rFonts w:ascii="Arial" w:hAnsi="Arial" w:eastAsia="Arial" w:cs="Arial"/>
                <w:color w:val="000000"/>
                <w:sz w:val="16"/>
                <w:szCs w:val="16"/>
              </w:rPr>
              <w:t xml:space="preserve"> </w:t>
            </w:r>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sklearn.preprocessing</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StandardScaler</w:t>
            </w:r>
            <w:proofErr w:type="spellEnd"/>
            <w:r>
              <w:rPr>
                <w:rFonts w:ascii="Arial" w:hAnsi="Arial" w:eastAsia="Arial" w:cs="Arial"/>
                <w:color w:val="000000"/>
                <w:sz w:val="16"/>
                <w:szCs w:val="16"/>
              </w:rPr>
              <w:br/>
            </w:r>
            <w:proofErr w:type="spellStart"/>
            <w:r>
              <w:rPr>
                <w:rFonts w:ascii="Arial" w:hAnsi="Arial" w:eastAsia="Arial" w:cs="Arial"/>
                <w:color w:val="000000"/>
                <w:sz w:val="16"/>
                <w:szCs w:val="16"/>
              </w:rPr>
              <w:t>from</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scipy</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import</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stats</w:t>
            </w:r>
            <w:proofErr w:type="spellEnd"/>
            <w:r>
              <w:rPr>
                <w:rFonts w:ascii="Arial" w:hAnsi="Arial" w:eastAsia="Arial" w:cs="Arial"/>
                <w:color w:val="000000"/>
                <w:sz w:val="16"/>
                <w:szCs w:val="16"/>
              </w:rPr>
              <w:t xml:space="preserve"> </w:t>
            </w:r>
            <w:r>
              <w:rPr>
                <w:rFonts w:ascii="Arial" w:hAnsi="Arial" w:eastAsia="Arial" w:cs="Arial"/>
                <w:color w:val="000000"/>
                <w:sz w:val="16"/>
                <w:szCs w:val="16"/>
              </w:rPr>
              <w:br/>
            </w:r>
            <w:r>
              <w:rPr>
                <w:rFonts w:ascii="Arial" w:hAnsi="Arial" w:eastAsia="Arial" w:cs="Arial"/>
                <w:color w:val="000000"/>
                <w:sz w:val="16"/>
                <w:szCs w:val="16"/>
              </w:rPr>
              <w:t>%</w:t>
            </w:r>
            <w:proofErr w:type="spellStart"/>
            <w:r>
              <w:rPr>
                <w:rFonts w:ascii="Arial" w:hAnsi="Arial" w:eastAsia="Arial" w:cs="Arial"/>
                <w:color w:val="000000"/>
                <w:sz w:val="16"/>
                <w:szCs w:val="16"/>
              </w:rPr>
              <w:t>matplotlib</w:t>
            </w:r>
            <w:proofErr w:type="spellEnd"/>
            <w:r>
              <w:rPr>
                <w:rFonts w:ascii="Arial" w:hAnsi="Arial" w:eastAsia="Arial" w:cs="Arial"/>
                <w:color w:val="000000"/>
                <w:sz w:val="16"/>
                <w:szCs w:val="16"/>
              </w:rPr>
              <w:t xml:space="preserve"> </w:t>
            </w:r>
            <w:proofErr w:type="spellStart"/>
            <w:r>
              <w:rPr>
                <w:rFonts w:ascii="Arial" w:hAnsi="Arial" w:eastAsia="Arial" w:cs="Arial"/>
                <w:color w:val="000000"/>
                <w:sz w:val="16"/>
                <w:szCs w:val="16"/>
              </w:rPr>
              <w:t>inline</w:t>
            </w:r>
            <w:proofErr w:type="spellEnd"/>
            <w:r>
              <w:rPr>
                <w:rFonts w:ascii="Arial" w:hAnsi="Arial" w:eastAsia="Arial" w:cs="Arial"/>
                <w:color w:val="000000"/>
                <w:sz w:val="16"/>
                <w:szCs w:val="16"/>
              </w:rPr>
              <w:t xml:space="preserve"> </w:t>
            </w:r>
          </w:p>
        </w:tc>
      </w:tr>
    </w:tbl>
    <w:p w:rsidR="00DD487A" w:rsidRDefault="00DD487A" w14:paraId="000000A8" w14:textId="77777777">
      <w:pPr>
        <w:spacing w:after="240"/>
        <w:jc w:val="both"/>
        <w:rPr>
          <w:rFonts w:ascii="Arial" w:hAnsi="Arial" w:eastAsia="Arial" w:cs="Arial"/>
          <w:color w:val="000000"/>
          <w:sz w:val="20"/>
          <w:szCs w:val="20"/>
        </w:rPr>
      </w:pPr>
    </w:p>
    <w:p w:rsidRPr="000F6FAE" w:rsidR="00DD487A" w:rsidP="000F6FAE" w:rsidRDefault="00BC0DCD" w14:paraId="000000B0" w14:textId="77777777">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0F6FAE">
        <w:rPr>
          <w:rFonts w:ascii="Arial" w:hAnsi="Arial" w:eastAsia="Arial" w:cs="Arial"/>
          <w:b/>
          <w:color w:val="000000"/>
          <w:sz w:val="20"/>
          <w:szCs w:val="20"/>
        </w:rPr>
        <w:t xml:space="preserve">Uso de </w:t>
      </w:r>
      <w:proofErr w:type="spellStart"/>
      <w:r w:rsidRPr="000F6FAE">
        <w:rPr>
          <w:rFonts w:ascii="Arial" w:hAnsi="Arial" w:eastAsia="Arial" w:cs="Arial"/>
          <w:b/>
          <w:color w:val="000000"/>
          <w:sz w:val="20"/>
          <w:szCs w:val="20"/>
        </w:rPr>
        <w:t>boxplot</w:t>
      </w:r>
      <w:proofErr w:type="spellEnd"/>
    </w:p>
    <w:p w:rsidR="00DD487A" w:rsidRDefault="00BC0DCD" w14:paraId="000000B1" w14:textId="3251CA80">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Para realizar la exploración de los datos se usarán gráficos como: el diagrama de dispersión</w:t>
      </w:r>
      <w:r w:rsidR="000E2443">
        <w:rPr>
          <w:rFonts w:ascii="Arial" w:hAnsi="Arial" w:eastAsia="Arial" w:cs="Arial"/>
          <w:color w:val="000000"/>
          <w:sz w:val="20"/>
          <w:szCs w:val="20"/>
        </w:rPr>
        <w:t xml:space="preserve"> y</w:t>
      </w:r>
      <w:r>
        <w:rPr>
          <w:rFonts w:ascii="Arial" w:hAnsi="Arial" w:eastAsia="Arial" w:cs="Arial"/>
          <w:color w:val="000000"/>
          <w:sz w:val="20"/>
          <w:szCs w:val="20"/>
        </w:rPr>
        <w:t xml:space="preserve"> el diagrama de pares o </w:t>
      </w:r>
      <w:proofErr w:type="spellStart"/>
      <w:r>
        <w:rPr>
          <w:rFonts w:ascii="Arial" w:hAnsi="Arial" w:eastAsia="Arial" w:cs="Arial"/>
          <w:b/>
          <w:color w:val="000000"/>
          <w:sz w:val="20"/>
          <w:szCs w:val="20"/>
        </w:rPr>
        <w:t>boxplot</w:t>
      </w:r>
      <w:proofErr w:type="spellEnd"/>
      <w:r>
        <w:rPr>
          <w:rFonts w:ascii="Arial" w:hAnsi="Arial" w:eastAsia="Arial" w:cs="Arial"/>
          <w:color w:val="000000"/>
          <w:sz w:val="20"/>
          <w:szCs w:val="20"/>
        </w:rPr>
        <w:t xml:space="preserve"> (el diagrama de cajas y bigotes); con este último</w:t>
      </w:r>
      <w:r w:rsidR="000E2443">
        <w:rPr>
          <w:rFonts w:ascii="Arial" w:hAnsi="Arial" w:eastAsia="Arial" w:cs="Arial"/>
          <w:color w:val="000000"/>
          <w:sz w:val="20"/>
          <w:szCs w:val="20"/>
        </w:rPr>
        <w:t xml:space="preserve">, </w:t>
      </w:r>
      <w:r>
        <w:rPr>
          <w:rFonts w:ascii="Arial" w:hAnsi="Arial" w:eastAsia="Arial" w:cs="Arial"/>
          <w:color w:val="000000"/>
          <w:sz w:val="20"/>
          <w:szCs w:val="20"/>
        </w:rPr>
        <w:t>se puede observar  la variable categórica especies (</w:t>
      </w:r>
      <w:proofErr w:type="spellStart"/>
      <w:r>
        <w:rPr>
          <w:rFonts w:ascii="Arial" w:hAnsi="Arial" w:eastAsia="Arial" w:cs="Arial"/>
          <w:b/>
          <w:i/>
          <w:color w:val="000000"/>
          <w:sz w:val="20"/>
          <w:szCs w:val="20"/>
        </w:rPr>
        <w:t>species</w:t>
      </w:r>
      <w:proofErr w:type="spellEnd"/>
      <w:r>
        <w:rPr>
          <w:rFonts w:ascii="Arial" w:hAnsi="Arial" w:eastAsia="Arial" w:cs="Arial"/>
          <w:color w:val="000000"/>
          <w:sz w:val="20"/>
          <w:szCs w:val="20"/>
        </w:rPr>
        <w:t>) y su variación de longitudes y anchos de los sépalos (</w:t>
      </w:r>
      <w:proofErr w:type="spellStart"/>
      <w:r>
        <w:rPr>
          <w:rFonts w:ascii="Arial" w:hAnsi="Arial" w:eastAsia="Arial" w:cs="Arial"/>
          <w:b/>
          <w:i/>
          <w:color w:val="000000"/>
          <w:sz w:val="20"/>
          <w:szCs w:val="20"/>
        </w:rPr>
        <w:t>petal_length</w:t>
      </w:r>
      <w:proofErr w:type="spellEnd"/>
      <w:r>
        <w:rPr>
          <w:rFonts w:ascii="Arial" w:hAnsi="Arial" w:eastAsia="Arial" w:cs="Arial"/>
          <w:b/>
          <w:i/>
          <w:color w:val="000000"/>
          <w:sz w:val="20"/>
          <w:szCs w:val="20"/>
        </w:rPr>
        <w:t xml:space="preserve">, </w:t>
      </w:r>
      <w:proofErr w:type="spellStart"/>
      <w:r>
        <w:rPr>
          <w:rFonts w:ascii="Arial" w:hAnsi="Arial" w:eastAsia="Arial" w:cs="Arial"/>
          <w:b/>
          <w:i/>
          <w:color w:val="000000"/>
          <w:sz w:val="20"/>
          <w:szCs w:val="20"/>
        </w:rPr>
        <w:t>petal_width</w:t>
      </w:r>
      <w:proofErr w:type="spellEnd"/>
      <w:r>
        <w:rPr>
          <w:rFonts w:ascii="Arial" w:hAnsi="Arial" w:eastAsia="Arial" w:cs="Arial"/>
          <w:color w:val="000000"/>
          <w:sz w:val="20"/>
          <w:szCs w:val="20"/>
        </w:rPr>
        <w:t>) y pétalos (</w:t>
      </w:r>
      <w:proofErr w:type="spellStart"/>
      <w:r>
        <w:rPr>
          <w:rFonts w:ascii="Arial" w:hAnsi="Arial" w:eastAsia="Arial" w:cs="Arial"/>
          <w:b/>
          <w:i/>
          <w:color w:val="000000"/>
          <w:sz w:val="20"/>
          <w:szCs w:val="20"/>
        </w:rPr>
        <w:t>sepal_length</w:t>
      </w:r>
      <w:proofErr w:type="spellEnd"/>
      <w:r>
        <w:rPr>
          <w:rFonts w:ascii="Arial" w:hAnsi="Arial" w:eastAsia="Arial" w:cs="Arial"/>
          <w:b/>
          <w:i/>
          <w:color w:val="000000"/>
          <w:sz w:val="20"/>
          <w:szCs w:val="20"/>
        </w:rPr>
        <w:t xml:space="preserve">, </w:t>
      </w:r>
      <w:proofErr w:type="spellStart"/>
      <w:r>
        <w:rPr>
          <w:rFonts w:ascii="Arial" w:hAnsi="Arial" w:eastAsia="Arial" w:cs="Arial"/>
          <w:b/>
          <w:i/>
          <w:color w:val="000000"/>
          <w:sz w:val="20"/>
          <w:szCs w:val="20"/>
        </w:rPr>
        <w:t>sepal_width</w:t>
      </w:r>
      <w:proofErr w:type="spellEnd"/>
      <w:r>
        <w:rPr>
          <w:rFonts w:ascii="Arial" w:hAnsi="Arial" w:eastAsia="Arial" w:cs="Arial"/>
          <w:color w:val="000000"/>
          <w:sz w:val="20"/>
          <w:szCs w:val="20"/>
        </w:rPr>
        <w:t xml:space="preserve">) para cada especie. Con este diagrama se puede comparar la variación de </w:t>
      </w:r>
      <w:sdt>
        <w:sdtPr>
          <w:tag w:val="goog_rdk_14"/>
          <w:id w:val="101690000"/>
        </w:sdtPr>
        <w:sdtEndPr/>
        <w:sdtContent/>
      </w:sdt>
      <w:r>
        <w:rPr>
          <w:rFonts w:ascii="Arial" w:hAnsi="Arial" w:eastAsia="Arial" w:cs="Arial"/>
          <w:color w:val="000000"/>
          <w:sz w:val="20"/>
          <w:szCs w:val="20"/>
        </w:rPr>
        <w:t>datos entre las diferentes especies</w:t>
      </w:r>
      <w:r w:rsidR="00B92FCC">
        <w:rPr>
          <w:rFonts w:ascii="Arial" w:hAnsi="Arial" w:eastAsia="Arial" w:cs="Arial"/>
          <w:color w:val="000000"/>
          <w:sz w:val="20"/>
          <w:szCs w:val="20"/>
        </w:rPr>
        <w:t>, tal como se evidencia en el siguiente recurso.</w:t>
      </w:r>
    </w:p>
    <w:tbl>
      <w:tblPr>
        <w:tblStyle w:val="Tablaconcuadrcula"/>
        <w:tblW w:w="0" w:type="auto"/>
        <w:tblLook w:val="04A0" w:firstRow="1" w:lastRow="0" w:firstColumn="1" w:lastColumn="0" w:noHBand="0" w:noVBand="1"/>
      </w:tblPr>
      <w:tblGrid>
        <w:gridCol w:w="8828"/>
      </w:tblGrid>
      <w:tr w:rsidR="00B92FCC" w:rsidTr="00C23101" w14:paraId="2F11A29A" w14:textId="77777777">
        <w:tc>
          <w:tcPr>
            <w:tcW w:w="8828" w:type="dxa"/>
            <w:shd w:val="clear" w:color="auto" w:fill="E36C0A" w:themeFill="accent6" w:themeFillShade="BF"/>
          </w:tcPr>
          <w:p w:rsidR="00B92FCC" w:rsidP="00C23101" w:rsidRDefault="00B92FCC" w14:paraId="6B3B3657" w14:textId="77777777">
            <w:pPr>
              <w:spacing w:line="276" w:lineRule="auto"/>
              <w:rPr>
                <w:rFonts w:ascii="Arial" w:hAnsi="Arial" w:eastAsia="Arial" w:cs="Arial"/>
                <w:color w:val="000000"/>
                <w:sz w:val="20"/>
                <w:szCs w:val="20"/>
              </w:rPr>
            </w:pPr>
          </w:p>
          <w:p w:rsidRPr="00BC0DCD" w:rsidR="00B92FCC" w:rsidP="00C23101" w:rsidRDefault="00B92FCC" w14:paraId="59A09D64" w14:textId="46766F87">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2_acorde</w:t>
            </w:r>
            <w:r w:rsidR="00D70B03">
              <w:rPr>
                <w:rFonts w:ascii="Arial" w:hAnsi="Arial" w:eastAsia="Arial" w:cs="Arial"/>
                <w:b/>
                <w:bCs/>
                <w:color w:val="FFFFFF" w:themeColor="background1"/>
                <w:sz w:val="20"/>
                <w:szCs w:val="20"/>
              </w:rPr>
              <w:t>o</w:t>
            </w:r>
            <w:r>
              <w:rPr>
                <w:rFonts w:ascii="Arial" w:hAnsi="Arial" w:eastAsia="Arial" w:cs="Arial"/>
                <w:b/>
                <w:bCs/>
                <w:color w:val="FFFFFF" w:themeColor="background1"/>
                <w:sz w:val="20"/>
                <w:szCs w:val="20"/>
              </w:rPr>
              <w:t xml:space="preserve">n </w:t>
            </w:r>
            <w:r w:rsidR="00C51119">
              <w:rPr>
                <w:rFonts w:ascii="Arial" w:hAnsi="Arial" w:eastAsia="Arial" w:cs="Arial"/>
                <w:b/>
                <w:bCs/>
                <w:color w:val="FFFFFF" w:themeColor="background1"/>
                <w:sz w:val="20"/>
                <w:szCs w:val="20"/>
              </w:rPr>
              <w:t xml:space="preserve">con </w:t>
            </w:r>
            <w:proofErr w:type="spellStart"/>
            <w:r w:rsidR="00C51119">
              <w:rPr>
                <w:rFonts w:ascii="Arial" w:hAnsi="Arial" w:eastAsia="Arial" w:cs="Arial"/>
                <w:b/>
                <w:bCs/>
                <w:color w:val="FFFFFF" w:themeColor="background1"/>
                <w:sz w:val="20"/>
                <w:szCs w:val="20"/>
              </w:rPr>
              <w:t>numeral</w:t>
            </w:r>
            <w:r w:rsidRPr="00BC0DCD">
              <w:rPr>
                <w:rFonts w:ascii="Arial" w:hAnsi="Arial" w:eastAsia="Arial" w:cs="Arial"/>
                <w:b/>
                <w:bCs/>
                <w:color w:val="FFFFFF" w:themeColor="background1"/>
                <w:sz w:val="20"/>
                <w:szCs w:val="20"/>
              </w:rPr>
              <w:t>_</w:t>
            </w:r>
            <w:commentRangeStart w:id="22"/>
            <w:commentRangeEnd w:id="22"/>
            <w:r>
              <w:rPr>
                <w:rStyle w:val="Refdecomentario"/>
              </w:rPr>
              <w:commentReference w:id="22"/>
            </w:r>
            <w:r w:rsidR="00C51119">
              <w:rPr>
                <w:rFonts w:ascii="Arial" w:hAnsi="Arial" w:eastAsia="Arial" w:cs="Arial"/>
                <w:b/>
                <w:bCs/>
                <w:color w:val="FFFFFF" w:themeColor="background1"/>
                <w:sz w:val="20"/>
                <w:szCs w:val="20"/>
              </w:rPr>
              <w:t>boxplot</w:t>
            </w:r>
            <w:proofErr w:type="spellEnd"/>
          </w:p>
          <w:p w:rsidR="00B92FCC" w:rsidP="00C23101" w:rsidRDefault="00B92FCC" w14:paraId="01C2F3DA" w14:textId="77777777">
            <w:pPr>
              <w:spacing w:line="276" w:lineRule="auto"/>
              <w:rPr>
                <w:rFonts w:ascii="Arial" w:hAnsi="Arial" w:eastAsia="Arial" w:cs="Arial"/>
                <w:color w:val="000000"/>
                <w:sz w:val="20"/>
                <w:szCs w:val="20"/>
              </w:rPr>
            </w:pPr>
          </w:p>
        </w:tc>
      </w:tr>
    </w:tbl>
    <w:p w:rsidR="00B92FCC" w:rsidRDefault="00B92FCC" w14:paraId="5B960BAF" w14:textId="7CFB16B5">
      <w:pPr>
        <w:spacing w:after="240" w:line="276" w:lineRule="auto"/>
        <w:jc w:val="both"/>
        <w:rPr>
          <w:rFonts w:ascii="Arial" w:hAnsi="Arial" w:eastAsia="Arial" w:cs="Arial"/>
          <w:color w:val="000000"/>
          <w:sz w:val="20"/>
          <w:szCs w:val="20"/>
        </w:rPr>
      </w:pPr>
    </w:p>
    <w:p w:rsidR="00DD487A" w:rsidRDefault="00BC0DCD" w14:paraId="000000B7"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Observando los cuatro gráficos </w:t>
      </w:r>
      <w:proofErr w:type="spellStart"/>
      <w:r>
        <w:rPr>
          <w:rFonts w:ascii="Arial" w:hAnsi="Arial" w:eastAsia="Arial" w:cs="Arial"/>
          <w:color w:val="000000"/>
          <w:sz w:val="20"/>
          <w:szCs w:val="20"/>
        </w:rPr>
        <w:t>boxplot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se puede obtener algunas conclusiones preliminares, por ejemplo: </w:t>
      </w:r>
    </w:p>
    <w:p w:rsidR="00DD487A" w:rsidRDefault="00BC0DCD" w14:paraId="000000B8"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La longitud de los sépalos de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son menores que las otras especies; pero su ancho es de longitud mayor que las otras especies, se observa que la longitud y ancho del sépalo se diferencia de las otras dos especies; pero hay una diferenciación menor entre las otras dos especies. </w:t>
      </w:r>
    </w:p>
    <w:p w:rsidRPr="00425A75" w:rsidR="00425A75" w:rsidP="00425A75" w:rsidRDefault="00BC0DCD" w14:paraId="4E444F94" w14:textId="6979B9DF">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La variables de los pétalos de las tres especies tienen variaciones importantes tanto en longitud del pétalo como el ancho del pétalo respecto a las variaciones de los anchos y longitudes de los sépalos,  lo cual hace que las variables de longitud  y ancho de los pétalos contribuyan más a la hora de definir  a qué especie pertenece una flor.</w:t>
      </w:r>
    </w:p>
    <w:p w:rsidRPr="00425A75" w:rsidR="00DD487A" w:rsidP="00425A75" w:rsidRDefault="00BC0DCD" w14:paraId="000000BA" w14:textId="5AA02F52">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425A75">
        <w:rPr>
          <w:rFonts w:ascii="Arial" w:hAnsi="Arial" w:eastAsia="Arial" w:cs="Arial"/>
          <w:b/>
          <w:color w:val="000000"/>
          <w:sz w:val="20"/>
          <w:szCs w:val="20"/>
        </w:rPr>
        <w:t xml:space="preserve">Uso de </w:t>
      </w:r>
      <w:proofErr w:type="spellStart"/>
      <w:r w:rsidRPr="00425A75">
        <w:rPr>
          <w:rFonts w:ascii="Arial" w:hAnsi="Arial" w:eastAsia="Arial" w:cs="Arial"/>
          <w:b/>
          <w:sz w:val="20"/>
          <w:szCs w:val="20"/>
        </w:rPr>
        <w:t>Scatter</w:t>
      </w:r>
      <w:proofErr w:type="spellEnd"/>
      <w:r w:rsidRPr="00425A75">
        <w:rPr>
          <w:rFonts w:ascii="Arial" w:hAnsi="Arial" w:eastAsia="Arial" w:cs="Arial"/>
          <w:b/>
          <w:sz w:val="20"/>
          <w:szCs w:val="20"/>
        </w:rPr>
        <w:t xml:space="preserve"> </w:t>
      </w:r>
      <w:proofErr w:type="spellStart"/>
      <w:r w:rsidRPr="00425A75">
        <w:rPr>
          <w:rFonts w:ascii="Arial" w:hAnsi="Arial" w:eastAsia="Arial" w:cs="Arial"/>
          <w:b/>
          <w:sz w:val="20"/>
          <w:szCs w:val="20"/>
        </w:rPr>
        <w:t>Plot</w:t>
      </w:r>
      <w:proofErr w:type="spellEnd"/>
      <w:r w:rsidRPr="00425A75">
        <w:rPr>
          <w:rFonts w:ascii="Arial" w:hAnsi="Arial" w:eastAsia="Arial" w:cs="Arial"/>
          <w:b/>
          <w:color w:val="000000"/>
          <w:sz w:val="20"/>
          <w:szCs w:val="20"/>
        </w:rPr>
        <w:t xml:space="preserve">  o diagrama de dispersión</w:t>
      </w:r>
    </w:p>
    <w:p w:rsidR="00DD487A" w:rsidRDefault="00BC0DCD" w14:paraId="000000BB" w14:textId="56FB851C">
      <w:pPr>
        <w:pBdr>
          <w:top w:val="nil"/>
          <w:left w:val="nil"/>
          <w:bottom w:val="nil"/>
          <w:right w:val="nil"/>
          <w:between w:val="nil"/>
        </w:pBdr>
        <w:spacing w:after="240"/>
        <w:jc w:val="both"/>
        <w:rPr>
          <w:rFonts w:ascii="Arial" w:hAnsi="Arial" w:eastAsia="Arial" w:cs="Arial"/>
          <w:color w:val="000000"/>
          <w:sz w:val="20"/>
          <w:szCs w:val="20"/>
        </w:rPr>
      </w:pPr>
      <w:r>
        <w:rPr>
          <w:rFonts w:ascii="Arial" w:hAnsi="Arial" w:eastAsia="Arial" w:cs="Arial"/>
          <w:color w:val="000000"/>
          <w:sz w:val="20"/>
          <w:szCs w:val="20"/>
        </w:rPr>
        <w:t xml:space="preserve">El </w:t>
      </w:r>
      <w:proofErr w:type="spellStart"/>
      <w:r>
        <w:rPr>
          <w:rFonts w:ascii="Arial" w:hAnsi="Arial" w:eastAsia="Arial" w:cs="Arial"/>
          <w:sz w:val="20"/>
          <w:szCs w:val="20"/>
        </w:rPr>
        <w:t>Scatter</w:t>
      </w:r>
      <w:proofErr w:type="spellEnd"/>
      <w:r>
        <w:rPr>
          <w:rFonts w:ascii="Arial" w:hAnsi="Arial" w:eastAsia="Arial" w:cs="Arial"/>
          <w:sz w:val="20"/>
          <w:szCs w:val="20"/>
        </w:rPr>
        <w:t xml:space="preserve"> </w:t>
      </w:r>
      <w:proofErr w:type="spellStart"/>
      <w:r>
        <w:rPr>
          <w:rFonts w:ascii="Arial" w:hAnsi="Arial" w:eastAsia="Arial" w:cs="Arial"/>
          <w:sz w:val="20"/>
          <w:szCs w:val="20"/>
        </w:rPr>
        <w:t>Plot</w:t>
      </w:r>
      <w:proofErr w:type="spellEnd"/>
      <w:r>
        <w:rPr>
          <w:rFonts w:ascii="Arial" w:hAnsi="Arial" w:eastAsia="Arial" w:cs="Arial"/>
          <w:color w:val="000000"/>
          <w:sz w:val="20"/>
          <w:szCs w:val="20"/>
        </w:rPr>
        <w:t xml:space="preserve"> o diagrama de dispersión es un tipo de despliegue de datos que muestra la relación entre dos variables numéricas en un </w:t>
      </w:r>
      <w:proofErr w:type="spellStart"/>
      <w:r>
        <w:rPr>
          <w:rFonts w:ascii="Arial" w:hAnsi="Arial" w:eastAsia="Arial" w:cs="Arial"/>
          <w:i/>
          <w:color w:val="000000"/>
          <w:sz w:val="20"/>
          <w:szCs w:val="20"/>
        </w:rPr>
        <w:t>dataframe</w:t>
      </w:r>
      <w:proofErr w:type="spellEnd"/>
      <w:r>
        <w:rPr>
          <w:rFonts w:ascii="Arial" w:hAnsi="Arial" w:eastAsia="Arial" w:cs="Arial"/>
          <w:color w:val="000000"/>
          <w:sz w:val="20"/>
          <w:szCs w:val="20"/>
        </w:rPr>
        <w:t xml:space="preserve">; el diagrama muestra  qué tanto se afectan entre sí dichas variables o que grado de independencia hay entre ellas; pero se deben entender que la  dispersión se define como la medida de distancia entre los valores de un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w:t>
      </w:r>
      <w:r>
        <w:rPr>
          <w:rFonts w:ascii="Arial" w:hAnsi="Arial" w:eastAsia="Arial" w:cs="Arial"/>
          <w:color w:val="000000"/>
          <w:sz w:val="20"/>
          <w:szCs w:val="20"/>
        </w:rPr>
        <w:t>a su punto medio.</w:t>
      </w:r>
    </w:p>
    <w:p w:rsidR="00DD487A" w:rsidRDefault="00BC0DCD" w14:paraId="000000BC" w14:textId="3CB58E3C">
      <w:pPr>
        <w:rPr>
          <w:rFonts w:ascii="Arial" w:hAnsi="Arial" w:eastAsia="Arial" w:cs="Arial"/>
          <w:color w:val="000000"/>
          <w:sz w:val="20"/>
          <w:szCs w:val="20"/>
        </w:rPr>
      </w:pPr>
      <w:r>
        <w:rPr>
          <w:rFonts w:ascii="Arial" w:hAnsi="Arial" w:eastAsia="Arial" w:cs="Arial"/>
          <w:color w:val="000000"/>
          <w:sz w:val="20"/>
          <w:szCs w:val="20"/>
        </w:rPr>
        <w:t xml:space="preserve">En el caso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iris.csv</w:t>
      </w:r>
      <w:r w:rsidR="000E13F9">
        <w:rPr>
          <w:rFonts w:ascii="Arial" w:hAnsi="Arial" w:eastAsia="Arial" w:cs="Arial"/>
          <w:color w:val="000000"/>
          <w:sz w:val="20"/>
          <w:szCs w:val="20"/>
        </w:rPr>
        <w:t xml:space="preserve"> </w:t>
      </w:r>
      <w:r w:rsidR="006B35D2">
        <w:rPr>
          <w:rFonts w:ascii="Arial" w:hAnsi="Arial" w:eastAsia="Arial" w:cs="Arial"/>
          <w:color w:val="000000"/>
          <w:sz w:val="20"/>
          <w:szCs w:val="20"/>
        </w:rPr>
        <w:t xml:space="preserve">(Kagle.com, 2022) </w:t>
      </w:r>
      <w:r>
        <w:rPr>
          <w:rFonts w:ascii="Arial" w:hAnsi="Arial" w:eastAsia="Arial" w:cs="Arial"/>
          <w:color w:val="000000"/>
          <w:sz w:val="20"/>
          <w:szCs w:val="20"/>
        </w:rPr>
        <w:t>se va a revisar la relación entre longitudes y anchos del sépalo  y entre longitudes y anchos del pétalo, para lo cual se usará el siguiente código:</w:t>
      </w:r>
    </w:p>
    <w:p w:rsidR="00DD487A" w:rsidRDefault="00DD487A" w14:paraId="000000BD" w14:textId="77777777">
      <w:pPr>
        <w:spacing w:after="240" w:line="276" w:lineRule="auto"/>
        <w:jc w:val="both"/>
        <w:rPr>
          <w:rFonts w:ascii="Arial" w:hAnsi="Arial" w:eastAsia="Arial" w:cs="Arial"/>
          <w:color w:val="000000"/>
          <w:sz w:val="20"/>
          <w:szCs w:val="20"/>
        </w:rPr>
      </w:pPr>
    </w:p>
    <w:tbl>
      <w:tblPr>
        <w:tblStyle w:val="33"/>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23A08EA5" w14:textId="77777777">
        <w:tc>
          <w:tcPr>
            <w:tcW w:w="8838" w:type="dxa"/>
            <w:shd w:val="clear" w:color="auto" w:fill="EFEFEF"/>
            <w:tcMar>
              <w:top w:w="-620" w:type="dxa"/>
              <w:left w:w="-620" w:type="dxa"/>
              <w:bottom w:w="-620" w:type="dxa"/>
              <w:right w:w="-620" w:type="dxa"/>
            </w:tcMar>
          </w:tcPr>
          <w:p w:rsidR="00DD487A" w:rsidP="000E13F9" w:rsidRDefault="00BC0DCD" w14:paraId="000000BF" w14:textId="409CF938">
            <w:pPr>
              <w:spacing w:after="240" w:line="276" w:lineRule="auto"/>
              <w:rPr>
                <w:rFonts w:ascii="Arial" w:hAnsi="Arial" w:eastAsia="Arial" w:cs="Arial"/>
                <w:color w:val="000000"/>
                <w:sz w:val="20"/>
                <w:szCs w:val="20"/>
              </w:rPr>
            </w:pPr>
            <w:r>
              <w:rPr>
                <w:rFonts w:ascii="Arial" w:hAnsi="Arial" w:eastAsia="Arial" w:cs="Arial"/>
                <w:color w:val="000000"/>
                <w:sz w:val="20"/>
                <w:szCs w:val="20"/>
              </w:rPr>
              <w:t xml:space="preserve">f, </w:t>
            </w:r>
            <w:proofErr w:type="spellStart"/>
            <w:r>
              <w:rPr>
                <w:rFonts w:ascii="Arial" w:hAnsi="Arial" w:eastAsia="Arial" w:cs="Arial"/>
                <w:color w:val="000000"/>
                <w:sz w:val="20"/>
                <w:szCs w:val="20"/>
              </w:rPr>
              <w:t>ax</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plt.subplots</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figsize</w:t>
            </w:r>
            <w:proofErr w:type="spellEnd"/>
            <w:r>
              <w:rPr>
                <w:rFonts w:ascii="Arial" w:hAnsi="Arial" w:eastAsia="Arial" w:cs="Arial"/>
                <w:color w:val="000000"/>
                <w:sz w:val="20"/>
                <w:szCs w:val="20"/>
              </w:rPr>
              <w:t>=(18,8)) #área en donde voy a graficar</w:t>
            </w:r>
            <w:r>
              <w:rPr>
                <w:rFonts w:ascii="Arial" w:hAnsi="Arial" w:eastAsia="Arial" w:cs="Arial"/>
                <w:color w:val="000000"/>
                <w:sz w:val="20"/>
                <w:szCs w:val="20"/>
              </w:rPr>
              <w:br/>
            </w:r>
            <w:proofErr w:type="spellStart"/>
            <w:r>
              <w:rPr>
                <w:rFonts w:ascii="Arial" w:hAnsi="Arial" w:eastAsia="Arial" w:cs="Arial"/>
                <w:color w:val="000000"/>
                <w:sz w:val="20"/>
                <w:szCs w:val="20"/>
              </w:rPr>
              <w:t>plt.subplot</w:t>
            </w:r>
            <w:proofErr w:type="spellEnd"/>
            <w:r>
              <w:rPr>
                <w:rFonts w:ascii="Arial" w:hAnsi="Arial" w:eastAsia="Arial" w:cs="Arial"/>
                <w:color w:val="000000"/>
                <w:sz w:val="20"/>
                <w:szCs w:val="20"/>
              </w:rPr>
              <w:t xml:space="preserve"> (1,2,1)</w:t>
            </w:r>
            <w:r>
              <w:rPr>
                <w:rFonts w:ascii="Arial" w:hAnsi="Arial" w:eastAsia="Arial" w:cs="Arial"/>
                <w:color w:val="000000"/>
                <w:sz w:val="20"/>
                <w:szCs w:val="20"/>
              </w:rPr>
              <w:br/>
            </w:r>
            <w:proofErr w:type="spellStart"/>
            <w:r>
              <w:rPr>
                <w:rFonts w:ascii="Arial" w:hAnsi="Arial" w:eastAsia="Arial" w:cs="Arial"/>
                <w:color w:val="000000"/>
                <w:sz w:val="20"/>
                <w:szCs w:val="20"/>
              </w:rPr>
              <w:t>sns.scatterplot</w:t>
            </w:r>
            <w:proofErr w:type="spellEnd"/>
            <w:r>
              <w:rPr>
                <w:rFonts w:ascii="Arial" w:hAnsi="Arial" w:eastAsia="Arial" w:cs="Arial"/>
                <w:color w:val="000000"/>
                <w:sz w:val="20"/>
                <w:szCs w:val="20"/>
              </w:rPr>
              <w:t xml:space="preserve"> (x = </w:t>
            </w:r>
            <w:proofErr w:type="spellStart"/>
            <w:r>
              <w:rPr>
                <w:rFonts w:ascii="Arial" w:hAnsi="Arial" w:eastAsia="Arial" w:cs="Arial"/>
                <w:color w:val="000000"/>
                <w:sz w:val="20"/>
                <w:szCs w:val="20"/>
              </w:rPr>
              <w:t>iris_df.sepal_length</w:t>
            </w:r>
            <w:proofErr w:type="spellEnd"/>
            <w:r>
              <w:rPr>
                <w:rFonts w:ascii="Arial" w:hAnsi="Arial" w:eastAsia="Arial" w:cs="Arial"/>
                <w:color w:val="000000"/>
                <w:sz w:val="20"/>
                <w:szCs w:val="20"/>
              </w:rPr>
              <w:t xml:space="preserve">, y = </w:t>
            </w:r>
            <w:proofErr w:type="spellStart"/>
            <w:r>
              <w:rPr>
                <w:rFonts w:ascii="Arial" w:hAnsi="Arial" w:eastAsia="Arial" w:cs="Arial"/>
                <w:color w:val="000000"/>
                <w:sz w:val="20"/>
                <w:szCs w:val="20"/>
              </w:rPr>
              <w:t>iris_df.sepal_width</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hue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style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palette</w:t>
            </w:r>
            <w:proofErr w:type="spellEnd"/>
            <w:r>
              <w:rPr>
                <w:rFonts w:ascii="Arial" w:hAnsi="Arial" w:eastAsia="Arial" w:cs="Arial"/>
                <w:color w:val="000000"/>
                <w:sz w:val="20"/>
                <w:szCs w:val="20"/>
              </w:rPr>
              <w:t xml:space="preserve"> =['blue', '</w:t>
            </w:r>
            <w:proofErr w:type="spellStart"/>
            <w:r>
              <w:rPr>
                <w:rFonts w:ascii="Arial" w:hAnsi="Arial" w:eastAsia="Arial" w:cs="Arial"/>
                <w:color w:val="000000"/>
                <w:sz w:val="20"/>
                <w:szCs w:val="20"/>
              </w:rPr>
              <w:t>orange</w:t>
            </w:r>
            <w:proofErr w:type="spellEnd"/>
            <w:r>
              <w:rPr>
                <w:rFonts w:ascii="Arial" w:hAnsi="Arial" w:eastAsia="Arial" w:cs="Arial"/>
                <w:color w:val="000000"/>
                <w:sz w:val="20"/>
                <w:szCs w:val="20"/>
              </w:rPr>
              <w:t>',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w:t>
            </w:r>
          </w:p>
          <w:p w:rsidR="00DD487A" w:rsidP="000E13F9" w:rsidRDefault="00BC0DCD" w14:paraId="000000C0" w14:textId="77777777">
            <w:pPr>
              <w:spacing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plt.subplot</w:t>
            </w:r>
            <w:proofErr w:type="spellEnd"/>
            <w:r>
              <w:rPr>
                <w:rFonts w:ascii="Arial" w:hAnsi="Arial" w:eastAsia="Arial" w:cs="Arial"/>
                <w:color w:val="000000"/>
                <w:sz w:val="20"/>
                <w:szCs w:val="20"/>
              </w:rPr>
              <w:t xml:space="preserve"> (1,2,2)</w:t>
            </w:r>
            <w:r>
              <w:rPr>
                <w:rFonts w:ascii="Arial" w:hAnsi="Arial" w:eastAsia="Arial" w:cs="Arial"/>
                <w:color w:val="000000"/>
                <w:sz w:val="20"/>
                <w:szCs w:val="20"/>
              </w:rPr>
              <w:br/>
            </w:r>
            <w:proofErr w:type="spellStart"/>
            <w:r>
              <w:rPr>
                <w:rFonts w:ascii="Arial" w:hAnsi="Arial" w:eastAsia="Arial" w:cs="Arial"/>
                <w:color w:val="000000"/>
                <w:sz w:val="20"/>
                <w:szCs w:val="20"/>
              </w:rPr>
              <w:t>sns.scatterplot</w:t>
            </w:r>
            <w:proofErr w:type="spellEnd"/>
            <w:r>
              <w:rPr>
                <w:rFonts w:ascii="Arial" w:hAnsi="Arial" w:eastAsia="Arial" w:cs="Arial"/>
                <w:color w:val="000000"/>
                <w:sz w:val="20"/>
                <w:szCs w:val="20"/>
              </w:rPr>
              <w:t xml:space="preserve"> (x = </w:t>
            </w:r>
            <w:proofErr w:type="spellStart"/>
            <w:r>
              <w:rPr>
                <w:rFonts w:ascii="Arial" w:hAnsi="Arial" w:eastAsia="Arial" w:cs="Arial"/>
                <w:color w:val="000000"/>
                <w:sz w:val="20"/>
                <w:szCs w:val="20"/>
              </w:rPr>
              <w:t>iris_df.petal_length</w:t>
            </w:r>
            <w:proofErr w:type="spellEnd"/>
            <w:r>
              <w:rPr>
                <w:rFonts w:ascii="Arial" w:hAnsi="Arial" w:eastAsia="Arial" w:cs="Arial"/>
                <w:color w:val="000000"/>
                <w:sz w:val="20"/>
                <w:szCs w:val="20"/>
              </w:rPr>
              <w:t xml:space="preserve">, y = </w:t>
            </w:r>
            <w:proofErr w:type="spellStart"/>
            <w:r>
              <w:rPr>
                <w:rFonts w:ascii="Arial" w:hAnsi="Arial" w:eastAsia="Arial" w:cs="Arial"/>
                <w:color w:val="000000"/>
                <w:sz w:val="20"/>
                <w:szCs w:val="20"/>
              </w:rPr>
              <w:t>iris_df.petal_width</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hue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style</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iris_df.species</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palette</w:t>
            </w:r>
            <w:proofErr w:type="spellEnd"/>
            <w:r>
              <w:rPr>
                <w:rFonts w:ascii="Arial" w:hAnsi="Arial" w:eastAsia="Arial" w:cs="Arial"/>
                <w:color w:val="000000"/>
                <w:sz w:val="20"/>
                <w:szCs w:val="20"/>
              </w:rPr>
              <w:t xml:space="preserve"> =['blue', '</w:t>
            </w:r>
            <w:proofErr w:type="spellStart"/>
            <w:r>
              <w:rPr>
                <w:rFonts w:ascii="Arial" w:hAnsi="Arial" w:eastAsia="Arial" w:cs="Arial"/>
                <w:color w:val="000000"/>
                <w:sz w:val="20"/>
                <w:szCs w:val="20"/>
              </w:rPr>
              <w:t>orange</w:t>
            </w:r>
            <w:proofErr w:type="spellEnd"/>
            <w:r>
              <w:rPr>
                <w:rFonts w:ascii="Arial" w:hAnsi="Arial" w:eastAsia="Arial" w:cs="Arial"/>
                <w:color w:val="000000"/>
                <w:sz w:val="20"/>
                <w:szCs w:val="20"/>
              </w:rPr>
              <w:t>',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w:t>
            </w:r>
          </w:p>
        </w:tc>
      </w:tr>
    </w:tbl>
    <w:p w:rsidR="00DD487A" w:rsidRDefault="00DD487A" w14:paraId="000000C1" w14:textId="77777777">
      <w:pPr>
        <w:spacing w:after="240" w:line="276" w:lineRule="auto"/>
        <w:jc w:val="both"/>
        <w:rPr>
          <w:rFonts w:ascii="Arial" w:hAnsi="Arial" w:eastAsia="Arial" w:cs="Arial"/>
          <w:color w:val="000000"/>
          <w:sz w:val="20"/>
          <w:szCs w:val="20"/>
        </w:rPr>
      </w:pPr>
    </w:p>
    <w:p w:rsidR="00DD487A" w:rsidRDefault="00BC0DCD" w14:paraId="000000C2" w14:textId="4EC1D5E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Se obtienen los siguientes gráficos:</w:t>
      </w:r>
    </w:p>
    <w:p w:rsidRPr="00D9484C" w:rsidR="00D9484C" w:rsidRDefault="00D9484C" w14:paraId="7D37CE0A" w14:textId="7D574013">
      <w:pPr>
        <w:spacing w:after="240" w:line="276" w:lineRule="auto"/>
        <w:jc w:val="both"/>
        <w:rPr>
          <w:rFonts w:ascii="Arial" w:hAnsi="Arial" w:eastAsia="Arial" w:cs="Arial"/>
          <w:b/>
          <w:bCs/>
          <w:color w:val="000000"/>
          <w:sz w:val="20"/>
          <w:szCs w:val="20"/>
        </w:rPr>
      </w:pPr>
      <w:r w:rsidRPr="00D9484C">
        <w:rPr>
          <w:rFonts w:ascii="Arial" w:hAnsi="Arial" w:eastAsia="Arial" w:cs="Arial"/>
          <w:b/>
          <w:bCs/>
          <w:color w:val="000000"/>
          <w:sz w:val="20"/>
          <w:szCs w:val="20"/>
        </w:rPr>
        <w:t xml:space="preserve">Figura </w:t>
      </w:r>
      <w:commentRangeStart w:id="23"/>
      <w:r w:rsidRPr="00D9484C">
        <w:rPr>
          <w:rFonts w:ascii="Arial" w:hAnsi="Arial" w:eastAsia="Arial" w:cs="Arial"/>
          <w:b/>
          <w:bCs/>
          <w:color w:val="000000"/>
          <w:sz w:val="20"/>
          <w:szCs w:val="20"/>
        </w:rPr>
        <w:t>5</w:t>
      </w:r>
      <w:commentRangeEnd w:id="23"/>
      <w:r>
        <w:rPr>
          <w:rStyle w:val="Refdecomentario"/>
        </w:rPr>
        <w:commentReference w:id="23"/>
      </w:r>
    </w:p>
    <w:p w:rsidRPr="00D9484C" w:rsidR="00D9484C" w:rsidRDefault="00D9484C" w14:paraId="17421AAE" w14:textId="3E3EC804">
      <w:pPr>
        <w:spacing w:after="240" w:line="276" w:lineRule="auto"/>
        <w:jc w:val="both"/>
        <w:rPr>
          <w:rFonts w:ascii="Arial" w:hAnsi="Arial" w:eastAsia="Arial" w:cs="Arial"/>
          <w:i/>
          <w:iCs/>
          <w:color w:val="000000"/>
          <w:sz w:val="20"/>
          <w:szCs w:val="20"/>
        </w:rPr>
      </w:pPr>
      <w:r w:rsidRPr="00D9484C">
        <w:rPr>
          <w:rFonts w:ascii="Arial" w:hAnsi="Arial" w:eastAsia="Arial" w:cs="Arial"/>
          <w:i/>
          <w:iCs/>
          <w:color w:val="000000"/>
          <w:sz w:val="20"/>
          <w:szCs w:val="20"/>
        </w:rPr>
        <w:t>Distribución de longitud y ancho de sépalo y pétalo</w:t>
      </w:r>
    </w:p>
    <w:p w:rsidR="00DD487A" w:rsidRDefault="00DD487A" w14:paraId="000000C5" w14:textId="77777777">
      <w:pPr>
        <w:spacing w:after="240" w:line="276" w:lineRule="auto"/>
        <w:jc w:val="both"/>
        <w:rPr>
          <w:rFonts w:ascii="Arial" w:hAnsi="Arial" w:eastAsia="Arial" w:cs="Arial"/>
          <w:color w:val="000000"/>
          <w:sz w:val="20"/>
          <w:szCs w:val="20"/>
        </w:rPr>
      </w:pPr>
    </w:p>
    <w:p w:rsidR="00DD487A" w:rsidRDefault="00BC0DCD" w14:paraId="000000C6" w14:textId="77777777">
      <w:pPr>
        <w:spacing w:after="240" w:line="276" w:lineRule="auto"/>
        <w:jc w:val="both"/>
        <w:rPr>
          <w:rFonts w:ascii="Arial" w:hAnsi="Arial" w:eastAsia="Arial" w:cs="Arial"/>
          <w:i/>
          <w:color w:val="000000"/>
          <w:sz w:val="16"/>
          <w:szCs w:val="16"/>
        </w:rPr>
      </w:pPr>
      <w:r>
        <w:rPr>
          <w:rFonts w:ascii="Arial" w:hAnsi="Arial" w:eastAsia="Arial" w:cs="Arial"/>
          <w:noProof/>
          <w:color w:val="000000"/>
          <w:sz w:val="20"/>
          <w:szCs w:val="20"/>
        </w:rPr>
        <w:drawing>
          <wp:inline distT="114300" distB="114300" distL="114300" distR="114300" wp14:anchorId="2701AAC8" wp14:editId="3523F91D">
            <wp:extent cx="5609492" cy="2074985"/>
            <wp:effectExtent l="0" t="0" r="4445" b="0"/>
            <wp:docPr id="38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658761" cy="2093210"/>
                    </a:xfrm>
                    <a:prstGeom prst="rect">
                      <a:avLst/>
                    </a:prstGeom>
                    <a:ln/>
                  </pic:spPr>
                </pic:pic>
              </a:graphicData>
            </a:graphic>
          </wp:inline>
        </w:drawing>
      </w:r>
    </w:p>
    <w:p w:rsidR="00DD487A" w:rsidRDefault="00DD487A" w14:paraId="000000C7" w14:textId="77777777"/>
    <w:p w:rsidR="00DD487A" w:rsidP="00233C4B" w:rsidRDefault="00BC0DCD" w14:paraId="000000C8" w14:textId="52E97698">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El gráfico confirma las observaciones realizadas con los </w:t>
      </w:r>
      <w:proofErr w:type="spellStart"/>
      <w:r>
        <w:rPr>
          <w:rFonts w:ascii="Arial" w:hAnsi="Arial" w:eastAsia="Arial" w:cs="Arial"/>
          <w:color w:val="000000"/>
          <w:sz w:val="20"/>
          <w:szCs w:val="20"/>
        </w:rPr>
        <w:t>boxplot</w:t>
      </w:r>
      <w:proofErr w:type="spellEnd"/>
      <w:r>
        <w:rPr>
          <w:rFonts w:ascii="Arial" w:hAnsi="Arial" w:eastAsia="Arial" w:cs="Arial"/>
          <w:color w:val="000000"/>
          <w:sz w:val="20"/>
          <w:szCs w:val="20"/>
        </w:rPr>
        <w:t xml:space="preserve">, que las longitudes de las especies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son más pequeñas que la de los otras dos especies y con el ancho del sépalo más grande que las otras dos especies, mostrando el patrón de la figura; las otras dos especies no se agrupan de una manera diferenciadora, si se desea clasificar solo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w:t>
      </w:r>
    </w:p>
    <w:p w:rsidR="00DD487A" w:rsidP="00233C4B" w:rsidRDefault="00BC0DCD" w14:paraId="000000C9"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En cambio, en el gráfico de dispersión de longitudes y en el ancho del pétalo sí se muestra un patrón  que permite clasificar una flor en cada especie, así se concluye que las variables longitud y ancho de los pétalos contribuyen enormemente a la hora de clasificar el tipo de especie a la que pertenece una flor.</w:t>
      </w:r>
    </w:p>
    <w:p w:rsidRPr="00233C4B" w:rsidR="00DD487A" w:rsidP="00233C4B" w:rsidRDefault="00BC0DCD" w14:paraId="000000CA" w14:textId="77777777">
      <w:pPr>
        <w:pStyle w:val="Prrafodelista"/>
        <w:numPr>
          <w:ilvl w:val="0"/>
          <w:numId w:val="4"/>
        </w:numPr>
        <w:pBdr>
          <w:top w:val="nil"/>
          <w:left w:val="nil"/>
          <w:bottom w:val="nil"/>
          <w:right w:val="nil"/>
          <w:between w:val="nil"/>
        </w:pBdr>
        <w:spacing w:after="240"/>
        <w:jc w:val="both"/>
        <w:rPr>
          <w:rFonts w:ascii="Arial" w:hAnsi="Arial" w:eastAsia="Arial" w:cs="Arial"/>
          <w:b/>
          <w:color w:val="000000"/>
          <w:sz w:val="20"/>
          <w:szCs w:val="20"/>
        </w:rPr>
      </w:pPr>
      <w:r w:rsidRPr="00233C4B">
        <w:rPr>
          <w:rFonts w:ascii="Arial" w:hAnsi="Arial" w:eastAsia="Arial" w:cs="Arial"/>
          <w:b/>
          <w:color w:val="000000"/>
          <w:sz w:val="20"/>
          <w:szCs w:val="20"/>
        </w:rPr>
        <w:t xml:space="preserve">Uso de </w:t>
      </w:r>
      <w:proofErr w:type="spellStart"/>
      <w:r w:rsidRPr="00233C4B">
        <w:rPr>
          <w:rFonts w:ascii="Arial" w:hAnsi="Arial" w:eastAsia="Arial" w:cs="Arial"/>
          <w:b/>
          <w:color w:val="000000"/>
          <w:sz w:val="20"/>
          <w:szCs w:val="20"/>
        </w:rPr>
        <w:t>Pairplot</w:t>
      </w:r>
      <w:proofErr w:type="spellEnd"/>
      <w:r w:rsidRPr="00233C4B">
        <w:rPr>
          <w:rFonts w:ascii="Arial" w:hAnsi="Arial" w:eastAsia="Arial" w:cs="Arial"/>
          <w:b/>
          <w:color w:val="000000"/>
          <w:sz w:val="20"/>
          <w:szCs w:val="20"/>
        </w:rPr>
        <w:t xml:space="preserve"> o gráfica de pares</w:t>
      </w:r>
    </w:p>
    <w:p w:rsidR="00DD487A" w:rsidP="00233C4B" w:rsidRDefault="00BC0DCD" w14:paraId="000000CB" w14:textId="77777777">
      <w:pPr>
        <w:pBdr>
          <w:top w:val="nil"/>
          <w:left w:val="nil"/>
          <w:bottom w:val="nil"/>
          <w:right w:val="nil"/>
          <w:between w:val="nil"/>
        </w:pBd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Con esta gráfica se puede observar a simple vista todas las relaciones de las columnas o valores  entre sí, en una cuadrícula con ejes </w:t>
      </w:r>
      <w:r>
        <w:rPr>
          <w:rFonts w:ascii="Arial" w:hAnsi="Arial" w:eastAsia="Arial" w:cs="Arial"/>
          <w:b/>
          <w:color w:val="000000"/>
          <w:sz w:val="20"/>
          <w:szCs w:val="20"/>
        </w:rPr>
        <w:t xml:space="preserve">X </w:t>
      </w:r>
      <w:r>
        <w:rPr>
          <w:rFonts w:ascii="Arial" w:hAnsi="Arial" w:eastAsia="Arial" w:cs="Arial"/>
          <w:color w:val="000000"/>
          <w:sz w:val="20"/>
          <w:szCs w:val="20"/>
        </w:rPr>
        <w:t xml:space="preserve">y </w:t>
      </w:r>
      <w:proofErr w:type="spellStart"/>
      <w:r>
        <w:rPr>
          <w:rFonts w:ascii="Arial" w:hAnsi="Arial" w:eastAsia="Arial" w:cs="Arial"/>
          <w:b/>
          <w:color w:val="000000"/>
          <w:sz w:val="20"/>
          <w:szCs w:val="20"/>
        </w:rPr>
        <w:t>Y</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Las variables pueden ser continuas o categóricas, se usa para entender mejor el conjunto de característica que ayuda a interpretar la relación entre dos variables o para formar los </w:t>
      </w:r>
      <w:r>
        <w:rPr>
          <w:rFonts w:ascii="Arial" w:hAnsi="Arial" w:eastAsia="Arial" w:cs="Arial"/>
          <w:i/>
          <w:color w:val="000000"/>
          <w:sz w:val="20"/>
          <w:szCs w:val="20"/>
        </w:rPr>
        <w:t xml:space="preserve">clúster </w:t>
      </w:r>
      <w:r>
        <w:rPr>
          <w:rFonts w:ascii="Arial" w:hAnsi="Arial" w:eastAsia="Arial" w:cs="Arial"/>
          <w:color w:val="000000"/>
          <w:sz w:val="20"/>
          <w:szCs w:val="20"/>
        </w:rPr>
        <w:t>más separados, también ayuda a formar modelos de clasificación simples observando y separando los datos.</w:t>
      </w:r>
    </w:p>
    <w:p w:rsidR="00DD487A" w:rsidP="00233C4B" w:rsidRDefault="00BC0DCD" w14:paraId="000000CC" w14:textId="1B6B388B">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Se usa el mismo ejemplo para entender la gráfica de pares</w:t>
      </w:r>
      <w:r w:rsidR="008B0491">
        <w:rPr>
          <w:rFonts w:ascii="Arial" w:hAnsi="Arial" w:eastAsia="Arial" w:cs="Arial"/>
          <w:color w:val="000000"/>
          <w:sz w:val="20"/>
          <w:szCs w:val="20"/>
        </w:rPr>
        <w:t>, aplicando</w:t>
      </w:r>
      <w:r>
        <w:rPr>
          <w:rFonts w:ascii="Arial" w:hAnsi="Arial" w:eastAsia="Arial" w:cs="Arial"/>
          <w:color w:val="000000"/>
          <w:sz w:val="20"/>
          <w:szCs w:val="20"/>
        </w:rPr>
        <w:t>:</w:t>
      </w:r>
    </w:p>
    <w:p w:rsidRPr="008B0491" w:rsidR="008B0491" w:rsidP="00233C4B" w:rsidRDefault="008B0491" w14:paraId="7AE92A8E" w14:textId="5E128A89">
      <w:pPr>
        <w:spacing w:after="240" w:line="276" w:lineRule="auto"/>
        <w:jc w:val="both"/>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sns.pairplot</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iris_df</w:t>
      </w:r>
      <w:proofErr w:type="spellEnd"/>
      <w:r w:rsidRPr="001F0F99">
        <w:rPr>
          <w:rFonts w:ascii="Arial" w:hAnsi="Arial" w:eastAsia="Arial" w:cs="Arial"/>
          <w:color w:val="000000"/>
          <w:sz w:val="20"/>
          <w:szCs w:val="20"/>
          <w:lang w:val="en-US"/>
        </w:rPr>
        <w:t>,  hue='species', height=2)</w:t>
      </w:r>
    </w:p>
    <w:p w:rsidR="008B0491" w:rsidP="008B0491" w:rsidRDefault="00307B5D" w14:paraId="4CB90B2F" w14:textId="77777777">
      <w:pPr>
        <w:spacing w:after="240"/>
        <w:jc w:val="both"/>
        <w:rPr>
          <w:rFonts w:ascii="Arial" w:hAnsi="Arial" w:eastAsia="Arial" w:cs="Arial"/>
          <w:b/>
          <w:bCs/>
          <w:color w:val="000000"/>
          <w:sz w:val="20"/>
          <w:szCs w:val="20"/>
        </w:rPr>
      </w:pPr>
      <w:r w:rsidRPr="00307B5D">
        <w:rPr>
          <w:rFonts w:ascii="Arial" w:hAnsi="Arial" w:eastAsia="Arial" w:cs="Arial"/>
          <w:b/>
          <w:bCs/>
          <w:color w:val="000000"/>
          <w:sz w:val="20"/>
          <w:szCs w:val="20"/>
        </w:rPr>
        <w:t>Figura 6</w:t>
      </w:r>
    </w:p>
    <w:p w:rsidRPr="008B0491" w:rsidR="00307B5D" w:rsidP="008B0491" w:rsidRDefault="008B0491" w14:paraId="5E3CF8B6" w14:textId="25EB3E12">
      <w:pPr>
        <w:spacing w:after="240"/>
        <w:jc w:val="both"/>
        <w:rPr>
          <w:rFonts w:ascii="Arial" w:hAnsi="Arial" w:eastAsia="Arial" w:cs="Arial"/>
          <w:b/>
          <w:bCs/>
          <w:color w:val="000000"/>
          <w:sz w:val="20"/>
          <w:szCs w:val="20"/>
        </w:rPr>
      </w:pPr>
      <w:r>
        <w:rPr>
          <w:noProof/>
        </w:rPr>
        <w:drawing>
          <wp:anchor distT="0" distB="0" distL="114300" distR="114300" simplePos="0" relativeHeight="251688960" behindDoc="0" locked="0" layoutInCell="1" hidden="0" allowOverlap="1" wp14:anchorId="475F1895" wp14:editId="3D489E3E">
            <wp:simplePos x="0" y="0"/>
            <wp:positionH relativeFrom="column">
              <wp:posOffset>1270</wp:posOffset>
            </wp:positionH>
            <wp:positionV relativeFrom="paragraph">
              <wp:posOffset>210185</wp:posOffset>
            </wp:positionV>
            <wp:extent cx="2436495" cy="1714500"/>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2436495" cy="1714500"/>
                    </a:xfrm>
                    <a:prstGeom prst="rect">
                      <a:avLst/>
                    </a:prstGeom>
                    <a:ln/>
                  </pic:spPr>
                </pic:pic>
              </a:graphicData>
            </a:graphic>
            <wp14:sizeRelH relativeFrom="margin">
              <wp14:pctWidth>0</wp14:pctWidth>
            </wp14:sizeRelH>
            <wp14:sizeRelV relativeFrom="margin">
              <wp14:pctHeight>0</wp14:pctHeight>
            </wp14:sizeRelV>
          </wp:anchor>
        </w:drawing>
      </w:r>
      <w:r w:rsidRPr="00307B5D" w:rsidR="00307B5D">
        <w:rPr>
          <w:rFonts w:ascii="Arial" w:hAnsi="Arial" w:eastAsia="Arial" w:cs="Arial"/>
          <w:i/>
          <w:iCs/>
          <w:color w:val="000000"/>
          <w:sz w:val="20"/>
          <w:szCs w:val="20"/>
        </w:rPr>
        <w:t xml:space="preserve">Gráfico de pares o </w:t>
      </w:r>
      <w:commentRangeStart w:id="24"/>
      <w:proofErr w:type="spellStart"/>
      <w:r w:rsidRPr="00307B5D" w:rsidR="00307B5D">
        <w:rPr>
          <w:rFonts w:ascii="Arial" w:hAnsi="Arial" w:eastAsia="Arial" w:cs="Arial"/>
          <w:i/>
          <w:iCs/>
          <w:color w:val="000000"/>
          <w:sz w:val="20"/>
          <w:szCs w:val="20"/>
        </w:rPr>
        <w:t>pairplot</w:t>
      </w:r>
      <w:proofErr w:type="spellEnd"/>
      <w:commentRangeEnd w:id="24"/>
      <w:r>
        <w:rPr>
          <w:rStyle w:val="Refdecomentario"/>
        </w:rPr>
        <w:commentReference w:id="24"/>
      </w:r>
      <w:r w:rsidRPr="00307B5D" w:rsidR="00307B5D">
        <w:rPr>
          <w:rFonts w:ascii="Arial" w:hAnsi="Arial" w:eastAsia="Arial" w:cs="Arial"/>
          <w:i/>
          <w:iCs/>
          <w:color w:val="000000"/>
          <w:sz w:val="20"/>
          <w:szCs w:val="20"/>
        </w:rPr>
        <w:t xml:space="preserve">  </w:t>
      </w:r>
    </w:p>
    <w:p w:rsidRPr="00307B5D" w:rsidR="008B0491" w:rsidP="00233C4B" w:rsidRDefault="008B0491" w14:paraId="549A039F" w14:textId="4490C98B">
      <w:pPr>
        <w:spacing w:after="240" w:line="276" w:lineRule="auto"/>
        <w:jc w:val="both"/>
        <w:rPr>
          <w:rFonts w:ascii="Arial" w:hAnsi="Arial" w:eastAsia="Arial" w:cs="Arial"/>
          <w:i/>
          <w:iCs/>
          <w:color w:val="000000"/>
          <w:sz w:val="20"/>
          <w:szCs w:val="20"/>
        </w:rPr>
      </w:pPr>
    </w:p>
    <w:p w:rsidRPr="008B0491" w:rsidR="00DD487A" w:rsidRDefault="00DD487A" w14:paraId="000000D0" w14:textId="74B72F6C">
      <w:pPr>
        <w:spacing w:after="240" w:line="276" w:lineRule="auto"/>
        <w:jc w:val="both"/>
        <w:rPr>
          <w:rFonts w:ascii="Arial" w:hAnsi="Arial" w:eastAsia="Arial" w:cs="Arial"/>
          <w:color w:val="000000"/>
          <w:sz w:val="20"/>
          <w:szCs w:val="20"/>
        </w:rPr>
      </w:pPr>
    </w:p>
    <w:p w:rsidRPr="008B0491" w:rsidR="008B0491" w:rsidRDefault="008B0491" w14:paraId="6A137CAE" w14:textId="647F4220">
      <w:pPr>
        <w:spacing w:after="240" w:line="276" w:lineRule="auto"/>
        <w:jc w:val="both"/>
        <w:rPr>
          <w:rFonts w:ascii="Arial" w:hAnsi="Arial" w:eastAsia="Arial" w:cs="Arial"/>
          <w:color w:val="000000"/>
          <w:sz w:val="20"/>
          <w:szCs w:val="20"/>
        </w:rPr>
      </w:pPr>
    </w:p>
    <w:p w:rsidR="008B0491" w:rsidRDefault="008B0491" w14:paraId="71E55A9D" w14:textId="38006F3A">
      <w:pPr>
        <w:spacing w:after="240" w:line="276" w:lineRule="auto"/>
        <w:jc w:val="both"/>
        <w:rPr>
          <w:rFonts w:ascii="Arial" w:hAnsi="Arial" w:eastAsia="Arial" w:cs="Arial"/>
          <w:color w:val="000000"/>
          <w:sz w:val="20"/>
          <w:szCs w:val="20"/>
        </w:rPr>
      </w:pPr>
    </w:p>
    <w:p w:rsidRPr="008B0491" w:rsidR="008B0491" w:rsidRDefault="008B0491" w14:paraId="03B7CA5C" w14:textId="77777777">
      <w:pPr>
        <w:spacing w:after="240" w:line="276" w:lineRule="auto"/>
        <w:jc w:val="both"/>
        <w:rPr>
          <w:rFonts w:ascii="Arial" w:hAnsi="Arial" w:eastAsia="Arial" w:cs="Arial"/>
          <w:color w:val="000000"/>
          <w:sz w:val="20"/>
          <w:szCs w:val="20"/>
        </w:rPr>
      </w:pPr>
    </w:p>
    <w:p w:rsidR="00DD487A" w:rsidP="008B0491" w:rsidRDefault="00BC0DCD" w14:paraId="000000D1" w14:textId="77777777">
      <w:pPr>
        <w:pBdr>
          <w:top w:val="nil"/>
          <w:left w:val="nil"/>
          <w:bottom w:val="nil"/>
          <w:right w:val="nil"/>
          <w:between w:val="nil"/>
        </w:pBdr>
        <w:spacing w:after="240" w:line="276" w:lineRule="auto"/>
        <w:rPr>
          <w:rFonts w:ascii="Arial" w:hAnsi="Arial" w:eastAsia="Arial" w:cs="Arial"/>
          <w:color w:val="000000"/>
          <w:sz w:val="20"/>
          <w:szCs w:val="20"/>
        </w:rPr>
      </w:pPr>
      <w:r>
        <w:rPr>
          <w:rFonts w:ascii="Arial" w:hAnsi="Arial" w:eastAsia="Arial" w:cs="Arial"/>
          <w:color w:val="000000"/>
          <w:sz w:val="20"/>
          <w:szCs w:val="20"/>
        </w:rPr>
        <w:t>Esta gráfica permite observar algunos patrones tales como la longitud del sépalo y el ancho del sépalo  que presenta mucho traslape entre las especies, a diferencia de la longitud y el ancho de los pétalos, cuyo traslape es poco, de esta forma se puede escoger la longitud del pétalo (</w:t>
      </w:r>
      <w:proofErr w:type="spellStart"/>
      <w:r>
        <w:rPr>
          <w:rFonts w:ascii="Arial" w:hAnsi="Arial" w:eastAsia="Arial" w:cs="Arial"/>
          <w:i/>
          <w:color w:val="000000"/>
          <w:sz w:val="20"/>
          <w:szCs w:val="20"/>
        </w:rPr>
        <w:t>petal_length</w:t>
      </w:r>
      <w:proofErr w:type="spellEnd"/>
      <w:r>
        <w:rPr>
          <w:rFonts w:ascii="Arial" w:hAnsi="Arial" w:eastAsia="Arial" w:cs="Arial"/>
          <w:color w:val="000000"/>
          <w:sz w:val="20"/>
          <w:szCs w:val="20"/>
        </w:rPr>
        <w:t>) y el ancho del pétalo (</w:t>
      </w:r>
      <w:proofErr w:type="spellStart"/>
      <w:r>
        <w:rPr>
          <w:rFonts w:ascii="Arial" w:hAnsi="Arial" w:eastAsia="Arial" w:cs="Arial"/>
          <w:i/>
          <w:color w:val="000000"/>
          <w:sz w:val="20"/>
          <w:szCs w:val="20"/>
        </w:rPr>
        <w:t>petal_width</w:t>
      </w:r>
      <w:proofErr w:type="spellEnd"/>
      <w:r>
        <w:rPr>
          <w:rFonts w:ascii="Arial" w:hAnsi="Arial" w:eastAsia="Arial" w:cs="Arial"/>
          <w:color w:val="000000"/>
          <w:sz w:val="20"/>
          <w:szCs w:val="20"/>
        </w:rPr>
        <w:t>)  como características para la clasificación.</w:t>
      </w:r>
    </w:p>
    <w:p w:rsidR="00DD487A" w:rsidRDefault="00DD487A" w14:paraId="000000D2" w14:textId="77777777">
      <w:pPr>
        <w:pStyle w:val="Ttulo2"/>
        <w:spacing w:before="240" w:after="240"/>
        <w:jc w:val="both"/>
        <w:rPr>
          <w:b/>
          <w:color w:val="000000"/>
          <w:sz w:val="20"/>
          <w:szCs w:val="20"/>
        </w:rPr>
      </w:pPr>
    </w:p>
    <w:p w:rsidR="00DD487A" w:rsidRDefault="00BC0DCD" w14:paraId="000000D3" w14:textId="77777777">
      <w:pPr>
        <w:pStyle w:val="Ttulo2"/>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1.3. Refinamiento del algoritmo de agrupación</w:t>
      </w:r>
    </w:p>
    <w:p w:rsidR="00DD487A" w:rsidRDefault="00BC0DCD" w14:paraId="000000D4" w14:textId="4B7B9438">
      <w:pPr>
        <w:spacing w:before="240" w:after="240"/>
        <w:jc w:val="both"/>
        <w:rPr>
          <w:rFonts w:ascii="Arial" w:hAnsi="Arial" w:eastAsia="Arial" w:cs="Arial"/>
          <w:color w:val="000000"/>
          <w:sz w:val="20"/>
          <w:szCs w:val="20"/>
        </w:rPr>
      </w:pPr>
      <w:r>
        <w:rPr>
          <w:rFonts w:ascii="Arial" w:hAnsi="Arial" w:eastAsia="Arial" w:cs="Arial"/>
          <w:color w:val="000000"/>
          <w:sz w:val="20"/>
          <w:szCs w:val="20"/>
        </w:rPr>
        <w:t xml:space="preserve">La agrupación de datos es un método de clasificación no supervisada, cuyo principal objetivo es buscar  patrones ocultos en los datos y  con estos crear grupos específicos llamados clúster, estos métodos son usados en la detección de anomalías y en muchas áreas del conocimiento tales como la medicina, las matemáticas, la biología, la astronomía y la industria. </w:t>
      </w:r>
      <w:r w:rsidR="00A431CB">
        <w:rPr>
          <w:rFonts w:ascii="Arial" w:hAnsi="Arial" w:eastAsia="Arial" w:cs="Arial"/>
          <w:color w:val="000000"/>
          <w:sz w:val="20"/>
          <w:szCs w:val="20"/>
        </w:rPr>
        <w:t>A continuación se explica</w:t>
      </w:r>
      <w:r>
        <w:rPr>
          <w:rFonts w:ascii="Arial" w:hAnsi="Arial" w:eastAsia="Arial" w:cs="Arial"/>
          <w:color w:val="000000"/>
          <w:sz w:val="20"/>
          <w:szCs w:val="20"/>
        </w:rPr>
        <w:t xml:space="preserve"> un poco más en qué consiste el refinamiento del algoritmo de </w:t>
      </w:r>
      <w:sdt>
        <w:sdtPr>
          <w:tag w:val="goog_rdk_17"/>
          <w:id w:val="2073702159"/>
        </w:sdtPr>
        <w:sdtEndPr/>
        <w:sdtContent/>
      </w:sdt>
      <w:r>
        <w:rPr>
          <w:rFonts w:ascii="Arial" w:hAnsi="Arial" w:eastAsia="Arial" w:cs="Arial"/>
          <w:color w:val="000000"/>
          <w:sz w:val="20"/>
          <w:szCs w:val="20"/>
        </w:rPr>
        <w:t>agrupación:</w:t>
      </w:r>
    </w:p>
    <w:tbl>
      <w:tblPr>
        <w:tblStyle w:val="Tablaconcuadrcula"/>
        <w:tblW w:w="0" w:type="auto"/>
        <w:tblLook w:val="04A0" w:firstRow="1" w:lastRow="0" w:firstColumn="1" w:lastColumn="0" w:noHBand="0" w:noVBand="1"/>
      </w:tblPr>
      <w:tblGrid>
        <w:gridCol w:w="8828"/>
      </w:tblGrid>
      <w:tr w:rsidR="00D70B03" w:rsidTr="00C23101" w14:paraId="2EDFE752" w14:textId="77777777">
        <w:tc>
          <w:tcPr>
            <w:tcW w:w="8828" w:type="dxa"/>
            <w:shd w:val="clear" w:color="auto" w:fill="E36C0A" w:themeFill="accent6" w:themeFillShade="BF"/>
          </w:tcPr>
          <w:p w:rsidR="00D70B03" w:rsidP="00C23101" w:rsidRDefault="00D70B03" w14:paraId="54B5E364" w14:textId="77777777">
            <w:pPr>
              <w:spacing w:line="276" w:lineRule="auto"/>
              <w:rPr>
                <w:rFonts w:ascii="Arial" w:hAnsi="Arial" w:eastAsia="Arial" w:cs="Arial"/>
                <w:color w:val="000000"/>
                <w:sz w:val="20"/>
                <w:szCs w:val="20"/>
              </w:rPr>
            </w:pPr>
          </w:p>
          <w:p w:rsidRPr="00BC0DCD" w:rsidR="00D70B03" w:rsidP="00C23101" w:rsidRDefault="00D70B03" w14:paraId="60E14479" w14:textId="5D5CF1A8">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CF02_1_</w:t>
            </w:r>
            <w:r>
              <w:rPr>
                <w:rFonts w:ascii="Arial" w:hAnsi="Arial" w:eastAsia="Arial" w:cs="Arial"/>
                <w:b/>
                <w:bCs/>
                <w:color w:val="FFFFFF" w:themeColor="background1"/>
                <w:sz w:val="20"/>
                <w:szCs w:val="20"/>
              </w:rPr>
              <w:t>3_pestañas</w:t>
            </w:r>
            <w:r w:rsidRPr="00BC0DCD">
              <w:rPr>
                <w:rFonts w:ascii="Arial" w:hAnsi="Arial" w:eastAsia="Arial" w:cs="Arial"/>
                <w:b/>
                <w:bCs/>
                <w:color w:val="FFFFFF" w:themeColor="background1"/>
                <w:sz w:val="20"/>
                <w:szCs w:val="20"/>
              </w:rPr>
              <w:t>_</w:t>
            </w:r>
            <w:commentRangeStart w:id="25"/>
            <w:commentRangeEnd w:id="25"/>
            <w:r>
              <w:rPr>
                <w:rStyle w:val="Refdecomentario"/>
              </w:rPr>
              <w:commentReference w:id="25"/>
            </w:r>
            <w:r>
              <w:rPr>
                <w:rFonts w:ascii="Arial" w:hAnsi="Arial" w:eastAsia="Arial" w:cs="Arial"/>
                <w:b/>
                <w:bCs/>
                <w:color w:val="FFFFFF" w:themeColor="background1"/>
                <w:sz w:val="20"/>
                <w:szCs w:val="20"/>
              </w:rPr>
              <w:t>refinamiento</w:t>
            </w:r>
          </w:p>
          <w:p w:rsidR="00D70B03" w:rsidP="00C23101" w:rsidRDefault="00D70B03" w14:paraId="3D0CCB4C" w14:textId="77777777">
            <w:pPr>
              <w:spacing w:line="276" w:lineRule="auto"/>
              <w:rPr>
                <w:rFonts w:ascii="Arial" w:hAnsi="Arial" w:eastAsia="Arial" w:cs="Arial"/>
                <w:color w:val="000000"/>
                <w:sz w:val="20"/>
                <w:szCs w:val="20"/>
              </w:rPr>
            </w:pPr>
          </w:p>
        </w:tc>
      </w:tr>
    </w:tbl>
    <w:p w:rsidR="00DD487A" w:rsidRDefault="00DD487A" w14:paraId="000000D8" w14:textId="77777777">
      <w:pPr>
        <w:spacing w:after="240" w:line="276" w:lineRule="auto"/>
        <w:jc w:val="both"/>
        <w:rPr>
          <w:rFonts w:ascii="Arial" w:hAnsi="Arial" w:eastAsia="Arial" w:cs="Arial"/>
          <w:color w:val="000000"/>
          <w:sz w:val="20"/>
          <w:szCs w:val="20"/>
        </w:rPr>
      </w:pPr>
    </w:p>
    <w:p w:rsidR="00DD487A" w:rsidRDefault="00BC0DCD" w14:paraId="000000D9" w14:textId="77777777">
      <w:pPr>
        <w:numPr>
          <w:ilvl w:val="0"/>
          <w:numId w:val="1"/>
        </w:numPr>
        <w:pBdr>
          <w:top w:val="nil"/>
          <w:left w:val="nil"/>
          <w:bottom w:val="nil"/>
          <w:right w:val="nil"/>
          <w:between w:val="nil"/>
        </w:pBdr>
        <w:spacing w:before="240" w:after="240"/>
        <w:jc w:val="both"/>
        <w:rPr>
          <w:rFonts w:ascii="Arial" w:hAnsi="Arial" w:eastAsia="Arial" w:cs="Arial"/>
          <w:b/>
          <w:color w:val="000000"/>
          <w:sz w:val="20"/>
          <w:szCs w:val="20"/>
        </w:rPr>
      </w:pPr>
      <w:r>
        <w:rPr>
          <w:rFonts w:ascii="Arial" w:hAnsi="Arial" w:eastAsia="Arial" w:cs="Arial"/>
          <w:b/>
          <w:color w:val="000000"/>
          <w:sz w:val="20"/>
          <w:szCs w:val="20"/>
        </w:rPr>
        <w:t>Continuación del procedimiento</w:t>
      </w:r>
    </w:p>
    <w:p w:rsidR="00DD487A" w:rsidP="000D02B9" w:rsidRDefault="00BC0DCD" w14:paraId="000000D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Antes de realizar el procesamiento de los datos se separan unas filas que pueden ser los datos de muestra, las cuales posteriormente se usan para verificar a qué </w:t>
      </w:r>
      <w:r>
        <w:rPr>
          <w:rFonts w:ascii="Arial" w:hAnsi="Arial" w:eastAsia="Arial" w:cs="Arial"/>
          <w:i/>
          <w:color w:val="000000"/>
          <w:sz w:val="20"/>
          <w:szCs w:val="20"/>
        </w:rPr>
        <w:t>clúster</w:t>
      </w:r>
      <w:r>
        <w:rPr>
          <w:rFonts w:ascii="Arial" w:hAnsi="Arial" w:eastAsia="Arial" w:cs="Arial"/>
          <w:color w:val="000000"/>
          <w:sz w:val="20"/>
          <w:szCs w:val="20"/>
        </w:rPr>
        <w:t xml:space="preserve"> pertenecen, pues los datos se eligen al azar. </w:t>
      </w:r>
    </w:p>
    <w:p w:rsidR="00DD487A" w:rsidP="000D02B9" w:rsidRDefault="00BC0DCD" w14:paraId="000000DB" w14:textId="77777777">
      <w:pPr>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Nota: en este ejercicio se obtendrá una muestra de 3 registros de los 150 registros originales.</w:t>
      </w:r>
    </w:p>
    <w:p w:rsidR="00DD487A" w:rsidP="000D02B9" w:rsidRDefault="00BC0DCD" w14:paraId="000000DC" w14:textId="7EB1D99C">
      <w:pPr>
        <w:spacing w:before="240" w:after="240" w:line="276" w:lineRule="auto"/>
        <w:jc w:val="both"/>
        <w:rPr>
          <w:rFonts w:ascii="Arial" w:hAnsi="Arial" w:eastAsia="Arial" w:cs="Arial"/>
          <w:iCs/>
          <w:color w:val="000000"/>
          <w:sz w:val="20"/>
          <w:szCs w:val="20"/>
        </w:rPr>
      </w:pPr>
      <w:r>
        <w:rPr>
          <w:rFonts w:ascii="Arial" w:hAnsi="Arial" w:eastAsia="Arial" w:cs="Arial"/>
          <w:color w:val="000000"/>
          <w:sz w:val="20"/>
          <w:szCs w:val="20"/>
        </w:rPr>
        <w:t xml:space="preserve">Se elige aleatoriamente con cualquier mecanismo el registro 30, el registro 51 y el registro 120, usando la función </w:t>
      </w:r>
      <w:proofErr w:type="spellStart"/>
      <w:r>
        <w:rPr>
          <w:rFonts w:ascii="Arial" w:hAnsi="Arial" w:eastAsia="Arial" w:cs="Arial"/>
          <w:b/>
          <w:i/>
          <w:color w:val="000000"/>
          <w:sz w:val="20"/>
          <w:szCs w:val="20"/>
        </w:rPr>
        <w:t>loc</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del </w:t>
      </w:r>
      <w:proofErr w:type="spellStart"/>
      <w:r>
        <w:rPr>
          <w:rFonts w:ascii="Arial" w:hAnsi="Arial" w:eastAsia="Arial" w:cs="Arial"/>
          <w:i/>
          <w:color w:val="000000"/>
          <w:sz w:val="20"/>
          <w:szCs w:val="20"/>
        </w:rPr>
        <w:t>dataframe</w:t>
      </w:r>
      <w:proofErr w:type="spellEnd"/>
      <w:r w:rsidR="00325BCF">
        <w:rPr>
          <w:rFonts w:ascii="Arial" w:hAnsi="Arial" w:eastAsia="Arial" w:cs="Arial"/>
          <w:i/>
          <w:color w:val="000000"/>
          <w:sz w:val="20"/>
          <w:szCs w:val="20"/>
        </w:rPr>
        <w:t xml:space="preserve">, </w:t>
      </w:r>
      <w:r w:rsidRPr="00325BCF" w:rsidR="00325BCF">
        <w:rPr>
          <w:rFonts w:ascii="Arial" w:hAnsi="Arial" w:eastAsia="Arial" w:cs="Arial"/>
          <w:iCs/>
          <w:color w:val="000000"/>
          <w:sz w:val="20"/>
          <w:szCs w:val="20"/>
        </w:rPr>
        <w:t>tal como se presenta a continuación</w:t>
      </w:r>
      <w:r w:rsidR="00F14E6D">
        <w:rPr>
          <w:rFonts w:ascii="Arial" w:hAnsi="Arial" w:eastAsia="Arial" w:cs="Arial"/>
          <w:iCs/>
          <w:color w:val="000000"/>
          <w:sz w:val="20"/>
          <w:szCs w:val="20"/>
        </w:rPr>
        <w:t>:</w:t>
      </w:r>
    </w:p>
    <w:tbl>
      <w:tblPr>
        <w:tblStyle w:val="31"/>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rsidTr="00D57E81" w14:paraId="6BB8C049" w14:textId="77777777">
        <w:tc>
          <w:tcPr>
            <w:tcW w:w="8838" w:type="dxa"/>
            <w:shd w:val="clear" w:color="auto" w:fill="EFEFEF"/>
            <w:tcMar>
              <w:top w:w="-620" w:type="dxa"/>
              <w:left w:w="-620" w:type="dxa"/>
              <w:bottom w:w="-620" w:type="dxa"/>
              <w:right w:w="-620" w:type="dxa"/>
            </w:tcMar>
          </w:tcPr>
          <w:p w:rsidR="00DD487A" w:rsidP="00D57E81" w:rsidRDefault="00BC0DCD" w14:paraId="000000DF"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=[30,51,120]</w:t>
            </w:r>
            <w:r>
              <w:rPr>
                <w:rFonts w:ascii="Arial" w:hAnsi="Arial" w:eastAsia="Arial" w:cs="Arial"/>
                <w:color w:val="000000"/>
                <w:sz w:val="20"/>
                <w:szCs w:val="20"/>
              </w:rPr>
              <w:br/>
            </w:r>
            <w:r>
              <w:rPr>
                <w:rFonts w:ascii="Arial" w:hAnsi="Arial" w:eastAsia="Arial" w:cs="Arial"/>
                <w:color w:val="000000"/>
                <w:sz w:val="20"/>
                <w:szCs w:val="20"/>
              </w:rPr>
              <w:t xml:space="preserve">muestras = </w:t>
            </w:r>
            <w:proofErr w:type="spellStart"/>
            <w:r>
              <w:rPr>
                <w:rFonts w:ascii="Arial" w:hAnsi="Arial" w:eastAsia="Arial" w:cs="Arial"/>
                <w:color w:val="000000"/>
                <w:sz w:val="20"/>
                <w:szCs w:val="20"/>
              </w:rPr>
              <w:t>pd.DataFrame</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iris_df.loc</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columns</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iris_df.keys</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reset_index</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drop</w:t>
            </w:r>
            <w:proofErr w:type="spellEnd"/>
            <w:r>
              <w:rPr>
                <w:rFonts w:ascii="Arial" w:hAnsi="Arial" w:eastAsia="Arial" w:cs="Arial"/>
                <w:color w:val="000000"/>
                <w:sz w:val="20"/>
                <w:szCs w:val="20"/>
              </w:rPr>
              <w:t xml:space="preserve"> =True)</w:t>
            </w:r>
          </w:p>
        </w:tc>
      </w:tr>
    </w:tbl>
    <w:p w:rsidR="00F14E6D" w:rsidRDefault="00F14E6D" w14:paraId="4F49BE23" w14:textId="75C6A9E1">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Dando como resultado</w:t>
      </w:r>
    </w:p>
    <w:tbl>
      <w:tblPr>
        <w:tblStyle w:val="Tablaconcuadrcula"/>
        <w:tblW w:w="0" w:type="auto"/>
        <w:tblLook w:val="04A0" w:firstRow="1" w:lastRow="0" w:firstColumn="1" w:lastColumn="0" w:noHBand="0" w:noVBand="1"/>
      </w:tblPr>
      <w:tblGrid>
        <w:gridCol w:w="405"/>
        <w:gridCol w:w="1775"/>
        <w:gridCol w:w="1645"/>
        <w:gridCol w:w="1887"/>
        <w:gridCol w:w="1756"/>
        <w:gridCol w:w="1360"/>
      </w:tblGrid>
      <w:tr w:rsidRPr="00F14E6D" w:rsidR="00F14E6D" w:rsidTr="00C23101" w14:paraId="06B48B8F" w14:textId="77777777">
        <w:tc>
          <w:tcPr>
            <w:tcW w:w="421" w:type="dxa"/>
          </w:tcPr>
          <w:p w:rsidRPr="00F14E6D" w:rsidR="00F14E6D" w:rsidP="00C23101" w:rsidRDefault="00F14E6D" w14:paraId="086238B3" w14:textId="77777777">
            <w:pPr>
              <w:rPr>
                <w:rFonts w:ascii="Arial" w:hAnsi="Arial" w:cs="Arial"/>
                <w:b/>
                <w:sz w:val="20"/>
                <w:szCs w:val="20"/>
              </w:rPr>
            </w:pPr>
          </w:p>
        </w:tc>
        <w:tc>
          <w:tcPr>
            <w:tcW w:w="1842" w:type="dxa"/>
          </w:tcPr>
          <w:p w:rsidRPr="00F14E6D" w:rsidR="00F14E6D" w:rsidP="00C23101" w:rsidRDefault="00F14E6D" w14:paraId="3B25DD9B" w14:textId="77777777">
            <w:pPr>
              <w:jc w:val="center"/>
              <w:rPr>
                <w:rFonts w:ascii="Arial" w:hAnsi="Arial" w:cs="Arial"/>
                <w:b/>
                <w:sz w:val="20"/>
                <w:szCs w:val="20"/>
              </w:rPr>
            </w:pPr>
            <w:proofErr w:type="spellStart"/>
            <w:r w:rsidRPr="00F14E6D">
              <w:rPr>
                <w:rFonts w:ascii="Arial" w:hAnsi="Arial" w:cs="Arial"/>
                <w:b/>
                <w:sz w:val="20"/>
                <w:szCs w:val="20"/>
              </w:rPr>
              <w:t>sepal_length</w:t>
            </w:r>
            <w:proofErr w:type="spellEnd"/>
          </w:p>
        </w:tc>
        <w:tc>
          <w:tcPr>
            <w:tcW w:w="1701" w:type="dxa"/>
          </w:tcPr>
          <w:p w:rsidRPr="00F14E6D" w:rsidR="00F14E6D" w:rsidP="00C23101" w:rsidRDefault="00F14E6D" w14:paraId="36B34E17" w14:textId="77777777">
            <w:pPr>
              <w:jc w:val="center"/>
              <w:rPr>
                <w:rFonts w:ascii="Arial" w:hAnsi="Arial" w:cs="Arial"/>
                <w:b/>
                <w:sz w:val="20"/>
                <w:szCs w:val="20"/>
              </w:rPr>
            </w:pPr>
            <w:proofErr w:type="spellStart"/>
            <w:r w:rsidRPr="00F14E6D">
              <w:rPr>
                <w:rFonts w:ascii="Arial" w:hAnsi="Arial" w:cs="Arial"/>
                <w:b/>
                <w:sz w:val="20"/>
                <w:szCs w:val="20"/>
              </w:rPr>
              <w:t>sepal_width</w:t>
            </w:r>
            <w:proofErr w:type="spellEnd"/>
          </w:p>
        </w:tc>
        <w:tc>
          <w:tcPr>
            <w:tcW w:w="1985" w:type="dxa"/>
          </w:tcPr>
          <w:p w:rsidRPr="00F14E6D" w:rsidR="00F14E6D" w:rsidP="00C23101" w:rsidRDefault="00F14E6D" w14:paraId="17C78679" w14:textId="77777777">
            <w:pPr>
              <w:jc w:val="center"/>
              <w:rPr>
                <w:rFonts w:ascii="Arial" w:hAnsi="Arial" w:cs="Arial"/>
                <w:b/>
                <w:sz w:val="20"/>
                <w:szCs w:val="20"/>
              </w:rPr>
            </w:pPr>
            <w:proofErr w:type="spellStart"/>
            <w:r w:rsidRPr="00F14E6D">
              <w:rPr>
                <w:rFonts w:ascii="Arial" w:hAnsi="Arial" w:cs="Arial"/>
                <w:b/>
                <w:sz w:val="20"/>
                <w:szCs w:val="20"/>
              </w:rPr>
              <w:t>petal_length</w:t>
            </w:r>
            <w:proofErr w:type="spellEnd"/>
          </w:p>
        </w:tc>
        <w:tc>
          <w:tcPr>
            <w:tcW w:w="1843" w:type="dxa"/>
          </w:tcPr>
          <w:p w:rsidRPr="00F14E6D" w:rsidR="00F14E6D" w:rsidP="00C23101" w:rsidRDefault="00F14E6D" w14:paraId="5C7E99AF" w14:textId="77777777">
            <w:pPr>
              <w:jc w:val="center"/>
              <w:rPr>
                <w:rFonts w:ascii="Arial" w:hAnsi="Arial" w:cs="Arial"/>
                <w:b/>
                <w:sz w:val="20"/>
                <w:szCs w:val="20"/>
              </w:rPr>
            </w:pPr>
            <w:proofErr w:type="spellStart"/>
            <w:r w:rsidRPr="00F14E6D">
              <w:rPr>
                <w:rFonts w:ascii="Arial" w:hAnsi="Arial" w:cs="Arial"/>
                <w:b/>
                <w:sz w:val="20"/>
                <w:szCs w:val="20"/>
              </w:rPr>
              <w:t>petal_width</w:t>
            </w:r>
            <w:proofErr w:type="spellEnd"/>
          </w:p>
        </w:tc>
        <w:tc>
          <w:tcPr>
            <w:tcW w:w="1417" w:type="dxa"/>
          </w:tcPr>
          <w:p w:rsidRPr="00F14E6D" w:rsidR="00F14E6D" w:rsidP="00C23101" w:rsidRDefault="00F14E6D" w14:paraId="7FDAC495" w14:textId="77777777">
            <w:pPr>
              <w:jc w:val="center"/>
              <w:rPr>
                <w:rFonts w:ascii="Arial" w:hAnsi="Arial" w:cs="Arial"/>
                <w:b/>
                <w:sz w:val="20"/>
                <w:szCs w:val="20"/>
              </w:rPr>
            </w:pPr>
            <w:proofErr w:type="spellStart"/>
            <w:r w:rsidRPr="00F14E6D">
              <w:rPr>
                <w:rFonts w:ascii="Arial" w:hAnsi="Arial" w:cs="Arial"/>
                <w:b/>
                <w:sz w:val="20"/>
                <w:szCs w:val="20"/>
              </w:rPr>
              <w:t>species</w:t>
            </w:r>
            <w:proofErr w:type="spellEnd"/>
          </w:p>
        </w:tc>
      </w:tr>
      <w:tr w:rsidRPr="00F14E6D" w:rsidR="00F14E6D" w:rsidTr="00C23101" w14:paraId="761D2361" w14:textId="77777777">
        <w:tc>
          <w:tcPr>
            <w:tcW w:w="421" w:type="dxa"/>
          </w:tcPr>
          <w:p w:rsidRPr="00F14E6D" w:rsidR="00F14E6D" w:rsidP="00C23101" w:rsidRDefault="00F14E6D" w14:paraId="575A9123" w14:textId="77777777">
            <w:pPr>
              <w:rPr>
                <w:rFonts w:ascii="Arial" w:hAnsi="Arial" w:cs="Arial"/>
                <w:b/>
                <w:sz w:val="20"/>
                <w:szCs w:val="20"/>
              </w:rPr>
            </w:pPr>
            <w:r w:rsidRPr="00F14E6D">
              <w:rPr>
                <w:rFonts w:ascii="Arial" w:hAnsi="Arial" w:cs="Arial"/>
                <w:b/>
                <w:sz w:val="20"/>
                <w:szCs w:val="20"/>
              </w:rPr>
              <w:t>0</w:t>
            </w:r>
          </w:p>
        </w:tc>
        <w:tc>
          <w:tcPr>
            <w:tcW w:w="1842" w:type="dxa"/>
          </w:tcPr>
          <w:p w:rsidRPr="00F14E6D" w:rsidR="00F14E6D" w:rsidP="00C23101" w:rsidRDefault="00F14E6D" w14:paraId="487EE1A7" w14:textId="1E6D87AA">
            <w:pPr>
              <w:jc w:val="center"/>
              <w:rPr>
                <w:rFonts w:ascii="Arial" w:hAnsi="Arial" w:cs="Arial"/>
                <w:bCs/>
                <w:sz w:val="20"/>
                <w:szCs w:val="20"/>
              </w:rPr>
            </w:pPr>
            <w:r>
              <w:rPr>
                <w:rFonts w:ascii="Arial" w:hAnsi="Arial" w:cs="Arial"/>
                <w:bCs/>
                <w:sz w:val="20"/>
                <w:szCs w:val="20"/>
              </w:rPr>
              <w:t>4.8</w:t>
            </w:r>
          </w:p>
        </w:tc>
        <w:tc>
          <w:tcPr>
            <w:tcW w:w="1701" w:type="dxa"/>
          </w:tcPr>
          <w:p w:rsidRPr="00F14E6D" w:rsidR="00F14E6D" w:rsidP="00C23101" w:rsidRDefault="00F14E6D" w14:paraId="46A399C3" w14:textId="1DB3774E">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1</w:t>
            </w:r>
          </w:p>
        </w:tc>
        <w:tc>
          <w:tcPr>
            <w:tcW w:w="1985" w:type="dxa"/>
          </w:tcPr>
          <w:p w:rsidRPr="00F14E6D" w:rsidR="00F14E6D" w:rsidP="00C23101" w:rsidRDefault="00F14E6D" w14:paraId="0D4E9C5E" w14:textId="2EB93DFD">
            <w:pPr>
              <w:jc w:val="center"/>
              <w:rPr>
                <w:rFonts w:ascii="Arial" w:hAnsi="Arial" w:cs="Arial"/>
                <w:bCs/>
                <w:sz w:val="20"/>
                <w:szCs w:val="20"/>
              </w:rPr>
            </w:pPr>
            <w:r w:rsidRPr="00F14E6D">
              <w:rPr>
                <w:rFonts w:ascii="Arial" w:hAnsi="Arial" w:cs="Arial"/>
                <w:bCs/>
                <w:sz w:val="20"/>
                <w:szCs w:val="20"/>
              </w:rPr>
              <w:t>1.</w:t>
            </w:r>
            <w:r>
              <w:rPr>
                <w:rFonts w:ascii="Arial" w:hAnsi="Arial" w:cs="Arial"/>
                <w:bCs/>
                <w:sz w:val="20"/>
                <w:szCs w:val="20"/>
              </w:rPr>
              <w:t>6</w:t>
            </w:r>
          </w:p>
        </w:tc>
        <w:tc>
          <w:tcPr>
            <w:tcW w:w="1843" w:type="dxa"/>
          </w:tcPr>
          <w:p w:rsidRPr="00F14E6D" w:rsidR="00F14E6D" w:rsidP="00C23101" w:rsidRDefault="00F14E6D" w14:paraId="1BD1836A" w14:textId="77777777">
            <w:pPr>
              <w:jc w:val="center"/>
              <w:rPr>
                <w:rFonts w:ascii="Arial" w:hAnsi="Arial" w:cs="Arial"/>
                <w:bCs/>
                <w:sz w:val="20"/>
                <w:szCs w:val="20"/>
              </w:rPr>
            </w:pPr>
            <w:r w:rsidRPr="00F14E6D">
              <w:rPr>
                <w:rFonts w:ascii="Arial" w:hAnsi="Arial" w:cs="Arial"/>
                <w:bCs/>
                <w:sz w:val="20"/>
                <w:szCs w:val="20"/>
              </w:rPr>
              <w:t>0.2</w:t>
            </w:r>
          </w:p>
        </w:tc>
        <w:tc>
          <w:tcPr>
            <w:tcW w:w="1417" w:type="dxa"/>
          </w:tcPr>
          <w:p w:rsidRPr="00F14E6D" w:rsidR="00F14E6D" w:rsidP="00F14E6D" w:rsidRDefault="00F14E6D" w14:paraId="4FAB3500" w14:textId="77777777">
            <w:pPr>
              <w:jc w:val="center"/>
              <w:rPr>
                <w:rFonts w:ascii="Arial" w:hAnsi="Arial" w:cs="Arial"/>
                <w:bCs/>
                <w:sz w:val="20"/>
                <w:szCs w:val="20"/>
              </w:rPr>
            </w:pPr>
            <w:proofErr w:type="spellStart"/>
            <w:r w:rsidRPr="00F14E6D">
              <w:rPr>
                <w:rFonts w:ascii="Arial" w:hAnsi="Arial" w:cs="Arial"/>
                <w:bCs/>
                <w:sz w:val="20"/>
                <w:szCs w:val="20"/>
              </w:rPr>
              <w:t>setosa</w:t>
            </w:r>
            <w:proofErr w:type="spellEnd"/>
          </w:p>
        </w:tc>
      </w:tr>
      <w:tr w:rsidRPr="00F14E6D" w:rsidR="00F14E6D" w:rsidTr="00C23101" w14:paraId="4D16BB47" w14:textId="77777777">
        <w:tc>
          <w:tcPr>
            <w:tcW w:w="421" w:type="dxa"/>
          </w:tcPr>
          <w:p w:rsidRPr="00F14E6D" w:rsidR="00F14E6D" w:rsidP="00C23101" w:rsidRDefault="00F14E6D" w14:paraId="56E32D08" w14:textId="77777777">
            <w:pPr>
              <w:rPr>
                <w:rFonts w:ascii="Arial" w:hAnsi="Arial" w:cs="Arial"/>
                <w:b/>
                <w:sz w:val="20"/>
                <w:szCs w:val="20"/>
              </w:rPr>
            </w:pPr>
            <w:r w:rsidRPr="00F14E6D">
              <w:rPr>
                <w:rFonts w:ascii="Arial" w:hAnsi="Arial" w:cs="Arial"/>
                <w:b/>
                <w:sz w:val="20"/>
                <w:szCs w:val="20"/>
              </w:rPr>
              <w:t>1</w:t>
            </w:r>
          </w:p>
        </w:tc>
        <w:tc>
          <w:tcPr>
            <w:tcW w:w="1842" w:type="dxa"/>
          </w:tcPr>
          <w:p w:rsidRPr="00F14E6D" w:rsidR="00F14E6D" w:rsidP="00C23101" w:rsidRDefault="00F14E6D" w14:paraId="64438237" w14:textId="00DF00B4">
            <w:pPr>
              <w:jc w:val="center"/>
              <w:rPr>
                <w:rFonts w:ascii="Arial" w:hAnsi="Arial" w:cs="Arial"/>
                <w:bCs/>
                <w:sz w:val="20"/>
                <w:szCs w:val="20"/>
              </w:rPr>
            </w:pPr>
            <w:r>
              <w:rPr>
                <w:rFonts w:ascii="Arial" w:hAnsi="Arial" w:cs="Arial"/>
                <w:bCs/>
                <w:sz w:val="20"/>
                <w:szCs w:val="20"/>
              </w:rPr>
              <w:t>6.4</w:t>
            </w:r>
          </w:p>
        </w:tc>
        <w:tc>
          <w:tcPr>
            <w:tcW w:w="1701" w:type="dxa"/>
          </w:tcPr>
          <w:p w:rsidRPr="00F14E6D" w:rsidR="00F14E6D" w:rsidP="00C23101" w:rsidRDefault="00F14E6D" w14:paraId="0CE770EB" w14:textId="2AEC583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2</w:t>
            </w:r>
          </w:p>
        </w:tc>
        <w:tc>
          <w:tcPr>
            <w:tcW w:w="1985" w:type="dxa"/>
          </w:tcPr>
          <w:p w:rsidRPr="00F14E6D" w:rsidR="00F14E6D" w:rsidP="00C23101" w:rsidRDefault="00F14E6D" w14:paraId="25E3A14B" w14:textId="270C0123">
            <w:pPr>
              <w:jc w:val="center"/>
              <w:rPr>
                <w:rFonts w:ascii="Arial" w:hAnsi="Arial" w:cs="Arial"/>
                <w:bCs/>
                <w:sz w:val="20"/>
                <w:szCs w:val="20"/>
              </w:rPr>
            </w:pPr>
            <w:r>
              <w:rPr>
                <w:rFonts w:ascii="Arial" w:hAnsi="Arial" w:cs="Arial"/>
                <w:bCs/>
                <w:sz w:val="20"/>
                <w:szCs w:val="20"/>
              </w:rPr>
              <w:t>4.5</w:t>
            </w:r>
          </w:p>
        </w:tc>
        <w:tc>
          <w:tcPr>
            <w:tcW w:w="1843" w:type="dxa"/>
          </w:tcPr>
          <w:p w:rsidRPr="00F14E6D" w:rsidR="00F14E6D" w:rsidP="00C23101" w:rsidRDefault="00F14E6D" w14:paraId="28AF7D62" w14:textId="3165F818">
            <w:pPr>
              <w:jc w:val="center"/>
              <w:rPr>
                <w:rFonts w:ascii="Arial" w:hAnsi="Arial" w:cs="Arial"/>
                <w:bCs/>
                <w:sz w:val="20"/>
                <w:szCs w:val="20"/>
              </w:rPr>
            </w:pPr>
            <w:r>
              <w:rPr>
                <w:rFonts w:ascii="Arial" w:hAnsi="Arial" w:cs="Arial"/>
                <w:bCs/>
                <w:sz w:val="20"/>
                <w:szCs w:val="20"/>
              </w:rPr>
              <w:t>1.5</w:t>
            </w:r>
          </w:p>
        </w:tc>
        <w:tc>
          <w:tcPr>
            <w:tcW w:w="1417" w:type="dxa"/>
          </w:tcPr>
          <w:p w:rsidRPr="00F14E6D" w:rsidR="00F14E6D" w:rsidP="00F14E6D" w:rsidRDefault="00F14E6D" w14:paraId="6F69E8D9" w14:textId="77147995">
            <w:pPr>
              <w:jc w:val="center"/>
              <w:rPr>
                <w:rFonts w:ascii="Arial" w:hAnsi="Arial" w:cs="Arial"/>
                <w:b/>
                <w:sz w:val="20"/>
                <w:szCs w:val="20"/>
              </w:rPr>
            </w:pPr>
            <w:proofErr w:type="spellStart"/>
            <w:r>
              <w:rPr>
                <w:rFonts w:ascii="Arial" w:hAnsi="Arial" w:cs="Arial"/>
                <w:bCs/>
                <w:sz w:val="20"/>
                <w:szCs w:val="20"/>
              </w:rPr>
              <w:t>versicolor</w:t>
            </w:r>
            <w:proofErr w:type="spellEnd"/>
          </w:p>
        </w:tc>
      </w:tr>
      <w:tr w:rsidRPr="00F14E6D" w:rsidR="00F14E6D" w:rsidTr="00C23101" w14:paraId="72485E2B" w14:textId="77777777">
        <w:tc>
          <w:tcPr>
            <w:tcW w:w="421" w:type="dxa"/>
          </w:tcPr>
          <w:p w:rsidRPr="00F14E6D" w:rsidR="00F14E6D" w:rsidP="00C23101" w:rsidRDefault="00F14E6D" w14:paraId="410F471D" w14:textId="7C4439D7">
            <w:pPr>
              <w:rPr>
                <w:rFonts w:ascii="Arial" w:hAnsi="Arial" w:cs="Arial"/>
                <w:b/>
                <w:sz w:val="20"/>
                <w:szCs w:val="20"/>
              </w:rPr>
            </w:pPr>
            <w:r>
              <w:rPr>
                <w:rFonts w:ascii="Arial" w:hAnsi="Arial" w:cs="Arial"/>
                <w:b/>
                <w:sz w:val="20"/>
                <w:szCs w:val="20"/>
              </w:rPr>
              <w:t>2</w:t>
            </w:r>
          </w:p>
        </w:tc>
        <w:tc>
          <w:tcPr>
            <w:tcW w:w="1842" w:type="dxa"/>
          </w:tcPr>
          <w:p w:rsidR="00F14E6D" w:rsidP="00C23101" w:rsidRDefault="00F14E6D" w14:paraId="0227EA46" w14:textId="5D9EDF95">
            <w:pPr>
              <w:jc w:val="center"/>
              <w:rPr>
                <w:rFonts w:ascii="Arial" w:hAnsi="Arial" w:cs="Arial"/>
                <w:bCs/>
                <w:sz w:val="20"/>
                <w:szCs w:val="20"/>
              </w:rPr>
            </w:pPr>
            <w:r>
              <w:rPr>
                <w:rFonts w:ascii="Arial" w:hAnsi="Arial" w:cs="Arial"/>
                <w:bCs/>
                <w:sz w:val="20"/>
                <w:szCs w:val="20"/>
              </w:rPr>
              <w:t>6.9</w:t>
            </w:r>
          </w:p>
        </w:tc>
        <w:tc>
          <w:tcPr>
            <w:tcW w:w="1701" w:type="dxa"/>
          </w:tcPr>
          <w:p w:rsidRPr="00F14E6D" w:rsidR="00F14E6D" w:rsidP="00C23101" w:rsidRDefault="00F14E6D" w14:paraId="50531E86" w14:textId="534C02A0">
            <w:pPr>
              <w:jc w:val="center"/>
              <w:rPr>
                <w:rFonts w:ascii="Arial" w:hAnsi="Arial" w:cs="Arial"/>
                <w:bCs/>
                <w:sz w:val="20"/>
                <w:szCs w:val="20"/>
              </w:rPr>
            </w:pPr>
            <w:r>
              <w:rPr>
                <w:rFonts w:ascii="Arial" w:hAnsi="Arial" w:cs="Arial"/>
                <w:bCs/>
                <w:sz w:val="20"/>
                <w:szCs w:val="20"/>
              </w:rPr>
              <w:t>3.2</w:t>
            </w:r>
          </w:p>
        </w:tc>
        <w:tc>
          <w:tcPr>
            <w:tcW w:w="1985" w:type="dxa"/>
          </w:tcPr>
          <w:p w:rsidR="00F14E6D" w:rsidP="00C23101" w:rsidRDefault="00F14E6D" w14:paraId="1FC6E322" w14:textId="4EB4D8ED">
            <w:pPr>
              <w:jc w:val="center"/>
              <w:rPr>
                <w:rFonts w:ascii="Arial" w:hAnsi="Arial" w:cs="Arial"/>
                <w:bCs/>
                <w:sz w:val="20"/>
                <w:szCs w:val="20"/>
              </w:rPr>
            </w:pPr>
            <w:r>
              <w:rPr>
                <w:rFonts w:ascii="Arial" w:hAnsi="Arial" w:cs="Arial"/>
                <w:bCs/>
                <w:sz w:val="20"/>
                <w:szCs w:val="20"/>
              </w:rPr>
              <w:t>5.7</w:t>
            </w:r>
          </w:p>
        </w:tc>
        <w:tc>
          <w:tcPr>
            <w:tcW w:w="1843" w:type="dxa"/>
          </w:tcPr>
          <w:p w:rsidR="00F14E6D" w:rsidP="00C23101" w:rsidRDefault="00F14E6D" w14:paraId="2C0461C6" w14:textId="5EE86BD0">
            <w:pPr>
              <w:jc w:val="center"/>
              <w:rPr>
                <w:rFonts w:ascii="Arial" w:hAnsi="Arial" w:cs="Arial"/>
                <w:bCs/>
                <w:sz w:val="20"/>
                <w:szCs w:val="20"/>
              </w:rPr>
            </w:pPr>
            <w:r>
              <w:rPr>
                <w:rFonts w:ascii="Arial" w:hAnsi="Arial" w:cs="Arial"/>
                <w:bCs/>
                <w:sz w:val="20"/>
                <w:szCs w:val="20"/>
              </w:rPr>
              <w:t>2.3</w:t>
            </w:r>
          </w:p>
        </w:tc>
        <w:tc>
          <w:tcPr>
            <w:tcW w:w="1417" w:type="dxa"/>
          </w:tcPr>
          <w:p w:rsidR="00F14E6D" w:rsidP="00F14E6D" w:rsidRDefault="00F14E6D" w14:paraId="3F27BB47" w14:textId="31D8934F">
            <w:pPr>
              <w:jc w:val="center"/>
              <w:rPr>
                <w:rFonts w:ascii="Arial" w:hAnsi="Arial" w:cs="Arial"/>
                <w:bCs/>
                <w:sz w:val="20"/>
                <w:szCs w:val="20"/>
              </w:rPr>
            </w:pPr>
            <w:proofErr w:type="spellStart"/>
            <w:r>
              <w:rPr>
                <w:rFonts w:ascii="Arial" w:hAnsi="Arial" w:cs="Arial"/>
                <w:bCs/>
                <w:sz w:val="20"/>
                <w:szCs w:val="20"/>
              </w:rPr>
              <w:t>virginica</w:t>
            </w:r>
            <w:proofErr w:type="spellEnd"/>
          </w:p>
        </w:tc>
      </w:tr>
    </w:tbl>
    <w:p w:rsidR="00534B04" w:rsidRDefault="00534B04" w14:paraId="35BBDBAC" w14:textId="77777777">
      <w:pPr>
        <w:spacing w:after="240" w:line="276" w:lineRule="auto"/>
        <w:jc w:val="both"/>
        <w:rPr>
          <w:rFonts w:ascii="Arial" w:hAnsi="Arial" w:eastAsia="Arial" w:cs="Arial"/>
          <w:color w:val="000000"/>
          <w:sz w:val="20"/>
          <w:szCs w:val="20"/>
        </w:rPr>
      </w:pPr>
    </w:p>
    <w:p w:rsidR="00DD487A" w:rsidRDefault="00BC0DCD" w14:paraId="000000E3" w14:textId="2777B086">
      <w:pPr>
        <w:spacing w:after="240" w:line="276" w:lineRule="auto"/>
        <w:jc w:val="both"/>
        <w:rPr>
          <w:rFonts w:ascii="Arial" w:hAnsi="Arial" w:eastAsia="Arial" w:cs="Arial"/>
          <w:b/>
          <w:color w:val="000000"/>
          <w:sz w:val="20"/>
          <w:szCs w:val="20"/>
        </w:rPr>
      </w:pPr>
      <w:r>
        <w:rPr>
          <w:rFonts w:ascii="Arial" w:hAnsi="Arial" w:eastAsia="Arial" w:cs="Arial"/>
          <w:color w:val="000000"/>
          <w:sz w:val="20"/>
          <w:szCs w:val="20"/>
        </w:rPr>
        <w:t xml:space="preserve">Una vez escogidas las muestras, estas se eliminan de la </w:t>
      </w:r>
      <w:r>
        <w:rPr>
          <w:rFonts w:ascii="Arial" w:hAnsi="Arial" w:eastAsia="Arial" w:cs="Arial"/>
          <w:i/>
          <w:color w:val="000000"/>
          <w:sz w:val="20"/>
          <w:szCs w:val="20"/>
        </w:rPr>
        <w:t>data</w:t>
      </w:r>
      <w:r>
        <w:rPr>
          <w:rFonts w:ascii="Arial" w:hAnsi="Arial" w:eastAsia="Arial" w:cs="Arial"/>
          <w:color w:val="000000"/>
          <w:sz w:val="20"/>
          <w:szCs w:val="20"/>
        </w:rPr>
        <w:t xml:space="preserve"> original </w:t>
      </w:r>
      <w:proofErr w:type="spellStart"/>
      <w:r>
        <w:rPr>
          <w:rFonts w:ascii="Arial" w:hAnsi="Arial" w:eastAsia="Arial" w:cs="Arial"/>
          <w:b/>
          <w:color w:val="000000"/>
          <w:sz w:val="20"/>
          <w:szCs w:val="20"/>
        </w:rPr>
        <w:t>iris_df</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 de los datos de muestra, para que estos no se integren con el resto de la información y para ello se usa el siguiente código.</w:t>
      </w:r>
    </w:p>
    <w:tbl>
      <w:tblPr>
        <w:tblStyle w:val="30"/>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29B59B12" w14:textId="77777777">
        <w:tc>
          <w:tcPr>
            <w:tcW w:w="8838" w:type="dxa"/>
            <w:shd w:val="clear" w:color="auto" w:fill="EFEFEF"/>
            <w:tcMar>
              <w:top w:w="-620" w:type="dxa"/>
              <w:left w:w="-620" w:type="dxa"/>
              <w:bottom w:w="-620" w:type="dxa"/>
              <w:right w:w="-620" w:type="dxa"/>
            </w:tcMar>
          </w:tcPr>
          <w:p w:rsidR="00DD487A" w:rsidRDefault="00BC0DCD" w14:paraId="000000E4"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iris_df</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iris_df.drop</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indiceMuestra</w:t>
            </w:r>
            <w:proofErr w:type="spellEnd"/>
            <w:r>
              <w:rPr>
                <w:rFonts w:ascii="Arial" w:hAnsi="Arial" w:eastAsia="Arial" w:cs="Arial"/>
                <w:color w:val="000000"/>
                <w:sz w:val="20"/>
                <w:szCs w:val="20"/>
              </w:rPr>
              <w:t xml:space="preserve">, axis = 0) #axis =0 significa que se eliminan filas </w:t>
            </w:r>
          </w:p>
        </w:tc>
      </w:tr>
    </w:tbl>
    <w:p w:rsidR="00DD487A" w:rsidRDefault="00DD487A" w14:paraId="000000E5" w14:textId="77777777">
      <w:pPr>
        <w:spacing w:after="240" w:line="276" w:lineRule="auto"/>
        <w:jc w:val="both"/>
        <w:rPr>
          <w:rFonts w:ascii="Arial" w:hAnsi="Arial" w:eastAsia="Arial" w:cs="Arial"/>
          <w:color w:val="000000"/>
          <w:sz w:val="20"/>
          <w:szCs w:val="20"/>
        </w:rPr>
      </w:pPr>
    </w:p>
    <w:p w:rsidR="00DD487A" w:rsidRDefault="00BC0DCD" w14:paraId="000000E6"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 una variable </w:t>
      </w:r>
      <w:r>
        <w:rPr>
          <w:rFonts w:ascii="Arial" w:hAnsi="Arial" w:eastAsia="Arial" w:cs="Arial"/>
          <w:b/>
          <w:color w:val="000000"/>
          <w:sz w:val="20"/>
          <w:szCs w:val="20"/>
        </w:rPr>
        <w:t>X</w:t>
      </w:r>
      <w:r>
        <w:rPr>
          <w:rFonts w:ascii="Arial" w:hAnsi="Arial" w:eastAsia="Arial" w:cs="Arial"/>
          <w:color w:val="000000"/>
          <w:sz w:val="20"/>
          <w:szCs w:val="20"/>
        </w:rPr>
        <w:t xml:space="preserve"> se guardan las columnas con valores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original, con los cuales se va a entrenar el algoritmo; para esto se usa la función </w:t>
      </w:r>
      <w:proofErr w:type="spellStart"/>
      <w:r>
        <w:rPr>
          <w:rFonts w:ascii="Arial" w:hAnsi="Arial" w:eastAsia="Arial" w:cs="Arial"/>
          <w:b/>
          <w:color w:val="000000"/>
          <w:sz w:val="20"/>
          <w:szCs w:val="20"/>
        </w:rPr>
        <w:t>iloc</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sobre 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original </w:t>
      </w:r>
      <w:proofErr w:type="spellStart"/>
      <w:r>
        <w:rPr>
          <w:rFonts w:ascii="Arial" w:hAnsi="Arial" w:eastAsia="Arial" w:cs="Arial"/>
          <w:b/>
          <w:color w:val="000000"/>
          <w:sz w:val="20"/>
          <w:szCs w:val="20"/>
        </w:rPr>
        <w:t>iris_df</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Estos datos  corresponden a las </w:t>
      </w:r>
      <w:r>
        <w:rPr>
          <w:rFonts w:ascii="Arial" w:hAnsi="Arial" w:eastAsia="Arial" w:cs="Arial"/>
          <w:b/>
          <w:color w:val="000000"/>
          <w:sz w:val="20"/>
          <w:szCs w:val="20"/>
        </w:rPr>
        <w:t>variables de longitudes y anchos de los sépalos y los pétalos únicamente</w:t>
      </w:r>
      <w:r>
        <w:rPr>
          <w:rFonts w:ascii="Arial" w:hAnsi="Arial" w:eastAsia="Arial" w:cs="Arial"/>
          <w:color w:val="000000"/>
          <w:sz w:val="20"/>
          <w:szCs w:val="20"/>
        </w:rPr>
        <w:t>.</w:t>
      </w:r>
    </w:p>
    <w:p w:rsidR="00DD487A" w:rsidRDefault="00BC0DCD" w14:paraId="000000E7" w14:textId="02E72AE8">
      <w:pPr>
        <w:spacing w:after="240" w:line="276" w:lineRule="auto"/>
        <w:jc w:val="both"/>
        <w:rPr>
          <w:rFonts w:ascii="Arial" w:hAnsi="Arial" w:eastAsia="Arial" w:cs="Arial"/>
          <w:b/>
          <w:color w:val="000000"/>
          <w:sz w:val="20"/>
          <w:szCs w:val="20"/>
        </w:rPr>
      </w:pPr>
      <w:r>
        <w:rPr>
          <w:rFonts w:ascii="Arial" w:hAnsi="Arial" w:eastAsia="Arial" w:cs="Arial"/>
          <w:color w:val="000000"/>
          <w:sz w:val="20"/>
          <w:szCs w:val="20"/>
        </w:rPr>
        <w:t xml:space="preserve">El conjunto de datos no cuenta con una columna de variable dependiente o </w:t>
      </w:r>
      <w:r>
        <w:rPr>
          <w:rFonts w:ascii="Arial" w:hAnsi="Arial" w:eastAsia="Arial" w:cs="Arial"/>
          <w:b/>
          <w:color w:val="000000"/>
          <w:sz w:val="20"/>
          <w:szCs w:val="20"/>
        </w:rPr>
        <w:t>Y</w:t>
      </w:r>
      <w:r>
        <w:rPr>
          <w:rFonts w:ascii="Arial" w:hAnsi="Arial" w:eastAsia="Arial" w:cs="Arial"/>
          <w:color w:val="000000"/>
          <w:sz w:val="20"/>
          <w:szCs w:val="20"/>
        </w:rPr>
        <w:t xml:space="preserve"> en aprendizaje no supervisado, todos son variables dependientes, en este caso es </w:t>
      </w:r>
      <w:r>
        <w:rPr>
          <w:rFonts w:ascii="Arial" w:hAnsi="Arial" w:eastAsia="Arial" w:cs="Arial"/>
          <w:b/>
          <w:color w:val="000000"/>
          <w:sz w:val="20"/>
          <w:szCs w:val="20"/>
        </w:rPr>
        <w:t>X.</w:t>
      </w:r>
    </w:p>
    <w:tbl>
      <w:tblPr>
        <w:tblStyle w:val="29"/>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370AC068" w14:textId="77777777">
        <w:tc>
          <w:tcPr>
            <w:tcW w:w="8838" w:type="dxa"/>
            <w:shd w:val="clear" w:color="auto" w:fill="EFEFEF"/>
            <w:tcMar>
              <w:top w:w="-620" w:type="dxa"/>
              <w:left w:w="-620" w:type="dxa"/>
              <w:bottom w:w="-620" w:type="dxa"/>
              <w:right w:w="-620" w:type="dxa"/>
            </w:tcMar>
          </w:tcPr>
          <w:p w:rsidRPr="001F0F99" w:rsidR="00DD487A" w:rsidRDefault="00BC0DCD" w14:paraId="000000E8" w14:textId="77777777">
            <w:pPr>
              <w:spacing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X = </w:t>
            </w:r>
            <w:proofErr w:type="spellStart"/>
            <w:r w:rsidRPr="001F0F99">
              <w:rPr>
                <w:rFonts w:ascii="Arial" w:hAnsi="Arial" w:eastAsia="Arial" w:cs="Arial"/>
                <w:color w:val="000000"/>
                <w:sz w:val="20"/>
                <w:szCs w:val="20"/>
                <w:lang w:val="en-US"/>
              </w:rPr>
              <w:t>iris_</w:t>
            </w:r>
            <w:proofErr w:type="gramStart"/>
            <w:r w:rsidRPr="001F0F99">
              <w:rPr>
                <w:rFonts w:ascii="Arial" w:hAnsi="Arial" w:eastAsia="Arial" w:cs="Arial"/>
                <w:color w:val="000000"/>
                <w:sz w:val="20"/>
                <w:szCs w:val="20"/>
                <w:lang w:val="en-US"/>
              </w:rPr>
              <w:t>df.iloc</w:t>
            </w:r>
            <w:proofErr w:type="spellEnd"/>
            <w:proofErr w:type="gramEnd"/>
            <w:r w:rsidRPr="001F0F99">
              <w:rPr>
                <w:rFonts w:ascii="Arial" w:hAnsi="Arial" w:eastAsia="Arial" w:cs="Arial"/>
                <w:color w:val="000000"/>
                <w:sz w:val="20"/>
                <w:szCs w:val="20"/>
                <w:lang w:val="en-US"/>
              </w:rPr>
              <w:t>[:, [0, 1, 2,3]].values</w:t>
            </w:r>
          </w:p>
        </w:tc>
      </w:tr>
    </w:tbl>
    <w:p w:rsidRPr="001F0F99" w:rsidR="00DD487A" w:rsidRDefault="00DD487A" w14:paraId="000000E9" w14:textId="77777777">
      <w:pPr>
        <w:spacing w:after="240"/>
        <w:jc w:val="both"/>
        <w:rPr>
          <w:rFonts w:ascii="Arial" w:hAnsi="Arial" w:eastAsia="Arial" w:cs="Arial"/>
          <w:color w:val="000000"/>
          <w:sz w:val="20"/>
          <w:szCs w:val="20"/>
          <w:lang w:val="en-US"/>
        </w:rPr>
      </w:pPr>
    </w:p>
    <w:p w:rsidR="00DD487A" w:rsidRDefault="00BC0DCD" w14:paraId="000000EA" w14:textId="77777777">
      <w:pPr>
        <w:spacing w:after="240"/>
        <w:jc w:val="both"/>
        <w:rPr>
          <w:rFonts w:ascii="Arial" w:hAnsi="Arial" w:eastAsia="Arial" w:cs="Arial"/>
          <w:color w:val="000000"/>
          <w:sz w:val="20"/>
          <w:szCs w:val="20"/>
        </w:rPr>
      </w:pPr>
      <w:r>
        <w:rPr>
          <w:rFonts w:ascii="Arial" w:hAnsi="Arial" w:eastAsia="Arial" w:cs="Arial"/>
          <w:color w:val="000000"/>
          <w:sz w:val="20"/>
          <w:szCs w:val="20"/>
        </w:rPr>
        <w:t xml:space="preserve">Al imprimir </w:t>
      </w:r>
      <w:r>
        <w:rPr>
          <w:rFonts w:ascii="Arial" w:hAnsi="Arial" w:eastAsia="Arial" w:cs="Arial"/>
          <w:b/>
          <w:color w:val="000000"/>
          <w:sz w:val="20"/>
          <w:szCs w:val="20"/>
        </w:rPr>
        <w:t>X</w:t>
      </w:r>
      <w:r>
        <w:rPr>
          <w:rFonts w:ascii="Arial" w:hAnsi="Arial" w:eastAsia="Arial" w:cs="Arial"/>
          <w:color w:val="000000"/>
          <w:sz w:val="20"/>
          <w:szCs w:val="20"/>
        </w:rPr>
        <w:t xml:space="preserve"> una muestra de los resultados es:</w:t>
      </w:r>
    </w:p>
    <w:p w:rsidR="00534B04" w:rsidP="00534B04" w:rsidRDefault="00BC0DCD" w14:paraId="6A858AB1" w14:textId="77777777">
      <w:pPr>
        <w:pBdr>
          <w:top w:val="nil"/>
          <w:left w:val="nil"/>
          <w:bottom w:val="nil"/>
          <w:right w:val="nil"/>
          <w:between w:val="nil"/>
        </w:pBdr>
        <w:spacing w:before="240" w:after="240"/>
        <w:rPr>
          <w:rFonts w:ascii="Arial" w:hAnsi="Arial" w:eastAsia="Arial" w:cs="Arial"/>
          <w:b/>
          <w:color w:val="000000"/>
          <w:sz w:val="20"/>
          <w:szCs w:val="20"/>
        </w:rPr>
      </w:pPr>
      <w:r w:rsidRPr="00534B04">
        <w:rPr>
          <w:rFonts w:ascii="Arial" w:hAnsi="Arial" w:eastAsia="Arial" w:cs="Arial"/>
          <w:b/>
          <w:color w:val="000000"/>
          <w:sz w:val="20"/>
          <w:szCs w:val="20"/>
        </w:rPr>
        <w:t xml:space="preserve">Figura </w:t>
      </w:r>
      <w:r w:rsidR="00534B04">
        <w:rPr>
          <w:rFonts w:ascii="Arial" w:hAnsi="Arial" w:eastAsia="Arial" w:cs="Arial"/>
          <w:b/>
          <w:color w:val="000000"/>
          <w:sz w:val="20"/>
          <w:szCs w:val="20"/>
        </w:rPr>
        <w:t>7</w:t>
      </w:r>
    </w:p>
    <w:p w:rsidRPr="00534B04" w:rsidR="00DD487A" w:rsidP="00534B04" w:rsidRDefault="00BC0DCD" w14:paraId="000000EC" w14:textId="3BA06237">
      <w:pPr>
        <w:pBdr>
          <w:top w:val="nil"/>
          <w:left w:val="nil"/>
          <w:bottom w:val="nil"/>
          <w:right w:val="nil"/>
          <w:between w:val="nil"/>
        </w:pBdr>
        <w:spacing w:before="240" w:after="240"/>
        <w:rPr>
          <w:rFonts w:ascii="Arial" w:hAnsi="Arial" w:eastAsia="Arial" w:cs="Arial"/>
          <w:color w:val="000000"/>
          <w:sz w:val="20"/>
          <w:szCs w:val="20"/>
        </w:rPr>
      </w:pPr>
      <w:r w:rsidRPr="00534B04">
        <w:rPr>
          <w:rFonts w:ascii="Arial" w:hAnsi="Arial" w:eastAsia="Arial" w:cs="Arial"/>
          <w:i/>
          <w:color w:val="000000"/>
          <w:sz w:val="20"/>
          <w:szCs w:val="20"/>
        </w:rPr>
        <w:t>Variable X consistente en resultados a entrenar con el algoritmo k-</w:t>
      </w:r>
      <w:proofErr w:type="spellStart"/>
      <w:r w:rsidRPr="00534B04">
        <w:rPr>
          <w:rFonts w:ascii="Arial" w:hAnsi="Arial" w:eastAsia="Arial" w:cs="Arial"/>
          <w:i/>
          <w:color w:val="000000"/>
          <w:sz w:val="20"/>
          <w:szCs w:val="20"/>
        </w:rPr>
        <w:t>mean</w:t>
      </w:r>
      <w:sdt>
        <w:sdtPr>
          <w:rPr>
            <w:rFonts w:ascii="Arial" w:hAnsi="Arial" w:cs="Arial"/>
            <w:sz w:val="20"/>
            <w:szCs w:val="20"/>
          </w:rPr>
          <w:tag w:val="goog_rdk_19"/>
          <w:id w:val="1694966102"/>
        </w:sdtPr>
        <w:sdtEndPr/>
        <w:sdtContent>
          <w:commentRangeStart w:id="26"/>
        </w:sdtContent>
      </w:sdt>
      <w:r w:rsidRPr="00534B04">
        <w:rPr>
          <w:rFonts w:ascii="Arial" w:hAnsi="Arial" w:eastAsia="Arial" w:cs="Arial"/>
          <w:i/>
          <w:color w:val="000000"/>
          <w:sz w:val="20"/>
          <w:szCs w:val="20"/>
        </w:rPr>
        <w:t>s</w:t>
      </w:r>
      <w:proofErr w:type="spellEnd"/>
      <w:commentRangeEnd w:id="26"/>
      <w:r w:rsidRPr="00534B04">
        <w:rPr>
          <w:rFonts w:ascii="Arial" w:hAnsi="Arial" w:cs="Arial"/>
          <w:sz w:val="20"/>
          <w:szCs w:val="20"/>
        </w:rPr>
        <w:commentReference w:id="26"/>
      </w:r>
    </w:p>
    <w:p w:rsidR="00DD487A" w:rsidRDefault="00FE04EC" w14:paraId="000000ED" w14:textId="12E4AF80">
      <w:pPr>
        <w:pBdr>
          <w:top w:val="nil"/>
          <w:left w:val="nil"/>
          <w:bottom w:val="nil"/>
          <w:right w:val="nil"/>
          <w:between w:val="nil"/>
        </w:pBdr>
        <w:spacing w:before="240" w:after="240"/>
        <w:ind w:left="3600" w:firstLine="720"/>
        <w:jc w:val="center"/>
        <w:rPr>
          <w:rFonts w:ascii="Arial" w:hAnsi="Arial" w:eastAsia="Arial" w:cs="Arial"/>
          <w:i/>
          <w:color w:val="000000"/>
          <w:sz w:val="15"/>
          <w:szCs w:val="15"/>
        </w:rPr>
      </w:pPr>
      <w:r w:rsidRPr="00534B04">
        <w:rPr>
          <w:rFonts w:ascii="Arial" w:hAnsi="Arial" w:cs="Arial"/>
          <w:noProof/>
          <w:sz w:val="20"/>
          <w:szCs w:val="20"/>
        </w:rPr>
        <w:drawing>
          <wp:anchor distT="0" distB="0" distL="114300" distR="114300" simplePos="0" relativeHeight="251671552" behindDoc="0" locked="0" layoutInCell="1" hidden="0" allowOverlap="1" wp14:anchorId="6C76546D" wp14:editId="6679DC0B">
            <wp:simplePos x="0" y="0"/>
            <wp:positionH relativeFrom="column">
              <wp:posOffset>71120</wp:posOffset>
            </wp:positionH>
            <wp:positionV relativeFrom="paragraph">
              <wp:posOffset>87777</wp:posOffset>
            </wp:positionV>
            <wp:extent cx="3121025" cy="1463040"/>
            <wp:effectExtent l="0" t="0" r="0" b="2540"/>
            <wp:wrapSquare wrapText="bothSides" distT="0" distB="0" distL="114300" distR="114300"/>
            <wp:docPr id="3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3121025" cy="1463040"/>
                    </a:xfrm>
                    <a:prstGeom prst="rect">
                      <a:avLst/>
                    </a:prstGeom>
                    <a:ln/>
                  </pic:spPr>
                </pic:pic>
              </a:graphicData>
            </a:graphic>
            <wp14:sizeRelH relativeFrom="margin">
              <wp14:pctWidth>0</wp14:pctWidth>
            </wp14:sizeRelH>
            <wp14:sizeRelV relativeFrom="margin">
              <wp14:pctHeight>0</wp14:pctHeight>
            </wp14:sizeRelV>
          </wp:anchor>
        </w:drawing>
      </w:r>
    </w:p>
    <w:p w:rsidR="00DD487A" w:rsidRDefault="00DD487A" w14:paraId="000000EE" w14:textId="77777777">
      <w:pPr>
        <w:pBdr>
          <w:top w:val="nil"/>
          <w:left w:val="nil"/>
          <w:bottom w:val="nil"/>
          <w:right w:val="nil"/>
          <w:between w:val="nil"/>
        </w:pBdr>
        <w:spacing w:before="240" w:after="240"/>
        <w:ind w:left="3600" w:firstLine="720"/>
        <w:jc w:val="center"/>
        <w:rPr>
          <w:i/>
          <w:color w:val="000000"/>
          <w:sz w:val="15"/>
          <w:szCs w:val="15"/>
        </w:rPr>
      </w:pPr>
    </w:p>
    <w:p w:rsidR="00DD487A" w:rsidRDefault="00DD487A" w14:paraId="000000EF" w14:textId="77777777">
      <w:pPr>
        <w:spacing w:before="240" w:after="240" w:line="276" w:lineRule="auto"/>
        <w:jc w:val="both"/>
        <w:rPr>
          <w:rFonts w:ascii="Arial" w:hAnsi="Arial" w:eastAsia="Arial" w:cs="Arial"/>
          <w:color w:val="000000"/>
          <w:sz w:val="20"/>
          <w:szCs w:val="20"/>
        </w:rPr>
      </w:pPr>
    </w:p>
    <w:p w:rsidR="00DD487A" w:rsidRDefault="00DD487A" w14:paraId="000000F0" w14:textId="47FA0CC0">
      <w:pPr>
        <w:spacing w:before="240" w:after="240" w:line="276" w:lineRule="auto"/>
        <w:jc w:val="both"/>
        <w:rPr>
          <w:rFonts w:ascii="Arial" w:hAnsi="Arial" w:eastAsia="Arial" w:cs="Arial"/>
          <w:color w:val="000000"/>
          <w:sz w:val="20"/>
          <w:szCs w:val="20"/>
        </w:rPr>
      </w:pPr>
    </w:p>
    <w:p w:rsidR="00534B04" w:rsidRDefault="00534B04" w14:paraId="5EC7F7FE" w14:textId="77777777">
      <w:pPr>
        <w:spacing w:before="240" w:after="240" w:line="276" w:lineRule="auto"/>
        <w:jc w:val="both"/>
        <w:rPr>
          <w:rFonts w:ascii="Arial" w:hAnsi="Arial" w:eastAsia="Arial" w:cs="Arial"/>
          <w:color w:val="000000"/>
          <w:sz w:val="20"/>
          <w:szCs w:val="20"/>
        </w:rPr>
      </w:pPr>
    </w:p>
    <w:p w:rsidR="00534B04" w:rsidRDefault="00534B04" w14:paraId="40BEDE5A" w14:textId="77777777">
      <w:pPr>
        <w:spacing w:before="240" w:after="240" w:line="276" w:lineRule="auto"/>
        <w:jc w:val="both"/>
        <w:rPr>
          <w:rFonts w:ascii="Arial" w:hAnsi="Arial" w:eastAsia="Arial" w:cs="Arial"/>
          <w:color w:val="000000"/>
          <w:sz w:val="20"/>
          <w:szCs w:val="20"/>
        </w:rPr>
      </w:pPr>
    </w:p>
    <w:p w:rsidR="00DD487A" w:rsidRDefault="00BC0DCD" w14:paraId="000000F1"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Todos los datos son medidas en centímetros de los pétalos y los sépalos, por lo cual no es necesario realizar algún trabajo de transformación en las variables.</w:t>
      </w:r>
    </w:p>
    <w:p w:rsidR="00DD487A" w:rsidRDefault="00BC0DCD" w14:paraId="000000F2"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Para hallar el valor óptimo de K necesario 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aplicará el </w:t>
      </w:r>
      <w:r>
        <w:rPr>
          <w:rFonts w:ascii="Arial" w:hAnsi="Arial" w:eastAsia="Arial" w:cs="Arial"/>
          <w:b/>
          <w:color w:val="000000"/>
          <w:sz w:val="20"/>
          <w:szCs w:val="20"/>
        </w:rPr>
        <w:t>método del codo</w:t>
      </w:r>
      <w:r>
        <w:rPr>
          <w:rFonts w:ascii="Arial" w:hAnsi="Arial" w:eastAsia="Arial" w:cs="Arial"/>
          <w:color w:val="000000"/>
          <w:sz w:val="20"/>
          <w:szCs w:val="20"/>
        </w:rPr>
        <w:t>, calculando el algoritmo de agrupación para diferentes valores de (</w:t>
      </w:r>
      <w:r>
        <w:rPr>
          <w:rFonts w:ascii="Arial" w:hAnsi="Arial" w:eastAsia="Arial" w:cs="Arial"/>
          <w:b/>
          <w:color w:val="000000"/>
          <w:sz w:val="20"/>
          <w:szCs w:val="20"/>
        </w:rPr>
        <w:t>K).</w:t>
      </w:r>
    </w:p>
    <w:p w:rsidR="00DD487A" w:rsidRDefault="00BC0DCD" w14:paraId="000000F5" w14:textId="61869AB6">
      <w:pPr>
        <w:spacing w:before="240" w:after="240" w:line="276" w:lineRule="auto"/>
        <w:jc w:val="both"/>
        <w:rPr>
          <w:rFonts w:ascii="Arial" w:hAnsi="Arial" w:eastAsia="Arial" w:cs="Arial"/>
          <w:color w:val="000000"/>
          <w:sz w:val="20"/>
          <w:szCs w:val="20"/>
        </w:rPr>
      </w:pPr>
      <w:r>
        <w:rPr>
          <w:rFonts w:ascii="Arial" w:hAnsi="Arial" w:eastAsia="Arial" w:cs="Arial"/>
          <w:b/>
          <w:color w:val="000000"/>
          <w:sz w:val="20"/>
          <w:szCs w:val="20"/>
        </w:rPr>
        <w:t xml:space="preserve">El método del codo o método </w:t>
      </w:r>
      <w:proofErr w:type="spellStart"/>
      <w:r>
        <w:rPr>
          <w:rFonts w:ascii="Arial" w:hAnsi="Arial" w:eastAsia="Arial" w:cs="Arial"/>
          <w:b/>
          <w:color w:val="000000"/>
          <w:sz w:val="20"/>
          <w:szCs w:val="20"/>
        </w:rPr>
        <w:t>Elbow</w:t>
      </w:r>
      <w:proofErr w:type="spellEnd"/>
      <w:r>
        <w:rPr>
          <w:rFonts w:ascii="Arial" w:hAnsi="Arial" w:eastAsia="Arial" w:cs="Arial"/>
          <w:color w:val="000000"/>
          <w:sz w:val="20"/>
          <w:szCs w:val="20"/>
        </w:rPr>
        <w:t xml:space="preserve"> se construye calculando la inercia después de aplicar el método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a 1  , 2 , 3, …, N </w:t>
      </w:r>
      <w:r>
        <w:rPr>
          <w:rFonts w:ascii="Arial" w:hAnsi="Arial" w:eastAsia="Arial" w:cs="Arial"/>
          <w:i/>
          <w:color w:val="000000"/>
          <w:sz w:val="20"/>
          <w:szCs w:val="20"/>
        </w:rPr>
        <w:t>clúster</w:t>
      </w:r>
      <w:r>
        <w:rPr>
          <w:rFonts w:ascii="Arial" w:hAnsi="Arial" w:eastAsia="Arial" w:cs="Arial"/>
          <w:color w:val="000000"/>
          <w:sz w:val="20"/>
          <w:szCs w:val="20"/>
        </w:rPr>
        <w:t xml:space="preserve">, siendo la inercia la suma de las distancias al cuadrado de cada objeto del </w:t>
      </w:r>
      <w:r>
        <w:rPr>
          <w:rFonts w:ascii="Arial" w:hAnsi="Arial" w:eastAsia="Arial" w:cs="Arial"/>
          <w:i/>
          <w:color w:val="000000"/>
          <w:sz w:val="20"/>
          <w:szCs w:val="20"/>
        </w:rPr>
        <w:t>clúster</w:t>
      </w:r>
      <w:r>
        <w:rPr>
          <w:rFonts w:ascii="Arial" w:hAnsi="Arial" w:eastAsia="Arial" w:cs="Arial"/>
          <w:color w:val="000000"/>
          <w:sz w:val="20"/>
          <w:szCs w:val="20"/>
        </w:rPr>
        <w:t xml:space="preserve"> a su </w:t>
      </w:r>
      <w:proofErr w:type="spellStart"/>
      <w:r>
        <w:rPr>
          <w:rFonts w:ascii="Arial" w:hAnsi="Arial" w:eastAsia="Arial" w:cs="Arial"/>
          <w:color w:val="000000"/>
          <w:sz w:val="20"/>
          <w:szCs w:val="20"/>
        </w:rPr>
        <w:t>centroide</w:t>
      </w:r>
      <w:proofErr w:type="spellEnd"/>
      <w:r>
        <w:rPr>
          <w:rFonts w:ascii="Arial" w:hAnsi="Arial" w:eastAsia="Arial" w:cs="Arial"/>
          <w:color w:val="000000"/>
          <w:sz w:val="20"/>
          <w:szCs w:val="20"/>
        </w:rPr>
        <w:t>.</w:t>
      </w:r>
    </w:p>
    <w:p w:rsidR="00DD487A" w:rsidRDefault="00BC0DCD" w14:paraId="000000F6" w14:textId="77777777">
      <w:pPr>
        <w:spacing w:before="240" w:after="240" w:line="276" w:lineRule="auto"/>
        <w:jc w:val="center"/>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7F423BFE" wp14:editId="6DB7C10C">
            <wp:extent cx="1839278" cy="628420"/>
            <wp:effectExtent l="0" t="0" r="0" b="0"/>
            <wp:docPr id="3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1839278" cy="628420"/>
                    </a:xfrm>
                    <a:prstGeom prst="rect">
                      <a:avLst/>
                    </a:prstGeom>
                    <a:ln/>
                  </pic:spPr>
                </pic:pic>
              </a:graphicData>
            </a:graphic>
          </wp:inline>
        </w:drawing>
      </w:r>
    </w:p>
    <w:p w:rsidR="00DD487A" w:rsidRDefault="00BC0DCD" w14:paraId="000000F7"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El punto en el que se observa un cambio brusco en los datos de las inercias se tomará como el valor de </w:t>
      </w:r>
      <w:r>
        <w:rPr>
          <w:rFonts w:ascii="Arial" w:hAnsi="Arial" w:eastAsia="Arial" w:cs="Arial"/>
          <w:b/>
          <w:color w:val="000000"/>
          <w:sz w:val="20"/>
          <w:szCs w:val="20"/>
        </w:rPr>
        <w:t>K</w:t>
      </w:r>
      <w:r>
        <w:rPr>
          <w:rFonts w:ascii="Arial" w:hAnsi="Arial" w:eastAsia="Arial" w:cs="Arial"/>
          <w:color w:val="000000"/>
          <w:sz w:val="20"/>
          <w:szCs w:val="20"/>
        </w:rPr>
        <w:t>, la línea forma algo similar a la de un brazo y su codo, el código fuente 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muestra  a continuación:</w:t>
      </w:r>
    </w:p>
    <w:p w:rsidR="00DD487A" w:rsidRDefault="00DD487A" w14:paraId="000000F8" w14:textId="77777777">
      <w:pPr>
        <w:spacing w:before="240" w:after="240" w:line="276" w:lineRule="auto"/>
        <w:jc w:val="both"/>
        <w:rPr>
          <w:rFonts w:ascii="Arial" w:hAnsi="Arial" w:eastAsia="Arial" w:cs="Arial"/>
          <w:color w:val="000000"/>
          <w:sz w:val="20"/>
          <w:szCs w:val="20"/>
        </w:rPr>
      </w:pPr>
    </w:p>
    <w:tbl>
      <w:tblPr>
        <w:tblStyle w:val="28"/>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50E6930D" w14:textId="77777777">
        <w:tc>
          <w:tcPr>
            <w:tcW w:w="8838" w:type="dxa"/>
            <w:shd w:val="clear" w:color="auto" w:fill="EFEFEF"/>
            <w:tcMar>
              <w:top w:w="-620" w:type="dxa"/>
              <w:left w:w="-620" w:type="dxa"/>
              <w:bottom w:w="-620" w:type="dxa"/>
              <w:right w:w="-620" w:type="dxa"/>
            </w:tcMar>
          </w:tcPr>
          <w:p w:rsidRPr="001F0F99" w:rsidR="00DD487A" w:rsidP="00FA2CAB" w:rsidRDefault="00BC0DCD" w14:paraId="000000F9" w14:textId="77777777">
            <w:pPr>
              <w:spacing w:after="240" w:line="276" w:lineRule="auto"/>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inercia</w:t>
            </w:r>
            <w:proofErr w:type="spellEnd"/>
            <w:r w:rsidRPr="001F0F99">
              <w:rPr>
                <w:rFonts w:ascii="Arial" w:hAnsi="Arial" w:eastAsia="Arial" w:cs="Arial"/>
                <w:color w:val="000000"/>
                <w:sz w:val="20"/>
                <w:szCs w:val="20"/>
                <w:lang w:val="en-US"/>
              </w:rPr>
              <w:t xml:space="preserve"> </w:t>
            </w:r>
            <w:proofErr w:type="gramStart"/>
            <w:r w:rsidRPr="001F0F99">
              <w:rPr>
                <w:rFonts w:ascii="Arial" w:hAnsi="Arial" w:eastAsia="Arial" w:cs="Arial"/>
                <w:color w:val="000000"/>
                <w:sz w:val="20"/>
                <w:szCs w:val="20"/>
                <w:lang w:val="en-US"/>
              </w:rPr>
              <w:t>=[</w:t>
            </w:r>
            <w:proofErr w:type="gram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suma</w:t>
            </w:r>
            <w:proofErr w:type="spellEnd"/>
            <w:r w:rsidRPr="001F0F99">
              <w:rPr>
                <w:rFonts w:ascii="Arial" w:hAnsi="Arial" w:eastAsia="Arial" w:cs="Arial"/>
                <w:color w:val="000000"/>
                <w:sz w:val="20"/>
                <w:szCs w:val="20"/>
                <w:lang w:val="en-US"/>
              </w:rPr>
              <w:t xml:space="preserve"> de </w:t>
            </w:r>
            <w:proofErr w:type="spellStart"/>
            <w:r w:rsidRPr="001F0F99">
              <w:rPr>
                <w:rFonts w:ascii="Arial" w:hAnsi="Arial" w:eastAsia="Arial" w:cs="Arial"/>
                <w:color w:val="000000"/>
                <w:sz w:val="20"/>
                <w:szCs w:val="20"/>
                <w:lang w:val="en-US"/>
              </w:rPr>
              <w:t>cuadrados</w:t>
            </w:r>
            <w:proofErr w:type="spellEnd"/>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for </w:t>
            </w:r>
            <w:proofErr w:type="spellStart"/>
            <w:r w:rsidRPr="001F0F99">
              <w:rPr>
                <w:rFonts w:ascii="Arial" w:hAnsi="Arial" w:eastAsia="Arial" w:cs="Arial"/>
                <w:color w:val="000000"/>
                <w:sz w:val="20"/>
                <w:szCs w:val="20"/>
                <w:lang w:val="en-US"/>
              </w:rPr>
              <w:t>i</w:t>
            </w:r>
            <w:proofErr w:type="spellEnd"/>
            <w:r w:rsidRPr="001F0F99">
              <w:rPr>
                <w:rFonts w:ascii="Arial" w:hAnsi="Arial" w:eastAsia="Arial" w:cs="Arial"/>
                <w:color w:val="000000"/>
                <w:sz w:val="20"/>
                <w:szCs w:val="20"/>
                <w:lang w:val="en-US"/>
              </w:rPr>
              <w:t xml:space="preserve"> in range (1,20): </w:t>
            </w:r>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algoritmo</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n_clústers</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i</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 xml:space="preserve"> =300).fit(X)</w:t>
            </w:r>
            <w:r w:rsidRPr="001F0F99">
              <w:rPr>
                <w:rFonts w:ascii="Arial" w:hAnsi="Arial" w:eastAsia="Arial" w:cs="Arial"/>
                <w:color w:val="000000"/>
                <w:sz w:val="20"/>
                <w:szCs w:val="20"/>
                <w:lang w:val="en-US"/>
              </w:rPr>
              <w:br/>
            </w: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inercia.append</w:t>
            </w:r>
            <w:proofErr w:type="spell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algoritmo.inertia</w:t>
            </w:r>
            <w:proofErr w:type="spellEnd"/>
            <w:r w:rsidRPr="001F0F99">
              <w:rPr>
                <w:rFonts w:ascii="Arial" w:hAnsi="Arial" w:eastAsia="Arial" w:cs="Arial"/>
                <w:color w:val="000000"/>
                <w:sz w:val="20"/>
                <w:szCs w:val="20"/>
                <w:lang w:val="en-US"/>
              </w:rPr>
              <w:t>_)</w:t>
            </w:r>
          </w:p>
        </w:tc>
      </w:tr>
    </w:tbl>
    <w:p w:rsidRPr="001F0F99" w:rsidR="00DD487A" w:rsidRDefault="00DD487A" w14:paraId="000000FA" w14:textId="77777777">
      <w:pPr>
        <w:spacing w:after="240"/>
        <w:jc w:val="both"/>
        <w:rPr>
          <w:rFonts w:ascii="Arial" w:hAnsi="Arial" w:eastAsia="Arial" w:cs="Arial"/>
          <w:color w:val="000000"/>
          <w:sz w:val="20"/>
          <w:szCs w:val="20"/>
          <w:lang w:val="en-US"/>
        </w:rPr>
      </w:pPr>
    </w:p>
    <w:p w:rsidR="00DD487A" w:rsidRDefault="00BC0DCD" w14:paraId="000000FB" w14:textId="77777777">
      <w:pPr>
        <w:spacing w:after="240" w:line="276" w:lineRule="auto"/>
        <w:jc w:val="both"/>
        <w:rPr>
          <w:rFonts w:ascii="Arial" w:hAnsi="Arial" w:eastAsia="Arial" w:cs="Arial"/>
          <w:color w:val="000000"/>
          <w:sz w:val="20"/>
          <w:szCs w:val="20"/>
        </w:rPr>
      </w:pPr>
      <w:r>
        <w:rPr>
          <w:rFonts w:ascii="Arial" w:hAnsi="Arial" w:eastAsia="Arial" w:cs="Arial"/>
          <w:color w:val="000000"/>
          <w:sz w:val="20"/>
          <w:szCs w:val="20"/>
        </w:rPr>
        <w:t>Una vez se obtiene la inercia se grafica el vector de inercia con el siguiente código:</w:t>
      </w:r>
    </w:p>
    <w:tbl>
      <w:tblPr>
        <w:tblStyle w:val="27"/>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rsidTr="00FA2CAB" w14:paraId="38A4337D" w14:textId="77777777">
        <w:tc>
          <w:tcPr>
            <w:tcW w:w="8838" w:type="dxa"/>
            <w:shd w:val="clear" w:color="auto" w:fill="EFEFEF"/>
            <w:tcMar>
              <w:top w:w="-620" w:type="dxa"/>
              <w:left w:w="-620" w:type="dxa"/>
              <w:bottom w:w="-620" w:type="dxa"/>
              <w:right w:w="-620" w:type="dxa"/>
            </w:tcMar>
          </w:tcPr>
          <w:p w:rsidR="00DD487A" w:rsidP="00FA2CAB" w:rsidRDefault="00BC0DCD" w14:paraId="000000FC"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plt.figure</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figsize</w:t>
            </w:r>
            <w:proofErr w:type="spellEnd"/>
            <w:r>
              <w:rPr>
                <w:rFonts w:ascii="Arial" w:hAnsi="Arial" w:eastAsia="Arial" w:cs="Arial"/>
                <w:color w:val="000000"/>
                <w:sz w:val="20"/>
                <w:szCs w:val="20"/>
              </w:rPr>
              <w:t xml:space="preserve"> =[10,6])</w:t>
            </w:r>
            <w:r>
              <w:rPr>
                <w:rFonts w:ascii="Arial" w:hAnsi="Arial" w:eastAsia="Arial" w:cs="Arial"/>
                <w:color w:val="000000"/>
                <w:sz w:val="20"/>
                <w:szCs w:val="20"/>
              </w:rPr>
              <w:br/>
            </w:r>
            <w:proofErr w:type="spellStart"/>
            <w:r>
              <w:rPr>
                <w:rFonts w:ascii="Arial" w:hAnsi="Arial" w:eastAsia="Arial" w:cs="Arial"/>
                <w:color w:val="000000"/>
                <w:sz w:val="20"/>
                <w:szCs w:val="20"/>
              </w:rPr>
              <w:t>plt.title</w:t>
            </w:r>
            <w:proofErr w:type="spellEnd"/>
            <w:r>
              <w:rPr>
                <w:rFonts w:ascii="Arial" w:hAnsi="Arial" w:eastAsia="Arial" w:cs="Arial"/>
                <w:color w:val="000000"/>
                <w:sz w:val="20"/>
                <w:szCs w:val="20"/>
              </w:rPr>
              <w:t>('Método del codo')</w:t>
            </w:r>
            <w:r>
              <w:rPr>
                <w:rFonts w:ascii="Arial" w:hAnsi="Arial" w:eastAsia="Arial" w:cs="Arial"/>
                <w:color w:val="000000"/>
                <w:sz w:val="20"/>
                <w:szCs w:val="20"/>
              </w:rPr>
              <w:br/>
            </w:r>
            <w:proofErr w:type="spellStart"/>
            <w:r>
              <w:rPr>
                <w:rFonts w:ascii="Arial" w:hAnsi="Arial" w:eastAsia="Arial" w:cs="Arial"/>
                <w:color w:val="000000"/>
                <w:sz w:val="20"/>
                <w:szCs w:val="20"/>
              </w:rPr>
              <w:t>plt.xlabel</w:t>
            </w:r>
            <w:proofErr w:type="spellEnd"/>
            <w:r>
              <w:rPr>
                <w:rFonts w:ascii="Arial" w:hAnsi="Arial" w:eastAsia="Arial" w:cs="Arial"/>
                <w:color w:val="000000"/>
                <w:sz w:val="20"/>
                <w:szCs w:val="20"/>
              </w:rPr>
              <w:t xml:space="preserve">('Número de </w:t>
            </w:r>
            <w:proofErr w:type="spellStart"/>
            <w:r>
              <w:rPr>
                <w:rFonts w:ascii="Arial" w:hAnsi="Arial" w:eastAsia="Arial" w:cs="Arial"/>
                <w:color w:val="000000"/>
                <w:sz w:val="20"/>
                <w:szCs w:val="20"/>
              </w:rPr>
              <w:t>clústers</w:t>
            </w:r>
            <w:proofErr w:type="spellEnd"/>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plt.ylabel</w:t>
            </w:r>
            <w:proofErr w:type="spellEnd"/>
            <w:r>
              <w:rPr>
                <w:rFonts w:ascii="Arial" w:hAnsi="Arial" w:eastAsia="Arial" w:cs="Arial"/>
                <w:color w:val="000000"/>
                <w:sz w:val="20"/>
                <w:szCs w:val="20"/>
              </w:rPr>
              <w:t>('Inercia')</w:t>
            </w:r>
            <w:r>
              <w:rPr>
                <w:rFonts w:ascii="Arial" w:hAnsi="Arial" w:eastAsia="Arial" w:cs="Arial"/>
                <w:color w:val="000000"/>
                <w:sz w:val="20"/>
                <w:szCs w:val="20"/>
              </w:rPr>
              <w:br/>
            </w:r>
            <w:proofErr w:type="spellStart"/>
            <w:r>
              <w:rPr>
                <w:rFonts w:ascii="Arial" w:hAnsi="Arial" w:eastAsia="Arial" w:cs="Arial"/>
                <w:color w:val="000000"/>
                <w:sz w:val="20"/>
                <w:szCs w:val="20"/>
              </w:rPr>
              <w:t>plt.plot</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list</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range</w:t>
            </w:r>
            <w:proofErr w:type="spellEnd"/>
            <w:r>
              <w:rPr>
                <w:rFonts w:ascii="Arial" w:hAnsi="Arial" w:eastAsia="Arial" w:cs="Arial"/>
                <w:color w:val="000000"/>
                <w:sz w:val="20"/>
                <w:szCs w:val="20"/>
              </w:rPr>
              <w:t xml:space="preserve">(1,20)), inercia, </w:t>
            </w:r>
            <w:proofErr w:type="spellStart"/>
            <w:r>
              <w:rPr>
                <w:rFonts w:ascii="Arial" w:hAnsi="Arial" w:eastAsia="Arial" w:cs="Arial"/>
                <w:color w:val="000000"/>
                <w:sz w:val="20"/>
                <w:szCs w:val="20"/>
              </w:rPr>
              <w:t>marker</w:t>
            </w:r>
            <w:proofErr w:type="spellEnd"/>
            <w:r>
              <w:rPr>
                <w:rFonts w:ascii="Arial" w:hAnsi="Arial" w:eastAsia="Arial" w:cs="Arial"/>
                <w:color w:val="000000"/>
                <w:sz w:val="20"/>
                <w:szCs w:val="20"/>
              </w:rPr>
              <w:t>='o')</w:t>
            </w:r>
            <w:r>
              <w:rPr>
                <w:rFonts w:ascii="Arial" w:hAnsi="Arial" w:eastAsia="Arial" w:cs="Arial"/>
                <w:color w:val="000000"/>
                <w:sz w:val="20"/>
                <w:szCs w:val="20"/>
              </w:rPr>
              <w:br/>
            </w:r>
            <w:proofErr w:type="spellStart"/>
            <w:r>
              <w:rPr>
                <w:rFonts w:ascii="Arial" w:hAnsi="Arial" w:eastAsia="Arial" w:cs="Arial"/>
                <w:color w:val="000000"/>
                <w:sz w:val="20"/>
                <w:szCs w:val="20"/>
              </w:rPr>
              <w:t>plt.show</w:t>
            </w:r>
            <w:proofErr w:type="spellEnd"/>
          </w:p>
        </w:tc>
      </w:tr>
    </w:tbl>
    <w:p w:rsidR="00DD487A" w:rsidRDefault="00DD487A" w14:paraId="000000FD" w14:textId="77777777">
      <w:pPr>
        <w:rPr>
          <w:rFonts w:ascii="Arial" w:hAnsi="Arial" w:eastAsia="Arial" w:cs="Arial"/>
          <w:i/>
          <w:color w:val="000000"/>
          <w:sz w:val="16"/>
          <w:szCs w:val="16"/>
        </w:rPr>
      </w:pPr>
    </w:p>
    <w:p w:rsidR="0086629A" w:rsidRDefault="0086629A" w14:paraId="7E717F21" w14:textId="6915F157">
      <w:pPr>
        <w:rPr>
          <w:rFonts w:ascii="Arial" w:hAnsi="Arial" w:eastAsia="Arial" w:cs="Arial"/>
          <w:b/>
          <w:color w:val="000000"/>
          <w:sz w:val="16"/>
          <w:szCs w:val="16"/>
        </w:rPr>
      </w:pPr>
    </w:p>
    <w:p w:rsidR="0086629A" w:rsidRDefault="0086629A" w14:paraId="09D895C3" w14:textId="3B785D91">
      <w:pPr>
        <w:rPr>
          <w:rFonts w:ascii="Arial" w:hAnsi="Arial" w:eastAsia="Arial" w:cs="Arial"/>
          <w:bCs/>
          <w:color w:val="000000"/>
          <w:sz w:val="20"/>
          <w:szCs w:val="20"/>
        </w:rPr>
      </w:pPr>
      <w:r w:rsidRPr="0086629A">
        <w:rPr>
          <w:rFonts w:ascii="Arial" w:hAnsi="Arial" w:eastAsia="Arial" w:cs="Arial"/>
          <w:bCs/>
          <w:color w:val="000000"/>
          <w:sz w:val="20"/>
          <w:szCs w:val="20"/>
        </w:rPr>
        <w:t>Generando la siguiente figura.</w:t>
      </w:r>
    </w:p>
    <w:p w:rsidRPr="0086629A" w:rsidR="0086629A" w:rsidRDefault="0086629A" w14:paraId="13AA6430" w14:textId="73588784">
      <w:pPr>
        <w:rPr>
          <w:rFonts w:ascii="Arial" w:hAnsi="Arial" w:eastAsia="Arial" w:cs="Arial"/>
          <w:bCs/>
          <w:color w:val="000000"/>
          <w:sz w:val="20"/>
          <w:szCs w:val="20"/>
        </w:rPr>
      </w:pPr>
    </w:p>
    <w:p w:rsidR="0086629A" w:rsidRDefault="0086629A" w14:paraId="6CC55334" w14:textId="2653CA2A">
      <w:pPr>
        <w:rPr>
          <w:rFonts w:ascii="Arial" w:hAnsi="Arial" w:eastAsia="Arial" w:cs="Arial"/>
          <w:b/>
          <w:color w:val="000000"/>
          <w:sz w:val="16"/>
          <w:szCs w:val="16"/>
        </w:rPr>
      </w:pPr>
      <w:r>
        <w:rPr>
          <w:noProof/>
        </w:rPr>
        <w:drawing>
          <wp:anchor distT="0" distB="0" distL="114300" distR="114300" simplePos="0" relativeHeight="251672576" behindDoc="0" locked="0" layoutInCell="1" hidden="0" allowOverlap="1" wp14:anchorId="65B2679E" wp14:editId="3CB63F58">
            <wp:simplePos x="0" y="0"/>
            <wp:positionH relativeFrom="column">
              <wp:posOffset>2799080</wp:posOffset>
            </wp:positionH>
            <wp:positionV relativeFrom="paragraph">
              <wp:posOffset>38539</wp:posOffset>
            </wp:positionV>
            <wp:extent cx="2929255" cy="1645285"/>
            <wp:effectExtent l="0" t="0" r="0" b="0"/>
            <wp:wrapSquare wrapText="bothSides" distT="0" distB="0" distL="114300" distR="114300"/>
            <wp:docPr id="378" name="image1.png" descr="For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Forma&#10;&#10;Descripción generada automáticamente"/>
                    <pic:cNvPicPr preferRelativeResize="0"/>
                  </pic:nvPicPr>
                  <pic:blipFill>
                    <a:blip r:embed="rId27"/>
                    <a:srcRect/>
                    <a:stretch>
                      <a:fillRect/>
                    </a:stretch>
                  </pic:blipFill>
                  <pic:spPr>
                    <a:xfrm>
                      <a:off x="0" y="0"/>
                      <a:ext cx="2929255" cy="1645285"/>
                    </a:xfrm>
                    <a:prstGeom prst="rect">
                      <a:avLst/>
                    </a:prstGeom>
                    <a:ln/>
                  </pic:spPr>
                </pic:pic>
              </a:graphicData>
            </a:graphic>
            <wp14:sizeRelH relativeFrom="margin">
              <wp14:pctWidth>0</wp14:pctWidth>
            </wp14:sizeRelH>
            <wp14:sizeRelV relativeFrom="margin">
              <wp14:pctHeight>0</wp14:pctHeight>
            </wp14:sizeRelV>
          </wp:anchor>
        </w:drawing>
      </w:r>
    </w:p>
    <w:p w:rsidRPr="0086629A" w:rsidR="0086629A" w:rsidRDefault="0086629A" w14:paraId="6BAFDE34" w14:textId="11AD12AA">
      <w:pPr>
        <w:rPr>
          <w:rFonts w:ascii="Arial" w:hAnsi="Arial" w:eastAsia="Arial" w:cs="Arial"/>
          <w:b/>
          <w:color w:val="000000"/>
          <w:sz w:val="20"/>
          <w:szCs w:val="20"/>
        </w:rPr>
      </w:pPr>
      <w:r w:rsidRPr="0086629A">
        <w:rPr>
          <w:rFonts w:ascii="Arial" w:hAnsi="Arial" w:eastAsia="Arial" w:cs="Arial"/>
          <w:b/>
          <w:color w:val="000000"/>
          <w:sz w:val="20"/>
          <w:szCs w:val="20"/>
        </w:rPr>
        <w:t xml:space="preserve">Figura </w:t>
      </w:r>
      <w:commentRangeStart w:id="27"/>
      <w:r w:rsidRPr="0086629A">
        <w:rPr>
          <w:rFonts w:ascii="Arial" w:hAnsi="Arial" w:eastAsia="Arial" w:cs="Arial"/>
          <w:b/>
          <w:color w:val="000000"/>
          <w:sz w:val="20"/>
          <w:szCs w:val="20"/>
        </w:rPr>
        <w:t>8</w:t>
      </w:r>
      <w:commentRangeEnd w:id="27"/>
      <w:r>
        <w:rPr>
          <w:rStyle w:val="Refdecomentario"/>
        </w:rPr>
        <w:commentReference w:id="27"/>
      </w:r>
    </w:p>
    <w:p w:rsidRPr="0086629A" w:rsidR="0086629A" w:rsidRDefault="0086629A" w14:paraId="26CA29D2" w14:textId="1D3919D4">
      <w:pPr>
        <w:rPr>
          <w:rFonts w:ascii="Arial" w:hAnsi="Arial" w:eastAsia="Arial" w:cs="Arial"/>
          <w:bCs/>
          <w:i/>
          <w:iCs/>
          <w:color w:val="000000"/>
          <w:sz w:val="20"/>
          <w:szCs w:val="20"/>
        </w:rPr>
      </w:pPr>
      <w:r w:rsidRPr="0086629A">
        <w:rPr>
          <w:rFonts w:ascii="Arial" w:hAnsi="Arial" w:eastAsia="Arial" w:cs="Arial"/>
          <w:bCs/>
          <w:i/>
          <w:iCs/>
          <w:color w:val="000000"/>
          <w:sz w:val="20"/>
          <w:szCs w:val="20"/>
        </w:rPr>
        <w:t>Diagrama de codo</w:t>
      </w:r>
    </w:p>
    <w:p w:rsidR="00ED723F" w:rsidRDefault="00BC0DCD" w14:paraId="7287009A"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Se observa que el codo se encuentra entre los valores de 2.5 y 5, se usará por tanto</w:t>
      </w:r>
      <w:r>
        <w:rPr>
          <w:rFonts w:ascii="Arial" w:hAnsi="Arial" w:eastAsia="Arial" w:cs="Arial"/>
          <w:b/>
          <w:color w:val="000000"/>
          <w:sz w:val="20"/>
          <w:szCs w:val="20"/>
        </w:rPr>
        <w:t xml:space="preserve"> K=3</w:t>
      </w:r>
      <w:r>
        <w:rPr>
          <w:rFonts w:ascii="Arial" w:hAnsi="Arial" w:eastAsia="Arial" w:cs="Arial"/>
          <w:color w:val="000000"/>
          <w:sz w:val="20"/>
          <w:szCs w:val="20"/>
        </w:rPr>
        <w:t xml:space="preserve">.  </w:t>
      </w:r>
    </w:p>
    <w:p w:rsidR="00DD487A" w:rsidRDefault="00BC0DCD" w14:paraId="00000101" w14:textId="402EFF65">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Definido el valor de </w:t>
      </w:r>
      <w:r>
        <w:rPr>
          <w:rFonts w:ascii="Arial" w:hAnsi="Arial" w:eastAsia="Arial" w:cs="Arial"/>
          <w:b/>
          <w:color w:val="000000"/>
          <w:sz w:val="20"/>
          <w:szCs w:val="20"/>
        </w:rPr>
        <w:t>K</w:t>
      </w:r>
      <w:r>
        <w:rPr>
          <w:rFonts w:ascii="Arial" w:hAnsi="Arial" w:eastAsia="Arial" w:cs="Arial"/>
          <w:color w:val="000000"/>
          <w:sz w:val="20"/>
          <w:szCs w:val="20"/>
        </w:rPr>
        <w:t xml:space="preserve"> ya se podrá aplicar el algoritmo de agrupamiento con el siguiente código fuente:</w:t>
      </w:r>
    </w:p>
    <w:tbl>
      <w:tblPr>
        <w:tblStyle w:val="26"/>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14CEFF14" w14:textId="77777777">
        <w:tc>
          <w:tcPr>
            <w:tcW w:w="8838" w:type="dxa"/>
            <w:shd w:val="clear" w:color="auto" w:fill="EFEFEF"/>
            <w:tcMar>
              <w:top w:w="-620" w:type="dxa"/>
              <w:left w:w="-620" w:type="dxa"/>
              <w:bottom w:w="-620" w:type="dxa"/>
              <w:right w:w="-620" w:type="dxa"/>
            </w:tcMar>
          </w:tcPr>
          <w:p w:rsidRPr="001F0F99" w:rsidR="00DD487A" w:rsidRDefault="00BC0DCD" w14:paraId="00000105" w14:textId="77777777">
            <w:pPr>
              <w:spacing w:after="240" w:line="276" w:lineRule="auto"/>
              <w:jc w:val="both"/>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algoritmo</w:t>
            </w:r>
            <w:proofErr w:type="spellEnd"/>
            <w:r w:rsidRPr="001F0F99">
              <w:rPr>
                <w:rFonts w:ascii="Arial" w:hAnsi="Arial" w:eastAsia="Arial" w:cs="Arial"/>
                <w:color w:val="000000"/>
                <w:sz w:val="20"/>
                <w:szCs w:val="20"/>
                <w:lang w:val="en-US"/>
              </w:rPr>
              <w:t xml:space="preserve"> = </w:t>
            </w:r>
            <w:proofErr w:type="spellStart"/>
            <w:proofErr w:type="gram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w:t>
            </w:r>
            <w:proofErr w:type="gramEnd"/>
            <w:r w:rsidRPr="001F0F99">
              <w:rPr>
                <w:rFonts w:ascii="Arial" w:hAnsi="Arial" w:eastAsia="Arial" w:cs="Arial"/>
                <w:color w:val="000000"/>
                <w:sz w:val="20"/>
                <w:szCs w:val="20"/>
                <w:lang w:val="en-US"/>
              </w:rPr>
              <w:t>_clústers</w:t>
            </w:r>
            <w:proofErr w:type="spellEnd"/>
            <w:r w:rsidRPr="001F0F99">
              <w:rPr>
                <w:rFonts w:ascii="Arial" w:hAnsi="Arial" w:eastAsia="Arial" w:cs="Arial"/>
                <w:color w:val="000000"/>
                <w:sz w:val="20"/>
                <w:szCs w:val="20"/>
                <w:lang w:val="en-US"/>
              </w:rPr>
              <w:t xml:space="preserve">=3, </w:t>
            </w:r>
            <w:proofErr w:type="spellStart"/>
            <w:r w:rsidRPr="001F0F99">
              <w:rPr>
                <w:rFonts w:ascii="Arial" w:hAnsi="Arial" w:eastAsia="Arial" w:cs="Arial"/>
                <w:color w:val="000000"/>
                <w:sz w:val="20"/>
                <w:szCs w:val="20"/>
                <w:lang w:val="en-US"/>
              </w:rPr>
              <w:t>init</w:t>
            </w:r>
            <w:proofErr w:type="spellEnd"/>
            <w:r w:rsidRPr="001F0F99">
              <w:rPr>
                <w:rFonts w:ascii="Arial" w:hAnsi="Arial" w:eastAsia="Arial" w:cs="Arial"/>
                <w:color w:val="000000"/>
                <w:sz w:val="20"/>
                <w:szCs w:val="20"/>
                <w:lang w:val="en-US"/>
              </w:rPr>
              <w:t xml:space="preserve"> ='k-means++',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 xml:space="preserve">=300, </w:t>
            </w:r>
            <w:proofErr w:type="spellStart"/>
            <w:r w:rsidRPr="001F0F99">
              <w:rPr>
                <w:rFonts w:ascii="Arial" w:hAnsi="Arial" w:eastAsia="Arial" w:cs="Arial"/>
                <w:color w:val="000000"/>
                <w:sz w:val="20"/>
                <w:szCs w:val="20"/>
                <w:lang w:val="en-US"/>
              </w:rPr>
              <w:t>n_init</w:t>
            </w:r>
            <w:proofErr w:type="spellEnd"/>
            <w:r w:rsidRPr="001F0F99">
              <w:rPr>
                <w:rFonts w:ascii="Arial" w:hAnsi="Arial" w:eastAsia="Arial" w:cs="Arial"/>
                <w:color w:val="000000"/>
                <w:sz w:val="20"/>
                <w:szCs w:val="20"/>
                <w:lang w:val="en-US"/>
              </w:rPr>
              <w:t xml:space="preserve"> =10)</w:t>
            </w:r>
          </w:p>
        </w:tc>
      </w:tr>
    </w:tbl>
    <w:p w:rsidRPr="001F0F99" w:rsidR="00DD487A" w:rsidRDefault="00DD487A" w14:paraId="00000106" w14:textId="77777777">
      <w:pPr>
        <w:spacing w:line="276" w:lineRule="auto"/>
        <w:ind w:right="-740"/>
        <w:rPr>
          <w:rFonts w:ascii="Arial" w:hAnsi="Arial" w:eastAsia="Arial" w:cs="Arial"/>
          <w:color w:val="000000"/>
          <w:sz w:val="20"/>
          <w:szCs w:val="20"/>
          <w:lang w:val="en-US"/>
        </w:rPr>
      </w:pPr>
    </w:p>
    <w:p w:rsidR="00DD487A" w:rsidRDefault="00BC0DCD" w14:paraId="00000107" w14:textId="77777777">
      <w:pPr>
        <w:spacing w:line="276" w:lineRule="auto"/>
        <w:ind w:right="-740"/>
        <w:rPr>
          <w:rFonts w:ascii="Arial" w:hAnsi="Arial" w:eastAsia="Arial" w:cs="Arial"/>
          <w:color w:val="000000"/>
          <w:sz w:val="20"/>
          <w:szCs w:val="20"/>
        </w:rPr>
      </w:pPr>
      <w:r>
        <w:rPr>
          <w:rFonts w:ascii="Arial" w:hAnsi="Arial" w:eastAsia="Arial" w:cs="Arial"/>
          <w:b/>
          <w:color w:val="000000"/>
          <w:sz w:val="20"/>
          <w:szCs w:val="20"/>
        </w:rPr>
        <w:t xml:space="preserve">n </w:t>
      </w:r>
      <w:r>
        <w:rPr>
          <w:rFonts w:ascii="Arial" w:hAnsi="Arial" w:eastAsia="Arial" w:cs="Arial"/>
          <w:b/>
          <w:i/>
          <w:color w:val="000000"/>
          <w:sz w:val="20"/>
          <w:szCs w:val="20"/>
        </w:rPr>
        <w:t>clúster</w:t>
      </w:r>
      <w:r>
        <w:rPr>
          <w:rFonts w:ascii="Arial" w:hAnsi="Arial" w:eastAsia="Arial" w:cs="Arial"/>
          <w:b/>
          <w:color w:val="000000"/>
          <w:sz w:val="20"/>
          <w:szCs w:val="20"/>
        </w:rPr>
        <w:t>:</w:t>
      </w:r>
      <w:r>
        <w:rPr>
          <w:rFonts w:ascii="Arial" w:hAnsi="Arial" w:eastAsia="Arial" w:cs="Arial"/>
          <w:color w:val="000000"/>
          <w:sz w:val="20"/>
          <w:szCs w:val="20"/>
        </w:rPr>
        <w:t xml:space="preserve">  se refiere a los </w:t>
      </w:r>
      <w:r>
        <w:rPr>
          <w:rFonts w:ascii="Arial" w:hAnsi="Arial" w:eastAsia="Arial" w:cs="Arial"/>
          <w:i/>
          <w:color w:val="000000"/>
          <w:sz w:val="20"/>
          <w:szCs w:val="20"/>
        </w:rPr>
        <w:t>clúster</w:t>
      </w:r>
      <w:r>
        <w:rPr>
          <w:rFonts w:ascii="Arial" w:hAnsi="Arial" w:eastAsia="Arial" w:cs="Arial"/>
          <w:color w:val="000000"/>
          <w:sz w:val="20"/>
          <w:szCs w:val="20"/>
        </w:rPr>
        <w:t xml:space="preserve"> que se averiguó anteriormente.</w:t>
      </w:r>
    </w:p>
    <w:p w:rsidR="00DD487A" w:rsidRDefault="00BC0DCD" w14:paraId="00000108" w14:textId="77777777">
      <w:pPr>
        <w:spacing w:line="276" w:lineRule="auto"/>
        <w:rPr>
          <w:rFonts w:ascii="Arial" w:hAnsi="Arial" w:eastAsia="Arial" w:cs="Arial"/>
          <w:color w:val="000000"/>
          <w:sz w:val="20"/>
          <w:szCs w:val="20"/>
        </w:rPr>
      </w:pPr>
      <w:proofErr w:type="spellStart"/>
      <w:r>
        <w:rPr>
          <w:rFonts w:ascii="Arial" w:hAnsi="Arial" w:eastAsia="Arial" w:cs="Arial"/>
          <w:b/>
          <w:color w:val="000000"/>
          <w:sz w:val="20"/>
          <w:szCs w:val="20"/>
        </w:rPr>
        <w:t>max_iter</w:t>
      </w:r>
      <w:proofErr w:type="spellEnd"/>
      <w:r>
        <w:rPr>
          <w:rFonts w:ascii="Arial" w:hAnsi="Arial" w:eastAsia="Arial" w:cs="Arial"/>
          <w:b/>
          <w:color w:val="000000"/>
          <w:sz w:val="20"/>
          <w:szCs w:val="20"/>
        </w:rPr>
        <w:t xml:space="preserve">: </w:t>
      </w:r>
      <w:r>
        <w:rPr>
          <w:rFonts w:ascii="Arial" w:hAnsi="Arial" w:eastAsia="Arial" w:cs="Arial"/>
          <w:color w:val="000000"/>
          <w:sz w:val="20"/>
          <w:szCs w:val="20"/>
        </w:rPr>
        <w:t xml:space="preserve"> número máximo de iteraciones en una misma ejecución.</w:t>
      </w:r>
    </w:p>
    <w:p w:rsidR="00DD487A" w:rsidRDefault="00BC0DCD" w14:paraId="00000109" w14:textId="77777777">
      <w:pPr>
        <w:spacing w:line="276" w:lineRule="auto"/>
        <w:rPr>
          <w:rFonts w:ascii="Arial" w:hAnsi="Arial" w:eastAsia="Arial" w:cs="Arial"/>
          <w:color w:val="000000"/>
          <w:sz w:val="20"/>
          <w:szCs w:val="20"/>
        </w:rPr>
      </w:pPr>
      <w:proofErr w:type="spellStart"/>
      <w:r>
        <w:rPr>
          <w:rFonts w:ascii="Arial" w:hAnsi="Arial" w:eastAsia="Arial" w:cs="Arial"/>
          <w:b/>
          <w:color w:val="000000"/>
          <w:sz w:val="20"/>
          <w:szCs w:val="20"/>
        </w:rPr>
        <w:t>n_init</w:t>
      </w:r>
      <w:proofErr w:type="spellEnd"/>
      <w:r>
        <w:rPr>
          <w:rFonts w:ascii="Arial" w:hAnsi="Arial" w:eastAsia="Arial" w:cs="Arial"/>
          <w:color w:val="000000"/>
          <w:sz w:val="20"/>
          <w:szCs w:val="20"/>
        </w:rPr>
        <w:t xml:space="preserve">: número de veces que se ejecutará con diferentes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w:t>
      </w:r>
    </w:p>
    <w:p w:rsidR="00DD487A" w:rsidRDefault="00DD487A" w14:paraId="0000010A" w14:textId="77777777">
      <w:pPr>
        <w:spacing w:line="276" w:lineRule="auto"/>
        <w:rPr>
          <w:rFonts w:ascii="Arial" w:hAnsi="Arial" w:eastAsia="Arial" w:cs="Arial"/>
          <w:color w:val="000000"/>
          <w:sz w:val="20"/>
          <w:szCs w:val="20"/>
        </w:rPr>
      </w:pPr>
    </w:p>
    <w:p w:rsidR="00DD487A" w:rsidRDefault="00BC0DCD" w14:paraId="0000010B" w14:textId="4227E4E0">
      <w:pPr>
        <w:spacing w:line="276" w:lineRule="auto"/>
        <w:rPr>
          <w:rFonts w:ascii="Arial" w:hAnsi="Arial" w:eastAsia="Arial" w:cs="Arial"/>
          <w:b/>
          <w:color w:val="000000"/>
          <w:sz w:val="20"/>
          <w:szCs w:val="20"/>
        </w:rPr>
      </w:pPr>
      <w:r>
        <w:rPr>
          <w:rFonts w:ascii="Arial" w:hAnsi="Arial" w:eastAsia="Arial" w:cs="Arial"/>
          <w:color w:val="000000"/>
          <w:sz w:val="20"/>
          <w:szCs w:val="20"/>
        </w:rPr>
        <w:t xml:space="preserve">Una vez definido el algoritmo y sus parámetros se entrena junto con los datos de la variable </w:t>
      </w:r>
      <w:r>
        <w:rPr>
          <w:rFonts w:ascii="Arial" w:hAnsi="Arial" w:eastAsia="Arial" w:cs="Arial"/>
          <w:b/>
          <w:color w:val="000000"/>
          <w:sz w:val="20"/>
          <w:szCs w:val="20"/>
        </w:rPr>
        <w:t xml:space="preserve">X , </w:t>
      </w:r>
      <w:r>
        <w:rPr>
          <w:rFonts w:ascii="Arial" w:hAnsi="Arial" w:eastAsia="Arial" w:cs="Arial"/>
          <w:color w:val="000000"/>
          <w:sz w:val="20"/>
          <w:szCs w:val="20"/>
        </w:rPr>
        <w:t xml:space="preserve">para realizar esto se usa el comando </w:t>
      </w:r>
      <w:proofErr w:type="spellStart"/>
      <w:r>
        <w:rPr>
          <w:rFonts w:ascii="Arial" w:hAnsi="Arial" w:eastAsia="Arial" w:cs="Arial"/>
          <w:b/>
          <w:color w:val="000000"/>
          <w:sz w:val="20"/>
          <w:szCs w:val="20"/>
        </w:rPr>
        <w:t>fit</w:t>
      </w:r>
      <w:proofErr w:type="spellEnd"/>
      <w:r>
        <w:rPr>
          <w:rFonts w:ascii="Arial" w:hAnsi="Arial" w:eastAsia="Arial" w:cs="Arial"/>
          <w:b/>
          <w:color w:val="000000"/>
          <w:sz w:val="20"/>
          <w:szCs w:val="20"/>
        </w:rPr>
        <w:t>.</w:t>
      </w:r>
    </w:p>
    <w:p w:rsidR="00ED723F" w:rsidRDefault="00ED723F" w14:paraId="0F844357" w14:textId="77777777">
      <w:pPr>
        <w:spacing w:line="276" w:lineRule="auto"/>
        <w:rPr>
          <w:rFonts w:ascii="Arial" w:hAnsi="Arial" w:eastAsia="Arial" w:cs="Arial"/>
          <w:b/>
          <w:color w:val="000000"/>
          <w:sz w:val="20"/>
          <w:szCs w:val="20"/>
        </w:rPr>
      </w:pPr>
    </w:p>
    <w:tbl>
      <w:tblPr>
        <w:tblStyle w:val="25"/>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641C6C98" w14:textId="77777777">
        <w:tc>
          <w:tcPr>
            <w:tcW w:w="8838" w:type="dxa"/>
            <w:shd w:val="clear" w:color="auto" w:fill="EFEFEF"/>
            <w:tcMar>
              <w:top w:w="-620" w:type="dxa"/>
              <w:left w:w="-620" w:type="dxa"/>
              <w:bottom w:w="-620" w:type="dxa"/>
              <w:right w:w="-620" w:type="dxa"/>
            </w:tcMar>
          </w:tcPr>
          <w:p w:rsidR="00DD487A" w:rsidRDefault="00BC0DCD" w14:paraId="0000010D"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algoritmo.fit</w:t>
            </w:r>
            <w:proofErr w:type="spellEnd"/>
            <w:r>
              <w:rPr>
                <w:rFonts w:ascii="Arial" w:hAnsi="Arial" w:eastAsia="Arial" w:cs="Arial"/>
                <w:color w:val="000000"/>
                <w:sz w:val="20"/>
                <w:szCs w:val="20"/>
              </w:rPr>
              <w:t>(X)</w:t>
            </w:r>
          </w:p>
        </w:tc>
      </w:tr>
    </w:tbl>
    <w:p w:rsidR="00DD487A" w:rsidRDefault="00DD487A" w14:paraId="0000010E" w14:textId="77777777">
      <w:pPr>
        <w:rPr>
          <w:rFonts w:ascii="Arial" w:hAnsi="Arial" w:eastAsia="Arial" w:cs="Arial"/>
          <w:color w:val="000000"/>
          <w:sz w:val="20"/>
          <w:szCs w:val="20"/>
        </w:rPr>
      </w:pPr>
    </w:p>
    <w:p w:rsidR="00DD487A" w:rsidP="00ED723F" w:rsidRDefault="00BC0DCD" w14:paraId="0000010F"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Una vez entrenado el algoritmo se debe revisar los datos de 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las etiquetas obtenidas, estas etiquetas no son más que la identificación del clúster en donde queda la flor.</w:t>
      </w:r>
    </w:p>
    <w:p w:rsidR="00DD487A" w:rsidRDefault="00DD487A" w14:paraId="00000110" w14:textId="77777777">
      <w:pPr>
        <w:spacing w:line="276" w:lineRule="auto"/>
        <w:rPr>
          <w:rFonts w:ascii="Arial" w:hAnsi="Arial" w:eastAsia="Arial" w:cs="Arial"/>
          <w:b/>
          <w:color w:val="000000"/>
          <w:sz w:val="20"/>
          <w:szCs w:val="20"/>
        </w:rPr>
      </w:pPr>
    </w:p>
    <w:tbl>
      <w:tblPr>
        <w:tblStyle w:val="24"/>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317EE441" w14:textId="77777777">
        <w:tc>
          <w:tcPr>
            <w:tcW w:w="8838" w:type="dxa"/>
            <w:shd w:val="clear" w:color="auto" w:fill="EFEFEF"/>
            <w:tcMar>
              <w:top w:w="-620" w:type="dxa"/>
              <w:left w:w="-620" w:type="dxa"/>
              <w:bottom w:w="-620" w:type="dxa"/>
              <w:right w:w="-620" w:type="dxa"/>
            </w:tcMar>
          </w:tcPr>
          <w:p w:rsidR="00DD487A" w:rsidRDefault="00BC0DCD" w14:paraId="00000111"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etiquetas = </w:t>
            </w:r>
            <w:proofErr w:type="spellStart"/>
            <w:r>
              <w:rPr>
                <w:rFonts w:ascii="Arial" w:hAnsi="Arial" w:eastAsia="Arial" w:cs="Arial"/>
                <w:color w:val="000000"/>
                <w:sz w:val="20"/>
                <w:szCs w:val="20"/>
              </w:rPr>
              <w:t>algoritmo.clúster_centers</w:t>
            </w:r>
            <w:proofErr w:type="spellEnd"/>
            <w:r>
              <w:rPr>
                <w:rFonts w:ascii="Arial" w:hAnsi="Arial" w:eastAsia="Arial" w:cs="Arial"/>
                <w:color w:val="000000"/>
                <w:sz w:val="20"/>
                <w:szCs w:val="20"/>
              </w:rPr>
              <w:t xml:space="preserve">_, </w:t>
            </w:r>
            <w:proofErr w:type="spellStart"/>
            <w:r>
              <w:rPr>
                <w:rFonts w:ascii="Arial" w:hAnsi="Arial" w:eastAsia="Arial" w:cs="Arial"/>
                <w:color w:val="000000"/>
                <w:sz w:val="20"/>
                <w:szCs w:val="20"/>
              </w:rPr>
              <w:t>algoritmo.labels</w:t>
            </w:r>
            <w:proofErr w:type="spellEnd"/>
            <w:r>
              <w:rPr>
                <w:rFonts w:ascii="Arial" w:hAnsi="Arial" w:eastAsia="Arial" w:cs="Arial"/>
                <w:color w:val="000000"/>
                <w:sz w:val="20"/>
                <w:szCs w:val="20"/>
              </w:rPr>
              <w:t>_</w:t>
            </w:r>
          </w:p>
        </w:tc>
      </w:tr>
    </w:tbl>
    <w:p w:rsidR="00DD487A" w:rsidRDefault="00DD487A" w14:paraId="00000112" w14:textId="77777777">
      <w:pPr>
        <w:rPr>
          <w:rFonts w:ascii="Arial" w:hAnsi="Arial" w:eastAsia="Arial" w:cs="Arial"/>
          <w:color w:val="000000"/>
          <w:sz w:val="20"/>
          <w:szCs w:val="20"/>
        </w:rPr>
      </w:pPr>
    </w:p>
    <w:p w:rsidR="00DD487A" w:rsidP="00ED723F" w:rsidRDefault="00BC0DCD" w14:paraId="00000113" w14:textId="77777777">
      <w:pPr>
        <w:pBdr>
          <w:top w:val="nil"/>
          <w:left w:val="nil"/>
          <w:bottom w:val="nil"/>
          <w:right w:val="nil"/>
          <w:between w:val="nil"/>
        </w:pBdr>
        <w:spacing w:line="276" w:lineRule="auto"/>
        <w:rPr>
          <w:rFonts w:ascii="Arial" w:hAnsi="Arial" w:eastAsia="Arial" w:cs="Arial"/>
          <w:i/>
          <w:color w:val="000000"/>
          <w:sz w:val="20"/>
          <w:szCs w:val="20"/>
        </w:rPr>
      </w:pPr>
      <w:r>
        <w:rPr>
          <w:rFonts w:ascii="Arial" w:hAnsi="Arial" w:eastAsia="Arial" w:cs="Arial"/>
          <w:color w:val="000000"/>
          <w:sz w:val="20"/>
          <w:szCs w:val="20"/>
        </w:rPr>
        <w:t xml:space="preserve">El algoritmo genera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en la variable  </w:t>
      </w:r>
      <w:proofErr w:type="spellStart"/>
      <w:r>
        <w:rPr>
          <w:rFonts w:ascii="Arial" w:hAnsi="Arial" w:eastAsia="Arial" w:cs="Arial"/>
          <w:color w:val="000000"/>
          <w:sz w:val="20"/>
          <w:szCs w:val="20"/>
        </w:rPr>
        <w:t>algoritmo.cluster_centers</w:t>
      </w:r>
      <w:proofErr w:type="spellEnd"/>
      <w:r>
        <w:rPr>
          <w:rFonts w:ascii="Arial" w:hAnsi="Arial" w:eastAsia="Arial" w:cs="Arial"/>
          <w:color w:val="000000"/>
          <w:sz w:val="20"/>
          <w:szCs w:val="20"/>
        </w:rPr>
        <w:t xml:space="preserve">_ y las etiquetas en la variable </w:t>
      </w:r>
      <w:proofErr w:type="spellStart"/>
      <w:r>
        <w:rPr>
          <w:rFonts w:ascii="Arial" w:hAnsi="Arial" w:eastAsia="Arial" w:cs="Arial"/>
          <w:color w:val="000000"/>
          <w:sz w:val="20"/>
          <w:szCs w:val="20"/>
        </w:rPr>
        <w:t>algoritmo.labels</w:t>
      </w:r>
      <w:proofErr w:type="spellEnd"/>
      <w:r>
        <w:rPr>
          <w:rFonts w:ascii="Arial" w:hAnsi="Arial" w:eastAsia="Arial" w:cs="Arial"/>
          <w:i/>
          <w:color w:val="000000"/>
          <w:sz w:val="20"/>
          <w:szCs w:val="20"/>
        </w:rPr>
        <w:t>_ </w:t>
      </w:r>
    </w:p>
    <w:p w:rsidR="00DD487A" w:rsidP="00ED723F" w:rsidRDefault="00DD487A" w14:paraId="00000114" w14:textId="77777777">
      <w:pPr>
        <w:pBdr>
          <w:top w:val="nil"/>
          <w:left w:val="nil"/>
          <w:bottom w:val="nil"/>
          <w:right w:val="nil"/>
          <w:between w:val="nil"/>
        </w:pBdr>
        <w:spacing w:line="276" w:lineRule="auto"/>
        <w:rPr>
          <w:rFonts w:ascii="Arial" w:hAnsi="Arial" w:eastAsia="Arial" w:cs="Arial"/>
          <w:i/>
          <w:color w:val="000000"/>
          <w:sz w:val="20"/>
          <w:szCs w:val="20"/>
        </w:rPr>
      </w:pPr>
    </w:p>
    <w:p w:rsidR="00DD487A" w:rsidP="00ED723F" w:rsidRDefault="00BC0DCD" w14:paraId="00000115" w14:textId="77777777">
      <w:pPr>
        <w:pBdr>
          <w:top w:val="nil"/>
          <w:left w:val="nil"/>
          <w:bottom w:val="nil"/>
          <w:right w:val="nil"/>
          <w:between w:val="nil"/>
        </w:pBdr>
        <w:spacing w:line="276" w:lineRule="auto"/>
        <w:rPr>
          <w:rFonts w:ascii="Arial" w:hAnsi="Arial" w:eastAsia="Arial" w:cs="Arial"/>
          <w:color w:val="000000"/>
          <w:sz w:val="20"/>
          <w:szCs w:val="20"/>
        </w:rPr>
      </w:pPr>
      <w:r>
        <w:rPr>
          <w:rFonts w:ascii="Arial" w:hAnsi="Arial" w:eastAsia="Arial" w:cs="Arial"/>
          <w:color w:val="000000"/>
          <w:sz w:val="20"/>
          <w:szCs w:val="20"/>
        </w:rPr>
        <w:t xml:space="preserve">En el caso del ejercicio del ejemplo, el algoritmo arroja  los siguientes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etiquetas.</w:t>
      </w:r>
    </w:p>
    <w:p w:rsidR="00DD487A" w:rsidP="00ED723F" w:rsidRDefault="00DD487A" w14:paraId="00000116" w14:textId="77777777">
      <w:pPr>
        <w:spacing w:line="276" w:lineRule="auto"/>
        <w:rPr>
          <w:rFonts w:ascii="Arial" w:hAnsi="Arial" w:eastAsia="Arial" w:cs="Arial"/>
          <w:color w:val="000000"/>
          <w:sz w:val="20"/>
          <w:szCs w:val="20"/>
        </w:rPr>
      </w:pPr>
    </w:p>
    <w:p w:rsidR="00DD487A" w:rsidP="00ED723F" w:rsidRDefault="00BC0DCD" w14:paraId="00000117" w14:textId="7CC15856">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y etiquetas se muestran </w:t>
      </w:r>
      <w:r w:rsidR="00F14198">
        <w:rPr>
          <w:rFonts w:ascii="Arial" w:hAnsi="Arial" w:eastAsia="Arial" w:cs="Arial"/>
          <w:color w:val="000000"/>
          <w:sz w:val="20"/>
          <w:szCs w:val="20"/>
        </w:rPr>
        <w:t>a continuación.</w:t>
      </w:r>
    </w:p>
    <w:p w:rsidR="00F14198" w:rsidP="00ED723F" w:rsidRDefault="00F14198" w14:paraId="0C241A21" w14:textId="600B2241">
      <w:pPr>
        <w:spacing w:line="276" w:lineRule="auto"/>
        <w:rPr>
          <w:rFonts w:ascii="Arial" w:hAnsi="Arial" w:eastAsia="Arial" w:cs="Arial"/>
          <w:color w:val="000000"/>
          <w:sz w:val="20"/>
          <w:szCs w:val="20"/>
        </w:rPr>
      </w:pPr>
    </w:p>
    <w:p w:rsidR="00F14198" w:rsidP="00F14198" w:rsidRDefault="00F14198" w14:paraId="210C5E57" w14:textId="4C1348C4">
      <w:pPr>
        <w:pBdr>
          <w:top w:val="nil"/>
          <w:left w:val="nil"/>
          <w:bottom w:val="nil"/>
          <w:right w:val="nil"/>
          <w:between w:val="nil"/>
        </w:pBdr>
        <w:spacing w:before="240" w:after="240"/>
        <w:rPr>
          <w:rFonts w:ascii="Arial" w:hAnsi="Arial" w:eastAsia="Arial" w:cs="Arial"/>
          <w:b/>
          <w:color w:val="000000"/>
          <w:sz w:val="20"/>
          <w:szCs w:val="20"/>
        </w:rPr>
      </w:pPr>
      <w:r w:rsidRPr="00534B04">
        <w:rPr>
          <w:rFonts w:ascii="Arial" w:hAnsi="Arial" w:eastAsia="Arial" w:cs="Arial"/>
          <w:b/>
          <w:color w:val="000000"/>
          <w:sz w:val="20"/>
          <w:szCs w:val="20"/>
        </w:rPr>
        <w:t xml:space="preserve">Figura </w:t>
      </w:r>
      <w:r>
        <w:rPr>
          <w:rFonts w:ascii="Arial" w:hAnsi="Arial" w:eastAsia="Arial" w:cs="Arial"/>
          <w:b/>
          <w:color w:val="000000"/>
          <w:sz w:val="20"/>
          <w:szCs w:val="20"/>
        </w:rPr>
        <w:t>8</w:t>
      </w:r>
    </w:p>
    <w:p w:rsidRPr="00534B04" w:rsidR="00F14198" w:rsidP="00F14198" w:rsidRDefault="00F14198" w14:paraId="728BF6C9" w14:textId="68911DE6">
      <w:pPr>
        <w:pBdr>
          <w:top w:val="nil"/>
          <w:left w:val="nil"/>
          <w:bottom w:val="nil"/>
          <w:right w:val="nil"/>
          <w:between w:val="nil"/>
        </w:pBdr>
        <w:spacing w:before="240" w:after="240"/>
        <w:rPr>
          <w:rFonts w:ascii="Arial" w:hAnsi="Arial" w:eastAsia="Arial" w:cs="Arial"/>
          <w:color w:val="000000"/>
          <w:sz w:val="20"/>
          <w:szCs w:val="20"/>
        </w:rPr>
      </w:pPr>
      <w:proofErr w:type="spellStart"/>
      <w:r>
        <w:rPr>
          <w:rFonts w:ascii="Arial" w:hAnsi="Arial" w:eastAsia="Arial" w:cs="Arial"/>
          <w:i/>
          <w:color w:val="000000"/>
          <w:sz w:val="20"/>
          <w:szCs w:val="20"/>
        </w:rPr>
        <w:t>Centroides</w:t>
      </w:r>
      <w:proofErr w:type="spellEnd"/>
      <w:r>
        <w:rPr>
          <w:rFonts w:ascii="Arial" w:hAnsi="Arial" w:eastAsia="Arial" w:cs="Arial"/>
          <w:i/>
          <w:color w:val="000000"/>
          <w:sz w:val="20"/>
          <w:szCs w:val="20"/>
        </w:rPr>
        <w:t xml:space="preserve"> y etiquetas </w:t>
      </w:r>
      <w:commentRangeStart w:id="28"/>
      <w:commentRangeEnd w:id="28"/>
      <w:r w:rsidRPr="00534B04">
        <w:rPr>
          <w:rFonts w:ascii="Arial" w:hAnsi="Arial" w:cs="Arial"/>
          <w:sz w:val="20"/>
          <w:szCs w:val="20"/>
        </w:rPr>
        <w:commentReference w:id="28"/>
      </w:r>
    </w:p>
    <w:p w:rsidR="00DD487A" w:rsidRDefault="00BC0DCD" w14:paraId="00000119" w14:textId="77777777">
      <w:pPr>
        <w:spacing w:line="276" w:lineRule="auto"/>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41F61444" wp14:editId="1977738E">
            <wp:extent cx="3638550" cy="638175"/>
            <wp:effectExtent l="0" t="0" r="0" b="0"/>
            <wp:docPr id="3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638550" cy="638175"/>
                    </a:xfrm>
                    <a:prstGeom prst="rect">
                      <a:avLst/>
                    </a:prstGeom>
                    <a:ln/>
                  </pic:spPr>
                </pic:pic>
              </a:graphicData>
            </a:graphic>
          </wp:inline>
        </w:drawing>
      </w:r>
    </w:p>
    <w:p w:rsidR="00DD487A" w:rsidRDefault="00BC0DCD" w14:paraId="0000011A" w14:textId="77777777">
      <w:pPr>
        <w:spacing w:line="276" w:lineRule="auto"/>
        <w:ind w:right="-740"/>
        <w:jc w:val="both"/>
        <w:rPr>
          <w:rFonts w:ascii="Arial" w:hAnsi="Arial" w:eastAsia="Arial" w:cs="Arial"/>
          <w:color w:val="000000"/>
          <w:sz w:val="20"/>
          <w:szCs w:val="20"/>
        </w:rPr>
      </w:pPr>
      <w:r>
        <w:rPr>
          <w:rFonts w:ascii="Arial" w:hAnsi="Arial" w:eastAsia="Arial" w:cs="Arial"/>
          <w:noProof/>
          <w:color w:val="000000"/>
          <w:sz w:val="20"/>
          <w:szCs w:val="20"/>
        </w:rPr>
        <w:drawing>
          <wp:inline distT="114300" distB="114300" distL="114300" distR="114300" wp14:anchorId="41D911F4" wp14:editId="6BE83CC5">
            <wp:extent cx="5438775" cy="1266825"/>
            <wp:effectExtent l="0" t="0" r="0" b="0"/>
            <wp:docPr id="3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438775" cy="1266825"/>
                    </a:xfrm>
                    <a:prstGeom prst="rect">
                      <a:avLst/>
                    </a:prstGeom>
                    <a:ln/>
                  </pic:spPr>
                </pic:pic>
              </a:graphicData>
            </a:graphic>
          </wp:inline>
        </w:drawing>
      </w:r>
    </w:p>
    <w:p w:rsidR="00DD487A" w:rsidRDefault="00DD487A" w14:paraId="0000011B" w14:textId="77777777">
      <w:pPr>
        <w:ind w:right="-740"/>
        <w:jc w:val="both"/>
        <w:rPr>
          <w:rFonts w:ascii="Arial" w:hAnsi="Arial" w:eastAsia="Arial" w:cs="Arial"/>
          <w:color w:val="000000"/>
          <w:sz w:val="20"/>
          <w:szCs w:val="20"/>
        </w:rPr>
      </w:pPr>
    </w:p>
    <w:p w:rsidR="00DD487A" w:rsidRDefault="00BC0DCD" w14:paraId="0000011C" w14:textId="2234FE83">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Indicando los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son las coordenadas y las etiquetas representan el </w:t>
      </w:r>
      <w:r>
        <w:rPr>
          <w:rFonts w:ascii="Arial" w:hAnsi="Arial" w:eastAsia="Arial" w:cs="Arial"/>
          <w:i/>
          <w:color w:val="000000"/>
          <w:sz w:val="20"/>
          <w:szCs w:val="20"/>
        </w:rPr>
        <w:t>clúster</w:t>
      </w:r>
      <w:r>
        <w:rPr>
          <w:rFonts w:ascii="Arial" w:hAnsi="Arial" w:eastAsia="Arial" w:cs="Arial"/>
          <w:color w:val="000000"/>
          <w:sz w:val="20"/>
          <w:szCs w:val="20"/>
        </w:rPr>
        <w:t xml:space="preserve"> en el que queda cada una de las observaciones.</w:t>
      </w:r>
    </w:p>
    <w:p w:rsidR="00F14198" w:rsidRDefault="00F14198" w14:paraId="6614A807" w14:textId="77777777">
      <w:pPr>
        <w:spacing w:line="276" w:lineRule="auto"/>
        <w:ind w:right="-740"/>
        <w:jc w:val="both"/>
        <w:rPr>
          <w:rFonts w:ascii="Arial" w:hAnsi="Arial" w:eastAsia="Arial" w:cs="Arial"/>
          <w:color w:val="000000"/>
          <w:sz w:val="20"/>
          <w:szCs w:val="20"/>
        </w:rPr>
      </w:pPr>
    </w:p>
    <w:p w:rsidR="00DD487A" w:rsidRDefault="00BC0DCD" w14:paraId="0000011D" w14:textId="77777777">
      <w:pPr>
        <w:pStyle w:val="Ttulo2"/>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1.4. Segmentación de conjuntos de datos por atributos compartidos</w:t>
      </w:r>
    </w:p>
    <w:p w:rsidR="00DD487A" w:rsidP="002D0C05" w:rsidRDefault="00BC0DCD" w14:paraId="0000011E"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Una de las principales aplicaciones del aprendizaje no supervisado es la segmentación de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w:t>
      </w:r>
      <w:r>
        <w:rPr>
          <w:rFonts w:ascii="Arial" w:hAnsi="Arial" w:eastAsia="Arial" w:cs="Arial"/>
          <w:color w:val="000000"/>
          <w:sz w:val="20"/>
          <w:szCs w:val="20"/>
        </w:rPr>
        <w:t xml:space="preserve"> cada </w:t>
      </w:r>
      <w:r>
        <w:rPr>
          <w:rFonts w:ascii="Arial" w:hAnsi="Arial" w:eastAsia="Arial" w:cs="Arial"/>
          <w:i/>
          <w:color w:val="000000"/>
          <w:sz w:val="20"/>
          <w:szCs w:val="20"/>
        </w:rPr>
        <w:t>clúster</w:t>
      </w:r>
      <w:r>
        <w:rPr>
          <w:rFonts w:ascii="Arial" w:hAnsi="Arial" w:eastAsia="Arial" w:cs="Arial"/>
          <w:color w:val="000000"/>
          <w:sz w:val="20"/>
          <w:szCs w:val="20"/>
        </w:rPr>
        <w:t xml:space="preserve"> es mutuamente excluyente y se conoce como segmentos, la técnica de agrupar se conoce como segmentación. En las empresas, la segmentación permite identificar diferentes preferencias de los clientes, el resultado es importante para realizar el mercadeo efectivo de los productos y los servicios.</w:t>
      </w:r>
    </w:p>
    <w:p w:rsidR="00DD487A" w:rsidP="002D0C05" w:rsidRDefault="00DD487A" w14:paraId="0000011F"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P="002D0C05" w:rsidRDefault="00BC0DCD" w14:paraId="00000121"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Entre aplicaciones de segmentación o </w:t>
      </w:r>
      <w:proofErr w:type="spellStart"/>
      <w:r>
        <w:rPr>
          <w:rFonts w:ascii="Arial" w:hAnsi="Arial" w:eastAsia="Arial" w:cs="Arial"/>
          <w:i/>
          <w:color w:val="000000"/>
          <w:sz w:val="20"/>
          <w:szCs w:val="20"/>
        </w:rPr>
        <w:t>clustering</w:t>
      </w:r>
      <w:proofErr w:type="spellEnd"/>
      <w:r>
        <w:rPr>
          <w:rFonts w:ascii="Arial" w:hAnsi="Arial" w:eastAsia="Arial" w:cs="Arial"/>
          <w:color w:val="000000"/>
          <w:sz w:val="20"/>
          <w:szCs w:val="20"/>
        </w:rPr>
        <w:t xml:space="preserve"> están:</w:t>
      </w:r>
    </w:p>
    <w:p w:rsidR="00DD487A" w:rsidP="002D0C05" w:rsidRDefault="00DD487A" w14:paraId="00000122" w14:textId="77777777">
      <w:pPr>
        <w:pBdr>
          <w:top w:val="nil"/>
          <w:left w:val="nil"/>
          <w:bottom w:val="nil"/>
          <w:right w:val="nil"/>
          <w:between w:val="nil"/>
        </w:pBdr>
        <w:spacing w:line="276" w:lineRule="auto"/>
        <w:jc w:val="both"/>
        <w:rPr>
          <w:rFonts w:ascii="Arial" w:hAnsi="Arial" w:eastAsia="Arial" w:cs="Arial"/>
          <w:color w:val="000000"/>
          <w:sz w:val="20"/>
          <w:szCs w:val="20"/>
        </w:rPr>
      </w:pPr>
    </w:p>
    <w:p w:rsidR="00DD487A" w:rsidP="002D0C05" w:rsidRDefault="00BC0DCD" w14:paraId="00000123"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Identificación de patrones de compra, recomendaciones de películas  o series a los usuarios de </w:t>
      </w:r>
      <w:proofErr w:type="spellStart"/>
      <w:r>
        <w:rPr>
          <w:rFonts w:ascii="Arial" w:hAnsi="Arial" w:eastAsia="Arial" w:cs="Arial"/>
          <w:i/>
          <w:color w:val="000000"/>
          <w:sz w:val="20"/>
          <w:szCs w:val="20"/>
        </w:rPr>
        <w:t>streaming</w:t>
      </w:r>
      <w:proofErr w:type="spellEnd"/>
      <w:r>
        <w:rPr>
          <w:rFonts w:ascii="Arial" w:hAnsi="Arial" w:eastAsia="Arial" w:cs="Arial"/>
          <w:i/>
          <w:color w:val="000000"/>
          <w:sz w:val="20"/>
          <w:szCs w:val="20"/>
        </w:rPr>
        <w:t>.</w:t>
      </w:r>
    </w:p>
    <w:p w:rsidR="00DD487A" w:rsidP="002D0C05" w:rsidRDefault="00BC0DCD" w14:paraId="00000124"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Detección de fraudes bancarios.</w:t>
      </w:r>
    </w:p>
    <w:p w:rsidR="00DD487A" w:rsidP="002D0C05" w:rsidRDefault="00BC0DCD" w14:paraId="00000125"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Detección de atípicos.</w:t>
      </w:r>
    </w:p>
    <w:p w:rsidR="00DD487A" w:rsidP="002D0C05" w:rsidRDefault="00BC0DCD" w14:paraId="00000126"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Riesgos de seguros.</w:t>
      </w:r>
    </w:p>
    <w:p w:rsidR="00DD487A" w:rsidP="002D0C05" w:rsidRDefault="00BC0DCD" w14:paraId="00000127"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Comportamiento de los pacientes.</w:t>
      </w:r>
    </w:p>
    <w:p w:rsidR="00DD487A" w:rsidP="002D0C05" w:rsidRDefault="00BC0DCD" w14:paraId="00000128"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Clasificación de documentos.</w:t>
      </w:r>
    </w:p>
    <w:p w:rsidR="00DD487A" w:rsidP="002D0C05" w:rsidRDefault="00BC0DCD" w14:paraId="00000129" w14:textId="77777777">
      <w:pPr>
        <w:numPr>
          <w:ilvl w:val="0"/>
          <w:numId w:val="1"/>
        </w:num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Identificación de síntomas.</w:t>
      </w:r>
    </w:p>
    <w:p w:rsidR="00DD487A" w:rsidRDefault="00DD487A" w14:paraId="0000012A" w14:textId="77777777">
      <w:pPr>
        <w:spacing w:line="276" w:lineRule="auto"/>
        <w:rPr>
          <w:rFonts w:ascii="Arial" w:hAnsi="Arial" w:eastAsia="Arial" w:cs="Arial"/>
          <w:color w:val="000000"/>
          <w:sz w:val="20"/>
          <w:szCs w:val="20"/>
        </w:rPr>
      </w:pPr>
    </w:p>
    <w:p w:rsidR="00DD487A" w:rsidP="004016AF" w:rsidRDefault="00BC0DCD" w14:paraId="0000012B" w14:textId="77777777">
      <w:pPr>
        <w:spacing w:line="276" w:lineRule="auto"/>
      </w:pPr>
      <w:r>
        <w:rPr>
          <w:rFonts w:ascii="Arial" w:hAnsi="Arial" w:eastAsia="Arial" w:cs="Arial"/>
          <w:color w:val="000000"/>
          <w:sz w:val="20"/>
          <w:szCs w:val="20"/>
        </w:rPr>
        <w:t xml:space="preserve">En el caso del ejemplo propuesto es conveniente graficar los datos obtenidos en </w:t>
      </w:r>
      <w:r>
        <w:rPr>
          <w:rFonts w:ascii="Arial" w:hAnsi="Arial" w:eastAsia="Arial" w:cs="Arial"/>
          <w:i/>
          <w:color w:val="000000"/>
          <w:sz w:val="20"/>
          <w:szCs w:val="20"/>
        </w:rPr>
        <w:t>clúster</w:t>
      </w:r>
      <w:r>
        <w:rPr>
          <w:rFonts w:ascii="Arial" w:hAnsi="Arial" w:eastAsia="Arial" w:cs="Arial"/>
          <w:color w:val="000000"/>
          <w:sz w:val="20"/>
          <w:szCs w:val="20"/>
        </w:rPr>
        <w:t>, para lo cual se usa el siguiente código de las longitudes y ancho de los sépalos:</w:t>
      </w:r>
    </w:p>
    <w:p w:rsidR="00DD487A" w:rsidRDefault="00DD487A" w14:paraId="0000012C" w14:textId="77777777">
      <w:pPr>
        <w:spacing w:after="240" w:line="276" w:lineRule="auto"/>
        <w:jc w:val="both"/>
        <w:rPr>
          <w:rFonts w:ascii="Arial" w:hAnsi="Arial" w:eastAsia="Arial" w:cs="Arial"/>
          <w:b/>
          <w:color w:val="000000"/>
          <w:sz w:val="20"/>
          <w:szCs w:val="20"/>
        </w:rPr>
      </w:pPr>
    </w:p>
    <w:tbl>
      <w:tblPr>
        <w:tblStyle w:val="23"/>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6C074DB4" w14:textId="77777777">
        <w:tc>
          <w:tcPr>
            <w:tcW w:w="8838" w:type="dxa"/>
            <w:shd w:val="clear" w:color="auto" w:fill="EFEFEF"/>
            <w:tcMar>
              <w:top w:w="-620" w:type="dxa"/>
              <w:left w:w="-620" w:type="dxa"/>
              <w:bottom w:w="-620" w:type="dxa"/>
              <w:right w:w="-620" w:type="dxa"/>
            </w:tcMar>
          </w:tcPr>
          <w:p w:rsidR="00DD487A" w:rsidP="004016AF" w:rsidRDefault="00BC0DCD" w14:paraId="0000012D"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#Aplicando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al </w:t>
            </w:r>
            <w:proofErr w:type="spellStart"/>
            <w:r>
              <w:rPr>
                <w:rFonts w:ascii="Arial" w:hAnsi="Arial" w:eastAsia="Arial" w:cs="Arial"/>
                <w:color w:val="000000"/>
                <w:sz w:val="20"/>
                <w:szCs w:val="20"/>
              </w:rPr>
              <w:t>dataset</w:t>
            </w:r>
            <w:proofErr w:type="spellEnd"/>
            <w:r>
              <w:rPr>
                <w:rFonts w:ascii="Arial" w:hAnsi="Arial" w:eastAsia="Arial" w:cs="Arial"/>
                <w:color w:val="000000"/>
                <w:sz w:val="20"/>
                <w:szCs w:val="20"/>
              </w:rPr>
              <w:t xml:space="preserve"> / creación del clasificador con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 xml:space="preserve">(X[etiquetas == 0,0], X[etiquetas==0,1], s = 15, c= 'red',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'Clúster_0')</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 xml:space="preserve">(X[etiquetas== 1,0], X[etiquetas==1,1], s = 15, c= 'blue',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'Clúster_1')</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(X[etiquetas == 2,0], X[etiquetas==2,1], s = 15, c= '</w:t>
            </w:r>
            <w:proofErr w:type="spellStart"/>
            <w:r>
              <w:rPr>
                <w:rFonts w:ascii="Arial" w:hAnsi="Arial" w:eastAsia="Arial" w:cs="Arial"/>
                <w:color w:val="000000"/>
                <w:sz w:val="20"/>
                <w:szCs w:val="20"/>
              </w:rPr>
              <w:t>green</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'Clúster_2')</w:t>
            </w:r>
            <w:r>
              <w:rPr>
                <w:rFonts w:ascii="Arial" w:hAnsi="Arial" w:eastAsia="Arial" w:cs="Arial"/>
                <w:color w:val="000000"/>
                <w:sz w:val="20"/>
                <w:szCs w:val="20"/>
              </w:rPr>
              <w:br/>
            </w: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[:,0],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[:,1], s = 55, c = '</w:t>
            </w:r>
            <w:proofErr w:type="spellStart"/>
            <w:r>
              <w:rPr>
                <w:rFonts w:ascii="Arial" w:hAnsi="Arial" w:eastAsia="Arial" w:cs="Arial"/>
                <w:color w:val="000000"/>
                <w:sz w:val="20"/>
                <w:szCs w:val="20"/>
              </w:rPr>
              <w:t>black</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label</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Centroids</w:t>
            </w:r>
            <w:proofErr w:type="spellEnd"/>
            <w:r>
              <w:rPr>
                <w:rFonts w:ascii="Arial" w:hAnsi="Arial" w:eastAsia="Arial" w:cs="Arial"/>
                <w:color w:val="000000"/>
                <w:sz w:val="20"/>
                <w:szCs w:val="20"/>
              </w:rPr>
              <w:t>')</w:t>
            </w:r>
          </w:p>
          <w:p w:rsidR="00DD487A" w:rsidP="004016AF" w:rsidRDefault="00BC0DCD" w14:paraId="0000012E" w14:textId="77777777">
            <w:pPr>
              <w:spacing w:before="240" w:after="240" w:line="276" w:lineRule="auto"/>
              <w:rPr>
                <w:rFonts w:ascii="Arial" w:hAnsi="Arial" w:eastAsia="Arial" w:cs="Arial"/>
                <w:color w:val="000000"/>
                <w:sz w:val="20"/>
                <w:szCs w:val="20"/>
              </w:rPr>
            </w:pPr>
            <w:proofErr w:type="spellStart"/>
            <w:r>
              <w:rPr>
                <w:rFonts w:ascii="Arial" w:hAnsi="Arial" w:eastAsia="Arial" w:cs="Arial"/>
                <w:color w:val="000000"/>
                <w:sz w:val="20"/>
                <w:szCs w:val="20"/>
              </w:rPr>
              <w:t>plt.legend</w:t>
            </w:r>
            <w:proofErr w:type="spellEnd"/>
            <w:r>
              <w:rPr>
                <w:rFonts w:ascii="Arial" w:hAnsi="Arial" w:eastAsia="Arial" w:cs="Arial"/>
                <w:color w:val="000000"/>
                <w:sz w:val="20"/>
                <w:szCs w:val="20"/>
              </w:rPr>
              <w:t>()</w:t>
            </w:r>
            <w:r>
              <w:rPr>
                <w:rFonts w:ascii="Arial" w:hAnsi="Arial" w:eastAsia="Arial" w:cs="Arial"/>
                <w:color w:val="000000"/>
                <w:sz w:val="20"/>
                <w:szCs w:val="20"/>
              </w:rPr>
              <w:br/>
            </w:r>
            <w:proofErr w:type="spellStart"/>
            <w:r>
              <w:rPr>
                <w:rFonts w:ascii="Arial" w:hAnsi="Arial" w:eastAsia="Arial" w:cs="Arial"/>
                <w:color w:val="000000"/>
                <w:sz w:val="20"/>
                <w:szCs w:val="20"/>
              </w:rPr>
              <w:t>plt.show</w:t>
            </w:r>
            <w:proofErr w:type="spellEnd"/>
            <w:r>
              <w:rPr>
                <w:rFonts w:ascii="Arial" w:hAnsi="Arial" w:eastAsia="Arial" w:cs="Arial"/>
                <w:color w:val="000000"/>
                <w:sz w:val="20"/>
                <w:szCs w:val="20"/>
              </w:rPr>
              <w:t>()</w:t>
            </w:r>
          </w:p>
        </w:tc>
      </w:tr>
    </w:tbl>
    <w:p w:rsidR="00DD487A" w:rsidRDefault="00DD487A" w14:paraId="0000012F" w14:textId="77777777">
      <w:pPr>
        <w:spacing w:line="276" w:lineRule="auto"/>
        <w:rPr>
          <w:rFonts w:ascii="Arial" w:hAnsi="Arial" w:eastAsia="Arial" w:cs="Arial"/>
          <w:color w:val="000000"/>
          <w:sz w:val="20"/>
          <w:szCs w:val="20"/>
        </w:rPr>
      </w:pPr>
    </w:p>
    <w:p w:rsidR="00DD487A" w:rsidRDefault="00BC0DCD" w14:paraId="00000130" w14:textId="4F824AFB">
      <w:pPr>
        <w:spacing w:line="276" w:lineRule="auto"/>
        <w:rPr>
          <w:rFonts w:ascii="Arial" w:hAnsi="Arial" w:eastAsia="Arial" w:cs="Arial"/>
          <w:b/>
          <w:color w:val="000000"/>
          <w:sz w:val="20"/>
          <w:szCs w:val="20"/>
        </w:rPr>
      </w:pPr>
      <w:r>
        <w:rPr>
          <w:rFonts w:ascii="Arial" w:hAnsi="Arial" w:eastAsia="Arial" w:cs="Arial"/>
          <w:b/>
          <w:color w:val="000000"/>
          <w:sz w:val="20"/>
          <w:szCs w:val="20"/>
        </w:rPr>
        <w:t xml:space="preserve">Figura </w:t>
      </w:r>
      <w:r w:rsidR="00EA41CB">
        <w:rPr>
          <w:rFonts w:ascii="Arial" w:hAnsi="Arial" w:eastAsia="Arial" w:cs="Arial"/>
          <w:b/>
          <w:color w:val="000000"/>
          <w:sz w:val="20"/>
          <w:szCs w:val="20"/>
        </w:rPr>
        <w:t>9</w:t>
      </w:r>
    </w:p>
    <w:p w:rsidRPr="00EA41CB" w:rsidR="00DD487A" w:rsidRDefault="00BC0DCD" w14:paraId="00000131" w14:textId="496C6019">
      <w:pPr>
        <w:spacing w:line="276" w:lineRule="auto"/>
        <w:rPr>
          <w:rFonts w:ascii="Arial" w:hAnsi="Arial" w:eastAsia="Arial" w:cs="Arial"/>
          <w:b/>
          <w:color w:val="000000"/>
          <w:sz w:val="20"/>
          <w:szCs w:val="20"/>
        </w:rPr>
      </w:pPr>
      <w:proofErr w:type="spellStart"/>
      <w:r w:rsidRPr="00EA41CB">
        <w:rPr>
          <w:rFonts w:ascii="Arial" w:hAnsi="Arial" w:eastAsia="Arial" w:cs="Arial"/>
          <w:i/>
          <w:color w:val="000000"/>
          <w:sz w:val="20"/>
          <w:szCs w:val="20"/>
        </w:rPr>
        <w:t>Centroides</w:t>
      </w:r>
      <w:proofErr w:type="spellEnd"/>
      <w:r w:rsidRPr="00EA41CB">
        <w:rPr>
          <w:rFonts w:ascii="Arial" w:hAnsi="Arial" w:eastAsia="Arial" w:cs="Arial"/>
          <w:i/>
          <w:color w:val="000000"/>
          <w:sz w:val="20"/>
          <w:szCs w:val="20"/>
        </w:rPr>
        <w:t xml:space="preserve"> y clúster</w:t>
      </w:r>
    </w:p>
    <w:p w:rsidR="00DD487A" w:rsidRDefault="00330345" w14:paraId="00000132" w14:textId="79D97F9D">
      <w:pPr>
        <w:spacing w:line="276" w:lineRule="auto"/>
        <w:rPr>
          <w:rFonts w:ascii="Arial" w:hAnsi="Arial" w:eastAsia="Arial" w:cs="Arial"/>
          <w:color w:val="000000"/>
          <w:sz w:val="20"/>
          <w:szCs w:val="20"/>
        </w:rPr>
      </w:pPr>
      <w:sdt>
        <w:sdtPr>
          <w:tag w:val="goog_rdk_21"/>
          <w:id w:val="-562553684"/>
        </w:sdtPr>
        <w:sdtEndPr/>
        <w:sdtContent>
          <w:commentRangeStart w:id="29"/>
        </w:sdtContent>
      </w:sdt>
      <w:r w:rsidR="00BC0DCD">
        <w:rPr>
          <w:noProof/>
        </w:rPr>
        <w:drawing>
          <wp:anchor distT="0" distB="0" distL="114300" distR="114300" simplePos="0" relativeHeight="251674624" behindDoc="0" locked="0" layoutInCell="1" hidden="0" allowOverlap="1" wp14:anchorId="72ED1C55" wp14:editId="60B67175">
            <wp:simplePos x="0" y="0"/>
            <wp:positionH relativeFrom="column">
              <wp:posOffset>3242945</wp:posOffset>
            </wp:positionH>
            <wp:positionV relativeFrom="paragraph">
              <wp:posOffset>90805</wp:posOffset>
            </wp:positionV>
            <wp:extent cx="2581910" cy="2296795"/>
            <wp:effectExtent l="0" t="0" r="0" b="0"/>
            <wp:wrapSquare wrapText="bothSides" distT="0" distB="0" distL="114300" distR="114300"/>
            <wp:docPr id="3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2581910" cy="2296795"/>
                    </a:xfrm>
                    <a:prstGeom prst="rect">
                      <a:avLst/>
                    </a:prstGeom>
                    <a:ln/>
                  </pic:spPr>
                </pic:pic>
              </a:graphicData>
            </a:graphic>
            <wp14:sizeRelH relativeFrom="margin">
              <wp14:pctWidth>0</wp14:pctWidth>
            </wp14:sizeRelH>
            <wp14:sizeRelV relativeFrom="margin">
              <wp14:pctHeight>0</wp14:pctHeight>
            </wp14:sizeRelV>
          </wp:anchor>
        </w:drawing>
      </w:r>
    </w:p>
    <w:p w:rsidR="00DD487A" w:rsidRDefault="00BC0DCD" w14:paraId="00000133" w14:textId="77777777">
      <w:pPr>
        <w:jc w:val="both"/>
        <w:rPr>
          <w:rFonts w:ascii="Arial" w:hAnsi="Arial" w:eastAsia="Arial" w:cs="Arial"/>
          <w:color w:val="000000"/>
          <w:sz w:val="20"/>
          <w:szCs w:val="20"/>
        </w:rPr>
      </w:pPr>
      <w:r>
        <w:rPr>
          <w:rFonts w:ascii="Arial" w:hAnsi="Arial" w:eastAsia="Arial" w:cs="Arial"/>
          <w:color w:val="000000"/>
          <w:sz w:val="20"/>
          <w:szCs w:val="20"/>
        </w:rPr>
        <w:t xml:space="preserve">En este caso se han graficado  los </w:t>
      </w:r>
      <w:r>
        <w:rPr>
          <w:rFonts w:ascii="Arial" w:hAnsi="Arial" w:eastAsia="Arial" w:cs="Arial"/>
          <w:i/>
          <w:color w:val="000000"/>
          <w:sz w:val="20"/>
          <w:szCs w:val="20"/>
        </w:rPr>
        <w:t>clúster</w:t>
      </w:r>
      <w:r>
        <w:rPr>
          <w:rFonts w:ascii="Arial" w:hAnsi="Arial" w:eastAsia="Arial" w:cs="Arial"/>
          <w:color w:val="000000"/>
          <w:sz w:val="20"/>
          <w:szCs w:val="20"/>
        </w:rPr>
        <w:t xml:space="preserve"> obtenidos, teniendo en cuenta la longitud  y ancho del sépalo que son las columnas 0 y 1 del </w:t>
      </w:r>
      <w:proofErr w:type="spellStart"/>
      <w:r>
        <w:rPr>
          <w:rFonts w:ascii="Arial" w:hAnsi="Arial" w:eastAsia="Arial" w:cs="Arial"/>
          <w:i/>
          <w:color w:val="000000"/>
          <w:sz w:val="20"/>
          <w:szCs w:val="20"/>
        </w:rPr>
        <w:t>dataset</w:t>
      </w:r>
      <w:proofErr w:type="spellEnd"/>
      <w:r>
        <w:rPr>
          <w:rFonts w:ascii="Arial" w:hAnsi="Arial" w:eastAsia="Arial" w:cs="Arial"/>
          <w:color w:val="000000"/>
          <w:sz w:val="20"/>
          <w:szCs w:val="20"/>
        </w:rPr>
        <w:t xml:space="preserve">, se observa que el </w:t>
      </w:r>
      <w:r>
        <w:rPr>
          <w:rFonts w:ascii="Arial" w:hAnsi="Arial" w:eastAsia="Arial" w:cs="Arial"/>
          <w:i/>
          <w:color w:val="000000"/>
          <w:sz w:val="20"/>
          <w:szCs w:val="20"/>
        </w:rPr>
        <w:t>clúster</w:t>
      </w:r>
      <w:r>
        <w:rPr>
          <w:rFonts w:ascii="Arial" w:hAnsi="Arial" w:eastAsia="Arial" w:cs="Arial"/>
          <w:color w:val="000000"/>
          <w:sz w:val="20"/>
          <w:szCs w:val="20"/>
        </w:rPr>
        <w:t xml:space="preserve"> 0  de color rojo podría ser  los datos de la especie  </w:t>
      </w:r>
      <w:proofErr w:type="spellStart"/>
      <w:r>
        <w:rPr>
          <w:rFonts w:ascii="Arial" w:hAnsi="Arial" w:eastAsia="Arial" w:cs="Arial"/>
          <w:color w:val="000000"/>
          <w:sz w:val="20"/>
          <w:szCs w:val="20"/>
        </w:rPr>
        <w:t>setosa</w:t>
      </w:r>
      <w:proofErr w:type="spellEnd"/>
      <w:r>
        <w:rPr>
          <w:rFonts w:ascii="Arial" w:hAnsi="Arial" w:eastAsia="Arial" w:cs="Arial"/>
          <w:color w:val="000000"/>
          <w:sz w:val="20"/>
          <w:szCs w:val="20"/>
        </w:rPr>
        <w:t xml:space="preserve">,  el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1 de color azul equivale a la especie </w:t>
      </w:r>
      <w:proofErr w:type="spellStart"/>
      <w:r>
        <w:rPr>
          <w:rFonts w:ascii="Arial" w:hAnsi="Arial" w:eastAsia="Arial" w:cs="Arial"/>
          <w:color w:val="000000"/>
          <w:sz w:val="20"/>
          <w:szCs w:val="20"/>
        </w:rPr>
        <w:t>virgínica</w:t>
      </w:r>
      <w:proofErr w:type="spellEnd"/>
      <w:r>
        <w:rPr>
          <w:rFonts w:ascii="Arial" w:hAnsi="Arial" w:eastAsia="Arial" w:cs="Arial"/>
          <w:color w:val="000000"/>
          <w:sz w:val="20"/>
          <w:szCs w:val="20"/>
        </w:rPr>
        <w:t xml:space="preserve"> y el </w:t>
      </w:r>
      <w:r>
        <w:rPr>
          <w:rFonts w:ascii="Arial" w:hAnsi="Arial" w:eastAsia="Arial" w:cs="Arial"/>
          <w:i/>
          <w:color w:val="000000"/>
          <w:sz w:val="20"/>
          <w:szCs w:val="20"/>
        </w:rPr>
        <w:t>clúster</w:t>
      </w:r>
      <w:r>
        <w:rPr>
          <w:rFonts w:ascii="Arial" w:hAnsi="Arial" w:eastAsia="Arial" w:cs="Arial"/>
          <w:color w:val="000000"/>
          <w:sz w:val="20"/>
          <w:szCs w:val="20"/>
        </w:rPr>
        <w:t xml:space="preserve"> 2 de color verde corresponde al </w:t>
      </w:r>
      <w:proofErr w:type="spellStart"/>
      <w:r>
        <w:rPr>
          <w:rFonts w:ascii="Arial" w:hAnsi="Arial" w:eastAsia="Arial" w:cs="Arial"/>
          <w:color w:val="000000"/>
          <w:sz w:val="20"/>
          <w:szCs w:val="20"/>
        </w:rPr>
        <w:t>versicolor</w:t>
      </w:r>
      <w:proofErr w:type="spellEnd"/>
      <w:r>
        <w:rPr>
          <w:rFonts w:ascii="Arial" w:hAnsi="Arial" w:eastAsia="Arial" w:cs="Arial"/>
          <w:color w:val="000000"/>
          <w:sz w:val="20"/>
          <w:szCs w:val="20"/>
        </w:rPr>
        <w:t>.</w:t>
      </w:r>
    </w:p>
    <w:p w:rsidR="00DD487A" w:rsidRDefault="00DD487A" w14:paraId="00000134" w14:textId="77777777">
      <w:pPr>
        <w:rPr>
          <w:rFonts w:ascii="Arial" w:hAnsi="Arial" w:eastAsia="Arial" w:cs="Arial"/>
          <w:color w:val="000000"/>
          <w:sz w:val="20"/>
          <w:szCs w:val="20"/>
        </w:rPr>
      </w:pPr>
    </w:p>
    <w:p w:rsidR="00DD487A" w:rsidRDefault="00BC0DCD" w14:paraId="00000135" w14:textId="77777777">
      <w:pPr>
        <w:rPr>
          <w:rFonts w:ascii="Arial" w:hAnsi="Arial" w:eastAsia="Arial" w:cs="Arial"/>
          <w:color w:val="000000"/>
          <w:sz w:val="20"/>
          <w:szCs w:val="20"/>
        </w:rPr>
      </w:pPr>
      <w:commentRangeEnd w:id="29"/>
      <w:r>
        <w:commentReference w:id="29"/>
      </w:r>
    </w:p>
    <w:p w:rsidR="00DD487A" w:rsidRDefault="00DD487A" w14:paraId="00000138" w14:textId="77777777">
      <w:pPr>
        <w:spacing w:after="240" w:line="276" w:lineRule="auto"/>
        <w:jc w:val="both"/>
        <w:rPr>
          <w:rFonts w:ascii="Arial" w:hAnsi="Arial" w:eastAsia="Arial" w:cs="Arial"/>
          <w:b/>
          <w:color w:val="000000"/>
          <w:sz w:val="20"/>
          <w:szCs w:val="20"/>
        </w:rPr>
      </w:pPr>
    </w:p>
    <w:p w:rsidR="00A02135" w:rsidRDefault="00A02135" w14:paraId="5D695406" w14:textId="72179A8D">
      <w:pPr>
        <w:spacing w:line="276" w:lineRule="auto"/>
        <w:jc w:val="both"/>
        <w:rPr>
          <w:rFonts w:ascii="Arial" w:hAnsi="Arial" w:eastAsia="Arial" w:cs="Arial"/>
          <w:color w:val="000000"/>
          <w:sz w:val="20"/>
          <w:szCs w:val="20"/>
        </w:rPr>
      </w:pPr>
    </w:p>
    <w:p w:rsidR="00A02135" w:rsidRDefault="00A02135" w14:paraId="0E91172D" w14:textId="6F32C7E0">
      <w:pPr>
        <w:spacing w:line="276" w:lineRule="auto"/>
        <w:jc w:val="both"/>
        <w:rPr>
          <w:rFonts w:ascii="Arial" w:hAnsi="Arial" w:eastAsia="Arial" w:cs="Arial"/>
          <w:color w:val="000000"/>
          <w:sz w:val="20"/>
          <w:szCs w:val="20"/>
        </w:rPr>
      </w:pPr>
    </w:p>
    <w:p w:rsidR="00A02135" w:rsidRDefault="00A02135" w14:paraId="0A2AD4DD" w14:textId="2834D8C3">
      <w:pPr>
        <w:spacing w:line="276" w:lineRule="auto"/>
        <w:jc w:val="both"/>
        <w:rPr>
          <w:rFonts w:ascii="Arial" w:hAnsi="Arial" w:eastAsia="Arial" w:cs="Arial"/>
          <w:color w:val="000000"/>
          <w:sz w:val="20"/>
          <w:szCs w:val="20"/>
        </w:rPr>
      </w:pPr>
    </w:p>
    <w:p w:rsidR="00A02135" w:rsidRDefault="00A02135" w14:paraId="0E6C6658" w14:textId="77777777">
      <w:pPr>
        <w:spacing w:line="276" w:lineRule="auto"/>
        <w:jc w:val="both"/>
        <w:rPr>
          <w:rFonts w:ascii="Arial" w:hAnsi="Arial" w:eastAsia="Arial" w:cs="Arial"/>
          <w:color w:val="000000"/>
          <w:sz w:val="20"/>
          <w:szCs w:val="20"/>
        </w:rPr>
      </w:pPr>
    </w:p>
    <w:p w:rsidR="00DD487A" w:rsidRDefault="00BC0DCD" w14:paraId="00000145" w14:textId="77777777">
      <w:pPr>
        <w:pStyle w:val="Ttulo1"/>
        <w:spacing w:line="276" w:lineRule="auto"/>
        <w:jc w:val="both"/>
        <w:rPr>
          <w:rFonts w:ascii="Arial" w:hAnsi="Arial" w:eastAsia="Arial" w:cs="Arial"/>
          <w:b/>
          <w:color w:val="000000"/>
          <w:sz w:val="20"/>
          <w:szCs w:val="20"/>
        </w:rPr>
      </w:pPr>
      <w:r>
        <w:rPr>
          <w:rFonts w:ascii="Arial" w:hAnsi="Arial" w:eastAsia="Arial" w:cs="Arial"/>
          <w:b/>
          <w:color w:val="000000"/>
          <w:sz w:val="20"/>
          <w:szCs w:val="20"/>
        </w:rPr>
        <w:t>2. Herramientas tecnológicas para el agrupamiento de datos</w:t>
      </w:r>
    </w:p>
    <w:p w:rsidR="00BD0824" w:rsidRDefault="00BD0824" w14:paraId="73B5B87B" w14:textId="77777777">
      <w:pPr>
        <w:spacing w:line="276" w:lineRule="auto"/>
        <w:jc w:val="both"/>
        <w:rPr>
          <w:rFonts w:ascii="Arial" w:hAnsi="Arial" w:eastAsia="Arial" w:cs="Arial"/>
          <w:color w:val="000000"/>
          <w:sz w:val="20"/>
          <w:szCs w:val="20"/>
        </w:rPr>
      </w:pPr>
    </w:p>
    <w:p w:rsidR="00DD487A" w:rsidRDefault="00BC0DCD" w14:paraId="00000146" w14:textId="63B82769">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Todos los algoritmos de agrupación de observaciones buscan el mismo objetivo, identificar el </w:t>
      </w:r>
      <w:r>
        <w:rPr>
          <w:rFonts w:ascii="Arial" w:hAnsi="Arial" w:eastAsia="Arial" w:cs="Arial"/>
          <w:i/>
          <w:color w:val="000000"/>
          <w:sz w:val="20"/>
          <w:szCs w:val="20"/>
        </w:rPr>
        <w:t>clúster</w:t>
      </w:r>
      <w:r>
        <w:rPr>
          <w:rFonts w:ascii="Arial" w:hAnsi="Arial" w:eastAsia="Arial" w:cs="Arial"/>
          <w:color w:val="000000"/>
          <w:sz w:val="20"/>
          <w:szCs w:val="20"/>
        </w:rPr>
        <w:t xml:space="preserve">  basado en patrones ocultos en los datos, los  datos en el mismo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tienen características  parecidas, los puntos  con características  no similares deben estar ubicados en </w:t>
      </w:r>
      <w:r>
        <w:rPr>
          <w:rFonts w:ascii="Arial" w:hAnsi="Arial" w:eastAsia="Arial" w:cs="Arial"/>
          <w:i/>
          <w:color w:val="000000"/>
          <w:sz w:val="20"/>
          <w:szCs w:val="20"/>
        </w:rPr>
        <w:t>clúster</w:t>
      </w:r>
      <w:r>
        <w:rPr>
          <w:rFonts w:ascii="Arial" w:hAnsi="Arial" w:eastAsia="Arial" w:cs="Arial"/>
          <w:color w:val="000000"/>
          <w:sz w:val="20"/>
          <w:szCs w:val="20"/>
        </w:rPr>
        <w:t xml:space="preserve"> diferentes</w:t>
      </w:r>
      <w:sdt>
        <w:sdtPr>
          <w:tag w:val="goog_rdk_22"/>
          <w:id w:val="-168797253"/>
        </w:sdtPr>
        <w:sdtEndPr/>
        <w:sdtContent/>
      </w:sdt>
      <w:r>
        <w:rPr>
          <w:rFonts w:ascii="Arial" w:hAnsi="Arial" w:eastAsia="Arial" w:cs="Arial"/>
          <w:color w:val="000000"/>
          <w:sz w:val="20"/>
          <w:szCs w:val="20"/>
        </w:rPr>
        <w:t>, algunos algoritmos más utilizados son los siguientes:</w:t>
      </w:r>
    </w:p>
    <w:p w:rsidR="003F13EA" w:rsidRDefault="003F13EA" w14:paraId="2ACCC063" w14:textId="3EB9970D">
      <w:pPr>
        <w:spacing w:line="276" w:lineRule="auto"/>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3F13EA" w:rsidTr="00C23101" w14:paraId="09ED2054" w14:textId="77777777">
        <w:tc>
          <w:tcPr>
            <w:tcW w:w="8828" w:type="dxa"/>
            <w:shd w:val="clear" w:color="auto" w:fill="E36C0A" w:themeFill="accent6" w:themeFillShade="BF"/>
          </w:tcPr>
          <w:p w:rsidR="003F13EA" w:rsidP="00C23101" w:rsidRDefault="003F13EA" w14:paraId="6806DAB0" w14:textId="77777777">
            <w:pPr>
              <w:spacing w:line="276" w:lineRule="auto"/>
              <w:rPr>
                <w:rFonts w:ascii="Arial" w:hAnsi="Arial" w:eastAsia="Arial" w:cs="Arial"/>
                <w:color w:val="000000"/>
                <w:sz w:val="20"/>
                <w:szCs w:val="20"/>
              </w:rPr>
            </w:pPr>
          </w:p>
          <w:p w:rsidRPr="00BC0DCD" w:rsidR="003F13EA" w:rsidP="00C23101" w:rsidRDefault="003F13EA" w14:paraId="6A008BD8" w14:textId="2616A462">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2_tarjetas verticales </w:t>
            </w:r>
            <w:proofErr w:type="spellStart"/>
            <w:r>
              <w:rPr>
                <w:rFonts w:ascii="Arial" w:hAnsi="Arial" w:eastAsia="Arial" w:cs="Arial"/>
                <w:b/>
                <w:bCs/>
                <w:color w:val="FFFFFF" w:themeColor="background1"/>
                <w:sz w:val="20"/>
                <w:szCs w:val="20"/>
              </w:rPr>
              <w:t>unidas</w:t>
            </w:r>
            <w:r w:rsidRPr="00BC0DCD">
              <w:rPr>
                <w:rFonts w:ascii="Arial" w:hAnsi="Arial" w:eastAsia="Arial" w:cs="Arial"/>
                <w:b/>
                <w:bCs/>
                <w:color w:val="FFFFFF" w:themeColor="background1"/>
                <w:sz w:val="20"/>
                <w:szCs w:val="20"/>
              </w:rPr>
              <w:t>_</w:t>
            </w:r>
            <w:commentRangeStart w:id="30"/>
            <w:commentRangeEnd w:id="30"/>
            <w:r>
              <w:rPr>
                <w:rStyle w:val="Refdecomentario"/>
              </w:rPr>
              <w:commentReference w:id="30"/>
            </w:r>
            <w:r>
              <w:rPr>
                <w:rFonts w:ascii="Arial" w:hAnsi="Arial" w:eastAsia="Arial" w:cs="Arial"/>
                <w:b/>
                <w:bCs/>
                <w:color w:val="FFFFFF" w:themeColor="background1"/>
                <w:sz w:val="20"/>
                <w:szCs w:val="20"/>
              </w:rPr>
              <w:t>herramientas</w:t>
            </w:r>
            <w:proofErr w:type="spellEnd"/>
          </w:p>
          <w:p w:rsidR="003F13EA" w:rsidP="00C23101" w:rsidRDefault="003F13EA" w14:paraId="3201CB9D" w14:textId="77777777">
            <w:pPr>
              <w:spacing w:line="276" w:lineRule="auto"/>
              <w:rPr>
                <w:rFonts w:ascii="Arial" w:hAnsi="Arial" w:eastAsia="Arial" w:cs="Arial"/>
                <w:color w:val="000000"/>
                <w:sz w:val="20"/>
                <w:szCs w:val="20"/>
              </w:rPr>
            </w:pPr>
          </w:p>
        </w:tc>
      </w:tr>
    </w:tbl>
    <w:p w:rsidR="00DD487A" w:rsidRDefault="00BC0DCD" w14:paraId="0000014C"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Continuando con el caso presentado, y como bien se ha visto, en Python  se ha usado la librería  </w:t>
      </w:r>
      <w:proofErr w:type="spellStart"/>
      <w:r>
        <w:rPr>
          <w:rFonts w:ascii="Arial" w:hAnsi="Arial" w:eastAsia="Arial" w:cs="Arial"/>
          <w:color w:val="000000"/>
          <w:sz w:val="20"/>
          <w:szCs w:val="20"/>
        </w:rPr>
        <w:t>scikit-learn</w:t>
      </w:r>
      <w:proofErr w:type="spellEnd"/>
      <w:r>
        <w:rPr>
          <w:rFonts w:ascii="Arial" w:hAnsi="Arial" w:eastAsia="Arial" w:cs="Arial"/>
          <w:color w:val="000000"/>
          <w:sz w:val="20"/>
          <w:szCs w:val="20"/>
        </w:rPr>
        <w:t xml:space="preserve">  para obtener los </w:t>
      </w:r>
      <w:r>
        <w:rPr>
          <w:rFonts w:ascii="Arial" w:hAnsi="Arial" w:eastAsia="Arial" w:cs="Arial"/>
          <w:i/>
          <w:color w:val="000000"/>
          <w:sz w:val="20"/>
          <w:szCs w:val="20"/>
        </w:rPr>
        <w:t>clúster</w:t>
      </w:r>
      <w:r>
        <w:rPr>
          <w:rFonts w:ascii="Arial" w:hAnsi="Arial" w:eastAsia="Arial" w:cs="Arial"/>
          <w:color w:val="000000"/>
          <w:sz w:val="20"/>
          <w:szCs w:val="20"/>
        </w:rPr>
        <w:t xml:space="preserve"> </w:t>
      </w:r>
      <w:r>
        <w:rPr>
          <w:rFonts w:ascii="Arial" w:hAnsi="Arial" w:eastAsia="Arial" w:cs="Arial"/>
          <w:b/>
          <w:color w:val="000000"/>
          <w:sz w:val="20"/>
          <w:szCs w:val="20"/>
        </w:rPr>
        <w:t>K-</w:t>
      </w:r>
      <w:proofErr w:type="spellStart"/>
      <w:r>
        <w:rPr>
          <w:rFonts w:ascii="Arial" w:hAnsi="Arial" w:eastAsia="Arial" w:cs="Arial"/>
          <w:b/>
          <w:color w:val="000000"/>
          <w:sz w:val="20"/>
          <w:szCs w:val="20"/>
        </w:rPr>
        <w:t>means</w:t>
      </w:r>
      <w:proofErr w:type="spellEnd"/>
      <w:r>
        <w:rPr>
          <w:rFonts w:ascii="Arial" w:hAnsi="Arial" w:eastAsia="Arial" w:cs="Arial"/>
          <w:color w:val="000000"/>
          <w:sz w:val="20"/>
          <w:szCs w:val="20"/>
        </w:rPr>
        <w:t xml:space="preserve">. </w:t>
      </w:r>
    </w:p>
    <w:p w:rsidR="00DD487A" w:rsidRDefault="00DD487A" w14:paraId="0000014D" w14:textId="77777777">
      <w:pPr>
        <w:spacing w:line="276" w:lineRule="auto"/>
        <w:ind w:right="-740"/>
        <w:jc w:val="both"/>
        <w:rPr>
          <w:rFonts w:ascii="Arial" w:hAnsi="Arial" w:eastAsia="Arial" w:cs="Arial"/>
          <w:color w:val="000000"/>
          <w:sz w:val="20"/>
          <w:szCs w:val="20"/>
        </w:rPr>
      </w:pPr>
    </w:p>
    <w:tbl>
      <w:tblPr>
        <w:tblStyle w:val="21"/>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Pr="00F53333" w:rsidR="00DD487A" w14:paraId="292008A8" w14:textId="77777777">
        <w:trPr>
          <w:trHeight w:val="487"/>
        </w:trPr>
        <w:tc>
          <w:tcPr>
            <w:tcW w:w="8838" w:type="dxa"/>
            <w:shd w:val="clear" w:color="auto" w:fill="EFEFEF"/>
            <w:tcMar>
              <w:top w:w="-620" w:type="dxa"/>
              <w:left w:w="-620" w:type="dxa"/>
              <w:bottom w:w="-620" w:type="dxa"/>
              <w:right w:w="-620" w:type="dxa"/>
            </w:tcMar>
          </w:tcPr>
          <w:p w:rsidRPr="001F0F99" w:rsidR="00DD487A" w:rsidRDefault="00BC0DCD" w14:paraId="0000014E"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from </w:t>
            </w:r>
            <w:proofErr w:type="spellStart"/>
            <w:proofErr w:type="gramStart"/>
            <w:r w:rsidRPr="001F0F99">
              <w:rPr>
                <w:rFonts w:ascii="Arial" w:hAnsi="Arial" w:eastAsia="Arial" w:cs="Arial"/>
                <w:color w:val="000000"/>
                <w:sz w:val="20"/>
                <w:szCs w:val="20"/>
                <w:lang w:val="en-US"/>
              </w:rPr>
              <w:t>sklearn.clúster</w:t>
            </w:r>
            <w:proofErr w:type="spellEnd"/>
            <w:proofErr w:type="gramEnd"/>
            <w:r w:rsidRPr="001F0F99">
              <w:rPr>
                <w:rFonts w:ascii="Arial" w:hAnsi="Arial" w:eastAsia="Arial" w:cs="Arial"/>
                <w:color w:val="000000"/>
                <w:sz w:val="20"/>
                <w:szCs w:val="20"/>
                <w:lang w:val="en-US"/>
              </w:rPr>
              <w:t xml:space="preserve"> import </w:t>
            </w:r>
            <w:proofErr w:type="spellStart"/>
            <w:r w:rsidRPr="001F0F99">
              <w:rPr>
                <w:rFonts w:ascii="Arial" w:hAnsi="Arial" w:eastAsia="Arial" w:cs="Arial"/>
                <w:color w:val="000000"/>
                <w:sz w:val="20"/>
                <w:szCs w:val="20"/>
                <w:lang w:val="en-US"/>
              </w:rPr>
              <w:t>KMeans</w:t>
            </w:r>
            <w:proofErr w:type="spellEnd"/>
          </w:p>
          <w:p w:rsidRPr="001F0F99" w:rsidR="00DD487A" w:rsidRDefault="00BC0DCD" w14:paraId="0000014F"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km = </w:t>
            </w:r>
            <w:proofErr w:type="spellStart"/>
            <w:proofErr w:type="gramStart"/>
            <w:r w:rsidRPr="001F0F99">
              <w:rPr>
                <w:rFonts w:ascii="Arial" w:hAnsi="Arial" w:eastAsia="Arial" w:cs="Arial"/>
                <w:color w:val="000000"/>
                <w:sz w:val="20"/>
                <w:szCs w:val="20"/>
                <w:lang w:val="en-US"/>
              </w:rPr>
              <w:t>KMeans</w:t>
            </w:r>
            <w:proofErr w:type="spellEnd"/>
            <w:r w:rsidRPr="001F0F99">
              <w:rPr>
                <w:rFonts w:ascii="Arial" w:hAnsi="Arial" w:eastAsia="Arial" w:cs="Arial"/>
                <w:color w:val="000000"/>
                <w:sz w:val="20"/>
                <w:szCs w:val="20"/>
                <w:lang w:val="en-US"/>
              </w:rPr>
              <w:t>(</w:t>
            </w:r>
            <w:proofErr w:type="gramEnd"/>
          </w:p>
          <w:p w:rsidRPr="001F0F99" w:rsidR="00DD487A" w:rsidRDefault="00BC0DCD" w14:paraId="00000150"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n_clústers</w:t>
            </w:r>
            <w:proofErr w:type="spellEnd"/>
            <w:r w:rsidRPr="001F0F99">
              <w:rPr>
                <w:rFonts w:ascii="Arial" w:hAnsi="Arial" w:eastAsia="Arial" w:cs="Arial"/>
                <w:color w:val="000000"/>
                <w:sz w:val="20"/>
                <w:szCs w:val="20"/>
                <w:lang w:val="en-US"/>
              </w:rPr>
              <w:t xml:space="preserve">=3, </w:t>
            </w:r>
            <w:proofErr w:type="spellStart"/>
            <w:r w:rsidRPr="001F0F99">
              <w:rPr>
                <w:rFonts w:ascii="Arial" w:hAnsi="Arial" w:eastAsia="Arial" w:cs="Arial"/>
                <w:color w:val="000000"/>
                <w:sz w:val="20"/>
                <w:szCs w:val="20"/>
                <w:lang w:val="en-US"/>
              </w:rPr>
              <w:t>init</w:t>
            </w:r>
            <w:proofErr w:type="spellEnd"/>
            <w:r w:rsidRPr="001F0F99">
              <w:rPr>
                <w:rFonts w:ascii="Arial" w:hAnsi="Arial" w:eastAsia="Arial" w:cs="Arial"/>
                <w:color w:val="000000"/>
                <w:sz w:val="20"/>
                <w:szCs w:val="20"/>
                <w:lang w:val="en-US"/>
              </w:rPr>
              <w:t>='random',</w:t>
            </w:r>
          </w:p>
          <w:p w:rsidRPr="001F0F99" w:rsidR="00DD487A" w:rsidRDefault="00BC0DCD" w14:paraId="00000151"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n_init</w:t>
            </w:r>
            <w:proofErr w:type="spellEnd"/>
            <w:r w:rsidRPr="001F0F99">
              <w:rPr>
                <w:rFonts w:ascii="Arial" w:hAnsi="Arial" w:eastAsia="Arial" w:cs="Arial"/>
                <w:color w:val="000000"/>
                <w:sz w:val="20"/>
                <w:szCs w:val="20"/>
                <w:lang w:val="en-US"/>
              </w:rPr>
              <w:t xml:space="preserve">=10, </w:t>
            </w:r>
            <w:proofErr w:type="spellStart"/>
            <w:r w:rsidRPr="001F0F99">
              <w:rPr>
                <w:rFonts w:ascii="Arial" w:hAnsi="Arial" w:eastAsia="Arial" w:cs="Arial"/>
                <w:color w:val="000000"/>
                <w:sz w:val="20"/>
                <w:szCs w:val="20"/>
                <w:lang w:val="en-US"/>
              </w:rPr>
              <w:t>max_iter</w:t>
            </w:r>
            <w:proofErr w:type="spellEnd"/>
            <w:r w:rsidRPr="001F0F99">
              <w:rPr>
                <w:rFonts w:ascii="Arial" w:hAnsi="Arial" w:eastAsia="Arial" w:cs="Arial"/>
                <w:color w:val="000000"/>
                <w:sz w:val="20"/>
                <w:szCs w:val="20"/>
                <w:lang w:val="en-US"/>
              </w:rPr>
              <w:t>=300,</w:t>
            </w:r>
          </w:p>
          <w:p w:rsidRPr="001F0F99" w:rsidR="00DD487A" w:rsidRDefault="00BC0DCD" w14:paraId="00000152"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 xml:space="preserve">   </w:t>
            </w:r>
            <w:proofErr w:type="spellStart"/>
            <w:r w:rsidRPr="001F0F99">
              <w:rPr>
                <w:rFonts w:ascii="Arial" w:hAnsi="Arial" w:eastAsia="Arial" w:cs="Arial"/>
                <w:color w:val="000000"/>
                <w:sz w:val="20"/>
                <w:szCs w:val="20"/>
                <w:lang w:val="en-US"/>
              </w:rPr>
              <w:t>tol</w:t>
            </w:r>
            <w:proofErr w:type="spellEnd"/>
            <w:r w:rsidRPr="001F0F99">
              <w:rPr>
                <w:rFonts w:ascii="Arial" w:hAnsi="Arial" w:eastAsia="Arial" w:cs="Arial"/>
                <w:color w:val="000000"/>
                <w:sz w:val="20"/>
                <w:szCs w:val="20"/>
                <w:lang w:val="en-US"/>
              </w:rPr>
              <w:t xml:space="preserve">=1e-04, </w:t>
            </w:r>
            <w:proofErr w:type="spellStart"/>
            <w:r w:rsidRPr="001F0F99">
              <w:rPr>
                <w:rFonts w:ascii="Arial" w:hAnsi="Arial" w:eastAsia="Arial" w:cs="Arial"/>
                <w:color w:val="000000"/>
                <w:sz w:val="20"/>
                <w:szCs w:val="20"/>
                <w:lang w:val="en-US"/>
              </w:rPr>
              <w:t>random_state</w:t>
            </w:r>
            <w:proofErr w:type="spellEnd"/>
            <w:r w:rsidRPr="001F0F99">
              <w:rPr>
                <w:rFonts w:ascii="Arial" w:hAnsi="Arial" w:eastAsia="Arial" w:cs="Arial"/>
                <w:color w:val="000000"/>
                <w:sz w:val="20"/>
                <w:szCs w:val="20"/>
                <w:lang w:val="en-US"/>
              </w:rPr>
              <w:t>=0</w:t>
            </w:r>
          </w:p>
          <w:p w:rsidRPr="001F0F99" w:rsidR="00DD487A" w:rsidRDefault="00BC0DCD" w14:paraId="00000153" w14:textId="77777777">
            <w:pPr>
              <w:spacing w:before="240" w:after="240" w:line="276" w:lineRule="auto"/>
              <w:jc w:val="both"/>
              <w:rPr>
                <w:rFonts w:ascii="Arial" w:hAnsi="Arial" w:eastAsia="Arial" w:cs="Arial"/>
                <w:color w:val="000000"/>
                <w:sz w:val="20"/>
                <w:szCs w:val="20"/>
                <w:lang w:val="en-US"/>
              </w:rPr>
            </w:pPr>
            <w:r w:rsidRPr="001F0F99">
              <w:rPr>
                <w:rFonts w:ascii="Arial" w:hAnsi="Arial" w:eastAsia="Arial" w:cs="Arial"/>
                <w:color w:val="000000"/>
                <w:sz w:val="20"/>
                <w:szCs w:val="20"/>
                <w:lang w:val="en-US"/>
              </w:rPr>
              <w:t>)</w:t>
            </w:r>
          </w:p>
          <w:p w:rsidRPr="001F0F99" w:rsidR="00DD487A" w:rsidRDefault="00BC0DCD" w14:paraId="00000154" w14:textId="77777777">
            <w:pPr>
              <w:spacing w:line="276" w:lineRule="auto"/>
              <w:ind w:right="-740"/>
              <w:jc w:val="both"/>
              <w:rPr>
                <w:rFonts w:ascii="Arial" w:hAnsi="Arial" w:eastAsia="Arial" w:cs="Arial"/>
                <w:color w:val="000000"/>
                <w:sz w:val="20"/>
                <w:szCs w:val="20"/>
                <w:lang w:val="en-US"/>
              </w:rPr>
            </w:pPr>
            <w:proofErr w:type="spellStart"/>
            <w:r w:rsidRPr="001F0F99">
              <w:rPr>
                <w:rFonts w:ascii="Arial" w:hAnsi="Arial" w:eastAsia="Arial" w:cs="Arial"/>
                <w:color w:val="000000"/>
                <w:sz w:val="20"/>
                <w:szCs w:val="20"/>
                <w:lang w:val="en-US"/>
              </w:rPr>
              <w:t>y_km</w:t>
            </w:r>
            <w:proofErr w:type="spellEnd"/>
            <w:r w:rsidRPr="001F0F99">
              <w:rPr>
                <w:rFonts w:ascii="Arial" w:hAnsi="Arial" w:eastAsia="Arial" w:cs="Arial"/>
                <w:color w:val="000000"/>
                <w:sz w:val="20"/>
                <w:szCs w:val="20"/>
                <w:lang w:val="en-US"/>
              </w:rPr>
              <w:t xml:space="preserve"> = </w:t>
            </w:r>
            <w:proofErr w:type="spellStart"/>
            <w:r w:rsidRPr="001F0F99">
              <w:rPr>
                <w:rFonts w:ascii="Arial" w:hAnsi="Arial" w:eastAsia="Arial" w:cs="Arial"/>
                <w:color w:val="000000"/>
                <w:sz w:val="20"/>
                <w:szCs w:val="20"/>
                <w:lang w:val="en-US"/>
              </w:rPr>
              <w:t>km.fit_predict</w:t>
            </w:r>
            <w:proofErr w:type="spellEnd"/>
            <w:r w:rsidRPr="001F0F99">
              <w:rPr>
                <w:rFonts w:ascii="Arial" w:hAnsi="Arial" w:eastAsia="Arial" w:cs="Arial"/>
                <w:color w:val="000000"/>
                <w:sz w:val="20"/>
                <w:szCs w:val="20"/>
                <w:lang w:val="en-US"/>
              </w:rPr>
              <w:t>(X)</w:t>
            </w:r>
          </w:p>
        </w:tc>
      </w:tr>
    </w:tbl>
    <w:p w:rsidR="00DD487A" w:rsidRDefault="00BC0DCD" w14:paraId="00000155" w14:textId="77777777">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En el código fuente la función tiene los siguientes parámetros de entrada:</w:t>
      </w:r>
    </w:p>
    <w:p w:rsidR="00DD487A" w:rsidRDefault="00BC0DCD" w14:paraId="00000156"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n_</w:t>
      </w:r>
      <w:r>
        <w:rPr>
          <w:rFonts w:ascii="Arial" w:hAnsi="Arial" w:eastAsia="Arial" w:cs="Arial"/>
          <w:b/>
          <w:i/>
          <w:color w:val="000000"/>
          <w:sz w:val="20"/>
          <w:szCs w:val="20"/>
        </w:rPr>
        <w:t>clúster</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número de </w:t>
      </w:r>
      <w:r>
        <w:rPr>
          <w:rFonts w:ascii="Arial" w:hAnsi="Arial" w:eastAsia="Arial" w:cs="Arial"/>
          <w:i/>
          <w:color w:val="000000"/>
          <w:sz w:val="20"/>
          <w:szCs w:val="20"/>
        </w:rPr>
        <w:t>clúster</w:t>
      </w:r>
      <w:r>
        <w:rPr>
          <w:rFonts w:ascii="Arial" w:hAnsi="Arial" w:eastAsia="Arial" w:cs="Arial"/>
          <w:color w:val="000000"/>
          <w:sz w:val="20"/>
          <w:szCs w:val="20"/>
        </w:rPr>
        <w:t xml:space="preserve"> deseados y obtenidos mediante algún método como el del codo.</w:t>
      </w:r>
    </w:p>
    <w:p w:rsidR="00DD487A" w:rsidRDefault="00BC0DCD" w14:paraId="00000157"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n_init</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dice cuántas veces va a correr el algoritmo independientemente, con diferentes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aleatorios  para escoger un modelo final  con el más bajo error posible.</w:t>
      </w:r>
    </w:p>
    <w:p w:rsidR="00DD487A" w:rsidRDefault="00BC0DCD" w14:paraId="00000158" w14:textId="77777777">
      <w:pPr>
        <w:spacing w:before="240" w:after="240" w:line="276" w:lineRule="auto"/>
        <w:jc w:val="both"/>
        <w:rPr>
          <w:rFonts w:ascii="Arial" w:hAnsi="Arial" w:eastAsia="Arial" w:cs="Arial"/>
          <w:color w:val="000000"/>
          <w:sz w:val="20"/>
          <w:szCs w:val="20"/>
        </w:rPr>
      </w:pPr>
      <w:proofErr w:type="spellStart"/>
      <w:r>
        <w:rPr>
          <w:rFonts w:ascii="Arial" w:hAnsi="Arial" w:eastAsia="Arial" w:cs="Arial"/>
          <w:b/>
          <w:color w:val="000000"/>
          <w:sz w:val="20"/>
          <w:szCs w:val="20"/>
        </w:rPr>
        <w:t>max_iter</w:t>
      </w:r>
      <w:proofErr w:type="spellEnd"/>
      <w:r>
        <w:rPr>
          <w:rFonts w:ascii="Arial" w:hAnsi="Arial" w:eastAsia="Arial" w:cs="Arial"/>
          <w:b/>
          <w:color w:val="000000"/>
          <w:sz w:val="20"/>
          <w:szCs w:val="20"/>
        </w:rPr>
        <w:t>:</w:t>
      </w:r>
      <w:r>
        <w:rPr>
          <w:rFonts w:ascii="Arial" w:hAnsi="Arial" w:eastAsia="Arial" w:cs="Arial"/>
          <w:color w:val="000000"/>
          <w:sz w:val="20"/>
          <w:szCs w:val="20"/>
        </w:rPr>
        <w:t xml:space="preserve"> especifica el máximo número de iteraciones  para cada ejecución única.</w:t>
      </w:r>
    </w:p>
    <w:p w:rsidR="00DD487A" w:rsidRDefault="00330345" w14:paraId="00000159" w14:textId="77777777">
      <w:pPr>
        <w:spacing w:before="240" w:after="240"/>
        <w:jc w:val="both"/>
        <w:rPr>
          <w:rFonts w:ascii="Arial" w:hAnsi="Arial" w:eastAsia="Arial" w:cs="Arial"/>
          <w:color w:val="000000"/>
          <w:sz w:val="20"/>
          <w:szCs w:val="20"/>
        </w:rPr>
      </w:pPr>
      <w:sdt>
        <w:sdtPr>
          <w:tag w:val="goog_rdk_23"/>
          <w:id w:val="-1712257457"/>
        </w:sdtPr>
        <w:sdtEndPr/>
        <w:sdtContent>
          <w:commentRangeStart w:id="31"/>
        </w:sdtContent>
      </w:sdt>
    </w:p>
    <w:p w:rsidR="00DD487A" w:rsidRDefault="00BC0DCD" w14:paraId="0000015A" w14:textId="77777777">
      <w:pPr>
        <w:spacing w:before="240" w:after="240"/>
        <w:jc w:val="both"/>
        <w:rPr>
          <w:rFonts w:ascii="Arial" w:hAnsi="Arial" w:eastAsia="Arial" w:cs="Arial"/>
          <w:color w:val="000000"/>
          <w:sz w:val="20"/>
          <w:szCs w:val="20"/>
        </w:rPr>
      </w:pPr>
      <w:commentRangeEnd w:id="31"/>
      <w:r>
        <w:commentReference w:id="31"/>
      </w:r>
      <w:r>
        <w:rPr>
          <w:noProof/>
        </w:rPr>
        <mc:AlternateContent>
          <mc:Choice Requires="wps">
            <w:drawing>
              <wp:anchor distT="0" distB="0" distL="114300" distR="114300" simplePos="0" relativeHeight="251676672" behindDoc="0" locked="0" layoutInCell="1" hidden="0" allowOverlap="1" wp14:anchorId="4E9AB4AA" wp14:editId="2011BC05">
                <wp:simplePos x="0" y="0"/>
                <wp:positionH relativeFrom="column">
                  <wp:posOffset>-25399</wp:posOffset>
                </wp:positionH>
                <wp:positionV relativeFrom="paragraph">
                  <wp:posOffset>-215899</wp:posOffset>
                </wp:positionV>
                <wp:extent cx="5642113" cy="799769"/>
                <wp:effectExtent l="0" t="0" r="0" b="0"/>
                <wp:wrapNone/>
                <wp:docPr id="362" name="Rectángulo 362"/>
                <wp:cNvGraphicFramePr/>
                <a:graphic xmlns:a="http://schemas.openxmlformats.org/drawingml/2006/main">
                  <a:graphicData uri="http://schemas.microsoft.com/office/word/2010/wordprocessingShape">
                    <wps:wsp>
                      <wps:cNvSpPr/>
                      <wps:spPr>
                        <a:xfrm>
                          <a:off x="2563044" y="3418216"/>
                          <a:ext cx="5565913" cy="723569"/>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DD487A" w:rsidRDefault="00BC0DCD" w14:paraId="75BDC7A0" w14:textId="77777777">
                            <w:pPr>
                              <w:spacing w:before="240" w:after="240" w:line="275" w:lineRule="auto"/>
                              <w:jc w:val="both"/>
                              <w:textDirection w:val="btLr"/>
                            </w:pPr>
                            <w:r>
                              <w:rPr>
                                <w:rFonts w:ascii="Arial" w:hAnsi="Arial" w:eastAsia="Arial" w:cs="Arial"/>
                                <w:color w:val="000000"/>
                                <w:sz w:val="20"/>
                              </w:rPr>
                              <w:t xml:space="preserve">El algoritmo  detiene la ejecución al momento en que  los </w:t>
                            </w:r>
                            <w:proofErr w:type="spellStart"/>
                            <w:r>
                              <w:rPr>
                                <w:rFonts w:ascii="Arial" w:hAnsi="Arial" w:eastAsia="Arial" w:cs="Arial"/>
                                <w:color w:val="000000"/>
                                <w:sz w:val="20"/>
                              </w:rPr>
                              <w:t>centroides</w:t>
                            </w:r>
                            <w:proofErr w:type="spellEnd"/>
                            <w:r>
                              <w:rPr>
                                <w:rFonts w:ascii="Arial" w:hAnsi="Arial" w:eastAsia="Arial" w:cs="Arial"/>
                                <w:color w:val="000000"/>
                                <w:sz w:val="20"/>
                              </w:rPr>
                              <w:t xml:space="preserve"> ya no cambian,  a pesar de que no se haya alcanzado el máximo número de iteraciones. </w:t>
                            </w:r>
                          </w:p>
                          <w:p w:rsidR="00DD487A" w:rsidRDefault="00DD487A" w14:paraId="0CA02FE7" w14:textId="77777777">
                            <w:pPr>
                              <w:textDirection w:val="btLr"/>
                            </w:pPr>
                          </w:p>
                        </w:txbxContent>
                      </wps:txbx>
                      <wps:bodyPr spcFirstLastPara="1" wrap="square" lIns="91425" tIns="45700" rIns="91425" bIns="45700" anchor="t" anchorCtr="0">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2DA6A2DC">
              <v:rect id="Rectángulo 362" style="position:absolute;left:0;text-align:left;margin-left:-2pt;margin-top:-17pt;width:444.25pt;height:62.95pt;z-index:251676672;visibility:visible;mso-wrap-style:square;mso-wrap-distance-left:9pt;mso-wrap-distance-top:0;mso-wrap-distance-right:9pt;mso-wrap-distance-bottom:0;mso-position-horizontal:absolute;mso-position-horizontal-relative:text;mso-position-vertical:absolute;mso-position-vertical-relative:text;v-text-anchor:top" o:spid="_x0000_s1027" fillcolor="#9bbb59 [3206]" strokecolor="white [3201]" strokeweight="3pt" w14:anchorId="4E9AB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">
                <v:stroke joinstyle="round" startarrowwidth="narrow" startarrowlength="short" endarrowwidth="narrow" endarrowlength="short"/>
                <v:textbox inset="2.53958mm,1.2694mm,2.53958mm,1.2694mm">
                  <w:txbxContent>
                    <w:p w:rsidR="00DD487A" w:rsidRDefault="00BC0DCD" w14:paraId="1C94866D" w14:textId="77777777">
                      <w:pPr>
                        <w:spacing w:before="240" w:after="240" w:line="275" w:lineRule="auto"/>
                        <w:jc w:val="both"/>
                        <w:textDirection w:val="btLr"/>
                      </w:pPr>
                      <w:r>
                        <w:rPr>
                          <w:rFonts w:ascii="Arial" w:hAnsi="Arial" w:eastAsia="Arial" w:cs="Arial"/>
                          <w:color w:val="000000"/>
                          <w:sz w:val="20"/>
                        </w:rPr>
                        <w:t xml:space="preserve">El algoritmo  detiene la ejecución al momento en que  los </w:t>
                      </w:r>
                      <w:proofErr w:type="spellStart"/>
                      <w:r>
                        <w:rPr>
                          <w:rFonts w:ascii="Arial" w:hAnsi="Arial" w:eastAsia="Arial" w:cs="Arial"/>
                          <w:color w:val="000000"/>
                          <w:sz w:val="20"/>
                        </w:rPr>
                        <w:t>centroides</w:t>
                      </w:r>
                      <w:proofErr w:type="spellEnd"/>
                      <w:r>
                        <w:rPr>
                          <w:rFonts w:ascii="Arial" w:hAnsi="Arial" w:eastAsia="Arial" w:cs="Arial"/>
                          <w:color w:val="000000"/>
                          <w:sz w:val="20"/>
                        </w:rPr>
                        <w:t xml:space="preserve"> ya no cambian,  a pesar de que no se haya alcanzado el máximo número de iteraciones. </w:t>
                      </w:r>
                    </w:p>
                    <w:p w:rsidR="00DD487A" w:rsidRDefault="00DD487A" w14:paraId="672A6659" w14:textId="77777777">
                      <w:pPr>
                        <w:textDirection w:val="btLr"/>
                      </w:pPr>
                    </w:p>
                  </w:txbxContent>
                </v:textbox>
              </v:rect>
            </w:pict>
          </mc:Fallback>
        </mc:AlternateContent>
      </w:r>
    </w:p>
    <w:p w:rsidR="00DD487A" w:rsidRDefault="00DD487A" w14:paraId="0000015B" w14:textId="77777777">
      <w:pPr>
        <w:spacing w:before="240" w:after="240"/>
        <w:jc w:val="both"/>
        <w:rPr>
          <w:rFonts w:ascii="Arial" w:hAnsi="Arial" w:eastAsia="Arial" w:cs="Arial"/>
          <w:color w:val="000000"/>
          <w:sz w:val="20"/>
          <w:szCs w:val="20"/>
        </w:rPr>
      </w:pPr>
    </w:p>
    <w:p w:rsidR="00DD487A" w:rsidRDefault="00DD487A" w14:paraId="0000015C" w14:textId="77777777">
      <w:pPr>
        <w:spacing w:before="240" w:after="240"/>
        <w:jc w:val="both"/>
        <w:rPr>
          <w:rFonts w:ascii="Arial" w:hAnsi="Arial" w:eastAsia="Arial" w:cs="Arial"/>
          <w:color w:val="000000"/>
          <w:sz w:val="20"/>
          <w:szCs w:val="20"/>
        </w:rPr>
      </w:pPr>
    </w:p>
    <w:p w:rsidR="00DD487A" w:rsidRDefault="00BC0DCD" w14:paraId="0000015D" w14:textId="3DE9CAC9">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Existen otras </w:t>
      </w:r>
      <w:sdt>
        <w:sdtPr>
          <w:tag w:val="goog_rdk_24"/>
          <w:id w:val="-256672836"/>
        </w:sdtPr>
        <w:sdtEndPr/>
        <w:sdtContent/>
      </w:sdt>
      <w:r>
        <w:rPr>
          <w:rFonts w:ascii="Arial" w:hAnsi="Arial" w:eastAsia="Arial" w:cs="Arial"/>
          <w:color w:val="000000"/>
          <w:sz w:val="20"/>
          <w:szCs w:val="20"/>
        </w:rPr>
        <w:t xml:space="preserve">técnicas para realizar la </w:t>
      </w:r>
      <w:proofErr w:type="spellStart"/>
      <w:r>
        <w:rPr>
          <w:rFonts w:ascii="Arial" w:hAnsi="Arial" w:eastAsia="Arial" w:cs="Arial"/>
          <w:color w:val="000000"/>
          <w:sz w:val="20"/>
          <w:szCs w:val="20"/>
        </w:rPr>
        <w:t>clusterización</w:t>
      </w:r>
      <w:proofErr w:type="spellEnd"/>
      <w:r>
        <w:rPr>
          <w:rFonts w:ascii="Arial" w:hAnsi="Arial" w:eastAsia="Arial" w:cs="Arial"/>
          <w:color w:val="000000"/>
          <w:sz w:val="20"/>
          <w:szCs w:val="20"/>
        </w:rPr>
        <w:t>, tales como:</w:t>
      </w:r>
    </w:p>
    <w:tbl>
      <w:tblPr>
        <w:tblStyle w:val="Tablaconcuadrcula"/>
        <w:tblW w:w="0" w:type="auto"/>
        <w:tblLook w:val="04A0" w:firstRow="1" w:lastRow="0" w:firstColumn="1" w:lastColumn="0" w:noHBand="0" w:noVBand="1"/>
      </w:tblPr>
      <w:tblGrid>
        <w:gridCol w:w="8828"/>
      </w:tblGrid>
      <w:tr w:rsidR="00FF03DF" w:rsidTr="00C23101" w14:paraId="1FA26D74" w14:textId="77777777">
        <w:tc>
          <w:tcPr>
            <w:tcW w:w="8828" w:type="dxa"/>
            <w:shd w:val="clear" w:color="auto" w:fill="E36C0A" w:themeFill="accent6" w:themeFillShade="BF"/>
          </w:tcPr>
          <w:p w:rsidR="00FF03DF" w:rsidP="00C23101" w:rsidRDefault="00FF03DF" w14:paraId="2DA3BF53" w14:textId="77777777">
            <w:pPr>
              <w:spacing w:line="276" w:lineRule="auto"/>
              <w:rPr>
                <w:rFonts w:ascii="Arial" w:hAnsi="Arial" w:eastAsia="Arial" w:cs="Arial"/>
                <w:color w:val="000000"/>
                <w:sz w:val="20"/>
                <w:szCs w:val="20"/>
              </w:rPr>
            </w:pPr>
          </w:p>
          <w:p w:rsidRPr="00BC0DCD" w:rsidR="00FF03DF" w:rsidP="00C23101" w:rsidRDefault="00FF03DF" w14:paraId="7DEFA831" w14:textId="4FB7F16B">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2_infografía</w:t>
            </w:r>
            <w:r w:rsidRPr="00BC0DCD">
              <w:rPr>
                <w:rFonts w:ascii="Arial" w:hAnsi="Arial" w:eastAsia="Arial" w:cs="Arial"/>
                <w:b/>
                <w:bCs/>
                <w:color w:val="FFFFFF" w:themeColor="background1"/>
                <w:sz w:val="20"/>
                <w:szCs w:val="20"/>
              </w:rPr>
              <w:t>_</w:t>
            </w:r>
            <w:commentRangeStart w:id="32"/>
            <w:commentRangeEnd w:id="32"/>
            <w:r>
              <w:rPr>
                <w:rStyle w:val="Refdecomentario"/>
              </w:rPr>
              <w:commentReference w:id="32"/>
            </w:r>
            <w:r>
              <w:rPr>
                <w:rFonts w:ascii="Arial" w:hAnsi="Arial" w:eastAsia="Arial" w:cs="Arial"/>
                <w:b/>
                <w:bCs/>
                <w:color w:val="FFFFFF" w:themeColor="background1"/>
                <w:sz w:val="20"/>
                <w:szCs w:val="20"/>
              </w:rPr>
              <w:t>técnicas</w:t>
            </w:r>
          </w:p>
          <w:p w:rsidR="00FF03DF" w:rsidP="00C23101" w:rsidRDefault="00FF03DF" w14:paraId="6E146638" w14:textId="77777777">
            <w:pPr>
              <w:spacing w:line="276" w:lineRule="auto"/>
              <w:rPr>
                <w:rFonts w:ascii="Arial" w:hAnsi="Arial" w:eastAsia="Arial" w:cs="Arial"/>
                <w:color w:val="000000"/>
                <w:sz w:val="20"/>
                <w:szCs w:val="20"/>
              </w:rPr>
            </w:pPr>
          </w:p>
        </w:tc>
      </w:tr>
    </w:tbl>
    <w:p w:rsidR="00DD487A" w:rsidRDefault="00BC0DCD" w14:paraId="00000162" w14:textId="1FB29812">
      <w:pPr>
        <w:spacing w:before="240" w:after="240"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Una librería importante también es </w:t>
      </w:r>
      <w:proofErr w:type="spellStart"/>
      <w:r>
        <w:rPr>
          <w:rFonts w:ascii="Arial" w:hAnsi="Arial" w:eastAsia="Arial" w:cs="Arial"/>
          <w:b/>
          <w:color w:val="000000"/>
          <w:sz w:val="20"/>
          <w:szCs w:val="20"/>
        </w:rPr>
        <w:t>Tensor</w:t>
      </w:r>
      <w:r>
        <w:rPr>
          <w:rFonts w:ascii="Arial" w:hAnsi="Arial" w:eastAsia="Arial" w:cs="Arial"/>
          <w:b/>
          <w:sz w:val="20"/>
          <w:szCs w:val="20"/>
        </w:rPr>
        <w:t>F</w:t>
      </w:r>
      <w:r>
        <w:rPr>
          <w:rFonts w:ascii="Arial" w:hAnsi="Arial" w:eastAsia="Arial" w:cs="Arial"/>
          <w:b/>
          <w:color w:val="000000"/>
          <w:sz w:val="20"/>
          <w:szCs w:val="20"/>
        </w:rPr>
        <w:t>low</w:t>
      </w:r>
      <w:proofErr w:type="spellEnd"/>
      <w:r>
        <w:rPr>
          <w:rFonts w:ascii="Arial" w:hAnsi="Arial" w:eastAsia="Arial" w:cs="Arial"/>
          <w:color w:val="000000"/>
          <w:sz w:val="20"/>
          <w:szCs w:val="20"/>
        </w:rPr>
        <w:t>, que fue liberada por Google,  esta contiene cálculos numéricos e inteligencia artificial y fue desarrollada por miembros del equipo de Google  y corre en una variedad de plataformas como Python.</w:t>
      </w:r>
    </w:p>
    <w:p w:rsidR="00925F09" w:rsidRDefault="00925F09" w14:paraId="2180B339" w14:textId="77777777">
      <w:pPr>
        <w:spacing w:before="240" w:after="240" w:line="276" w:lineRule="auto"/>
        <w:jc w:val="both"/>
        <w:rPr>
          <w:rFonts w:ascii="Arial" w:hAnsi="Arial" w:eastAsia="Arial" w:cs="Arial"/>
          <w:color w:val="000000"/>
          <w:sz w:val="20"/>
          <w:szCs w:val="20"/>
        </w:rPr>
      </w:pPr>
    </w:p>
    <w:p w:rsidR="00DD487A" w:rsidRDefault="00BC0DCD" w14:paraId="00000163" w14:textId="77777777">
      <w:pPr>
        <w:pStyle w:val="Ttulo1"/>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3. Validación del resultado del análisis</w:t>
      </w:r>
    </w:p>
    <w:p w:rsidR="00DD487A" w:rsidP="00DE2AC6" w:rsidRDefault="00BC0DCD" w14:paraId="00000165"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Lo más importante al usar </w:t>
      </w:r>
      <w:r>
        <w:rPr>
          <w:rFonts w:ascii="Arial" w:hAnsi="Arial" w:eastAsia="Arial" w:cs="Arial"/>
          <w:i/>
          <w:color w:val="000000"/>
          <w:sz w:val="20"/>
          <w:szCs w:val="20"/>
        </w:rPr>
        <w:t xml:space="preserve">machine </w:t>
      </w:r>
      <w:proofErr w:type="spellStart"/>
      <w:r>
        <w:rPr>
          <w:rFonts w:ascii="Arial" w:hAnsi="Arial" w:eastAsia="Arial" w:cs="Arial"/>
          <w:i/>
          <w:color w:val="000000"/>
          <w:sz w:val="20"/>
          <w:szCs w:val="20"/>
        </w:rPr>
        <w:t>learning</w:t>
      </w:r>
      <w:proofErr w:type="spellEnd"/>
      <w:r>
        <w:rPr>
          <w:rFonts w:ascii="Arial" w:hAnsi="Arial" w:eastAsia="Arial" w:cs="Arial"/>
          <w:color w:val="000000"/>
          <w:sz w:val="20"/>
          <w:szCs w:val="20"/>
        </w:rPr>
        <w:t xml:space="preserve"> de algoritmos supervisados o no supervisados es la interpretación de los resultados.  En el caso de la </w:t>
      </w:r>
      <w:proofErr w:type="spellStart"/>
      <w:r>
        <w:rPr>
          <w:rFonts w:ascii="Arial" w:hAnsi="Arial" w:eastAsia="Arial" w:cs="Arial"/>
          <w:color w:val="000000"/>
          <w:sz w:val="20"/>
          <w:szCs w:val="20"/>
        </w:rPr>
        <w:t>clusterización</w:t>
      </w:r>
      <w:proofErr w:type="spellEnd"/>
      <w:r>
        <w:rPr>
          <w:rFonts w:ascii="Arial" w:hAnsi="Arial" w:eastAsia="Arial" w:cs="Arial"/>
          <w:color w:val="000000"/>
          <w:sz w:val="20"/>
          <w:szCs w:val="20"/>
        </w:rPr>
        <w:t xml:space="preserve"> con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deben revisar  si los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encontrados tienen sentido lógico y cumplen con los objetivos, si un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tiene muy pocos  o muchos datos lo más responsable es volver a ejecutar el análisis con otros </w:t>
      </w:r>
      <w:proofErr w:type="spellStart"/>
      <w:r>
        <w:rPr>
          <w:rFonts w:ascii="Arial" w:hAnsi="Arial" w:eastAsia="Arial" w:cs="Arial"/>
          <w:color w:val="000000"/>
          <w:sz w:val="20"/>
          <w:szCs w:val="20"/>
        </w:rPr>
        <w:t>centroides</w:t>
      </w:r>
      <w:proofErr w:type="spellEnd"/>
      <w:r>
        <w:rPr>
          <w:rFonts w:ascii="Arial" w:hAnsi="Arial" w:eastAsia="Arial" w:cs="Arial"/>
          <w:color w:val="000000"/>
          <w:sz w:val="20"/>
          <w:szCs w:val="20"/>
        </w:rPr>
        <w:t xml:space="preserve"> por ejemplo.</w:t>
      </w:r>
    </w:p>
    <w:p w:rsidR="00DD487A" w:rsidP="00DE2AC6" w:rsidRDefault="00DD487A" w14:paraId="00000166" w14:textId="77777777">
      <w:pPr>
        <w:spacing w:line="276" w:lineRule="auto"/>
        <w:rPr>
          <w:rFonts w:ascii="Arial" w:hAnsi="Arial" w:eastAsia="Arial" w:cs="Arial"/>
          <w:color w:val="000000"/>
          <w:sz w:val="20"/>
          <w:szCs w:val="20"/>
        </w:rPr>
      </w:pPr>
    </w:p>
    <w:p w:rsidR="00DD487A" w:rsidP="00DE2AC6" w:rsidRDefault="00BC0DCD" w14:paraId="00000167"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Una variable importante es la distancia </w:t>
      </w:r>
      <w:proofErr w:type="spellStart"/>
      <w:r>
        <w:rPr>
          <w:rFonts w:ascii="Arial" w:hAnsi="Arial" w:eastAsia="Arial" w:cs="Arial"/>
          <w:color w:val="000000"/>
          <w:sz w:val="20"/>
          <w:szCs w:val="20"/>
        </w:rPr>
        <w:t>euclídea</w:t>
      </w:r>
      <w:proofErr w:type="spellEnd"/>
      <w:r>
        <w:rPr>
          <w:rFonts w:ascii="Arial" w:hAnsi="Arial" w:eastAsia="Arial" w:cs="Arial"/>
          <w:color w:val="000000"/>
          <w:sz w:val="20"/>
          <w:szCs w:val="20"/>
        </w:rPr>
        <w:t xml:space="preserve">  definitiva  entre cada punto y su </w:t>
      </w:r>
      <w:proofErr w:type="spellStart"/>
      <w:r>
        <w:rPr>
          <w:rFonts w:ascii="Arial" w:hAnsi="Arial" w:eastAsia="Arial" w:cs="Arial"/>
          <w:color w:val="000000"/>
          <w:sz w:val="20"/>
          <w:szCs w:val="20"/>
        </w:rPr>
        <w:t>centroide</w:t>
      </w:r>
      <w:proofErr w:type="spellEnd"/>
      <w:r>
        <w:rPr>
          <w:rFonts w:ascii="Arial" w:hAnsi="Arial" w:eastAsia="Arial" w:cs="Arial"/>
          <w:color w:val="000000"/>
          <w:sz w:val="20"/>
          <w:szCs w:val="20"/>
        </w:rPr>
        <w:t xml:space="preserve">, sus promedios deben tener una variabilidad moderada, si esto no se cumple, lo mejor es repetir el proceso, también es importante medir qué tan separado está un </w:t>
      </w:r>
      <w:r>
        <w:rPr>
          <w:rFonts w:ascii="Arial" w:hAnsi="Arial" w:eastAsia="Arial" w:cs="Arial"/>
          <w:i/>
          <w:color w:val="000000"/>
          <w:sz w:val="20"/>
          <w:szCs w:val="20"/>
        </w:rPr>
        <w:t>clúster</w:t>
      </w:r>
      <w:r>
        <w:rPr>
          <w:rFonts w:ascii="Arial" w:hAnsi="Arial" w:eastAsia="Arial" w:cs="Arial"/>
          <w:color w:val="000000"/>
          <w:sz w:val="20"/>
          <w:szCs w:val="20"/>
        </w:rPr>
        <w:t xml:space="preserve"> de otros.</w:t>
      </w:r>
    </w:p>
    <w:p w:rsidR="00DD487A" w:rsidP="00DE2AC6" w:rsidRDefault="00DD487A" w14:paraId="00000168" w14:textId="77777777">
      <w:pPr>
        <w:spacing w:line="276" w:lineRule="auto"/>
        <w:rPr>
          <w:rFonts w:ascii="Arial" w:hAnsi="Arial" w:eastAsia="Arial" w:cs="Arial"/>
          <w:color w:val="000000"/>
          <w:sz w:val="20"/>
          <w:szCs w:val="20"/>
        </w:rPr>
      </w:pPr>
    </w:p>
    <w:p w:rsidR="00DD487A" w:rsidP="00DE2AC6" w:rsidRDefault="00BC0DCD" w14:paraId="00000169" w14:textId="77777777">
      <w:pPr>
        <w:pBdr>
          <w:top w:val="nil"/>
          <w:left w:val="nil"/>
          <w:bottom w:val="nil"/>
          <w:right w:val="nil"/>
          <w:between w:val="nil"/>
        </w:pBd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Muchas veces la validación de los </w:t>
      </w:r>
      <w:r>
        <w:rPr>
          <w:rFonts w:ascii="Arial" w:hAnsi="Arial" w:eastAsia="Arial" w:cs="Arial"/>
          <w:i/>
          <w:color w:val="000000"/>
          <w:sz w:val="20"/>
          <w:szCs w:val="20"/>
        </w:rPr>
        <w:t>clúster</w:t>
      </w:r>
      <w:r>
        <w:rPr>
          <w:rFonts w:ascii="Arial" w:hAnsi="Arial" w:eastAsia="Arial" w:cs="Arial"/>
          <w:color w:val="000000"/>
          <w:sz w:val="20"/>
          <w:szCs w:val="20"/>
        </w:rPr>
        <w:t xml:space="preserve"> es lo más difícil en el análisis de los </w:t>
      </w:r>
      <w:r>
        <w:rPr>
          <w:rFonts w:ascii="Arial" w:hAnsi="Arial" w:eastAsia="Arial" w:cs="Arial"/>
          <w:i/>
          <w:color w:val="000000"/>
          <w:sz w:val="20"/>
          <w:szCs w:val="20"/>
        </w:rPr>
        <w:t>clúster</w:t>
      </w:r>
      <w:r>
        <w:rPr>
          <w:rFonts w:ascii="Arial" w:hAnsi="Arial" w:eastAsia="Arial" w:cs="Arial"/>
          <w:color w:val="000000"/>
          <w:sz w:val="20"/>
          <w:szCs w:val="20"/>
        </w:rPr>
        <w:t xml:space="preserve"> encontrados; pero es necesario hacerlo usando medidas internas y externas.</w:t>
      </w:r>
    </w:p>
    <w:p w:rsidR="00DD487A" w:rsidRDefault="00DD487A" w14:paraId="0000016A" w14:textId="77777777"/>
    <w:p w:rsidR="00DD487A" w:rsidRDefault="00BC0DCD" w14:paraId="0000016B" w14:textId="36518476">
      <w:pPr>
        <w:pBdr>
          <w:top w:val="nil"/>
          <w:left w:val="nil"/>
          <w:bottom w:val="nil"/>
          <w:right w:val="nil"/>
          <w:between w:val="nil"/>
        </w:pBdr>
        <w:ind w:right="-740"/>
        <w:jc w:val="both"/>
        <w:rPr>
          <w:rFonts w:ascii="Arial" w:hAnsi="Arial" w:eastAsia="Arial" w:cs="Arial"/>
          <w:color w:val="000000"/>
          <w:sz w:val="20"/>
          <w:szCs w:val="20"/>
        </w:rPr>
      </w:pPr>
      <w:r>
        <w:rPr>
          <w:rFonts w:ascii="Arial" w:hAnsi="Arial" w:eastAsia="Arial" w:cs="Arial"/>
          <w:color w:val="000000"/>
          <w:sz w:val="20"/>
          <w:szCs w:val="20"/>
        </w:rPr>
        <w:t xml:space="preserve">Existen dos </w:t>
      </w:r>
      <w:sdt>
        <w:sdtPr>
          <w:tag w:val="goog_rdk_25"/>
          <w:id w:val="739829151"/>
        </w:sdtPr>
        <w:sdtEndPr/>
        <w:sdtContent/>
      </w:sdt>
      <w:r>
        <w:rPr>
          <w:rFonts w:ascii="Arial" w:hAnsi="Arial" w:eastAsia="Arial" w:cs="Arial"/>
          <w:color w:val="000000"/>
          <w:sz w:val="20"/>
          <w:szCs w:val="20"/>
        </w:rPr>
        <w:t>parámetros importantes:</w:t>
      </w:r>
    </w:p>
    <w:p w:rsidR="008A3C9B" w:rsidRDefault="008A3C9B" w14:paraId="70538146" w14:textId="25EB9612">
      <w:pPr>
        <w:pBdr>
          <w:top w:val="nil"/>
          <w:left w:val="nil"/>
          <w:bottom w:val="nil"/>
          <w:right w:val="nil"/>
          <w:between w:val="nil"/>
        </w:pBdr>
        <w:ind w:right="-740"/>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8828"/>
      </w:tblGrid>
      <w:tr w:rsidR="008A3C9B" w:rsidTr="00C23101" w14:paraId="286398EA" w14:textId="77777777">
        <w:tc>
          <w:tcPr>
            <w:tcW w:w="8828" w:type="dxa"/>
            <w:shd w:val="clear" w:color="auto" w:fill="E36C0A" w:themeFill="accent6" w:themeFillShade="BF"/>
          </w:tcPr>
          <w:p w:rsidR="008A3C9B" w:rsidP="00C23101" w:rsidRDefault="008A3C9B" w14:paraId="3EF669DD" w14:textId="77777777">
            <w:pPr>
              <w:spacing w:line="276" w:lineRule="auto"/>
              <w:rPr>
                <w:rFonts w:ascii="Arial" w:hAnsi="Arial" w:eastAsia="Arial" w:cs="Arial"/>
                <w:color w:val="000000"/>
                <w:sz w:val="20"/>
                <w:szCs w:val="20"/>
              </w:rPr>
            </w:pPr>
          </w:p>
          <w:p w:rsidRPr="00BC0DCD" w:rsidR="008A3C9B" w:rsidP="00C23101" w:rsidRDefault="008A3C9B" w14:paraId="0E482C43" w14:textId="2B82D9AC">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3_pestañas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commentRangeStart w:id="33"/>
            <w:commentRangeEnd w:id="33"/>
            <w:r>
              <w:rPr>
                <w:rStyle w:val="Refdecomentario"/>
              </w:rPr>
              <w:commentReference w:id="33"/>
            </w:r>
            <w:r>
              <w:rPr>
                <w:rFonts w:ascii="Arial" w:hAnsi="Arial" w:eastAsia="Arial" w:cs="Arial"/>
                <w:b/>
                <w:bCs/>
                <w:color w:val="FFFFFF" w:themeColor="background1"/>
                <w:sz w:val="20"/>
                <w:szCs w:val="20"/>
              </w:rPr>
              <w:t>parámetros</w:t>
            </w:r>
            <w:proofErr w:type="spellEnd"/>
          </w:p>
          <w:p w:rsidR="008A3C9B" w:rsidP="00C23101" w:rsidRDefault="008A3C9B" w14:paraId="01D6CC2D" w14:textId="77777777">
            <w:pPr>
              <w:spacing w:line="276" w:lineRule="auto"/>
              <w:rPr>
                <w:rFonts w:ascii="Arial" w:hAnsi="Arial" w:eastAsia="Arial" w:cs="Arial"/>
                <w:color w:val="000000"/>
                <w:sz w:val="20"/>
                <w:szCs w:val="20"/>
              </w:rPr>
            </w:pPr>
          </w:p>
        </w:tc>
      </w:tr>
    </w:tbl>
    <w:p w:rsidR="008A3C9B" w:rsidP="00C10BEA" w:rsidRDefault="008A3C9B" w14:paraId="59E8E6B6" w14:textId="56E7BA78">
      <w:pPr>
        <w:pBdr>
          <w:top w:val="nil"/>
          <w:left w:val="nil"/>
          <w:bottom w:val="nil"/>
          <w:right w:val="nil"/>
          <w:between w:val="nil"/>
        </w:pBdr>
        <w:ind w:right="-740"/>
        <w:jc w:val="both"/>
        <w:rPr>
          <w:rFonts w:ascii="Arial" w:hAnsi="Arial" w:eastAsia="Arial" w:cs="Arial"/>
          <w:color w:val="000000"/>
          <w:sz w:val="20"/>
          <w:szCs w:val="20"/>
        </w:rPr>
      </w:pPr>
    </w:p>
    <w:p w:rsidR="00C10BEA" w:rsidRDefault="00BC0DCD" w14:paraId="35E79808" w14:textId="4018A478">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Para ir dando finalización al proceso ya iniciado se deben usar las muestras separadas inicialmente y observar a qué </w:t>
      </w:r>
      <w:r>
        <w:rPr>
          <w:rFonts w:ascii="Arial" w:hAnsi="Arial" w:eastAsia="Arial" w:cs="Arial"/>
          <w:i/>
          <w:color w:val="000000"/>
          <w:sz w:val="20"/>
          <w:szCs w:val="20"/>
        </w:rPr>
        <w:t xml:space="preserve">clúster </w:t>
      </w:r>
      <w:r>
        <w:rPr>
          <w:rFonts w:ascii="Arial" w:hAnsi="Arial" w:eastAsia="Arial" w:cs="Arial"/>
          <w:color w:val="000000"/>
          <w:sz w:val="20"/>
          <w:szCs w:val="20"/>
        </w:rPr>
        <w:t>pertenecen, además de forma preliminar observar los resultados que predice el algoritmo</w:t>
      </w:r>
      <w:r w:rsidR="00C10BEA">
        <w:rPr>
          <w:rFonts w:ascii="Arial" w:hAnsi="Arial" w:eastAsia="Arial" w:cs="Arial"/>
          <w:color w:val="000000"/>
          <w:sz w:val="20"/>
          <w:szCs w:val="20"/>
        </w:rPr>
        <w:t>. Se retoma entonces la prueba original consistente en tres observaciones.</w:t>
      </w:r>
    </w:p>
    <w:p w:rsidR="00C10BEA" w:rsidRDefault="00C10BEA" w14:paraId="3743114A" w14:textId="77777777">
      <w:pPr>
        <w:spacing w:line="276" w:lineRule="auto"/>
        <w:ind w:right="-740"/>
        <w:jc w:val="both"/>
        <w:rPr>
          <w:rFonts w:ascii="Arial" w:hAnsi="Arial" w:eastAsia="Arial" w:cs="Arial"/>
          <w:color w:val="000000"/>
          <w:sz w:val="20"/>
          <w:szCs w:val="20"/>
        </w:rPr>
      </w:pPr>
    </w:p>
    <w:tbl>
      <w:tblPr>
        <w:tblStyle w:val="Tablaconcuadrcula"/>
        <w:tblW w:w="0" w:type="auto"/>
        <w:tblLook w:val="04A0" w:firstRow="1" w:lastRow="0" w:firstColumn="1" w:lastColumn="0" w:noHBand="0" w:noVBand="1"/>
      </w:tblPr>
      <w:tblGrid>
        <w:gridCol w:w="405"/>
        <w:gridCol w:w="1775"/>
        <w:gridCol w:w="1645"/>
        <w:gridCol w:w="1887"/>
        <w:gridCol w:w="1756"/>
        <w:gridCol w:w="1360"/>
      </w:tblGrid>
      <w:tr w:rsidRPr="00F14E6D" w:rsidR="00C10BEA" w:rsidTr="00C23101" w14:paraId="3342E9B9" w14:textId="77777777">
        <w:tc>
          <w:tcPr>
            <w:tcW w:w="421" w:type="dxa"/>
          </w:tcPr>
          <w:p w:rsidRPr="00F14E6D" w:rsidR="00C10BEA" w:rsidP="00C23101" w:rsidRDefault="00C10BEA" w14:paraId="30195434" w14:textId="77777777">
            <w:pPr>
              <w:rPr>
                <w:rFonts w:ascii="Arial" w:hAnsi="Arial" w:cs="Arial"/>
                <w:b/>
                <w:sz w:val="20"/>
                <w:szCs w:val="20"/>
              </w:rPr>
            </w:pPr>
          </w:p>
        </w:tc>
        <w:tc>
          <w:tcPr>
            <w:tcW w:w="1842" w:type="dxa"/>
          </w:tcPr>
          <w:p w:rsidRPr="00F14E6D" w:rsidR="00C10BEA" w:rsidP="00C23101" w:rsidRDefault="00C10BEA" w14:paraId="56C029DA" w14:textId="77777777">
            <w:pPr>
              <w:jc w:val="center"/>
              <w:rPr>
                <w:rFonts w:ascii="Arial" w:hAnsi="Arial" w:cs="Arial"/>
                <w:b/>
                <w:sz w:val="20"/>
                <w:szCs w:val="20"/>
              </w:rPr>
            </w:pPr>
            <w:proofErr w:type="spellStart"/>
            <w:r w:rsidRPr="00F14E6D">
              <w:rPr>
                <w:rFonts w:ascii="Arial" w:hAnsi="Arial" w:cs="Arial"/>
                <w:b/>
                <w:sz w:val="20"/>
                <w:szCs w:val="20"/>
              </w:rPr>
              <w:t>sepal_length</w:t>
            </w:r>
            <w:proofErr w:type="spellEnd"/>
          </w:p>
        </w:tc>
        <w:tc>
          <w:tcPr>
            <w:tcW w:w="1701" w:type="dxa"/>
          </w:tcPr>
          <w:p w:rsidRPr="00F14E6D" w:rsidR="00C10BEA" w:rsidP="00C23101" w:rsidRDefault="00C10BEA" w14:paraId="25127DAB" w14:textId="77777777">
            <w:pPr>
              <w:jc w:val="center"/>
              <w:rPr>
                <w:rFonts w:ascii="Arial" w:hAnsi="Arial" w:cs="Arial"/>
                <w:b/>
                <w:sz w:val="20"/>
                <w:szCs w:val="20"/>
              </w:rPr>
            </w:pPr>
            <w:proofErr w:type="spellStart"/>
            <w:r w:rsidRPr="00F14E6D">
              <w:rPr>
                <w:rFonts w:ascii="Arial" w:hAnsi="Arial" w:cs="Arial"/>
                <w:b/>
                <w:sz w:val="20"/>
                <w:szCs w:val="20"/>
              </w:rPr>
              <w:t>sepal_width</w:t>
            </w:r>
            <w:proofErr w:type="spellEnd"/>
          </w:p>
        </w:tc>
        <w:tc>
          <w:tcPr>
            <w:tcW w:w="1985" w:type="dxa"/>
          </w:tcPr>
          <w:p w:rsidRPr="00F14E6D" w:rsidR="00C10BEA" w:rsidP="00C23101" w:rsidRDefault="00C10BEA" w14:paraId="516BCB0F" w14:textId="77777777">
            <w:pPr>
              <w:jc w:val="center"/>
              <w:rPr>
                <w:rFonts w:ascii="Arial" w:hAnsi="Arial" w:cs="Arial"/>
                <w:b/>
                <w:sz w:val="20"/>
                <w:szCs w:val="20"/>
              </w:rPr>
            </w:pPr>
            <w:proofErr w:type="spellStart"/>
            <w:r w:rsidRPr="00F14E6D">
              <w:rPr>
                <w:rFonts w:ascii="Arial" w:hAnsi="Arial" w:cs="Arial"/>
                <w:b/>
                <w:sz w:val="20"/>
                <w:szCs w:val="20"/>
              </w:rPr>
              <w:t>petal_length</w:t>
            </w:r>
            <w:proofErr w:type="spellEnd"/>
          </w:p>
        </w:tc>
        <w:tc>
          <w:tcPr>
            <w:tcW w:w="1843" w:type="dxa"/>
          </w:tcPr>
          <w:p w:rsidRPr="00F14E6D" w:rsidR="00C10BEA" w:rsidP="00C23101" w:rsidRDefault="00C10BEA" w14:paraId="2F59D24C" w14:textId="77777777">
            <w:pPr>
              <w:jc w:val="center"/>
              <w:rPr>
                <w:rFonts w:ascii="Arial" w:hAnsi="Arial" w:cs="Arial"/>
                <w:b/>
                <w:sz w:val="20"/>
                <w:szCs w:val="20"/>
              </w:rPr>
            </w:pPr>
            <w:proofErr w:type="spellStart"/>
            <w:r w:rsidRPr="00F14E6D">
              <w:rPr>
                <w:rFonts w:ascii="Arial" w:hAnsi="Arial" w:cs="Arial"/>
                <w:b/>
                <w:sz w:val="20"/>
                <w:szCs w:val="20"/>
              </w:rPr>
              <w:t>petal_width</w:t>
            </w:r>
            <w:proofErr w:type="spellEnd"/>
          </w:p>
        </w:tc>
        <w:tc>
          <w:tcPr>
            <w:tcW w:w="1417" w:type="dxa"/>
          </w:tcPr>
          <w:p w:rsidRPr="00F14E6D" w:rsidR="00C10BEA" w:rsidP="00C23101" w:rsidRDefault="00C10BEA" w14:paraId="23E56AE7" w14:textId="77777777">
            <w:pPr>
              <w:jc w:val="center"/>
              <w:rPr>
                <w:rFonts w:ascii="Arial" w:hAnsi="Arial" w:cs="Arial"/>
                <w:b/>
                <w:sz w:val="20"/>
                <w:szCs w:val="20"/>
              </w:rPr>
            </w:pPr>
            <w:proofErr w:type="spellStart"/>
            <w:r w:rsidRPr="00F14E6D">
              <w:rPr>
                <w:rFonts w:ascii="Arial" w:hAnsi="Arial" w:cs="Arial"/>
                <w:b/>
                <w:sz w:val="20"/>
                <w:szCs w:val="20"/>
              </w:rPr>
              <w:t>species</w:t>
            </w:r>
            <w:proofErr w:type="spellEnd"/>
          </w:p>
        </w:tc>
      </w:tr>
      <w:tr w:rsidRPr="00F14E6D" w:rsidR="00C10BEA" w:rsidTr="00C23101" w14:paraId="73FF9B2E" w14:textId="77777777">
        <w:tc>
          <w:tcPr>
            <w:tcW w:w="421" w:type="dxa"/>
          </w:tcPr>
          <w:p w:rsidRPr="00F14E6D" w:rsidR="00C10BEA" w:rsidP="00C23101" w:rsidRDefault="00C10BEA" w14:paraId="290D34D3" w14:textId="77777777">
            <w:pPr>
              <w:rPr>
                <w:rFonts w:ascii="Arial" w:hAnsi="Arial" w:cs="Arial"/>
                <w:b/>
                <w:sz w:val="20"/>
                <w:szCs w:val="20"/>
              </w:rPr>
            </w:pPr>
            <w:r w:rsidRPr="00F14E6D">
              <w:rPr>
                <w:rFonts w:ascii="Arial" w:hAnsi="Arial" w:cs="Arial"/>
                <w:b/>
                <w:sz w:val="20"/>
                <w:szCs w:val="20"/>
              </w:rPr>
              <w:t>0</w:t>
            </w:r>
          </w:p>
        </w:tc>
        <w:tc>
          <w:tcPr>
            <w:tcW w:w="1842" w:type="dxa"/>
          </w:tcPr>
          <w:p w:rsidRPr="00F14E6D" w:rsidR="00C10BEA" w:rsidP="00C23101" w:rsidRDefault="00C10BEA" w14:paraId="7AB05B97" w14:textId="77777777">
            <w:pPr>
              <w:jc w:val="center"/>
              <w:rPr>
                <w:rFonts w:ascii="Arial" w:hAnsi="Arial" w:cs="Arial"/>
                <w:bCs/>
                <w:sz w:val="20"/>
                <w:szCs w:val="20"/>
              </w:rPr>
            </w:pPr>
            <w:r>
              <w:rPr>
                <w:rFonts w:ascii="Arial" w:hAnsi="Arial" w:cs="Arial"/>
                <w:bCs/>
                <w:sz w:val="20"/>
                <w:szCs w:val="20"/>
              </w:rPr>
              <w:t>4.8</w:t>
            </w:r>
          </w:p>
        </w:tc>
        <w:tc>
          <w:tcPr>
            <w:tcW w:w="1701" w:type="dxa"/>
          </w:tcPr>
          <w:p w:rsidRPr="00F14E6D" w:rsidR="00C10BEA" w:rsidP="00C23101" w:rsidRDefault="00C10BEA" w14:paraId="5AB6A0FF" w14:textId="7777777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1</w:t>
            </w:r>
          </w:p>
        </w:tc>
        <w:tc>
          <w:tcPr>
            <w:tcW w:w="1985" w:type="dxa"/>
          </w:tcPr>
          <w:p w:rsidRPr="00F14E6D" w:rsidR="00C10BEA" w:rsidP="00C23101" w:rsidRDefault="00C10BEA" w14:paraId="2B4B3B44" w14:textId="77777777">
            <w:pPr>
              <w:jc w:val="center"/>
              <w:rPr>
                <w:rFonts w:ascii="Arial" w:hAnsi="Arial" w:cs="Arial"/>
                <w:bCs/>
                <w:sz w:val="20"/>
                <w:szCs w:val="20"/>
              </w:rPr>
            </w:pPr>
            <w:r w:rsidRPr="00F14E6D">
              <w:rPr>
                <w:rFonts w:ascii="Arial" w:hAnsi="Arial" w:cs="Arial"/>
                <w:bCs/>
                <w:sz w:val="20"/>
                <w:szCs w:val="20"/>
              </w:rPr>
              <w:t>1.</w:t>
            </w:r>
            <w:r>
              <w:rPr>
                <w:rFonts w:ascii="Arial" w:hAnsi="Arial" w:cs="Arial"/>
                <w:bCs/>
                <w:sz w:val="20"/>
                <w:szCs w:val="20"/>
              </w:rPr>
              <w:t>6</w:t>
            </w:r>
          </w:p>
        </w:tc>
        <w:tc>
          <w:tcPr>
            <w:tcW w:w="1843" w:type="dxa"/>
          </w:tcPr>
          <w:p w:rsidRPr="00F14E6D" w:rsidR="00C10BEA" w:rsidP="00C23101" w:rsidRDefault="00C10BEA" w14:paraId="002D7760" w14:textId="77777777">
            <w:pPr>
              <w:jc w:val="center"/>
              <w:rPr>
                <w:rFonts w:ascii="Arial" w:hAnsi="Arial" w:cs="Arial"/>
                <w:bCs/>
                <w:sz w:val="20"/>
                <w:szCs w:val="20"/>
              </w:rPr>
            </w:pPr>
            <w:r w:rsidRPr="00F14E6D">
              <w:rPr>
                <w:rFonts w:ascii="Arial" w:hAnsi="Arial" w:cs="Arial"/>
                <w:bCs/>
                <w:sz w:val="20"/>
                <w:szCs w:val="20"/>
              </w:rPr>
              <w:t>0.2</w:t>
            </w:r>
          </w:p>
        </w:tc>
        <w:tc>
          <w:tcPr>
            <w:tcW w:w="1417" w:type="dxa"/>
          </w:tcPr>
          <w:p w:rsidRPr="00F14E6D" w:rsidR="00C10BEA" w:rsidP="00C23101" w:rsidRDefault="00C10BEA" w14:paraId="6B493EEB" w14:textId="77777777">
            <w:pPr>
              <w:jc w:val="center"/>
              <w:rPr>
                <w:rFonts w:ascii="Arial" w:hAnsi="Arial" w:cs="Arial"/>
                <w:bCs/>
                <w:sz w:val="20"/>
                <w:szCs w:val="20"/>
              </w:rPr>
            </w:pPr>
            <w:proofErr w:type="spellStart"/>
            <w:r w:rsidRPr="00F14E6D">
              <w:rPr>
                <w:rFonts w:ascii="Arial" w:hAnsi="Arial" w:cs="Arial"/>
                <w:bCs/>
                <w:sz w:val="20"/>
                <w:szCs w:val="20"/>
              </w:rPr>
              <w:t>setosa</w:t>
            </w:r>
            <w:proofErr w:type="spellEnd"/>
          </w:p>
        </w:tc>
      </w:tr>
      <w:tr w:rsidRPr="00F14E6D" w:rsidR="00C10BEA" w:rsidTr="00C23101" w14:paraId="20C68354" w14:textId="77777777">
        <w:tc>
          <w:tcPr>
            <w:tcW w:w="421" w:type="dxa"/>
          </w:tcPr>
          <w:p w:rsidRPr="00F14E6D" w:rsidR="00C10BEA" w:rsidP="00C23101" w:rsidRDefault="00C10BEA" w14:paraId="2FF12BD3" w14:textId="77777777">
            <w:pPr>
              <w:rPr>
                <w:rFonts w:ascii="Arial" w:hAnsi="Arial" w:cs="Arial"/>
                <w:b/>
                <w:sz w:val="20"/>
                <w:szCs w:val="20"/>
              </w:rPr>
            </w:pPr>
            <w:r w:rsidRPr="00F14E6D">
              <w:rPr>
                <w:rFonts w:ascii="Arial" w:hAnsi="Arial" w:cs="Arial"/>
                <w:b/>
                <w:sz w:val="20"/>
                <w:szCs w:val="20"/>
              </w:rPr>
              <w:t>1</w:t>
            </w:r>
          </w:p>
        </w:tc>
        <w:tc>
          <w:tcPr>
            <w:tcW w:w="1842" w:type="dxa"/>
          </w:tcPr>
          <w:p w:rsidRPr="00F14E6D" w:rsidR="00C10BEA" w:rsidP="00C23101" w:rsidRDefault="00C10BEA" w14:paraId="522AF7B9" w14:textId="77777777">
            <w:pPr>
              <w:jc w:val="center"/>
              <w:rPr>
                <w:rFonts w:ascii="Arial" w:hAnsi="Arial" w:cs="Arial"/>
                <w:bCs/>
                <w:sz w:val="20"/>
                <w:szCs w:val="20"/>
              </w:rPr>
            </w:pPr>
            <w:r>
              <w:rPr>
                <w:rFonts w:ascii="Arial" w:hAnsi="Arial" w:cs="Arial"/>
                <w:bCs/>
                <w:sz w:val="20"/>
                <w:szCs w:val="20"/>
              </w:rPr>
              <w:t>6.4</w:t>
            </w:r>
          </w:p>
        </w:tc>
        <w:tc>
          <w:tcPr>
            <w:tcW w:w="1701" w:type="dxa"/>
          </w:tcPr>
          <w:p w:rsidRPr="00F14E6D" w:rsidR="00C10BEA" w:rsidP="00C23101" w:rsidRDefault="00C10BEA" w14:paraId="556E4547" w14:textId="77777777">
            <w:pPr>
              <w:jc w:val="center"/>
              <w:rPr>
                <w:rFonts w:ascii="Arial" w:hAnsi="Arial" w:cs="Arial"/>
                <w:bCs/>
                <w:sz w:val="20"/>
                <w:szCs w:val="20"/>
              </w:rPr>
            </w:pPr>
            <w:r w:rsidRPr="00F14E6D">
              <w:rPr>
                <w:rFonts w:ascii="Arial" w:hAnsi="Arial" w:cs="Arial"/>
                <w:bCs/>
                <w:sz w:val="20"/>
                <w:szCs w:val="20"/>
              </w:rPr>
              <w:t>3.</w:t>
            </w:r>
            <w:r>
              <w:rPr>
                <w:rFonts w:ascii="Arial" w:hAnsi="Arial" w:cs="Arial"/>
                <w:bCs/>
                <w:sz w:val="20"/>
                <w:szCs w:val="20"/>
              </w:rPr>
              <w:t>2</w:t>
            </w:r>
          </w:p>
        </w:tc>
        <w:tc>
          <w:tcPr>
            <w:tcW w:w="1985" w:type="dxa"/>
          </w:tcPr>
          <w:p w:rsidRPr="00F14E6D" w:rsidR="00C10BEA" w:rsidP="00C23101" w:rsidRDefault="00C10BEA" w14:paraId="0264A32B" w14:textId="77777777">
            <w:pPr>
              <w:jc w:val="center"/>
              <w:rPr>
                <w:rFonts w:ascii="Arial" w:hAnsi="Arial" w:cs="Arial"/>
                <w:bCs/>
                <w:sz w:val="20"/>
                <w:szCs w:val="20"/>
              </w:rPr>
            </w:pPr>
            <w:r>
              <w:rPr>
                <w:rFonts w:ascii="Arial" w:hAnsi="Arial" w:cs="Arial"/>
                <w:bCs/>
                <w:sz w:val="20"/>
                <w:szCs w:val="20"/>
              </w:rPr>
              <w:t>4.5</w:t>
            </w:r>
          </w:p>
        </w:tc>
        <w:tc>
          <w:tcPr>
            <w:tcW w:w="1843" w:type="dxa"/>
          </w:tcPr>
          <w:p w:rsidRPr="00F14E6D" w:rsidR="00C10BEA" w:rsidP="00C23101" w:rsidRDefault="00C10BEA" w14:paraId="69D44B16" w14:textId="77777777">
            <w:pPr>
              <w:jc w:val="center"/>
              <w:rPr>
                <w:rFonts w:ascii="Arial" w:hAnsi="Arial" w:cs="Arial"/>
                <w:bCs/>
                <w:sz w:val="20"/>
                <w:szCs w:val="20"/>
              </w:rPr>
            </w:pPr>
            <w:r>
              <w:rPr>
                <w:rFonts w:ascii="Arial" w:hAnsi="Arial" w:cs="Arial"/>
                <w:bCs/>
                <w:sz w:val="20"/>
                <w:szCs w:val="20"/>
              </w:rPr>
              <w:t>1.5</w:t>
            </w:r>
          </w:p>
        </w:tc>
        <w:tc>
          <w:tcPr>
            <w:tcW w:w="1417" w:type="dxa"/>
          </w:tcPr>
          <w:p w:rsidRPr="00F14E6D" w:rsidR="00C10BEA" w:rsidP="00C23101" w:rsidRDefault="00C10BEA" w14:paraId="10517A1E" w14:textId="77777777">
            <w:pPr>
              <w:jc w:val="center"/>
              <w:rPr>
                <w:rFonts w:ascii="Arial" w:hAnsi="Arial" w:cs="Arial"/>
                <w:b/>
                <w:sz w:val="20"/>
                <w:szCs w:val="20"/>
              </w:rPr>
            </w:pPr>
            <w:proofErr w:type="spellStart"/>
            <w:r>
              <w:rPr>
                <w:rFonts w:ascii="Arial" w:hAnsi="Arial" w:cs="Arial"/>
                <w:bCs/>
                <w:sz w:val="20"/>
                <w:szCs w:val="20"/>
              </w:rPr>
              <w:t>versicolor</w:t>
            </w:r>
            <w:proofErr w:type="spellEnd"/>
          </w:p>
        </w:tc>
      </w:tr>
      <w:tr w:rsidRPr="00F14E6D" w:rsidR="00C10BEA" w:rsidTr="00C23101" w14:paraId="2564DF82" w14:textId="77777777">
        <w:tc>
          <w:tcPr>
            <w:tcW w:w="421" w:type="dxa"/>
          </w:tcPr>
          <w:p w:rsidRPr="00F14E6D" w:rsidR="00C10BEA" w:rsidP="00C23101" w:rsidRDefault="00C10BEA" w14:paraId="7AA8EA5B" w14:textId="77777777">
            <w:pPr>
              <w:rPr>
                <w:rFonts w:ascii="Arial" w:hAnsi="Arial" w:cs="Arial"/>
                <w:b/>
                <w:sz w:val="20"/>
                <w:szCs w:val="20"/>
              </w:rPr>
            </w:pPr>
            <w:r>
              <w:rPr>
                <w:rFonts w:ascii="Arial" w:hAnsi="Arial" w:cs="Arial"/>
                <w:b/>
                <w:sz w:val="20"/>
                <w:szCs w:val="20"/>
              </w:rPr>
              <w:t>2</w:t>
            </w:r>
          </w:p>
        </w:tc>
        <w:tc>
          <w:tcPr>
            <w:tcW w:w="1842" w:type="dxa"/>
          </w:tcPr>
          <w:p w:rsidR="00C10BEA" w:rsidP="00C23101" w:rsidRDefault="00C10BEA" w14:paraId="3D3391C8" w14:textId="77777777">
            <w:pPr>
              <w:jc w:val="center"/>
              <w:rPr>
                <w:rFonts w:ascii="Arial" w:hAnsi="Arial" w:cs="Arial"/>
                <w:bCs/>
                <w:sz w:val="20"/>
                <w:szCs w:val="20"/>
              </w:rPr>
            </w:pPr>
            <w:r>
              <w:rPr>
                <w:rFonts w:ascii="Arial" w:hAnsi="Arial" w:cs="Arial"/>
                <w:bCs/>
                <w:sz w:val="20"/>
                <w:szCs w:val="20"/>
              </w:rPr>
              <w:t>6.9</w:t>
            </w:r>
          </w:p>
        </w:tc>
        <w:tc>
          <w:tcPr>
            <w:tcW w:w="1701" w:type="dxa"/>
          </w:tcPr>
          <w:p w:rsidRPr="00F14E6D" w:rsidR="00C10BEA" w:rsidP="00C23101" w:rsidRDefault="00C10BEA" w14:paraId="7E6C6EB5" w14:textId="77777777">
            <w:pPr>
              <w:jc w:val="center"/>
              <w:rPr>
                <w:rFonts w:ascii="Arial" w:hAnsi="Arial" w:cs="Arial"/>
                <w:bCs/>
                <w:sz w:val="20"/>
                <w:szCs w:val="20"/>
              </w:rPr>
            </w:pPr>
            <w:r>
              <w:rPr>
                <w:rFonts w:ascii="Arial" w:hAnsi="Arial" w:cs="Arial"/>
                <w:bCs/>
                <w:sz w:val="20"/>
                <w:szCs w:val="20"/>
              </w:rPr>
              <w:t>3.2</w:t>
            </w:r>
          </w:p>
        </w:tc>
        <w:tc>
          <w:tcPr>
            <w:tcW w:w="1985" w:type="dxa"/>
          </w:tcPr>
          <w:p w:rsidR="00C10BEA" w:rsidP="00C23101" w:rsidRDefault="00C10BEA" w14:paraId="20E019C8" w14:textId="77777777">
            <w:pPr>
              <w:jc w:val="center"/>
              <w:rPr>
                <w:rFonts w:ascii="Arial" w:hAnsi="Arial" w:cs="Arial"/>
                <w:bCs/>
                <w:sz w:val="20"/>
                <w:szCs w:val="20"/>
              </w:rPr>
            </w:pPr>
            <w:r>
              <w:rPr>
                <w:rFonts w:ascii="Arial" w:hAnsi="Arial" w:cs="Arial"/>
                <w:bCs/>
                <w:sz w:val="20"/>
                <w:szCs w:val="20"/>
              </w:rPr>
              <w:t>5.7</w:t>
            </w:r>
          </w:p>
        </w:tc>
        <w:tc>
          <w:tcPr>
            <w:tcW w:w="1843" w:type="dxa"/>
          </w:tcPr>
          <w:p w:rsidR="00C10BEA" w:rsidP="00C23101" w:rsidRDefault="00C10BEA" w14:paraId="5049C33B" w14:textId="77777777">
            <w:pPr>
              <w:jc w:val="center"/>
              <w:rPr>
                <w:rFonts w:ascii="Arial" w:hAnsi="Arial" w:cs="Arial"/>
                <w:bCs/>
                <w:sz w:val="20"/>
                <w:szCs w:val="20"/>
              </w:rPr>
            </w:pPr>
            <w:r>
              <w:rPr>
                <w:rFonts w:ascii="Arial" w:hAnsi="Arial" w:cs="Arial"/>
                <w:bCs/>
                <w:sz w:val="20"/>
                <w:szCs w:val="20"/>
              </w:rPr>
              <w:t>2.3</w:t>
            </w:r>
          </w:p>
        </w:tc>
        <w:tc>
          <w:tcPr>
            <w:tcW w:w="1417" w:type="dxa"/>
          </w:tcPr>
          <w:p w:rsidR="00C10BEA" w:rsidP="00C23101" w:rsidRDefault="00C10BEA" w14:paraId="38D38367" w14:textId="77777777">
            <w:pPr>
              <w:jc w:val="center"/>
              <w:rPr>
                <w:rFonts w:ascii="Arial" w:hAnsi="Arial" w:cs="Arial"/>
                <w:bCs/>
                <w:sz w:val="20"/>
                <w:szCs w:val="20"/>
              </w:rPr>
            </w:pPr>
            <w:proofErr w:type="spellStart"/>
            <w:r>
              <w:rPr>
                <w:rFonts w:ascii="Arial" w:hAnsi="Arial" w:cs="Arial"/>
                <w:bCs/>
                <w:sz w:val="20"/>
                <w:szCs w:val="20"/>
              </w:rPr>
              <w:t>virginica</w:t>
            </w:r>
            <w:proofErr w:type="spellEnd"/>
          </w:p>
        </w:tc>
      </w:tr>
    </w:tbl>
    <w:p w:rsidR="00DD487A" w:rsidRDefault="00DD487A" w14:paraId="0000017B" w14:textId="77777777"/>
    <w:tbl>
      <w:tblPr>
        <w:tblStyle w:val="20"/>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7C07976A" w14:textId="77777777">
        <w:trPr>
          <w:trHeight w:val="487"/>
        </w:trPr>
        <w:tc>
          <w:tcPr>
            <w:tcW w:w="8838" w:type="dxa"/>
            <w:shd w:val="clear" w:color="auto" w:fill="EFEFEF"/>
            <w:tcMar>
              <w:top w:w="-620" w:type="dxa"/>
              <w:left w:w="-620" w:type="dxa"/>
              <w:bottom w:w="-620" w:type="dxa"/>
              <w:right w:w="-620" w:type="dxa"/>
            </w:tcMar>
          </w:tcPr>
          <w:p w:rsidR="00DD487A" w:rsidRDefault="00BC0DCD" w14:paraId="0000017C"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muestras.iloc</w:t>
            </w:r>
            <w:proofErr w:type="spellEnd"/>
            <w:r>
              <w:rPr>
                <w:rFonts w:ascii="Arial" w:hAnsi="Arial" w:eastAsia="Arial" w:cs="Arial"/>
                <w:color w:val="000000"/>
                <w:sz w:val="20"/>
                <w:szCs w:val="20"/>
              </w:rPr>
              <w:t>[:, [0, 1, 2,3]].</w:t>
            </w:r>
            <w:proofErr w:type="spellStart"/>
            <w:r>
              <w:rPr>
                <w:rFonts w:ascii="Arial" w:hAnsi="Arial" w:eastAsia="Arial" w:cs="Arial"/>
                <w:color w:val="000000"/>
                <w:sz w:val="20"/>
                <w:szCs w:val="20"/>
              </w:rPr>
              <w:t>values</w:t>
            </w:r>
            <w:proofErr w:type="spellEnd"/>
          </w:p>
          <w:p w:rsidR="00DD487A" w:rsidRDefault="00BC0DCD" w14:paraId="0000017D"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YMuestraPrediccion</w:t>
            </w:r>
            <w:proofErr w:type="spellEnd"/>
            <w:r>
              <w:rPr>
                <w:rFonts w:ascii="Arial" w:hAnsi="Arial" w:eastAsia="Arial" w:cs="Arial"/>
                <w:color w:val="000000"/>
                <w:sz w:val="20"/>
                <w:szCs w:val="20"/>
              </w:rPr>
              <w:t xml:space="preserve"> = </w:t>
            </w:r>
            <w:proofErr w:type="spellStart"/>
            <w:r>
              <w:rPr>
                <w:rFonts w:ascii="Arial" w:hAnsi="Arial" w:eastAsia="Arial" w:cs="Arial"/>
                <w:color w:val="000000"/>
                <w:sz w:val="20"/>
                <w:szCs w:val="20"/>
              </w:rPr>
              <w:t>algoritmo.predict</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 )</w:t>
            </w:r>
          </w:p>
          <w:p w:rsidR="00DD487A" w:rsidRDefault="00BC0DCD" w14:paraId="0000017E"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print</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YMuestraPrediccion</w:t>
            </w:r>
            <w:proofErr w:type="spellEnd"/>
            <w:r>
              <w:rPr>
                <w:rFonts w:ascii="Arial" w:hAnsi="Arial" w:eastAsia="Arial" w:cs="Arial"/>
                <w:color w:val="000000"/>
                <w:sz w:val="20"/>
                <w:szCs w:val="20"/>
              </w:rPr>
              <w:t>)</w:t>
            </w:r>
          </w:p>
        </w:tc>
      </w:tr>
    </w:tbl>
    <w:p w:rsidR="00DD487A" w:rsidRDefault="00DD487A" w14:paraId="0000017F" w14:textId="77777777">
      <w:pPr>
        <w:spacing w:line="276" w:lineRule="auto"/>
        <w:ind w:right="-740"/>
        <w:rPr>
          <w:rFonts w:ascii="Arial" w:hAnsi="Arial" w:eastAsia="Arial" w:cs="Arial"/>
          <w:color w:val="000000"/>
          <w:sz w:val="20"/>
          <w:szCs w:val="20"/>
        </w:rPr>
      </w:pPr>
    </w:p>
    <w:p w:rsidR="00DD487A" w:rsidRDefault="00BC0DCD" w14:paraId="00000180" w14:textId="77777777">
      <w:pPr>
        <w:spacing w:line="276" w:lineRule="auto"/>
        <w:ind w:right="-740"/>
        <w:jc w:val="both"/>
        <w:rPr>
          <w:rFonts w:ascii="Arial" w:hAnsi="Arial" w:eastAsia="Arial" w:cs="Arial"/>
          <w:color w:val="000000"/>
          <w:sz w:val="20"/>
          <w:szCs w:val="20"/>
          <w:highlight w:val="white"/>
        </w:rPr>
      </w:pPr>
      <w:r>
        <w:rPr>
          <w:rFonts w:ascii="Arial" w:hAnsi="Arial" w:eastAsia="Arial" w:cs="Arial"/>
          <w:color w:val="000000"/>
          <w:sz w:val="20"/>
          <w:szCs w:val="20"/>
          <w:highlight w:val="white"/>
        </w:rPr>
        <w:t xml:space="preserve">[0 2 1] es el resultado de cada una de las muestras, las cuales están ubicadas en el </w:t>
      </w:r>
      <w:r>
        <w:rPr>
          <w:rFonts w:ascii="Arial" w:hAnsi="Arial" w:eastAsia="Arial" w:cs="Arial"/>
          <w:i/>
          <w:color w:val="000000"/>
          <w:sz w:val="20"/>
          <w:szCs w:val="20"/>
          <w:highlight w:val="white"/>
        </w:rPr>
        <w:t>clúster</w:t>
      </w:r>
      <w:r>
        <w:rPr>
          <w:rFonts w:ascii="Arial" w:hAnsi="Arial" w:eastAsia="Arial" w:cs="Arial"/>
          <w:color w:val="000000"/>
          <w:sz w:val="20"/>
          <w:szCs w:val="20"/>
          <w:highlight w:val="white"/>
        </w:rPr>
        <w:t xml:space="preserve"> 0, 2 y 1 respectivamente y de acuerdo con los resultados anteriores, el </w:t>
      </w:r>
      <w:r>
        <w:rPr>
          <w:rFonts w:ascii="Arial" w:hAnsi="Arial" w:eastAsia="Arial" w:cs="Arial"/>
          <w:i/>
          <w:color w:val="000000"/>
          <w:sz w:val="20"/>
          <w:szCs w:val="20"/>
          <w:highlight w:val="white"/>
        </w:rPr>
        <w:t>clúster</w:t>
      </w:r>
      <w:r>
        <w:rPr>
          <w:rFonts w:ascii="Arial" w:hAnsi="Arial" w:eastAsia="Arial" w:cs="Arial"/>
          <w:color w:val="000000"/>
          <w:sz w:val="20"/>
          <w:szCs w:val="20"/>
          <w:highlight w:val="white"/>
        </w:rPr>
        <w:t xml:space="preserve"> 0 se refiere a la especie </w:t>
      </w:r>
      <w:proofErr w:type="spellStart"/>
      <w:r>
        <w:rPr>
          <w:rFonts w:ascii="Arial" w:hAnsi="Arial" w:eastAsia="Arial" w:cs="Arial"/>
          <w:color w:val="000000"/>
          <w:sz w:val="20"/>
          <w:szCs w:val="20"/>
          <w:highlight w:val="white"/>
        </w:rPr>
        <w:t>setosa</w:t>
      </w:r>
      <w:proofErr w:type="spellEnd"/>
      <w:r>
        <w:rPr>
          <w:rFonts w:ascii="Arial" w:hAnsi="Arial" w:eastAsia="Arial" w:cs="Arial"/>
          <w:color w:val="000000"/>
          <w:sz w:val="20"/>
          <w:szCs w:val="20"/>
          <w:highlight w:val="white"/>
        </w:rPr>
        <w:t xml:space="preserve">, el </w:t>
      </w:r>
      <w:r>
        <w:rPr>
          <w:rFonts w:ascii="Arial" w:hAnsi="Arial" w:eastAsia="Arial" w:cs="Arial"/>
          <w:i/>
          <w:color w:val="000000"/>
          <w:sz w:val="20"/>
          <w:szCs w:val="20"/>
          <w:highlight w:val="white"/>
        </w:rPr>
        <w:t xml:space="preserve">clúster </w:t>
      </w:r>
      <w:r>
        <w:rPr>
          <w:rFonts w:ascii="Arial" w:hAnsi="Arial" w:eastAsia="Arial" w:cs="Arial"/>
          <w:color w:val="000000"/>
          <w:sz w:val="20"/>
          <w:szCs w:val="20"/>
          <w:highlight w:val="white"/>
        </w:rPr>
        <w:t xml:space="preserve">1 es </w:t>
      </w:r>
      <w:proofErr w:type="spellStart"/>
      <w:r>
        <w:rPr>
          <w:rFonts w:ascii="Arial" w:hAnsi="Arial" w:eastAsia="Arial" w:cs="Arial"/>
          <w:sz w:val="20"/>
          <w:szCs w:val="20"/>
          <w:highlight w:val="white"/>
        </w:rPr>
        <w:t>virginica</w:t>
      </w:r>
      <w:proofErr w:type="spellEnd"/>
      <w:r>
        <w:rPr>
          <w:rFonts w:ascii="Arial" w:hAnsi="Arial" w:eastAsia="Arial" w:cs="Arial"/>
          <w:color w:val="000000"/>
          <w:sz w:val="20"/>
          <w:szCs w:val="20"/>
          <w:highlight w:val="white"/>
        </w:rPr>
        <w:t xml:space="preserve"> y el </w:t>
      </w:r>
      <w:r>
        <w:rPr>
          <w:rFonts w:ascii="Arial" w:hAnsi="Arial" w:eastAsia="Arial" w:cs="Arial"/>
          <w:i/>
          <w:color w:val="000000"/>
          <w:sz w:val="20"/>
          <w:szCs w:val="20"/>
          <w:highlight w:val="white"/>
        </w:rPr>
        <w:t xml:space="preserve">clúster </w:t>
      </w:r>
      <w:r>
        <w:rPr>
          <w:rFonts w:ascii="Arial" w:hAnsi="Arial" w:eastAsia="Arial" w:cs="Arial"/>
          <w:color w:val="000000"/>
          <w:sz w:val="20"/>
          <w:szCs w:val="20"/>
          <w:highlight w:val="white"/>
        </w:rPr>
        <w:t xml:space="preserve">2 es </w:t>
      </w:r>
      <w:proofErr w:type="spellStart"/>
      <w:r>
        <w:rPr>
          <w:rFonts w:ascii="Arial" w:hAnsi="Arial" w:eastAsia="Arial" w:cs="Arial"/>
          <w:color w:val="000000"/>
          <w:sz w:val="20"/>
          <w:szCs w:val="20"/>
          <w:highlight w:val="white"/>
        </w:rPr>
        <w:t>versicolor</w:t>
      </w:r>
      <w:proofErr w:type="spellEnd"/>
      <w:r>
        <w:rPr>
          <w:rFonts w:ascii="Arial" w:hAnsi="Arial" w:eastAsia="Arial" w:cs="Arial"/>
          <w:color w:val="000000"/>
          <w:sz w:val="20"/>
          <w:szCs w:val="20"/>
          <w:highlight w:val="white"/>
        </w:rPr>
        <w:t>.</w:t>
      </w:r>
    </w:p>
    <w:p w:rsidR="00DD487A" w:rsidRDefault="00DD487A" w14:paraId="00000181" w14:textId="77777777">
      <w:pPr>
        <w:spacing w:line="276" w:lineRule="auto"/>
        <w:rPr>
          <w:rFonts w:ascii="Arial" w:hAnsi="Arial" w:eastAsia="Arial" w:cs="Arial"/>
          <w:color w:val="000000"/>
          <w:sz w:val="20"/>
          <w:szCs w:val="20"/>
        </w:rPr>
      </w:pPr>
    </w:p>
    <w:p w:rsidR="00DD487A" w:rsidRDefault="00BC0DCD" w14:paraId="00000182" w14:textId="77777777">
      <w:pPr>
        <w:spacing w:line="276" w:lineRule="auto"/>
        <w:ind w:right="-740"/>
        <w:jc w:val="both"/>
        <w:rPr>
          <w:rFonts w:ascii="Arial" w:hAnsi="Arial" w:eastAsia="Arial" w:cs="Arial"/>
          <w:color w:val="000000"/>
          <w:sz w:val="20"/>
          <w:szCs w:val="20"/>
        </w:rPr>
      </w:pPr>
      <w:r>
        <w:rPr>
          <w:rFonts w:ascii="Arial" w:hAnsi="Arial" w:eastAsia="Arial" w:cs="Arial"/>
          <w:color w:val="000000"/>
          <w:sz w:val="20"/>
          <w:szCs w:val="20"/>
        </w:rPr>
        <w:t xml:space="preserve">Con el siguiente código se ubica esta muestra tomada y al graficarla se observa en los círculos más grandes los </w:t>
      </w:r>
      <w:r>
        <w:rPr>
          <w:rFonts w:ascii="Arial" w:hAnsi="Arial" w:eastAsia="Arial" w:cs="Arial"/>
          <w:i/>
          <w:color w:val="000000"/>
          <w:sz w:val="20"/>
          <w:szCs w:val="20"/>
        </w:rPr>
        <w:t>clúster</w:t>
      </w:r>
      <w:r>
        <w:rPr>
          <w:rFonts w:ascii="Arial" w:hAnsi="Arial" w:eastAsia="Arial" w:cs="Arial"/>
          <w:color w:val="000000"/>
          <w:sz w:val="20"/>
          <w:szCs w:val="20"/>
        </w:rPr>
        <w:t xml:space="preserve"> en donde fueron ubicadas las tres muestras.</w:t>
      </w:r>
    </w:p>
    <w:p w:rsidR="00DD487A" w:rsidRDefault="00DD487A" w14:paraId="00000183" w14:textId="77777777">
      <w:pPr>
        <w:spacing w:line="276" w:lineRule="auto"/>
        <w:ind w:right="-740"/>
        <w:jc w:val="both"/>
        <w:rPr>
          <w:rFonts w:ascii="Arial" w:hAnsi="Arial" w:eastAsia="Arial" w:cs="Arial"/>
          <w:color w:val="000000"/>
          <w:sz w:val="20"/>
          <w:szCs w:val="20"/>
        </w:rPr>
      </w:pPr>
    </w:p>
    <w:tbl>
      <w:tblPr>
        <w:tblStyle w:val="19"/>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4A48A728" w14:textId="77777777">
        <w:trPr>
          <w:trHeight w:val="487"/>
        </w:trPr>
        <w:tc>
          <w:tcPr>
            <w:tcW w:w="8838" w:type="dxa"/>
            <w:shd w:val="clear" w:color="auto" w:fill="EFEFEF"/>
            <w:tcMar>
              <w:top w:w="-620" w:type="dxa"/>
              <w:left w:w="-620" w:type="dxa"/>
              <w:bottom w:w="-620" w:type="dxa"/>
              <w:right w:w="-620" w:type="dxa"/>
            </w:tcMar>
          </w:tcPr>
          <w:p w:rsidR="00DD487A" w:rsidRDefault="00DD487A" w14:paraId="00000184" w14:textId="77777777">
            <w:pPr>
              <w:spacing w:line="276" w:lineRule="auto"/>
              <w:rPr>
                <w:rFonts w:ascii="Arial" w:hAnsi="Arial" w:eastAsia="Arial" w:cs="Arial"/>
                <w:color w:val="000000"/>
                <w:sz w:val="20"/>
                <w:szCs w:val="20"/>
              </w:rPr>
            </w:pPr>
          </w:p>
          <w:p w:rsidRPr="001F0F99" w:rsidR="00DD487A" w:rsidRDefault="00BC0DCD" w14:paraId="00000185" w14:textId="77777777">
            <w:pPr>
              <w:spacing w:line="276" w:lineRule="auto"/>
              <w:rPr>
                <w:rFonts w:ascii="Arial" w:hAnsi="Arial" w:eastAsia="Arial" w:cs="Arial"/>
                <w:color w:val="000000"/>
                <w:sz w:val="20"/>
                <w:szCs w:val="20"/>
                <w:lang w:val="en-US"/>
              </w:rPr>
            </w:pPr>
            <w:proofErr w:type="gramStart"/>
            <w:r w:rsidRPr="001F0F99">
              <w:rPr>
                <w:rFonts w:ascii="Arial" w:hAnsi="Arial" w:eastAsia="Arial" w:cs="Arial"/>
                <w:color w:val="000000"/>
                <w:sz w:val="20"/>
                <w:szCs w:val="20"/>
                <w:lang w:val="en-US"/>
              </w:rPr>
              <w:t>figure(</w:t>
            </w:r>
            <w:proofErr w:type="spellStart"/>
            <w:proofErr w:type="gramEnd"/>
            <w:r w:rsidRPr="001F0F99">
              <w:rPr>
                <w:rFonts w:ascii="Arial" w:hAnsi="Arial" w:eastAsia="Arial" w:cs="Arial"/>
                <w:color w:val="000000"/>
                <w:sz w:val="20"/>
                <w:szCs w:val="20"/>
                <w:lang w:val="en-US"/>
              </w:rPr>
              <w:t>figsize</w:t>
            </w:r>
            <w:proofErr w:type="spellEnd"/>
            <w:r w:rsidRPr="001F0F99">
              <w:rPr>
                <w:rFonts w:ascii="Arial" w:hAnsi="Arial" w:eastAsia="Arial" w:cs="Arial"/>
                <w:color w:val="000000"/>
                <w:sz w:val="20"/>
                <w:szCs w:val="20"/>
                <w:lang w:val="en-US"/>
              </w:rPr>
              <w:t xml:space="preserve"> =[10,10])</w:t>
            </w:r>
          </w:p>
          <w:p w:rsidRPr="001F0F99" w:rsidR="00DD487A" w:rsidRDefault="00BC0DCD" w14:paraId="00000186"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xml:space="preserve"> == 0,2],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==0,3], s = 15, c= 'red', label = 'Clúster_0')</w:t>
            </w:r>
          </w:p>
          <w:p w:rsidRPr="001F0F99" w:rsidR="00DD487A" w:rsidRDefault="00BC0DCD" w14:paraId="00000187"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1,2],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==1,3], s = 15, c= 'blue', label = 'Clúster_1')</w:t>
            </w:r>
          </w:p>
          <w:p w:rsidRPr="001F0F99" w:rsidR="00DD487A" w:rsidRDefault="00BC0DCD" w14:paraId="00000188"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 xml:space="preserve"> == 2,2], X[</w:t>
            </w:r>
            <w:proofErr w:type="spellStart"/>
            <w:r w:rsidRPr="001F0F99">
              <w:rPr>
                <w:rFonts w:ascii="Arial" w:hAnsi="Arial" w:eastAsia="Arial" w:cs="Arial"/>
                <w:color w:val="000000"/>
                <w:sz w:val="20"/>
                <w:szCs w:val="20"/>
                <w:lang w:val="en-US"/>
              </w:rPr>
              <w:t>etiquetas</w:t>
            </w:r>
            <w:proofErr w:type="spellEnd"/>
            <w:r w:rsidRPr="001F0F99">
              <w:rPr>
                <w:rFonts w:ascii="Arial" w:hAnsi="Arial" w:eastAsia="Arial" w:cs="Arial"/>
                <w:color w:val="000000"/>
                <w:sz w:val="20"/>
                <w:szCs w:val="20"/>
                <w:lang w:val="en-US"/>
              </w:rPr>
              <w:t>==2,3], s = 15, c= 'green', label = 'Clúster_2')</w:t>
            </w:r>
          </w:p>
          <w:p w:rsidRPr="001F0F99" w:rsidR="00DD487A" w:rsidRDefault="00BC0DCD" w14:paraId="00000189"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centroides</w:t>
            </w:r>
            <w:proofErr w:type="spellEnd"/>
            <w:r w:rsidRPr="001F0F99">
              <w:rPr>
                <w:rFonts w:ascii="Arial" w:hAnsi="Arial" w:eastAsia="Arial" w:cs="Arial"/>
                <w:color w:val="000000"/>
                <w:sz w:val="20"/>
                <w:szCs w:val="20"/>
                <w:lang w:val="en-US"/>
              </w:rPr>
              <w:t xml:space="preserve">[:,2], </w:t>
            </w:r>
            <w:proofErr w:type="spellStart"/>
            <w:r w:rsidRPr="001F0F99">
              <w:rPr>
                <w:rFonts w:ascii="Arial" w:hAnsi="Arial" w:eastAsia="Arial" w:cs="Arial"/>
                <w:color w:val="000000"/>
                <w:sz w:val="20"/>
                <w:szCs w:val="20"/>
                <w:lang w:val="en-US"/>
              </w:rPr>
              <w:t>centroides</w:t>
            </w:r>
            <w:proofErr w:type="spellEnd"/>
            <w:r w:rsidRPr="001F0F99">
              <w:rPr>
                <w:rFonts w:ascii="Arial" w:hAnsi="Arial" w:eastAsia="Arial" w:cs="Arial"/>
                <w:color w:val="000000"/>
                <w:sz w:val="20"/>
                <w:szCs w:val="20"/>
                <w:lang w:val="en-US"/>
              </w:rPr>
              <w:t>[:,3], s = 55, c = 'black', label = 'Centroids')</w:t>
            </w:r>
          </w:p>
          <w:p w:rsidRPr="001F0F99" w:rsidR="00DD487A" w:rsidRDefault="00DD487A" w14:paraId="0000018A" w14:textId="77777777">
            <w:pPr>
              <w:spacing w:line="276" w:lineRule="auto"/>
              <w:rPr>
                <w:rFonts w:ascii="Arial" w:hAnsi="Arial" w:eastAsia="Arial" w:cs="Arial"/>
                <w:color w:val="000000"/>
                <w:sz w:val="20"/>
                <w:szCs w:val="20"/>
                <w:lang w:val="en-US"/>
              </w:rPr>
            </w:pPr>
          </w:p>
          <w:p w:rsidR="00DD487A" w:rsidRDefault="00BC0DCD" w14:paraId="0000018B"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 xml:space="preserve"># Se dibujan las muestras iniciales  para prueba y son pintadas en el gráfico </w:t>
            </w:r>
          </w:p>
          <w:p w:rsidR="00DD487A" w:rsidRDefault="00BC0DCD" w14:paraId="0000018C"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plt.scatter</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 xml:space="preserve">[0,2], </w:t>
            </w:r>
            <w:proofErr w:type="spellStart"/>
            <w:r>
              <w:rPr>
                <w:rFonts w:ascii="Arial" w:hAnsi="Arial" w:eastAsia="Arial" w:cs="Arial"/>
                <w:color w:val="000000"/>
                <w:sz w:val="20"/>
                <w:szCs w:val="20"/>
              </w:rPr>
              <w:t>Xmuestras</w:t>
            </w:r>
            <w:proofErr w:type="spellEnd"/>
            <w:r>
              <w:rPr>
                <w:rFonts w:ascii="Arial" w:hAnsi="Arial" w:eastAsia="Arial" w:cs="Arial"/>
                <w:color w:val="000000"/>
                <w:sz w:val="20"/>
                <w:szCs w:val="20"/>
              </w:rPr>
              <w:t>[0,3], s = 90, c= 'red')</w:t>
            </w:r>
          </w:p>
          <w:p w:rsidRPr="001F0F99" w:rsidR="00DD487A" w:rsidRDefault="00BC0DCD" w14:paraId="0000018D"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 xml:space="preserve">[1,2], </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[1,3], s = 90, c= 'blue')</w:t>
            </w:r>
          </w:p>
          <w:p w:rsidRPr="001F0F99" w:rsidR="00DD487A" w:rsidRDefault="00BC0DCD" w14:paraId="0000018E"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plt.scatter</w:t>
            </w:r>
            <w:proofErr w:type="spellEnd"/>
            <w:proofErr w:type="gramEnd"/>
            <w:r w:rsidRPr="001F0F99">
              <w:rPr>
                <w:rFonts w:ascii="Arial" w:hAnsi="Arial" w:eastAsia="Arial" w:cs="Arial"/>
                <w:color w:val="000000"/>
                <w:sz w:val="20"/>
                <w:szCs w:val="20"/>
                <w:lang w:val="en-US"/>
              </w:rPr>
              <w:t>(</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 xml:space="preserve">[2,2], </w:t>
            </w:r>
            <w:proofErr w:type="spellStart"/>
            <w:r w:rsidRPr="001F0F99">
              <w:rPr>
                <w:rFonts w:ascii="Arial" w:hAnsi="Arial" w:eastAsia="Arial" w:cs="Arial"/>
                <w:color w:val="000000"/>
                <w:sz w:val="20"/>
                <w:szCs w:val="20"/>
                <w:lang w:val="en-US"/>
              </w:rPr>
              <w:t>Xmuestras</w:t>
            </w:r>
            <w:proofErr w:type="spellEnd"/>
            <w:r w:rsidRPr="001F0F99">
              <w:rPr>
                <w:rFonts w:ascii="Arial" w:hAnsi="Arial" w:eastAsia="Arial" w:cs="Arial"/>
                <w:color w:val="000000"/>
                <w:sz w:val="20"/>
                <w:szCs w:val="20"/>
                <w:lang w:val="en-US"/>
              </w:rPr>
              <w:t>[2,3], s = 90, c= 'green')</w:t>
            </w:r>
          </w:p>
          <w:p w:rsidRPr="001F0F99" w:rsidR="00DD487A" w:rsidRDefault="00BC0DCD" w14:paraId="0000018F" w14:textId="77777777">
            <w:pPr>
              <w:spacing w:line="276" w:lineRule="auto"/>
              <w:rPr>
                <w:rFonts w:ascii="Arial" w:hAnsi="Arial" w:eastAsia="Arial" w:cs="Arial"/>
                <w:color w:val="000000"/>
                <w:sz w:val="20"/>
                <w:szCs w:val="20"/>
                <w:lang w:val="en-US"/>
              </w:rPr>
            </w:pPr>
            <w:proofErr w:type="spellStart"/>
            <w:proofErr w:type="gramStart"/>
            <w:r w:rsidRPr="001F0F99">
              <w:rPr>
                <w:rFonts w:ascii="Arial" w:hAnsi="Arial" w:eastAsia="Arial" w:cs="Arial"/>
                <w:color w:val="000000"/>
                <w:sz w:val="20"/>
                <w:szCs w:val="20"/>
                <w:lang w:val="en-US"/>
              </w:rPr>
              <w:t>plt.legend</w:t>
            </w:r>
            <w:proofErr w:type="spellEnd"/>
            <w:proofErr w:type="gramEnd"/>
            <w:r w:rsidRPr="001F0F99">
              <w:rPr>
                <w:rFonts w:ascii="Arial" w:hAnsi="Arial" w:eastAsia="Arial" w:cs="Arial"/>
                <w:color w:val="000000"/>
                <w:sz w:val="20"/>
                <w:szCs w:val="20"/>
                <w:lang w:val="en-US"/>
              </w:rPr>
              <w:t>()</w:t>
            </w:r>
          </w:p>
          <w:p w:rsidR="00DD487A" w:rsidRDefault="00BC0DCD" w14:paraId="00000190"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plt.show</w:t>
            </w:r>
            <w:proofErr w:type="spellEnd"/>
            <w:r>
              <w:rPr>
                <w:rFonts w:ascii="Arial" w:hAnsi="Arial" w:eastAsia="Arial" w:cs="Arial"/>
                <w:color w:val="000000"/>
                <w:sz w:val="20"/>
                <w:szCs w:val="20"/>
              </w:rPr>
              <w:t>()</w:t>
            </w:r>
          </w:p>
        </w:tc>
      </w:tr>
    </w:tbl>
    <w:p w:rsidR="00DD487A" w:rsidRDefault="00DD487A" w14:paraId="00000191" w14:textId="77777777">
      <w:pPr>
        <w:ind w:right="-740"/>
        <w:rPr>
          <w:rFonts w:ascii="Arial" w:hAnsi="Arial" w:eastAsia="Arial" w:cs="Arial"/>
          <w:color w:val="000000"/>
          <w:sz w:val="20"/>
          <w:szCs w:val="20"/>
        </w:rPr>
      </w:pPr>
    </w:p>
    <w:p w:rsidR="00DD487A" w:rsidRDefault="00BC0DCD" w14:paraId="00000192" w14:textId="0C6A59C7">
      <w:pPr>
        <w:spacing w:line="276" w:lineRule="auto"/>
        <w:ind w:right="-740"/>
        <w:rPr>
          <w:rFonts w:ascii="Arial" w:hAnsi="Arial" w:eastAsia="Arial" w:cs="Arial"/>
          <w:b/>
          <w:color w:val="000000"/>
          <w:sz w:val="20"/>
          <w:szCs w:val="20"/>
        </w:rPr>
      </w:pPr>
      <w:r>
        <w:rPr>
          <w:rFonts w:ascii="Arial" w:hAnsi="Arial" w:eastAsia="Arial" w:cs="Arial"/>
          <w:color w:val="000000"/>
          <w:sz w:val="20"/>
          <w:szCs w:val="20"/>
        </w:rPr>
        <w:t xml:space="preserve">Esto conduce a que el resultado </w:t>
      </w:r>
      <w:r>
        <w:rPr>
          <w:rFonts w:ascii="Arial" w:hAnsi="Arial" w:eastAsia="Arial" w:cs="Arial"/>
          <w:color w:val="000000"/>
          <w:sz w:val="20"/>
          <w:szCs w:val="20"/>
          <w:highlight w:val="white"/>
        </w:rPr>
        <w:t>de este código es</w:t>
      </w:r>
      <w:r>
        <w:rPr>
          <w:rFonts w:ascii="Arial" w:hAnsi="Arial" w:eastAsia="Arial" w:cs="Arial"/>
          <w:b/>
          <w:color w:val="000000"/>
          <w:sz w:val="20"/>
          <w:szCs w:val="20"/>
          <w:highlight w:val="white"/>
        </w:rPr>
        <w:t xml:space="preserve"> </w:t>
      </w:r>
      <w:proofErr w:type="spellStart"/>
      <w:r>
        <w:rPr>
          <w:rFonts w:ascii="Arial" w:hAnsi="Arial" w:eastAsia="Arial" w:cs="Arial"/>
          <w:b/>
          <w:color w:val="000000"/>
          <w:sz w:val="20"/>
          <w:szCs w:val="20"/>
          <w:highlight w:val="white"/>
        </w:rPr>
        <w:t>array</w:t>
      </w:r>
      <w:proofErr w:type="spellEnd"/>
      <w:r>
        <w:rPr>
          <w:rFonts w:ascii="Arial" w:hAnsi="Arial" w:eastAsia="Arial" w:cs="Arial"/>
          <w:b/>
          <w:color w:val="000000"/>
          <w:sz w:val="20"/>
          <w:szCs w:val="20"/>
          <w:highlight w:val="white"/>
        </w:rPr>
        <w:t>([2])</w:t>
      </w:r>
      <w:r>
        <w:rPr>
          <w:rFonts w:ascii="Arial" w:hAnsi="Arial" w:eastAsia="Arial" w:cs="Arial"/>
          <w:color w:val="000000"/>
          <w:sz w:val="20"/>
          <w:szCs w:val="20"/>
          <w:highlight w:val="white"/>
        </w:rPr>
        <w:t xml:space="preserve">, lo cual significa que queda ubicada  en el </w:t>
      </w:r>
      <w:r>
        <w:rPr>
          <w:rFonts w:ascii="Arial" w:hAnsi="Arial" w:eastAsia="Arial" w:cs="Arial"/>
          <w:color w:val="000000"/>
          <w:sz w:val="20"/>
          <w:szCs w:val="20"/>
        </w:rPr>
        <w:t xml:space="preserve"> </w:t>
      </w:r>
      <w:r>
        <w:rPr>
          <w:rFonts w:ascii="Arial" w:hAnsi="Arial" w:eastAsia="Arial" w:cs="Arial"/>
          <w:i/>
          <w:color w:val="000000"/>
          <w:sz w:val="20"/>
          <w:szCs w:val="20"/>
        </w:rPr>
        <w:t>clúster</w:t>
      </w:r>
      <w:r>
        <w:rPr>
          <w:rFonts w:ascii="Arial" w:hAnsi="Arial" w:eastAsia="Arial" w:cs="Arial"/>
          <w:color w:val="000000"/>
          <w:sz w:val="20"/>
          <w:szCs w:val="20"/>
        </w:rPr>
        <w:t xml:space="preserve"> 2, lo cual quiere decir que probablemente esta flor se encuentra clasificada como especie </w:t>
      </w:r>
      <w:proofErr w:type="spellStart"/>
      <w:r>
        <w:rPr>
          <w:rFonts w:ascii="Arial" w:hAnsi="Arial" w:eastAsia="Arial" w:cs="Arial"/>
          <w:b/>
          <w:color w:val="000000"/>
          <w:sz w:val="20"/>
          <w:szCs w:val="20"/>
        </w:rPr>
        <w:t>versicolor</w:t>
      </w:r>
      <w:proofErr w:type="spellEnd"/>
      <w:r>
        <w:rPr>
          <w:rFonts w:ascii="Arial" w:hAnsi="Arial" w:eastAsia="Arial" w:cs="Arial"/>
          <w:b/>
          <w:color w:val="000000"/>
          <w:sz w:val="20"/>
          <w:szCs w:val="20"/>
        </w:rPr>
        <w:t>.</w:t>
      </w:r>
    </w:p>
    <w:p w:rsidR="00DD487A" w:rsidRDefault="00DD487A" w14:paraId="00000197" w14:textId="77777777">
      <w:pPr>
        <w:ind w:right="-740"/>
        <w:rPr>
          <w:rFonts w:ascii="Arial" w:hAnsi="Arial" w:eastAsia="Arial" w:cs="Arial"/>
          <w:color w:val="000000"/>
          <w:sz w:val="20"/>
          <w:szCs w:val="20"/>
        </w:rPr>
      </w:pPr>
    </w:p>
    <w:p w:rsidR="00DD487A" w:rsidRDefault="00BC0DCD" w14:paraId="00000198"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También se puede predecir en qué </w:t>
      </w:r>
      <w:r>
        <w:rPr>
          <w:rFonts w:ascii="Arial" w:hAnsi="Arial" w:eastAsia="Arial" w:cs="Arial"/>
          <w:i/>
          <w:color w:val="000000"/>
          <w:sz w:val="20"/>
          <w:szCs w:val="20"/>
        </w:rPr>
        <w:t xml:space="preserve">clúster </w:t>
      </w:r>
      <w:r>
        <w:rPr>
          <w:rFonts w:ascii="Arial" w:hAnsi="Arial" w:eastAsia="Arial" w:cs="Arial"/>
          <w:color w:val="000000"/>
          <w:sz w:val="20"/>
          <w:szCs w:val="20"/>
        </w:rPr>
        <w:t>quedaría identificada una flor iris, con datos diferentes  a los obtenidos en las muestras anteriores; el proceso que se debe hacer es tal como muestra el código, por ejemplo, se tiene una flor con longitud sépalo = 7, ancho sépalo = 3, longitud de pétalo = 5, ancho de pétalo = 2.</w:t>
      </w:r>
    </w:p>
    <w:p w:rsidR="00DD487A" w:rsidRDefault="00DD487A" w14:paraId="0000019A" w14:textId="77777777">
      <w:pPr>
        <w:spacing w:line="276" w:lineRule="auto"/>
        <w:ind w:right="-740"/>
        <w:jc w:val="both"/>
        <w:rPr>
          <w:rFonts w:ascii="Arial" w:hAnsi="Arial" w:eastAsia="Arial" w:cs="Arial"/>
          <w:color w:val="000000"/>
          <w:sz w:val="20"/>
          <w:szCs w:val="20"/>
        </w:rPr>
      </w:pPr>
    </w:p>
    <w:tbl>
      <w:tblPr>
        <w:tblStyle w:val="18"/>
        <w:tblW w:w="8838" w:type="dxa"/>
        <w:tblInd w:w="0" w:type="dxa"/>
        <w:tblBorders>
          <w:top w:val="single" w:color="F8F8F8" w:sz="8" w:space="0"/>
          <w:left w:val="single" w:color="F8F8F8" w:sz="8" w:space="0"/>
          <w:bottom w:val="single" w:color="F8F8F8" w:sz="8" w:space="0"/>
          <w:right w:val="single" w:color="F8F8F8" w:sz="8" w:space="0"/>
          <w:insideH w:val="single" w:color="F8F8F8" w:sz="8" w:space="0"/>
          <w:insideV w:val="single" w:color="F8F8F8" w:sz="8" w:space="0"/>
        </w:tblBorders>
        <w:tblLayout w:type="fixed"/>
        <w:tblLook w:val="0600" w:firstRow="0" w:lastRow="0" w:firstColumn="0" w:lastColumn="0" w:noHBand="1" w:noVBand="1"/>
      </w:tblPr>
      <w:tblGrid>
        <w:gridCol w:w="8838"/>
      </w:tblGrid>
      <w:tr w:rsidR="00DD487A" w14:paraId="460B7F9B" w14:textId="77777777">
        <w:trPr>
          <w:trHeight w:val="487"/>
        </w:trPr>
        <w:tc>
          <w:tcPr>
            <w:tcW w:w="8838" w:type="dxa"/>
            <w:shd w:val="clear" w:color="auto" w:fill="EFEFEF"/>
            <w:tcMar>
              <w:top w:w="-620" w:type="dxa"/>
              <w:left w:w="-620" w:type="dxa"/>
              <w:bottom w:w="-620" w:type="dxa"/>
              <w:right w:w="-620" w:type="dxa"/>
            </w:tcMar>
          </w:tcPr>
          <w:p w:rsidR="00DD487A" w:rsidRDefault="00BC0DCD" w14:paraId="0000019B"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np.array</w:t>
            </w:r>
            <w:proofErr w:type="spellEnd"/>
            <w:r>
              <w:rPr>
                <w:rFonts w:ascii="Arial" w:hAnsi="Arial" w:eastAsia="Arial" w:cs="Arial"/>
                <w:color w:val="000000"/>
                <w:sz w:val="20"/>
                <w:szCs w:val="20"/>
              </w:rPr>
              <w:t>([1,3,5,2])</w:t>
            </w:r>
          </w:p>
          <w:p w:rsidR="00DD487A" w:rsidRDefault="00BC0DCD" w14:paraId="0000019C"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datos_flor_fm</w:t>
            </w:r>
            <w:proofErr w:type="spellEnd"/>
            <w:r>
              <w:rPr>
                <w:rFonts w:ascii="Arial" w:hAnsi="Arial" w:eastAsia="Arial" w:cs="Arial"/>
                <w:color w:val="000000"/>
                <w:sz w:val="20"/>
                <w:szCs w:val="20"/>
              </w:rPr>
              <w:t xml:space="preserve"> =</w:t>
            </w:r>
            <w:proofErr w:type="spellStart"/>
            <w:r>
              <w:rPr>
                <w:rFonts w:ascii="Arial" w:hAnsi="Arial" w:eastAsia="Arial" w:cs="Arial"/>
                <w:color w:val="000000"/>
                <w:sz w:val="20"/>
                <w:szCs w:val="20"/>
              </w:rPr>
              <w:t>datos_flor.reshape</w:t>
            </w:r>
            <w:proofErr w:type="spellEnd"/>
            <w:r>
              <w:rPr>
                <w:rFonts w:ascii="Arial" w:hAnsi="Arial" w:eastAsia="Arial" w:cs="Arial"/>
                <w:color w:val="000000"/>
                <w:sz w:val="20"/>
                <w:szCs w:val="20"/>
              </w:rPr>
              <w:t xml:space="preserve">(1, -1) #con este comando se le dice a </w:t>
            </w:r>
            <w:proofErr w:type="spellStart"/>
            <w:r>
              <w:rPr>
                <w:rFonts w:ascii="Arial" w:hAnsi="Arial" w:eastAsia="Arial" w:cs="Arial"/>
                <w:color w:val="000000"/>
                <w:sz w:val="20"/>
                <w:szCs w:val="20"/>
              </w:rPr>
              <w:t>python</w:t>
            </w:r>
            <w:proofErr w:type="spellEnd"/>
            <w:r>
              <w:rPr>
                <w:rFonts w:ascii="Arial" w:hAnsi="Arial" w:eastAsia="Arial" w:cs="Arial"/>
                <w:color w:val="000000"/>
                <w:sz w:val="20"/>
                <w:szCs w:val="20"/>
              </w:rPr>
              <w:t xml:space="preserve"> que cambie el </w:t>
            </w:r>
            <w:proofErr w:type="spellStart"/>
            <w:r>
              <w:rPr>
                <w:rFonts w:ascii="Arial" w:hAnsi="Arial" w:eastAsia="Arial" w:cs="Arial"/>
                <w:color w:val="000000"/>
                <w:sz w:val="20"/>
                <w:szCs w:val="20"/>
              </w:rPr>
              <w:t>array</w:t>
            </w:r>
            <w:proofErr w:type="spellEnd"/>
            <w:r>
              <w:rPr>
                <w:rFonts w:ascii="Arial" w:hAnsi="Arial" w:eastAsia="Arial" w:cs="Arial"/>
                <w:color w:val="000000"/>
                <w:sz w:val="20"/>
                <w:szCs w:val="20"/>
              </w:rPr>
              <w:t xml:space="preserve"> a una matriz de una sola fila</w:t>
            </w:r>
          </w:p>
          <w:p w:rsidR="00DD487A" w:rsidRDefault="00BC0DCD" w14:paraId="0000019D" w14:textId="77777777">
            <w:pPr>
              <w:spacing w:line="276" w:lineRule="auto"/>
              <w:rPr>
                <w:rFonts w:ascii="Arial" w:hAnsi="Arial" w:eastAsia="Arial" w:cs="Arial"/>
                <w:color w:val="000000"/>
                <w:sz w:val="20"/>
                <w:szCs w:val="20"/>
              </w:rPr>
            </w:pPr>
            <w:proofErr w:type="spellStart"/>
            <w:r>
              <w:rPr>
                <w:rFonts w:ascii="Arial" w:hAnsi="Arial" w:eastAsia="Arial" w:cs="Arial"/>
                <w:color w:val="000000"/>
                <w:sz w:val="20"/>
                <w:szCs w:val="20"/>
              </w:rPr>
              <w:t>datos_flor_fm</w:t>
            </w:r>
            <w:proofErr w:type="spellEnd"/>
          </w:p>
          <w:p w:rsidR="00DD487A" w:rsidRDefault="00BC0DCD" w14:paraId="0000019E" w14:textId="77777777">
            <w:pPr>
              <w:spacing w:line="276" w:lineRule="auto"/>
              <w:ind w:right="-740"/>
              <w:jc w:val="both"/>
              <w:rPr>
                <w:rFonts w:ascii="Arial" w:hAnsi="Arial" w:eastAsia="Arial" w:cs="Arial"/>
                <w:color w:val="000000"/>
                <w:sz w:val="20"/>
                <w:szCs w:val="20"/>
              </w:rPr>
            </w:pPr>
            <w:proofErr w:type="spellStart"/>
            <w:r>
              <w:rPr>
                <w:rFonts w:ascii="Arial" w:hAnsi="Arial" w:eastAsia="Arial" w:cs="Arial"/>
                <w:color w:val="000000"/>
                <w:sz w:val="20"/>
                <w:szCs w:val="20"/>
              </w:rPr>
              <w:t>algoritmo.predict</w:t>
            </w:r>
            <w:proofErr w:type="spellEnd"/>
            <w:r>
              <w:rPr>
                <w:rFonts w:ascii="Arial" w:hAnsi="Arial" w:eastAsia="Arial" w:cs="Arial"/>
                <w:color w:val="000000"/>
                <w:sz w:val="20"/>
                <w:szCs w:val="20"/>
              </w:rPr>
              <w:t>(</w:t>
            </w:r>
            <w:proofErr w:type="spellStart"/>
            <w:r>
              <w:rPr>
                <w:rFonts w:ascii="Arial" w:hAnsi="Arial" w:eastAsia="Arial" w:cs="Arial"/>
                <w:color w:val="000000"/>
                <w:sz w:val="20"/>
                <w:szCs w:val="20"/>
              </w:rPr>
              <w:t>datos_flor_rs</w:t>
            </w:r>
            <w:proofErr w:type="spellEnd"/>
            <w:r>
              <w:rPr>
                <w:rFonts w:ascii="Arial" w:hAnsi="Arial" w:eastAsia="Arial" w:cs="Arial"/>
                <w:color w:val="000000"/>
                <w:sz w:val="20"/>
                <w:szCs w:val="20"/>
              </w:rPr>
              <w:t>)</w:t>
            </w:r>
          </w:p>
        </w:tc>
      </w:tr>
    </w:tbl>
    <w:p w:rsidR="00DD487A" w:rsidRDefault="00DD487A" w14:paraId="0000019F" w14:textId="77777777">
      <w:pPr>
        <w:spacing w:line="276" w:lineRule="auto"/>
        <w:ind w:right="-740"/>
        <w:rPr>
          <w:rFonts w:ascii="Arial" w:hAnsi="Arial" w:eastAsia="Arial" w:cs="Arial"/>
          <w:color w:val="000000"/>
          <w:sz w:val="20"/>
          <w:szCs w:val="20"/>
          <w:highlight w:val="white"/>
        </w:rPr>
      </w:pPr>
    </w:p>
    <w:p w:rsidR="00DD487A" w:rsidRDefault="00BC0DCD" w14:paraId="000001A0"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En resumen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es un método de agrupamiento, con el cual no se debe evaluar la precisión, porque se entrena el modelo con datos de etiquetas de clase y por tanto, puede haber diferencia entre las etiquetas verdaderas y las etiquetas pronosticadas.</w:t>
      </w:r>
    </w:p>
    <w:p w:rsidR="00DD487A" w:rsidRDefault="00BC0DCD" w14:paraId="000001A1" w14:textId="77777777">
      <w:pPr>
        <w:spacing w:line="276" w:lineRule="auto"/>
        <w:rPr>
          <w:rFonts w:ascii="Arial" w:hAnsi="Arial" w:eastAsia="Arial" w:cs="Arial"/>
          <w:color w:val="000000"/>
          <w:sz w:val="20"/>
          <w:szCs w:val="20"/>
        </w:rPr>
      </w:pPr>
      <w:r>
        <w:rPr>
          <w:noProof/>
        </w:rPr>
        <mc:AlternateContent>
          <mc:Choice Requires="wps">
            <w:drawing>
              <wp:anchor distT="0" distB="0" distL="114300" distR="114300" simplePos="0" relativeHeight="251681792" behindDoc="0" locked="0" layoutInCell="1" hidden="0" allowOverlap="1" wp14:anchorId="27B3521C" wp14:editId="2561B3D8">
                <wp:simplePos x="0" y="0"/>
                <wp:positionH relativeFrom="column">
                  <wp:posOffset>-152399</wp:posOffset>
                </wp:positionH>
                <wp:positionV relativeFrom="paragraph">
                  <wp:posOffset>152400</wp:posOffset>
                </wp:positionV>
                <wp:extent cx="5880238" cy="592455"/>
                <wp:effectExtent l="0" t="0" r="0" b="0"/>
                <wp:wrapNone/>
                <wp:docPr id="358" name="Rectángulo 358"/>
                <wp:cNvGraphicFramePr/>
                <a:graphic xmlns:a="http://schemas.openxmlformats.org/drawingml/2006/main">
                  <a:graphicData uri="http://schemas.microsoft.com/office/word/2010/wordprocessingShape">
                    <wps:wsp>
                      <wps:cNvSpPr/>
                      <wps:spPr>
                        <a:xfrm>
                          <a:off x="2443981" y="3521873"/>
                          <a:ext cx="5804038" cy="516255"/>
                        </a:xfrm>
                        <a:prstGeom prst="rect">
                          <a:avLst/>
                        </a:prstGeom>
                        <a:solidFill>
                          <a:schemeClr val="accent3"/>
                        </a:solidFill>
                        <a:ln w="38100" cap="flat" cmpd="sng">
                          <a:solidFill>
                            <a:schemeClr val="lt1"/>
                          </a:solidFill>
                          <a:prstDash val="solid"/>
                          <a:round/>
                          <a:headEnd type="none" w="sm" len="sm"/>
                          <a:tailEnd type="none" w="sm" len="sm"/>
                        </a:ln>
                      </wps:spPr>
                      <wps:txbx>
                        <w:txbxContent>
                          <w:p w:rsidR="00DD487A" w:rsidRDefault="00BC0DCD" w14:paraId="053F6FE2" w14:textId="77777777">
                            <w:pPr>
                              <w:spacing w:line="275" w:lineRule="auto"/>
                              <w:textDirection w:val="btLr"/>
                            </w:pPr>
                            <w:r>
                              <w:rPr>
                                <w:rFonts w:ascii="Arial" w:hAnsi="Arial" w:eastAsia="Arial" w:cs="Arial"/>
                                <w:color w:val="000000"/>
                                <w:sz w:val="20"/>
                              </w:rPr>
                              <w:t>Es conveniente comparar los gráficos de dispersión  originales y con el resultado de K-</w:t>
                            </w:r>
                            <w:proofErr w:type="spellStart"/>
                            <w:r>
                              <w:rPr>
                                <w:rFonts w:ascii="Arial" w:hAnsi="Arial" w:eastAsia="Arial" w:cs="Arial"/>
                                <w:color w:val="000000"/>
                                <w:sz w:val="20"/>
                              </w:rPr>
                              <w:t>means</w:t>
                            </w:r>
                            <w:proofErr w:type="spellEnd"/>
                            <w:r>
                              <w:rPr>
                                <w:color w:val="000000"/>
                                <w:sz w:val="20"/>
                              </w:rPr>
                              <w:t xml:space="preserve"> </w:t>
                            </w:r>
                            <w:r>
                              <w:rPr>
                                <w:rFonts w:ascii="Arial" w:hAnsi="Arial" w:eastAsia="Arial" w:cs="Arial"/>
                                <w:color w:val="000000"/>
                                <w:sz w:val="20"/>
                              </w:rPr>
                              <w:t xml:space="preserve"> para evaluar el rendimiento de agrupación.</w:t>
                            </w:r>
                          </w:p>
                          <w:p w:rsidR="00DD487A" w:rsidRDefault="00DD487A" w14:paraId="6DB3DC7C" w14:textId="77777777">
                            <w:pPr>
                              <w:textDirection w:val="btLr"/>
                            </w:pPr>
                          </w:p>
                        </w:txbxContent>
                      </wps:txbx>
                      <wps:bodyPr spcFirstLastPara="1" wrap="square" lIns="91425" tIns="45700" rIns="91425" bIns="45700" anchor="t" anchorCtr="0">
                        <a:noAutofit/>
                      </wps:bodyPr>
                    </wps:wsp>
                  </a:graphicData>
                </a:graphic>
              </wp:anchor>
            </w:drawing>
          </mc:Choice>
          <mc:Fallback xmlns:a14="http://schemas.microsoft.com/office/drawing/2010/main" xmlns:a16="http://schemas.microsoft.com/office/drawing/2014/main" xmlns:pic="http://schemas.openxmlformats.org/drawingml/2006/picture" xmlns:a="http://schemas.openxmlformats.org/drawingml/2006/main">
            <w:pict w14:anchorId="773F03C6">
              <v:rect id="Rectángulo 358" style="position:absolute;margin-left:-12pt;margin-top:12pt;width:463pt;height:46.65pt;z-index:251681792;visibility:visible;mso-wrap-style:square;mso-wrap-distance-left:9pt;mso-wrap-distance-top:0;mso-wrap-distance-right:9pt;mso-wrap-distance-bottom:0;mso-position-horizontal:absolute;mso-position-horizontal-relative:text;mso-position-vertical:absolute;mso-position-vertical-relative:text;v-text-anchor:top" o:spid="_x0000_s1028" fillcolor="#9bbb59 [3206]" strokecolor="white [3201]" strokeweight="3pt" w14:anchorId="27B352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">
                <v:stroke joinstyle="round" startarrowwidth="narrow" startarrowlength="short" endarrowwidth="narrow" endarrowlength="short"/>
                <v:textbox inset="2.53958mm,1.2694mm,2.53958mm,1.2694mm">
                  <w:txbxContent>
                    <w:p w:rsidR="00DD487A" w:rsidRDefault="00BC0DCD" w14:paraId="303F8604" w14:textId="77777777">
                      <w:pPr>
                        <w:spacing w:line="275" w:lineRule="auto"/>
                        <w:textDirection w:val="btLr"/>
                      </w:pPr>
                      <w:r>
                        <w:rPr>
                          <w:rFonts w:ascii="Arial" w:hAnsi="Arial" w:eastAsia="Arial" w:cs="Arial"/>
                          <w:color w:val="000000"/>
                          <w:sz w:val="20"/>
                        </w:rPr>
                        <w:t>Es conveniente comparar los gráficos de dispersión  originales y con el resultado de K-</w:t>
                      </w:r>
                      <w:proofErr w:type="spellStart"/>
                      <w:r>
                        <w:rPr>
                          <w:rFonts w:ascii="Arial" w:hAnsi="Arial" w:eastAsia="Arial" w:cs="Arial"/>
                          <w:color w:val="000000"/>
                          <w:sz w:val="20"/>
                        </w:rPr>
                        <w:t>means</w:t>
                      </w:r>
                      <w:proofErr w:type="spellEnd"/>
                      <w:r>
                        <w:rPr>
                          <w:color w:val="000000"/>
                          <w:sz w:val="20"/>
                        </w:rPr>
                        <w:t xml:space="preserve"> </w:t>
                      </w:r>
                      <w:r>
                        <w:rPr>
                          <w:rFonts w:ascii="Arial" w:hAnsi="Arial" w:eastAsia="Arial" w:cs="Arial"/>
                          <w:color w:val="000000"/>
                          <w:sz w:val="20"/>
                        </w:rPr>
                        <w:t xml:space="preserve"> para evaluar el rendimiento de agrupación.</w:t>
                      </w:r>
                    </w:p>
                    <w:p w:rsidR="00DD487A" w:rsidRDefault="00DD487A" w14:paraId="0A37501D" w14:textId="77777777">
                      <w:pPr>
                        <w:textDirection w:val="btLr"/>
                      </w:pPr>
                    </w:p>
                  </w:txbxContent>
                </v:textbox>
              </v:rect>
            </w:pict>
          </mc:Fallback>
        </mc:AlternateContent>
      </w:r>
    </w:p>
    <w:p w:rsidR="00DD487A" w:rsidRDefault="00330345" w14:paraId="000001A2" w14:textId="77777777">
      <w:pPr>
        <w:rPr>
          <w:rFonts w:ascii="Arial" w:hAnsi="Arial" w:eastAsia="Arial" w:cs="Arial"/>
          <w:color w:val="000000"/>
          <w:sz w:val="20"/>
          <w:szCs w:val="20"/>
        </w:rPr>
      </w:pPr>
      <w:sdt>
        <w:sdtPr>
          <w:tag w:val="goog_rdk_28"/>
          <w:id w:val="1346134294"/>
        </w:sdtPr>
        <w:sdtEndPr/>
        <w:sdtContent>
          <w:commentRangeStart w:id="34"/>
        </w:sdtContent>
      </w:sdt>
    </w:p>
    <w:p w:rsidR="00DD487A" w:rsidRDefault="00DD487A" w14:paraId="000001A3" w14:textId="77777777">
      <w:pPr>
        <w:rPr>
          <w:rFonts w:ascii="Arial" w:hAnsi="Arial" w:eastAsia="Arial" w:cs="Arial"/>
          <w:color w:val="000000"/>
          <w:sz w:val="20"/>
          <w:szCs w:val="20"/>
        </w:rPr>
      </w:pPr>
    </w:p>
    <w:p w:rsidR="00DD487A" w:rsidRDefault="00DD487A" w14:paraId="000001A4" w14:textId="77777777">
      <w:pPr>
        <w:rPr>
          <w:rFonts w:ascii="Arial" w:hAnsi="Arial" w:eastAsia="Arial" w:cs="Arial"/>
          <w:color w:val="000000"/>
          <w:sz w:val="20"/>
          <w:szCs w:val="20"/>
        </w:rPr>
      </w:pPr>
    </w:p>
    <w:p w:rsidR="00DD487A" w:rsidRDefault="00BC0DCD" w14:paraId="000001A5" w14:textId="77777777">
      <w:pPr>
        <w:rPr>
          <w:rFonts w:ascii="Arial" w:hAnsi="Arial" w:eastAsia="Arial" w:cs="Arial"/>
          <w:color w:val="000000"/>
          <w:sz w:val="20"/>
          <w:szCs w:val="20"/>
        </w:rPr>
      </w:pPr>
      <w:commentRangeEnd w:id="34"/>
      <w:r>
        <w:commentReference w:id="34"/>
      </w:r>
    </w:p>
    <w:p w:rsidR="00704D83" w:rsidRDefault="00704D83" w14:paraId="751DD676" w14:textId="77777777">
      <w:pPr>
        <w:keepNext/>
        <w:keepLines/>
        <w:pBdr>
          <w:top w:val="nil"/>
          <w:left w:val="nil"/>
          <w:bottom w:val="nil"/>
          <w:right w:val="nil"/>
          <w:between w:val="nil"/>
        </w:pBdr>
        <w:spacing w:before="240" w:after="240" w:line="276" w:lineRule="auto"/>
        <w:jc w:val="both"/>
        <w:rPr>
          <w:rFonts w:ascii="Arial" w:hAnsi="Arial" w:eastAsia="Arial" w:cs="Arial"/>
          <w:b/>
          <w:color w:val="000000"/>
          <w:sz w:val="20"/>
          <w:szCs w:val="20"/>
        </w:rPr>
      </w:pPr>
      <w:bookmarkStart w:name="_heading=h.1d89o752uzju" w:colFirst="0" w:colLast="0" w:id="35"/>
      <w:bookmarkEnd w:id="35"/>
    </w:p>
    <w:p w:rsidR="00DD487A" w:rsidRDefault="00BC0DCD" w14:paraId="000001A6" w14:textId="1554E690">
      <w:pPr>
        <w:keepNext/>
        <w:keepLines/>
        <w:pBdr>
          <w:top w:val="nil"/>
          <w:left w:val="nil"/>
          <w:bottom w:val="nil"/>
          <w:right w:val="nil"/>
          <w:between w:val="nil"/>
        </w:pBdr>
        <w:spacing w:before="240" w:after="240" w:line="276" w:lineRule="auto"/>
        <w:jc w:val="both"/>
        <w:rPr>
          <w:rFonts w:ascii="Arial" w:hAnsi="Arial" w:eastAsia="Arial" w:cs="Arial"/>
          <w:b/>
          <w:color w:val="000000"/>
          <w:sz w:val="20"/>
          <w:szCs w:val="20"/>
        </w:rPr>
      </w:pPr>
      <w:r>
        <w:rPr>
          <w:rFonts w:ascii="Arial" w:hAnsi="Arial" w:eastAsia="Arial" w:cs="Arial"/>
          <w:b/>
          <w:color w:val="000000"/>
          <w:sz w:val="20"/>
          <w:szCs w:val="20"/>
        </w:rPr>
        <w:t>Síntesis</w:t>
      </w:r>
    </w:p>
    <w:p w:rsidR="00DD487A" w:rsidP="00704D83" w:rsidRDefault="00BC0DCD" w14:paraId="000001A7"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Como se ha visto en el desarrollo de este ejercicio es necesario que antes de aplicar cualquier algoritmo de </w:t>
      </w:r>
      <w:r>
        <w:rPr>
          <w:rFonts w:ascii="Arial" w:hAnsi="Arial" w:eastAsia="Arial" w:cs="Arial"/>
          <w:b/>
          <w:i/>
          <w:color w:val="000000"/>
          <w:sz w:val="20"/>
          <w:szCs w:val="20"/>
        </w:rPr>
        <w:t xml:space="preserve">machine </w:t>
      </w:r>
      <w:proofErr w:type="spellStart"/>
      <w:r>
        <w:rPr>
          <w:rFonts w:ascii="Arial" w:hAnsi="Arial" w:eastAsia="Arial" w:cs="Arial"/>
          <w:b/>
          <w:i/>
          <w:color w:val="000000"/>
          <w:sz w:val="20"/>
          <w:szCs w:val="20"/>
        </w:rPr>
        <w:t>learning</w:t>
      </w:r>
      <w:proofErr w:type="spellEnd"/>
      <w:r>
        <w:rPr>
          <w:rFonts w:ascii="Arial" w:hAnsi="Arial" w:eastAsia="Arial" w:cs="Arial"/>
          <w:color w:val="000000"/>
          <w:sz w:val="20"/>
          <w:szCs w:val="20"/>
        </w:rPr>
        <w:t xml:space="preserve">  se realice la exploración de los datos y detectar patrones que luego permitirán identificar cuál es el algoritmo de aprendizaje que se puede usar, el entendimiento de los datos es lo que más debería consumir tiempo.</w:t>
      </w:r>
    </w:p>
    <w:p w:rsidR="00DD487A" w:rsidP="00704D83" w:rsidRDefault="00DD487A" w14:paraId="000001A8" w14:textId="77777777">
      <w:pPr>
        <w:spacing w:line="276" w:lineRule="auto"/>
        <w:jc w:val="both"/>
        <w:rPr>
          <w:rFonts w:ascii="Arial" w:hAnsi="Arial" w:eastAsia="Arial" w:cs="Arial"/>
          <w:color w:val="000000"/>
          <w:sz w:val="20"/>
          <w:szCs w:val="20"/>
        </w:rPr>
      </w:pPr>
    </w:p>
    <w:p w:rsidR="00DD487A" w:rsidP="00704D83" w:rsidRDefault="00BC0DCD" w14:paraId="000001A9"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El algoritmo de aprendizaje no supervisado, específicamente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está basado en la identificación de patrones como </w:t>
      </w:r>
      <w:r>
        <w:rPr>
          <w:rFonts w:ascii="Arial" w:hAnsi="Arial" w:eastAsia="Arial" w:cs="Arial"/>
          <w:i/>
          <w:color w:val="000000"/>
          <w:sz w:val="20"/>
          <w:szCs w:val="20"/>
        </w:rPr>
        <w:t xml:space="preserve">clúster </w:t>
      </w:r>
      <w:r>
        <w:rPr>
          <w:rFonts w:ascii="Arial" w:hAnsi="Arial" w:eastAsia="Arial" w:cs="Arial"/>
          <w:color w:val="000000"/>
          <w:sz w:val="20"/>
          <w:szCs w:val="20"/>
        </w:rPr>
        <w:t xml:space="preserve">y los datos toman una gran importancia en el aprendizaje automático, conceptualizando la importancia de la ciencia de datos, </w:t>
      </w:r>
      <w:proofErr w:type="spellStart"/>
      <w:r>
        <w:rPr>
          <w:rFonts w:ascii="Arial" w:hAnsi="Arial" w:eastAsia="Arial" w:cs="Arial"/>
          <w:i/>
          <w:color w:val="000000"/>
          <w:sz w:val="20"/>
          <w:szCs w:val="20"/>
        </w:rPr>
        <w:t>bigdata</w:t>
      </w:r>
      <w:proofErr w:type="spellEnd"/>
      <w:r>
        <w:rPr>
          <w:rFonts w:ascii="Arial" w:hAnsi="Arial" w:eastAsia="Arial" w:cs="Arial"/>
          <w:color w:val="000000"/>
          <w:sz w:val="20"/>
          <w:szCs w:val="20"/>
        </w:rPr>
        <w:t>, tipos de variables y códigos fuente en Python.</w:t>
      </w:r>
    </w:p>
    <w:p w:rsidR="00DD487A" w:rsidP="00704D83" w:rsidRDefault="00DD487A" w14:paraId="000001AA" w14:textId="77777777">
      <w:pPr>
        <w:spacing w:line="276" w:lineRule="auto"/>
        <w:jc w:val="both"/>
        <w:rPr>
          <w:rFonts w:ascii="Arial" w:hAnsi="Arial" w:eastAsia="Arial" w:cs="Arial"/>
          <w:color w:val="000000"/>
          <w:sz w:val="20"/>
          <w:szCs w:val="20"/>
        </w:rPr>
      </w:pPr>
    </w:p>
    <w:p w:rsidR="00DD487A" w:rsidP="00704D83" w:rsidRDefault="00BC0DCD" w14:paraId="000001AB"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Con el  algoritmo K-</w:t>
      </w:r>
      <w:proofErr w:type="spellStart"/>
      <w:r>
        <w:rPr>
          <w:rFonts w:ascii="Arial" w:hAnsi="Arial" w:eastAsia="Arial" w:cs="Arial"/>
          <w:color w:val="000000"/>
          <w:sz w:val="20"/>
          <w:szCs w:val="20"/>
        </w:rPr>
        <w:t>means</w:t>
      </w:r>
      <w:proofErr w:type="spellEnd"/>
      <w:r>
        <w:rPr>
          <w:rFonts w:ascii="Arial" w:hAnsi="Arial" w:eastAsia="Arial" w:cs="Arial"/>
          <w:color w:val="000000"/>
          <w:sz w:val="20"/>
          <w:szCs w:val="20"/>
        </w:rPr>
        <w:t xml:space="preserve"> se pueden revisar patrones en diferentes exploraciones  o en una muestra determinada obtenida aleatoriamente y en nuevas muestras diferentes al </w:t>
      </w:r>
      <w:proofErr w:type="spellStart"/>
      <w:r>
        <w:rPr>
          <w:rFonts w:ascii="Arial" w:hAnsi="Arial" w:eastAsia="Arial" w:cs="Arial"/>
          <w:i/>
          <w:color w:val="000000"/>
          <w:sz w:val="20"/>
          <w:szCs w:val="20"/>
        </w:rPr>
        <w:t>daset</w:t>
      </w:r>
      <w:proofErr w:type="spellEnd"/>
      <w:r>
        <w:rPr>
          <w:rFonts w:ascii="Arial" w:hAnsi="Arial" w:eastAsia="Arial" w:cs="Arial"/>
          <w:i/>
          <w:color w:val="000000"/>
          <w:sz w:val="20"/>
          <w:szCs w:val="20"/>
        </w:rPr>
        <w:t xml:space="preserve"> </w:t>
      </w:r>
      <w:r>
        <w:rPr>
          <w:rFonts w:ascii="Arial" w:hAnsi="Arial" w:eastAsia="Arial" w:cs="Arial"/>
          <w:color w:val="000000"/>
          <w:sz w:val="20"/>
          <w:szCs w:val="20"/>
        </w:rPr>
        <w:t xml:space="preserve">inicial. Con Python se hace la exploración de datos usando anaconda y júpiter </w:t>
      </w:r>
      <w:proofErr w:type="spellStart"/>
      <w:r>
        <w:rPr>
          <w:rFonts w:ascii="Arial" w:hAnsi="Arial" w:eastAsia="Arial" w:cs="Arial"/>
          <w:i/>
          <w:color w:val="000000"/>
          <w:sz w:val="20"/>
          <w:szCs w:val="20"/>
        </w:rPr>
        <w:t>lab</w:t>
      </w:r>
      <w:proofErr w:type="spellEnd"/>
      <w:r>
        <w:rPr>
          <w:rFonts w:ascii="Arial" w:hAnsi="Arial" w:eastAsia="Arial" w:cs="Arial"/>
          <w:color w:val="000000"/>
          <w:sz w:val="20"/>
          <w:szCs w:val="20"/>
        </w:rPr>
        <w:t xml:space="preserve">, donde se toman las estadísticas descriptivas del </w:t>
      </w:r>
      <w:proofErr w:type="spellStart"/>
      <w:r>
        <w:rPr>
          <w:rFonts w:ascii="Arial" w:hAnsi="Arial" w:eastAsia="Arial" w:cs="Arial"/>
          <w:i/>
          <w:color w:val="000000"/>
          <w:sz w:val="20"/>
          <w:szCs w:val="20"/>
        </w:rPr>
        <w:t>dataset</w:t>
      </w:r>
      <w:proofErr w:type="spellEnd"/>
      <w:r>
        <w:rPr>
          <w:rFonts w:ascii="Arial" w:hAnsi="Arial" w:eastAsia="Arial" w:cs="Arial"/>
          <w:i/>
          <w:color w:val="000000"/>
          <w:sz w:val="20"/>
          <w:szCs w:val="20"/>
        </w:rPr>
        <w:t xml:space="preserve"> y </w:t>
      </w:r>
      <w:r>
        <w:rPr>
          <w:rFonts w:ascii="Arial" w:hAnsi="Arial" w:eastAsia="Arial" w:cs="Arial"/>
          <w:color w:val="000000"/>
          <w:sz w:val="20"/>
          <w:szCs w:val="20"/>
        </w:rPr>
        <w:t xml:space="preserve">se pueden realizar gráficos como </w:t>
      </w:r>
      <w:proofErr w:type="spellStart"/>
      <w:r>
        <w:rPr>
          <w:rFonts w:ascii="Arial" w:hAnsi="Arial" w:eastAsia="Arial" w:cs="Arial"/>
          <w:b/>
          <w:color w:val="000000"/>
          <w:sz w:val="20"/>
          <w:szCs w:val="20"/>
        </w:rPr>
        <w:t>boxplots</w:t>
      </w:r>
      <w:proofErr w:type="spellEnd"/>
      <w:r>
        <w:rPr>
          <w:rFonts w:ascii="Arial" w:hAnsi="Arial" w:eastAsia="Arial" w:cs="Arial"/>
          <w:color w:val="000000"/>
          <w:sz w:val="20"/>
          <w:szCs w:val="20"/>
        </w:rPr>
        <w:t xml:space="preserve">, gráficos de dispersión y gráficos de pares o </w:t>
      </w:r>
      <w:proofErr w:type="spellStart"/>
      <w:r>
        <w:rPr>
          <w:rFonts w:ascii="Arial" w:hAnsi="Arial" w:eastAsia="Arial" w:cs="Arial"/>
          <w:b/>
          <w:color w:val="000000"/>
          <w:sz w:val="20"/>
          <w:szCs w:val="20"/>
        </w:rPr>
        <w:t>paiplot</w:t>
      </w:r>
      <w:proofErr w:type="spellEnd"/>
      <w:r>
        <w:rPr>
          <w:rFonts w:ascii="Arial" w:hAnsi="Arial" w:eastAsia="Arial" w:cs="Arial"/>
          <w:b/>
          <w:color w:val="000000"/>
          <w:sz w:val="20"/>
          <w:szCs w:val="20"/>
        </w:rPr>
        <w:t>.</w:t>
      </w:r>
    </w:p>
    <w:p w:rsidR="00DD487A" w:rsidRDefault="00BC0DCD" w14:paraId="000001AD" w14:textId="6BEED945">
      <w:pPr>
        <w:pBdr>
          <w:top w:val="nil"/>
          <w:left w:val="nil"/>
          <w:bottom w:val="nil"/>
          <w:right w:val="nil"/>
          <w:between w:val="nil"/>
        </w:pBdr>
        <w:spacing w:before="240" w:after="240"/>
        <w:jc w:val="both"/>
        <w:rPr>
          <w:color w:val="000000"/>
        </w:rPr>
      </w:pPr>
      <w:r>
        <w:rPr>
          <w:rFonts w:ascii="Arial" w:hAnsi="Arial" w:eastAsia="Arial" w:cs="Arial"/>
          <w:color w:val="000000"/>
          <w:sz w:val="20"/>
          <w:szCs w:val="20"/>
        </w:rPr>
        <w:t>Así pues, un resumen de lo visto en el presente componente podrá ser visualizado en el siguiente mapa conceptual:</w:t>
      </w:r>
      <w:r w:rsidR="00BA67BE">
        <w:rPr>
          <w:color w:val="000000"/>
        </w:rPr>
        <w:t xml:space="preserve"> </w:t>
      </w:r>
    </w:p>
    <w:tbl>
      <w:tblPr>
        <w:tblStyle w:val="Tablaconcuadrcula"/>
        <w:tblW w:w="0" w:type="auto"/>
        <w:tblLook w:val="04A0" w:firstRow="1" w:lastRow="0" w:firstColumn="1" w:lastColumn="0" w:noHBand="0" w:noVBand="1"/>
      </w:tblPr>
      <w:tblGrid>
        <w:gridCol w:w="8828"/>
      </w:tblGrid>
      <w:tr w:rsidR="00BA67BE" w:rsidTr="00C23101" w14:paraId="52D00294" w14:textId="77777777">
        <w:tc>
          <w:tcPr>
            <w:tcW w:w="8828" w:type="dxa"/>
            <w:shd w:val="clear" w:color="auto" w:fill="E36C0A" w:themeFill="accent6" w:themeFillShade="BF"/>
          </w:tcPr>
          <w:p w:rsidR="00BA67BE" w:rsidP="00C23101" w:rsidRDefault="00BA67BE" w14:paraId="792B6089" w14:textId="77777777">
            <w:pPr>
              <w:spacing w:line="276" w:lineRule="auto"/>
              <w:rPr>
                <w:rFonts w:ascii="Arial" w:hAnsi="Arial" w:eastAsia="Arial" w:cs="Arial"/>
                <w:color w:val="000000"/>
                <w:sz w:val="20"/>
                <w:szCs w:val="20"/>
              </w:rPr>
            </w:pPr>
          </w:p>
          <w:p w:rsidRPr="00BC0DCD" w:rsidR="00BA67BE" w:rsidP="00C23101" w:rsidRDefault="00BA67BE" w14:paraId="10235073" w14:textId="77777777">
            <w:pPr>
              <w:spacing w:line="276" w:lineRule="auto"/>
              <w:jc w:val="center"/>
              <w:rPr>
                <w:rFonts w:ascii="Arial" w:hAnsi="Arial" w:eastAsia="Arial" w:cs="Arial"/>
                <w:b/>
                <w:bCs/>
                <w:color w:val="FFFFFF" w:themeColor="background1"/>
                <w:sz w:val="20"/>
                <w:szCs w:val="20"/>
              </w:rPr>
            </w:pPr>
            <w:r w:rsidRPr="00BC0DCD">
              <w:rPr>
                <w:rFonts w:ascii="Arial" w:hAnsi="Arial" w:eastAsia="Arial" w:cs="Arial"/>
                <w:b/>
                <w:bCs/>
                <w:color w:val="FFFFFF" w:themeColor="background1"/>
                <w:sz w:val="20"/>
                <w:szCs w:val="20"/>
              </w:rPr>
              <w:t>CF02_</w:t>
            </w:r>
            <w:r>
              <w:rPr>
                <w:rFonts w:ascii="Arial" w:hAnsi="Arial" w:eastAsia="Arial" w:cs="Arial"/>
                <w:b/>
                <w:bCs/>
                <w:color w:val="FFFFFF" w:themeColor="background1"/>
                <w:sz w:val="20"/>
                <w:szCs w:val="20"/>
              </w:rPr>
              <w:t xml:space="preserve">3_pestañas </w:t>
            </w:r>
            <w:proofErr w:type="spellStart"/>
            <w:r>
              <w:rPr>
                <w:rFonts w:ascii="Arial" w:hAnsi="Arial" w:eastAsia="Arial" w:cs="Arial"/>
                <w:b/>
                <w:bCs/>
                <w:color w:val="FFFFFF" w:themeColor="background1"/>
                <w:sz w:val="20"/>
                <w:szCs w:val="20"/>
              </w:rPr>
              <w:t>horizontales</w:t>
            </w:r>
            <w:r w:rsidRPr="00BC0DCD">
              <w:rPr>
                <w:rFonts w:ascii="Arial" w:hAnsi="Arial" w:eastAsia="Arial" w:cs="Arial"/>
                <w:b/>
                <w:bCs/>
                <w:color w:val="FFFFFF" w:themeColor="background1"/>
                <w:sz w:val="20"/>
                <w:szCs w:val="20"/>
              </w:rPr>
              <w:t>_</w:t>
            </w:r>
            <w:commentRangeStart w:id="36"/>
            <w:commentRangeEnd w:id="36"/>
            <w:r>
              <w:rPr>
                <w:rStyle w:val="Refdecomentario"/>
              </w:rPr>
              <w:commentReference w:id="36"/>
            </w:r>
            <w:r>
              <w:rPr>
                <w:rFonts w:ascii="Arial" w:hAnsi="Arial" w:eastAsia="Arial" w:cs="Arial"/>
                <w:b/>
                <w:bCs/>
                <w:color w:val="FFFFFF" w:themeColor="background1"/>
                <w:sz w:val="20"/>
                <w:szCs w:val="20"/>
              </w:rPr>
              <w:t>parámetros</w:t>
            </w:r>
            <w:proofErr w:type="spellEnd"/>
          </w:p>
          <w:p w:rsidR="00BA67BE" w:rsidP="00C23101" w:rsidRDefault="00BA67BE" w14:paraId="35D1F5D0" w14:textId="77777777">
            <w:pPr>
              <w:spacing w:line="276" w:lineRule="auto"/>
              <w:rPr>
                <w:rFonts w:ascii="Arial" w:hAnsi="Arial" w:eastAsia="Arial" w:cs="Arial"/>
                <w:color w:val="000000"/>
                <w:sz w:val="20"/>
                <w:szCs w:val="20"/>
              </w:rPr>
            </w:pPr>
          </w:p>
        </w:tc>
      </w:tr>
    </w:tbl>
    <w:p w:rsidRPr="00A61230" w:rsidR="00DD487A" w:rsidP="00A61230" w:rsidRDefault="00FE7F17" w14:paraId="000001B1" w14:textId="3B518A51">
      <w:pPr>
        <w:spacing w:before="240" w:after="240" w:line="276" w:lineRule="auto"/>
        <w:jc w:val="center"/>
        <w:rPr>
          <w:rFonts w:ascii="Arial" w:hAnsi="Arial" w:eastAsia="Arial" w:cs="Arial"/>
          <w:b/>
          <w:color w:val="000000"/>
          <w:sz w:val="20"/>
          <w:szCs w:val="20"/>
        </w:rPr>
      </w:pPr>
      <w:bookmarkStart w:name="_heading=h.tyjcwt" w:colFirst="0" w:colLast="0" w:id="37"/>
      <w:bookmarkEnd w:id="37"/>
      <w:r>
        <w:rPr>
          <w:rFonts w:ascii="Arial" w:hAnsi="Arial" w:eastAsia="Arial" w:cs="Arial"/>
          <w:b/>
          <w:color w:val="000000"/>
          <w:sz w:val="20"/>
          <w:szCs w:val="20"/>
        </w:rPr>
        <w:t>C. ACTIVIDADES DIDÁCTICAS</w:t>
      </w:r>
    </w:p>
    <w:tbl>
      <w:tblPr>
        <w:tblStyle w:val="17"/>
        <w:tblW w:w="954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75"/>
        <w:gridCol w:w="7065"/>
      </w:tblGrid>
      <w:tr w:rsidR="00DD487A" w:rsidTr="00BF4759" w14:paraId="7263A394" w14:textId="77777777">
        <w:trPr>
          <w:trHeight w:val="298"/>
        </w:trPr>
        <w:tc>
          <w:tcPr>
            <w:tcW w:w="9540" w:type="dxa"/>
            <w:gridSpan w:val="2"/>
            <w:shd w:val="clear" w:color="auto" w:fill="FAC896"/>
            <w:vAlign w:val="center"/>
          </w:tcPr>
          <w:p w:rsidR="00DD487A" w:rsidRDefault="00BC0DCD" w14:paraId="000001B2"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Descripción de la actividad didáctica</w:t>
            </w:r>
          </w:p>
        </w:tc>
      </w:tr>
      <w:tr w:rsidR="00DD487A" w:rsidTr="00BF4759" w14:paraId="738760B2" w14:textId="77777777">
        <w:trPr>
          <w:trHeight w:val="806"/>
        </w:trPr>
        <w:tc>
          <w:tcPr>
            <w:tcW w:w="2475" w:type="dxa"/>
            <w:shd w:val="clear" w:color="auto" w:fill="FAC896"/>
            <w:vAlign w:val="center"/>
          </w:tcPr>
          <w:p w:rsidR="00DD487A" w:rsidRDefault="00BC0DCD" w14:paraId="000001B4"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 de la actividad</w:t>
            </w:r>
          </w:p>
        </w:tc>
        <w:tc>
          <w:tcPr>
            <w:tcW w:w="7065" w:type="dxa"/>
            <w:shd w:val="clear" w:color="auto" w:fill="auto"/>
            <w:vAlign w:val="center"/>
          </w:tcPr>
          <w:p w:rsidR="00DD487A" w:rsidRDefault="00BC0DCD" w14:paraId="000001B5"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Aprendizaje no supervisado K-</w:t>
            </w:r>
            <w:proofErr w:type="spellStart"/>
            <w:r>
              <w:rPr>
                <w:rFonts w:ascii="Arial" w:hAnsi="Arial" w:eastAsia="Arial" w:cs="Arial"/>
                <w:b w:val="0"/>
                <w:color w:val="000000"/>
                <w:sz w:val="20"/>
                <w:szCs w:val="20"/>
              </w:rPr>
              <w:t>Means</w:t>
            </w:r>
            <w:proofErr w:type="spellEnd"/>
          </w:p>
        </w:tc>
      </w:tr>
      <w:tr w:rsidR="00DD487A" w:rsidTr="00BF4759" w14:paraId="2B95774A" w14:textId="77777777">
        <w:trPr>
          <w:trHeight w:val="806"/>
        </w:trPr>
        <w:tc>
          <w:tcPr>
            <w:tcW w:w="2475" w:type="dxa"/>
            <w:shd w:val="clear" w:color="auto" w:fill="FAC896"/>
            <w:vAlign w:val="center"/>
          </w:tcPr>
          <w:p w:rsidR="00DD487A" w:rsidRDefault="00BC0DCD" w14:paraId="000001B6"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Objetivo de la actividad</w:t>
            </w:r>
          </w:p>
        </w:tc>
        <w:tc>
          <w:tcPr>
            <w:tcW w:w="7065" w:type="dxa"/>
            <w:shd w:val="clear" w:color="auto" w:fill="auto"/>
            <w:vAlign w:val="center"/>
          </w:tcPr>
          <w:p w:rsidR="00DD487A" w:rsidRDefault="00BC0DCD" w14:paraId="000001B7" w14:textId="77777777">
            <w:pPr>
              <w:rPr>
                <w:b w:val="0"/>
              </w:rPr>
            </w:pPr>
            <w:r>
              <w:rPr>
                <w:rFonts w:ascii="Arial" w:hAnsi="Arial" w:eastAsia="Arial" w:cs="Arial"/>
                <w:b w:val="0"/>
                <w:color w:val="000000"/>
                <w:sz w:val="20"/>
                <w:szCs w:val="20"/>
              </w:rPr>
              <w:t>Afianzar los conocimientos sobre los aspectos básicos del aprendizaje no supervisado K-</w:t>
            </w:r>
            <w:proofErr w:type="spellStart"/>
            <w:r>
              <w:rPr>
                <w:rFonts w:ascii="Arial" w:hAnsi="Arial" w:eastAsia="Arial" w:cs="Arial"/>
                <w:b w:val="0"/>
                <w:color w:val="000000"/>
                <w:sz w:val="20"/>
                <w:szCs w:val="20"/>
              </w:rPr>
              <w:t>Means</w:t>
            </w:r>
            <w:proofErr w:type="spellEnd"/>
            <w:r>
              <w:rPr>
                <w:rFonts w:ascii="Arial" w:hAnsi="Arial" w:eastAsia="Arial" w:cs="Arial"/>
                <w:b w:val="0"/>
                <w:color w:val="000000"/>
                <w:sz w:val="20"/>
                <w:szCs w:val="20"/>
              </w:rPr>
              <w:t>.</w:t>
            </w:r>
          </w:p>
        </w:tc>
      </w:tr>
      <w:tr w:rsidR="00DD487A" w:rsidTr="00BF4759" w14:paraId="200E17A5" w14:textId="77777777">
        <w:trPr>
          <w:trHeight w:val="806"/>
        </w:trPr>
        <w:tc>
          <w:tcPr>
            <w:tcW w:w="2475" w:type="dxa"/>
            <w:shd w:val="clear" w:color="auto" w:fill="FAC896"/>
            <w:vAlign w:val="center"/>
          </w:tcPr>
          <w:p w:rsidR="00DD487A" w:rsidRDefault="00BC0DCD" w14:paraId="000001B8"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Tipo de actividad sugerida</w:t>
            </w:r>
          </w:p>
        </w:tc>
        <w:tc>
          <w:tcPr>
            <w:tcW w:w="7065" w:type="dxa"/>
            <w:shd w:val="clear" w:color="auto" w:fill="auto"/>
            <w:vAlign w:val="center"/>
          </w:tcPr>
          <w:p w:rsidR="00DD487A" w:rsidRDefault="00BC0DCD" w14:paraId="000001B9"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Falso-Verdadero</w:t>
            </w:r>
          </w:p>
        </w:tc>
      </w:tr>
      <w:tr w:rsidR="00DD487A" w:rsidTr="00BF4759" w14:paraId="57ADCC89" w14:textId="77777777">
        <w:trPr>
          <w:trHeight w:val="806"/>
        </w:trPr>
        <w:tc>
          <w:tcPr>
            <w:tcW w:w="2475" w:type="dxa"/>
            <w:shd w:val="clear" w:color="auto" w:fill="FAC896"/>
            <w:vAlign w:val="center"/>
          </w:tcPr>
          <w:p w:rsidR="00DD487A" w:rsidRDefault="00BC0DCD" w14:paraId="000001BA" w14:textId="77777777">
            <w:pPr>
              <w:pBdr>
                <w:top w:val="nil"/>
                <w:left w:val="nil"/>
                <w:bottom w:val="nil"/>
                <w:right w:val="nil"/>
                <w:between w:val="nil"/>
              </w:pBdr>
              <w:rPr>
                <w:color w:val="000000"/>
              </w:rPr>
            </w:pPr>
            <w:r>
              <w:rPr>
                <w:rFonts w:ascii="Arial" w:hAnsi="Arial" w:eastAsia="Arial" w:cs="Arial"/>
                <w:color w:val="000000"/>
                <w:sz w:val="20"/>
                <w:szCs w:val="20"/>
              </w:rPr>
              <w:t>Archivo de la actividad </w:t>
            </w:r>
          </w:p>
          <w:p w:rsidR="00DD487A" w:rsidRDefault="00BC0DCD" w14:paraId="000001BB"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(Anexo donde se describe la actividad propuesta)</w:t>
            </w:r>
          </w:p>
        </w:tc>
        <w:tc>
          <w:tcPr>
            <w:tcW w:w="7065" w:type="dxa"/>
            <w:shd w:val="clear" w:color="auto" w:fill="auto"/>
            <w:vAlign w:val="center"/>
          </w:tcPr>
          <w:p w:rsidR="00DD487A" w:rsidRDefault="004A21AF" w14:paraId="000001BC" w14:textId="3F4A636D">
            <w:pPr>
              <w:pBdr>
                <w:top w:val="nil"/>
                <w:left w:val="nil"/>
                <w:bottom w:val="nil"/>
                <w:right w:val="nil"/>
                <w:between w:val="nil"/>
              </w:pBdr>
              <w:rPr>
                <w:b w:val="0"/>
                <w:color w:val="000000"/>
              </w:rPr>
            </w:pPr>
            <w:r>
              <w:rPr>
                <w:rFonts w:ascii="Arial" w:hAnsi="Arial" w:eastAsia="Arial" w:cs="Arial"/>
                <w:b w:val="0"/>
                <w:color w:val="000000"/>
                <w:sz w:val="20"/>
                <w:szCs w:val="20"/>
              </w:rPr>
              <w:t xml:space="preserve">Carpeta Formatos DI: </w:t>
            </w:r>
            <w:r w:rsidR="00BC0DCD">
              <w:rPr>
                <w:rFonts w:ascii="Arial" w:hAnsi="Arial" w:eastAsia="Arial" w:cs="Arial"/>
                <w:b w:val="0"/>
                <w:color w:val="000000"/>
                <w:sz w:val="20"/>
                <w:szCs w:val="20"/>
              </w:rPr>
              <w:t>CF02_ActividadDidáctica</w:t>
            </w:r>
          </w:p>
          <w:p w:rsidR="00DD487A" w:rsidRDefault="00BC0DCD" w14:paraId="000001BD"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 </w:t>
            </w:r>
          </w:p>
        </w:tc>
      </w:tr>
    </w:tbl>
    <w:p w:rsidR="00DD487A" w:rsidP="00BF4759" w:rsidRDefault="00A61230" w14:paraId="000001C7" w14:textId="54E77415">
      <w:pPr>
        <w:keepNext/>
        <w:keepLines/>
        <w:pBdr>
          <w:top w:val="nil"/>
          <w:left w:val="nil"/>
          <w:bottom w:val="nil"/>
          <w:right w:val="nil"/>
          <w:between w:val="nil"/>
        </w:pBdr>
        <w:spacing w:before="400" w:after="120" w:line="276" w:lineRule="auto"/>
        <w:jc w:val="center"/>
        <w:rPr>
          <w:rFonts w:ascii="Arial" w:hAnsi="Arial" w:eastAsia="Arial" w:cs="Arial"/>
          <w:color w:val="000000"/>
          <w:sz w:val="20"/>
          <w:szCs w:val="20"/>
        </w:rPr>
      </w:pPr>
      <w:bookmarkStart w:name="_heading=h.3dy6vkm" w:colFirst="0" w:colLast="0" w:id="38"/>
      <w:bookmarkEnd w:id="38"/>
      <w:r>
        <w:rPr>
          <w:rFonts w:ascii="Arial" w:hAnsi="Arial" w:eastAsia="Arial" w:cs="Arial"/>
          <w:b/>
          <w:color w:val="000000"/>
          <w:sz w:val="20"/>
          <w:szCs w:val="20"/>
        </w:rPr>
        <w:t>D.  MATERIAL COMPLEMENTARIO</w:t>
      </w:r>
    </w:p>
    <w:tbl>
      <w:tblPr>
        <w:tblStyle w:val="16"/>
        <w:tblW w:w="9640" w:type="dxa"/>
        <w:tblInd w:w="-294" w:type="dxa"/>
        <w:tblBorders>
          <w:top w:val="nil"/>
          <w:left w:val="nil"/>
          <w:bottom w:val="nil"/>
          <w:right w:val="nil"/>
          <w:insideH w:val="nil"/>
          <w:insideV w:val="nil"/>
        </w:tblBorders>
        <w:tblLayout w:type="fixed"/>
        <w:tblLook w:val="0600" w:firstRow="0" w:lastRow="0" w:firstColumn="0" w:lastColumn="0" w:noHBand="1" w:noVBand="1"/>
      </w:tblPr>
      <w:tblGrid>
        <w:gridCol w:w="1985"/>
        <w:gridCol w:w="2977"/>
        <w:gridCol w:w="1737"/>
        <w:gridCol w:w="2941"/>
      </w:tblGrid>
      <w:tr w:rsidR="00DD487A" w:rsidTr="00BF4759" w14:paraId="418C9B6E" w14:textId="77777777">
        <w:trPr>
          <w:trHeight w:val="1440"/>
          <w:tblHeader/>
        </w:trPr>
        <w:tc>
          <w:tcPr>
            <w:tcW w:w="1985"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8"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Tema</w:t>
            </w:r>
          </w:p>
        </w:tc>
        <w:tc>
          <w:tcPr>
            <w:tcW w:w="2977"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9"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Referencia APA del material</w:t>
            </w:r>
          </w:p>
        </w:tc>
        <w:tc>
          <w:tcPr>
            <w:tcW w:w="1737"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A"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Tipo de material</w:t>
            </w:r>
          </w:p>
          <w:p w:rsidR="00DD487A" w:rsidRDefault="00BC0DCD" w14:paraId="000001CB"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(video, capítulo de libro, artículo, otro)</w:t>
            </w:r>
          </w:p>
        </w:tc>
        <w:tc>
          <w:tcPr>
            <w:tcW w:w="2941" w:type="dxa"/>
            <w:tcBorders>
              <w:top w:val="single" w:color="000000" w:sz="8" w:space="0"/>
              <w:left w:val="nil"/>
              <w:bottom w:val="single" w:color="000000" w:sz="8" w:space="0"/>
              <w:right w:val="single" w:color="000000" w:sz="8" w:space="0"/>
            </w:tcBorders>
            <w:shd w:val="clear" w:color="auto" w:fill="F9CB9C"/>
            <w:tcMar>
              <w:top w:w="100" w:type="dxa"/>
              <w:left w:w="100" w:type="dxa"/>
              <w:bottom w:w="100" w:type="dxa"/>
              <w:right w:w="100" w:type="dxa"/>
            </w:tcMar>
          </w:tcPr>
          <w:p w:rsidR="00DD487A" w:rsidRDefault="00BC0DCD" w14:paraId="000001CC"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Enlace del recurso o</w:t>
            </w:r>
          </w:p>
          <w:p w:rsidR="00DD487A" w:rsidRDefault="00BC0DCD" w14:paraId="000001CD"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archivo del documento o material</w:t>
            </w:r>
          </w:p>
        </w:tc>
      </w:tr>
      <w:tr w:rsidR="00DD487A" w:rsidTr="00BF4759" w14:paraId="4A33A7DF" w14:textId="77777777">
        <w:trPr>
          <w:trHeight w:val="64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BF4759" w:rsidRDefault="00BC0DCD" w14:paraId="000001CE" w14:textId="28FE90FE">
            <w:pPr>
              <w:pStyle w:val="Prrafodelista"/>
              <w:numPr>
                <w:ilvl w:val="1"/>
                <w:numId w:val="6"/>
              </w:num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Selección del algoritmo</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BC0DCD" w14:paraId="000001D0" w14:textId="788036EA">
            <w:pPr>
              <w:pBdr>
                <w:top w:val="nil"/>
                <w:left w:val="nil"/>
                <w:bottom w:val="nil"/>
                <w:right w:val="nil"/>
                <w:between w:val="nil"/>
              </w:pBdr>
              <w:spacing w:line="276" w:lineRule="auto"/>
              <w:jc w:val="both"/>
              <w:rPr>
                <w:rFonts w:ascii="Arial" w:hAnsi="Arial" w:eastAsia="Arial" w:cs="Arial"/>
                <w:b w:val="0"/>
                <w:color w:val="000000"/>
                <w:sz w:val="20"/>
                <w:szCs w:val="20"/>
              </w:rPr>
            </w:pPr>
            <w:proofErr w:type="spellStart"/>
            <w:r w:rsidRPr="006B35D2">
              <w:rPr>
                <w:rFonts w:ascii="Arial" w:hAnsi="Arial" w:eastAsia="Arial" w:cs="Arial"/>
                <w:b w:val="0"/>
                <w:color w:val="000000"/>
                <w:sz w:val="20"/>
                <w:szCs w:val="20"/>
                <w:lang w:val="en-US"/>
              </w:rPr>
              <w:t>Anaconda</w:t>
            </w:r>
            <w:r w:rsidRPr="006B35D2" w:rsidR="006B35D2">
              <w:rPr>
                <w:rFonts w:ascii="Arial" w:hAnsi="Arial" w:eastAsia="Arial" w:cs="Arial"/>
                <w:b w:val="0"/>
                <w:color w:val="000000"/>
                <w:sz w:val="20"/>
                <w:szCs w:val="20"/>
                <w:lang w:val="en-US"/>
              </w:rPr>
              <w:t>.</w:t>
            </w:r>
            <w:r w:rsidRPr="006B35D2">
              <w:rPr>
                <w:rFonts w:ascii="Arial" w:hAnsi="Arial" w:eastAsia="Arial" w:cs="Arial"/>
                <w:b w:val="0"/>
                <w:color w:val="000000"/>
                <w:sz w:val="20"/>
                <w:szCs w:val="20"/>
                <w:lang w:val="en-US"/>
              </w:rPr>
              <w:t>documentation</w:t>
            </w:r>
            <w:proofErr w:type="spellEnd"/>
            <w:r w:rsidRPr="006B35D2">
              <w:rPr>
                <w:rFonts w:ascii="Arial" w:hAnsi="Arial" w:eastAsia="Arial" w:cs="Arial"/>
                <w:b w:val="0"/>
                <w:color w:val="000000"/>
                <w:sz w:val="20"/>
                <w:szCs w:val="20"/>
                <w:lang w:val="en-US"/>
              </w:rPr>
              <w:t xml:space="preserve">. (2022).  </w:t>
            </w:r>
            <w:r w:rsidRPr="006B35D2">
              <w:rPr>
                <w:rFonts w:ascii="Arial" w:hAnsi="Arial" w:eastAsia="Arial" w:cs="Arial"/>
                <w:b w:val="0"/>
                <w:i/>
                <w:color w:val="000000"/>
                <w:sz w:val="20"/>
                <w:szCs w:val="20"/>
                <w:lang w:val="en-US"/>
              </w:rPr>
              <w:t>Installing on Windows</w:t>
            </w:r>
            <w:r w:rsidRPr="006B35D2">
              <w:rPr>
                <w:rFonts w:ascii="Arial" w:hAnsi="Arial" w:eastAsia="Arial" w:cs="Arial"/>
                <w:b w:val="0"/>
                <w:color w:val="000000"/>
                <w:sz w:val="20"/>
                <w:szCs w:val="20"/>
                <w:lang w:val="en-US"/>
              </w:rPr>
              <w:t xml:space="preserve">. </w:t>
            </w:r>
            <w:hyperlink r:id="rId31">
              <w:r w:rsidRPr="006B35D2">
                <w:rPr>
                  <w:rFonts w:ascii="Arial" w:hAnsi="Arial" w:eastAsia="Arial" w:cs="Arial"/>
                  <w:b w:val="0"/>
                  <w:color w:val="0000FF"/>
                  <w:sz w:val="20"/>
                  <w:szCs w:val="20"/>
                  <w:u w:val="single"/>
                </w:rPr>
                <w:t>https://docs.anaconda.com/anaconda/install/windows/</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1" w14:textId="77777777">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Documento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2"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2">
              <w:r w:rsidRPr="006B35D2" w:rsidR="00BC0DCD">
                <w:rPr>
                  <w:rFonts w:ascii="Arial" w:hAnsi="Arial" w:eastAsia="Arial" w:cs="Arial"/>
                  <w:b w:val="0"/>
                  <w:color w:val="0000FF"/>
                  <w:sz w:val="20"/>
                  <w:szCs w:val="20"/>
                  <w:u w:val="single"/>
                </w:rPr>
                <w:t>https://docs.anaconda.com/anaconda/install/windows/</w:t>
              </w:r>
            </w:hyperlink>
          </w:p>
          <w:p w:rsidRPr="006B35D2" w:rsidR="00DD487A" w:rsidRDefault="00DD487A" w14:paraId="000001D3"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3ABBF8D8" w14:textId="77777777">
        <w:trPr>
          <w:trHeight w:val="630"/>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BF4759" w14:paraId="000001D4" w14:textId="34879758">
            <w:pPr>
              <w:pStyle w:val="Prrafodelista"/>
              <w:numPr>
                <w:ilvl w:val="1"/>
                <w:numId w:val="7"/>
              </w:numPr>
              <w:pBdr>
                <w:top w:val="nil"/>
                <w:left w:val="nil"/>
                <w:bottom w:val="nil"/>
                <w:right w:val="nil"/>
                <w:between w:val="nil"/>
              </w:pBdr>
              <w:spacing w:line="276" w:lineRule="auto"/>
              <w:rPr>
                <w:rFonts w:ascii="Arial" w:hAnsi="Arial" w:eastAsia="Arial" w:cs="Arial"/>
                <w:b w:val="0"/>
                <w:bCs/>
                <w:color w:val="000000"/>
                <w:sz w:val="20"/>
                <w:szCs w:val="20"/>
              </w:rPr>
            </w:pPr>
            <w:r w:rsidRPr="006B35D2">
              <w:rPr>
                <w:rFonts w:ascii="Arial" w:hAnsi="Arial" w:eastAsia="Arial" w:cs="Arial"/>
                <w:b w:val="0"/>
                <w:bCs/>
                <w:color w:val="000000"/>
                <w:sz w:val="20"/>
                <w:szCs w:val="20"/>
              </w:rPr>
              <w:t>Selección del algoritmo</w:t>
            </w:r>
            <w:r w:rsidRPr="006B35D2" w:rsidR="00BC0DCD">
              <w:rPr>
                <w:rFonts w:ascii="Arial" w:hAnsi="Arial" w:eastAsia="Arial" w:cs="Arial"/>
                <w:b w:val="0"/>
                <w:bCs/>
                <w:color w:val="000000"/>
                <w:sz w:val="20"/>
                <w:szCs w:val="20"/>
              </w:rPr>
              <w:tab/>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D315D7" w:rsidRDefault="00BC0DCD" w14:paraId="000001D6" w14:textId="3EE529C5">
            <w:pPr>
              <w:pBdr>
                <w:top w:val="nil"/>
                <w:left w:val="nil"/>
                <w:bottom w:val="nil"/>
                <w:right w:val="nil"/>
                <w:between w:val="nil"/>
              </w:pBdr>
              <w:spacing w:line="276" w:lineRule="auto"/>
              <w:rPr>
                <w:rFonts w:ascii="Arial" w:hAnsi="Arial" w:eastAsia="Arial" w:cs="Arial"/>
                <w:b w:val="0"/>
                <w:color w:val="000000"/>
                <w:sz w:val="20"/>
                <w:szCs w:val="20"/>
                <w:lang w:val="en-US"/>
              </w:rPr>
            </w:pPr>
            <w:r w:rsidRPr="006B35D2">
              <w:rPr>
                <w:rFonts w:ascii="Arial" w:hAnsi="Arial" w:eastAsia="Arial" w:cs="Arial"/>
                <w:b w:val="0"/>
                <w:color w:val="000000"/>
                <w:sz w:val="20"/>
                <w:szCs w:val="20"/>
                <w:lang w:val="en-US"/>
              </w:rPr>
              <w:t xml:space="preserve">Kaggle. (2022). </w:t>
            </w:r>
            <w:r w:rsidRPr="006B35D2">
              <w:rPr>
                <w:rFonts w:ascii="Arial" w:hAnsi="Arial" w:eastAsia="Arial" w:cs="Arial"/>
                <w:b w:val="0"/>
                <w:i/>
                <w:color w:val="000000"/>
                <w:sz w:val="20"/>
                <w:szCs w:val="20"/>
                <w:lang w:val="en-US"/>
              </w:rPr>
              <w:t>Iris.csv.</w:t>
            </w:r>
            <w:r w:rsidRPr="006B35D2">
              <w:rPr>
                <w:rFonts w:ascii="Arial" w:hAnsi="Arial" w:cs="Arial"/>
                <w:b w:val="0"/>
                <w:sz w:val="20"/>
                <w:szCs w:val="20"/>
                <w:lang w:val="en-US"/>
              </w:rPr>
              <w:t xml:space="preserve"> </w:t>
            </w:r>
            <w:r w:rsidRPr="006B35D2">
              <w:rPr>
                <w:rFonts w:ascii="Arial" w:hAnsi="Arial" w:eastAsia="Arial" w:cs="Arial"/>
                <w:b w:val="0"/>
                <w:color w:val="000000"/>
                <w:sz w:val="20"/>
                <w:szCs w:val="20"/>
                <w:lang w:val="en-US"/>
              </w:rPr>
              <w:t>Kaggle</w:t>
            </w:r>
            <w:r w:rsidRPr="006B35D2">
              <w:rPr>
                <w:rFonts w:ascii="Arial" w:hAnsi="Arial" w:eastAsia="Arial" w:cs="Arial"/>
                <w:b w:val="0"/>
                <w:i/>
                <w:color w:val="000000"/>
                <w:sz w:val="20"/>
                <w:szCs w:val="20"/>
                <w:lang w:val="en-US"/>
              </w:rPr>
              <w:t xml:space="preserve">. </w:t>
            </w:r>
            <w:hyperlink r:id="rId33">
              <w:r w:rsidRPr="006B35D2">
                <w:rPr>
                  <w:rFonts w:ascii="Arial" w:hAnsi="Arial" w:cs="Arial"/>
                  <w:b w:val="0"/>
                  <w:color w:val="0000FF"/>
                  <w:sz w:val="20"/>
                  <w:szCs w:val="20"/>
                  <w:u w:val="single"/>
                  <w:lang w:val="en-US"/>
                </w:rPr>
                <w:t>https://www.kaggle.com/datasets/saurabh00007/iriscsv</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7" w14:textId="77777777">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Página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8"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4">
              <w:r w:rsidRPr="006B35D2" w:rsidR="00BC0DCD">
                <w:rPr>
                  <w:rFonts w:ascii="Arial" w:hAnsi="Arial" w:eastAsia="Arial" w:cs="Arial"/>
                  <w:b w:val="0"/>
                  <w:color w:val="0000FF"/>
                  <w:sz w:val="20"/>
                  <w:szCs w:val="20"/>
                  <w:u w:val="single"/>
                </w:rPr>
                <w:t>https://www.kaggle.com/datasets/saurabh00007/iriscsv</w:t>
              </w:r>
            </w:hyperlink>
          </w:p>
          <w:p w:rsidRPr="006B35D2" w:rsidR="00DD487A" w:rsidRDefault="00DD487A" w14:paraId="000001D9"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58464059" w14:textId="77777777">
        <w:trPr>
          <w:trHeight w:val="52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6B35D2" w14:paraId="000001DA" w14:textId="0E20A419">
            <w:p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 xml:space="preserve">1.1.1. </w:t>
            </w:r>
            <w:r w:rsidRPr="006B35D2" w:rsidR="00BC0DCD">
              <w:rPr>
                <w:rFonts w:ascii="Arial" w:hAnsi="Arial" w:eastAsia="Arial" w:cs="Arial"/>
                <w:b w:val="0"/>
                <w:color w:val="000000"/>
                <w:sz w:val="20"/>
                <w:szCs w:val="20"/>
              </w:rPr>
              <w:t>Selección del conjunto de datos</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D315D7" w:rsidRDefault="00BC0DCD" w14:paraId="000001DC" w14:textId="6E3D40A0">
            <w:pPr>
              <w:pBdr>
                <w:top w:val="nil"/>
                <w:left w:val="nil"/>
                <w:bottom w:val="nil"/>
                <w:right w:val="nil"/>
                <w:between w:val="nil"/>
              </w:pBdr>
              <w:spacing w:line="276" w:lineRule="auto"/>
              <w:rPr>
                <w:rFonts w:ascii="Arial" w:hAnsi="Arial" w:eastAsia="Arial" w:cs="Arial"/>
                <w:b w:val="0"/>
                <w:color w:val="000000"/>
                <w:sz w:val="20"/>
                <w:szCs w:val="20"/>
                <w:lang w:val="en-US"/>
              </w:rPr>
            </w:pPr>
            <w:r w:rsidRPr="006B35D2">
              <w:rPr>
                <w:rFonts w:ascii="Arial" w:hAnsi="Arial" w:eastAsia="Arial" w:cs="Arial"/>
                <w:b w:val="0"/>
                <w:color w:val="000000"/>
                <w:sz w:val="20"/>
                <w:szCs w:val="20"/>
                <w:lang w:val="en-US"/>
              </w:rPr>
              <w:t>Cui, Y. (</w:t>
            </w:r>
            <w:r w:rsidR="00D315D7">
              <w:rPr>
                <w:rFonts w:ascii="Arial" w:hAnsi="Arial" w:eastAsia="Arial" w:cs="Arial"/>
                <w:b w:val="0"/>
                <w:color w:val="000000"/>
                <w:sz w:val="20"/>
                <w:szCs w:val="20"/>
                <w:lang w:val="en-US"/>
              </w:rPr>
              <w:t>2020).</w:t>
            </w:r>
            <w:r w:rsidRPr="006B35D2">
              <w:rPr>
                <w:rFonts w:ascii="Arial" w:hAnsi="Arial" w:eastAsia="Arial" w:cs="Arial"/>
                <w:b w:val="0"/>
                <w:color w:val="000000"/>
                <w:sz w:val="20"/>
                <w:szCs w:val="20"/>
                <w:lang w:val="en-US"/>
              </w:rPr>
              <w:t xml:space="preserve"> </w:t>
            </w:r>
            <w:r w:rsidRPr="006B35D2">
              <w:rPr>
                <w:rFonts w:ascii="Arial" w:hAnsi="Arial" w:eastAsia="Arial" w:cs="Arial"/>
                <w:b w:val="0"/>
                <w:i/>
                <w:color w:val="000000"/>
                <w:sz w:val="20"/>
                <w:szCs w:val="20"/>
                <w:lang w:val="en-US"/>
              </w:rPr>
              <w:t xml:space="preserve">The iris dataset - a little bit of History and Biology. </w:t>
            </w:r>
            <w:proofErr w:type="spellStart"/>
            <w:r w:rsidRPr="006B35D2">
              <w:rPr>
                <w:rFonts w:ascii="Arial" w:hAnsi="Arial" w:eastAsia="Arial" w:cs="Arial"/>
                <w:b w:val="0"/>
                <w:color w:val="000000"/>
                <w:sz w:val="20"/>
                <w:szCs w:val="20"/>
                <w:lang w:val="en-US"/>
              </w:rPr>
              <w:t>Tds</w:t>
            </w:r>
            <w:proofErr w:type="spellEnd"/>
            <w:r w:rsidRPr="006B35D2">
              <w:rPr>
                <w:rFonts w:ascii="Arial" w:hAnsi="Arial" w:eastAsia="Arial" w:cs="Arial"/>
                <w:b w:val="0"/>
                <w:i/>
                <w:color w:val="000000"/>
                <w:sz w:val="20"/>
                <w:szCs w:val="20"/>
                <w:lang w:val="en-US"/>
              </w:rPr>
              <w:t xml:space="preserve">. </w:t>
            </w:r>
            <w:hyperlink r:id="rId35">
              <w:r w:rsidRPr="006B35D2">
                <w:rPr>
                  <w:rFonts w:ascii="Arial" w:hAnsi="Arial" w:cs="Arial"/>
                  <w:b w:val="0"/>
                  <w:color w:val="0000FF"/>
                  <w:sz w:val="20"/>
                  <w:szCs w:val="20"/>
                  <w:u w:val="single"/>
                  <w:lang w:val="en-US"/>
                </w:rPr>
                <w:t>https://towardsdatascience.com/the-iris-dataset-a-little-bit-of-history-and-biology-fb4812f5a7b5</w:t>
              </w:r>
            </w:hyperlink>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DD" w14:textId="6A4D6291">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Artículo</w:t>
            </w:r>
            <w:r w:rsidR="001D0522">
              <w:rPr>
                <w:rFonts w:ascii="Arial" w:hAnsi="Arial" w:eastAsia="Arial" w:cs="Arial"/>
                <w:b w:val="0"/>
                <w:color w:val="000000"/>
                <w:sz w:val="20"/>
                <w:szCs w:val="20"/>
              </w:rPr>
              <w:t xml:space="preserve">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DE"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6">
              <w:r w:rsidRPr="006B35D2" w:rsidR="00BC0DCD">
                <w:rPr>
                  <w:rFonts w:ascii="Arial" w:hAnsi="Arial" w:eastAsia="Arial" w:cs="Arial"/>
                  <w:b w:val="0"/>
                  <w:color w:val="0000FF"/>
                  <w:sz w:val="20"/>
                  <w:szCs w:val="20"/>
                  <w:u w:val="single"/>
                </w:rPr>
                <w:t>https://towardsdatascience.com/the-iris-dataset-a-little-bit-of-history-and-biology-fb4812f5a7b5</w:t>
              </w:r>
            </w:hyperlink>
          </w:p>
          <w:p w:rsidRPr="006B35D2" w:rsidR="00DD487A" w:rsidRDefault="00DD487A" w14:paraId="000001DF"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r w:rsidR="00DD487A" w:rsidTr="00BF4759" w14:paraId="1A1F73EC" w14:textId="77777777">
        <w:trPr>
          <w:trHeight w:val="525"/>
          <w:tblHeader/>
        </w:trPr>
        <w:tc>
          <w:tcPr>
            <w:tcW w:w="1985"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Pr="006B35D2" w:rsidR="00DD487A" w:rsidP="006B35D2" w:rsidRDefault="006B35D2" w14:paraId="000001E0" w14:textId="47F7E474">
            <w:pPr>
              <w:pBdr>
                <w:top w:val="nil"/>
                <w:left w:val="nil"/>
                <w:bottom w:val="nil"/>
                <w:right w:val="nil"/>
                <w:between w:val="nil"/>
              </w:pBdr>
              <w:spacing w:line="276" w:lineRule="auto"/>
              <w:rPr>
                <w:rFonts w:ascii="Arial" w:hAnsi="Arial" w:eastAsia="Arial" w:cs="Arial"/>
                <w:b w:val="0"/>
                <w:bCs/>
                <w:color w:val="000000"/>
                <w:sz w:val="20"/>
                <w:szCs w:val="20"/>
              </w:rPr>
            </w:pPr>
            <w:r w:rsidRPr="006B35D2">
              <w:rPr>
                <w:rFonts w:ascii="Arial" w:hAnsi="Arial" w:eastAsia="Arial" w:cs="Arial"/>
                <w:b w:val="0"/>
                <w:bCs/>
                <w:color w:val="000000"/>
                <w:sz w:val="20"/>
                <w:szCs w:val="20"/>
              </w:rPr>
              <w:t xml:space="preserve">1.3. </w:t>
            </w:r>
            <w:r w:rsidRPr="006B35D2" w:rsidR="00BC0DCD">
              <w:rPr>
                <w:rFonts w:ascii="Arial" w:hAnsi="Arial" w:eastAsia="Arial" w:cs="Arial"/>
                <w:b w:val="0"/>
                <w:bCs/>
                <w:color w:val="000000"/>
                <w:sz w:val="20"/>
                <w:szCs w:val="20"/>
              </w:rPr>
              <w:t>Refinamiento del algoritmo de agrupación</w:t>
            </w:r>
          </w:p>
        </w:tc>
        <w:tc>
          <w:tcPr>
            <w:tcW w:w="297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1D0522" w:rsidRDefault="00BC0DCD" w14:paraId="000001E1" w14:textId="77777777">
            <w:pPr>
              <w:pBdr>
                <w:top w:val="nil"/>
                <w:left w:val="nil"/>
                <w:bottom w:val="nil"/>
                <w:right w:val="nil"/>
                <w:between w:val="nil"/>
              </w:pBdr>
              <w:spacing w:line="276" w:lineRule="auto"/>
              <w:rPr>
                <w:rFonts w:ascii="Arial" w:hAnsi="Arial" w:eastAsia="Arial" w:cs="Arial"/>
                <w:b w:val="0"/>
                <w:color w:val="000000"/>
                <w:sz w:val="20"/>
                <w:szCs w:val="20"/>
              </w:rPr>
            </w:pPr>
            <w:r w:rsidRPr="006B35D2">
              <w:rPr>
                <w:rFonts w:ascii="Arial" w:hAnsi="Arial" w:eastAsia="Arial" w:cs="Arial"/>
                <w:b w:val="0"/>
                <w:color w:val="000000"/>
                <w:sz w:val="20"/>
                <w:szCs w:val="20"/>
              </w:rPr>
              <w:t xml:space="preserve">González, F. (2019). </w:t>
            </w:r>
            <w:hyperlink r:id="rId37">
              <w:r w:rsidRPr="006B35D2">
                <w:rPr>
                  <w:rFonts w:ascii="Arial" w:hAnsi="Arial" w:eastAsia="Arial" w:cs="Arial"/>
                  <w:b w:val="0"/>
                  <w:i/>
                  <w:color w:val="000000"/>
                  <w:sz w:val="20"/>
                  <w:szCs w:val="20"/>
                </w:rPr>
                <w:t>Machine learning: construí tu primer algoritmo inteligente</w:t>
              </w:r>
            </w:hyperlink>
            <w:r w:rsidRPr="006B35D2">
              <w:rPr>
                <w:rFonts w:ascii="Arial" w:hAnsi="Arial" w:eastAsia="Arial" w:cs="Arial"/>
                <w:b w:val="0"/>
                <w:color w:val="000000"/>
                <w:sz w:val="20"/>
                <w:szCs w:val="20"/>
              </w:rPr>
              <w:t xml:space="preserve">. </w:t>
            </w:r>
            <w:proofErr w:type="spellStart"/>
            <w:r w:rsidRPr="006B35D2">
              <w:rPr>
                <w:rFonts w:ascii="Arial" w:hAnsi="Arial" w:eastAsia="Arial" w:cs="Arial"/>
                <w:b w:val="0"/>
                <w:color w:val="000000"/>
                <w:sz w:val="20"/>
                <w:szCs w:val="20"/>
              </w:rPr>
              <w:t>Somospnt</w:t>
            </w:r>
            <w:proofErr w:type="spellEnd"/>
            <w:r w:rsidRPr="006B35D2">
              <w:rPr>
                <w:rFonts w:ascii="Arial" w:hAnsi="Arial" w:eastAsia="Arial" w:cs="Arial"/>
                <w:b w:val="0"/>
                <w:color w:val="000000"/>
                <w:sz w:val="20"/>
                <w:szCs w:val="20"/>
              </w:rPr>
              <w:t xml:space="preserve">. </w:t>
            </w:r>
            <w:hyperlink r:id="rId38">
              <w:r w:rsidRPr="006B35D2">
                <w:rPr>
                  <w:rFonts w:ascii="Arial" w:hAnsi="Arial" w:eastAsia="Arial" w:cs="Arial"/>
                  <w:b w:val="0"/>
                  <w:color w:val="0000FF"/>
                  <w:sz w:val="20"/>
                  <w:szCs w:val="20"/>
                  <w:u w:val="single"/>
                </w:rPr>
                <w:t>https://somospnt.com/blog/58-hello-world-en-machine-learning</w:t>
              </w:r>
            </w:hyperlink>
          </w:p>
          <w:p w:rsidRPr="006B35D2" w:rsidR="00DD487A" w:rsidRDefault="00DD487A" w14:paraId="000001E2"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c>
          <w:tcPr>
            <w:tcW w:w="1737"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P="006B35D2" w:rsidRDefault="00BC0DCD" w14:paraId="000001E3" w14:textId="5BB7B07B">
            <w:pPr>
              <w:pBdr>
                <w:top w:val="nil"/>
                <w:left w:val="nil"/>
                <w:bottom w:val="nil"/>
                <w:right w:val="nil"/>
                <w:between w:val="nil"/>
              </w:pBdr>
              <w:spacing w:line="276" w:lineRule="auto"/>
              <w:jc w:val="center"/>
              <w:rPr>
                <w:rFonts w:ascii="Arial" w:hAnsi="Arial" w:eastAsia="Arial" w:cs="Arial"/>
                <w:b w:val="0"/>
                <w:color w:val="000000"/>
                <w:sz w:val="20"/>
                <w:szCs w:val="20"/>
              </w:rPr>
            </w:pPr>
            <w:r w:rsidRPr="006B35D2">
              <w:rPr>
                <w:rFonts w:ascii="Arial" w:hAnsi="Arial" w:eastAsia="Arial" w:cs="Arial"/>
                <w:b w:val="0"/>
                <w:color w:val="000000"/>
                <w:sz w:val="20"/>
                <w:szCs w:val="20"/>
              </w:rPr>
              <w:t>Artículo</w:t>
            </w:r>
            <w:r w:rsidR="001D0522">
              <w:rPr>
                <w:rFonts w:ascii="Arial" w:hAnsi="Arial" w:eastAsia="Arial" w:cs="Arial"/>
                <w:b w:val="0"/>
                <w:color w:val="000000"/>
                <w:sz w:val="20"/>
                <w:szCs w:val="20"/>
              </w:rPr>
              <w:t xml:space="preserve"> web</w:t>
            </w:r>
          </w:p>
        </w:tc>
        <w:tc>
          <w:tcPr>
            <w:tcW w:w="2941" w:type="dxa"/>
            <w:tcBorders>
              <w:top w:val="nil"/>
              <w:left w:val="nil"/>
              <w:bottom w:val="single" w:color="000000" w:sz="8" w:space="0"/>
              <w:right w:val="single" w:color="000000" w:sz="8" w:space="0"/>
            </w:tcBorders>
            <w:tcMar>
              <w:top w:w="100" w:type="dxa"/>
              <w:left w:w="100" w:type="dxa"/>
              <w:bottom w:w="100" w:type="dxa"/>
              <w:right w:w="100" w:type="dxa"/>
            </w:tcMar>
          </w:tcPr>
          <w:p w:rsidRPr="006B35D2" w:rsidR="00DD487A" w:rsidRDefault="00330345" w14:paraId="000001E4" w14:textId="77777777">
            <w:pPr>
              <w:pBdr>
                <w:top w:val="nil"/>
                <w:left w:val="nil"/>
                <w:bottom w:val="nil"/>
                <w:right w:val="nil"/>
                <w:between w:val="nil"/>
              </w:pBdr>
              <w:spacing w:line="276" w:lineRule="auto"/>
              <w:jc w:val="both"/>
              <w:rPr>
                <w:rFonts w:ascii="Arial" w:hAnsi="Arial" w:eastAsia="Arial" w:cs="Arial"/>
                <w:b w:val="0"/>
                <w:color w:val="000000"/>
                <w:sz w:val="20"/>
                <w:szCs w:val="20"/>
              </w:rPr>
            </w:pPr>
            <w:hyperlink r:id="rId39">
              <w:r w:rsidRPr="006B35D2" w:rsidR="00BC0DCD">
                <w:rPr>
                  <w:rFonts w:ascii="Arial" w:hAnsi="Arial" w:eastAsia="Arial" w:cs="Arial"/>
                  <w:b w:val="0"/>
                  <w:color w:val="0000FF"/>
                  <w:sz w:val="20"/>
                  <w:szCs w:val="20"/>
                  <w:u w:val="single"/>
                </w:rPr>
                <w:t>https://somospnt.com/blog/58-hello-world-en-machine-learning</w:t>
              </w:r>
            </w:hyperlink>
          </w:p>
          <w:p w:rsidRPr="006B35D2" w:rsidR="00DD487A" w:rsidRDefault="00DD487A" w14:paraId="000001E5" w14:textId="77777777">
            <w:pPr>
              <w:pBdr>
                <w:top w:val="nil"/>
                <w:left w:val="nil"/>
                <w:bottom w:val="nil"/>
                <w:right w:val="nil"/>
                <w:between w:val="nil"/>
              </w:pBdr>
              <w:spacing w:line="276" w:lineRule="auto"/>
              <w:jc w:val="both"/>
              <w:rPr>
                <w:rFonts w:ascii="Arial" w:hAnsi="Arial" w:eastAsia="Arial" w:cs="Arial"/>
                <w:b w:val="0"/>
                <w:color w:val="000000"/>
                <w:sz w:val="20"/>
                <w:szCs w:val="20"/>
              </w:rPr>
            </w:pPr>
          </w:p>
        </w:tc>
      </w:tr>
    </w:tbl>
    <w:p w:rsidR="00DD487A" w:rsidRDefault="00BC0DCD" w14:paraId="000001E6" w14:textId="77777777">
      <w:pPr>
        <w:pBdr>
          <w:top w:val="nil"/>
          <w:left w:val="nil"/>
          <w:bottom w:val="nil"/>
          <w:right w:val="nil"/>
          <w:between w:val="nil"/>
        </w:pBdr>
        <w:spacing w:line="276" w:lineRule="auto"/>
        <w:jc w:val="both"/>
        <w:rPr>
          <w:rFonts w:ascii="Arial" w:hAnsi="Arial" w:eastAsia="Arial" w:cs="Arial"/>
          <w:color w:val="000000"/>
          <w:sz w:val="20"/>
          <w:szCs w:val="20"/>
        </w:rPr>
      </w:pPr>
      <w:r>
        <w:rPr>
          <w:rFonts w:ascii="Arial" w:hAnsi="Arial" w:eastAsia="Arial" w:cs="Arial"/>
          <w:color w:val="000000"/>
          <w:sz w:val="20"/>
          <w:szCs w:val="20"/>
        </w:rPr>
        <w:t xml:space="preserve"> </w:t>
      </w:r>
    </w:p>
    <w:p w:rsidR="00DD487A" w:rsidP="001D0522" w:rsidRDefault="001D0522" w14:paraId="000001E7" w14:textId="4057EA8D">
      <w:pPr>
        <w:keepNext/>
        <w:keepLines/>
        <w:pBdr>
          <w:top w:val="nil"/>
          <w:left w:val="nil"/>
          <w:bottom w:val="nil"/>
          <w:right w:val="nil"/>
          <w:between w:val="nil"/>
        </w:pBdr>
        <w:spacing w:before="400" w:after="120" w:line="276" w:lineRule="auto"/>
        <w:jc w:val="center"/>
        <w:rPr>
          <w:rFonts w:ascii="Arial" w:hAnsi="Arial" w:eastAsia="Arial" w:cs="Arial"/>
          <w:b/>
          <w:color w:val="000000"/>
          <w:sz w:val="20"/>
          <w:szCs w:val="20"/>
        </w:rPr>
      </w:pPr>
      <w:bookmarkStart w:name="_heading=h.1t3h5sf" w:colFirst="0" w:colLast="0" w:id="39"/>
      <w:bookmarkEnd w:id="39"/>
      <w:r>
        <w:rPr>
          <w:rFonts w:ascii="Arial" w:hAnsi="Arial" w:eastAsia="Arial" w:cs="Arial"/>
          <w:b/>
          <w:color w:val="000000"/>
          <w:sz w:val="20"/>
          <w:szCs w:val="20"/>
        </w:rPr>
        <w:t>E. GLOSARIO</w:t>
      </w:r>
    </w:p>
    <w:p w:rsidR="00DD487A" w:rsidRDefault="00DD487A" w14:paraId="000001E8" w14:textId="77777777">
      <w:pPr>
        <w:pBdr>
          <w:top w:val="nil"/>
          <w:left w:val="nil"/>
          <w:bottom w:val="nil"/>
          <w:right w:val="nil"/>
          <w:between w:val="nil"/>
        </w:pBdr>
        <w:spacing w:line="276" w:lineRule="auto"/>
        <w:ind w:left="426"/>
        <w:jc w:val="both"/>
        <w:rPr>
          <w:rFonts w:ascii="Arial" w:hAnsi="Arial" w:eastAsia="Arial" w:cs="Arial"/>
          <w:color w:val="000000"/>
          <w:sz w:val="20"/>
          <w:szCs w:val="20"/>
        </w:rPr>
      </w:pPr>
    </w:p>
    <w:tbl>
      <w:tblPr>
        <w:tblStyle w:val="15"/>
        <w:tblW w:w="99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47"/>
        <w:gridCol w:w="7413"/>
      </w:tblGrid>
      <w:tr w:rsidR="00DD487A" w:rsidTr="009A039C" w14:paraId="43AED331" w14:textId="77777777">
        <w:trPr>
          <w:trHeight w:val="214"/>
        </w:trPr>
        <w:tc>
          <w:tcPr>
            <w:tcW w:w="2547" w:type="dxa"/>
            <w:shd w:val="clear" w:color="auto" w:fill="F9CB9C"/>
            <w:tcMar>
              <w:top w:w="100" w:type="dxa"/>
              <w:left w:w="100" w:type="dxa"/>
              <w:bottom w:w="100" w:type="dxa"/>
              <w:right w:w="100" w:type="dxa"/>
            </w:tcMar>
          </w:tcPr>
          <w:p w:rsidR="00DD487A" w:rsidRDefault="00BC0DCD" w14:paraId="000001E9"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 xml:space="preserve">     Término</w:t>
            </w:r>
          </w:p>
        </w:tc>
        <w:tc>
          <w:tcPr>
            <w:tcW w:w="7413" w:type="dxa"/>
            <w:shd w:val="clear" w:color="auto" w:fill="F9CB9C"/>
            <w:tcMar>
              <w:top w:w="100" w:type="dxa"/>
              <w:left w:w="100" w:type="dxa"/>
              <w:bottom w:w="100" w:type="dxa"/>
              <w:right w:w="100" w:type="dxa"/>
            </w:tcMar>
          </w:tcPr>
          <w:p w:rsidR="00DD487A" w:rsidRDefault="00BC0DCD" w14:paraId="000001EA"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Significado</w:t>
            </w:r>
          </w:p>
        </w:tc>
      </w:tr>
      <w:tr w:rsidR="00DD487A" w:rsidTr="009A039C" w14:paraId="24E8C9F5" w14:textId="77777777">
        <w:trPr>
          <w:trHeight w:val="1128"/>
        </w:trPr>
        <w:tc>
          <w:tcPr>
            <w:tcW w:w="2547"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B"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Aprendizaje</w:t>
            </w:r>
            <w:r>
              <w:rPr>
                <w:rFonts w:ascii="Arial" w:hAnsi="Arial" w:eastAsia="Arial" w:cs="Arial"/>
                <w:b w:val="0"/>
                <w:color w:val="000000"/>
                <w:sz w:val="20"/>
                <w:szCs w:val="20"/>
              </w:rPr>
              <w:t xml:space="preserve"> </w:t>
            </w:r>
            <w:r>
              <w:rPr>
                <w:rFonts w:ascii="Arial" w:hAnsi="Arial" w:eastAsia="Arial" w:cs="Arial"/>
                <w:color w:val="000000"/>
                <w:sz w:val="20"/>
                <w:szCs w:val="20"/>
              </w:rPr>
              <w:t>automático</w:t>
            </w:r>
          </w:p>
        </w:tc>
        <w:tc>
          <w:tcPr>
            <w:tcW w:w="7413"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DD487A" w:rsidRDefault="001D0522" w14:paraId="000001EC" w14:textId="05273857">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r</w:t>
            </w:r>
            <w:r w:rsidR="00BC0DCD">
              <w:rPr>
                <w:rFonts w:ascii="Arial" w:hAnsi="Arial" w:eastAsia="Arial" w:cs="Arial"/>
                <w:b w:val="0"/>
                <w:color w:val="000000"/>
                <w:sz w:val="20"/>
                <w:szCs w:val="20"/>
              </w:rPr>
              <w:t xml:space="preserve">ama de la inteligencia artificial, cuyo objetivo es implementar técnicas que </w:t>
            </w:r>
            <w:r w:rsidR="00BC0DCD">
              <w:rPr>
                <w:rFonts w:ascii="Arial" w:hAnsi="Arial" w:eastAsia="Arial" w:cs="Arial"/>
                <w:b w:val="0"/>
                <w:sz w:val="20"/>
                <w:szCs w:val="20"/>
              </w:rPr>
              <w:t>permitan</w:t>
            </w:r>
            <w:r w:rsidR="00BC0DCD">
              <w:rPr>
                <w:rFonts w:ascii="Arial" w:hAnsi="Arial" w:eastAsia="Arial" w:cs="Arial"/>
                <w:b w:val="0"/>
                <w:color w:val="000000"/>
                <w:sz w:val="20"/>
                <w:szCs w:val="20"/>
              </w:rPr>
              <w:t xml:space="preserve"> a los computadores aprender mediante un proceso de inducción del conocimiento.</w:t>
            </w:r>
          </w:p>
        </w:tc>
      </w:tr>
      <w:tr w:rsidR="00DD487A" w:rsidTr="009A039C" w14:paraId="1198769A" w14:textId="77777777">
        <w:trPr>
          <w:trHeight w:val="504"/>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D" w14:textId="77777777">
            <w:pPr>
              <w:spacing w:before="240" w:after="240" w:line="276" w:lineRule="auto"/>
              <w:rPr>
                <w:rFonts w:ascii="Arial" w:hAnsi="Arial" w:eastAsia="Arial" w:cs="Arial"/>
                <w:color w:val="000000"/>
                <w:sz w:val="20"/>
                <w:szCs w:val="20"/>
              </w:rPr>
            </w:pPr>
            <w:r>
              <w:rPr>
                <w:rFonts w:ascii="Arial" w:hAnsi="Arial" w:eastAsia="Arial" w:cs="Arial"/>
                <w:color w:val="000000"/>
                <w:sz w:val="20"/>
                <w:szCs w:val="20"/>
              </w:rPr>
              <w:t>Aprendizaje automático supervisado</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EE" w14:textId="0EDF69B1">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 xml:space="preserve">l algoritmo recibe datos de entrenamiento consistente en datos etiquetados. </w:t>
            </w:r>
          </w:p>
        </w:tc>
      </w:tr>
      <w:tr w:rsidR="00DD487A" w:rsidTr="009A039C" w14:paraId="210AA712" w14:textId="77777777">
        <w:trPr>
          <w:trHeight w:val="88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EF"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Aprendizaje</w:t>
            </w:r>
            <w:r>
              <w:rPr>
                <w:rFonts w:ascii="Arial" w:hAnsi="Arial" w:eastAsia="Arial" w:cs="Arial"/>
                <w:b w:val="0"/>
                <w:color w:val="000000"/>
                <w:sz w:val="20"/>
                <w:szCs w:val="20"/>
              </w:rPr>
              <w:t xml:space="preserve"> </w:t>
            </w:r>
            <w:r>
              <w:rPr>
                <w:rFonts w:ascii="Arial" w:hAnsi="Arial" w:eastAsia="Arial" w:cs="Arial"/>
                <w:color w:val="000000"/>
                <w:sz w:val="20"/>
                <w:szCs w:val="20"/>
              </w:rPr>
              <w:t>automático</w:t>
            </w:r>
            <w:r>
              <w:rPr>
                <w:rFonts w:ascii="Arial" w:hAnsi="Arial" w:eastAsia="Arial" w:cs="Arial"/>
                <w:b w:val="0"/>
                <w:color w:val="000000"/>
                <w:sz w:val="20"/>
                <w:szCs w:val="20"/>
              </w:rPr>
              <w:t xml:space="preserve"> </w:t>
            </w:r>
            <w:r>
              <w:rPr>
                <w:rFonts w:ascii="Arial" w:hAnsi="Arial" w:eastAsia="Arial" w:cs="Arial"/>
                <w:color w:val="000000"/>
                <w:sz w:val="20"/>
                <w:szCs w:val="20"/>
              </w:rPr>
              <w:t>no</w:t>
            </w:r>
            <w:r>
              <w:rPr>
                <w:rFonts w:ascii="Arial" w:hAnsi="Arial" w:eastAsia="Arial" w:cs="Arial"/>
                <w:b w:val="0"/>
                <w:color w:val="000000"/>
                <w:sz w:val="20"/>
                <w:szCs w:val="20"/>
              </w:rPr>
              <w:t xml:space="preserve"> </w:t>
            </w:r>
            <w:r>
              <w:rPr>
                <w:rFonts w:ascii="Arial" w:hAnsi="Arial" w:eastAsia="Arial" w:cs="Arial"/>
                <w:color w:val="000000"/>
                <w:sz w:val="20"/>
                <w:szCs w:val="20"/>
              </w:rPr>
              <w:t>supervisado</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0" w14:textId="0D88F8C1">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l algoritmo identifica patrones y saca conclusiones de los datos que se le proporcionan.</w:t>
            </w:r>
          </w:p>
        </w:tc>
      </w:tr>
      <w:tr w:rsidR="00DD487A" w:rsidTr="009A039C" w14:paraId="30B82F10" w14:textId="77777777">
        <w:trPr>
          <w:trHeight w:val="408"/>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1" w14:textId="77777777">
            <w:pPr>
              <w:spacing w:before="240" w:after="240" w:line="276" w:lineRule="auto"/>
              <w:rPr>
                <w:rFonts w:ascii="Arial" w:hAnsi="Arial" w:eastAsia="Arial" w:cs="Arial"/>
                <w:b w:val="0"/>
                <w:color w:val="000000"/>
                <w:sz w:val="20"/>
                <w:szCs w:val="20"/>
              </w:rPr>
            </w:pPr>
            <w:r>
              <w:rPr>
                <w:rFonts w:ascii="Arial" w:hAnsi="Arial" w:eastAsia="Arial" w:cs="Arial"/>
                <w:i/>
                <w:color w:val="000000"/>
                <w:sz w:val="20"/>
                <w:szCs w:val="20"/>
              </w:rPr>
              <w:t>Clúster</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2" w14:textId="6E792DC9">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c</w:t>
            </w:r>
            <w:r w:rsidR="00BC0DCD">
              <w:rPr>
                <w:rFonts w:ascii="Arial" w:hAnsi="Arial" w:eastAsia="Arial" w:cs="Arial"/>
                <w:b w:val="0"/>
                <w:color w:val="000000"/>
                <w:sz w:val="20"/>
                <w:szCs w:val="20"/>
              </w:rPr>
              <w:t>onjunto de objetos o registros que son similares entre sí.</w:t>
            </w:r>
          </w:p>
        </w:tc>
      </w:tr>
      <w:tr w:rsidR="00DD487A" w:rsidTr="009A039C" w14:paraId="24F24444" w14:textId="77777777">
        <w:trPr>
          <w:trHeight w:val="25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3" w14:textId="77777777">
            <w:pPr>
              <w:spacing w:before="240" w:after="240" w:line="276" w:lineRule="auto"/>
              <w:rPr>
                <w:rFonts w:ascii="Arial" w:hAnsi="Arial" w:eastAsia="Arial" w:cs="Arial"/>
                <w:b w:val="0"/>
                <w:color w:val="000000"/>
                <w:sz w:val="20"/>
                <w:szCs w:val="20"/>
              </w:rPr>
            </w:pPr>
            <w:proofErr w:type="spellStart"/>
            <w:r>
              <w:rPr>
                <w:rFonts w:ascii="Arial" w:hAnsi="Arial" w:eastAsia="Arial" w:cs="Arial"/>
                <w:i/>
                <w:color w:val="000000"/>
                <w:sz w:val="20"/>
                <w:szCs w:val="20"/>
              </w:rPr>
              <w:t>Clustering</w:t>
            </w:r>
            <w:proofErr w:type="spellEnd"/>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4" w14:textId="22222939">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p</w:t>
            </w:r>
            <w:r w:rsidR="00BC0DCD">
              <w:rPr>
                <w:rFonts w:ascii="Arial" w:hAnsi="Arial" w:eastAsia="Arial" w:cs="Arial"/>
                <w:b w:val="0"/>
                <w:color w:val="000000"/>
                <w:sz w:val="20"/>
                <w:szCs w:val="20"/>
              </w:rPr>
              <w:t xml:space="preserve">roceso de dividir un conjunto de objetos o registros en subconjuntos  llamados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que tienen semejanzas.</w:t>
            </w:r>
          </w:p>
        </w:tc>
      </w:tr>
      <w:tr w:rsidR="00DD487A" w:rsidTr="009A039C" w14:paraId="7D31BB2B" w14:textId="77777777">
        <w:trPr>
          <w:trHeight w:val="647"/>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5"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Distancia</w:t>
            </w:r>
            <w:r>
              <w:rPr>
                <w:rFonts w:ascii="Arial" w:hAnsi="Arial" w:eastAsia="Arial" w:cs="Arial"/>
                <w:b w:val="0"/>
                <w:color w:val="000000"/>
                <w:sz w:val="20"/>
                <w:szCs w:val="20"/>
              </w:rPr>
              <w:t xml:space="preserve"> </w:t>
            </w:r>
            <w:proofErr w:type="spellStart"/>
            <w:r>
              <w:rPr>
                <w:rFonts w:ascii="Arial" w:hAnsi="Arial" w:eastAsia="Arial" w:cs="Arial"/>
                <w:color w:val="000000"/>
                <w:sz w:val="20"/>
                <w:szCs w:val="20"/>
              </w:rPr>
              <w:t>euclídea</w:t>
            </w:r>
            <w:proofErr w:type="spellEnd"/>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6" w14:textId="3513B3E0">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e</w:t>
            </w:r>
            <w:r w:rsidR="00BC0DCD">
              <w:rPr>
                <w:rFonts w:ascii="Arial" w:hAnsi="Arial" w:eastAsia="Arial" w:cs="Arial"/>
                <w:b w:val="0"/>
                <w:color w:val="000000"/>
                <w:sz w:val="20"/>
                <w:szCs w:val="20"/>
              </w:rPr>
              <w:t xml:space="preserve">s la longitud de segmento entre dos puntos que definen las observaciones más cercanas para asignarlas a un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w:t>
            </w:r>
          </w:p>
        </w:tc>
      </w:tr>
      <w:tr w:rsidR="00DD487A" w:rsidTr="009A039C" w14:paraId="77E651FC" w14:textId="77777777">
        <w:trPr>
          <w:trHeight w:val="253"/>
        </w:trPr>
        <w:tc>
          <w:tcPr>
            <w:tcW w:w="2547" w:type="dxa"/>
            <w:tcBorders>
              <w:top w:val="nil"/>
              <w:left w:val="single" w:color="000000" w:sz="8" w:space="0"/>
              <w:bottom w:val="single" w:color="000000" w:sz="8" w:space="0"/>
              <w:right w:val="single" w:color="000000" w:sz="8" w:space="0"/>
            </w:tcBorders>
            <w:tcMar>
              <w:top w:w="100" w:type="dxa"/>
              <w:left w:w="100" w:type="dxa"/>
              <w:bottom w:w="100" w:type="dxa"/>
              <w:right w:w="100" w:type="dxa"/>
            </w:tcMar>
          </w:tcPr>
          <w:p w:rsidR="00DD487A" w:rsidRDefault="00BC0DCD" w14:paraId="000001F7" w14:textId="77777777">
            <w:pPr>
              <w:spacing w:before="240" w:after="240" w:line="276" w:lineRule="auto"/>
              <w:rPr>
                <w:rFonts w:ascii="Arial" w:hAnsi="Arial" w:eastAsia="Arial" w:cs="Arial"/>
                <w:b w:val="0"/>
                <w:color w:val="000000"/>
                <w:sz w:val="20"/>
                <w:szCs w:val="20"/>
              </w:rPr>
            </w:pPr>
            <w:r>
              <w:rPr>
                <w:rFonts w:ascii="Arial" w:hAnsi="Arial" w:eastAsia="Arial" w:cs="Arial"/>
                <w:color w:val="000000"/>
                <w:sz w:val="20"/>
                <w:szCs w:val="20"/>
              </w:rPr>
              <w:t>Inteligencia</w:t>
            </w:r>
            <w:r>
              <w:rPr>
                <w:rFonts w:ascii="Arial" w:hAnsi="Arial" w:eastAsia="Arial" w:cs="Arial"/>
                <w:b w:val="0"/>
                <w:color w:val="000000"/>
                <w:sz w:val="20"/>
                <w:szCs w:val="20"/>
              </w:rPr>
              <w:t xml:space="preserve"> </w:t>
            </w:r>
            <w:r>
              <w:rPr>
                <w:rFonts w:ascii="Arial" w:hAnsi="Arial" w:eastAsia="Arial" w:cs="Arial"/>
                <w:color w:val="000000"/>
                <w:sz w:val="20"/>
                <w:szCs w:val="20"/>
              </w:rPr>
              <w:t>artificial</w:t>
            </w:r>
          </w:p>
        </w:tc>
        <w:tc>
          <w:tcPr>
            <w:tcW w:w="7413" w:type="dxa"/>
            <w:tcBorders>
              <w:top w:val="nil"/>
              <w:left w:val="nil"/>
              <w:bottom w:val="single" w:color="000000" w:sz="8" w:space="0"/>
              <w:right w:val="single" w:color="000000" w:sz="8" w:space="0"/>
            </w:tcBorders>
            <w:tcMar>
              <w:top w:w="100" w:type="dxa"/>
              <w:left w:w="100" w:type="dxa"/>
              <w:bottom w:w="100" w:type="dxa"/>
              <w:right w:w="100" w:type="dxa"/>
            </w:tcMar>
          </w:tcPr>
          <w:p w:rsidR="00DD487A" w:rsidRDefault="001D0522" w14:paraId="000001F8" w14:textId="152C19B4">
            <w:pPr>
              <w:spacing w:before="240" w:after="240"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s</w:t>
            </w:r>
            <w:r w:rsidR="00BC0DCD">
              <w:rPr>
                <w:rFonts w:ascii="Arial" w:hAnsi="Arial" w:eastAsia="Arial" w:cs="Arial"/>
                <w:b w:val="0"/>
                <w:color w:val="000000"/>
                <w:sz w:val="20"/>
                <w:szCs w:val="20"/>
              </w:rPr>
              <w:t>istemas informáticos que pueden aprender como aprende un ser humano.</w:t>
            </w:r>
          </w:p>
        </w:tc>
      </w:tr>
      <w:tr w:rsidR="00DD487A" w:rsidTr="009A039C" w14:paraId="59E42A01" w14:textId="77777777">
        <w:trPr>
          <w:trHeight w:val="253"/>
        </w:trPr>
        <w:tc>
          <w:tcPr>
            <w:tcW w:w="2547" w:type="dxa"/>
            <w:tcMar>
              <w:top w:w="100" w:type="dxa"/>
              <w:left w:w="100" w:type="dxa"/>
              <w:bottom w:w="100" w:type="dxa"/>
              <w:right w:w="100" w:type="dxa"/>
            </w:tcMar>
          </w:tcPr>
          <w:p w:rsidR="00DD487A" w:rsidRDefault="00BC0DCD" w14:paraId="000001F9" w14:textId="77777777">
            <w:pPr>
              <w:spacing w:line="276" w:lineRule="auto"/>
              <w:rPr>
                <w:rFonts w:ascii="Arial" w:hAnsi="Arial" w:eastAsia="Arial" w:cs="Arial"/>
                <w:b w:val="0"/>
                <w:color w:val="000000"/>
                <w:sz w:val="20"/>
                <w:szCs w:val="20"/>
              </w:rPr>
            </w:pPr>
            <w:r>
              <w:rPr>
                <w:rFonts w:ascii="Arial" w:hAnsi="Arial" w:eastAsia="Arial" w:cs="Arial"/>
                <w:i/>
                <w:color w:val="000000"/>
                <w:sz w:val="20"/>
                <w:szCs w:val="20"/>
              </w:rPr>
              <w:t>Machine</w:t>
            </w:r>
            <w:r>
              <w:rPr>
                <w:rFonts w:ascii="Arial" w:hAnsi="Arial" w:eastAsia="Arial" w:cs="Arial"/>
                <w:b w:val="0"/>
                <w:color w:val="000000"/>
                <w:sz w:val="20"/>
                <w:szCs w:val="20"/>
              </w:rPr>
              <w:t xml:space="preserve"> </w:t>
            </w:r>
            <w:proofErr w:type="spellStart"/>
            <w:r>
              <w:rPr>
                <w:rFonts w:ascii="Arial" w:hAnsi="Arial" w:eastAsia="Arial" w:cs="Arial"/>
                <w:i/>
                <w:color w:val="000000"/>
                <w:sz w:val="20"/>
                <w:szCs w:val="20"/>
              </w:rPr>
              <w:t>learning</w:t>
            </w:r>
            <w:proofErr w:type="spellEnd"/>
          </w:p>
        </w:tc>
        <w:tc>
          <w:tcPr>
            <w:tcW w:w="7413" w:type="dxa"/>
            <w:tcMar>
              <w:top w:w="100" w:type="dxa"/>
              <w:left w:w="100" w:type="dxa"/>
              <w:bottom w:w="100" w:type="dxa"/>
              <w:right w:w="100" w:type="dxa"/>
            </w:tcMar>
          </w:tcPr>
          <w:p w:rsidR="00DD487A" w:rsidRDefault="001D0522" w14:paraId="000001FA" w14:textId="3236E7AF">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a</w:t>
            </w:r>
            <w:r w:rsidR="00BC0DCD">
              <w:rPr>
                <w:rFonts w:ascii="Arial" w:hAnsi="Arial" w:eastAsia="Arial" w:cs="Arial"/>
                <w:b w:val="0"/>
                <w:color w:val="000000"/>
                <w:sz w:val="20"/>
                <w:szCs w:val="20"/>
              </w:rPr>
              <w:t>prendizaje automático.</w:t>
            </w:r>
          </w:p>
        </w:tc>
      </w:tr>
      <w:tr w:rsidR="00DD487A" w:rsidTr="009A039C" w14:paraId="212C5323" w14:textId="77777777">
        <w:trPr>
          <w:trHeight w:val="253"/>
        </w:trPr>
        <w:tc>
          <w:tcPr>
            <w:tcW w:w="2547" w:type="dxa"/>
            <w:tcMar>
              <w:top w:w="100" w:type="dxa"/>
              <w:left w:w="100" w:type="dxa"/>
              <w:bottom w:w="100" w:type="dxa"/>
              <w:right w:w="100" w:type="dxa"/>
            </w:tcMar>
          </w:tcPr>
          <w:p w:rsidR="00DD487A" w:rsidRDefault="00BC0DCD" w14:paraId="000001FB" w14:textId="77777777">
            <w:pPr>
              <w:spacing w:line="276" w:lineRule="auto"/>
              <w:rPr>
                <w:rFonts w:ascii="Arial" w:hAnsi="Arial" w:eastAsia="Arial" w:cs="Arial"/>
                <w:b w:val="0"/>
                <w:color w:val="000000"/>
                <w:sz w:val="20"/>
                <w:szCs w:val="20"/>
              </w:rPr>
            </w:pPr>
            <w:r>
              <w:rPr>
                <w:rFonts w:ascii="Arial" w:hAnsi="Arial" w:eastAsia="Arial" w:cs="Arial"/>
                <w:color w:val="000000"/>
                <w:sz w:val="20"/>
                <w:szCs w:val="20"/>
              </w:rPr>
              <w:t>K-</w:t>
            </w:r>
            <w:proofErr w:type="spellStart"/>
            <w:r>
              <w:rPr>
                <w:rFonts w:ascii="Arial" w:hAnsi="Arial" w:eastAsia="Arial" w:cs="Arial"/>
                <w:color w:val="000000"/>
                <w:sz w:val="20"/>
                <w:szCs w:val="20"/>
              </w:rPr>
              <w:t>means</w:t>
            </w:r>
            <w:proofErr w:type="spellEnd"/>
          </w:p>
        </w:tc>
        <w:tc>
          <w:tcPr>
            <w:tcW w:w="7413" w:type="dxa"/>
            <w:tcMar>
              <w:top w:w="100" w:type="dxa"/>
              <w:left w:w="100" w:type="dxa"/>
              <w:bottom w:w="100" w:type="dxa"/>
              <w:right w:w="100" w:type="dxa"/>
            </w:tcMar>
          </w:tcPr>
          <w:p w:rsidR="00DD487A" w:rsidRDefault="001D0522" w14:paraId="000001FC" w14:textId="6BC09E4C">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l</w:t>
            </w:r>
            <w:r w:rsidR="00BC0DCD">
              <w:rPr>
                <w:rFonts w:ascii="Arial" w:hAnsi="Arial" w:eastAsia="Arial" w:cs="Arial"/>
                <w:b w:val="0"/>
                <w:color w:val="000000"/>
                <w:sz w:val="20"/>
                <w:szCs w:val="20"/>
              </w:rPr>
              <w:t>enguaje de alto nivel usado para construir todo tipo de aplicaciones y muy usado en la ciencia de datos.</w:t>
            </w:r>
          </w:p>
        </w:tc>
      </w:tr>
      <w:tr w:rsidR="00DD487A" w:rsidTr="009A039C" w14:paraId="3C7E3956" w14:textId="77777777">
        <w:trPr>
          <w:trHeight w:val="253"/>
        </w:trPr>
        <w:tc>
          <w:tcPr>
            <w:tcW w:w="2547" w:type="dxa"/>
            <w:tcMar>
              <w:top w:w="100" w:type="dxa"/>
              <w:left w:w="100" w:type="dxa"/>
              <w:bottom w:w="100" w:type="dxa"/>
              <w:right w:w="100" w:type="dxa"/>
            </w:tcMar>
          </w:tcPr>
          <w:p w:rsidR="00DD487A" w:rsidRDefault="00BC0DCD" w14:paraId="000001FD"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Python</w:t>
            </w:r>
          </w:p>
        </w:tc>
        <w:tc>
          <w:tcPr>
            <w:tcW w:w="7413" w:type="dxa"/>
            <w:tcMar>
              <w:top w:w="100" w:type="dxa"/>
              <w:left w:w="100" w:type="dxa"/>
              <w:bottom w:w="100" w:type="dxa"/>
              <w:right w:w="100" w:type="dxa"/>
            </w:tcMar>
          </w:tcPr>
          <w:p w:rsidR="00DD487A" w:rsidRDefault="001D0522" w14:paraId="000001FE" w14:textId="40AAB8C2">
            <w:pPr>
              <w:spacing w:line="276" w:lineRule="auto"/>
              <w:jc w:val="both"/>
              <w:rPr>
                <w:rFonts w:ascii="Arial" w:hAnsi="Arial" w:eastAsia="Arial" w:cs="Arial"/>
                <w:b w:val="0"/>
                <w:color w:val="000000"/>
                <w:sz w:val="20"/>
                <w:szCs w:val="20"/>
              </w:rPr>
            </w:pPr>
            <w:r>
              <w:rPr>
                <w:rFonts w:ascii="Arial" w:hAnsi="Arial" w:eastAsia="Arial" w:cs="Arial"/>
                <w:b w:val="0"/>
                <w:color w:val="000000"/>
                <w:sz w:val="20"/>
                <w:szCs w:val="20"/>
              </w:rPr>
              <w:t>p</w:t>
            </w:r>
            <w:r w:rsidR="00BC0DCD">
              <w:rPr>
                <w:rFonts w:ascii="Arial" w:hAnsi="Arial" w:eastAsia="Arial" w:cs="Arial"/>
                <w:b w:val="0"/>
                <w:color w:val="000000"/>
                <w:sz w:val="20"/>
                <w:szCs w:val="20"/>
              </w:rPr>
              <w:t>roceso criptográfico que proporciona comunicaciones seguras a través de las redes, haciendo que la información  entre extremos se transporte en forma segura mediante el uso de criptografía.</w:t>
            </w:r>
          </w:p>
        </w:tc>
      </w:tr>
      <w:tr w:rsidR="00DD487A" w:rsidTr="009A039C" w14:paraId="516A66FE" w14:textId="77777777">
        <w:trPr>
          <w:trHeight w:val="253"/>
        </w:trPr>
        <w:tc>
          <w:tcPr>
            <w:tcW w:w="2547" w:type="dxa"/>
            <w:tcMar>
              <w:top w:w="100" w:type="dxa"/>
              <w:left w:w="100" w:type="dxa"/>
              <w:bottom w:w="100" w:type="dxa"/>
              <w:right w:w="100" w:type="dxa"/>
            </w:tcMar>
          </w:tcPr>
          <w:p w:rsidR="00DD487A" w:rsidRDefault="00BC0DCD" w14:paraId="000001FF"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Método del codo</w:t>
            </w:r>
          </w:p>
        </w:tc>
        <w:tc>
          <w:tcPr>
            <w:tcW w:w="7413" w:type="dxa"/>
            <w:tcMar>
              <w:top w:w="100" w:type="dxa"/>
              <w:left w:w="100" w:type="dxa"/>
              <w:bottom w:w="100" w:type="dxa"/>
              <w:right w:w="100" w:type="dxa"/>
            </w:tcMar>
          </w:tcPr>
          <w:p w:rsidR="00DD487A" w:rsidRDefault="001D0522" w14:paraId="00000200" w14:textId="49DF4D5D">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w:t>
            </w:r>
            <w:r w:rsidR="00BC0DCD">
              <w:rPr>
                <w:rFonts w:ascii="Arial" w:hAnsi="Arial" w:eastAsia="Arial" w:cs="Arial"/>
                <w:b w:val="0"/>
                <w:color w:val="000000"/>
                <w:sz w:val="20"/>
                <w:szCs w:val="20"/>
              </w:rPr>
              <w:t>étodo consistente en ejecutar K-</w:t>
            </w:r>
            <w:proofErr w:type="spellStart"/>
            <w:r w:rsidR="00BC0DCD">
              <w:rPr>
                <w:rFonts w:ascii="Arial" w:hAnsi="Arial" w:eastAsia="Arial" w:cs="Arial"/>
                <w:b w:val="0"/>
                <w:color w:val="000000"/>
                <w:sz w:val="20"/>
                <w:szCs w:val="20"/>
              </w:rPr>
              <w:t>means</w:t>
            </w:r>
            <w:proofErr w:type="spellEnd"/>
            <w:r w:rsidR="00BC0DCD">
              <w:rPr>
                <w:rFonts w:ascii="Arial" w:hAnsi="Arial" w:eastAsia="Arial" w:cs="Arial"/>
                <w:b w:val="0"/>
                <w:color w:val="000000"/>
                <w:sz w:val="20"/>
                <w:szCs w:val="20"/>
              </w:rPr>
              <w:t xml:space="preserve"> para un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hasta n </w:t>
            </w:r>
            <w:r w:rsidR="00BC0DCD">
              <w:rPr>
                <w:rFonts w:ascii="Arial" w:hAnsi="Arial" w:eastAsia="Arial" w:cs="Arial"/>
                <w:i/>
                <w:color w:val="000000"/>
                <w:sz w:val="20"/>
                <w:szCs w:val="20"/>
              </w:rPr>
              <w:t>clúster</w:t>
            </w:r>
            <w:r w:rsidR="00BC0DCD">
              <w:rPr>
                <w:rFonts w:ascii="Arial" w:hAnsi="Arial" w:eastAsia="Arial" w:cs="Arial"/>
                <w:b w:val="0"/>
                <w:color w:val="000000"/>
                <w:sz w:val="20"/>
                <w:szCs w:val="20"/>
              </w:rPr>
              <w:t xml:space="preserve"> y graficar la inercia por cada uno, que es la sumatoria de la distancia al cuadrado  desde cada observación hasta el </w:t>
            </w:r>
            <w:proofErr w:type="spellStart"/>
            <w:r w:rsidR="00BC0DCD">
              <w:rPr>
                <w:rFonts w:ascii="Arial" w:hAnsi="Arial" w:eastAsia="Arial" w:cs="Arial"/>
                <w:b w:val="0"/>
                <w:color w:val="000000"/>
                <w:sz w:val="20"/>
                <w:szCs w:val="20"/>
              </w:rPr>
              <w:t>centroide</w:t>
            </w:r>
            <w:proofErr w:type="spellEnd"/>
            <w:r w:rsidR="00BC0DCD">
              <w:rPr>
                <w:rFonts w:ascii="Arial" w:hAnsi="Arial" w:eastAsia="Arial" w:cs="Arial"/>
                <w:b w:val="0"/>
                <w:color w:val="000000"/>
                <w:sz w:val="20"/>
                <w:szCs w:val="20"/>
              </w:rPr>
              <w:t>, el valor k se toma de la gráfica.</w:t>
            </w:r>
          </w:p>
        </w:tc>
      </w:tr>
    </w:tbl>
    <w:p w:rsidR="00DD487A" w:rsidRDefault="00DD487A" w14:paraId="00000201" w14:textId="77777777">
      <w:pPr>
        <w:spacing w:line="276" w:lineRule="auto"/>
        <w:rPr>
          <w:rFonts w:ascii="Arial" w:hAnsi="Arial" w:eastAsia="Arial" w:cs="Arial"/>
          <w:color w:val="000000"/>
          <w:sz w:val="20"/>
          <w:szCs w:val="20"/>
        </w:rPr>
      </w:pPr>
    </w:p>
    <w:p w:rsidRPr="00F53333" w:rsidR="00DD487A" w:rsidP="00E921A0" w:rsidRDefault="001D0522" w14:paraId="00000204" w14:textId="33DF79FE">
      <w:pPr>
        <w:keepNext/>
        <w:keepLines/>
        <w:pBdr>
          <w:top w:val="nil"/>
          <w:left w:val="nil"/>
          <w:bottom w:val="nil"/>
          <w:right w:val="nil"/>
          <w:between w:val="nil"/>
        </w:pBdr>
        <w:spacing w:before="400" w:after="120" w:line="276" w:lineRule="auto"/>
        <w:jc w:val="center"/>
        <w:rPr>
          <w:rFonts w:ascii="Arial" w:hAnsi="Arial" w:eastAsia="Arial" w:cs="Arial"/>
          <w:b/>
          <w:color w:val="000000"/>
          <w:sz w:val="20"/>
          <w:szCs w:val="20"/>
          <w:lang w:val="en-US"/>
        </w:rPr>
      </w:pPr>
      <w:bookmarkStart w:name="_heading=h.4d34og8" w:colFirst="0" w:colLast="0" w:id="40"/>
      <w:bookmarkEnd w:id="40"/>
      <w:r w:rsidRPr="00F53333">
        <w:rPr>
          <w:rFonts w:ascii="Arial" w:hAnsi="Arial" w:eastAsia="Arial" w:cs="Arial"/>
          <w:b/>
          <w:color w:val="000000"/>
          <w:sz w:val="20"/>
          <w:szCs w:val="20"/>
          <w:lang w:val="en-US"/>
        </w:rPr>
        <w:t>F. REFERENCIAS BIBLIOGRÁFICAS</w:t>
      </w:r>
    </w:p>
    <w:p w:rsidRPr="00F53333" w:rsidR="00DD487A" w:rsidRDefault="00DD487A" w14:paraId="00000207" w14:textId="77777777">
      <w:pPr>
        <w:spacing w:line="276" w:lineRule="auto"/>
        <w:ind w:left="709" w:hanging="709"/>
        <w:rPr>
          <w:rFonts w:ascii="Arial" w:hAnsi="Arial" w:eastAsia="Arial" w:cs="Arial"/>
          <w:color w:val="000000"/>
          <w:sz w:val="20"/>
          <w:szCs w:val="20"/>
          <w:lang w:val="en-US"/>
        </w:rPr>
      </w:pPr>
    </w:p>
    <w:p w:rsidRPr="007E3FEE" w:rsidR="008C68CB" w:rsidRDefault="008C68CB" w14:paraId="5855F6AD" w14:textId="5BF7EE37">
      <w:pPr>
        <w:pBdr>
          <w:top w:val="nil"/>
          <w:left w:val="nil"/>
          <w:bottom w:val="nil"/>
          <w:right w:val="nil"/>
          <w:between w:val="nil"/>
        </w:pBdr>
        <w:spacing w:line="276" w:lineRule="auto"/>
        <w:jc w:val="both"/>
        <w:rPr>
          <w:rFonts w:ascii="Arial" w:hAnsi="Arial" w:eastAsia="Arial" w:cs="Arial"/>
          <w:color w:val="000000"/>
          <w:sz w:val="20"/>
          <w:szCs w:val="20"/>
          <w:lang w:val="en-US"/>
        </w:rPr>
      </w:pPr>
      <w:proofErr w:type="spellStart"/>
      <w:r w:rsidRPr="007E3FEE">
        <w:rPr>
          <w:rFonts w:ascii="Arial" w:hAnsi="Arial" w:eastAsia="Arial" w:cs="Arial"/>
          <w:color w:val="000000"/>
          <w:sz w:val="20"/>
          <w:szCs w:val="20"/>
          <w:lang w:val="en-US"/>
        </w:rPr>
        <w:t>Fedding</w:t>
      </w:r>
      <w:proofErr w:type="spellEnd"/>
      <w:r w:rsidRPr="007E3FEE">
        <w:rPr>
          <w:rFonts w:ascii="Arial" w:hAnsi="Arial" w:eastAsia="Arial" w:cs="Arial"/>
          <w:color w:val="000000"/>
          <w:sz w:val="20"/>
          <w:szCs w:val="20"/>
          <w:lang w:val="en-US"/>
        </w:rPr>
        <w:t xml:space="preserve"> the machine (2019). </w:t>
      </w:r>
      <w:r w:rsidRPr="007E3FEE" w:rsidR="00204C73">
        <w:rPr>
          <w:rFonts w:ascii="Arial" w:hAnsi="Arial" w:eastAsia="Arial" w:cs="Arial"/>
          <w:color w:val="000000"/>
          <w:sz w:val="20"/>
          <w:szCs w:val="20"/>
          <w:lang w:val="en-US"/>
        </w:rPr>
        <w:t xml:space="preserve">Schematic Diagram of Dataset in </w:t>
      </w:r>
      <w:proofErr w:type="spellStart"/>
      <w:r w:rsidRPr="007E3FEE" w:rsidR="00204C73">
        <w:rPr>
          <w:rFonts w:ascii="Arial" w:hAnsi="Arial" w:eastAsia="Arial" w:cs="Arial"/>
          <w:color w:val="000000"/>
          <w:sz w:val="20"/>
          <w:szCs w:val="20"/>
          <w:lang w:val="en-US"/>
        </w:rPr>
        <w:t>Dataverse</w:t>
      </w:r>
      <w:proofErr w:type="spellEnd"/>
      <w:r w:rsidRPr="007E3FEE" w:rsidR="00204C73">
        <w:rPr>
          <w:rFonts w:ascii="Arial" w:hAnsi="Arial" w:eastAsia="Arial" w:cs="Arial"/>
          <w:color w:val="000000"/>
          <w:sz w:val="20"/>
          <w:szCs w:val="20"/>
          <w:lang w:val="en-US"/>
        </w:rPr>
        <w:t xml:space="preserve"> 4.0. </w:t>
      </w:r>
      <w:r w:rsidRPr="007E3FEE">
        <w:rPr>
          <w:rFonts w:ascii="Arial" w:hAnsi="Arial" w:eastAsia="Arial" w:cs="Arial"/>
          <w:color w:val="000000"/>
          <w:sz w:val="20"/>
          <w:szCs w:val="20"/>
          <w:lang w:val="en-US"/>
        </w:rPr>
        <w:t>[Imagen]. https://www.feedingthemachine.ai/wp-content/uploads/2019/03/DatasetDiagram.png</w:t>
      </w:r>
    </w:p>
    <w:p w:rsidRPr="00F53333" w:rsidR="00204C73" w:rsidRDefault="00204C73" w14:paraId="67B62AE7" w14:textId="77777777">
      <w:pPr>
        <w:pBdr>
          <w:top w:val="nil"/>
          <w:left w:val="nil"/>
          <w:bottom w:val="nil"/>
          <w:right w:val="nil"/>
          <w:between w:val="nil"/>
        </w:pBdr>
        <w:spacing w:line="276" w:lineRule="auto"/>
        <w:jc w:val="both"/>
        <w:rPr>
          <w:rFonts w:ascii="Arial" w:hAnsi="Arial" w:eastAsia="Arial" w:cs="Arial"/>
          <w:color w:val="000000"/>
          <w:sz w:val="20"/>
          <w:szCs w:val="20"/>
          <w:lang w:val="en-US"/>
        </w:rPr>
      </w:pPr>
    </w:p>
    <w:p w:rsidRPr="007E3FEE" w:rsidR="007E3FEE" w:rsidRDefault="007E3FEE" w14:paraId="71EAAFF5" w14:textId="5EA67657">
      <w:pPr>
        <w:pBdr>
          <w:top w:val="nil"/>
          <w:left w:val="nil"/>
          <w:bottom w:val="nil"/>
          <w:right w:val="nil"/>
          <w:between w:val="nil"/>
        </w:pBdr>
        <w:spacing w:line="276" w:lineRule="auto"/>
        <w:jc w:val="both"/>
        <w:rPr>
          <w:rFonts w:ascii="Arial" w:hAnsi="Arial" w:eastAsia="Arial" w:cs="Arial"/>
          <w:color w:val="000000"/>
          <w:sz w:val="20"/>
          <w:szCs w:val="20"/>
          <w:lang w:val="en-US"/>
        </w:rPr>
      </w:pPr>
      <w:r w:rsidRPr="00F53333">
        <w:rPr>
          <w:rFonts w:ascii="Arial" w:hAnsi="Arial" w:eastAsia="Arial" w:cs="Arial"/>
          <w:color w:val="000000"/>
          <w:sz w:val="20"/>
          <w:szCs w:val="20"/>
          <w:lang w:val="en-US"/>
        </w:rPr>
        <w:t>Github.com. (</w:t>
      </w:r>
      <w:proofErr w:type="spellStart"/>
      <w:r w:rsidRPr="00F53333">
        <w:rPr>
          <w:rFonts w:ascii="Arial" w:hAnsi="Arial" w:eastAsia="Arial" w:cs="Arial"/>
          <w:color w:val="000000"/>
          <w:sz w:val="20"/>
          <w:szCs w:val="20"/>
          <w:lang w:val="en-US"/>
        </w:rPr>
        <w:t>s.f.</w:t>
      </w:r>
      <w:proofErr w:type="spellEnd"/>
      <w:r w:rsidRPr="00F53333">
        <w:rPr>
          <w:rFonts w:ascii="Arial" w:hAnsi="Arial" w:eastAsia="Arial" w:cs="Arial"/>
          <w:color w:val="000000"/>
          <w:sz w:val="20"/>
          <w:szCs w:val="20"/>
          <w:lang w:val="en-US"/>
        </w:rPr>
        <w:t xml:space="preserve">). </w:t>
      </w:r>
      <w:r w:rsidRPr="007E3FEE">
        <w:rPr>
          <w:rFonts w:ascii="Arial" w:hAnsi="Arial" w:eastAsia="Arial" w:cs="Arial"/>
          <w:color w:val="000000"/>
          <w:sz w:val="20"/>
          <w:szCs w:val="20"/>
          <w:lang w:val="en-US"/>
        </w:rPr>
        <w:t xml:space="preserve">iris.csv. </w:t>
      </w:r>
      <w:r w:rsidRPr="007E3FEE">
        <w:rPr>
          <w:rFonts w:ascii="Arial" w:hAnsi="Arial" w:eastAsia="Arial" w:cs="Arial"/>
          <w:color w:val="0000FF"/>
          <w:sz w:val="20"/>
          <w:szCs w:val="20"/>
          <w:u w:val="single"/>
          <w:lang w:val="en-US"/>
        </w:rPr>
        <w:t>https://raw.githubusercontent.com/toneloy/data/master/iris.csv</w:t>
      </w:r>
    </w:p>
    <w:p w:rsidRPr="007E3FEE" w:rsidR="007E3FEE" w:rsidRDefault="007E3FEE" w14:paraId="0BEDF9BE" w14:textId="77777777">
      <w:pPr>
        <w:pBdr>
          <w:top w:val="nil"/>
          <w:left w:val="nil"/>
          <w:bottom w:val="nil"/>
          <w:right w:val="nil"/>
          <w:between w:val="nil"/>
        </w:pBdr>
        <w:spacing w:line="276" w:lineRule="auto"/>
        <w:jc w:val="both"/>
        <w:rPr>
          <w:rFonts w:ascii="Arial" w:hAnsi="Arial" w:eastAsia="Arial" w:cs="Arial"/>
          <w:color w:val="000000"/>
          <w:sz w:val="20"/>
          <w:szCs w:val="20"/>
          <w:lang w:val="en-US"/>
        </w:rPr>
      </w:pPr>
    </w:p>
    <w:p w:rsidRPr="007E3FEE" w:rsidR="00DD487A" w:rsidRDefault="00BC0DCD" w14:paraId="0000020A" w14:textId="3316C771">
      <w:pPr>
        <w:pBdr>
          <w:top w:val="nil"/>
          <w:left w:val="nil"/>
          <w:bottom w:val="nil"/>
          <w:right w:val="nil"/>
          <w:between w:val="nil"/>
        </w:pBdr>
        <w:spacing w:line="276" w:lineRule="auto"/>
        <w:jc w:val="both"/>
        <w:rPr>
          <w:rFonts w:ascii="Arial" w:hAnsi="Arial" w:eastAsia="Arial" w:cs="Arial"/>
          <w:color w:val="000000"/>
          <w:sz w:val="20"/>
          <w:szCs w:val="20"/>
          <w:lang w:val="en-US"/>
        </w:rPr>
      </w:pPr>
      <w:r w:rsidRPr="007E3FEE">
        <w:rPr>
          <w:rFonts w:ascii="Arial" w:hAnsi="Arial" w:eastAsia="Arial" w:cs="Arial"/>
          <w:color w:val="000000"/>
          <w:sz w:val="20"/>
          <w:szCs w:val="20"/>
          <w:lang w:val="en-US"/>
        </w:rPr>
        <w:t xml:space="preserve">Kaggle. (2022). </w:t>
      </w:r>
      <w:r w:rsidRPr="007E3FEE">
        <w:rPr>
          <w:rFonts w:ascii="Arial" w:hAnsi="Arial" w:eastAsia="Arial" w:cs="Arial"/>
          <w:i/>
          <w:color w:val="000000"/>
          <w:sz w:val="20"/>
          <w:szCs w:val="20"/>
          <w:lang w:val="en-US"/>
        </w:rPr>
        <w:t>Iris.csv.</w:t>
      </w:r>
      <w:r w:rsidRPr="007E3FEE">
        <w:rPr>
          <w:rFonts w:ascii="Arial" w:hAnsi="Arial" w:cs="Arial"/>
          <w:sz w:val="20"/>
          <w:szCs w:val="20"/>
          <w:lang w:val="en-US"/>
        </w:rPr>
        <w:t xml:space="preserve"> </w:t>
      </w:r>
      <w:r w:rsidRPr="007E3FEE">
        <w:rPr>
          <w:rFonts w:ascii="Arial" w:hAnsi="Arial" w:eastAsia="Arial" w:cs="Arial"/>
          <w:color w:val="000000"/>
          <w:sz w:val="20"/>
          <w:szCs w:val="20"/>
          <w:lang w:val="en-US"/>
        </w:rPr>
        <w:t>Kaggle</w:t>
      </w:r>
      <w:r w:rsidRPr="007E3FEE">
        <w:rPr>
          <w:rFonts w:ascii="Arial" w:hAnsi="Arial" w:eastAsia="Arial" w:cs="Arial"/>
          <w:i/>
          <w:color w:val="000000"/>
          <w:sz w:val="20"/>
          <w:szCs w:val="20"/>
          <w:lang w:val="en-US"/>
        </w:rPr>
        <w:t xml:space="preserve">. </w:t>
      </w:r>
      <w:hyperlink r:id="rId40">
        <w:r w:rsidRPr="007E3FEE">
          <w:rPr>
            <w:rFonts w:ascii="Arial" w:hAnsi="Arial" w:cs="Arial"/>
            <w:color w:val="0000FF"/>
            <w:sz w:val="20"/>
            <w:szCs w:val="20"/>
            <w:u w:val="single"/>
            <w:lang w:val="en-US"/>
          </w:rPr>
          <w:t>https://www.kaggle.com/datasets/saurabh00007/iriscsv</w:t>
        </w:r>
      </w:hyperlink>
    </w:p>
    <w:p w:rsidRPr="001F0F99" w:rsidR="00DD487A" w:rsidRDefault="00DD487A" w14:paraId="0000020B" w14:textId="77777777">
      <w:pPr>
        <w:pStyle w:val="Ttulo1"/>
        <w:keepNext w:val="0"/>
        <w:keepLines w:val="0"/>
        <w:shd w:val="clear" w:color="auto" w:fill="FFFFFF"/>
        <w:spacing w:before="0" w:after="0" w:line="276" w:lineRule="auto"/>
        <w:ind w:left="709" w:hanging="709"/>
        <w:jc w:val="both"/>
        <w:rPr>
          <w:rFonts w:ascii="Arial" w:hAnsi="Arial" w:eastAsia="Arial" w:cs="Arial"/>
          <w:color w:val="000000"/>
          <w:sz w:val="20"/>
          <w:szCs w:val="20"/>
          <w:lang w:val="en-US"/>
        </w:rPr>
      </w:pPr>
      <w:bookmarkStart w:name="_heading=h.u5pixwqql9js" w:colFirst="0" w:colLast="0" w:id="41"/>
      <w:bookmarkEnd w:id="41"/>
    </w:p>
    <w:p w:rsidRPr="00F53333" w:rsidR="008C68CB" w:rsidP="008C68CB" w:rsidRDefault="008C68CB" w14:paraId="3D061E99" w14:textId="77777777">
      <w:pPr>
        <w:spacing w:line="276" w:lineRule="auto"/>
        <w:rPr>
          <w:rFonts w:ascii="Arial" w:hAnsi="Arial" w:eastAsia="Arial" w:cs="Arial"/>
          <w:color w:val="000000"/>
          <w:sz w:val="20"/>
          <w:szCs w:val="20"/>
          <w:lang w:val="en-US"/>
        </w:rPr>
      </w:pPr>
    </w:p>
    <w:p w:rsidR="00DD487A" w:rsidP="008C68CB" w:rsidRDefault="008C68CB" w14:paraId="0000020E" w14:textId="5BE10FE6">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color w:val="000000"/>
          <w:sz w:val="20"/>
          <w:szCs w:val="20"/>
        </w:rPr>
        <w:t xml:space="preserve">G. </w:t>
      </w:r>
      <w:r>
        <w:rPr>
          <w:rFonts w:ascii="Arial" w:hAnsi="Arial" w:eastAsia="Arial" w:cs="Arial"/>
          <w:b/>
          <w:color w:val="000000"/>
          <w:sz w:val="20"/>
          <w:szCs w:val="20"/>
        </w:rPr>
        <w:t>CONTROL DEL DOCUMENTO</w:t>
      </w:r>
    </w:p>
    <w:p w:rsidR="00DD487A" w:rsidRDefault="00DD487A" w14:paraId="0000020F" w14:textId="77777777">
      <w:pPr>
        <w:spacing w:line="276" w:lineRule="auto"/>
        <w:jc w:val="both"/>
        <w:rPr>
          <w:rFonts w:ascii="Arial" w:hAnsi="Arial" w:eastAsia="Arial" w:cs="Arial"/>
          <w:b/>
          <w:color w:val="000000"/>
          <w:sz w:val="20"/>
          <w:szCs w:val="20"/>
        </w:rPr>
      </w:pPr>
    </w:p>
    <w:tbl>
      <w:tblPr>
        <w:tblStyle w:val="14"/>
        <w:tblW w:w="997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2055"/>
        <w:gridCol w:w="1635"/>
        <w:gridCol w:w="3120"/>
        <w:gridCol w:w="1888"/>
      </w:tblGrid>
      <w:tr w:rsidR="00DD487A" w:rsidTr="009A039C" w14:paraId="79FDF470" w14:textId="77777777">
        <w:tc>
          <w:tcPr>
            <w:tcW w:w="1272" w:type="dxa"/>
            <w:tcBorders>
              <w:top w:val="nil"/>
              <w:left w:val="nil"/>
              <w:bottom w:val="single" w:color="000000" w:sz="4" w:space="0"/>
            </w:tcBorders>
            <w:shd w:val="clear" w:color="auto" w:fill="FFFFFF"/>
          </w:tcPr>
          <w:p w:rsidR="00DD487A" w:rsidRDefault="00DD487A" w14:paraId="00000210" w14:textId="77777777">
            <w:pPr>
              <w:spacing w:line="276" w:lineRule="auto"/>
              <w:jc w:val="both"/>
              <w:rPr>
                <w:rFonts w:ascii="Arial" w:hAnsi="Arial" w:eastAsia="Arial" w:cs="Arial"/>
                <w:color w:val="000000"/>
                <w:sz w:val="20"/>
                <w:szCs w:val="20"/>
              </w:rPr>
            </w:pPr>
          </w:p>
        </w:tc>
        <w:tc>
          <w:tcPr>
            <w:tcW w:w="2055" w:type="dxa"/>
            <w:vAlign w:val="center"/>
          </w:tcPr>
          <w:p w:rsidR="00DD487A" w:rsidRDefault="00BC0DCD" w14:paraId="00000211"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Nombre</w:t>
            </w:r>
          </w:p>
        </w:tc>
        <w:tc>
          <w:tcPr>
            <w:tcW w:w="1635" w:type="dxa"/>
            <w:vAlign w:val="center"/>
          </w:tcPr>
          <w:p w:rsidR="00DD487A" w:rsidRDefault="00BC0DCD" w14:paraId="00000212"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Cargo</w:t>
            </w:r>
          </w:p>
        </w:tc>
        <w:tc>
          <w:tcPr>
            <w:tcW w:w="3120" w:type="dxa"/>
            <w:vAlign w:val="center"/>
          </w:tcPr>
          <w:p w:rsidR="00DD487A" w:rsidRDefault="00BC0DCD" w14:paraId="00000213"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Dependencia</w:t>
            </w:r>
          </w:p>
          <w:p w:rsidR="00DD487A" w:rsidRDefault="00BC0DCD" w14:paraId="00000214" w14:textId="77777777">
            <w:pPr>
              <w:spacing w:line="276" w:lineRule="auto"/>
              <w:rPr>
                <w:rFonts w:ascii="Arial" w:hAnsi="Arial" w:eastAsia="Arial" w:cs="Arial"/>
                <w:i/>
                <w:color w:val="000000"/>
                <w:sz w:val="20"/>
                <w:szCs w:val="20"/>
              </w:rPr>
            </w:pPr>
            <w:r>
              <w:rPr>
                <w:rFonts w:ascii="Arial" w:hAnsi="Arial" w:eastAsia="Arial" w:cs="Arial"/>
                <w:i/>
                <w:color w:val="000000"/>
                <w:sz w:val="20"/>
                <w:szCs w:val="20"/>
              </w:rPr>
              <w:t>(Para el SENA indicar Regional y Centro de Formación)</w:t>
            </w:r>
          </w:p>
        </w:tc>
        <w:tc>
          <w:tcPr>
            <w:tcW w:w="1888" w:type="dxa"/>
            <w:vAlign w:val="center"/>
          </w:tcPr>
          <w:p w:rsidR="00DD487A" w:rsidRDefault="00BC0DCD" w14:paraId="00000215" w14:textId="77777777">
            <w:pPr>
              <w:spacing w:line="276" w:lineRule="auto"/>
              <w:rPr>
                <w:rFonts w:ascii="Arial" w:hAnsi="Arial" w:eastAsia="Arial" w:cs="Arial"/>
                <w:color w:val="000000"/>
                <w:sz w:val="20"/>
                <w:szCs w:val="20"/>
              </w:rPr>
            </w:pPr>
            <w:r>
              <w:rPr>
                <w:rFonts w:ascii="Arial" w:hAnsi="Arial" w:eastAsia="Arial" w:cs="Arial"/>
                <w:color w:val="000000"/>
                <w:sz w:val="20"/>
                <w:szCs w:val="20"/>
              </w:rPr>
              <w:t>Fecha</w:t>
            </w:r>
          </w:p>
        </w:tc>
      </w:tr>
      <w:tr w:rsidR="009A039C" w:rsidTr="009A039C" w14:paraId="1E97688C" w14:textId="77777777">
        <w:tc>
          <w:tcPr>
            <w:tcW w:w="1272" w:type="dxa"/>
            <w:vMerge w:val="restart"/>
            <w:tcBorders>
              <w:top w:val="single" w:color="000000" w:sz="4" w:space="0"/>
              <w:left w:val="single" w:color="000000" w:sz="4" w:space="0"/>
              <w:right w:val="single" w:color="000000" w:sz="4" w:space="0"/>
            </w:tcBorders>
            <w:vAlign w:val="center"/>
          </w:tcPr>
          <w:p w:rsidR="009A039C" w:rsidRDefault="009A039C" w14:paraId="00000216" w14:textId="77777777">
            <w:pPr>
              <w:spacing w:line="276" w:lineRule="auto"/>
              <w:jc w:val="center"/>
              <w:rPr>
                <w:rFonts w:ascii="Arial" w:hAnsi="Arial" w:eastAsia="Arial" w:cs="Arial"/>
                <w:color w:val="000000"/>
                <w:sz w:val="20"/>
                <w:szCs w:val="20"/>
              </w:rPr>
            </w:pPr>
            <w:r>
              <w:rPr>
                <w:rFonts w:ascii="Arial" w:hAnsi="Arial" w:eastAsia="Arial" w:cs="Arial"/>
                <w:color w:val="000000"/>
                <w:sz w:val="20"/>
                <w:szCs w:val="20"/>
              </w:rPr>
              <w:t>Autor (es)</w:t>
            </w:r>
          </w:p>
        </w:tc>
        <w:tc>
          <w:tcPr>
            <w:tcW w:w="2055" w:type="dxa"/>
            <w:tcBorders>
              <w:left w:val="single" w:color="000000" w:sz="4" w:space="0"/>
            </w:tcBorders>
            <w:vAlign w:val="center"/>
          </w:tcPr>
          <w:p w:rsidR="009A039C" w:rsidRDefault="009A039C" w14:paraId="00000217"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Héctor Henry Jurado Soto</w:t>
            </w:r>
          </w:p>
        </w:tc>
        <w:tc>
          <w:tcPr>
            <w:tcW w:w="1635" w:type="dxa"/>
            <w:vAlign w:val="center"/>
          </w:tcPr>
          <w:p w:rsidR="009A039C" w:rsidRDefault="009A039C" w14:paraId="00000218"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Experto temático - contratista</w:t>
            </w:r>
          </w:p>
        </w:tc>
        <w:tc>
          <w:tcPr>
            <w:tcW w:w="3120" w:type="dxa"/>
            <w:vAlign w:val="center"/>
          </w:tcPr>
          <w:p w:rsidR="009A039C" w:rsidRDefault="009A039C" w14:paraId="00000219"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Cauca – Centro de Teleinformática y Producción Industrial</w:t>
            </w:r>
          </w:p>
        </w:tc>
        <w:tc>
          <w:tcPr>
            <w:tcW w:w="1888" w:type="dxa"/>
            <w:vAlign w:val="center"/>
          </w:tcPr>
          <w:p w:rsidR="009A039C" w:rsidRDefault="009A039C" w14:paraId="0000021A"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31928014" w14:textId="77777777">
        <w:tc>
          <w:tcPr>
            <w:tcW w:w="1272" w:type="dxa"/>
            <w:vMerge/>
            <w:tcBorders>
              <w:left w:val="single" w:color="000000" w:sz="4" w:space="0"/>
              <w:right w:val="single" w:color="000000" w:sz="4" w:space="0"/>
            </w:tcBorders>
            <w:vAlign w:val="center"/>
          </w:tcPr>
          <w:p w:rsidR="009A039C" w:rsidRDefault="009A039C" w14:paraId="0000021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rsidR="009A039C" w:rsidRDefault="009A039C" w14:paraId="0000021C" w14:textId="77777777">
            <w:pPr>
              <w:pBdr>
                <w:top w:val="nil"/>
                <w:left w:val="nil"/>
                <w:bottom w:val="nil"/>
                <w:right w:val="nil"/>
                <w:between w:val="nil"/>
              </w:pBdr>
              <w:spacing w:line="276" w:lineRule="auto"/>
              <w:rPr>
                <w:rFonts w:ascii="Arial" w:hAnsi="Arial" w:eastAsia="Arial" w:cs="Arial"/>
                <w:b w:val="0"/>
                <w:color w:val="000000"/>
                <w:sz w:val="20"/>
                <w:szCs w:val="20"/>
              </w:rPr>
            </w:pPr>
            <w:proofErr w:type="spellStart"/>
            <w:r>
              <w:rPr>
                <w:rFonts w:ascii="Arial" w:hAnsi="Arial" w:eastAsia="Arial" w:cs="Arial"/>
                <w:b w:val="0"/>
                <w:color w:val="000000"/>
                <w:sz w:val="20"/>
                <w:szCs w:val="20"/>
              </w:rPr>
              <w:t>Caterine</w:t>
            </w:r>
            <w:proofErr w:type="spellEnd"/>
            <w:r>
              <w:rPr>
                <w:rFonts w:ascii="Arial" w:hAnsi="Arial" w:eastAsia="Arial" w:cs="Arial"/>
                <w:b w:val="0"/>
                <w:color w:val="000000"/>
                <w:sz w:val="20"/>
                <w:szCs w:val="20"/>
              </w:rPr>
              <w:t xml:space="preserve"> Bedoya Mejía</w:t>
            </w:r>
          </w:p>
        </w:tc>
        <w:tc>
          <w:tcPr>
            <w:tcW w:w="1635"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D"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Diseñadora instruccional</w:t>
            </w:r>
          </w:p>
        </w:tc>
        <w:tc>
          <w:tcPr>
            <w:tcW w:w="3120"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E"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Gestión Industrial</w:t>
            </w:r>
          </w:p>
        </w:tc>
        <w:tc>
          <w:tcPr>
            <w:tcW w:w="1888" w:type="dxa"/>
            <w:tcBorders>
              <w:top w:val="single" w:color="000000" w:sz="8" w:space="0"/>
              <w:left w:val="nil"/>
              <w:bottom w:val="single" w:color="000000" w:sz="8" w:space="0"/>
              <w:right w:val="single" w:color="000000" w:sz="8" w:space="0"/>
            </w:tcBorders>
            <w:tcMar>
              <w:top w:w="100" w:type="dxa"/>
              <w:left w:w="100" w:type="dxa"/>
              <w:bottom w:w="100" w:type="dxa"/>
              <w:right w:w="100" w:type="dxa"/>
            </w:tcMar>
          </w:tcPr>
          <w:p w:rsidR="009A039C" w:rsidRDefault="009A039C" w14:paraId="0000021F" w14:textId="77777777">
            <w:pPr>
              <w:pBdr>
                <w:top w:val="nil"/>
                <w:left w:val="nil"/>
                <w:bottom w:val="nil"/>
                <w:right w:val="nil"/>
                <w:between w:val="nil"/>
              </w:pBd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5C48421A" w14:textId="77777777">
        <w:trPr>
          <w:trHeight w:val="769"/>
        </w:trPr>
        <w:tc>
          <w:tcPr>
            <w:tcW w:w="1272" w:type="dxa"/>
            <w:vMerge/>
            <w:tcBorders>
              <w:left w:val="single" w:color="000000" w:sz="4" w:space="0"/>
              <w:right w:val="single" w:color="000000" w:sz="4" w:space="0"/>
            </w:tcBorders>
            <w:vAlign w:val="center"/>
          </w:tcPr>
          <w:p w:rsidR="009A039C" w:rsidRDefault="009A039C" w14:paraId="00000220"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vAlign w:val="center"/>
          </w:tcPr>
          <w:p w:rsidR="009A039C" w:rsidRDefault="009A039C" w14:paraId="00000221"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Carolina Coca Salazar</w:t>
            </w:r>
          </w:p>
        </w:tc>
        <w:tc>
          <w:tcPr>
            <w:tcW w:w="1635" w:type="dxa"/>
            <w:vAlign w:val="center"/>
          </w:tcPr>
          <w:p w:rsidR="009A039C" w:rsidRDefault="009A039C" w14:paraId="00000222" w14:textId="77777777">
            <w:pPr>
              <w:pBdr>
                <w:top w:val="nil"/>
                <w:left w:val="nil"/>
                <w:bottom w:val="nil"/>
                <w:right w:val="nil"/>
                <w:between w:val="nil"/>
              </w:pBdr>
              <w:rPr>
                <w:b w:val="0"/>
                <w:color w:val="000000"/>
              </w:rPr>
            </w:pPr>
            <w:r>
              <w:rPr>
                <w:rFonts w:ascii="Arial" w:hAnsi="Arial" w:eastAsia="Arial" w:cs="Arial"/>
                <w:b w:val="0"/>
                <w:sz w:val="20"/>
                <w:szCs w:val="20"/>
              </w:rPr>
              <w:t>Asesora metodológica</w:t>
            </w:r>
          </w:p>
          <w:p w:rsidR="009A039C" w:rsidRDefault="009A039C" w14:paraId="00000223" w14:textId="77777777">
            <w:pPr>
              <w:spacing w:line="276" w:lineRule="auto"/>
              <w:rPr>
                <w:rFonts w:ascii="Arial" w:hAnsi="Arial" w:eastAsia="Arial" w:cs="Arial"/>
                <w:b w:val="0"/>
                <w:color w:val="000000"/>
                <w:sz w:val="20"/>
                <w:szCs w:val="20"/>
              </w:rPr>
            </w:pPr>
          </w:p>
        </w:tc>
        <w:tc>
          <w:tcPr>
            <w:tcW w:w="3120" w:type="dxa"/>
            <w:vAlign w:val="center"/>
          </w:tcPr>
          <w:p w:rsidR="009A039C" w:rsidRDefault="009A039C" w14:paraId="00000224"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w:t>
            </w:r>
          </w:p>
        </w:tc>
        <w:tc>
          <w:tcPr>
            <w:tcW w:w="1888" w:type="dxa"/>
          </w:tcPr>
          <w:p w:rsidR="009A039C" w:rsidRDefault="009A039C" w14:paraId="00000225"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Mayo de  2022</w:t>
            </w:r>
          </w:p>
        </w:tc>
      </w:tr>
      <w:tr w:rsidR="009A039C" w:rsidTr="009A039C" w14:paraId="781F75A3" w14:textId="77777777">
        <w:trPr>
          <w:trHeight w:val="340"/>
        </w:trPr>
        <w:tc>
          <w:tcPr>
            <w:tcW w:w="1272" w:type="dxa"/>
            <w:vMerge/>
            <w:tcBorders>
              <w:left w:val="single" w:color="000000" w:sz="4" w:space="0"/>
              <w:right w:val="single" w:color="000000" w:sz="4" w:space="0"/>
            </w:tcBorders>
            <w:vAlign w:val="center"/>
          </w:tcPr>
          <w:p w:rsidR="009A039C" w:rsidRDefault="009A039C" w14:paraId="0000022B"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RDefault="009A039C" w14:paraId="0000022C"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Julia Isabel Roberto</w:t>
            </w:r>
          </w:p>
        </w:tc>
        <w:tc>
          <w:tcPr>
            <w:tcW w:w="1635" w:type="dxa"/>
          </w:tcPr>
          <w:p w:rsidR="009A039C" w:rsidRDefault="009A039C" w14:paraId="0000022D"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Correctora de estilo</w:t>
            </w:r>
          </w:p>
        </w:tc>
        <w:tc>
          <w:tcPr>
            <w:tcW w:w="3120" w:type="dxa"/>
          </w:tcPr>
          <w:p w:rsidR="009A039C" w:rsidRDefault="009A039C" w14:paraId="0000022E"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Distrito Capital – Centro de Diseño y Metrología</w:t>
            </w:r>
          </w:p>
        </w:tc>
        <w:tc>
          <w:tcPr>
            <w:tcW w:w="1888" w:type="dxa"/>
          </w:tcPr>
          <w:p w:rsidR="009A039C" w:rsidRDefault="009A039C" w14:paraId="0000022F" w14:textId="77777777">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Junio de 2022</w:t>
            </w:r>
          </w:p>
        </w:tc>
      </w:tr>
      <w:tr w:rsidR="009A039C" w:rsidTr="009A039C" w14:paraId="42237486" w14:textId="77777777">
        <w:trPr>
          <w:trHeight w:val="340"/>
        </w:trPr>
        <w:tc>
          <w:tcPr>
            <w:tcW w:w="1272" w:type="dxa"/>
            <w:vMerge/>
            <w:tcBorders>
              <w:left w:val="single" w:color="000000" w:sz="4" w:space="0"/>
              <w:right w:val="single" w:color="000000" w:sz="4" w:space="0"/>
            </w:tcBorders>
            <w:vAlign w:val="center"/>
          </w:tcPr>
          <w:p w:rsidR="009A039C" w:rsidRDefault="009A039C" w14:paraId="6D3CB169"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RDefault="009A039C" w14:paraId="4C6EFD5C" w14:textId="0020580C">
            <w:pPr>
              <w:spacing w:line="276" w:lineRule="auto"/>
              <w:rPr>
                <w:rFonts w:ascii="Arial" w:hAnsi="Arial" w:eastAsia="Arial" w:cs="Arial"/>
                <w:b w:val="0"/>
                <w:color w:val="000000"/>
                <w:sz w:val="20"/>
                <w:szCs w:val="20"/>
              </w:rPr>
            </w:pPr>
            <w:proofErr w:type="spellStart"/>
            <w:r>
              <w:rPr>
                <w:rFonts w:ascii="Arial" w:hAnsi="Arial" w:eastAsia="Arial" w:cs="Arial"/>
                <w:b w:val="0"/>
                <w:color w:val="000000"/>
                <w:sz w:val="20"/>
                <w:szCs w:val="20"/>
              </w:rPr>
              <w:t>Miroslava</w:t>
            </w:r>
            <w:proofErr w:type="spellEnd"/>
            <w:r>
              <w:rPr>
                <w:rFonts w:ascii="Arial" w:hAnsi="Arial" w:eastAsia="Arial" w:cs="Arial"/>
                <w:b w:val="0"/>
                <w:color w:val="000000"/>
                <w:sz w:val="20"/>
                <w:szCs w:val="20"/>
              </w:rPr>
              <w:t xml:space="preserve"> González Hernández</w:t>
            </w:r>
          </w:p>
        </w:tc>
        <w:tc>
          <w:tcPr>
            <w:tcW w:w="1635" w:type="dxa"/>
          </w:tcPr>
          <w:p w:rsidR="009A039C" w:rsidRDefault="009A039C" w14:paraId="58FA81C5" w14:textId="3A4A2BA1">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Diseñadora instruccional</w:t>
            </w:r>
          </w:p>
        </w:tc>
        <w:tc>
          <w:tcPr>
            <w:tcW w:w="3120" w:type="dxa"/>
          </w:tcPr>
          <w:p w:rsidR="009A039C" w:rsidRDefault="009A039C" w14:paraId="1D514A1F" w14:textId="7767C67D">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tcPr>
          <w:p w:rsidR="009A039C" w:rsidRDefault="009A039C" w14:paraId="52953BC9" w14:textId="4485D2E9">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Julio 2023</w:t>
            </w:r>
          </w:p>
        </w:tc>
      </w:tr>
      <w:tr w:rsidR="009A039C" w:rsidTr="009A039C" w14:paraId="7C10B0BC" w14:textId="77777777">
        <w:trPr>
          <w:trHeight w:val="340"/>
        </w:trPr>
        <w:tc>
          <w:tcPr>
            <w:tcW w:w="1272" w:type="dxa"/>
            <w:vMerge/>
            <w:tcBorders>
              <w:left w:val="single" w:color="000000" w:sz="4" w:space="0"/>
              <w:right w:val="single" w:color="000000" w:sz="4" w:space="0"/>
            </w:tcBorders>
            <w:vAlign w:val="center"/>
          </w:tcPr>
          <w:p w:rsidR="009A039C" w:rsidP="009A039C" w:rsidRDefault="009A039C" w14:paraId="429D05EE" w14:textId="77777777">
            <w:pPr>
              <w:widowControl w:val="0"/>
              <w:pBdr>
                <w:top w:val="nil"/>
                <w:left w:val="nil"/>
                <w:bottom w:val="nil"/>
                <w:right w:val="nil"/>
                <w:between w:val="nil"/>
              </w:pBdr>
              <w:spacing w:line="276" w:lineRule="auto"/>
              <w:rPr>
                <w:rFonts w:ascii="Arial" w:hAnsi="Arial" w:eastAsia="Arial" w:cs="Arial"/>
                <w:b w:val="0"/>
                <w:color w:val="000000"/>
                <w:sz w:val="20"/>
                <w:szCs w:val="20"/>
              </w:rPr>
            </w:pPr>
          </w:p>
        </w:tc>
        <w:tc>
          <w:tcPr>
            <w:tcW w:w="2055" w:type="dxa"/>
            <w:tcBorders>
              <w:left w:val="single" w:color="000000" w:sz="4" w:space="0"/>
            </w:tcBorders>
          </w:tcPr>
          <w:p w:rsidR="009A039C" w:rsidP="009A039C" w:rsidRDefault="009A039C" w14:paraId="1CF957C6" w14:textId="6945FB8A">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Rafael Neftalí Lizcano Reyes</w:t>
            </w:r>
          </w:p>
        </w:tc>
        <w:tc>
          <w:tcPr>
            <w:tcW w:w="1635" w:type="dxa"/>
          </w:tcPr>
          <w:p w:rsidR="009A039C" w:rsidP="009A039C" w:rsidRDefault="009A039C" w14:paraId="24A91861" w14:textId="3CCFD0E6">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Responsable Equipo de desarrollo curricular</w:t>
            </w:r>
          </w:p>
        </w:tc>
        <w:tc>
          <w:tcPr>
            <w:tcW w:w="3120" w:type="dxa"/>
          </w:tcPr>
          <w:p w:rsidR="009A039C" w:rsidP="009A039C" w:rsidRDefault="009A039C" w14:paraId="061905BA" w14:textId="0B8DD363">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Regional Santander - Centro Industrial del Diseño y la Manufactura</w:t>
            </w:r>
          </w:p>
        </w:tc>
        <w:tc>
          <w:tcPr>
            <w:tcW w:w="1888" w:type="dxa"/>
          </w:tcPr>
          <w:p w:rsidR="009A039C" w:rsidP="009A039C" w:rsidRDefault="009A039C" w14:paraId="08FD64CD" w14:textId="3D8DBC9F">
            <w:pPr>
              <w:spacing w:line="276" w:lineRule="auto"/>
              <w:rPr>
                <w:rFonts w:ascii="Arial" w:hAnsi="Arial" w:eastAsia="Arial" w:cs="Arial"/>
                <w:b w:val="0"/>
                <w:color w:val="000000"/>
                <w:sz w:val="20"/>
                <w:szCs w:val="20"/>
              </w:rPr>
            </w:pPr>
            <w:r>
              <w:rPr>
                <w:rFonts w:ascii="Arial" w:hAnsi="Arial" w:eastAsia="Arial" w:cs="Arial"/>
                <w:b w:val="0"/>
                <w:color w:val="000000"/>
                <w:sz w:val="20"/>
                <w:szCs w:val="20"/>
              </w:rPr>
              <w:t>Julio 2023</w:t>
            </w:r>
          </w:p>
        </w:tc>
      </w:tr>
    </w:tbl>
    <w:p w:rsidR="00DD487A" w:rsidRDefault="00DD487A" w14:paraId="00000230" w14:textId="77777777">
      <w:pPr>
        <w:spacing w:line="276" w:lineRule="auto"/>
        <w:rPr>
          <w:rFonts w:ascii="Arial" w:hAnsi="Arial" w:eastAsia="Arial" w:cs="Arial"/>
          <w:color w:val="000000"/>
          <w:sz w:val="20"/>
          <w:szCs w:val="20"/>
        </w:rPr>
      </w:pPr>
    </w:p>
    <w:p w:rsidR="00DD487A" w:rsidRDefault="00DD487A" w14:paraId="00000231" w14:textId="77777777">
      <w:pPr>
        <w:spacing w:line="276" w:lineRule="auto"/>
        <w:rPr>
          <w:rFonts w:ascii="Arial" w:hAnsi="Arial" w:eastAsia="Arial" w:cs="Arial"/>
          <w:color w:val="000000"/>
          <w:sz w:val="20"/>
          <w:szCs w:val="20"/>
        </w:rPr>
      </w:pPr>
    </w:p>
    <w:p w:rsidR="00DD487A" w:rsidP="009A039C" w:rsidRDefault="009A039C" w14:paraId="00000232" w14:textId="5B022212">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b/>
          <w:color w:val="000000"/>
          <w:sz w:val="20"/>
          <w:szCs w:val="20"/>
        </w:rPr>
        <w:t>H. CONTROL DE CAMBIOS</w:t>
      </w:r>
    </w:p>
    <w:p w:rsidR="00DD487A" w:rsidP="009A039C" w:rsidRDefault="00BC0DCD" w14:paraId="00000233" w14:textId="77777777">
      <w:pPr>
        <w:pBdr>
          <w:top w:val="nil"/>
          <w:left w:val="nil"/>
          <w:bottom w:val="nil"/>
          <w:right w:val="nil"/>
          <w:between w:val="nil"/>
        </w:pBdr>
        <w:spacing w:line="276" w:lineRule="auto"/>
        <w:jc w:val="center"/>
        <w:rPr>
          <w:rFonts w:ascii="Arial" w:hAnsi="Arial" w:eastAsia="Arial" w:cs="Arial"/>
          <w:b/>
          <w:color w:val="000000"/>
          <w:sz w:val="20"/>
          <w:szCs w:val="20"/>
        </w:rPr>
      </w:pPr>
      <w:r>
        <w:rPr>
          <w:rFonts w:ascii="Arial" w:hAnsi="Arial" w:eastAsia="Arial" w:cs="Arial"/>
          <w:b/>
          <w:color w:val="000000"/>
          <w:sz w:val="20"/>
          <w:szCs w:val="20"/>
        </w:rPr>
        <w:t>(Diligenciar únicamente si realiza ajustes a la Unidad Temática)</w:t>
      </w:r>
    </w:p>
    <w:p w:rsidR="00DD487A" w:rsidRDefault="00DD487A" w14:paraId="00000234" w14:textId="77777777">
      <w:pPr>
        <w:spacing w:line="276" w:lineRule="auto"/>
        <w:rPr>
          <w:rFonts w:ascii="Arial" w:hAnsi="Arial" w:eastAsia="Arial" w:cs="Arial"/>
          <w:color w:val="000000"/>
          <w:sz w:val="20"/>
          <w:szCs w:val="20"/>
        </w:rPr>
      </w:pPr>
    </w:p>
    <w:tbl>
      <w:tblPr>
        <w:tblStyle w:val="1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DD487A" w14:paraId="69F0E2E0" w14:textId="77777777">
        <w:tc>
          <w:tcPr>
            <w:tcW w:w="1264" w:type="dxa"/>
            <w:tcBorders>
              <w:top w:val="nil"/>
              <w:left w:val="nil"/>
            </w:tcBorders>
          </w:tcPr>
          <w:p w:rsidR="00DD487A" w:rsidRDefault="00DD487A" w14:paraId="00000235" w14:textId="77777777">
            <w:pPr>
              <w:spacing w:line="276" w:lineRule="auto"/>
              <w:jc w:val="both"/>
              <w:rPr>
                <w:rFonts w:ascii="Arial" w:hAnsi="Arial" w:eastAsia="Arial" w:cs="Arial"/>
                <w:color w:val="000000"/>
                <w:sz w:val="20"/>
                <w:szCs w:val="20"/>
              </w:rPr>
            </w:pPr>
          </w:p>
        </w:tc>
        <w:tc>
          <w:tcPr>
            <w:tcW w:w="2138" w:type="dxa"/>
          </w:tcPr>
          <w:p w:rsidR="00DD487A" w:rsidRDefault="00BC0DCD" w14:paraId="00000236"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Nombre</w:t>
            </w:r>
          </w:p>
        </w:tc>
        <w:tc>
          <w:tcPr>
            <w:tcW w:w="1701" w:type="dxa"/>
          </w:tcPr>
          <w:p w:rsidR="00DD487A" w:rsidRDefault="00BC0DCD" w14:paraId="00000237"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Cargo</w:t>
            </w:r>
          </w:p>
        </w:tc>
        <w:tc>
          <w:tcPr>
            <w:tcW w:w="1843" w:type="dxa"/>
          </w:tcPr>
          <w:p w:rsidR="00DD487A" w:rsidRDefault="00BC0DCD" w14:paraId="00000238"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Dependencia</w:t>
            </w:r>
          </w:p>
        </w:tc>
        <w:tc>
          <w:tcPr>
            <w:tcW w:w="1044" w:type="dxa"/>
          </w:tcPr>
          <w:p w:rsidR="00DD487A" w:rsidRDefault="00BC0DCD" w14:paraId="00000239"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Fecha</w:t>
            </w:r>
          </w:p>
        </w:tc>
        <w:tc>
          <w:tcPr>
            <w:tcW w:w="1977" w:type="dxa"/>
          </w:tcPr>
          <w:p w:rsidR="00DD487A" w:rsidRDefault="00BC0DCD" w14:paraId="0000023A"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Razón del Cambio</w:t>
            </w:r>
          </w:p>
        </w:tc>
      </w:tr>
      <w:tr w:rsidR="00DD487A" w14:paraId="593CA488" w14:textId="77777777">
        <w:tc>
          <w:tcPr>
            <w:tcW w:w="1264" w:type="dxa"/>
          </w:tcPr>
          <w:p w:rsidR="00DD487A" w:rsidRDefault="00BC0DCD" w14:paraId="0000023B" w14:textId="77777777">
            <w:pPr>
              <w:spacing w:line="276" w:lineRule="auto"/>
              <w:jc w:val="both"/>
              <w:rPr>
                <w:rFonts w:ascii="Arial" w:hAnsi="Arial" w:eastAsia="Arial" w:cs="Arial"/>
                <w:color w:val="000000"/>
                <w:sz w:val="20"/>
                <w:szCs w:val="20"/>
              </w:rPr>
            </w:pPr>
            <w:r>
              <w:rPr>
                <w:rFonts w:ascii="Arial" w:hAnsi="Arial" w:eastAsia="Arial" w:cs="Arial"/>
                <w:color w:val="000000"/>
                <w:sz w:val="20"/>
                <w:szCs w:val="20"/>
              </w:rPr>
              <w:t>Autor (es)</w:t>
            </w:r>
          </w:p>
        </w:tc>
        <w:tc>
          <w:tcPr>
            <w:tcW w:w="2138" w:type="dxa"/>
          </w:tcPr>
          <w:p w:rsidR="00DD487A" w:rsidRDefault="00DD487A" w14:paraId="0000023C" w14:textId="77777777">
            <w:pPr>
              <w:spacing w:line="276" w:lineRule="auto"/>
              <w:jc w:val="both"/>
              <w:rPr>
                <w:rFonts w:ascii="Arial" w:hAnsi="Arial" w:eastAsia="Arial" w:cs="Arial"/>
                <w:color w:val="000000"/>
                <w:sz w:val="20"/>
                <w:szCs w:val="20"/>
              </w:rPr>
            </w:pPr>
          </w:p>
        </w:tc>
        <w:tc>
          <w:tcPr>
            <w:tcW w:w="1701" w:type="dxa"/>
          </w:tcPr>
          <w:p w:rsidR="00DD487A" w:rsidRDefault="00DD487A" w14:paraId="0000023D" w14:textId="77777777">
            <w:pPr>
              <w:spacing w:line="276" w:lineRule="auto"/>
              <w:jc w:val="both"/>
              <w:rPr>
                <w:rFonts w:ascii="Arial" w:hAnsi="Arial" w:eastAsia="Arial" w:cs="Arial"/>
                <w:color w:val="000000"/>
                <w:sz w:val="20"/>
                <w:szCs w:val="20"/>
              </w:rPr>
            </w:pPr>
          </w:p>
        </w:tc>
        <w:tc>
          <w:tcPr>
            <w:tcW w:w="1843" w:type="dxa"/>
          </w:tcPr>
          <w:p w:rsidR="00DD487A" w:rsidRDefault="00DD487A" w14:paraId="0000023E" w14:textId="77777777">
            <w:pPr>
              <w:spacing w:line="276" w:lineRule="auto"/>
              <w:jc w:val="both"/>
              <w:rPr>
                <w:rFonts w:ascii="Arial" w:hAnsi="Arial" w:eastAsia="Arial" w:cs="Arial"/>
                <w:color w:val="000000"/>
                <w:sz w:val="20"/>
                <w:szCs w:val="20"/>
              </w:rPr>
            </w:pPr>
          </w:p>
        </w:tc>
        <w:tc>
          <w:tcPr>
            <w:tcW w:w="1044" w:type="dxa"/>
          </w:tcPr>
          <w:p w:rsidR="00DD487A" w:rsidRDefault="00DD487A" w14:paraId="0000023F" w14:textId="77777777">
            <w:pPr>
              <w:spacing w:line="276" w:lineRule="auto"/>
              <w:jc w:val="both"/>
              <w:rPr>
                <w:rFonts w:ascii="Arial" w:hAnsi="Arial" w:eastAsia="Arial" w:cs="Arial"/>
                <w:color w:val="000000"/>
                <w:sz w:val="20"/>
                <w:szCs w:val="20"/>
              </w:rPr>
            </w:pPr>
          </w:p>
        </w:tc>
        <w:tc>
          <w:tcPr>
            <w:tcW w:w="1977" w:type="dxa"/>
          </w:tcPr>
          <w:p w:rsidR="00DD487A" w:rsidRDefault="00DD487A" w14:paraId="00000240" w14:textId="77777777">
            <w:pPr>
              <w:spacing w:line="276" w:lineRule="auto"/>
              <w:jc w:val="both"/>
              <w:rPr>
                <w:rFonts w:ascii="Arial" w:hAnsi="Arial" w:eastAsia="Arial" w:cs="Arial"/>
                <w:color w:val="000000"/>
                <w:sz w:val="20"/>
                <w:szCs w:val="20"/>
              </w:rPr>
            </w:pPr>
          </w:p>
        </w:tc>
      </w:tr>
    </w:tbl>
    <w:p w:rsidR="00DD487A" w:rsidRDefault="00DD487A" w14:paraId="00000241" w14:textId="77777777">
      <w:pPr>
        <w:spacing w:line="276" w:lineRule="auto"/>
        <w:rPr>
          <w:rFonts w:ascii="Arial" w:hAnsi="Arial" w:eastAsia="Arial" w:cs="Arial"/>
          <w:color w:val="000000"/>
          <w:sz w:val="20"/>
          <w:szCs w:val="20"/>
        </w:rPr>
      </w:pPr>
    </w:p>
    <w:sectPr w:rsidR="00DD487A">
      <w:headerReference w:type="default" r:id="rId41"/>
      <w:footerReference w:type="default" r:id="rId42"/>
      <w:pgSz w:w="12240" w:h="15840" w:orient="portrait"/>
      <w:pgMar w:top="1417" w:right="1701" w:bottom="1417" w:left="1701"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caterine bedoya mejia" w:date="2022-05-07T17:24:00Z" w:id="3">
    <w:p w:rsidR="00DD487A" w:rsidRDefault="00BC0DCD" w14:paraId="4A83033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Por favor insertar recurso video de introducción, elaborado por el experto</w:t>
      </w:r>
      <w:r w:rsidR="000A253A">
        <w:rPr>
          <w:rFonts w:ascii="Arial" w:hAnsi="Arial" w:eastAsia="Arial" w:cs="Arial"/>
          <w:color w:val="000000"/>
          <w:sz w:val="22"/>
          <w:szCs w:val="22"/>
        </w:rPr>
        <w:t>, el cual se encuentra en la carpeta Anexos</w:t>
      </w:r>
      <w:r w:rsidR="003430D5">
        <w:rPr>
          <w:rFonts w:ascii="Arial" w:hAnsi="Arial" w:eastAsia="Arial" w:cs="Arial"/>
          <w:color w:val="000000"/>
          <w:sz w:val="22"/>
          <w:szCs w:val="22"/>
        </w:rPr>
        <w:t>, como</w:t>
      </w:r>
      <w:r w:rsidR="000A253A">
        <w:rPr>
          <w:rFonts w:ascii="Arial" w:hAnsi="Arial" w:eastAsia="Arial" w:cs="Arial"/>
          <w:color w:val="000000"/>
          <w:sz w:val="22"/>
          <w:szCs w:val="22"/>
        </w:rPr>
        <w:t xml:space="preserve">: </w:t>
      </w:r>
      <w:r w:rsidR="003430D5">
        <w:rPr>
          <w:rFonts w:ascii="Arial" w:hAnsi="Arial" w:eastAsia="Arial" w:cs="Arial"/>
          <w:color w:val="000000"/>
          <w:sz w:val="22"/>
          <w:szCs w:val="22"/>
        </w:rPr>
        <w:t xml:space="preserve"> </w:t>
      </w:r>
      <w:r w:rsidRPr="003430D5" w:rsidR="003430D5">
        <w:rPr>
          <w:rFonts w:ascii="Arial" w:hAnsi="Arial" w:eastAsia="Arial" w:cs="Arial"/>
          <w:color w:val="000000"/>
          <w:sz w:val="22"/>
          <w:szCs w:val="22"/>
        </w:rPr>
        <w:t>Anexo_VideoIntroduccion_CF02</w:t>
      </w:r>
    </w:p>
    <w:p w:rsidR="007C7D3A" w:rsidRDefault="007C7D3A" w14:paraId="77D2D516"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7C7D3A" w14:paraId="022EE79F"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7C7D3A" w14:paraId="522C7328" w14:textId="64CE0C10">
      <w:pPr>
        <w:widowControl w:val="0"/>
        <w:pBdr>
          <w:top w:val="nil"/>
          <w:left w:val="nil"/>
          <w:bottom w:val="nil"/>
          <w:right w:val="nil"/>
          <w:between w:val="nil"/>
        </w:pBdr>
        <w:rPr>
          <w:rFonts w:ascii="Arial" w:hAnsi="Arial" w:eastAsia="Arial" w:cs="Arial"/>
          <w:color w:val="000000"/>
          <w:sz w:val="22"/>
          <w:szCs w:val="22"/>
        </w:rPr>
      </w:pPr>
      <w:r w:rsidRPr="00F53333">
        <w:rPr>
          <w:rFonts w:ascii="Arial" w:hAnsi="Arial" w:eastAsia="Arial" w:cs="Arial"/>
          <w:color w:val="000000"/>
          <w:sz w:val="22"/>
          <w:szCs w:val="22"/>
        </w:rPr>
        <w:t>Texto descriptivo (accesibilidad):</w:t>
      </w:r>
    </w:p>
    <w:p w:rsidR="00F53333" w:rsidRDefault="00F53333" w14:paraId="7860219F"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En este componente formativo se aprenderán conceptos de </w:t>
      </w:r>
      <w:r w:rsidRPr="00F53333">
        <w:rPr>
          <w:rFonts w:ascii="Arial" w:hAnsi="Arial" w:eastAsia="Arial" w:cs="Arial"/>
          <w:i/>
          <w:iCs/>
          <w:color w:val="000000"/>
          <w:sz w:val="22"/>
          <w:szCs w:val="22"/>
        </w:rPr>
        <w:t xml:space="preserve">machine </w:t>
      </w:r>
      <w:proofErr w:type="spellStart"/>
      <w:r w:rsidRPr="00F53333">
        <w:rPr>
          <w:rFonts w:ascii="Arial" w:hAnsi="Arial" w:eastAsia="Arial" w:cs="Arial"/>
          <w:i/>
          <w:iCs/>
          <w:color w:val="000000"/>
          <w:sz w:val="22"/>
          <w:szCs w:val="22"/>
        </w:rPr>
        <w:t>learning</w:t>
      </w:r>
      <w:proofErr w:type="spellEnd"/>
      <w:r>
        <w:rPr>
          <w:rFonts w:ascii="Arial" w:hAnsi="Arial" w:eastAsia="Arial" w:cs="Arial"/>
          <w:color w:val="000000"/>
          <w:sz w:val="22"/>
          <w:szCs w:val="22"/>
        </w:rPr>
        <w:t xml:space="preserve"> relacionado con aprendizaje no supervisado implementados con Python.</w:t>
      </w:r>
    </w:p>
    <w:p w:rsidR="00F53333" w:rsidRDefault="00F53333" w14:paraId="07EF7A2C" w14:textId="77777777">
      <w:pPr>
        <w:widowControl w:val="0"/>
        <w:pBdr>
          <w:top w:val="nil"/>
          <w:left w:val="nil"/>
          <w:bottom w:val="nil"/>
          <w:right w:val="nil"/>
          <w:between w:val="nil"/>
        </w:pBdr>
        <w:rPr>
          <w:rFonts w:ascii="Arial" w:hAnsi="Arial" w:eastAsia="Arial" w:cs="Arial"/>
          <w:color w:val="000000"/>
          <w:sz w:val="22"/>
          <w:szCs w:val="22"/>
        </w:rPr>
      </w:pPr>
    </w:p>
    <w:p w:rsidR="007C7D3A" w:rsidRDefault="00F53333" w14:paraId="6088C8E8" w14:textId="01E9A70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En el campo de </w:t>
      </w:r>
      <w:r w:rsidRPr="00F53333">
        <w:rPr>
          <w:rFonts w:ascii="Arial" w:hAnsi="Arial" w:eastAsia="Arial" w:cs="Arial"/>
          <w:i/>
          <w:iCs/>
          <w:color w:val="000000"/>
          <w:sz w:val="22"/>
          <w:szCs w:val="22"/>
        </w:rPr>
        <w:t xml:space="preserve">machine </w:t>
      </w:r>
      <w:proofErr w:type="spellStart"/>
      <w:r w:rsidRPr="00F53333">
        <w:rPr>
          <w:rFonts w:ascii="Arial" w:hAnsi="Arial" w:eastAsia="Arial" w:cs="Arial"/>
          <w:i/>
          <w:iCs/>
          <w:color w:val="000000"/>
          <w:sz w:val="22"/>
          <w:szCs w:val="22"/>
        </w:rPr>
        <w:t>learning</w:t>
      </w:r>
      <w:proofErr w:type="spellEnd"/>
      <w:r>
        <w:rPr>
          <w:rFonts w:ascii="Arial" w:hAnsi="Arial" w:eastAsia="Arial" w:cs="Arial"/>
          <w:i/>
          <w:iCs/>
          <w:color w:val="000000"/>
          <w:sz w:val="22"/>
          <w:szCs w:val="22"/>
        </w:rPr>
        <w:t xml:space="preserve"> </w:t>
      </w:r>
      <w:r w:rsidRPr="00F53333">
        <w:rPr>
          <w:rFonts w:ascii="Arial" w:hAnsi="Arial" w:eastAsia="Arial" w:cs="Arial"/>
          <w:color w:val="000000"/>
          <w:sz w:val="22"/>
          <w:szCs w:val="22"/>
        </w:rPr>
        <w:t>si</w:t>
      </w:r>
      <w:r>
        <w:rPr>
          <w:rFonts w:ascii="Arial" w:hAnsi="Arial" w:eastAsia="Arial" w:cs="Arial"/>
          <w:color w:val="000000"/>
          <w:sz w:val="22"/>
          <w:szCs w:val="22"/>
        </w:rPr>
        <w:t xml:space="preserve"> se tiene un conjunto de datos de entrada</w:t>
      </w:r>
      <w:r w:rsidR="00901DC5">
        <w:rPr>
          <w:rFonts w:ascii="Arial" w:hAnsi="Arial" w:eastAsia="Arial" w:cs="Arial"/>
          <w:color w:val="000000"/>
          <w:sz w:val="22"/>
          <w:szCs w:val="22"/>
        </w:rPr>
        <w:t xml:space="preserve"> sin etiquetar se pueden </w:t>
      </w:r>
      <w:proofErr w:type="spellStart"/>
      <w:r w:rsidR="00901DC5">
        <w:rPr>
          <w:rFonts w:ascii="Arial" w:hAnsi="Arial" w:eastAsia="Arial" w:cs="Arial"/>
          <w:color w:val="000000"/>
          <w:sz w:val="22"/>
          <w:szCs w:val="22"/>
        </w:rPr>
        <w:t>clusterizar</w:t>
      </w:r>
      <w:proofErr w:type="spellEnd"/>
      <w:r w:rsidR="00901DC5">
        <w:rPr>
          <w:rFonts w:ascii="Arial" w:hAnsi="Arial" w:eastAsia="Arial" w:cs="Arial"/>
          <w:color w:val="000000"/>
          <w:sz w:val="22"/>
          <w:szCs w:val="22"/>
        </w:rPr>
        <w:t xml:space="preserve"> por medio del </w:t>
      </w:r>
      <w:proofErr w:type="spellStart"/>
      <w:r w:rsidR="00901DC5">
        <w:rPr>
          <w:rFonts w:ascii="Arial" w:hAnsi="Arial" w:eastAsia="Arial" w:cs="Arial"/>
          <w:color w:val="000000"/>
          <w:sz w:val="22"/>
          <w:szCs w:val="22"/>
        </w:rPr>
        <w:t>algortimo</w:t>
      </w:r>
      <w:proofErr w:type="spellEnd"/>
      <w:r w:rsidR="00901DC5">
        <w:rPr>
          <w:rFonts w:ascii="Arial" w:hAnsi="Arial" w:eastAsia="Arial" w:cs="Arial"/>
          <w:color w:val="000000"/>
          <w:sz w:val="22"/>
          <w:szCs w:val="22"/>
        </w:rPr>
        <w:t xml:space="preserve"> K-</w:t>
      </w:r>
      <w:proofErr w:type="spellStart"/>
      <w:r w:rsidR="00901DC5">
        <w:rPr>
          <w:rFonts w:ascii="Arial" w:hAnsi="Arial" w:eastAsia="Arial" w:cs="Arial"/>
          <w:color w:val="000000"/>
          <w:sz w:val="22"/>
          <w:szCs w:val="22"/>
        </w:rPr>
        <w:t>means</w:t>
      </w:r>
      <w:proofErr w:type="spellEnd"/>
      <w:r w:rsidR="00901DC5">
        <w:rPr>
          <w:rFonts w:ascii="Arial" w:hAnsi="Arial" w:eastAsia="Arial" w:cs="Arial"/>
          <w:color w:val="000000"/>
          <w:sz w:val="22"/>
          <w:szCs w:val="22"/>
        </w:rPr>
        <w:t xml:space="preserve">. La idea es poder tener información de estos datos, cruzarla y predecir su </w:t>
      </w:r>
      <w:proofErr w:type="spellStart"/>
      <w:r w:rsidRPr="00901DC5" w:rsidR="00901DC5">
        <w:rPr>
          <w:rFonts w:ascii="Arial" w:hAnsi="Arial" w:eastAsia="Arial" w:cs="Arial"/>
          <w:i/>
          <w:iCs/>
          <w:color w:val="000000"/>
          <w:sz w:val="22"/>
          <w:szCs w:val="22"/>
        </w:rPr>
        <w:t>cluster</w:t>
      </w:r>
      <w:proofErr w:type="spellEnd"/>
      <w:r w:rsidRPr="00901DC5" w:rsidR="00901DC5">
        <w:rPr>
          <w:rFonts w:ascii="Arial" w:hAnsi="Arial" w:eastAsia="Arial" w:cs="Arial"/>
          <w:i/>
          <w:iCs/>
          <w:color w:val="000000"/>
          <w:sz w:val="22"/>
          <w:szCs w:val="22"/>
        </w:rPr>
        <w:t xml:space="preserve"> </w:t>
      </w:r>
      <w:r w:rsidR="00901DC5">
        <w:rPr>
          <w:rFonts w:ascii="Arial" w:hAnsi="Arial" w:eastAsia="Arial" w:cs="Arial"/>
          <w:color w:val="000000"/>
          <w:sz w:val="22"/>
          <w:szCs w:val="22"/>
        </w:rPr>
        <w:t>en el cual debería</w:t>
      </w:r>
      <w:r w:rsidR="00704981">
        <w:rPr>
          <w:rFonts w:ascii="Arial" w:hAnsi="Arial" w:eastAsia="Arial" w:cs="Arial"/>
          <w:color w:val="000000"/>
          <w:sz w:val="22"/>
          <w:szCs w:val="22"/>
        </w:rPr>
        <w:t>n</w:t>
      </w:r>
      <w:r w:rsidR="00901DC5">
        <w:rPr>
          <w:rFonts w:ascii="Arial" w:hAnsi="Arial" w:eastAsia="Arial" w:cs="Arial"/>
          <w:color w:val="000000"/>
          <w:sz w:val="22"/>
          <w:szCs w:val="22"/>
        </w:rPr>
        <w:t xml:space="preserve"> ir.</w:t>
      </w:r>
    </w:p>
    <w:p w:rsidR="00AB65E5" w:rsidRDefault="00AB65E5" w14:paraId="2D44BDD1" w14:textId="4132C8A0">
      <w:pPr>
        <w:widowControl w:val="0"/>
        <w:pBdr>
          <w:top w:val="nil"/>
          <w:left w:val="nil"/>
          <w:bottom w:val="nil"/>
          <w:right w:val="nil"/>
          <w:between w:val="nil"/>
        </w:pBdr>
        <w:rPr>
          <w:rFonts w:ascii="Arial" w:hAnsi="Arial" w:eastAsia="Arial" w:cs="Arial"/>
          <w:color w:val="000000"/>
          <w:sz w:val="22"/>
          <w:szCs w:val="22"/>
        </w:rPr>
      </w:pPr>
    </w:p>
    <w:p w:rsidR="00AB65E5" w:rsidRDefault="00AB65E5" w14:paraId="544789D3" w14:textId="05A48F2D">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La técnica de </w:t>
      </w:r>
      <w:proofErr w:type="spellStart"/>
      <w:r>
        <w:rPr>
          <w:rFonts w:ascii="Arial" w:hAnsi="Arial" w:eastAsia="Arial" w:cs="Arial"/>
          <w:color w:val="000000"/>
          <w:sz w:val="22"/>
          <w:szCs w:val="22"/>
        </w:rPr>
        <w:t>clusterizar</w:t>
      </w:r>
      <w:proofErr w:type="spellEnd"/>
      <w:r>
        <w:rPr>
          <w:rFonts w:ascii="Arial" w:hAnsi="Arial" w:eastAsia="Arial" w:cs="Arial"/>
          <w:color w:val="000000"/>
          <w:sz w:val="22"/>
          <w:szCs w:val="22"/>
        </w:rPr>
        <w:t xml:space="preserve"> tiene distintos usos prácticos</w:t>
      </w:r>
      <w:r w:rsidR="00E43011">
        <w:rPr>
          <w:rFonts w:ascii="Arial" w:hAnsi="Arial" w:eastAsia="Arial" w:cs="Arial"/>
          <w:color w:val="000000"/>
          <w:sz w:val="22"/>
          <w:szCs w:val="22"/>
        </w:rPr>
        <w:t xml:space="preserve"> como análisis de </w:t>
      </w:r>
      <w:proofErr w:type="spellStart"/>
      <w:r w:rsidR="00E43011">
        <w:rPr>
          <w:rFonts w:ascii="Arial" w:hAnsi="Arial" w:eastAsia="Arial" w:cs="Arial"/>
          <w:color w:val="000000"/>
          <w:sz w:val="22"/>
          <w:szCs w:val="22"/>
        </w:rPr>
        <w:t>adn</w:t>
      </w:r>
      <w:proofErr w:type="spellEnd"/>
      <w:r w:rsidR="00E43011">
        <w:rPr>
          <w:rFonts w:ascii="Arial" w:hAnsi="Arial" w:eastAsia="Arial" w:cs="Arial"/>
          <w:color w:val="000000"/>
          <w:sz w:val="22"/>
          <w:szCs w:val="22"/>
        </w:rPr>
        <w:t>, reconocimiento de rostros, diagnósticos en el área de medicina, aplicaciones en astronomía, entre otros.</w:t>
      </w:r>
    </w:p>
    <w:p w:rsidR="00E43011" w:rsidRDefault="00E43011" w14:paraId="151559BD" w14:textId="6F205776">
      <w:pPr>
        <w:widowControl w:val="0"/>
        <w:pBdr>
          <w:top w:val="nil"/>
          <w:left w:val="nil"/>
          <w:bottom w:val="nil"/>
          <w:right w:val="nil"/>
          <w:between w:val="nil"/>
        </w:pBdr>
        <w:rPr>
          <w:rFonts w:ascii="Arial" w:hAnsi="Arial" w:eastAsia="Arial" w:cs="Arial"/>
          <w:color w:val="000000"/>
          <w:sz w:val="22"/>
          <w:szCs w:val="22"/>
        </w:rPr>
      </w:pPr>
    </w:p>
    <w:p w:rsidR="00E43011" w:rsidRDefault="00E43011" w14:paraId="46C845B9" w14:textId="7D3D2B8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El lenguaje Python</w:t>
      </w:r>
      <w:r w:rsidR="00704981">
        <w:rPr>
          <w:rFonts w:ascii="Arial" w:hAnsi="Arial" w:eastAsia="Arial" w:cs="Arial"/>
          <w:color w:val="000000"/>
          <w:sz w:val="22"/>
          <w:szCs w:val="22"/>
        </w:rPr>
        <w:t>, uno de los más utilizados en el mundo,</w:t>
      </w:r>
      <w:r>
        <w:rPr>
          <w:rFonts w:ascii="Arial" w:hAnsi="Arial" w:eastAsia="Arial" w:cs="Arial"/>
          <w:color w:val="000000"/>
          <w:sz w:val="22"/>
          <w:szCs w:val="22"/>
        </w:rPr>
        <w:t xml:space="preserve"> permite realizar implementaciones de </w:t>
      </w:r>
      <w:proofErr w:type="spellStart"/>
      <w:r>
        <w:rPr>
          <w:rFonts w:ascii="Arial" w:hAnsi="Arial" w:eastAsia="Arial" w:cs="Arial"/>
          <w:color w:val="000000"/>
          <w:sz w:val="22"/>
          <w:szCs w:val="22"/>
        </w:rPr>
        <w:t>algortimos</w:t>
      </w:r>
      <w:proofErr w:type="spellEnd"/>
      <w:r>
        <w:rPr>
          <w:rFonts w:ascii="Arial" w:hAnsi="Arial" w:eastAsia="Arial" w:cs="Arial"/>
          <w:color w:val="000000"/>
          <w:sz w:val="22"/>
          <w:szCs w:val="22"/>
        </w:rPr>
        <w:t xml:space="preserve"> de inteligencia artificial. Adicional a ello es un código abierto de alto nivel, sencillo de aprender y se apoya en un sinnúmero de librerías</w:t>
      </w:r>
      <w:r w:rsidR="00704981">
        <w:rPr>
          <w:rFonts w:ascii="Arial" w:hAnsi="Arial" w:eastAsia="Arial" w:cs="Arial"/>
          <w:color w:val="000000"/>
          <w:sz w:val="22"/>
          <w:szCs w:val="22"/>
        </w:rPr>
        <w:t>.</w:t>
      </w:r>
    </w:p>
    <w:p w:rsidR="00704981" w:rsidRDefault="00704981" w14:paraId="2EBC4E50" w14:textId="09150C3D">
      <w:pPr>
        <w:widowControl w:val="0"/>
        <w:pBdr>
          <w:top w:val="nil"/>
          <w:left w:val="nil"/>
          <w:bottom w:val="nil"/>
          <w:right w:val="nil"/>
          <w:between w:val="nil"/>
        </w:pBdr>
        <w:rPr>
          <w:rFonts w:ascii="Arial" w:hAnsi="Arial" w:eastAsia="Arial" w:cs="Arial"/>
          <w:color w:val="000000"/>
          <w:sz w:val="22"/>
          <w:szCs w:val="22"/>
        </w:rPr>
      </w:pPr>
    </w:p>
    <w:p w:rsidR="00704981" w:rsidRDefault="00704981" w14:paraId="078323FB" w14:textId="468532CF">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Python por tanto es una herramienta importante para extraer información de los datos, específicamente en aprendizaje supervisado y no supervisado, contribuyendo en la toma de decisiones.</w:t>
      </w:r>
    </w:p>
    <w:p w:rsidR="007C7D3A" w:rsidRDefault="007C7D3A" w14:paraId="000002B3" w14:textId="0E4AA42B">
      <w:pPr>
        <w:widowControl w:val="0"/>
        <w:pBdr>
          <w:top w:val="nil"/>
          <w:left w:val="nil"/>
          <w:bottom w:val="nil"/>
          <w:right w:val="nil"/>
          <w:between w:val="nil"/>
        </w:pBdr>
        <w:rPr>
          <w:rFonts w:ascii="Arial" w:hAnsi="Arial" w:eastAsia="Arial" w:cs="Arial"/>
          <w:color w:val="000000"/>
          <w:sz w:val="22"/>
          <w:szCs w:val="22"/>
        </w:rPr>
      </w:pPr>
    </w:p>
  </w:comment>
  <w:comment w:initials="MOU" w:author="Microsoft Office User" w:date="2023-07-10T15:55:00Z" w:id="4">
    <w:p w:rsidR="007C7D3A" w:rsidRDefault="007C7D3A" w14:paraId="1F696F03" w14:textId="693556C4">
      <w:pPr>
        <w:pStyle w:val="Textocomentario"/>
      </w:pPr>
      <w:r>
        <w:rPr>
          <w:rStyle w:val="Refdecomentario"/>
        </w:rPr>
        <w:annotationRef/>
      </w:r>
      <w:r>
        <w:t xml:space="preserve">El documento se encuentra en la carpeta Formatos DI con el nombre: </w:t>
      </w:r>
      <w:r w:rsidRPr="007C7D3A">
        <w:t xml:space="preserve">CF02_1_Pestañas </w:t>
      </w:r>
      <w:proofErr w:type="spellStart"/>
      <w:r w:rsidRPr="007C7D3A">
        <w:t>verticales_Librerías_Kmeans</w:t>
      </w:r>
      <w:proofErr w:type="spellEnd"/>
    </w:p>
  </w:comment>
  <w:comment w:initials="" w:author="caterine bedoya mejia" w:date="2022-05-07T17:35:00Z" w:id="5">
    <w:p w:rsidR="00DD487A" w:rsidRDefault="00781BEB" w14:paraId="0000028F" w14:textId="2FADA49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w:t>
      </w:r>
      <w:r w:rsidR="00BC0DCD">
        <w:rPr>
          <w:rFonts w:ascii="Arial" w:hAnsi="Arial" w:eastAsia="Arial" w:cs="Arial"/>
          <w:color w:val="000000"/>
          <w:sz w:val="22"/>
          <w:szCs w:val="22"/>
        </w:rPr>
        <w:t>ediseñar figura.</w:t>
      </w:r>
    </w:p>
    <w:p w:rsidR="00DD487A" w:rsidRDefault="00DD487A" w14:paraId="00000290"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43F56AC0"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Figura 1.</w:t>
      </w:r>
      <w:r>
        <w:rPr>
          <w:rFonts w:ascii="Arial" w:hAnsi="Arial" w:eastAsia="Arial" w:cs="Arial"/>
          <w:color w:val="000000"/>
          <w:sz w:val="22"/>
          <w:szCs w:val="22"/>
        </w:rPr>
        <w:br/>
      </w:r>
      <w:r>
        <w:rPr>
          <w:rFonts w:ascii="Arial" w:hAnsi="Arial" w:eastAsia="Arial" w:cs="Arial"/>
          <w:color w:val="000000"/>
          <w:sz w:val="22"/>
          <w:szCs w:val="22"/>
        </w:rPr>
        <w:t>Algoritmo de aprendizaje</w:t>
      </w:r>
    </w:p>
    <w:p w:rsidR="00781BEB" w:rsidRDefault="00781BEB" w14:paraId="46671FB1" w14:textId="77777777">
      <w:pPr>
        <w:widowControl w:val="0"/>
        <w:pBdr>
          <w:top w:val="nil"/>
          <w:left w:val="nil"/>
          <w:bottom w:val="nil"/>
          <w:right w:val="nil"/>
          <w:between w:val="nil"/>
        </w:pBdr>
        <w:rPr>
          <w:rFonts w:ascii="Arial" w:hAnsi="Arial" w:eastAsia="Arial" w:cs="Arial"/>
          <w:color w:val="000000"/>
          <w:sz w:val="22"/>
          <w:szCs w:val="22"/>
        </w:rPr>
      </w:pPr>
    </w:p>
    <w:p w:rsidR="00781BEB" w:rsidRDefault="00781BEB" w14:paraId="5CDEB234" w14:textId="77777777">
      <w:pPr>
        <w:widowControl w:val="0"/>
        <w:pBdr>
          <w:top w:val="nil"/>
          <w:left w:val="nil"/>
          <w:bottom w:val="nil"/>
          <w:right w:val="nil"/>
          <w:between w:val="nil"/>
        </w:pBdr>
        <w:rPr>
          <w:rFonts w:ascii="Arial" w:hAnsi="Arial" w:eastAsia="Arial" w:cs="Arial"/>
          <w:color w:val="000000"/>
          <w:sz w:val="22"/>
          <w:szCs w:val="22"/>
        </w:rPr>
      </w:pPr>
    </w:p>
    <w:p w:rsidR="00781BEB" w:rsidRDefault="00781BEB" w14:paraId="3414CDB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781BEB" w:rsidRDefault="00781BEB" w14:paraId="00000291" w14:textId="4F50E053">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Presentación visual del resultado de agrupación de datos de acuerdo a la interpretación hecha por el algoritmo de aprendizaje.</w:t>
      </w:r>
    </w:p>
  </w:comment>
  <w:comment w:initials="MOU" w:author="Microsoft Office User" w:date="2023-07-10T16:02:00Z" w:id="6">
    <w:p w:rsidR="00781BEB" w:rsidRDefault="00781BEB" w14:paraId="5A301E60" w14:textId="79E12714">
      <w:pPr>
        <w:pStyle w:val="Textocomentario"/>
      </w:pPr>
      <w:r>
        <w:rPr>
          <w:rStyle w:val="Refdecomentario"/>
        </w:rPr>
        <w:annotationRef/>
      </w:r>
      <w:r>
        <w:t xml:space="preserve">Favor </w:t>
      </w:r>
      <w:r w:rsidR="00A11093">
        <w:t>adaptar como bloque de texto destacado.</w:t>
      </w:r>
    </w:p>
  </w:comment>
  <w:comment w:initials="MOU" w:author="Microsoft Office User" w:date="2023-07-10T16:30:00Z" w:id="7">
    <w:p w:rsidR="006F5DB0" w:rsidRDefault="006F5DB0" w14:paraId="5F111C1A" w14:textId="4C235361">
      <w:pPr>
        <w:pStyle w:val="Textocomentario"/>
      </w:pPr>
      <w:r>
        <w:rPr>
          <w:rStyle w:val="Refdecomentario"/>
        </w:rPr>
        <w:annotationRef/>
      </w:r>
      <w:r>
        <w:t xml:space="preserve">El recurso se encuentra en la carpeta Formatos DI con el nombre: </w:t>
      </w:r>
      <w:r w:rsidRPr="006F5DB0">
        <w:t xml:space="preserve">CF02_1_1_Pasos_selección </w:t>
      </w:r>
      <w:proofErr w:type="spellStart"/>
      <w:r w:rsidRPr="006F5DB0">
        <w:t>algortimo</w:t>
      </w:r>
      <w:proofErr w:type="spellEnd"/>
    </w:p>
  </w:comment>
  <w:comment w:initials="MOU" w:author="Microsoft Office User" w:date="2023-07-10T16:07:00Z" w:id="8">
    <w:p w:rsidR="00325FCE" w:rsidRDefault="00325FCE" w14:paraId="6C6489CE" w14:textId="77777777">
      <w:pPr>
        <w:pStyle w:val="Textocomentario"/>
      </w:pPr>
      <w:r>
        <w:rPr>
          <w:rStyle w:val="Refdecomentario"/>
        </w:rPr>
        <w:annotationRef/>
      </w:r>
      <w:r>
        <w:t>Texto alternativo:</w:t>
      </w:r>
    </w:p>
    <w:p w:rsidR="00325FCE" w:rsidRDefault="00325FCE" w14:paraId="3D47D3BC" w14:textId="1CE133A6">
      <w:pPr>
        <w:pStyle w:val="Textocomentario"/>
      </w:pPr>
      <w:r>
        <w:t xml:space="preserve">Diagrama de flujo </w:t>
      </w:r>
      <w:r w:rsidR="00CE3459">
        <w:t xml:space="preserve">que representa la selección de </w:t>
      </w:r>
      <w:proofErr w:type="spellStart"/>
      <w:r w:rsidR="00CE3459">
        <w:t>algortimo</w:t>
      </w:r>
      <w:proofErr w:type="spellEnd"/>
      <w:r w:rsidR="00CE3459">
        <w:t>.</w:t>
      </w:r>
      <w:r>
        <w:t xml:space="preserve"> </w:t>
      </w:r>
    </w:p>
  </w:comment>
  <w:comment w:initials="MOU" w:author="Microsoft Office User" w:date="2023-07-10T16:06:00Z" w:id="9">
    <w:p w:rsidRPr="00325FCE" w:rsidR="00325FCE" w:rsidP="00325FCE" w:rsidRDefault="00325FCE" w14:paraId="029D652E" w14:textId="15CCCF92">
      <w:pPr>
        <w:pStyle w:val="Textocomentario"/>
      </w:pPr>
      <w:r>
        <w:rPr>
          <w:rStyle w:val="Refdecomentario"/>
        </w:rPr>
        <w:annotationRef/>
      </w:r>
      <w:r>
        <w:t xml:space="preserve">Favor rehacer gráfico. Los textos son: </w:t>
      </w:r>
    </w:p>
    <w:p w:rsidR="00325FCE" w:rsidP="00325FCE" w:rsidRDefault="00325FCE" w14:paraId="5C4424E2" w14:textId="77777777">
      <w:pPr>
        <w:pStyle w:val="Textocomentario"/>
      </w:pPr>
    </w:p>
    <w:p w:rsidRPr="00325FCE" w:rsidR="00325FCE" w:rsidP="00325FCE" w:rsidRDefault="00325FCE" w14:paraId="6B3F387A" w14:textId="6D43C75D">
      <w:pPr>
        <w:pStyle w:val="Textocomentario"/>
      </w:pPr>
      <w:r w:rsidRPr="00325FCE">
        <w:t>Inicio</w:t>
      </w:r>
    </w:p>
    <w:p w:rsidRPr="00325FCE" w:rsidR="00325FCE" w:rsidP="00325FCE" w:rsidRDefault="00325FCE" w14:paraId="736684F3" w14:textId="77777777">
      <w:pPr>
        <w:pStyle w:val="Textocomentario"/>
      </w:pPr>
      <w:r w:rsidRPr="00325FCE">
        <w:t>Número k</w:t>
      </w:r>
    </w:p>
    <w:p w:rsidRPr="00325FCE" w:rsidR="00325FCE" w:rsidP="00325FCE" w:rsidRDefault="00325FCE" w14:paraId="3F074CF2" w14:textId="77777777">
      <w:pPr>
        <w:pStyle w:val="Textocomentario"/>
      </w:pPr>
      <w:r w:rsidRPr="00325FCE">
        <w:t xml:space="preserve">Fija </w:t>
      </w:r>
      <w:proofErr w:type="spellStart"/>
      <w:r w:rsidRPr="00325FCE">
        <w:t>centroides</w:t>
      </w:r>
      <w:proofErr w:type="spellEnd"/>
      <w:r w:rsidRPr="00325FCE">
        <w:br/>
      </w:r>
      <w:r w:rsidRPr="00325FCE">
        <w:t xml:space="preserve">Obtiene distancia de observación a </w:t>
      </w:r>
      <w:proofErr w:type="spellStart"/>
      <w:r w:rsidRPr="00325FCE">
        <w:t>centroide</w:t>
      </w:r>
      <w:proofErr w:type="spellEnd"/>
    </w:p>
    <w:p w:rsidRPr="00325FCE" w:rsidR="00325FCE" w:rsidP="00325FCE" w:rsidRDefault="00325FCE" w14:paraId="161FC4B2" w14:textId="77777777">
      <w:pPr>
        <w:pStyle w:val="Textocomentario"/>
      </w:pPr>
      <w:r w:rsidRPr="00325FCE">
        <w:t>Agrupa basado en la mínima distancia</w:t>
      </w:r>
    </w:p>
    <w:p w:rsidRPr="00325FCE" w:rsidR="00325FCE" w:rsidP="00325FCE" w:rsidRDefault="00325FCE" w14:paraId="5BC99FE7" w14:textId="77777777">
      <w:pPr>
        <w:pStyle w:val="Textocomentario"/>
      </w:pPr>
      <w:r w:rsidRPr="00325FCE">
        <w:t>Objetos que cambian de grupo?</w:t>
      </w:r>
      <w:r w:rsidRPr="00325FCE">
        <w:br/>
      </w:r>
      <w:r w:rsidRPr="00325FCE">
        <w:t>Sí </w:t>
      </w:r>
      <w:r w:rsidRPr="00325FCE">
        <w:br/>
      </w:r>
      <w:r w:rsidRPr="00325FCE">
        <w:t>No</w:t>
      </w:r>
      <w:r w:rsidRPr="00325FCE">
        <w:br/>
      </w:r>
      <w:r w:rsidRPr="00325FCE">
        <w:t>Fin</w:t>
      </w:r>
    </w:p>
    <w:p w:rsidR="00325FCE" w:rsidRDefault="00325FCE" w14:paraId="48577C44" w14:textId="61084672">
      <w:pPr>
        <w:pStyle w:val="Textocomentario"/>
      </w:pPr>
    </w:p>
  </w:comment>
  <w:comment w:initials="MOU" w:author="Microsoft Office User" w:date="2023-07-11T08:33:00Z" w:id="10">
    <w:p w:rsidR="006A487F" w:rsidRDefault="006A487F" w14:paraId="3AC8B5D0" w14:textId="0E105A4D">
      <w:pPr>
        <w:pStyle w:val="Textocomentario"/>
      </w:pPr>
      <w:r>
        <w:rPr>
          <w:rStyle w:val="Refdecomentario"/>
        </w:rPr>
        <w:annotationRef/>
      </w:r>
      <w:r>
        <w:t xml:space="preserve">El recurso se encuentra en la carpeta Formatos DI con el nombre: </w:t>
      </w:r>
      <w:r w:rsidRPr="006A487F">
        <w:t xml:space="preserve">CF02_1_1_Video </w:t>
      </w:r>
      <w:proofErr w:type="spellStart"/>
      <w:r w:rsidRPr="006A487F">
        <w:t>animado_Aplicación</w:t>
      </w:r>
      <w:proofErr w:type="spellEnd"/>
      <w:r w:rsidRPr="006A487F">
        <w:t xml:space="preserve"> del </w:t>
      </w:r>
      <w:proofErr w:type="spellStart"/>
      <w:r w:rsidRPr="006A487F">
        <w:t>algortimo</w:t>
      </w:r>
      <w:proofErr w:type="spellEnd"/>
    </w:p>
  </w:comment>
  <w:comment w:initials="MOU" w:author="Microsoft Office User" w:date="2023-07-11T08:35:00Z" w:id="11">
    <w:p w:rsidR="006A487F" w:rsidRDefault="006A487F" w14:paraId="54D35A13" w14:textId="77777777">
      <w:pPr>
        <w:pStyle w:val="Textocomentario"/>
      </w:pPr>
      <w:r>
        <w:rPr>
          <w:rStyle w:val="Refdecomentario"/>
        </w:rPr>
        <w:annotationRef/>
      </w:r>
      <w:r>
        <w:t>Texto alternativo:</w:t>
      </w:r>
    </w:p>
    <w:p w:rsidR="006A487F" w:rsidRDefault="006A487F" w14:paraId="5D00D1A4" w14:textId="48598FDE">
      <w:pPr>
        <w:pStyle w:val="Textocomentario"/>
      </w:pPr>
      <w:r>
        <w:t xml:space="preserve">Representación gráfica en un plano cartesiano de la distancia </w:t>
      </w:r>
      <w:proofErr w:type="spellStart"/>
      <w:r>
        <w:t>euclídea</w:t>
      </w:r>
      <w:proofErr w:type="spellEnd"/>
      <w:r>
        <w:t xml:space="preserve"> con su respectiva fórmula, aplicando el teorema de Pitágoras.</w:t>
      </w:r>
    </w:p>
  </w:comment>
  <w:comment w:initials="" w:author="caterine bedoya mejia" w:date="2022-05-07T18:38:00Z" w:id="12">
    <w:p w:rsidR="00DD487A" w:rsidRDefault="00BC0DCD" w14:paraId="0000029E"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Rediseñar gráfico y fórmula</w:t>
      </w:r>
    </w:p>
    <w:p w:rsidR="00DD487A" w:rsidRDefault="00DD487A" w14:paraId="0000029F"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000002A0" w14:textId="51C3E638">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Figura </w:t>
      </w:r>
      <w:r w:rsidR="006A487F">
        <w:rPr>
          <w:rFonts w:ascii="Arial" w:hAnsi="Arial" w:eastAsia="Arial" w:cs="Arial"/>
          <w:color w:val="000000"/>
          <w:sz w:val="22"/>
          <w:szCs w:val="22"/>
        </w:rPr>
        <w:t>3</w:t>
      </w:r>
      <w:r>
        <w:rPr>
          <w:rFonts w:ascii="Arial" w:hAnsi="Arial" w:eastAsia="Arial" w:cs="Arial"/>
          <w:color w:val="000000"/>
          <w:sz w:val="22"/>
          <w:szCs w:val="22"/>
        </w:rPr>
        <w:t xml:space="preserve">: distancia </w:t>
      </w:r>
      <w:proofErr w:type="spellStart"/>
      <w:r>
        <w:rPr>
          <w:rFonts w:ascii="Arial" w:hAnsi="Arial" w:eastAsia="Arial" w:cs="Arial"/>
          <w:color w:val="000000"/>
          <w:sz w:val="22"/>
          <w:szCs w:val="22"/>
        </w:rPr>
        <w:t>euclídea</w:t>
      </w:r>
      <w:proofErr w:type="spellEnd"/>
      <w:r>
        <w:rPr>
          <w:rFonts w:ascii="Arial" w:hAnsi="Arial" w:eastAsia="Arial" w:cs="Arial"/>
          <w:color w:val="000000"/>
          <w:sz w:val="22"/>
          <w:szCs w:val="22"/>
        </w:rPr>
        <w:t xml:space="preserve"> en el plano</w:t>
      </w:r>
    </w:p>
  </w:comment>
  <w:comment w:initials="MOU" w:author="Microsoft Office User" w:date="2023-07-11T08:42:00Z" w:id="13">
    <w:p w:rsidR="00010473" w:rsidRDefault="00010473" w14:paraId="37D2F526" w14:textId="135789B3">
      <w:pPr>
        <w:pStyle w:val="Textocomentario"/>
        <w:rPr>
          <w:rFonts w:ascii="Arial" w:hAnsi="Arial" w:eastAsia="Arial" w:cs="Arial"/>
          <w:color w:val="000000"/>
          <w:sz w:val="22"/>
          <w:szCs w:val="22"/>
        </w:rPr>
      </w:pPr>
      <w:r>
        <w:rPr>
          <w:rStyle w:val="Refdecomentario"/>
        </w:rPr>
        <w:annotationRef/>
      </w:r>
      <w:r>
        <w:rPr>
          <w:rFonts w:ascii="Arial" w:hAnsi="Arial" w:eastAsia="Arial" w:cs="Arial"/>
          <w:color w:val="000000"/>
          <w:sz w:val="22"/>
          <w:szCs w:val="22"/>
        </w:rPr>
        <w:t>Favor rehacer imagen</w:t>
      </w:r>
      <w:r w:rsidR="00E53CED">
        <w:rPr>
          <w:rFonts w:ascii="Arial" w:hAnsi="Arial" w:eastAsia="Arial" w:cs="Arial"/>
          <w:color w:val="000000"/>
          <w:sz w:val="22"/>
          <w:szCs w:val="22"/>
        </w:rPr>
        <w:t xml:space="preserve"> de no ser posible utilizarla y ubicarla en un bloque destacado.</w:t>
      </w:r>
    </w:p>
    <w:p w:rsidR="00E53CED" w:rsidRDefault="00E53CED" w14:paraId="1E3FE6FD" w14:textId="148D30C9">
      <w:pPr>
        <w:pStyle w:val="Textocomentario"/>
        <w:rPr>
          <w:rFonts w:ascii="Arial" w:hAnsi="Arial" w:eastAsia="Arial" w:cs="Arial"/>
          <w:color w:val="000000"/>
          <w:sz w:val="22"/>
          <w:szCs w:val="22"/>
        </w:rPr>
      </w:pPr>
    </w:p>
    <w:p w:rsidR="00E53CED" w:rsidRDefault="00E53CED" w14:paraId="07953D54" w14:textId="0A23C83E">
      <w:pPr>
        <w:pStyle w:val="Textocomentario"/>
        <w:rPr>
          <w:rFonts w:ascii="Arial" w:hAnsi="Arial" w:eastAsia="Arial" w:cs="Arial"/>
          <w:color w:val="000000"/>
          <w:sz w:val="22"/>
          <w:szCs w:val="22"/>
        </w:rPr>
      </w:pPr>
      <w:r>
        <w:rPr>
          <w:rFonts w:ascii="Arial" w:hAnsi="Arial" w:eastAsia="Arial" w:cs="Arial"/>
          <w:color w:val="000000"/>
          <w:sz w:val="22"/>
          <w:szCs w:val="22"/>
        </w:rPr>
        <w:t xml:space="preserve">Fuente: </w:t>
      </w:r>
      <w:hyperlink w:history="1" r:id="rId1">
        <w:r w:rsidRPr="00472E37">
          <w:rPr>
            <w:rStyle w:val="Hipervnculo"/>
            <w:rFonts w:ascii="Arial" w:hAnsi="Arial" w:eastAsia="Arial" w:cs="Arial"/>
            <w:sz w:val="22"/>
            <w:szCs w:val="22"/>
          </w:rPr>
          <w:t>https://www.feedingthemachine.ai/wp-content/uploads/2019/03/DatasetDiagram.png</w:t>
        </w:r>
      </w:hyperlink>
    </w:p>
    <w:p w:rsidR="00E53CED" w:rsidRDefault="00E53CED" w14:paraId="158D95FF" w14:textId="19C5A4F4">
      <w:pPr>
        <w:pStyle w:val="Textocomentario"/>
        <w:rPr>
          <w:rFonts w:ascii="Arial" w:hAnsi="Arial" w:eastAsia="Arial" w:cs="Arial"/>
          <w:color w:val="000000"/>
          <w:sz w:val="22"/>
          <w:szCs w:val="22"/>
        </w:rPr>
      </w:pPr>
    </w:p>
    <w:p w:rsidR="00E53CED" w:rsidRDefault="00E53CED" w14:paraId="4E55E17B" w14:textId="1CB9933C">
      <w:pPr>
        <w:pStyle w:val="Textocomentario"/>
        <w:rPr>
          <w:rFonts w:ascii="Arial" w:hAnsi="Arial" w:eastAsia="Arial" w:cs="Arial"/>
          <w:color w:val="000000"/>
          <w:sz w:val="22"/>
          <w:szCs w:val="22"/>
        </w:rPr>
      </w:pPr>
      <w:r>
        <w:rPr>
          <w:rFonts w:ascii="Arial" w:hAnsi="Arial" w:eastAsia="Arial" w:cs="Arial"/>
          <w:color w:val="000000"/>
          <w:sz w:val="22"/>
          <w:szCs w:val="22"/>
        </w:rPr>
        <w:t xml:space="preserve">El archivo también se encuentra en imágenes con el nombre: </w:t>
      </w:r>
      <w:r w:rsidRPr="00E53CED">
        <w:rPr>
          <w:rFonts w:ascii="Arial" w:hAnsi="Arial" w:eastAsia="Arial" w:cs="Arial"/>
          <w:color w:val="000000"/>
          <w:sz w:val="22"/>
          <w:szCs w:val="22"/>
        </w:rPr>
        <w:t>Img06_dataset</w:t>
      </w:r>
    </w:p>
    <w:p w:rsidR="00010473" w:rsidRDefault="00010473" w14:paraId="105AC3DE" w14:textId="77777777">
      <w:pPr>
        <w:pStyle w:val="Textocomentario"/>
        <w:rPr>
          <w:rFonts w:ascii="Arial" w:hAnsi="Arial" w:eastAsia="Arial" w:cs="Arial"/>
          <w:color w:val="000000"/>
          <w:sz w:val="22"/>
          <w:szCs w:val="22"/>
        </w:rPr>
      </w:pPr>
    </w:p>
    <w:p w:rsidR="00010473" w:rsidRDefault="00010473" w14:paraId="71031AC5" w14:textId="0DE92308">
      <w:pPr>
        <w:pStyle w:val="Textocomentario"/>
      </w:pPr>
      <w:r>
        <w:rPr>
          <w:rFonts w:ascii="Arial" w:hAnsi="Arial" w:eastAsia="Arial" w:cs="Arial"/>
          <w:color w:val="000000"/>
          <w:sz w:val="22"/>
          <w:szCs w:val="22"/>
        </w:rPr>
        <w:t xml:space="preserve">El texto es: </w:t>
      </w:r>
      <w:r>
        <w:rPr>
          <w:rFonts w:ascii="Arial" w:hAnsi="Arial" w:eastAsia="Arial" w:cs="Arial"/>
          <w:color w:val="000000"/>
          <w:sz w:val="22"/>
          <w:szCs w:val="22"/>
        </w:rPr>
        <w:br/>
      </w:r>
      <w:r>
        <w:rPr>
          <w:rFonts w:ascii="Arial" w:hAnsi="Arial" w:eastAsia="Arial" w:cs="Arial"/>
          <w:color w:val="000000"/>
          <w:sz w:val="22"/>
          <w:szCs w:val="22"/>
        </w:rPr>
        <w:br/>
      </w:r>
      <w:proofErr w:type="spellStart"/>
      <w:r>
        <w:rPr>
          <w:rFonts w:ascii="Arial" w:hAnsi="Arial" w:eastAsia="Arial" w:cs="Arial"/>
          <w:color w:val="000000"/>
          <w:sz w:val="22"/>
          <w:szCs w:val="22"/>
        </w:rPr>
        <w:t>Dataset</w:t>
      </w:r>
      <w:proofErr w:type="spellEnd"/>
      <w:r>
        <w:rPr>
          <w:rFonts w:ascii="Arial" w:hAnsi="Arial" w:eastAsia="Arial" w:cs="Arial"/>
          <w:color w:val="000000"/>
          <w:sz w:val="22"/>
          <w:szCs w:val="22"/>
        </w:rPr>
        <w:br/>
      </w:r>
      <w:proofErr w:type="spellStart"/>
      <w:r>
        <w:rPr>
          <w:rFonts w:ascii="Arial" w:hAnsi="Arial" w:eastAsia="Arial" w:cs="Arial"/>
          <w:color w:val="000000"/>
          <w:sz w:val="22"/>
          <w:szCs w:val="22"/>
        </w:rPr>
        <w:t>Descriptive</w:t>
      </w:r>
      <w:proofErr w:type="spellEnd"/>
      <w:r>
        <w:rPr>
          <w:rFonts w:ascii="Arial" w:hAnsi="Arial" w:eastAsia="Arial" w:cs="Arial"/>
          <w:color w:val="000000"/>
          <w:sz w:val="22"/>
          <w:szCs w:val="22"/>
        </w:rPr>
        <w:t xml:space="preserve"> Metada</w:t>
      </w:r>
      <w:r>
        <w:rPr>
          <w:rFonts w:ascii="Arial" w:hAnsi="Arial" w:eastAsia="Arial" w:cs="Arial"/>
          <w:color w:val="000000"/>
          <w:sz w:val="22"/>
          <w:szCs w:val="22"/>
        </w:rPr>
        <w:br/>
      </w:r>
      <w:r>
        <w:rPr>
          <w:rFonts w:ascii="Arial" w:hAnsi="Arial" w:eastAsia="Arial" w:cs="Arial"/>
          <w:color w:val="000000"/>
          <w:sz w:val="22"/>
          <w:szCs w:val="22"/>
        </w:rPr>
        <w:t>Data files</w:t>
      </w:r>
      <w:r>
        <w:rPr>
          <w:rFonts w:ascii="Arial" w:hAnsi="Arial" w:eastAsia="Arial" w:cs="Arial"/>
          <w:color w:val="000000"/>
          <w:sz w:val="22"/>
          <w:szCs w:val="22"/>
        </w:rPr>
        <w:br/>
      </w:r>
      <w:proofErr w:type="spellStart"/>
      <w:r>
        <w:rPr>
          <w:rFonts w:ascii="Arial" w:hAnsi="Arial" w:eastAsia="Arial" w:cs="Arial"/>
          <w:color w:val="000000"/>
          <w:sz w:val="22"/>
          <w:szCs w:val="22"/>
        </w:rPr>
        <w:t>Documentation</w:t>
      </w:r>
      <w:proofErr w:type="spellEnd"/>
      <w:r>
        <w:rPr>
          <w:rFonts w:ascii="Arial" w:hAnsi="Arial" w:eastAsia="Arial" w:cs="Arial"/>
          <w:color w:val="000000"/>
          <w:sz w:val="22"/>
          <w:szCs w:val="22"/>
        </w:rPr>
        <w:br/>
      </w:r>
      <w:proofErr w:type="spellStart"/>
      <w:r>
        <w:rPr>
          <w:rFonts w:ascii="Arial" w:hAnsi="Arial" w:eastAsia="Arial" w:cs="Arial"/>
          <w:color w:val="000000"/>
          <w:sz w:val="22"/>
          <w:szCs w:val="22"/>
        </w:rPr>
        <w:t>Code</w:t>
      </w:r>
      <w:proofErr w:type="spellEnd"/>
    </w:p>
  </w:comment>
  <w:comment w:initials="MOU" w:author="Microsoft Office User" w:date="2023-07-11T08:58:00Z" w:id="14">
    <w:p w:rsidR="005B7CF7" w:rsidRDefault="005B7CF7" w14:paraId="10369A9F" w14:textId="77777777">
      <w:pPr>
        <w:pStyle w:val="Textocomentario"/>
      </w:pPr>
      <w:r>
        <w:rPr>
          <w:rStyle w:val="Refdecomentario"/>
        </w:rPr>
        <w:annotationRef/>
      </w:r>
      <w:r>
        <w:t>Favor realizar triada de imágenes.</w:t>
      </w:r>
    </w:p>
    <w:p w:rsidR="005B7CF7" w:rsidRDefault="005B7CF7" w14:paraId="56E708F3" w14:textId="21A1DAA8">
      <w:pPr>
        <w:pStyle w:val="Textocomentario"/>
      </w:pPr>
    </w:p>
    <w:p w:rsidR="005B7CF7" w:rsidRDefault="005B7CF7" w14:paraId="594E3486" w14:textId="02F033EF">
      <w:pPr>
        <w:pStyle w:val="Textocomentario"/>
      </w:pPr>
      <w:r>
        <w:t>Ref. Imágenes</w:t>
      </w:r>
    </w:p>
    <w:p w:rsidR="005B7CF7" w:rsidRDefault="005B7CF7" w14:paraId="285CE5F2" w14:textId="3A928BF9">
      <w:pPr>
        <w:pStyle w:val="Textocomentario"/>
      </w:pPr>
      <w:r>
        <w:t xml:space="preserve">Iris </w:t>
      </w:r>
      <w:proofErr w:type="spellStart"/>
      <w:r>
        <w:t>setosa</w:t>
      </w:r>
      <w:proofErr w:type="spellEnd"/>
      <w:r>
        <w:t xml:space="preserve">: </w:t>
      </w:r>
      <w:hyperlink w:history="1" r:id="rId2">
        <w:r w:rsidRPr="00472E37">
          <w:rPr>
            <w:rStyle w:val="Hipervnculo"/>
          </w:rPr>
          <w:t>https://stock.adobe.com/co/images/arctic-iris-iris-setosa-at-chowiet-island-semidi-islands-alaska-usa/414065201</w:t>
        </w:r>
      </w:hyperlink>
    </w:p>
    <w:p w:rsidR="005B7CF7" w:rsidRDefault="005B7CF7" w14:paraId="50DF9E6B" w14:textId="77777777">
      <w:pPr>
        <w:pStyle w:val="Textocomentario"/>
      </w:pPr>
    </w:p>
    <w:p w:rsidR="005B7CF7" w:rsidRDefault="005B7CF7" w14:paraId="147718EC" w14:textId="79842E42">
      <w:pPr>
        <w:pStyle w:val="Textocomentario"/>
      </w:pPr>
      <w:r>
        <w:t xml:space="preserve">Iris </w:t>
      </w:r>
      <w:proofErr w:type="spellStart"/>
      <w:r>
        <w:t>versicolor</w:t>
      </w:r>
      <w:proofErr w:type="spellEnd"/>
      <w:r>
        <w:t xml:space="preserve">: </w:t>
      </w:r>
      <w:hyperlink w:history="1" r:id="rId3">
        <w:r w:rsidRPr="00472E37">
          <w:rPr>
            <w:rStyle w:val="Hipervnculo"/>
          </w:rPr>
          <w:t>https://stock.adobe.com/co/images/blue-flag-iris/355929883</w:t>
        </w:r>
      </w:hyperlink>
    </w:p>
    <w:p w:rsidR="005B7CF7" w:rsidRDefault="005B7CF7" w14:paraId="254EB2AD" w14:textId="77777777">
      <w:pPr>
        <w:pStyle w:val="Textocomentario"/>
      </w:pPr>
    </w:p>
    <w:p w:rsidR="005B7CF7" w:rsidRDefault="005B7CF7" w14:paraId="0A4E2570" w14:textId="3DD211D1">
      <w:pPr>
        <w:pStyle w:val="Textocomentario"/>
      </w:pPr>
      <w:r>
        <w:t xml:space="preserve">Iris </w:t>
      </w:r>
      <w:proofErr w:type="spellStart"/>
      <w:r>
        <w:t>virginica</w:t>
      </w:r>
      <w:proofErr w:type="spellEnd"/>
      <w:r>
        <w:t xml:space="preserve">: </w:t>
      </w:r>
      <w:hyperlink w:history="1" r:id="rId4">
        <w:r w:rsidRPr="00472E37">
          <w:rPr>
            <w:rStyle w:val="Hipervnculo"/>
          </w:rPr>
          <w:t>https://stock.adobe.com/co/images/beautiful-blue-iris-flower-in-spring/496532291</w:t>
        </w:r>
      </w:hyperlink>
    </w:p>
    <w:p w:rsidR="005B7CF7" w:rsidRDefault="005B7CF7" w14:paraId="56597CCA" w14:textId="77777777">
      <w:pPr>
        <w:pStyle w:val="Textocomentario"/>
      </w:pPr>
    </w:p>
    <w:p w:rsidR="005B7CF7" w:rsidRDefault="005B7CF7" w14:paraId="1BEAEE87" w14:textId="77777777">
      <w:pPr>
        <w:pStyle w:val="Textocomentario"/>
      </w:pPr>
      <w:r>
        <w:t>Textos:</w:t>
      </w:r>
    </w:p>
    <w:p w:rsidR="005B7CF7" w:rsidRDefault="005B7CF7" w14:paraId="4A3D00EA" w14:textId="77777777">
      <w:pPr>
        <w:pStyle w:val="Textocomentario"/>
      </w:pPr>
      <w:proofErr w:type="spellStart"/>
      <w:r>
        <w:t>Petal</w:t>
      </w:r>
      <w:proofErr w:type="spellEnd"/>
    </w:p>
    <w:p w:rsidR="005B7CF7" w:rsidRDefault="005B7CF7" w14:paraId="5F0D7DD7" w14:textId="6E2545ED">
      <w:pPr>
        <w:pStyle w:val="Textocomentario"/>
      </w:pPr>
      <w:proofErr w:type="spellStart"/>
      <w:r>
        <w:t>Sepal</w:t>
      </w:r>
      <w:proofErr w:type="spellEnd"/>
    </w:p>
  </w:comment>
  <w:comment w:initials="MOU" w:author="Microsoft Office User" w:date="2023-07-11T09:03:00Z" w:id="15">
    <w:p w:rsidR="00CF7E8B" w:rsidP="00CF7E8B" w:rsidRDefault="00CF7E8B" w14:paraId="17D8A494" w14:textId="1A5DDE9C">
      <w:pPr>
        <w:pStyle w:val="Textocomentario"/>
        <w:rPr>
          <w:rFonts w:ascii="Arial" w:hAnsi="Arial" w:eastAsia="Arial" w:cs="Arial"/>
          <w:color w:val="000000"/>
          <w:sz w:val="22"/>
          <w:szCs w:val="22"/>
        </w:rPr>
      </w:pPr>
      <w:r>
        <w:rPr>
          <w:rStyle w:val="Refdecomentario"/>
        </w:rPr>
        <w:annotationRef/>
      </w:r>
      <w:r>
        <w:rPr>
          <w:rFonts w:ascii="Arial" w:hAnsi="Arial" w:eastAsia="Arial" w:cs="Arial"/>
          <w:color w:val="000000"/>
          <w:sz w:val="22"/>
          <w:szCs w:val="22"/>
        </w:rPr>
        <w:t>Favor rehacer imagen, pues se desconoce la fuente y ubicarla con su texto en un bloque destacado.</w:t>
      </w:r>
    </w:p>
    <w:p w:rsidR="00CF7E8B" w:rsidP="00CF7E8B" w:rsidRDefault="00CF7E8B" w14:paraId="1E31D7BF" w14:textId="792E8264">
      <w:pPr>
        <w:pStyle w:val="Textocomentario"/>
        <w:rPr>
          <w:rFonts w:ascii="Arial" w:hAnsi="Arial" w:eastAsia="Arial" w:cs="Arial"/>
          <w:color w:val="000000"/>
          <w:sz w:val="22"/>
          <w:szCs w:val="22"/>
        </w:rPr>
      </w:pPr>
    </w:p>
    <w:p w:rsidR="00CF7E8B" w:rsidRDefault="00CF7E8B" w14:paraId="50E2A53A" w14:textId="1C25EE1B">
      <w:pPr>
        <w:pStyle w:val="Textocomentario"/>
      </w:pPr>
      <w:r>
        <w:rPr>
          <w:rFonts w:ascii="Arial" w:hAnsi="Arial" w:eastAsia="Arial" w:cs="Arial"/>
          <w:color w:val="000000"/>
          <w:sz w:val="22"/>
          <w:szCs w:val="22"/>
        </w:rPr>
        <w:t>La imagen igualmente se en</w:t>
      </w:r>
      <w:r w:rsidR="00AF4B83">
        <w:rPr>
          <w:rFonts w:ascii="Arial" w:hAnsi="Arial" w:eastAsia="Arial" w:cs="Arial"/>
          <w:color w:val="000000"/>
          <w:sz w:val="22"/>
          <w:szCs w:val="22"/>
        </w:rPr>
        <w:t>c</w:t>
      </w:r>
      <w:r>
        <w:rPr>
          <w:rFonts w:ascii="Arial" w:hAnsi="Arial" w:eastAsia="Arial" w:cs="Arial"/>
          <w:color w:val="000000"/>
          <w:sz w:val="22"/>
          <w:szCs w:val="22"/>
        </w:rPr>
        <w:t xml:space="preserve">uentra en la carpeta Imágenes con el nombre: </w:t>
      </w:r>
      <w:r w:rsidRPr="00AF4B83" w:rsidR="00AF4B83">
        <w:rPr>
          <w:rFonts w:ascii="Arial" w:hAnsi="Arial" w:eastAsia="Arial" w:cs="Arial"/>
          <w:color w:val="000000"/>
          <w:sz w:val="22"/>
          <w:szCs w:val="22"/>
        </w:rPr>
        <w:t>Img07_iris</w:t>
      </w:r>
    </w:p>
  </w:comment>
  <w:comment w:initials="MOU" w:author="Microsoft Office User" w:date="2023-07-11T09:10:00Z" w:id="16">
    <w:p w:rsidR="002271BA" w:rsidRDefault="002271BA" w14:paraId="1DA152F3" w14:textId="29FBD197">
      <w:pPr>
        <w:pStyle w:val="Textocomentario"/>
      </w:pPr>
      <w:r>
        <w:rPr>
          <w:rStyle w:val="Refdecomentario"/>
        </w:rPr>
        <w:annotationRef/>
      </w:r>
      <w:r>
        <w:t xml:space="preserve">El enlace debe descargar el archivo que se encuentra en la carpeta Anexos como: </w:t>
      </w:r>
      <w:r w:rsidRPr="007A082B">
        <w:t>Anexo1-iris.csv</w:t>
      </w:r>
    </w:p>
  </w:comment>
  <w:comment w:initials="MOU" w:author="Microsoft Office User" w:date="2023-07-11T09:10:00Z" w:id="17">
    <w:p w:rsidR="002271BA" w:rsidP="002271BA" w:rsidRDefault="002271BA" w14:paraId="665135EF" w14:textId="7880C9F3">
      <w:pPr>
        <w:pStyle w:val="Textocomentario"/>
      </w:pPr>
      <w:r>
        <w:rPr>
          <w:rStyle w:val="Refdecomentario"/>
        </w:rPr>
        <w:annotationRef/>
      </w:r>
      <w:r>
        <w:t xml:space="preserve">El enlace debe descargar el archivo que se encuentra en la carpeta Anexos como: </w:t>
      </w:r>
      <w:r w:rsidRPr="002271BA">
        <w:rPr>
          <w:rFonts w:ascii="Arial" w:hAnsi="Arial" w:eastAsia="Arial" w:cs="Arial"/>
          <w:color w:val="000000"/>
        </w:rPr>
        <w:t>Anexo2-ejecutable-iris.ipynb</w:t>
      </w:r>
    </w:p>
  </w:comment>
  <w:comment w:initials="MOU" w:author="Microsoft Office User" w:date="2023-07-11T08:33:00Z" w:id="19">
    <w:p w:rsidRPr="0080094E" w:rsidR="00CB19D0" w:rsidP="0080094E" w:rsidRDefault="00CB19D0" w14:paraId="33D447EA" w14:textId="64E09226">
      <w:pPr>
        <w:spacing w:line="276" w:lineRule="auto"/>
        <w:jc w:val="center"/>
        <w:rPr>
          <w:rFonts w:ascii="Arial" w:hAnsi="Arial" w:eastAsia="Arial" w:cs="Arial"/>
          <w:b/>
          <w:bCs/>
          <w:color w:val="FFFFFF" w:themeColor="background1"/>
          <w:sz w:val="20"/>
          <w:szCs w:val="20"/>
        </w:rPr>
      </w:pPr>
      <w:r>
        <w:rPr>
          <w:rStyle w:val="Refdecomentario"/>
        </w:rPr>
        <w:annotationRef/>
      </w:r>
      <w:r>
        <w:t xml:space="preserve">El recurso se encuentra en la carpeta Formatos DI con el nombre: </w:t>
      </w:r>
      <w:r w:rsidRPr="0080094E" w:rsidR="0080094E">
        <w:rPr>
          <w:rFonts w:ascii="Arial" w:hAnsi="Arial" w:eastAsia="Arial" w:cs="Arial"/>
          <w:color w:val="FFFFFF" w:themeColor="background1"/>
          <w:sz w:val="20"/>
          <w:szCs w:val="20"/>
        </w:rPr>
        <w:t xml:space="preserve">CF02_1_1_1_pasos </w:t>
      </w:r>
      <w:proofErr w:type="spellStart"/>
      <w:r w:rsidRPr="0080094E" w:rsidR="0080094E">
        <w:rPr>
          <w:rFonts w:ascii="Arial" w:hAnsi="Arial" w:eastAsia="Arial" w:cs="Arial"/>
          <w:color w:val="FFFFFF" w:themeColor="background1"/>
          <w:sz w:val="20"/>
          <w:szCs w:val="20"/>
        </w:rPr>
        <w:t>horizontales_Introducción</w:t>
      </w:r>
      <w:proofErr w:type="spellEnd"/>
      <w:r w:rsidRPr="0080094E" w:rsidR="0080094E">
        <w:rPr>
          <w:rFonts w:ascii="Arial" w:hAnsi="Arial" w:eastAsia="Arial" w:cs="Arial"/>
          <w:color w:val="FFFFFF" w:themeColor="background1"/>
          <w:sz w:val="20"/>
          <w:szCs w:val="20"/>
        </w:rPr>
        <w:t xml:space="preserve"> Datos</w:t>
      </w:r>
      <w:r w:rsidRPr="0080094E" w:rsidR="0080094E">
        <w:rPr>
          <w:rStyle w:val="Refdecomentario"/>
        </w:rPr>
        <w:annotationRef/>
      </w:r>
    </w:p>
  </w:comment>
  <w:comment w:initials="MOU" w:author="Microsoft Office User" w:date="2023-07-11T10:10:00Z" w:id="21">
    <w:p w:rsidR="00A8087A" w:rsidRDefault="00A8087A" w14:paraId="4401D22C" w14:textId="58527C94">
      <w:pPr>
        <w:pStyle w:val="Textocomentario"/>
      </w:pPr>
      <w:r>
        <w:rPr>
          <w:rStyle w:val="Refdecomentario"/>
        </w:rPr>
        <w:annotationRef/>
      </w:r>
      <w:r>
        <w:t xml:space="preserve">El recurso se encuentra en la carpeta Formatos DI con el nombre: </w:t>
      </w:r>
      <w:r w:rsidRPr="00A8087A">
        <w:t>CF02_1_2_tarjetas_Métodos</w:t>
      </w:r>
    </w:p>
  </w:comment>
  <w:comment w:initials="MOU" w:author="Microsoft Office User" w:date="2023-07-11T10:10:00Z" w:id="22">
    <w:p w:rsidR="00B92FCC" w:rsidP="00B92FCC" w:rsidRDefault="00B92FCC" w14:paraId="5297AE76" w14:textId="256F8464">
      <w:pPr>
        <w:pStyle w:val="Textocomentario"/>
      </w:pPr>
      <w:r>
        <w:rPr>
          <w:rStyle w:val="Refdecomentario"/>
        </w:rPr>
        <w:annotationRef/>
      </w:r>
      <w:r>
        <w:t xml:space="preserve">El recurso se encuentra en la carpeta Formatos DI con el nombre: </w:t>
      </w:r>
      <w:r w:rsidRPr="004500BA" w:rsidR="004500BA">
        <w:t xml:space="preserve">CF02_1_2_acorden con </w:t>
      </w:r>
      <w:proofErr w:type="spellStart"/>
      <w:r w:rsidRPr="004500BA" w:rsidR="004500BA">
        <w:t>numeral_boxplot</w:t>
      </w:r>
      <w:proofErr w:type="spellEnd"/>
    </w:p>
  </w:comment>
  <w:comment w:initials="MOU" w:author="Microsoft Office User" w:date="2023-07-11T10:47:00Z" w:id="23">
    <w:p w:rsidR="00D9484C" w:rsidRDefault="00D9484C" w14:paraId="74014C6B" w14:textId="77777777">
      <w:pPr>
        <w:pStyle w:val="Textocomentario"/>
      </w:pPr>
      <w:r>
        <w:rPr>
          <w:rStyle w:val="Refdecomentario"/>
        </w:rPr>
        <w:annotationRef/>
      </w:r>
      <w:r>
        <w:t xml:space="preserve">El gráfico se encuentra en la carpeta imágenes como: </w:t>
      </w:r>
      <w:r w:rsidRPr="00D9484C">
        <w:t>Img09_distribucion.png</w:t>
      </w:r>
    </w:p>
    <w:p w:rsidR="00D9484C" w:rsidRDefault="00D9484C" w14:paraId="7FAB7752" w14:textId="77777777">
      <w:pPr>
        <w:pStyle w:val="Textocomentario"/>
      </w:pPr>
    </w:p>
    <w:p w:rsidR="00D9484C" w:rsidRDefault="00D9484C" w14:paraId="53C87D3E" w14:textId="77777777">
      <w:pPr>
        <w:pStyle w:val="Textocomentario"/>
      </w:pPr>
      <w:r>
        <w:t xml:space="preserve">Si es necesario rehacerse el texto es: </w:t>
      </w:r>
    </w:p>
    <w:p w:rsidRPr="001F0F99" w:rsidR="00D9484C" w:rsidP="00D9484C" w:rsidRDefault="00D9484C" w14:paraId="4D798BB7"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species</w:t>
      </w:r>
    </w:p>
    <w:p w:rsidRPr="001F0F99" w:rsidR="00D9484C" w:rsidP="00D9484C" w:rsidRDefault="00D9484C" w14:paraId="4AF1BD4D"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setosa</w:t>
      </w:r>
      <w:proofErr w:type="spellEnd"/>
    </w:p>
    <w:p w:rsidRPr="001F0F99" w:rsidR="00D9484C" w:rsidP="00D9484C" w:rsidRDefault="00D9484C" w14:paraId="36F81A4D"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versicolor</w:t>
      </w:r>
    </w:p>
    <w:p w:rsidRPr="001F0F99" w:rsidR="00D9484C" w:rsidP="00D9484C" w:rsidRDefault="00D9484C" w14:paraId="6715C1F4"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virginica</w:t>
      </w:r>
    </w:p>
    <w:p w:rsidRPr="001F0F99" w:rsidR="00D9484C" w:rsidP="00D9484C" w:rsidRDefault="00D9484C" w14:paraId="48BEA081"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sepal_width</w:t>
      </w:r>
      <w:proofErr w:type="spellEnd"/>
    </w:p>
    <w:p w:rsidRPr="001F0F99" w:rsidR="00D9484C" w:rsidP="00D9484C" w:rsidRDefault="00D9484C" w14:paraId="54206029"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sepal_length</w:t>
      </w:r>
      <w:proofErr w:type="spellEnd"/>
    </w:p>
    <w:p w:rsidRPr="001F0F99" w:rsidR="00D9484C" w:rsidP="00D9484C" w:rsidRDefault="00D9484C" w14:paraId="7915E2ED"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petal_width</w:t>
      </w:r>
      <w:proofErr w:type="spellEnd"/>
    </w:p>
    <w:p w:rsidR="00D9484C" w:rsidP="00D9484C" w:rsidRDefault="00D9484C" w14:paraId="6748C05E" w14:textId="77777777">
      <w:pPr>
        <w:pStyle w:val="Textocomentario"/>
        <w:rPr>
          <w:rFonts w:ascii="Arial" w:hAnsi="Arial" w:eastAsia="Arial" w:cs="Arial"/>
          <w:color w:val="000000"/>
          <w:sz w:val="22"/>
          <w:szCs w:val="22"/>
        </w:rPr>
      </w:pPr>
      <w:proofErr w:type="spellStart"/>
      <w:r>
        <w:rPr>
          <w:rFonts w:ascii="Arial" w:hAnsi="Arial" w:eastAsia="Arial" w:cs="Arial"/>
          <w:color w:val="000000"/>
          <w:sz w:val="22"/>
          <w:szCs w:val="22"/>
        </w:rPr>
        <w:t>petal_length</w:t>
      </w:r>
      <w:proofErr w:type="spellEnd"/>
    </w:p>
    <w:p w:rsidR="00D9484C" w:rsidP="00D9484C" w:rsidRDefault="00D9484C" w14:paraId="02EC7C39" w14:textId="77777777">
      <w:pPr>
        <w:pStyle w:val="Textocomentario"/>
        <w:rPr>
          <w:rFonts w:ascii="Arial" w:hAnsi="Arial" w:eastAsia="Arial" w:cs="Arial"/>
          <w:color w:val="000000"/>
          <w:sz w:val="22"/>
          <w:szCs w:val="22"/>
        </w:rPr>
      </w:pPr>
    </w:p>
    <w:p w:rsidR="00D9484C" w:rsidP="00D9484C" w:rsidRDefault="00D9484C" w14:paraId="01CF2C20" w14:textId="77777777">
      <w:pPr>
        <w:pStyle w:val="Textocomentario"/>
        <w:rPr>
          <w:rFonts w:ascii="Arial" w:hAnsi="Arial" w:eastAsia="Arial" w:cs="Arial"/>
          <w:color w:val="000000"/>
          <w:sz w:val="22"/>
          <w:szCs w:val="22"/>
        </w:rPr>
      </w:pPr>
      <w:r>
        <w:rPr>
          <w:rFonts w:ascii="Arial" w:hAnsi="Arial" w:eastAsia="Arial" w:cs="Arial"/>
          <w:color w:val="000000"/>
          <w:sz w:val="22"/>
          <w:szCs w:val="22"/>
        </w:rPr>
        <w:t>Texto alternativo</w:t>
      </w:r>
    </w:p>
    <w:p w:rsidR="00D9484C" w:rsidP="00D9484C" w:rsidRDefault="00D9484C" w14:paraId="64545D25" w14:textId="422D563A">
      <w:pPr>
        <w:pStyle w:val="Textocomentario"/>
      </w:pPr>
      <w:r>
        <w:rPr>
          <w:rFonts w:ascii="Arial" w:hAnsi="Arial" w:eastAsia="Arial" w:cs="Arial"/>
          <w:color w:val="000000"/>
          <w:sz w:val="22"/>
          <w:szCs w:val="22"/>
        </w:rPr>
        <w:t>Dos gráficos en el que se presentan la distribución de longitud y ancho de sépalo (lado izquierdo) y longitud y ancho de pétalo (lado derecho)</w:t>
      </w:r>
    </w:p>
  </w:comment>
  <w:comment w:initials="MOU" w:author="Microsoft Office User" w:date="2023-07-11T10:52:00Z" w:id="24">
    <w:p w:rsidR="008B0491" w:rsidRDefault="008B0491" w14:paraId="294CAC81" w14:textId="0E8CE82F">
      <w:pPr>
        <w:pStyle w:val="Textocomentario"/>
      </w:pPr>
      <w:r>
        <w:rPr>
          <w:rStyle w:val="Refdecomentario"/>
        </w:rPr>
        <w:annotationRef/>
      </w:r>
      <w:r>
        <w:t xml:space="preserve">El gráfico se encuentra en la carpeta imágenes como: </w:t>
      </w:r>
      <w:r w:rsidRPr="008B0491">
        <w:t>mg10_pares</w:t>
      </w:r>
    </w:p>
    <w:p w:rsidR="008B0491" w:rsidRDefault="008B0491" w14:paraId="138ECA1B" w14:textId="77777777">
      <w:pPr>
        <w:pStyle w:val="Textocomentario"/>
      </w:pPr>
    </w:p>
    <w:p w:rsidR="008B0491" w:rsidRDefault="008B0491" w14:paraId="5F2FD544" w14:textId="77777777">
      <w:pPr>
        <w:pStyle w:val="Textocomentario"/>
      </w:pPr>
      <w:r>
        <w:t>Si es necesario rehacerse el texto es:</w:t>
      </w:r>
    </w:p>
    <w:p w:rsidRPr="001F0F99" w:rsidR="008B0491" w:rsidP="008B0491" w:rsidRDefault="008B0491" w14:paraId="6AED4255"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species</w:t>
      </w:r>
    </w:p>
    <w:p w:rsidRPr="001F0F99" w:rsidR="008B0491" w:rsidP="008B0491" w:rsidRDefault="008B0491" w14:paraId="2B16A267"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setosa</w:t>
      </w:r>
      <w:proofErr w:type="spellEnd"/>
    </w:p>
    <w:p w:rsidRPr="001F0F99" w:rsidR="008B0491" w:rsidP="008B0491" w:rsidRDefault="008B0491" w14:paraId="1E611612"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versicolor</w:t>
      </w:r>
    </w:p>
    <w:p w:rsidRPr="001F0F99" w:rsidR="008B0491" w:rsidP="008B0491" w:rsidRDefault="008B0491" w14:paraId="0D98836A" w14:textId="77777777">
      <w:pPr>
        <w:widowControl w:val="0"/>
        <w:pBdr>
          <w:top w:val="nil"/>
          <w:left w:val="nil"/>
          <w:bottom w:val="nil"/>
          <w:right w:val="nil"/>
          <w:between w:val="nil"/>
        </w:pBdr>
        <w:rPr>
          <w:rFonts w:ascii="Arial" w:hAnsi="Arial" w:eastAsia="Arial" w:cs="Arial"/>
          <w:color w:val="000000"/>
          <w:sz w:val="22"/>
          <w:szCs w:val="22"/>
          <w:lang w:val="en-US"/>
        </w:rPr>
      </w:pPr>
      <w:r w:rsidRPr="001F0F99">
        <w:rPr>
          <w:rFonts w:ascii="Arial" w:hAnsi="Arial" w:eastAsia="Arial" w:cs="Arial"/>
          <w:color w:val="000000"/>
          <w:sz w:val="22"/>
          <w:szCs w:val="22"/>
          <w:lang w:val="en-US"/>
        </w:rPr>
        <w:t>virginica</w:t>
      </w:r>
    </w:p>
    <w:p w:rsidRPr="001F0F99" w:rsidR="008B0491" w:rsidP="008B0491" w:rsidRDefault="008B0491" w14:paraId="2EF628F0"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sepal_width</w:t>
      </w:r>
      <w:proofErr w:type="spellEnd"/>
    </w:p>
    <w:p w:rsidRPr="001F0F99" w:rsidR="008B0491" w:rsidP="008B0491" w:rsidRDefault="008B0491" w14:paraId="348D5834"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sepal_length</w:t>
      </w:r>
      <w:proofErr w:type="spellEnd"/>
    </w:p>
    <w:p w:rsidRPr="001F0F99" w:rsidR="008B0491" w:rsidP="008B0491" w:rsidRDefault="008B0491" w14:paraId="2D7D94A4" w14:textId="77777777">
      <w:pPr>
        <w:widowControl w:val="0"/>
        <w:pBdr>
          <w:top w:val="nil"/>
          <w:left w:val="nil"/>
          <w:bottom w:val="nil"/>
          <w:right w:val="nil"/>
          <w:between w:val="nil"/>
        </w:pBdr>
        <w:rPr>
          <w:rFonts w:ascii="Arial" w:hAnsi="Arial" w:eastAsia="Arial" w:cs="Arial"/>
          <w:color w:val="000000"/>
          <w:sz w:val="22"/>
          <w:szCs w:val="22"/>
          <w:lang w:val="en-US"/>
        </w:rPr>
      </w:pPr>
      <w:proofErr w:type="spellStart"/>
      <w:r w:rsidRPr="001F0F99">
        <w:rPr>
          <w:rFonts w:ascii="Arial" w:hAnsi="Arial" w:eastAsia="Arial" w:cs="Arial"/>
          <w:color w:val="000000"/>
          <w:sz w:val="22"/>
          <w:szCs w:val="22"/>
          <w:lang w:val="en-US"/>
        </w:rPr>
        <w:t>petal_width</w:t>
      </w:r>
      <w:proofErr w:type="spellEnd"/>
    </w:p>
    <w:p w:rsidR="008B0491" w:rsidP="008B0491" w:rsidRDefault="008B0491" w14:paraId="6A028D5A" w14:textId="77777777">
      <w:pPr>
        <w:pStyle w:val="Textocomentario"/>
        <w:rPr>
          <w:rFonts w:ascii="Arial" w:hAnsi="Arial" w:eastAsia="Arial" w:cs="Arial"/>
          <w:color w:val="000000"/>
          <w:sz w:val="22"/>
          <w:szCs w:val="22"/>
        </w:rPr>
      </w:pPr>
      <w:proofErr w:type="spellStart"/>
      <w:r>
        <w:rPr>
          <w:rFonts w:ascii="Arial" w:hAnsi="Arial" w:eastAsia="Arial" w:cs="Arial"/>
          <w:color w:val="000000"/>
          <w:sz w:val="22"/>
          <w:szCs w:val="22"/>
        </w:rPr>
        <w:t>petal_length</w:t>
      </w:r>
      <w:proofErr w:type="spellEnd"/>
    </w:p>
    <w:p w:rsidR="008B0491" w:rsidP="008B0491" w:rsidRDefault="008B0491" w14:paraId="30B5283B" w14:textId="77777777">
      <w:pPr>
        <w:pStyle w:val="Textocomentario"/>
        <w:rPr>
          <w:rFonts w:ascii="Arial" w:hAnsi="Arial" w:eastAsia="Arial" w:cs="Arial"/>
          <w:color w:val="000000"/>
          <w:sz w:val="22"/>
          <w:szCs w:val="22"/>
        </w:rPr>
      </w:pPr>
    </w:p>
    <w:p w:rsidR="008B0491" w:rsidP="008B0491" w:rsidRDefault="008B0491" w14:paraId="7891545C" w14:textId="77777777">
      <w:pPr>
        <w:pStyle w:val="Textocomentario"/>
        <w:rPr>
          <w:rFonts w:ascii="Arial" w:hAnsi="Arial" w:eastAsia="Arial" w:cs="Arial"/>
          <w:color w:val="000000"/>
          <w:sz w:val="22"/>
          <w:szCs w:val="22"/>
        </w:rPr>
      </w:pPr>
      <w:r>
        <w:rPr>
          <w:rFonts w:ascii="Arial" w:hAnsi="Arial" w:eastAsia="Arial" w:cs="Arial"/>
          <w:color w:val="000000"/>
          <w:sz w:val="22"/>
          <w:szCs w:val="22"/>
        </w:rPr>
        <w:t>Texto alternativo</w:t>
      </w:r>
    </w:p>
    <w:p w:rsidR="008B0491" w:rsidP="008B0491" w:rsidRDefault="008B0491" w14:paraId="1CD8D894" w14:textId="4220F5E0">
      <w:pPr>
        <w:pStyle w:val="Textocomentario"/>
      </w:pPr>
      <w:r>
        <w:t xml:space="preserve">Representación gráfica del uso de </w:t>
      </w:r>
      <w:proofErr w:type="spellStart"/>
      <w:r>
        <w:t>Pairplot</w:t>
      </w:r>
      <w:proofErr w:type="spellEnd"/>
      <w:r>
        <w:t xml:space="preserve"> de todas las variables.</w:t>
      </w:r>
    </w:p>
  </w:comment>
  <w:comment w:initials="MOU" w:author="Microsoft Office User" w:date="2023-07-11T10:10:00Z" w:id="25">
    <w:p w:rsidR="00D70B03" w:rsidP="00D70B03" w:rsidRDefault="00D70B03" w14:paraId="5EB9FDEB" w14:textId="623820E9">
      <w:pPr>
        <w:pStyle w:val="Textocomentario"/>
      </w:pPr>
      <w:r>
        <w:rPr>
          <w:rStyle w:val="Refdecomentario"/>
        </w:rPr>
        <w:annotationRef/>
      </w:r>
      <w:r>
        <w:t xml:space="preserve">El recurso se encuentra en la carpeta Formatos DI con el nombre: </w:t>
      </w:r>
      <w:r w:rsidRPr="00D70B03">
        <w:t>CF02_1_3_pestañas_refinamiento</w:t>
      </w:r>
    </w:p>
  </w:comment>
  <w:comment w:initials="" w:author="caterine bedoya mejia" w:date="2022-05-08T15:08:00Z" w:id="26">
    <w:p w:rsidR="00534B04" w:rsidRDefault="00BC0DCD" w14:paraId="3DB8384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Figura </w:t>
      </w:r>
      <w:r w:rsidR="00534B04">
        <w:rPr>
          <w:rFonts w:ascii="Arial" w:hAnsi="Arial" w:eastAsia="Arial" w:cs="Arial"/>
          <w:color w:val="000000"/>
          <w:sz w:val="22"/>
          <w:szCs w:val="22"/>
        </w:rPr>
        <w:t>7</w:t>
      </w:r>
      <w:r>
        <w:rPr>
          <w:rFonts w:ascii="Arial" w:hAnsi="Arial" w:eastAsia="Arial" w:cs="Arial"/>
          <w:color w:val="000000"/>
          <w:sz w:val="22"/>
          <w:szCs w:val="22"/>
        </w:rPr>
        <w:t>: Variable X consistente en resultados a entrenar con algoritmo k-</w:t>
      </w:r>
      <w:proofErr w:type="spellStart"/>
      <w:r>
        <w:rPr>
          <w:rFonts w:ascii="Arial" w:hAnsi="Arial" w:eastAsia="Arial" w:cs="Arial"/>
          <w:color w:val="000000"/>
          <w:sz w:val="22"/>
          <w:szCs w:val="22"/>
        </w:rPr>
        <w:t>means</w:t>
      </w:r>
      <w:proofErr w:type="spellEnd"/>
    </w:p>
    <w:p w:rsidR="00534B04" w:rsidRDefault="00534B04" w14:paraId="3E8AFD7C"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534B04" w14:paraId="00000267" w14:textId="1341E03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rehacerla.</w:t>
      </w:r>
      <w:r w:rsidR="00BC0DCD">
        <w:rPr>
          <w:rFonts w:ascii="Arial" w:hAnsi="Arial" w:eastAsia="Arial" w:cs="Arial"/>
          <w:color w:val="000000"/>
          <w:sz w:val="22"/>
          <w:szCs w:val="22"/>
        </w:rPr>
        <w:br/>
      </w:r>
      <w:r w:rsidR="00BC0DCD">
        <w:rPr>
          <w:rFonts w:ascii="Arial" w:hAnsi="Arial" w:eastAsia="Arial" w:cs="Arial"/>
          <w:color w:val="000000"/>
          <w:sz w:val="22"/>
          <w:szCs w:val="22"/>
        </w:rPr>
        <w:t> </w:t>
      </w:r>
      <w:r w:rsidR="00BC0DCD">
        <w:rPr>
          <w:rFonts w:ascii="Arial" w:hAnsi="Arial" w:eastAsia="Arial" w:cs="Arial"/>
          <w:color w:val="000000"/>
          <w:sz w:val="22"/>
          <w:szCs w:val="22"/>
        </w:rPr>
        <w:br/>
      </w:r>
      <w:r w:rsidR="00BC0DCD">
        <w:rPr>
          <w:rFonts w:ascii="Arial" w:hAnsi="Arial" w:eastAsia="Arial" w:cs="Arial"/>
          <w:color w:val="000000"/>
          <w:sz w:val="22"/>
          <w:szCs w:val="22"/>
        </w:rPr>
        <w:t>Texto:</w:t>
      </w:r>
    </w:p>
    <w:p w:rsidR="00DD487A" w:rsidRDefault="00DD487A" w14:paraId="00000268"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BC0DCD" w14:paraId="00000269" w14:textId="77777777">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array</w:t>
      </w:r>
      <w:proofErr w:type="spellEnd"/>
      <w:r>
        <w:rPr>
          <w:rFonts w:ascii="Arial" w:hAnsi="Arial" w:eastAsia="Arial" w:cs="Arial"/>
          <w:color w:val="000000"/>
          <w:sz w:val="22"/>
          <w:szCs w:val="22"/>
        </w:rPr>
        <w:t>([[5.1, 3.5, 1.4, 0.2],</w:t>
      </w:r>
    </w:p>
    <w:p w:rsidR="00DD487A" w:rsidRDefault="00BC0DCD" w14:paraId="0000026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[4.9, 3. , 1.4, 0.2],</w:t>
      </w:r>
    </w:p>
    <w:p w:rsidR="00DD487A" w:rsidRDefault="00BC0DCD" w14:paraId="0000026B"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[4.7, 3.2, 1.3, 0.2],</w:t>
      </w:r>
    </w:p>
    <w:p w:rsidR="00DD487A" w:rsidRDefault="00BC0DCD" w14:paraId="0000026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[4.6, 3.1, 1.5, 0.2],</w:t>
      </w:r>
    </w:p>
    <w:p w:rsidR="00DD487A" w:rsidRDefault="00BC0DCD" w14:paraId="0000026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[5. , 3.6, 1.4, 0.2],</w:t>
      </w:r>
    </w:p>
    <w:p w:rsidR="00DD487A" w:rsidRDefault="00BC0DCD" w14:paraId="55D2C614"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[5.4, 3.9, 1.7, 0.4],</w:t>
      </w:r>
    </w:p>
    <w:p w:rsidR="00FA2CAB" w:rsidRDefault="00FA2CAB" w14:paraId="0582C827" w14:textId="77777777">
      <w:pPr>
        <w:widowControl w:val="0"/>
        <w:pBdr>
          <w:top w:val="nil"/>
          <w:left w:val="nil"/>
          <w:bottom w:val="nil"/>
          <w:right w:val="nil"/>
          <w:between w:val="nil"/>
        </w:pBdr>
        <w:rPr>
          <w:rFonts w:ascii="Arial" w:hAnsi="Arial" w:eastAsia="Arial" w:cs="Arial"/>
          <w:color w:val="000000"/>
          <w:sz w:val="22"/>
          <w:szCs w:val="22"/>
        </w:rPr>
      </w:pPr>
    </w:p>
    <w:p w:rsidR="00FA2CAB" w:rsidRDefault="00FA2CAB" w14:paraId="38E46E2A"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FA2CAB" w:rsidRDefault="00FA2CAB" w14:paraId="0000026E" w14:textId="62D0061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Se presentan los datos de las medidas de los pétalos y sépalos.</w:t>
      </w:r>
    </w:p>
  </w:comment>
  <w:comment w:initials="MOU" w:author="Microsoft Office User" w:date="2023-07-11T11:22:00Z" w:id="27">
    <w:p w:rsidR="0086629A" w:rsidRDefault="0086629A" w14:paraId="0375625A" w14:textId="6E6BBC1A">
      <w:pPr>
        <w:pStyle w:val="Textocomentario"/>
      </w:pPr>
      <w:r>
        <w:rPr>
          <w:rStyle w:val="Refdecomentario"/>
        </w:rPr>
        <w:annotationRef/>
      </w:r>
      <w:r w:rsidR="00ED723F">
        <w:t>La figura se encuentra en la carpeta Imágenes con el nombre:</w:t>
      </w:r>
    </w:p>
    <w:p w:rsidR="0086629A" w:rsidRDefault="0086629A" w14:paraId="36A8F19B" w14:textId="22E9EEA8">
      <w:pPr>
        <w:pStyle w:val="Textocomentario"/>
      </w:pPr>
      <w:r w:rsidRPr="0086629A">
        <w:t>Img11_diagrama de codo.png</w:t>
      </w:r>
    </w:p>
  </w:comment>
  <w:comment w:initials="" w:author="caterine bedoya mejia" w:date="2022-05-08T15:08:00Z" w:id="28">
    <w:p w:rsidR="00F14198" w:rsidP="00F14198" w:rsidRDefault="00F14198" w14:paraId="66095848"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Favor rehacerla.</w:t>
      </w:r>
      <w:r>
        <w:rPr>
          <w:rFonts w:ascii="Arial" w:hAnsi="Arial" w:eastAsia="Arial" w:cs="Arial"/>
          <w:color w:val="000000"/>
          <w:sz w:val="22"/>
          <w:szCs w:val="22"/>
        </w:rPr>
        <w:br/>
      </w:r>
      <w:r>
        <w:rPr>
          <w:rFonts w:ascii="Arial" w:hAnsi="Arial" w:eastAsia="Arial" w:cs="Arial"/>
          <w:color w:val="000000"/>
          <w:sz w:val="22"/>
          <w:szCs w:val="22"/>
        </w:rPr>
        <w:t> </w:t>
      </w:r>
      <w:r>
        <w:rPr>
          <w:rFonts w:ascii="Arial" w:hAnsi="Arial" w:eastAsia="Arial" w:cs="Arial"/>
          <w:color w:val="000000"/>
          <w:sz w:val="22"/>
          <w:szCs w:val="22"/>
        </w:rPr>
        <w:br/>
      </w:r>
      <w:r>
        <w:rPr>
          <w:rFonts w:ascii="Arial" w:hAnsi="Arial" w:eastAsia="Arial" w:cs="Arial"/>
          <w:color w:val="000000"/>
          <w:sz w:val="22"/>
          <w:szCs w:val="22"/>
        </w:rPr>
        <w:t>Texto:</w:t>
      </w:r>
    </w:p>
    <w:p w:rsidR="00F14198" w:rsidP="00F14198" w:rsidRDefault="00431DAB" w14:paraId="0F8CB1A7" w14:textId="7DAC584B">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([5.9016129   2.7483871     4.39354839    </w:t>
      </w:r>
      <w:r w:rsidR="00C35769">
        <w:rPr>
          <w:rFonts w:ascii="Arial" w:hAnsi="Arial" w:eastAsia="Arial" w:cs="Arial"/>
          <w:color w:val="000000"/>
          <w:sz w:val="22"/>
          <w:szCs w:val="22"/>
        </w:rPr>
        <w:t>1</w:t>
      </w:r>
      <w:r>
        <w:rPr>
          <w:rFonts w:ascii="Arial" w:hAnsi="Arial" w:eastAsia="Arial" w:cs="Arial"/>
          <w:color w:val="000000"/>
          <w:sz w:val="22"/>
          <w:szCs w:val="22"/>
        </w:rPr>
        <w:t>.43387097</w:t>
      </w:r>
      <w:r w:rsidR="00C35769">
        <w:rPr>
          <w:rFonts w:ascii="Arial" w:hAnsi="Arial" w:eastAsia="Arial" w:cs="Arial"/>
          <w:color w:val="000000"/>
          <w:sz w:val="22"/>
          <w:szCs w:val="22"/>
        </w:rPr>
        <w:t>]</w:t>
      </w:r>
    </w:p>
    <w:p w:rsidR="00431DAB" w:rsidP="00F14198" w:rsidRDefault="00431DAB" w14:paraId="4A103892" w14:textId="5A9FBF6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[5.006          3.428.            1.462.              0.246</w:t>
      </w:r>
      <w:r w:rsidR="00C35769">
        <w:rPr>
          <w:rFonts w:ascii="Arial" w:hAnsi="Arial" w:eastAsia="Arial" w:cs="Arial"/>
          <w:color w:val="000000"/>
          <w:sz w:val="22"/>
          <w:szCs w:val="22"/>
        </w:rPr>
        <w:t xml:space="preserve">         ]</w:t>
      </w:r>
    </w:p>
    <w:p w:rsidR="00431DAB" w:rsidP="00F14198" w:rsidRDefault="00431DAB" w14:paraId="6CA371B7" w14:textId="29E1E876">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[6.85.           3.07368421   5.74210526     2.07105263</w:t>
      </w:r>
      <w:r w:rsidR="00C35769">
        <w:rPr>
          <w:rFonts w:ascii="Arial" w:hAnsi="Arial" w:eastAsia="Arial" w:cs="Arial"/>
          <w:color w:val="000000"/>
          <w:sz w:val="22"/>
          <w:szCs w:val="22"/>
        </w:rPr>
        <w:t>]]</w:t>
      </w:r>
    </w:p>
    <w:p w:rsidR="00431DAB" w:rsidP="00F14198" w:rsidRDefault="00431DAB" w14:paraId="1972987F" w14:textId="77777777">
      <w:pPr>
        <w:widowControl w:val="0"/>
        <w:pBdr>
          <w:top w:val="nil"/>
          <w:left w:val="nil"/>
          <w:bottom w:val="nil"/>
          <w:right w:val="nil"/>
          <w:between w:val="nil"/>
        </w:pBdr>
        <w:rPr>
          <w:rFonts w:ascii="Arial" w:hAnsi="Arial" w:eastAsia="Arial" w:cs="Arial"/>
          <w:color w:val="000000"/>
          <w:sz w:val="22"/>
          <w:szCs w:val="22"/>
        </w:rPr>
      </w:pPr>
    </w:p>
    <w:p w:rsidR="00431DAB" w:rsidP="00431DAB" w:rsidRDefault="00F14198" w14:paraId="238811EF" w14:textId="19CBC1B1">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array</w:t>
      </w:r>
      <w:proofErr w:type="spellEnd"/>
      <w:r>
        <w:rPr>
          <w:rFonts w:ascii="Arial" w:hAnsi="Arial" w:eastAsia="Arial" w:cs="Arial"/>
          <w:color w:val="000000"/>
          <w:sz w:val="22"/>
          <w:szCs w:val="22"/>
        </w:rPr>
        <w:t>([[</w:t>
      </w:r>
      <w:r w:rsidR="00431DAB">
        <w:rPr>
          <w:rFonts w:ascii="Arial" w:hAnsi="Arial" w:eastAsia="Arial" w:cs="Arial"/>
          <w:color w:val="000000"/>
          <w:sz w:val="22"/>
          <w:szCs w:val="22"/>
        </w:rPr>
        <w:t>1,1,1,1,1,1,1,1,1,1,1,1,1,1,1,1,1,1,1,1,1,1,</w:t>
      </w:r>
    </w:p>
    <w:p w:rsidR="00C35769" w:rsidP="00431DAB" w:rsidRDefault="00C35769" w14:paraId="38D2647D" w14:textId="1013D39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1,1,1,1,1,1,1,1,1,1,1,1,1,1,1,1,1,1,1,1,1,1,</w:t>
      </w:r>
    </w:p>
    <w:p w:rsidR="00C35769" w:rsidP="00431DAB" w:rsidRDefault="00C35769" w14:paraId="63A81B38" w14:textId="3497FDE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1,1,1,1,1,1,0,0,2,0,0,0,0,0,0,0,0,0,0,0,0,0</w:t>
      </w:r>
    </w:p>
    <w:p w:rsidR="00C35769" w:rsidP="00431DAB" w:rsidRDefault="00C35769" w14:paraId="45F400B3" w14:textId="4E9C0D45">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0,0,0,0,0,0,0,0,0,0,0,2,0,0,0,0,0,0,0,0,0,0</w:t>
      </w:r>
    </w:p>
    <w:p w:rsidR="00C35769" w:rsidP="00431DAB" w:rsidRDefault="00C35769" w14:paraId="53B5DDC4" w14:textId="3B2A8B4A">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2,2,2,0,0,2,2,2,2,0,2,0,2,0,2,2,0,0,2,2,2,2</w:t>
      </w:r>
    </w:p>
    <w:p w:rsidR="00C35769" w:rsidP="00431DAB" w:rsidRDefault="00C35769" w14:paraId="6A2E6AB3" w14:textId="7181D93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            2,0,2,2,2,2,0,2,2,2,0,2,2,2,0,2,2,0])</w:t>
      </w:r>
    </w:p>
    <w:p w:rsidR="00F14198" w:rsidP="00F14198" w:rsidRDefault="00F14198" w14:paraId="213560CA" w14:textId="2EBFDDFD">
      <w:pPr>
        <w:widowControl w:val="0"/>
        <w:pBdr>
          <w:top w:val="nil"/>
          <w:left w:val="nil"/>
          <w:bottom w:val="nil"/>
          <w:right w:val="nil"/>
          <w:between w:val="nil"/>
        </w:pBdr>
        <w:rPr>
          <w:rFonts w:ascii="Arial" w:hAnsi="Arial" w:eastAsia="Arial" w:cs="Arial"/>
          <w:color w:val="000000"/>
          <w:sz w:val="22"/>
          <w:szCs w:val="22"/>
        </w:rPr>
      </w:pPr>
    </w:p>
    <w:p w:rsidR="00F14198" w:rsidP="00F14198" w:rsidRDefault="00F14198" w14:paraId="769E735D"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00F14198" w:rsidP="00F14198" w:rsidRDefault="00F14198" w14:paraId="37BCBD95" w14:textId="61A555C6">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Se presentan los datos </w:t>
      </w:r>
      <w:r w:rsidR="00C35769">
        <w:rPr>
          <w:rFonts w:ascii="Arial" w:hAnsi="Arial" w:eastAsia="Arial" w:cs="Arial"/>
          <w:color w:val="000000"/>
          <w:sz w:val="22"/>
          <w:szCs w:val="22"/>
        </w:rPr>
        <w:t xml:space="preserve">de los </w:t>
      </w:r>
      <w:proofErr w:type="spellStart"/>
      <w:r w:rsidR="00C35769">
        <w:rPr>
          <w:rFonts w:ascii="Arial" w:hAnsi="Arial" w:eastAsia="Arial" w:cs="Arial"/>
          <w:color w:val="000000"/>
          <w:sz w:val="22"/>
          <w:szCs w:val="22"/>
        </w:rPr>
        <w:t>centroides</w:t>
      </w:r>
      <w:proofErr w:type="spellEnd"/>
      <w:r w:rsidR="00C35769">
        <w:rPr>
          <w:rFonts w:ascii="Arial" w:hAnsi="Arial" w:eastAsia="Arial" w:cs="Arial"/>
          <w:color w:val="000000"/>
          <w:sz w:val="22"/>
          <w:szCs w:val="22"/>
        </w:rPr>
        <w:t xml:space="preserve"> y etiquetas</w:t>
      </w:r>
    </w:p>
  </w:comment>
  <w:comment w:initials="" w:author="caterine bedoya mejia" w:date="2022-05-08T15:59:00Z" w:id="29">
    <w:p w:rsidR="00144BCD" w:rsidRDefault="00144BCD" w14:paraId="0021BA37" w14:textId="0582AF64">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 xml:space="preserve">El recurso se encuentra en la carpeta Imágenes como: </w:t>
      </w:r>
      <w:r w:rsidRPr="00144BCD">
        <w:rPr>
          <w:rFonts w:ascii="Arial" w:hAnsi="Arial" w:eastAsia="Arial" w:cs="Arial"/>
          <w:color w:val="000000"/>
          <w:sz w:val="22"/>
          <w:szCs w:val="22"/>
        </w:rPr>
        <w:t xml:space="preserve">Img12_centroides y </w:t>
      </w:r>
      <w:proofErr w:type="spellStart"/>
      <w:r w:rsidRPr="00144BCD">
        <w:rPr>
          <w:rFonts w:ascii="Arial" w:hAnsi="Arial" w:eastAsia="Arial" w:cs="Arial"/>
          <w:color w:val="000000"/>
          <w:sz w:val="22"/>
          <w:szCs w:val="22"/>
        </w:rPr>
        <w:t>cluster</w:t>
      </w:r>
      <w:proofErr w:type="spellEnd"/>
    </w:p>
    <w:p w:rsidR="00144BCD" w:rsidRDefault="00144BCD" w14:paraId="55D3DF96" w14:textId="77777777">
      <w:pPr>
        <w:widowControl w:val="0"/>
        <w:pBdr>
          <w:top w:val="nil"/>
          <w:left w:val="nil"/>
          <w:bottom w:val="nil"/>
          <w:right w:val="nil"/>
          <w:between w:val="nil"/>
        </w:pBdr>
        <w:rPr>
          <w:rFonts w:ascii="Arial" w:hAnsi="Arial" w:eastAsia="Arial" w:cs="Arial"/>
          <w:color w:val="000000"/>
          <w:sz w:val="22"/>
          <w:szCs w:val="22"/>
        </w:rPr>
      </w:pPr>
    </w:p>
    <w:p w:rsidR="00144BCD" w:rsidRDefault="00144BCD" w14:paraId="699F16E7"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De ser necesario rehacerse.</w:t>
      </w:r>
    </w:p>
    <w:p w:rsidR="00DD487A" w:rsidRDefault="00BC0DCD" w14:paraId="000002A5" w14:textId="2642BED1">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br/>
      </w:r>
      <w:r>
        <w:rPr>
          <w:rFonts w:ascii="Arial" w:hAnsi="Arial" w:eastAsia="Arial" w:cs="Arial"/>
          <w:color w:val="000000"/>
          <w:sz w:val="22"/>
          <w:szCs w:val="22"/>
        </w:rPr>
        <w:t>Texto:</w:t>
      </w:r>
    </w:p>
    <w:p w:rsidR="00DD487A" w:rsidRDefault="00DD487A" w14:paraId="000002A6" w14:textId="77777777">
      <w:pPr>
        <w:widowControl w:val="0"/>
        <w:pBdr>
          <w:top w:val="nil"/>
          <w:left w:val="nil"/>
          <w:bottom w:val="nil"/>
          <w:right w:val="nil"/>
          <w:between w:val="nil"/>
        </w:pBdr>
        <w:rPr>
          <w:rFonts w:ascii="Arial" w:hAnsi="Arial" w:eastAsia="Arial" w:cs="Arial"/>
          <w:color w:val="000000"/>
          <w:sz w:val="22"/>
          <w:szCs w:val="22"/>
        </w:rPr>
      </w:pPr>
    </w:p>
    <w:p w:rsidR="00DD487A" w:rsidRDefault="00EA41CB" w14:paraId="000002A7" w14:textId="5672CB90">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Cluster</w:t>
      </w:r>
      <w:r w:rsidR="00BC0DCD">
        <w:rPr>
          <w:rFonts w:ascii="Arial" w:hAnsi="Arial" w:eastAsia="Arial" w:cs="Arial"/>
          <w:color w:val="000000"/>
          <w:sz w:val="22"/>
          <w:szCs w:val="22"/>
        </w:rPr>
        <w:t>_0</w:t>
      </w:r>
    </w:p>
    <w:p w:rsidR="00DD487A" w:rsidRDefault="00EA41CB" w14:paraId="000002A8" w14:textId="26CF4F84">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Cluster</w:t>
      </w:r>
      <w:proofErr w:type="spellEnd"/>
      <w:r w:rsidR="00BC0DCD">
        <w:rPr>
          <w:rFonts w:ascii="Arial" w:hAnsi="Arial" w:eastAsia="Arial" w:cs="Arial"/>
          <w:color w:val="000000"/>
          <w:sz w:val="22"/>
          <w:szCs w:val="22"/>
        </w:rPr>
        <w:t xml:space="preserve"> _1</w:t>
      </w:r>
    </w:p>
    <w:p w:rsidR="00DD487A" w:rsidRDefault="00BC0DCD" w14:paraId="000002A9" w14:textId="423AE17E">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C</w:t>
      </w:r>
      <w:r w:rsidR="00EA41CB">
        <w:rPr>
          <w:rFonts w:ascii="Arial" w:hAnsi="Arial" w:eastAsia="Arial" w:cs="Arial"/>
          <w:color w:val="000000"/>
          <w:sz w:val="22"/>
          <w:szCs w:val="22"/>
        </w:rPr>
        <w:t>luster</w:t>
      </w:r>
      <w:r>
        <w:rPr>
          <w:rFonts w:ascii="Arial" w:hAnsi="Arial" w:eastAsia="Arial" w:cs="Arial"/>
          <w:color w:val="000000"/>
          <w:sz w:val="22"/>
          <w:szCs w:val="22"/>
        </w:rPr>
        <w:t>_2</w:t>
      </w:r>
    </w:p>
    <w:p w:rsidR="00DD487A" w:rsidRDefault="00BC0DCD" w14:paraId="533109EC" w14:textId="77777777">
      <w:pPr>
        <w:widowControl w:val="0"/>
        <w:pBdr>
          <w:top w:val="nil"/>
          <w:left w:val="nil"/>
          <w:bottom w:val="nil"/>
          <w:right w:val="nil"/>
          <w:between w:val="nil"/>
        </w:pBdr>
        <w:rPr>
          <w:rFonts w:ascii="Arial" w:hAnsi="Arial" w:eastAsia="Arial" w:cs="Arial"/>
          <w:color w:val="000000"/>
          <w:sz w:val="22"/>
          <w:szCs w:val="22"/>
        </w:rPr>
      </w:pPr>
      <w:proofErr w:type="spellStart"/>
      <w:r>
        <w:rPr>
          <w:rFonts w:ascii="Arial" w:hAnsi="Arial" w:eastAsia="Arial" w:cs="Arial"/>
          <w:color w:val="000000"/>
          <w:sz w:val="22"/>
          <w:szCs w:val="22"/>
        </w:rPr>
        <w:t>Centroids</w:t>
      </w:r>
      <w:proofErr w:type="spellEnd"/>
    </w:p>
    <w:p w:rsidR="00144BCD" w:rsidRDefault="00144BCD" w14:paraId="6370FCFB" w14:textId="77777777">
      <w:pPr>
        <w:widowControl w:val="0"/>
        <w:pBdr>
          <w:top w:val="nil"/>
          <w:left w:val="nil"/>
          <w:bottom w:val="nil"/>
          <w:right w:val="nil"/>
          <w:between w:val="nil"/>
        </w:pBdr>
        <w:rPr>
          <w:rFonts w:ascii="Arial" w:hAnsi="Arial" w:eastAsia="Arial" w:cs="Arial"/>
          <w:color w:val="000000"/>
          <w:sz w:val="22"/>
          <w:szCs w:val="22"/>
        </w:rPr>
      </w:pPr>
    </w:p>
    <w:p w:rsidR="00144BCD" w:rsidRDefault="00144BCD" w14:paraId="7BF6DBCC"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Texto alternativo</w:t>
      </w:r>
    </w:p>
    <w:p w:rsidRPr="00144BCD" w:rsidR="00144BCD" w:rsidP="00144BCD" w:rsidRDefault="00144BCD" w14:paraId="467A4F04" w14:textId="07D3541D">
      <w:pPr>
        <w:spacing w:line="276" w:lineRule="auto"/>
        <w:rPr>
          <w:rFonts w:ascii="Arial" w:hAnsi="Arial" w:eastAsia="Arial" w:cs="Arial"/>
          <w:b/>
          <w:iCs/>
          <w:color w:val="000000"/>
          <w:sz w:val="20"/>
          <w:szCs w:val="20"/>
        </w:rPr>
      </w:pPr>
      <w:r>
        <w:rPr>
          <w:rFonts w:ascii="Arial" w:hAnsi="Arial" w:eastAsia="Arial" w:cs="Arial"/>
          <w:color w:val="000000"/>
          <w:sz w:val="22"/>
          <w:szCs w:val="22"/>
        </w:rPr>
        <w:t xml:space="preserve">Gráfica de </w:t>
      </w:r>
      <w:proofErr w:type="spellStart"/>
      <w:r>
        <w:rPr>
          <w:rFonts w:ascii="Arial" w:hAnsi="Arial" w:eastAsia="Arial" w:cs="Arial"/>
          <w:color w:val="000000"/>
          <w:sz w:val="22"/>
          <w:szCs w:val="22"/>
        </w:rPr>
        <w:t>c</w:t>
      </w:r>
      <w:r w:rsidRPr="00EA41CB">
        <w:rPr>
          <w:rFonts w:ascii="Arial" w:hAnsi="Arial" w:eastAsia="Arial" w:cs="Arial"/>
          <w:i/>
          <w:color w:val="000000"/>
          <w:sz w:val="20"/>
          <w:szCs w:val="20"/>
        </w:rPr>
        <w:t>entroides</w:t>
      </w:r>
      <w:proofErr w:type="spellEnd"/>
      <w:r w:rsidRPr="00EA41CB">
        <w:rPr>
          <w:rFonts w:ascii="Arial" w:hAnsi="Arial" w:eastAsia="Arial" w:cs="Arial"/>
          <w:i/>
          <w:color w:val="000000"/>
          <w:sz w:val="20"/>
          <w:szCs w:val="20"/>
        </w:rPr>
        <w:t xml:space="preserve"> y clúster</w:t>
      </w:r>
      <w:r>
        <w:rPr>
          <w:rFonts w:ascii="Arial" w:hAnsi="Arial" w:eastAsia="Arial" w:cs="Arial"/>
          <w:i/>
          <w:color w:val="000000"/>
          <w:sz w:val="20"/>
          <w:szCs w:val="20"/>
        </w:rPr>
        <w:t xml:space="preserve"> </w:t>
      </w:r>
      <w:r w:rsidRPr="00144BCD">
        <w:rPr>
          <w:rFonts w:ascii="Arial" w:hAnsi="Arial" w:eastAsia="Arial" w:cs="Arial"/>
          <w:iCs/>
          <w:color w:val="000000"/>
          <w:sz w:val="20"/>
          <w:szCs w:val="20"/>
        </w:rPr>
        <w:t>obtenidos</w:t>
      </w:r>
      <w:r>
        <w:rPr>
          <w:rFonts w:ascii="Arial" w:hAnsi="Arial" w:eastAsia="Arial" w:cs="Arial"/>
          <w:iCs/>
          <w:color w:val="000000"/>
          <w:sz w:val="20"/>
          <w:szCs w:val="20"/>
        </w:rPr>
        <w:t xml:space="preserve"> </w:t>
      </w:r>
      <w:r>
        <w:rPr>
          <w:rFonts w:ascii="Arial" w:hAnsi="Arial" w:eastAsia="Arial" w:cs="Arial"/>
          <w:color w:val="000000"/>
          <w:sz w:val="20"/>
          <w:szCs w:val="20"/>
        </w:rPr>
        <w:t>teniendo en cuenta la longitud y ancho del sépalo.</w:t>
      </w:r>
    </w:p>
    <w:p w:rsidR="00144BCD" w:rsidRDefault="00144BCD" w14:paraId="000002AA" w14:textId="5D3617D4">
      <w:pPr>
        <w:widowControl w:val="0"/>
        <w:pBdr>
          <w:top w:val="nil"/>
          <w:left w:val="nil"/>
          <w:bottom w:val="nil"/>
          <w:right w:val="nil"/>
          <w:between w:val="nil"/>
        </w:pBdr>
        <w:rPr>
          <w:rFonts w:ascii="Arial" w:hAnsi="Arial" w:eastAsia="Arial" w:cs="Arial"/>
          <w:color w:val="000000"/>
          <w:sz w:val="22"/>
          <w:szCs w:val="22"/>
        </w:rPr>
      </w:pPr>
    </w:p>
  </w:comment>
  <w:comment w:initials="MOU" w:author="Microsoft Office User" w:date="2023-07-11T10:10:00Z" w:id="30">
    <w:p w:rsidR="003F13EA" w:rsidP="003F13EA" w:rsidRDefault="003F13EA" w14:paraId="68FDE545" w14:textId="74013F47">
      <w:pPr>
        <w:pStyle w:val="Textocomentario"/>
      </w:pPr>
      <w:r>
        <w:rPr>
          <w:rStyle w:val="Refdecomentario"/>
        </w:rPr>
        <w:annotationRef/>
      </w:r>
      <w:r>
        <w:t xml:space="preserve">El recurso se encuentra en la carpeta Formatos DI con el nombre: </w:t>
      </w:r>
      <w:r w:rsidRPr="00205437" w:rsidR="00205437">
        <w:t xml:space="preserve">CF02_2_tarjetas verticales </w:t>
      </w:r>
      <w:proofErr w:type="spellStart"/>
      <w:r w:rsidRPr="00205437" w:rsidR="00205437">
        <w:t>unidas_herramientas</w:t>
      </w:r>
      <w:proofErr w:type="spellEnd"/>
    </w:p>
  </w:comment>
  <w:comment w:initials="" w:author="caterine bedoya mejia" w:date="2022-05-08T10:27:00Z" w:id="31">
    <w:p w:rsidR="00DD487A" w:rsidRDefault="00BC0DCD" w14:paraId="00000292"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Realizar cuadro de texto resaltado</w:t>
      </w:r>
    </w:p>
  </w:comment>
  <w:comment w:initials="MOU" w:author="Microsoft Office User" w:date="2023-07-11T10:10:00Z" w:id="32">
    <w:p w:rsidR="00FF03DF" w:rsidP="00FF03DF" w:rsidRDefault="00FF03DF" w14:paraId="354DBF67" w14:textId="7B23EB31">
      <w:pPr>
        <w:pStyle w:val="Textocomentario"/>
      </w:pPr>
      <w:r>
        <w:rPr>
          <w:rStyle w:val="Refdecomentario"/>
        </w:rPr>
        <w:annotationRef/>
      </w:r>
      <w:r>
        <w:t xml:space="preserve">El recurso se encuentra en la carpeta Formatos DI con el nombre: </w:t>
      </w:r>
      <w:r w:rsidRPr="00AE404F" w:rsidR="00AE404F">
        <w:t>CF02_2_infografía_técnicas</w:t>
      </w:r>
    </w:p>
  </w:comment>
  <w:comment w:initials="MOU" w:author="Microsoft Office User" w:date="2023-07-11T10:10:00Z" w:id="33">
    <w:p w:rsidR="008A3C9B" w:rsidP="008A3C9B" w:rsidRDefault="008A3C9B" w14:paraId="0FEE1631" w14:textId="77777777">
      <w:pPr>
        <w:pStyle w:val="Textocomentario"/>
      </w:pPr>
      <w:r>
        <w:rPr>
          <w:rStyle w:val="Refdecomentario"/>
        </w:rPr>
        <w:annotationRef/>
      </w:r>
      <w:r>
        <w:t xml:space="preserve">El recurso se encuentra en la carpeta Formatos DI con el nombre: </w:t>
      </w:r>
      <w:r w:rsidRPr="00AE404F">
        <w:t>CF02_2_infografía_técnicas</w:t>
      </w:r>
    </w:p>
  </w:comment>
  <w:comment w:initials="" w:author="caterine bedoya mejia" w:date="2022-05-08T11:35:00Z" w:id="34">
    <w:p w:rsidR="00DD487A" w:rsidRDefault="00BC0DCD" w14:paraId="000002B1" w14:textId="77777777">
      <w:pPr>
        <w:widowControl w:val="0"/>
        <w:pBdr>
          <w:top w:val="nil"/>
          <w:left w:val="nil"/>
          <w:bottom w:val="nil"/>
          <w:right w:val="nil"/>
          <w:between w:val="nil"/>
        </w:pBdr>
        <w:rPr>
          <w:rFonts w:ascii="Arial" w:hAnsi="Arial" w:eastAsia="Arial" w:cs="Arial"/>
          <w:color w:val="000000"/>
          <w:sz w:val="22"/>
          <w:szCs w:val="22"/>
        </w:rPr>
      </w:pPr>
      <w:r>
        <w:rPr>
          <w:rFonts w:ascii="Arial" w:hAnsi="Arial" w:eastAsia="Arial" w:cs="Arial"/>
          <w:color w:val="000000"/>
          <w:sz w:val="22"/>
          <w:szCs w:val="22"/>
        </w:rPr>
        <w:t>Por favor realizar cuadro de texto resaltado</w:t>
      </w:r>
    </w:p>
  </w:comment>
  <w:comment w:initials="MOU" w:author="Microsoft Office User" w:date="2023-07-11T10:10:00Z" w:id="36">
    <w:p w:rsidR="00BA67BE" w:rsidP="00BA67BE" w:rsidRDefault="00BA67BE" w14:paraId="54C10BD7" w14:textId="77777777">
      <w:pPr>
        <w:pStyle w:val="Textocomentario"/>
      </w:pPr>
      <w:r>
        <w:rPr>
          <w:rStyle w:val="Refdecomentario"/>
        </w:rPr>
        <w:annotationRef/>
      </w:r>
      <w:r>
        <w:t xml:space="preserve">El recurso se encuentra en la carpeta Formatos DI con el nombre: </w:t>
      </w:r>
      <w:r w:rsidRPr="00BA67BE">
        <w:t>CF02_Infografía_Síntesis</w:t>
      </w:r>
    </w:p>
    <w:p w:rsidR="00724E20" w:rsidP="00BA67BE" w:rsidRDefault="00724E20" w14:paraId="7447BD3C" w14:textId="77777777">
      <w:pPr>
        <w:pStyle w:val="Textocomentario"/>
      </w:pPr>
    </w:p>
    <w:p w:rsidR="00724E20" w:rsidP="00BA67BE" w:rsidRDefault="00724E20" w14:paraId="57A42E5B" w14:textId="77777777">
      <w:pPr>
        <w:pStyle w:val="Textocomentario"/>
      </w:pPr>
      <w:r>
        <w:t>Texto alternativo</w:t>
      </w:r>
    </w:p>
    <w:p w:rsidR="00724E20" w:rsidP="00BA67BE" w:rsidRDefault="00724E20" w14:paraId="10FFD5B0" w14:textId="7C6D38DD">
      <w:pPr>
        <w:pStyle w:val="Textocomentario"/>
      </w:pPr>
      <w:r>
        <w:t>Esquema en el que se indica que Python puede entenderse desde el modelado de datos, la visualización de datos y el procesamiento de los mismos.</w:t>
      </w:r>
    </w:p>
  </w:comment>
  <w:comment w:initials="ZT" w:author="Zuleidy María Ruiz Torres" w:date="2023-07-27T07:04:05" w:id="704908907">
    <w:p w:rsidR="23836DA9" w:rsidRDefault="23836DA9" w14:paraId="597EB4B0" w14:textId="0204D500">
      <w:pPr>
        <w:pStyle w:val="CommentText"/>
      </w:pPr>
      <w:r w:rsidR="23836DA9">
        <w:rPr/>
        <w:t>Edición videoclases</w:t>
      </w:r>
      <w:r>
        <w:rPr>
          <w:rStyle w:val="CommentReference"/>
        </w:rPr>
        <w:annotationRef/>
      </w:r>
    </w:p>
  </w:comment>
  <w:comment w:initials="ZT" w:author="Zuleidy María Ruiz Torres" w:date="2023-07-27T07:12:09" w:id="664456283">
    <w:p w:rsidR="23836DA9" w:rsidRDefault="23836DA9" w14:paraId="0FF6BB82" w14:textId="18DA95FF">
      <w:pPr>
        <w:pStyle w:val="CommentText"/>
      </w:pPr>
      <w:r w:rsidR="23836DA9">
        <w:rPr/>
        <w:t>Diagrama animado</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2B3"/>
  <w15:commentEx w15:done="0" w15:paraId="1F696F03"/>
  <w15:commentEx w15:done="0" w15:paraId="00000291"/>
  <w15:commentEx w15:done="0" w15:paraId="5A301E60"/>
  <w15:commentEx w15:done="0" w15:paraId="5F111C1A"/>
  <w15:commentEx w15:done="0" w15:paraId="3D47D3BC"/>
  <w15:commentEx w15:done="0" w15:paraId="48577C44"/>
  <w15:commentEx w15:done="0" w15:paraId="3AC8B5D0"/>
  <w15:commentEx w15:done="0" w15:paraId="5D00D1A4"/>
  <w15:commentEx w15:done="0" w15:paraId="000002A0"/>
  <w15:commentEx w15:done="0" w15:paraId="71031AC5"/>
  <w15:commentEx w15:done="0" w15:paraId="5F0D7DD7"/>
  <w15:commentEx w15:done="0" w15:paraId="50E2A53A"/>
  <w15:commentEx w15:done="0" w15:paraId="1DA152F3"/>
  <w15:commentEx w15:done="0" w15:paraId="665135EF"/>
  <w15:commentEx w15:done="0" w15:paraId="33D447EA"/>
  <w15:commentEx w15:done="0" w15:paraId="4401D22C"/>
  <w15:commentEx w15:done="0" w15:paraId="5297AE76"/>
  <w15:commentEx w15:done="0" w15:paraId="64545D25"/>
  <w15:commentEx w15:done="0" w15:paraId="1CD8D894"/>
  <w15:commentEx w15:done="0" w15:paraId="5EB9FDEB"/>
  <w15:commentEx w15:done="0" w15:paraId="0000026E"/>
  <w15:commentEx w15:done="0" w15:paraId="36A8F19B"/>
  <w15:commentEx w15:done="0" w15:paraId="37BCBD95"/>
  <w15:commentEx w15:done="0" w15:paraId="000002AA"/>
  <w15:commentEx w15:done="0" w15:paraId="68FDE545"/>
  <w15:commentEx w15:done="0" w15:paraId="00000292"/>
  <w15:commentEx w15:done="0" w15:paraId="354DBF67"/>
  <w15:commentEx w15:done="0" w15:paraId="0FEE1631"/>
  <w15:commentEx w15:done="0" w15:paraId="000002B1"/>
  <w15:commentEx w15:done="0" w15:paraId="10FFD5B0"/>
  <w15:commentEx w15:done="0" w15:paraId="597EB4B0"/>
  <w15:commentEx w15:done="0" w15:paraId="0FF6BB82"/>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56A877" w16cex:dateUtc="2023-07-10T20:55:00Z"/>
  <w16cex:commentExtensible w16cex:durableId="2856AA0D" w16cex:dateUtc="2023-07-10T21:02:00Z"/>
  <w16cex:commentExtensible w16cex:durableId="2856B0AE" w16cex:dateUtc="2023-07-10T21:30:00Z"/>
  <w16cex:commentExtensible w16cex:durableId="2856AB29" w16cex:dateUtc="2023-07-10T21:07:00Z"/>
  <w16cex:commentExtensible w16cex:durableId="2856AB08" w16cex:dateUtc="2023-07-10T21:06:00Z"/>
  <w16cex:commentExtensible w16cex:durableId="2857924E" w16cex:dateUtc="2023-07-11T13:33:00Z"/>
  <w16cex:commentExtensible w16cex:durableId="285792E3" w16cex:dateUtc="2023-07-11T13:35:00Z"/>
  <w16cex:commentExtensible w16cex:durableId="28579463" w16cex:dateUtc="2023-07-11T13:42:00Z"/>
  <w16cex:commentExtensible w16cex:durableId="28579843" w16cex:dateUtc="2023-07-11T13:58:00Z"/>
  <w16cex:commentExtensible w16cex:durableId="2857997D" w16cex:dateUtc="2023-07-11T14:03:00Z"/>
  <w16cex:commentExtensible w16cex:durableId="28579B0E" w16cex:dateUtc="2023-07-11T14:10:00Z"/>
  <w16cex:commentExtensible w16cex:durableId="28579BC4" w16cex:dateUtc="2023-07-11T14:10:00Z"/>
  <w16cex:commentExtensible w16cex:durableId="28579F54" w16cex:dateUtc="2023-07-11T13:33:00Z"/>
  <w16cex:commentExtensible w16cex:durableId="2857A911" w16cex:dateUtc="2023-07-11T15:10:00Z"/>
  <w16cex:commentExtensible w16cex:durableId="2857AAD6" w16cex:dateUtc="2023-07-11T15:10:00Z"/>
  <w16cex:commentExtensible w16cex:durableId="2857B1BD" w16cex:dateUtc="2023-07-11T15:47:00Z"/>
  <w16cex:commentExtensible w16cex:durableId="2857B2DC" w16cex:dateUtc="2023-07-11T15:52:00Z"/>
  <w16cex:commentExtensible w16cex:durableId="2857B703" w16cex:dateUtc="2023-07-11T15:10:00Z"/>
  <w16cex:commentExtensible w16cex:durableId="2857B9F9" w16cex:dateUtc="2023-07-11T16:22:00Z"/>
  <w16cex:commentExtensible w16cex:durableId="2857BE36" w16cex:dateUtc="2023-07-11T15:10:00Z"/>
  <w16cex:commentExtensible w16cex:durableId="2857C3A4" w16cex:dateUtc="2023-07-11T15:10:00Z"/>
  <w16cex:commentExtensible w16cex:durableId="2857C5FB" w16cex:dateUtc="2023-07-11T15:10:00Z"/>
  <w16cex:commentExtensible w16cex:durableId="2857CA3B" w16cex:dateUtc="2023-07-11T15:10:00Z"/>
  <w16cex:commentExtensible w16cex:durableId="249BA916" w16cex:dateUtc="2023-07-27T12:04:05.073Z"/>
  <w16cex:commentExtensible w16cex:durableId="68ADDF10" w16cex:dateUtc="2023-07-27T12:12:09.606Z"/>
</w16cex:commentsExtensible>
</file>

<file path=word/commentsIds.xml><?xml version="1.0" encoding="utf-8"?>
<w16cid:commentsIds xmlns:mc="http://schemas.openxmlformats.org/markup-compatibility/2006" xmlns:w16cid="http://schemas.microsoft.com/office/word/2016/wordml/cid" mc:Ignorable="w16cid">
  <w16cid:commentId w16cid:paraId="000002B3" w16cid:durableId="28569D6E"/>
  <w16cid:commentId w16cid:paraId="1F696F03" w16cid:durableId="2856A877"/>
  <w16cid:commentId w16cid:paraId="00000291" w16cid:durableId="28569D6C"/>
  <w16cid:commentId w16cid:paraId="5A301E60" w16cid:durableId="2856AA0D"/>
  <w16cid:commentId w16cid:paraId="5F111C1A" w16cid:durableId="2856B0AE"/>
  <w16cid:commentId w16cid:paraId="3D47D3BC" w16cid:durableId="2856AB29"/>
  <w16cid:commentId w16cid:paraId="48577C44" w16cid:durableId="2856AB08"/>
  <w16cid:commentId w16cid:paraId="3AC8B5D0" w16cid:durableId="2857924E"/>
  <w16cid:commentId w16cid:paraId="5D00D1A4" w16cid:durableId="285792E3"/>
  <w16cid:commentId w16cid:paraId="000002A0" w16cid:durableId="28569D69"/>
  <w16cid:commentId w16cid:paraId="71031AC5" w16cid:durableId="28579463"/>
  <w16cid:commentId w16cid:paraId="5F0D7DD7" w16cid:durableId="28579843"/>
  <w16cid:commentId w16cid:paraId="50E2A53A" w16cid:durableId="2857997D"/>
  <w16cid:commentId w16cid:paraId="1DA152F3" w16cid:durableId="28579B0E"/>
  <w16cid:commentId w16cid:paraId="665135EF" w16cid:durableId="28579BC4"/>
  <w16cid:commentId w16cid:paraId="33D447EA" w16cid:durableId="28579F54"/>
  <w16cid:commentId w16cid:paraId="4401D22C" w16cid:durableId="2857A911"/>
  <w16cid:commentId w16cid:paraId="5297AE76" w16cid:durableId="2857AAD6"/>
  <w16cid:commentId w16cid:paraId="64545D25" w16cid:durableId="2857B1BD"/>
  <w16cid:commentId w16cid:paraId="1CD8D894" w16cid:durableId="2857B2DC"/>
  <w16cid:commentId w16cid:paraId="5EB9FDEB" w16cid:durableId="2857B703"/>
  <w16cid:commentId w16cid:paraId="0000026E" w16cid:durableId="28569D5B"/>
  <w16cid:commentId w16cid:paraId="36A8F19B" w16cid:durableId="2857B9F9"/>
  <w16cid:commentId w16cid:paraId="37BCBD95" w16cid:durableId="2857BA67"/>
  <w16cid:commentId w16cid:paraId="000002AA" w16cid:durableId="28569D59"/>
  <w16cid:commentId w16cid:paraId="68FDE545" w16cid:durableId="2857BE36"/>
  <w16cid:commentId w16cid:paraId="00000292" w16cid:durableId="28569D57"/>
  <w16cid:commentId w16cid:paraId="354DBF67" w16cid:durableId="2857C3A4"/>
  <w16cid:commentId w16cid:paraId="0FEE1631" w16cid:durableId="2857C5FB"/>
  <w16cid:commentId w16cid:paraId="000002B1" w16cid:durableId="28569D52"/>
  <w16cid:commentId w16cid:paraId="10FFD5B0" w16cid:durableId="2857CA3B"/>
  <w16cid:commentId w16cid:paraId="597EB4B0" w16cid:durableId="249BA916"/>
  <w16cid:commentId w16cid:paraId="0FF6BB82" w16cid:durableId="68ADDF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1348" w:rsidRDefault="00C11348" w14:paraId="0AFCE04D" w14:textId="77777777">
      <w:r>
        <w:separator/>
      </w:r>
    </w:p>
  </w:endnote>
  <w:endnote w:type="continuationSeparator" w:id="0">
    <w:p w:rsidR="00C11348" w:rsidRDefault="00C11348" w14:paraId="7EC64C5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487A" w:rsidRDefault="00DD487A" w14:paraId="00000244" w14:textId="77777777">
    <w:pPr>
      <w:pBdr>
        <w:top w:val="nil"/>
        <w:left w:val="nil"/>
        <w:bottom w:val="nil"/>
        <w:right w:val="nil"/>
        <w:between w:val="nil"/>
      </w:pBdr>
      <w:tabs>
        <w:tab w:val="center" w:pos="4419"/>
        <w:tab w:val="right" w:pos="8838"/>
        <w:tab w:val="left" w:pos="10255"/>
      </w:tabs>
      <w:jc w:val="right"/>
      <w:rPr>
        <w:i/>
        <w:color w:val="000000"/>
        <w:sz w:val="20"/>
        <w:szCs w:val="20"/>
      </w:rPr>
    </w:pPr>
  </w:p>
  <w:p w:rsidR="00DD487A" w:rsidRDefault="00DD487A" w14:paraId="00000245" w14:textId="77777777">
    <w:pPr>
      <w:ind w:left="-2" w:hanging="2"/>
      <w:jc w:val="right"/>
    </w:pPr>
  </w:p>
  <w:p w:rsidR="00DD487A" w:rsidRDefault="00DD487A" w14:paraId="00000246" w14:textId="77777777"/>
  <w:p w:rsidR="00DD487A" w:rsidRDefault="00DD487A" w14:paraId="00000247" w14:textId="77777777">
    <w:pPr>
      <w:pBdr>
        <w:top w:val="nil"/>
        <w:left w:val="nil"/>
        <w:bottom w:val="nil"/>
        <w:right w:val="nil"/>
        <w:between w:val="nil"/>
      </w:pBdr>
      <w:tabs>
        <w:tab w:val="center" w:pos="4419"/>
        <w:tab w:val="right" w:pos="8838"/>
        <w:tab w:val="left" w:pos="10255"/>
      </w:tabs>
      <w:jc w:val="right"/>
      <w:rPr>
        <w:i/>
        <w:color w:val="000000"/>
        <w:sz w:val="16"/>
        <w:szCs w:val="16"/>
      </w:rPr>
    </w:pPr>
  </w:p>
  <w:p w:rsidR="00DD487A" w:rsidRDefault="00DD487A" w14:paraId="00000248" w14:textId="77777777">
    <w:pPr>
      <w:pBdr>
        <w:top w:val="nil"/>
        <w:left w:val="nil"/>
        <w:bottom w:val="nil"/>
        <w:right w:val="nil"/>
        <w:between w:val="nil"/>
      </w:pBdr>
      <w:tabs>
        <w:tab w:val="center" w:pos="4419"/>
        <w:tab w:val="right" w:pos="8838"/>
        <w:tab w:val="left" w:pos="10255"/>
      </w:tabs>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1348" w:rsidRDefault="00C11348" w14:paraId="767B08E5" w14:textId="77777777">
      <w:r>
        <w:separator/>
      </w:r>
    </w:p>
  </w:footnote>
  <w:footnote w:type="continuationSeparator" w:id="0">
    <w:p w:rsidR="00C11348" w:rsidRDefault="00C11348" w14:paraId="542731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D487A" w:rsidRDefault="00BC0DCD" w14:paraId="00000242" w14:textId="77777777">
    <w:pPr>
      <w:pBdr>
        <w:top w:val="nil"/>
        <w:left w:val="nil"/>
        <w:bottom w:val="nil"/>
        <w:right w:val="nil"/>
        <w:between w:val="nil"/>
      </w:pBdr>
      <w:tabs>
        <w:tab w:val="center" w:pos="4419"/>
        <w:tab w:val="right" w:pos="8838"/>
      </w:tabs>
      <w:rPr>
        <w:color w:val="000000"/>
      </w:rPr>
    </w:pPr>
    <w:r>
      <w:rPr>
        <w:noProof/>
        <w:color w:val="000000"/>
      </w:rPr>
      <w:drawing>
        <wp:anchor distT="0" distB="0" distL="114300" distR="114300" simplePos="0" relativeHeight="251658240" behindDoc="0" locked="0" layoutInCell="1" hidden="0" allowOverlap="1" wp14:anchorId="28D2E533" wp14:editId="3DAF9BE3">
          <wp:simplePos x="0" y="0"/>
          <wp:positionH relativeFrom="margin">
            <wp:align>center</wp:align>
          </wp:positionH>
          <wp:positionV relativeFrom="page">
            <wp:posOffset>276225</wp:posOffset>
          </wp:positionV>
          <wp:extent cx="629920" cy="588645"/>
          <wp:effectExtent l="0" t="0" r="0" b="0"/>
          <wp:wrapNone/>
          <wp:docPr id="3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DD487A" w:rsidRDefault="00DD487A" w14:paraId="00000243" w14:textId="77777777">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16F3"/>
    <w:multiLevelType w:val="hybridMultilevel"/>
    <w:tmpl w:val="55A87AB8"/>
    <w:lvl w:ilvl="0" w:tplc="541E62FE">
      <w:start w:val="1"/>
      <w:numFmt w:val="bullet"/>
      <w:lvlText w:val="•"/>
      <w:lvlJc w:val="left"/>
      <w:pPr>
        <w:tabs>
          <w:tab w:val="num" w:pos="720"/>
        </w:tabs>
        <w:ind w:left="720" w:hanging="360"/>
      </w:pPr>
      <w:rPr>
        <w:rFonts w:hint="default" w:ascii="Arial" w:hAnsi="Arial"/>
      </w:rPr>
    </w:lvl>
    <w:lvl w:ilvl="1" w:tplc="3D289B10" w:tentative="1">
      <w:start w:val="1"/>
      <w:numFmt w:val="bullet"/>
      <w:lvlText w:val="•"/>
      <w:lvlJc w:val="left"/>
      <w:pPr>
        <w:tabs>
          <w:tab w:val="num" w:pos="1440"/>
        </w:tabs>
        <w:ind w:left="1440" w:hanging="360"/>
      </w:pPr>
      <w:rPr>
        <w:rFonts w:hint="default" w:ascii="Arial" w:hAnsi="Arial"/>
      </w:rPr>
    </w:lvl>
    <w:lvl w:ilvl="2" w:tplc="590A4E94" w:tentative="1">
      <w:start w:val="1"/>
      <w:numFmt w:val="bullet"/>
      <w:lvlText w:val="•"/>
      <w:lvlJc w:val="left"/>
      <w:pPr>
        <w:tabs>
          <w:tab w:val="num" w:pos="2160"/>
        </w:tabs>
        <w:ind w:left="2160" w:hanging="360"/>
      </w:pPr>
      <w:rPr>
        <w:rFonts w:hint="default" w:ascii="Arial" w:hAnsi="Arial"/>
      </w:rPr>
    </w:lvl>
    <w:lvl w:ilvl="3" w:tplc="D34E004C" w:tentative="1">
      <w:start w:val="1"/>
      <w:numFmt w:val="bullet"/>
      <w:lvlText w:val="•"/>
      <w:lvlJc w:val="left"/>
      <w:pPr>
        <w:tabs>
          <w:tab w:val="num" w:pos="2880"/>
        </w:tabs>
        <w:ind w:left="2880" w:hanging="360"/>
      </w:pPr>
      <w:rPr>
        <w:rFonts w:hint="default" w:ascii="Arial" w:hAnsi="Arial"/>
      </w:rPr>
    </w:lvl>
    <w:lvl w:ilvl="4" w:tplc="D818B066" w:tentative="1">
      <w:start w:val="1"/>
      <w:numFmt w:val="bullet"/>
      <w:lvlText w:val="•"/>
      <w:lvlJc w:val="left"/>
      <w:pPr>
        <w:tabs>
          <w:tab w:val="num" w:pos="3600"/>
        </w:tabs>
        <w:ind w:left="3600" w:hanging="360"/>
      </w:pPr>
      <w:rPr>
        <w:rFonts w:hint="default" w:ascii="Arial" w:hAnsi="Arial"/>
      </w:rPr>
    </w:lvl>
    <w:lvl w:ilvl="5" w:tplc="E54E83AA" w:tentative="1">
      <w:start w:val="1"/>
      <w:numFmt w:val="bullet"/>
      <w:lvlText w:val="•"/>
      <w:lvlJc w:val="left"/>
      <w:pPr>
        <w:tabs>
          <w:tab w:val="num" w:pos="4320"/>
        </w:tabs>
        <w:ind w:left="4320" w:hanging="360"/>
      </w:pPr>
      <w:rPr>
        <w:rFonts w:hint="default" w:ascii="Arial" w:hAnsi="Arial"/>
      </w:rPr>
    </w:lvl>
    <w:lvl w:ilvl="6" w:tplc="8FD0BED8" w:tentative="1">
      <w:start w:val="1"/>
      <w:numFmt w:val="bullet"/>
      <w:lvlText w:val="•"/>
      <w:lvlJc w:val="left"/>
      <w:pPr>
        <w:tabs>
          <w:tab w:val="num" w:pos="5040"/>
        </w:tabs>
        <w:ind w:left="5040" w:hanging="360"/>
      </w:pPr>
      <w:rPr>
        <w:rFonts w:hint="default" w:ascii="Arial" w:hAnsi="Arial"/>
      </w:rPr>
    </w:lvl>
    <w:lvl w:ilvl="7" w:tplc="04708DF0" w:tentative="1">
      <w:start w:val="1"/>
      <w:numFmt w:val="bullet"/>
      <w:lvlText w:val="•"/>
      <w:lvlJc w:val="left"/>
      <w:pPr>
        <w:tabs>
          <w:tab w:val="num" w:pos="5760"/>
        </w:tabs>
        <w:ind w:left="5760" w:hanging="360"/>
      </w:pPr>
      <w:rPr>
        <w:rFonts w:hint="default" w:ascii="Arial" w:hAnsi="Arial"/>
      </w:rPr>
    </w:lvl>
    <w:lvl w:ilvl="8" w:tplc="C936C052" w:tentative="1">
      <w:start w:val="1"/>
      <w:numFmt w:val="bullet"/>
      <w:lvlText w:val="•"/>
      <w:lvlJc w:val="left"/>
      <w:pPr>
        <w:tabs>
          <w:tab w:val="num" w:pos="6480"/>
        </w:tabs>
        <w:ind w:left="6480" w:hanging="360"/>
      </w:pPr>
      <w:rPr>
        <w:rFonts w:hint="default" w:ascii="Arial" w:hAnsi="Arial"/>
      </w:rPr>
    </w:lvl>
  </w:abstractNum>
  <w:abstractNum w:abstractNumId="1" w15:restartNumberingAfterBreak="0">
    <w:nsid w:val="302772E8"/>
    <w:multiLevelType w:val="hybridMultilevel"/>
    <w:tmpl w:val="C2EC81C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 w15:restartNumberingAfterBreak="0">
    <w:nsid w:val="490C19A3"/>
    <w:multiLevelType w:val="multilevel"/>
    <w:tmpl w:val="794A7B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0C553F5"/>
    <w:multiLevelType w:val="multilevel"/>
    <w:tmpl w:val="34DA0A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9392298"/>
    <w:multiLevelType w:val="multilevel"/>
    <w:tmpl w:val="A404AB3E"/>
    <w:lvl w:ilvl="0">
      <w:start w:val="1"/>
      <w:numFmt w:val="bullet"/>
      <w:lvlText w:val="●"/>
      <w:lvlJc w:val="left"/>
      <w:pPr>
        <w:ind w:left="360" w:hanging="360"/>
      </w:pPr>
      <w:rPr>
        <w:rFonts w:ascii="Noto Sans Symbols" w:hAnsi="Noto Sans Symbols" w:eastAsia="Noto Sans Symbols" w:cs="Noto Sans Symbol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5" w15:restartNumberingAfterBreak="0">
    <w:nsid w:val="728B1828"/>
    <w:multiLevelType w:val="multilevel"/>
    <w:tmpl w:val="C52CD8F2"/>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C230CB5"/>
    <w:multiLevelType w:val="multilevel"/>
    <w:tmpl w:val="4568F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878153422">
    <w:abstractNumId w:val="4"/>
  </w:num>
  <w:num w:numId="2" w16cid:durableId="1894073641">
    <w:abstractNumId w:val="0"/>
  </w:num>
  <w:num w:numId="3" w16cid:durableId="593973364">
    <w:abstractNumId w:val="5"/>
  </w:num>
  <w:num w:numId="4" w16cid:durableId="715785628">
    <w:abstractNumId w:val="1"/>
  </w:num>
  <w:num w:numId="5" w16cid:durableId="1866215182">
    <w:abstractNumId w:val="6"/>
  </w:num>
  <w:num w:numId="6" w16cid:durableId="485778868">
    <w:abstractNumId w:val="2"/>
  </w:num>
  <w:num w:numId="7" w16cid:durableId="819076186">
    <w:abstractNumId w:val="3"/>
  </w:num>
</w:numbering>
</file>

<file path=word/people.xml><?xml version="1.0" encoding="utf-8"?>
<w15:people xmlns:mc="http://schemas.openxmlformats.org/markup-compatibility/2006" xmlns:w15="http://schemas.microsoft.com/office/word/2012/wordml" mc:Ignorable="w15">
  <w15:person w15:author="Microsoft Office User">
    <w15:presenceInfo w15:providerId="None" w15:userId="Microsoft Office User"/>
  </w15:person>
  <w15:person w15:author="Zuleidy María Ruiz Torres">
    <w15:presenceInfo w15:providerId="AD" w15:userId="S::zmruiz@sena.edu.co::4a6cfb11-f07e-45c5-a656-867127ef0f5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87A"/>
    <w:rsid w:val="00010473"/>
    <w:rsid w:val="000301CF"/>
    <w:rsid w:val="00055B21"/>
    <w:rsid w:val="000A253A"/>
    <w:rsid w:val="000A4211"/>
    <w:rsid w:val="000D02B9"/>
    <w:rsid w:val="000E13F9"/>
    <w:rsid w:val="000E2443"/>
    <w:rsid w:val="000F6FAE"/>
    <w:rsid w:val="00144BCD"/>
    <w:rsid w:val="001C4F07"/>
    <w:rsid w:val="001D0522"/>
    <w:rsid w:val="001F0F99"/>
    <w:rsid w:val="00204C73"/>
    <w:rsid w:val="00205437"/>
    <w:rsid w:val="002271BA"/>
    <w:rsid w:val="00233C4B"/>
    <w:rsid w:val="002C06A9"/>
    <w:rsid w:val="002D0C05"/>
    <w:rsid w:val="002E6ED9"/>
    <w:rsid w:val="002F0C10"/>
    <w:rsid w:val="002F1FFF"/>
    <w:rsid w:val="00306E27"/>
    <w:rsid w:val="00307B5D"/>
    <w:rsid w:val="00325BCF"/>
    <w:rsid w:val="00325FCE"/>
    <w:rsid w:val="00330345"/>
    <w:rsid w:val="003430D5"/>
    <w:rsid w:val="003555F6"/>
    <w:rsid w:val="003B4AF5"/>
    <w:rsid w:val="003E5150"/>
    <w:rsid w:val="003F13EA"/>
    <w:rsid w:val="003F29A1"/>
    <w:rsid w:val="004016AF"/>
    <w:rsid w:val="00425A75"/>
    <w:rsid w:val="00431DAB"/>
    <w:rsid w:val="00432FB2"/>
    <w:rsid w:val="004500BA"/>
    <w:rsid w:val="004A21AF"/>
    <w:rsid w:val="004F42A3"/>
    <w:rsid w:val="00510DED"/>
    <w:rsid w:val="00534B04"/>
    <w:rsid w:val="005B7CF7"/>
    <w:rsid w:val="006462B4"/>
    <w:rsid w:val="006A487F"/>
    <w:rsid w:val="006B35D2"/>
    <w:rsid w:val="006F5DB0"/>
    <w:rsid w:val="00704981"/>
    <w:rsid w:val="00704D83"/>
    <w:rsid w:val="00724E20"/>
    <w:rsid w:val="00732568"/>
    <w:rsid w:val="00781BEB"/>
    <w:rsid w:val="00782802"/>
    <w:rsid w:val="007A082B"/>
    <w:rsid w:val="007B078C"/>
    <w:rsid w:val="007C7D3A"/>
    <w:rsid w:val="007E3FEE"/>
    <w:rsid w:val="0080094E"/>
    <w:rsid w:val="0086629A"/>
    <w:rsid w:val="008A3C9B"/>
    <w:rsid w:val="008B0491"/>
    <w:rsid w:val="008C68CB"/>
    <w:rsid w:val="008D7D5B"/>
    <w:rsid w:val="00901DC5"/>
    <w:rsid w:val="00925F09"/>
    <w:rsid w:val="00987C76"/>
    <w:rsid w:val="009A039C"/>
    <w:rsid w:val="00A02135"/>
    <w:rsid w:val="00A11093"/>
    <w:rsid w:val="00A431CB"/>
    <w:rsid w:val="00A61230"/>
    <w:rsid w:val="00A8087A"/>
    <w:rsid w:val="00AB65E5"/>
    <w:rsid w:val="00AE404F"/>
    <w:rsid w:val="00AF4B83"/>
    <w:rsid w:val="00B002FA"/>
    <w:rsid w:val="00B70F74"/>
    <w:rsid w:val="00B92FCC"/>
    <w:rsid w:val="00BA67BE"/>
    <w:rsid w:val="00BB0482"/>
    <w:rsid w:val="00BC0DCD"/>
    <w:rsid w:val="00BD0824"/>
    <w:rsid w:val="00BF4759"/>
    <w:rsid w:val="00C10BEA"/>
    <w:rsid w:val="00C11348"/>
    <w:rsid w:val="00C35769"/>
    <w:rsid w:val="00C51119"/>
    <w:rsid w:val="00C72578"/>
    <w:rsid w:val="00CB19D0"/>
    <w:rsid w:val="00CE3459"/>
    <w:rsid w:val="00CF7E8B"/>
    <w:rsid w:val="00D27116"/>
    <w:rsid w:val="00D315D7"/>
    <w:rsid w:val="00D57E81"/>
    <w:rsid w:val="00D70B03"/>
    <w:rsid w:val="00D9484C"/>
    <w:rsid w:val="00DB5FA0"/>
    <w:rsid w:val="00DD487A"/>
    <w:rsid w:val="00DE2AC6"/>
    <w:rsid w:val="00DE63EC"/>
    <w:rsid w:val="00DF5B9B"/>
    <w:rsid w:val="00E2011A"/>
    <w:rsid w:val="00E43011"/>
    <w:rsid w:val="00E53CED"/>
    <w:rsid w:val="00E80CCA"/>
    <w:rsid w:val="00E921A0"/>
    <w:rsid w:val="00E93182"/>
    <w:rsid w:val="00EA01C0"/>
    <w:rsid w:val="00EA41CB"/>
    <w:rsid w:val="00EA7C29"/>
    <w:rsid w:val="00ED723F"/>
    <w:rsid w:val="00EE385B"/>
    <w:rsid w:val="00EE3A68"/>
    <w:rsid w:val="00F067D2"/>
    <w:rsid w:val="00F14198"/>
    <w:rsid w:val="00F14E6D"/>
    <w:rsid w:val="00F53333"/>
    <w:rsid w:val="00FA2CAB"/>
    <w:rsid w:val="00FA55F3"/>
    <w:rsid w:val="00FE04EC"/>
    <w:rsid w:val="00FE7F17"/>
    <w:rsid w:val="00FF03DF"/>
    <w:rsid w:val="1010FDC8"/>
    <w:rsid w:val="23836DA9"/>
    <w:rsid w:val="6DFFDD96"/>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A892C"/>
  <w15:docId w15:val="{BF7C828A-0B2A-2E4A-B8BC-E21CD41C34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4"/>
        <w:szCs w:val="24"/>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2369F"/>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styleId="TableNormal9" w:customStyle="1">
    <w:name w:val="Table Normal9"/>
    <w:tblPr>
      <w:tblCellMar>
        <w:top w:w="0" w:type="dxa"/>
        <w:left w:w="0" w:type="dxa"/>
        <w:bottom w:w="0" w:type="dxa"/>
        <w:right w:w="0" w:type="dxa"/>
      </w:tblCellMar>
    </w:tblPr>
  </w:style>
  <w:style w:type="table" w:styleId="TableNormal8" w:customStyle="1">
    <w:name w:val="Table Normal8"/>
    <w:tblPr>
      <w:tblCellMar>
        <w:top w:w="0" w:type="dxa"/>
        <w:left w:w="0" w:type="dxa"/>
        <w:bottom w:w="0" w:type="dxa"/>
        <w:right w:w="0" w:type="dxa"/>
      </w:tblCellMar>
    </w:tblPr>
  </w:style>
  <w:style w:type="table" w:styleId="TableNormal7" w:customStyle="1">
    <w:name w:val="Table Normal7"/>
    <w:tblPr>
      <w:tblCellMar>
        <w:top w:w="0" w:type="dxa"/>
        <w:left w:w="0" w:type="dxa"/>
        <w:bottom w:w="0" w:type="dxa"/>
        <w:right w:w="0" w:type="dxa"/>
      </w:tblCellMar>
    </w:tblPr>
  </w:style>
  <w:style w:type="table" w:styleId="TableNormal6" w:customStyle="1">
    <w:name w:val="Table Normal6"/>
    <w:tblPr>
      <w:tblCellMar>
        <w:top w:w="0" w:type="dxa"/>
        <w:left w:w="0" w:type="dxa"/>
        <w:bottom w:w="0" w:type="dxa"/>
        <w:right w:w="0" w:type="dxa"/>
      </w:tblCellMar>
    </w:tblPr>
  </w:style>
  <w:style w:type="table" w:styleId="TableNormal5" w:customStyle="1">
    <w:name w:val="Table Normal5"/>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1" w:customStyle="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12" w:customStyle="1">
    <w:name w:val="12"/>
    <w:basedOn w:val="Tablanormal"/>
    <w:tblPr>
      <w:tblStyleRowBandSize w:val="1"/>
      <w:tblStyleColBandSize w:val="1"/>
      <w:tblCellMar>
        <w:top w:w="100" w:type="dxa"/>
        <w:left w:w="100" w:type="dxa"/>
        <w:bottom w:w="100" w:type="dxa"/>
        <w:right w:w="100" w:type="dxa"/>
      </w:tblCellMar>
    </w:tblPr>
  </w:style>
  <w:style w:type="table" w:styleId="11" w:customStyle="1">
    <w:name w:val="11"/>
    <w:basedOn w:val="Tablanormal"/>
    <w:tblPr>
      <w:tblStyleRowBandSize w:val="1"/>
      <w:tblStyleColBandSize w:val="1"/>
      <w:tblCellMar>
        <w:top w:w="100" w:type="dxa"/>
        <w:left w:w="100" w:type="dxa"/>
        <w:bottom w:w="100" w:type="dxa"/>
        <w:right w:w="100" w:type="dxa"/>
      </w:tblCellMar>
    </w:tblPr>
  </w:style>
  <w:style w:type="table" w:styleId="10" w:customStyle="1">
    <w:name w:val="10"/>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p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rPr>
      <w:b/>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rPr>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9" w:customStyle="1">
    <w:name w:val="9"/>
    <w:basedOn w:val="TableNormal1"/>
    <w:rPr>
      <w:b/>
    </w:rPr>
    <w:tblPr>
      <w:tblStyleRowBandSize w:val="1"/>
      <w:tblStyleColBandSize w:val="1"/>
      <w:tblCellMar>
        <w:left w:w="115" w:type="dxa"/>
        <w:right w:w="115" w:type="dxa"/>
      </w:tblCellMar>
    </w:tblPr>
    <w:tcPr>
      <w:shd w:val="clear" w:color="auto" w:fill="EDF2F8"/>
    </w:tcPr>
  </w:style>
  <w:style w:type="table" w:styleId="8" w:customStyle="1">
    <w:name w:val="8"/>
    <w:basedOn w:val="TableNormal1"/>
    <w:rPr>
      <w:b/>
    </w:rPr>
    <w:tblPr>
      <w:tblStyleRowBandSize w:val="1"/>
      <w:tblStyleColBandSize w:val="1"/>
      <w:tblCellMar>
        <w:left w:w="115" w:type="dxa"/>
        <w:right w:w="115" w:type="dxa"/>
      </w:tblCellMar>
    </w:tblPr>
    <w:tcPr>
      <w:shd w:val="clear" w:color="auto" w:fill="EDF2F8"/>
    </w:tcPr>
  </w:style>
  <w:style w:type="table" w:styleId="7" w:customStyle="1">
    <w:name w:val="7"/>
    <w:basedOn w:val="TableNormal1"/>
    <w:rPr>
      <w:b/>
    </w:rPr>
    <w:tblPr>
      <w:tblStyleRowBandSize w:val="1"/>
      <w:tblStyleColBandSize w:val="1"/>
      <w:tblCellMar>
        <w:left w:w="115" w:type="dxa"/>
        <w:right w:w="115" w:type="dxa"/>
      </w:tblCellMar>
    </w:tblPr>
    <w:tcPr>
      <w:shd w:val="clear" w:color="auto" w:fill="EDF2F8"/>
    </w:tcPr>
  </w:style>
  <w:style w:type="table" w:styleId="6" w:customStyle="1">
    <w:name w:val="6"/>
    <w:basedOn w:val="TableNormal1"/>
    <w:rPr>
      <w:b/>
    </w:rPr>
    <w:tblPr>
      <w:tblStyleRowBandSize w:val="1"/>
      <w:tblStyleColBandSize w:val="1"/>
      <w:tblCellMar>
        <w:left w:w="115" w:type="dxa"/>
        <w:right w:w="115" w:type="dxa"/>
      </w:tblCellMar>
    </w:tblPr>
    <w:tcPr>
      <w:shd w:val="clear" w:color="auto" w:fill="EDF2F8"/>
    </w:tcPr>
  </w:style>
  <w:style w:type="table" w:styleId="5" w:customStyle="1">
    <w:name w:val="5"/>
    <w:basedOn w:val="TableNormal1"/>
    <w:tblPr>
      <w:tblStyleRowBandSize w:val="1"/>
      <w:tblStyleColBandSize w:val="1"/>
      <w:tblCellMar>
        <w:left w:w="70" w:type="dxa"/>
        <w:right w:w="70" w:type="dxa"/>
      </w:tblCellMar>
    </w:tblPr>
  </w:style>
  <w:style w:type="table" w:styleId="4" w:customStyle="1">
    <w:name w:val="4"/>
    <w:basedOn w:val="TableNormal1"/>
    <w:tblPr>
      <w:tblStyleRowBandSize w:val="1"/>
      <w:tblStyleColBandSize w:val="1"/>
      <w:tblCellMar>
        <w:top w:w="15" w:type="dxa"/>
        <w:left w:w="15" w:type="dxa"/>
        <w:bottom w:w="15" w:type="dxa"/>
        <w:right w:w="15" w:type="dxa"/>
      </w:tblCellMar>
    </w:tblPr>
  </w:style>
  <w:style w:type="table" w:styleId="3" w:customStyle="1">
    <w:name w:val="3"/>
    <w:basedOn w:val="TableNormal1"/>
    <w:tblPr>
      <w:tblStyleRowBandSize w:val="1"/>
      <w:tblStyleColBandSize w:val="1"/>
      <w:tblCellMar>
        <w:top w:w="15" w:type="dxa"/>
        <w:left w:w="15" w:type="dxa"/>
        <w:bottom w:w="15" w:type="dxa"/>
        <w:right w:w="15" w:type="dxa"/>
      </w:tblCellMar>
    </w:tblPr>
  </w:style>
  <w:style w:type="table" w:styleId="2" w:customStyle="1">
    <w:name w:val="2"/>
    <w:basedOn w:val="TableNormal1"/>
    <w:tblPr>
      <w:tblStyleRowBandSize w:val="1"/>
      <w:tblStyleColBandSize w:val="1"/>
      <w:tblCellMar>
        <w:left w:w="115" w:type="dxa"/>
        <w:right w:w="115" w:type="dxa"/>
      </w:tblCellMar>
    </w:tblPr>
  </w:style>
  <w:style w:type="table" w:styleId="1" w:customStyle="1">
    <w:name w:val="1"/>
    <w:basedOn w:val="TableNormal1"/>
    <w:tblPr>
      <w:tblStyleRowBandSize w:val="1"/>
      <w:tblStyleColBandSize w:val="1"/>
      <w:tblCellMar>
        <w:left w:w="115" w:type="dxa"/>
        <w:right w:w="115" w:type="dxa"/>
      </w:tblCellMar>
    </w:tblPr>
  </w:style>
  <w:style w:type="character" w:styleId="s1" w:customStyle="1">
    <w:name w:val="s1"/>
    <w:basedOn w:val="Fuentedeprrafopredeter"/>
    <w:rsid w:val="00D64E0B"/>
  </w:style>
  <w:style w:type="character" w:styleId="Textoennegrita">
    <w:name w:val="Strong"/>
    <w:basedOn w:val="Fuentedeprrafopredeter"/>
    <w:uiPriority w:val="22"/>
    <w:qFormat/>
    <w:rsid w:val="00D403E0"/>
    <w:rPr>
      <w:b/>
      <w:bCs/>
    </w:rPr>
  </w:style>
  <w:style w:type="table" w:styleId="Tablaconcuadrcula1clara-nfasis5">
    <w:name w:val="Grid Table 1 Light Accent 5"/>
    <w:basedOn w:val="Tablanormal"/>
    <w:uiPriority w:val="46"/>
    <w:rsid w:val="000F5137"/>
    <w:tblPr>
      <w:tblStyleRowBandSize w:val="1"/>
      <w:tblStyleColBandSize w:val="1"/>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2" w:space="0"/>
        </w:tcBorders>
      </w:tcPr>
    </w:tblStylePr>
    <w:tblStylePr w:type="firstCol">
      <w:rPr>
        <w:b/>
        <w:bCs/>
      </w:rPr>
    </w:tblStylePr>
    <w:tblStylePr w:type="lastCol">
      <w:rPr>
        <w:b/>
        <w:bCs/>
      </w:rPr>
    </w:tblStylePr>
  </w:style>
  <w:style w:type="paragraph" w:styleId="TableParagraph" w:customStyle="1">
    <w:name w:val="Table Paragraph"/>
    <w:basedOn w:val="Normal"/>
    <w:uiPriority w:val="1"/>
    <w:qFormat/>
    <w:rsid w:val="00AE12D5"/>
    <w:pPr>
      <w:widowControl w:val="0"/>
      <w:autoSpaceDE w:val="0"/>
      <w:autoSpaceDN w:val="0"/>
    </w:pPr>
    <w:rPr>
      <w:rFonts w:ascii="Trebuchet MS" w:hAnsi="Trebuchet MS" w:eastAsia="Trebuchet MS" w:cs="Trebuchet MS"/>
      <w:lang w:val="es-ES"/>
    </w:rPr>
  </w:style>
  <w:style w:type="table" w:styleId="Tablaconcuadrcula1clara-nfasis6">
    <w:name w:val="Grid Table 1 Light Accent 6"/>
    <w:basedOn w:val="Tablanormal"/>
    <w:uiPriority w:val="46"/>
    <w:rsid w:val="00D7494A"/>
    <w:tblPr>
      <w:tblStyleRowBandSize w:val="1"/>
      <w:tblStyleColBandSize w:val="1"/>
      <w:tblBorders>
        <w:top w:val="single" w:color="FBD4B4" w:themeColor="accent6" w:themeTint="66" w:sz="4" w:space="0"/>
        <w:left w:val="single" w:color="FBD4B4" w:themeColor="accent6" w:themeTint="66" w:sz="4" w:space="0"/>
        <w:bottom w:val="single" w:color="FBD4B4" w:themeColor="accent6" w:themeTint="66" w:sz="4" w:space="0"/>
        <w:right w:val="single" w:color="FBD4B4" w:themeColor="accent6" w:themeTint="66" w:sz="4" w:space="0"/>
        <w:insideH w:val="single" w:color="FBD4B4" w:themeColor="accent6" w:themeTint="66" w:sz="4" w:space="0"/>
        <w:insideV w:val="single" w:color="FBD4B4" w:themeColor="accent6" w:themeTint="66" w:sz="4" w:space="0"/>
      </w:tblBorders>
    </w:tblPr>
    <w:tblStylePr w:type="firstRow">
      <w:rPr>
        <w:b/>
        <w:bCs/>
      </w:rPr>
      <w:tblPr/>
      <w:tcPr>
        <w:tcBorders>
          <w:bottom w:val="single" w:color="FABF8F" w:themeColor="accent6" w:themeTint="99" w:sz="12" w:space="0"/>
        </w:tcBorders>
      </w:tcPr>
    </w:tblStylePr>
    <w:tblStylePr w:type="lastRow">
      <w:rPr>
        <w:b/>
        <w:bCs/>
      </w:rPr>
      <w:tblPr/>
      <w:tcPr>
        <w:tcBorders>
          <w:top w:val="double" w:color="FABF8F" w:themeColor="accent6" w:themeTint="99" w:sz="2" w:space="0"/>
        </w:tcBorders>
      </w:tcPr>
    </w:tblStylePr>
    <w:tblStylePr w:type="firstCol">
      <w:rPr>
        <w:b/>
        <w:bCs/>
      </w:rPr>
    </w:tblStylePr>
    <w:tblStylePr w:type="lastCol">
      <w:rPr>
        <w:b/>
        <w:bCs/>
      </w:rPr>
    </w:tblStylePr>
  </w:style>
  <w:style w:type="character" w:styleId="nfasis">
    <w:name w:val="Emphasis"/>
    <w:basedOn w:val="Fuentedeprrafopredeter"/>
    <w:uiPriority w:val="20"/>
    <w:qFormat/>
    <w:rsid w:val="00A81FC5"/>
    <w:rPr>
      <w:i/>
      <w:iCs/>
    </w:rPr>
  </w:style>
  <w:style w:type="paragraph" w:styleId="Sinespaciado">
    <w:name w:val="No Spacing"/>
    <w:uiPriority w:val="1"/>
    <w:qFormat/>
    <w:rsid w:val="00352068"/>
  </w:style>
  <w:style w:type="paragraph" w:styleId="Default" w:customStyle="1">
    <w:name w:val="Default"/>
    <w:rsid w:val="00C12BBD"/>
    <w:pPr>
      <w:autoSpaceDE w:val="0"/>
      <w:autoSpaceDN w:val="0"/>
      <w:adjustRightInd w:val="0"/>
    </w:pPr>
    <w:rPr>
      <w:rFonts w:ascii="Calibri" w:hAnsi="Calibri" w:cs="Calibri"/>
      <w:color w:val="000000"/>
    </w:rPr>
  </w:style>
  <w:style w:type="paragraph" w:styleId="j" w:customStyle="1">
    <w:name w:val="j"/>
    <w:basedOn w:val="Normal"/>
    <w:rsid w:val="00263534"/>
    <w:pPr>
      <w:spacing w:before="100" w:beforeAutospacing="1" w:after="100" w:afterAutospacing="1"/>
    </w:pPr>
  </w:style>
  <w:style w:type="character" w:styleId="nacep" w:customStyle="1">
    <w:name w:val="n_acep"/>
    <w:basedOn w:val="Fuentedeprrafopredeter"/>
    <w:rsid w:val="00263534"/>
  </w:style>
  <w:style w:type="table" w:styleId="165" w:customStyle="1">
    <w:name w:val="165"/>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4" w:customStyle="1">
    <w:name w:val="164"/>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3" w:customStyle="1">
    <w:name w:val="163"/>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2" w:customStyle="1">
    <w:name w:val="162"/>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61" w:customStyle="1">
    <w:name w:val="161"/>
    <w:basedOn w:val="TableNormal1"/>
    <w:rPr>
      <w:b/>
    </w:rPr>
    <w:tblPr>
      <w:tblStyleRowBandSize w:val="1"/>
      <w:tblStyleColBandSize w:val="1"/>
      <w:tblCellMar>
        <w:left w:w="115" w:type="dxa"/>
        <w:right w:w="115" w:type="dxa"/>
      </w:tblCellMar>
    </w:tblPr>
    <w:tcPr>
      <w:shd w:val="clear" w:color="auto" w:fill="EDF2F8"/>
    </w:tcPr>
  </w:style>
  <w:style w:type="table" w:styleId="160" w:customStyle="1">
    <w:name w:val="160"/>
    <w:basedOn w:val="TableNormal1"/>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color="93CDDC" w:sz="12" w:space="0"/>
        </w:tcBorders>
      </w:tcPr>
    </w:tblStylePr>
    <w:tblStylePr w:type="lastRow">
      <w:rPr>
        <w:b/>
      </w:rPr>
      <w:tblPr/>
      <w:tcPr>
        <w:tcBorders>
          <w:top w:val="single" w:color="93CDDC" w:sz="4" w:space="0"/>
        </w:tcBorders>
      </w:tcPr>
    </w:tblStylePr>
    <w:tblStylePr w:type="firstCol">
      <w:rPr>
        <w:b/>
      </w:rPr>
    </w:tblStylePr>
    <w:tblStylePr w:type="lastCol">
      <w:rPr>
        <w:b/>
      </w:rPr>
    </w:tblStylePr>
  </w:style>
  <w:style w:type="table" w:styleId="159" w:customStyle="1">
    <w:name w:val="159"/>
    <w:basedOn w:val="TableNormal1"/>
    <w:rPr>
      <w:b/>
    </w:rPr>
    <w:tblPr>
      <w:tblStyleRowBandSize w:val="1"/>
      <w:tblStyleColBandSize w:val="1"/>
      <w:tblCellMar>
        <w:left w:w="115" w:type="dxa"/>
        <w:right w:w="115" w:type="dxa"/>
      </w:tblCellMar>
    </w:tblPr>
    <w:tcPr>
      <w:shd w:val="clear" w:color="auto" w:fill="EDF2F8"/>
    </w:tcPr>
    <w:tblStylePr w:type="firstRow">
      <w:rPr>
        <w:b/>
      </w:rPr>
      <w:tblPr/>
      <w:tcPr>
        <w:tcBorders>
          <w:bottom w:val="single" w:color="FAC090" w:sz="12" w:space="0"/>
        </w:tcBorders>
      </w:tcPr>
    </w:tblStylePr>
    <w:tblStylePr w:type="lastRow">
      <w:rPr>
        <w:b/>
      </w:rPr>
      <w:tblPr/>
      <w:tcPr>
        <w:tcBorders>
          <w:top w:val="single" w:color="FAC090" w:sz="4" w:space="0"/>
        </w:tcBorders>
      </w:tcPr>
    </w:tblStylePr>
    <w:tblStylePr w:type="firstCol">
      <w:rPr>
        <w:b/>
      </w:rPr>
    </w:tblStylePr>
    <w:tblStylePr w:type="lastCol">
      <w:rPr>
        <w:b/>
      </w:rPr>
    </w:tblStylePr>
  </w:style>
  <w:style w:type="table" w:styleId="158" w:customStyle="1">
    <w:name w:val="158"/>
    <w:basedOn w:val="TableNormal1"/>
    <w:rPr>
      <w:b/>
    </w:rPr>
    <w:tblPr>
      <w:tblStyleRowBandSize w:val="1"/>
      <w:tblStyleColBandSize w:val="1"/>
      <w:tblCellMar>
        <w:left w:w="115" w:type="dxa"/>
        <w:right w:w="115" w:type="dxa"/>
      </w:tblCellMar>
    </w:tblPr>
    <w:tcPr>
      <w:shd w:val="clear" w:color="auto" w:fill="EDF2F8"/>
    </w:tcPr>
  </w:style>
  <w:style w:type="table" w:styleId="157" w:customStyle="1">
    <w:name w:val="157"/>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6" w:customStyle="1">
    <w:name w:val="156"/>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5" w:customStyle="1">
    <w:name w:val="155"/>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4" w:customStyle="1">
    <w:name w:val="154"/>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table" w:styleId="153" w:customStyle="1">
    <w:name w:val="153"/>
    <w:basedOn w:val="TableNormal1"/>
    <w:rPr>
      <w:b/>
    </w:rPr>
    <w:tblPr>
      <w:tblStyleRowBandSize w:val="1"/>
      <w:tblStyleColBandSize w:val="1"/>
      <w:tblCellMar>
        <w:top w:w="15" w:type="dxa"/>
        <w:left w:w="115" w:type="dxa"/>
        <w:bottom w:w="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B07E8A"/>
    <w:rPr>
      <w:color w:val="605E5C"/>
      <w:shd w:val="clear" w:color="auto" w:fill="E1DFDD"/>
    </w:rPr>
  </w:style>
  <w:style w:type="character" w:styleId="nfasisintenso">
    <w:name w:val="Intense Emphasis"/>
    <w:basedOn w:val="Fuentedeprrafopredeter"/>
    <w:uiPriority w:val="21"/>
    <w:qFormat/>
    <w:rsid w:val="00AC0FA2"/>
    <w:rPr>
      <w:i/>
      <w:iCs/>
      <w:color w:val="4F81BD" w:themeColor="accent1"/>
    </w:rPr>
  </w:style>
  <w:style w:type="character" w:styleId="Mencinsinresolver3" w:customStyle="1">
    <w:name w:val="Mención sin resolver3"/>
    <w:basedOn w:val="Fuentedeprrafopredeter"/>
    <w:uiPriority w:val="99"/>
    <w:semiHidden/>
    <w:unhideWhenUsed/>
    <w:rsid w:val="000F6F78"/>
    <w:rPr>
      <w:color w:val="605E5C"/>
      <w:shd w:val="clear" w:color="auto" w:fill="E1DFDD"/>
    </w:rPr>
  </w:style>
  <w:style w:type="paragraph" w:styleId="Cita">
    <w:name w:val="Quote"/>
    <w:basedOn w:val="Normal"/>
    <w:next w:val="Normal"/>
    <w:link w:val="CitaCar"/>
    <w:uiPriority w:val="29"/>
    <w:qFormat/>
    <w:rsid w:val="00125503"/>
    <w:pPr>
      <w:spacing w:before="200" w:after="160"/>
      <w:ind w:left="864" w:right="864"/>
      <w:jc w:val="center"/>
    </w:pPr>
    <w:rPr>
      <w:i/>
      <w:iCs/>
      <w:color w:val="404040" w:themeColor="text1" w:themeTint="BF"/>
    </w:rPr>
  </w:style>
  <w:style w:type="character" w:styleId="CitaCar" w:customStyle="1">
    <w:name w:val="Cita Car"/>
    <w:basedOn w:val="Fuentedeprrafopredeter"/>
    <w:link w:val="Cita"/>
    <w:uiPriority w:val="29"/>
    <w:rsid w:val="00125503"/>
    <w:rPr>
      <w:i/>
      <w:iCs/>
      <w:color w:val="404040" w:themeColor="text1" w:themeTint="BF"/>
    </w:rPr>
  </w:style>
  <w:style w:type="character" w:styleId="text-sep" w:customStyle="1">
    <w:name w:val="text-sep"/>
    <w:basedOn w:val="Fuentedeprrafopredeter"/>
    <w:rsid w:val="00682BF2"/>
  </w:style>
  <w:style w:type="character" w:styleId="blog-author" w:customStyle="1">
    <w:name w:val="blog-author"/>
    <w:basedOn w:val="Fuentedeprrafopredeter"/>
    <w:rsid w:val="00682BF2"/>
  </w:style>
  <w:style w:type="character" w:styleId="fn" w:customStyle="1">
    <w:name w:val="fn"/>
    <w:basedOn w:val="Fuentedeprrafopredeter"/>
    <w:rsid w:val="00682BF2"/>
  </w:style>
  <w:style w:type="character" w:styleId="Mencinsinresolver4" w:customStyle="1">
    <w:name w:val="Mención sin resolver4"/>
    <w:basedOn w:val="Fuentedeprrafopredeter"/>
    <w:uiPriority w:val="99"/>
    <w:semiHidden/>
    <w:unhideWhenUsed/>
    <w:rsid w:val="001C6B99"/>
    <w:rPr>
      <w:color w:val="605E5C"/>
      <w:shd w:val="clear" w:color="auto" w:fill="E1DFDD"/>
    </w:rPr>
  </w:style>
  <w:style w:type="character" w:styleId="apple-tab-span" w:customStyle="1">
    <w:name w:val="apple-tab-span"/>
    <w:basedOn w:val="Fuentedeprrafopredeter"/>
    <w:rsid w:val="004B13EA"/>
  </w:style>
  <w:style w:type="table" w:styleId="152" w:customStyle="1">
    <w:name w:val="152"/>
    <w:basedOn w:val="TableNormal2"/>
    <w:rPr>
      <w:b/>
    </w:rPr>
    <w:tblPr>
      <w:tblStyleRowBandSize w:val="1"/>
      <w:tblStyleColBandSize w:val="1"/>
      <w:tblCellMar>
        <w:left w:w="115" w:type="dxa"/>
        <w:right w:w="115" w:type="dxa"/>
      </w:tblCellMar>
    </w:tblPr>
    <w:tcPr>
      <w:shd w:val="clear" w:color="auto" w:fill="EDF2F8"/>
    </w:tcPr>
  </w:style>
  <w:style w:type="table" w:styleId="151" w:customStyle="1">
    <w:name w:val="151"/>
    <w:basedOn w:val="TableNormal2"/>
    <w:rPr>
      <w:b/>
    </w:rPr>
    <w:tblPr>
      <w:tblStyleRowBandSize w:val="1"/>
      <w:tblStyleColBandSize w:val="1"/>
      <w:tblCellMar>
        <w:left w:w="115" w:type="dxa"/>
        <w:right w:w="115" w:type="dxa"/>
      </w:tblCellMar>
    </w:tblPr>
    <w:tcPr>
      <w:shd w:val="clear" w:color="auto" w:fill="EDF2F8"/>
    </w:tcPr>
  </w:style>
  <w:style w:type="table" w:styleId="150" w:customStyle="1">
    <w:name w:val="150"/>
    <w:basedOn w:val="TableNormal2"/>
    <w:rPr>
      <w:b/>
    </w:rPr>
    <w:tblPr>
      <w:tblStyleRowBandSize w:val="1"/>
      <w:tblStyleColBandSize w:val="1"/>
      <w:tblCellMar>
        <w:left w:w="115" w:type="dxa"/>
        <w:right w:w="115" w:type="dxa"/>
      </w:tblCellMar>
    </w:tblPr>
    <w:tcPr>
      <w:shd w:val="clear" w:color="auto" w:fill="EDF2F8"/>
    </w:tcPr>
  </w:style>
  <w:style w:type="table" w:styleId="149" w:customStyle="1">
    <w:name w:val="149"/>
    <w:basedOn w:val="TableNormal2"/>
    <w:rPr>
      <w:b/>
    </w:rPr>
    <w:tblPr>
      <w:tblStyleRowBandSize w:val="1"/>
      <w:tblStyleColBandSize w:val="1"/>
      <w:tblCellMar>
        <w:left w:w="115" w:type="dxa"/>
        <w:right w:w="115" w:type="dxa"/>
      </w:tblCellMar>
    </w:tblPr>
    <w:tcPr>
      <w:shd w:val="clear" w:color="auto" w:fill="EDF2F8"/>
    </w:tcPr>
  </w:style>
  <w:style w:type="table" w:styleId="148" w:customStyle="1">
    <w:name w:val="148"/>
    <w:basedOn w:val="TableNormal2"/>
    <w:rPr>
      <w:b/>
    </w:rPr>
    <w:tblPr>
      <w:tblStyleRowBandSize w:val="1"/>
      <w:tblStyleColBandSize w:val="1"/>
      <w:tblCellMar>
        <w:left w:w="115" w:type="dxa"/>
        <w:right w:w="115" w:type="dxa"/>
      </w:tblCellMar>
    </w:tblPr>
    <w:tcPr>
      <w:shd w:val="clear" w:color="auto" w:fill="EDF2F8"/>
    </w:tcPr>
  </w:style>
  <w:style w:type="table" w:styleId="147" w:customStyle="1">
    <w:name w:val="147"/>
    <w:basedOn w:val="TableNormal2"/>
    <w:rPr>
      <w:b/>
    </w:rPr>
    <w:tblPr>
      <w:tblStyleRowBandSize w:val="1"/>
      <w:tblStyleColBandSize w:val="1"/>
      <w:tblCellMar>
        <w:left w:w="115" w:type="dxa"/>
        <w:right w:w="115" w:type="dxa"/>
      </w:tblCellMar>
    </w:tblPr>
    <w:tcPr>
      <w:shd w:val="clear" w:color="auto" w:fill="EDF2F8"/>
    </w:tcPr>
  </w:style>
  <w:style w:type="table" w:styleId="146" w:customStyle="1">
    <w:name w:val="146"/>
    <w:basedOn w:val="TableNormal2"/>
    <w:rPr>
      <w:b/>
    </w:rPr>
    <w:tblPr>
      <w:tblStyleRowBandSize w:val="1"/>
      <w:tblStyleColBandSize w:val="1"/>
      <w:tblCellMar>
        <w:left w:w="115" w:type="dxa"/>
        <w:right w:w="115" w:type="dxa"/>
      </w:tblCellMar>
    </w:tblPr>
    <w:tcPr>
      <w:shd w:val="clear" w:color="auto" w:fill="EDF2F8"/>
    </w:tcPr>
  </w:style>
  <w:style w:type="table" w:styleId="145" w:customStyle="1">
    <w:name w:val="145"/>
    <w:basedOn w:val="TableNormal2"/>
    <w:rPr>
      <w:b/>
    </w:rPr>
    <w:tblPr>
      <w:tblStyleRowBandSize w:val="1"/>
      <w:tblStyleColBandSize w:val="1"/>
      <w:tblCellMar>
        <w:left w:w="115" w:type="dxa"/>
        <w:right w:w="115" w:type="dxa"/>
      </w:tblCellMar>
    </w:tblPr>
    <w:tcPr>
      <w:shd w:val="clear" w:color="auto" w:fill="EDF2F8"/>
    </w:tcPr>
  </w:style>
  <w:style w:type="table" w:styleId="144" w:customStyle="1">
    <w:name w:val="144"/>
    <w:basedOn w:val="TableNormal2"/>
    <w:rPr>
      <w:b/>
    </w:rPr>
    <w:tblPr>
      <w:tblStyleRowBandSize w:val="1"/>
      <w:tblStyleColBandSize w:val="1"/>
      <w:tblCellMar>
        <w:left w:w="115" w:type="dxa"/>
        <w:right w:w="115" w:type="dxa"/>
      </w:tblCellMar>
    </w:tblPr>
    <w:tcPr>
      <w:shd w:val="clear" w:color="auto" w:fill="EDF2F8"/>
    </w:tcPr>
  </w:style>
  <w:style w:type="character" w:styleId="PrrafodelistaCar" w:customStyle="1">
    <w:name w:val="Párrafo de lista Car"/>
    <w:link w:val="Prrafodelista"/>
    <w:uiPriority w:val="34"/>
    <w:rsid w:val="00697D81"/>
  </w:style>
  <w:style w:type="paragraph" w:styleId="Textonotapie">
    <w:name w:val="footnote text"/>
    <w:basedOn w:val="Normal"/>
    <w:link w:val="TextonotapieCar"/>
    <w:uiPriority w:val="99"/>
    <w:semiHidden/>
    <w:unhideWhenUsed/>
    <w:rsid w:val="00204CA0"/>
    <w:rPr>
      <w:rFonts w:asciiTheme="minorHAnsi" w:hAnsiTheme="minorHAnsi" w:eastAsiaTheme="minorHAnsi" w:cstheme="minorBidi"/>
      <w:sz w:val="20"/>
      <w:szCs w:val="20"/>
      <w:lang w:val="es-ES"/>
    </w:rPr>
  </w:style>
  <w:style w:type="character" w:styleId="TextonotapieCar" w:customStyle="1">
    <w:name w:val="Texto nota pie Car"/>
    <w:basedOn w:val="Fuentedeprrafopredeter"/>
    <w:link w:val="Textonotapie"/>
    <w:uiPriority w:val="99"/>
    <w:semiHidden/>
    <w:rsid w:val="00204CA0"/>
    <w:rPr>
      <w:rFonts w:asciiTheme="minorHAnsi" w:hAnsiTheme="minorHAnsi" w:eastAsiaTheme="minorHAnsi" w:cstheme="minorBidi"/>
      <w:sz w:val="20"/>
      <w:szCs w:val="20"/>
      <w:lang w:val="es-ES"/>
    </w:rPr>
  </w:style>
  <w:style w:type="character" w:styleId="Refdenotaalpie">
    <w:name w:val="footnote reference"/>
    <w:basedOn w:val="Fuentedeprrafopredeter"/>
    <w:uiPriority w:val="99"/>
    <w:semiHidden/>
    <w:unhideWhenUsed/>
    <w:rsid w:val="00204CA0"/>
    <w:rPr>
      <w:vertAlign w:val="superscript"/>
    </w:rPr>
  </w:style>
  <w:style w:type="table" w:styleId="Listamedia1-nfasis3">
    <w:name w:val="Medium List 1 Accent 3"/>
    <w:basedOn w:val="Tablanormal"/>
    <w:uiPriority w:val="65"/>
    <w:rsid w:val="00204CA0"/>
    <w:rPr>
      <w:rFonts w:asciiTheme="minorHAnsi" w:hAnsiTheme="minorHAnsi" w:eastAsiaTheme="minorHAnsi" w:cstheme="minorBidi"/>
      <w:color w:val="000000" w:themeColor="text1"/>
      <w:lang w:val="es-ES"/>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3" w:customStyle="1">
    <w:name w:val="143"/>
    <w:basedOn w:val="TableNormal3"/>
    <w:rPr>
      <w:b/>
    </w:rPr>
    <w:tblPr>
      <w:tblStyleRowBandSize w:val="1"/>
      <w:tblStyleColBandSize w:val="1"/>
      <w:tblCellMar>
        <w:left w:w="115" w:type="dxa"/>
        <w:right w:w="115" w:type="dxa"/>
      </w:tblCellMar>
    </w:tblPr>
    <w:tcPr>
      <w:shd w:val="clear" w:color="auto" w:fill="EDF2F8"/>
    </w:tcPr>
  </w:style>
  <w:style w:type="table" w:styleId="142" w:customStyle="1">
    <w:name w:val="142"/>
    <w:basedOn w:val="TableNormal3"/>
    <w:rPr>
      <w:b/>
    </w:rPr>
    <w:tblPr>
      <w:tblStyleRowBandSize w:val="1"/>
      <w:tblStyleColBandSize w:val="1"/>
      <w:tblCellMar>
        <w:left w:w="115" w:type="dxa"/>
        <w:right w:w="115" w:type="dxa"/>
      </w:tblCellMar>
    </w:tblPr>
    <w:tcPr>
      <w:shd w:val="clear" w:color="auto" w:fill="EDF2F8"/>
    </w:tcPr>
  </w:style>
  <w:style w:type="table" w:styleId="141" w:customStyle="1">
    <w:name w:val="141"/>
    <w:basedOn w:val="TableNormal3"/>
    <w:rPr>
      <w:b/>
    </w:rPr>
    <w:tblPr>
      <w:tblStyleRowBandSize w:val="1"/>
      <w:tblStyleColBandSize w:val="1"/>
      <w:tblCellMar>
        <w:left w:w="115" w:type="dxa"/>
        <w:right w:w="115" w:type="dxa"/>
      </w:tblCellMar>
    </w:tblPr>
    <w:tcPr>
      <w:shd w:val="clear" w:color="auto" w:fill="EDF2F8"/>
    </w:tcPr>
  </w:style>
  <w:style w:type="table" w:styleId="140" w:customStyle="1">
    <w:name w:val="140"/>
    <w:basedOn w:val="TableNormal3"/>
    <w:rPr>
      <w:b/>
    </w:rPr>
    <w:tblPr>
      <w:tblStyleRowBandSize w:val="1"/>
      <w:tblStyleColBandSize w:val="1"/>
      <w:tblCellMar>
        <w:left w:w="115" w:type="dxa"/>
        <w:right w:w="115" w:type="dxa"/>
      </w:tblCellMar>
    </w:tblPr>
    <w:tcPr>
      <w:shd w:val="clear" w:color="auto" w:fill="EDF2F8"/>
    </w:tcPr>
  </w:style>
  <w:style w:type="table" w:styleId="139" w:customStyle="1">
    <w:name w:val="139"/>
    <w:basedOn w:val="TableNormal3"/>
    <w:rPr>
      <w:b/>
    </w:rPr>
    <w:tblPr>
      <w:tblStyleRowBandSize w:val="1"/>
      <w:tblStyleColBandSize w:val="1"/>
      <w:tblCellMar>
        <w:left w:w="115" w:type="dxa"/>
        <w:right w:w="115" w:type="dxa"/>
      </w:tblCellMar>
    </w:tblPr>
    <w:tcPr>
      <w:shd w:val="clear" w:color="auto" w:fill="EDF2F8"/>
    </w:tcPr>
  </w:style>
  <w:style w:type="table" w:styleId="138" w:customStyle="1">
    <w:name w:val="138"/>
    <w:basedOn w:val="TableNormal3"/>
    <w:rPr>
      <w:b/>
    </w:rPr>
    <w:tblPr>
      <w:tblStyleRowBandSize w:val="1"/>
      <w:tblStyleColBandSize w:val="1"/>
      <w:tblCellMar>
        <w:left w:w="115" w:type="dxa"/>
        <w:right w:w="115" w:type="dxa"/>
      </w:tblCellMar>
    </w:tblPr>
    <w:tcPr>
      <w:shd w:val="clear" w:color="auto" w:fill="EDF2F8"/>
    </w:tcPr>
  </w:style>
  <w:style w:type="table" w:styleId="137" w:customStyle="1">
    <w:name w:val="137"/>
    <w:basedOn w:val="TableNormal3"/>
    <w:rPr>
      <w:b/>
    </w:rPr>
    <w:tblPr>
      <w:tblStyleRowBandSize w:val="1"/>
      <w:tblStyleColBandSize w:val="1"/>
      <w:tblCellMar>
        <w:left w:w="115" w:type="dxa"/>
        <w:right w:w="115" w:type="dxa"/>
      </w:tblCellMar>
    </w:tblPr>
    <w:tcPr>
      <w:shd w:val="clear" w:color="auto" w:fill="EDF2F8"/>
    </w:tcPr>
  </w:style>
  <w:style w:type="table" w:styleId="136" w:customStyle="1">
    <w:name w:val="136"/>
    <w:basedOn w:val="TableNormal3"/>
    <w:rPr>
      <w:b/>
    </w:rPr>
    <w:tblPr>
      <w:tblStyleRowBandSize w:val="1"/>
      <w:tblStyleColBandSize w:val="1"/>
      <w:tblCellMar>
        <w:left w:w="115" w:type="dxa"/>
        <w:right w:w="115" w:type="dxa"/>
      </w:tblCellMar>
    </w:tblPr>
    <w:tcPr>
      <w:shd w:val="clear" w:color="auto" w:fill="EDF2F8"/>
    </w:tcPr>
  </w:style>
  <w:style w:type="table" w:styleId="135" w:customStyle="1">
    <w:name w:val="135"/>
    <w:basedOn w:val="TableNormal3"/>
    <w:rPr>
      <w:b/>
    </w:rPr>
    <w:tblPr>
      <w:tblStyleRowBandSize w:val="1"/>
      <w:tblStyleColBandSize w:val="1"/>
      <w:tblCellMar>
        <w:left w:w="115" w:type="dxa"/>
        <w:right w:w="115" w:type="dxa"/>
      </w:tblCellMar>
    </w:tblPr>
    <w:tcPr>
      <w:shd w:val="clear" w:color="auto" w:fill="EDF2F8"/>
    </w:tcPr>
  </w:style>
  <w:style w:type="table" w:styleId="134" w:customStyle="1">
    <w:name w:val="134"/>
    <w:basedOn w:val="TableNormal3"/>
    <w:rPr>
      <w:b/>
    </w:rPr>
    <w:tblPr>
      <w:tblStyleRowBandSize w:val="1"/>
      <w:tblStyleColBandSize w:val="1"/>
      <w:tblCellMar>
        <w:left w:w="115" w:type="dxa"/>
        <w:right w:w="115" w:type="dxa"/>
      </w:tblCellMar>
    </w:tblPr>
    <w:tcPr>
      <w:shd w:val="clear" w:color="auto" w:fill="EDF2F8"/>
    </w:tcPr>
  </w:style>
  <w:style w:type="table" w:styleId="133" w:customStyle="1">
    <w:name w:val="133"/>
    <w:basedOn w:val="TableNormal4"/>
    <w:rPr>
      <w:b/>
    </w:rPr>
    <w:tblPr>
      <w:tblStyleRowBandSize w:val="1"/>
      <w:tblStyleColBandSize w:val="1"/>
      <w:tblCellMar>
        <w:left w:w="115" w:type="dxa"/>
        <w:right w:w="115" w:type="dxa"/>
      </w:tblCellMar>
    </w:tblPr>
    <w:tcPr>
      <w:shd w:val="clear" w:color="auto" w:fill="EDF2F8"/>
    </w:tcPr>
  </w:style>
  <w:style w:type="table" w:styleId="132" w:customStyle="1">
    <w:name w:val="132"/>
    <w:basedOn w:val="TableNormal4"/>
    <w:rPr>
      <w:b/>
    </w:rPr>
    <w:tblPr>
      <w:tblStyleRowBandSize w:val="1"/>
      <w:tblStyleColBandSize w:val="1"/>
      <w:tblCellMar>
        <w:left w:w="115" w:type="dxa"/>
        <w:right w:w="115" w:type="dxa"/>
      </w:tblCellMar>
    </w:tblPr>
    <w:tcPr>
      <w:shd w:val="clear" w:color="auto" w:fill="EDF2F8"/>
    </w:tcPr>
  </w:style>
  <w:style w:type="table" w:styleId="131" w:customStyle="1">
    <w:name w:val="131"/>
    <w:basedOn w:val="TableNormal4"/>
    <w:rPr>
      <w:b/>
    </w:rPr>
    <w:tblPr>
      <w:tblStyleRowBandSize w:val="1"/>
      <w:tblStyleColBandSize w:val="1"/>
      <w:tblCellMar>
        <w:left w:w="115" w:type="dxa"/>
        <w:right w:w="115" w:type="dxa"/>
      </w:tblCellMar>
    </w:tblPr>
    <w:tcPr>
      <w:shd w:val="clear" w:color="auto" w:fill="EDF2F8"/>
    </w:tcPr>
  </w:style>
  <w:style w:type="table" w:styleId="130" w:customStyle="1">
    <w:name w:val="130"/>
    <w:basedOn w:val="TableNormal4"/>
    <w:rPr>
      <w:b/>
    </w:rPr>
    <w:tblPr>
      <w:tblStyleRowBandSize w:val="1"/>
      <w:tblStyleColBandSize w:val="1"/>
      <w:tblCellMar>
        <w:left w:w="115" w:type="dxa"/>
        <w:right w:w="115" w:type="dxa"/>
      </w:tblCellMar>
    </w:tblPr>
    <w:tcPr>
      <w:shd w:val="clear" w:color="auto" w:fill="EDF2F8"/>
    </w:tcPr>
  </w:style>
  <w:style w:type="table" w:styleId="129" w:customStyle="1">
    <w:name w:val="129"/>
    <w:basedOn w:val="TableNormal4"/>
    <w:rPr>
      <w:b/>
    </w:rPr>
    <w:tblPr>
      <w:tblStyleRowBandSize w:val="1"/>
      <w:tblStyleColBandSize w:val="1"/>
      <w:tblCellMar>
        <w:left w:w="115" w:type="dxa"/>
        <w:right w:w="115" w:type="dxa"/>
      </w:tblCellMar>
    </w:tblPr>
    <w:tcPr>
      <w:shd w:val="clear" w:color="auto" w:fill="EDF2F8"/>
    </w:tcPr>
  </w:style>
  <w:style w:type="table" w:styleId="128" w:customStyle="1">
    <w:name w:val="128"/>
    <w:basedOn w:val="TableNormal4"/>
    <w:rPr>
      <w:b/>
    </w:rPr>
    <w:tblPr>
      <w:tblStyleRowBandSize w:val="1"/>
      <w:tblStyleColBandSize w:val="1"/>
      <w:tblCellMar>
        <w:left w:w="115" w:type="dxa"/>
        <w:right w:w="115" w:type="dxa"/>
      </w:tblCellMar>
    </w:tblPr>
    <w:tcPr>
      <w:shd w:val="clear" w:color="auto" w:fill="EDF2F8"/>
    </w:tcPr>
  </w:style>
  <w:style w:type="table" w:styleId="127" w:customStyle="1">
    <w:name w:val="127"/>
    <w:basedOn w:val="TableNormal4"/>
    <w:rPr>
      <w:b/>
    </w:rPr>
    <w:tblPr>
      <w:tblStyleRowBandSize w:val="1"/>
      <w:tblStyleColBandSize w:val="1"/>
      <w:tblCellMar>
        <w:left w:w="115" w:type="dxa"/>
        <w:right w:w="115" w:type="dxa"/>
      </w:tblCellMar>
    </w:tblPr>
    <w:tcPr>
      <w:shd w:val="clear" w:color="auto" w:fill="EDF2F8"/>
    </w:tcPr>
  </w:style>
  <w:style w:type="table" w:styleId="126" w:customStyle="1">
    <w:name w:val="126"/>
    <w:basedOn w:val="TableNormal4"/>
    <w:tblPr>
      <w:tblStyleRowBandSize w:val="1"/>
      <w:tblStyleColBandSize w:val="1"/>
      <w:tblCellMar>
        <w:top w:w="100" w:type="dxa"/>
        <w:left w:w="100" w:type="dxa"/>
        <w:bottom w:w="100" w:type="dxa"/>
        <w:right w:w="100" w:type="dxa"/>
      </w:tblCellMar>
    </w:tblPr>
  </w:style>
  <w:style w:type="table" w:styleId="125" w:customStyle="1">
    <w:name w:val="125"/>
    <w:basedOn w:val="TableNormal4"/>
    <w:rPr>
      <w:b/>
    </w:rPr>
    <w:tblPr>
      <w:tblStyleRowBandSize w:val="1"/>
      <w:tblStyleColBandSize w:val="1"/>
      <w:tblCellMar>
        <w:left w:w="115" w:type="dxa"/>
        <w:right w:w="115" w:type="dxa"/>
      </w:tblCellMar>
    </w:tblPr>
    <w:tcPr>
      <w:shd w:val="clear" w:color="auto" w:fill="EDF2F8"/>
    </w:tcPr>
  </w:style>
  <w:style w:type="table" w:styleId="124" w:customStyle="1">
    <w:name w:val="124"/>
    <w:basedOn w:val="TableNormal4"/>
    <w:rPr>
      <w:b/>
    </w:rPr>
    <w:tblPr>
      <w:tblStyleRowBandSize w:val="1"/>
      <w:tblStyleColBandSize w:val="1"/>
      <w:tblCellMar>
        <w:left w:w="115" w:type="dxa"/>
        <w:right w:w="115" w:type="dxa"/>
      </w:tblCellMar>
    </w:tblPr>
    <w:tcPr>
      <w:shd w:val="clear" w:color="auto" w:fill="EDF2F8"/>
    </w:tcPr>
  </w:style>
  <w:style w:type="table" w:styleId="123" w:customStyle="1">
    <w:name w:val="123"/>
    <w:basedOn w:val="TableNormal4"/>
    <w:rPr>
      <w:b/>
    </w:rPr>
    <w:tblPr>
      <w:tblStyleRowBandSize w:val="1"/>
      <w:tblStyleColBandSize w:val="1"/>
      <w:tblCellMar>
        <w:left w:w="115" w:type="dxa"/>
        <w:right w:w="115" w:type="dxa"/>
      </w:tblCellMar>
    </w:tblPr>
    <w:tcPr>
      <w:shd w:val="clear" w:color="auto" w:fill="EDF2F8"/>
    </w:tcPr>
  </w:style>
  <w:style w:type="table" w:styleId="122" w:customStyle="1">
    <w:name w:val="122"/>
    <w:basedOn w:val="TableNormal4"/>
    <w:rPr>
      <w:b/>
    </w:rPr>
    <w:tblPr>
      <w:tblStyleRowBandSize w:val="1"/>
      <w:tblStyleColBandSize w:val="1"/>
      <w:tblCellMar>
        <w:left w:w="115" w:type="dxa"/>
        <w:right w:w="115" w:type="dxa"/>
      </w:tblCellMar>
    </w:tblPr>
    <w:tcPr>
      <w:shd w:val="clear" w:color="auto" w:fill="EDF2F8"/>
    </w:tcPr>
  </w:style>
  <w:style w:type="table" w:styleId="121" w:customStyle="1">
    <w:name w:val="121"/>
    <w:basedOn w:val="TableNormal4"/>
    <w:rPr>
      <w:b/>
    </w:rPr>
    <w:tblPr>
      <w:tblStyleRowBandSize w:val="1"/>
      <w:tblStyleColBandSize w:val="1"/>
      <w:tblCellMar>
        <w:left w:w="115" w:type="dxa"/>
        <w:right w:w="115" w:type="dxa"/>
      </w:tblCellMar>
    </w:tblPr>
    <w:tcPr>
      <w:shd w:val="clear" w:color="auto" w:fill="EDF2F8"/>
    </w:tcPr>
  </w:style>
  <w:style w:type="table" w:styleId="120" w:customStyle="1">
    <w:name w:val="120"/>
    <w:basedOn w:val="TableNormal4"/>
    <w:rPr>
      <w:b/>
    </w:rPr>
    <w:tblPr>
      <w:tblStyleRowBandSize w:val="1"/>
      <w:tblStyleColBandSize w:val="1"/>
      <w:tblCellMar>
        <w:left w:w="115" w:type="dxa"/>
        <w:right w:w="115" w:type="dxa"/>
      </w:tblCellMar>
    </w:tblPr>
    <w:tcPr>
      <w:shd w:val="clear" w:color="auto" w:fill="EDF2F8"/>
    </w:tcPr>
  </w:style>
  <w:style w:type="table" w:styleId="119" w:customStyle="1">
    <w:name w:val="119"/>
    <w:basedOn w:val="TableNormal4"/>
    <w:rPr>
      <w:b/>
    </w:rPr>
    <w:tblPr>
      <w:tblStyleRowBandSize w:val="1"/>
      <w:tblStyleColBandSize w:val="1"/>
      <w:tblCellMar>
        <w:left w:w="115" w:type="dxa"/>
        <w:right w:w="115" w:type="dxa"/>
      </w:tblCellMar>
    </w:tblPr>
    <w:tcPr>
      <w:shd w:val="clear" w:color="auto" w:fill="EDF2F8"/>
    </w:tcPr>
  </w:style>
  <w:style w:type="table" w:styleId="118" w:customStyle="1">
    <w:name w:val="118"/>
    <w:basedOn w:val="TableNormal4"/>
    <w:rPr>
      <w:b/>
    </w:rPr>
    <w:tblPr>
      <w:tblStyleRowBandSize w:val="1"/>
      <w:tblStyleColBandSize w:val="1"/>
      <w:tblCellMar>
        <w:left w:w="115" w:type="dxa"/>
        <w:right w:w="115" w:type="dxa"/>
      </w:tblCellMar>
    </w:tblPr>
    <w:tcPr>
      <w:shd w:val="clear" w:color="auto" w:fill="EDF2F8"/>
    </w:tcPr>
  </w:style>
  <w:style w:type="table" w:styleId="117" w:customStyle="1">
    <w:name w:val="117"/>
    <w:basedOn w:val="TableNormal4"/>
    <w:rPr>
      <w:b/>
    </w:rPr>
    <w:tblPr>
      <w:tblStyleRowBandSize w:val="1"/>
      <w:tblStyleColBandSize w:val="1"/>
      <w:tblCellMar>
        <w:left w:w="115" w:type="dxa"/>
        <w:right w:w="115" w:type="dxa"/>
      </w:tblCellMar>
    </w:tblPr>
    <w:tcPr>
      <w:shd w:val="clear" w:color="auto" w:fill="EDF2F8"/>
    </w:tcPr>
  </w:style>
  <w:style w:type="table" w:styleId="116" w:customStyle="1">
    <w:name w:val="116"/>
    <w:basedOn w:val="TableNormal4"/>
    <w:rPr>
      <w:b/>
    </w:rPr>
    <w:tblPr>
      <w:tblStyleRowBandSize w:val="1"/>
      <w:tblStyleColBandSize w:val="1"/>
      <w:tblCellMar>
        <w:left w:w="115" w:type="dxa"/>
        <w:right w:w="115" w:type="dxa"/>
      </w:tblCellMar>
    </w:tblPr>
    <w:tcPr>
      <w:shd w:val="clear" w:color="auto" w:fill="EDF2F8"/>
    </w:tcPr>
  </w:style>
  <w:style w:type="table" w:styleId="115" w:customStyle="1">
    <w:name w:val="115"/>
    <w:basedOn w:val="TableNormal4"/>
    <w:rPr>
      <w:b/>
    </w:rPr>
    <w:tblPr>
      <w:tblStyleRowBandSize w:val="1"/>
      <w:tblStyleColBandSize w:val="1"/>
      <w:tblCellMar>
        <w:left w:w="115" w:type="dxa"/>
        <w:right w:w="115" w:type="dxa"/>
      </w:tblCellMar>
    </w:tblPr>
    <w:tcPr>
      <w:shd w:val="clear" w:color="auto" w:fill="EDF2F8"/>
    </w:tcPr>
  </w:style>
  <w:style w:type="table" w:styleId="114" w:customStyle="1">
    <w:name w:val="114"/>
    <w:basedOn w:val="TableNormal4"/>
    <w:rPr>
      <w:b/>
    </w:rPr>
    <w:tblPr>
      <w:tblStyleRowBandSize w:val="1"/>
      <w:tblStyleColBandSize w:val="1"/>
      <w:tblCellMar>
        <w:left w:w="115" w:type="dxa"/>
        <w:right w:w="115" w:type="dxa"/>
      </w:tblCellMar>
    </w:tblPr>
    <w:tcPr>
      <w:shd w:val="clear" w:color="auto" w:fill="EDF2F8"/>
    </w:tcPr>
  </w:style>
  <w:style w:type="paragraph" w:styleId="TDC1">
    <w:name w:val="toc 1"/>
    <w:basedOn w:val="Normal"/>
    <w:next w:val="Normal"/>
    <w:autoRedefine/>
    <w:uiPriority w:val="39"/>
    <w:unhideWhenUsed/>
    <w:rsid w:val="00AA7740"/>
    <w:pPr>
      <w:spacing w:after="100"/>
    </w:pPr>
  </w:style>
  <w:style w:type="paragraph" w:styleId="TDC2">
    <w:name w:val="toc 2"/>
    <w:basedOn w:val="Normal"/>
    <w:next w:val="Normal"/>
    <w:autoRedefine/>
    <w:uiPriority w:val="39"/>
    <w:unhideWhenUsed/>
    <w:rsid w:val="00AA7740"/>
    <w:pPr>
      <w:spacing w:after="100"/>
      <w:ind w:left="220"/>
    </w:pPr>
  </w:style>
  <w:style w:type="table" w:styleId="113" w:customStyle="1">
    <w:name w:val="113"/>
    <w:basedOn w:val="TableNormal6"/>
    <w:rPr>
      <w:b/>
    </w:rPr>
    <w:tblPr>
      <w:tblStyleRowBandSize w:val="1"/>
      <w:tblStyleColBandSize w:val="1"/>
      <w:tblCellMar>
        <w:left w:w="115" w:type="dxa"/>
        <w:right w:w="115" w:type="dxa"/>
      </w:tblCellMar>
    </w:tblPr>
    <w:tcPr>
      <w:shd w:val="clear" w:color="auto" w:fill="EDF2F8"/>
    </w:tcPr>
  </w:style>
  <w:style w:type="table" w:styleId="112" w:customStyle="1">
    <w:name w:val="112"/>
    <w:basedOn w:val="TableNormal6"/>
    <w:rPr>
      <w:b/>
    </w:rPr>
    <w:tblPr>
      <w:tblStyleRowBandSize w:val="1"/>
      <w:tblStyleColBandSize w:val="1"/>
      <w:tblCellMar>
        <w:left w:w="115" w:type="dxa"/>
        <w:right w:w="115" w:type="dxa"/>
      </w:tblCellMar>
    </w:tblPr>
    <w:tcPr>
      <w:shd w:val="clear" w:color="auto" w:fill="EDF2F8"/>
    </w:tcPr>
  </w:style>
  <w:style w:type="table" w:styleId="111" w:customStyle="1">
    <w:name w:val="111"/>
    <w:basedOn w:val="TableNormal6"/>
    <w:rPr>
      <w:b/>
    </w:rPr>
    <w:tblPr>
      <w:tblStyleRowBandSize w:val="1"/>
      <w:tblStyleColBandSize w:val="1"/>
      <w:tblCellMar>
        <w:left w:w="115" w:type="dxa"/>
        <w:right w:w="115" w:type="dxa"/>
      </w:tblCellMar>
    </w:tblPr>
    <w:tcPr>
      <w:shd w:val="clear" w:color="auto" w:fill="EDF2F8"/>
    </w:tcPr>
  </w:style>
  <w:style w:type="table" w:styleId="110" w:customStyle="1">
    <w:name w:val="110"/>
    <w:basedOn w:val="TableNormal6"/>
    <w:rPr>
      <w:b/>
    </w:rPr>
    <w:tblPr>
      <w:tblStyleRowBandSize w:val="1"/>
      <w:tblStyleColBandSize w:val="1"/>
      <w:tblCellMar>
        <w:left w:w="115" w:type="dxa"/>
        <w:right w:w="115" w:type="dxa"/>
      </w:tblCellMar>
    </w:tblPr>
    <w:tcPr>
      <w:shd w:val="clear" w:color="auto" w:fill="EDF2F8"/>
    </w:tcPr>
  </w:style>
  <w:style w:type="table" w:styleId="109" w:customStyle="1">
    <w:name w:val="109"/>
    <w:basedOn w:val="TableNormal6"/>
    <w:tblPr>
      <w:tblStyleRowBandSize w:val="1"/>
      <w:tblStyleColBandSize w:val="1"/>
      <w:tblCellMar>
        <w:top w:w="100" w:type="dxa"/>
        <w:left w:w="100" w:type="dxa"/>
        <w:bottom w:w="100" w:type="dxa"/>
        <w:right w:w="100" w:type="dxa"/>
      </w:tblCellMar>
    </w:tblPr>
  </w:style>
  <w:style w:type="table" w:styleId="108" w:customStyle="1">
    <w:name w:val="108"/>
    <w:basedOn w:val="TableNormal6"/>
    <w:rPr>
      <w:b/>
    </w:rPr>
    <w:tblPr>
      <w:tblStyleRowBandSize w:val="1"/>
      <w:tblStyleColBandSize w:val="1"/>
      <w:tblCellMar>
        <w:left w:w="115" w:type="dxa"/>
        <w:right w:w="115" w:type="dxa"/>
      </w:tblCellMar>
    </w:tblPr>
    <w:tcPr>
      <w:shd w:val="clear" w:color="auto" w:fill="EDF2F8"/>
    </w:tcPr>
  </w:style>
  <w:style w:type="table" w:styleId="107" w:customStyle="1">
    <w:name w:val="107"/>
    <w:basedOn w:val="TableNormal6"/>
    <w:rPr>
      <w:b/>
    </w:rPr>
    <w:tblPr>
      <w:tblStyleRowBandSize w:val="1"/>
      <w:tblStyleColBandSize w:val="1"/>
      <w:tblCellMar>
        <w:left w:w="115" w:type="dxa"/>
        <w:right w:w="115" w:type="dxa"/>
      </w:tblCellMar>
    </w:tblPr>
    <w:tcPr>
      <w:shd w:val="clear" w:color="auto" w:fill="EDF2F8"/>
    </w:tcPr>
  </w:style>
  <w:style w:type="table" w:styleId="106" w:customStyle="1">
    <w:name w:val="106"/>
    <w:basedOn w:val="TableNormal6"/>
    <w:rPr>
      <w:b/>
    </w:rPr>
    <w:tblPr>
      <w:tblStyleRowBandSize w:val="1"/>
      <w:tblStyleColBandSize w:val="1"/>
      <w:tblCellMar>
        <w:left w:w="115" w:type="dxa"/>
        <w:right w:w="115" w:type="dxa"/>
      </w:tblCellMar>
    </w:tblPr>
    <w:tcPr>
      <w:shd w:val="clear" w:color="auto" w:fill="EDF2F8"/>
    </w:tcPr>
  </w:style>
  <w:style w:type="table" w:styleId="105" w:customStyle="1">
    <w:name w:val="105"/>
    <w:basedOn w:val="TableNormal6"/>
    <w:rPr>
      <w:b/>
    </w:rPr>
    <w:tblPr>
      <w:tblStyleRowBandSize w:val="1"/>
      <w:tblStyleColBandSize w:val="1"/>
      <w:tblCellMar>
        <w:left w:w="115" w:type="dxa"/>
        <w:right w:w="115" w:type="dxa"/>
      </w:tblCellMar>
    </w:tblPr>
    <w:tcPr>
      <w:shd w:val="clear" w:color="auto" w:fill="EDF2F8"/>
    </w:tcPr>
  </w:style>
  <w:style w:type="table" w:styleId="104" w:customStyle="1">
    <w:name w:val="104"/>
    <w:basedOn w:val="TableNormal6"/>
    <w:rPr>
      <w:b/>
    </w:rPr>
    <w:tblPr>
      <w:tblStyleRowBandSize w:val="1"/>
      <w:tblStyleColBandSize w:val="1"/>
      <w:tblCellMar>
        <w:left w:w="115" w:type="dxa"/>
        <w:right w:w="115" w:type="dxa"/>
      </w:tblCellMar>
    </w:tblPr>
    <w:tcPr>
      <w:shd w:val="clear" w:color="auto" w:fill="EDF2F8"/>
    </w:tcPr>
  </w:style>
  <w:style w:type="table" w:styleId="103" w:customStyle="1">
    <w:name w:val="103"/>
    <w:basedOn w:val="TableNormal6"/>
    <w:rPr>
      <w:b/>
    </w:rPr>
    <w:tblPr>
      <w:tblStyleRowBandSize w:val="1"/>
      <w:tblStyleColBandSize w:val="1"/>
      <w:tblCellMar>
        <w:left w:w="115" w:type="dxa"/>
        <w:right w:w="115" w:type="dxa"/>
      </w:tblCellMar>
    </w:tblPr>
    <w:tcPr>
      <w:shd w:val="clear" w:color="auto" w:fill="EDF2F8"/>
    </w:tcPr>
  </w:style>
  <w:style w:type="table" w:styleId="102" w:customStyle="1">
    <w:name w:val="102"/>
    <w:basedOn w:val="TableNormal6"/>
    <w:rPr>
      <w:b/>
    </w:rPr>
    <w:tblPr>
      <w:tblStyleRowBandSize w:val="1"/>
      <w:tblStyleColBandSize w:val="1"/>
      <w:tblCellMar>
        <w:left w:w="115" w:type="dxa"/>
        <w:right w:w="115" w:type="dxa"/>
      </w:tblCellMar>
    </w:tblPr>
    <w:tcPr>
      <w:shd w:val="clear" w:color="auto" w:fill="EDF2F8"/>
    </w:tcPr>
  </w:style>
  <w:style w:type="table" w:styleId="101" w:customStyle="1">
    <w:name w:val="101"/>
    <w:basedOn w:val="TableNormal6"/>
    <w:rPr>
      <w:b/>
    </w:rPr>
    <w:tblPr>
      <w:tblStyleRowBandSize w:val="1"/>
      <w:tblStyleColBandSize w:val="1"/>
      <w:tblCellMar>
        <w:left w:w="115" w:type="dxa"/>
        <w:right w:w="115" w:type="dxa"/>
      </w:tblCellMar>
    </w:tblPr>
    <w:tcPr>
      <w:shd w:val="clear" w:color="auto" w:fill="EDF2F8"/>
    </w:tcPr>
  </w:style>
  <w:style w:type="table" w:styleId="100" w:customStyle="1">
    <w:name w:val="100"/>
    <w:basedOn w:val="TableNormal6"/>
    <w:rPr>
      <w:b/>
    </w:rPr>
    <w:tblPr>
      <w:tblStyleRowBandSize w:val="1"/>
      <w:tblStyleColBandSize w:val="1"/>
      <w:tblCellMar>
        <w:left w:w="115" w:type="dxa"/>
        <w:right w:w="115" w:type="dxa"/>
      </w:tblCellMar>
    </w:tblPr>
    <w:tcPr>
      <w:shd w:val="clear" w:color="auto" w:fill="EDF2F8"/>
    </w:tcPr>
  </w:style>
  <w:style w:type="table" w:styleId="99" w:customStyle="1">
    <w:name w:val="99"/>
    <w:basedOn w:val="TableNormal6"/>
    <w:rPr>
      <w:b/>
    </w:rPr>
    <w:tblPr>
      <w:tblStyleRowBandSize w:val="1"/>
      <w:tblStyleColBandSize w:val="1"/>
      <w:tblCellMar>
        <w:left w:w="115" w:type="dxa"/>
        <w:right w:w="115" w:type="dxa"/>
      </w:tblCellMar>
    </w:tblPr>
    <w:tcPr>
      <w:shd w:val="clear" w:color="auto" w:fill="EDF2F8"/>
    </w:tcPr>
  </w:style>
  <w:style w:type="table" w:styleId="98" w:customStyle="1">
    <w:name w:val="98"/>
    <w:basedOn w:val="TableNormal6"/>
    <w:tblPr>
      <w:tblStyleRowBandSize w:val="1"/>
      <w:tblStyleColBandSize w:val="1"/>
      <w:tblCellMar>
        <w:top w:w="100" w:type="dxa"/>
        <w:left w:w="100" w:type="dxa"/>
        <w:bottom w:w="100" w:type="dxa"/>
        <w:right w:w="100" w:type="dxa"/>
      </w:tblCellMar>
    </w:tblPr>
  </w:style>
  <w:style w:type="table" w:styleId="97" w:customStyle="1">
    <w:name w:val="97"/>
    <w:basedOn w:val="TableNormal6"/>
    <w:tblPr>
      <w:tblStyleRowBandSize w:val="1"/>
      <w:tblStyleColBandSize w:val="1"/>
      <w:tblCellMar>
        <w:top w:w="100" w:type="dxa"/>
        <w:left w:w="100" w:type="dxa"/>
        <w:bottom w:w="100" w:type="dxa"/>
        <w:right w:w="100" w:type="dxa"/>
      </w:tblCellMar>
    </w:tblPr>
  </w:style>
  <w:style w:type="table" w:styleId="96" w:customStyle="1">
    <w:name w:val="96"/>
    <w:basedOn w:val="TableNormal6"/>
    <w:tblPr>
      <w:tblStyleRowBandSize w:val="1"/>
      <w:tblStyleColBandSize w:val="1"/>
      <w:tblCellMar>
        <w:top w:w="100" w:type="dxa"/>
        <w:left w:w="100" w:type="dxa"/>
        <w:bottom w:w="100" w:type="dxa"/>
        <w:right w:w="100" w:type="dxa"/>
      </w:tblCellMar>
    </w:tblPr>
  </w:style>
  <w:style w:type="table" w:styleId="95" w:customStyle="1">
    <w:name w:val="95"/>
    <w:basedOn w:val="TableNormal6"/>
    <w:tblPr>
      <w:tblStyleRowBandSize w:val="1"/>
      <w:tblStyleColBandSize w:val="1"/>
      <w:tblCellMar>
        <w:top w:w="100" w:type="dxa"/>
        <w:left w:w="100" w:type="dxa"/>
        <w:bottom w:w="100" w:type="dxa"/>
        <w:right w:w="100" w:type="dxa"/>
      </w:tblCellMar>
    </w:tblPr>
  </w:style>
  <w:style w:type="table" w:styleId="94" w:customStyle="1">
    <w:name w:val="94"/>
    <w:basedOn w:val="TableNormal6"/>
    <w:tblPr>
      <w:tblStyleRowBandSize w:val="1"/>
      <w:tblStyleColBandSize w:val="1"/>
      <w:tblCellMar>
        <w:top w:w="100" w:type="dxa"/>
        <w:left w:w="100" w:type="dxa"/>
        <w:bottom w:w="100" w:type="dxa"/>
        <w:right w:w="100" w:type="dxa"/>
      </w:tblCellMar>
    </w:tblPr>
  </w:style>
  <w:style w:type="table" w:styleId="93" w:customStyle="1">
    <w:name w:val="93"/>
    <w:basedOn w:val="TableNormal6"/>
    <w:tblPr>
      <w:tblStyleRowBandSize w:val="1"/>
      <w:tblStyleColBandSize w:val="1"/>
      <w:tblCellMar>
        <w:top w:w="100" w:type="dxa"/>
        <w:left w:w="100" w:type="dxa"/>
        <w:bottom w:w="100" w:type="dxa"/>
        <w:right w:w="100" w:type="dxa"/>
      </w:tblCellMar>
    </w:tblPr>
  </w:style>
  <w:style w:type="table" w:styleId="92" w:customStyle="1">
    <w:name w:val="92"/>
    <w:basedOn w:val="TableNormal6"/>
    <w:tblPr>
      <w:tblStyleRowBandSize w:val="1"/>
      <w:tblStyleColBandSize w:val="1"/>
      <w:tblCellMar>
        <w:top w:w="100" w:type="dxa"/>
        <w:left w:w="100" w:type="dxa"/>
        <w:bottom w:w="100" w:type="dxa"/>
        <w:right w:w="100" w:type="dxa"/>
      </w:tblCellMar>
    </w:tblPr>
  </w:style>
  <w:style w:type="table" w:styleId="91" w:customStyle="1">
    <w:name w:val="91"/>
    <w:basedOn w:val="TableNormal6"/>
    <w:tblPr>
      <w:tblStyleRowBandSize w:val="1"/>
      <w:tblStyleColBandSize w:val="1"/>
      <w:tblCellMar>
        <w:top w:w="100" w:type="dxa"/>
        <w:left w:w="100" w:type="dxa"/>
        <w:bottom w:w="100" w:type="dxa"/>
        <w:right w:w="100" w:type="dxa"/>
      </w:tblCellMar>
    </w:tblPr>
  </w:style>
  <w:style w:type="table" w:styleId="90" w:customStyle="1">
    <w:name w:val="90"/>
    <w:basedOn w:val="TableNormal6"/>
    <w:tblPr>
      <w:tblStyleRowBandSize w:val="1"/>
      <w:tblStyleColBandSize w:val="1"/>
      <w:tblCellMar>
        <w:top w:w="100" w:type="dxa"/>
        <w:left w:w="100" w:type="dxa"/>
        <w:bottom w:w="100" w:type="dxa"/>
        <w:right w:w="100" w:type="dxa"/>
      </w:tblCellMar>
    </w:tblPr>
  </w:style>
  <w:style w:type="table" w:styleId="89" w:customStyle="1">
    <w:name w:val="89"/>
    <w:basedOn w:val="TableNormal6"/>
    <w:tblPr>
      <w:tblStyleRowBandSize w:val="1"/>
      <w:tblStyleColBandSize w:val="1"/>
      <w:tblCellMar>
        <w:top w:w="100" w:type="dxa"/>
        <w:left w:w="100" w:type="dxa"/>
        <w:bottom w:w="100" w:type="dxa"/>
        <w:right w:w="100" w:type="dxa"/>
      </w:tblCellMar>
    </w:tblPr>
  </w:style>
  <w:style w:type="table" w:styleId="88" w:customStyle="1">
    <w:name w:val="88"/>
    <w:basedOn w:val="TableNormal6"/>
    <w:tblPr>
      <w:tblStyleRowBandSize w:val="1"/>
      <w:tblStyleColBandSize w:val="1"/>
      <w:tblCellMar>
        <w:top w:w="100" w:type="dxa"/>
        <w:left w:w="100" w:type="dxa"/>
        <w:bottom w:w="100" w:type="dxa"/>
        <w:right w:w="100" w:type="dxa"/>
      </w:tblCellMar>
    </w:tblPr>
  </w:style>
  <w:style w:type="table" w:styleId="87" w:customStyle="1">
    <w:name w:val="87"/>
    <w:basedOn w:val="TableNormal6"/>
    <w:tblPr>
      <w:tblStyleRowBandSize w:val="1"/>
      <w:tblStyleColBandSize w:val="1"/>
      <w:tblCellMar>
        <w:top w:w="100" w:type="dxa"/>
        <w:left w:w="100" w:type="dxa"/>
        <w:bottom w:w="100" w:type="dxa"/>
        <w:right w:w="100" w:type="dxa"/>
      </w:tblCellMar>
    </w:tblPr>
  </w:style>
  <w:style w:type="table" w:styleId="86" w:customStyle="1">
    <w:name w:val="86"/>
    <w:basedOn w:val="TableNormal6"/>
    <w:tblPr>
      <w:tblStyleRowBandSize w:val="1"/>
      <w:tblStyleColBandSize w:val="1"/>
      <w:tblCellMar>
        <w:top w:w="100" w:type="dxa"/>
        <w:left w:w="100" w:type="dxa"/>
        <w:bottom w:w="100" w:type="dxa"/>
        <w:right w:w="100" w:type="dxa"/>
      </w:tblCellMar>
    </w:tblPr>
  </w:style>
  <w:style w:type="table" w:styleId="85" w:customStyle="1">
    <w:name w:val="85"/>
    <w:basedOn w:val="TableNormal6"/>
    <w:tblPr>
      <w:tblStyleRowBandSize w:val="1"/>
      <w:tblStyleColBandSize w:val="1"/>
      <w:tblCellMar>
        <w:top w:w="100" w:type="dxa"/>
        <w:left w:w="100" w:type="dxa"/>
        <w:bottom w:w="100" w:type="dxa"/>
        <w:right w:w="100" w:type="dxa"/>
      </w:tblCellMar>
    </w:tblPr>
  </w:style>
  <w:style w:type="table" w:styleId="84" w:customStyle="1">
    <w:name w:val="84"/>
    <w:basedOn w:val="TableNormal6"/>
    <w:tblPr>
      <w:tblStyleRowBandSize w:val="1"/>
      <w:tblStyleColBandSize w:val="1"/>
      <w:tblCellMar>
        <w:top w:w="100" w:type="dxa"/>
        <w:left w:w="100" w:type="dxa"/>
        <w:bottom w:w="100" w:type="dxa"/>
        <w:right w:w="100" w:type="dxa"/>
      </w:tblCellMar>
    </w:tblPr>
  </w:style>
  <w:style w:type="table" w:styleId="83" w:customStyle="1">
    <w:name w:val="83"/>
    <w:basedOn w:val="TableNormal6"/>
    <w:tblPr>
      <w:tblStyleRowBandSize w:val="1"/>
      <w:tblStyleColBandSize w:val="1"/>
      <w:tblCellMar>
        <w:top w:w="100" w:type="dxa"/>
        <w:left w:w="100" w:type="dxa"/>
        <w:bottom w:w="100" w:type="dxa"/>
        <w:right w:w="100" w:type="dxa"/>
      </w:tblCellMar>
    </w:tblPr>
  </w:style>
  <w:style w:type="table" w:styleId="82" w:customStyle="1">
    <w:name w:val="82"/>
    <w:basedOn w:val="TableNormal6"/>
    <w:tblPr>
      <w:tblStyleRowBandSize w:val="1"/>
      <w:tblStyleColBandSize w:val="1"/>
      <w:tblCellMar>
        <w:top w:w="100" w:type="dxa"/>
        <w:left w:w="100" w:type="dxa"/>
        <w:bottom w:w="100" w:type="dxa"/>
        <w:right w:w="100" w:type="dxa"/>
      </w:tblCellMar>
    </w:tblPr>
  </w:style>
  <w:style w:type="table" w:styleId="81" w:customStyle="1">
    <w:name w:val="81"/>
    <w:basedOn w:val="TableNormal6"/>
    <w:tblPr>
      <w:tblStyleRowBandSize w:val="1"/>
      <w:tblStyleColBandSize w:val="1"/>
      <w:tblCellMar>
        <w:top w:w="100" w:type="dxa"/>
        <w:left w:w="100" w:type="dxa"/>
        <w:bottom w:w="100" w:type="dxa"/>
        <w:right w:w="100" w:type="dxa"/>
      </w:tblCellMar>
    </w:tblPr>
  </w:style>
  <w:style w:type="table" w:styleId="80" w:customStyle="1">
    <w:name w:val="80"/>
    <w:basedOn w:val="TableNormal6"/>
    <w:tblPr>
      <w:tblStyleRowBandSize w:val="1"/>
      <w:tblStyleColBandSize w:val="1"/>
      <w:tblCellMar>
        <w:top w:w="100" w:type="dxa"/>
        <w:left w:w="100" w:type="dxa"/>
        <w:bottom w:w="100" w:type="dxa"/>
        <w:right w:w="100" w:type="dxa"/>
      </w:tblCellMar>
    </w:tblPr>
  </w:style>
  <w:style w:type="table" w:styleId="79" w:customStyle="1">
    <w:name w:val="79"/>
    <w:basedOn w:val="TableNormal6"/>
    <w:tblPr>
      <w:tblStyleRowBandSize w:val="1"/>
      <w:tblStyleColBandSize w:val="1"/>
      <w:tblCellMar>
        <w:top w:w="100" w:type="dxa"/>
        <w:left w:w="100" w:type="dxa"/>
        <w:bottom w:w="100" w:type="dxa"/>
        <w:right w:w="100" w:type="dxa"/>
      </w:tblCellMar>
    </w:tblPr>
  </w:style>
  <w:style w:type="table" w:styleId="78" w:customStyle="1">
    <w:name w:val="78"/>
    <w:basedOn w:val="TableNormal6"/>
    <w:tblPr>
      <w:tblStyleRowBandSize w:val="1"/>
      <w:tblStyleColBandSize w:val="1"/>
      <w:tblCellMar>
        <w:top w:w="100" w:type="dxa"/>
        <w:left w:w="100" w:type="dxa"/>
        <w:bottom w:w="100" w:type="dxa"/>
        <w:right w:w="100" w:type="dxa"/>
      </w:tblCellMar>
    </w:tblPr>
  </w:style>
  <w:style w:type="table" w:styleId="77" w:customStyle="1">
    <w:name w:val="77"/>
    <w:basedOn w:val="TableNormal6"/>
    <w:tblPr>
      <w:tblStyleRowBandSize w:val="1"/>
      <w:tblStyleColBandSize w:val="1"/>
      <w:tblCellMar>
        <w:top w:w="100" w:type="dxa"/>
        <w:left w:w="100" w:type="dxa"/>
        <w:bottom w:w="100" w:type="dxa"/>
        <w:right w:w="100" w:type="dxa"/>
      </w:tblCellMar>
    </w:tblPr>
  </w:style>
  <w:style w:type="table" w:styleId="76" w:customStyle="1">
    <w:name w:val="76"/>
    <w:basedOn w:val="TableNormal6"/>
    <w:tblPr>
      <w:tblStyleRowBandSize w:val="1"/>
      <w:tblStyleColBandSize w:val="1"/>
      <w:tblCellMar>
        <w:top w:w="100" w:type="dxa"/>
        <w:left w:w="100" w:type="dxa"/>
        <w:bottom w:w="100" w:type="dxa"/>
        <w:right w:w="100" w:type="dxa"/>
      </w:tblCellMar>
    </w:tblPr>
  </w:style>
  <w:style w:type="table" w:styleId="75" w:customStyle="1">
    <w:name w:val="75"/>
    <w:basedOn w:val="TableNormal6"/>
    <w:tblPr>
      <w:tblStyleRowBandSize w:val="1"/>
      <w:tblStyleColBandSize w:val="1"/>
      <w:tblCellMar>
        <w:top w:w="100" w:type="dxa"/>
        <w:left w:w="100" w:type="dxa"/>
        <w:bottom w:w="100" w:type="dxa"/>
        <w:right w:w="100" w:type="dxa"/>
      </w:tblCellMar>
    </w:tblPr>
  </w:style>
  <w:style w:type="table" w:styleId="74" w:customStyle="1">
    <w:name w:val="74"/>
    <w:basedOn w:val="TableNormal6"/>
    <w:tblPr>
      <w:tblStyleRowBandSize w:val="1"/>
      <w:tblStyleColBandSize w:val="1"/>
      <w:tblCellMar>
        <w:top w:w="100" w:type="dxa"/>
        <w:left w:w="100" w:type="dxa"/>
        <w:bottom w:w="100" w:type="dxa"/>
        <w:right w:w="100" w:type="dxa"/>
      </w:tblCellMar>
    </w:tblPr>
  </w:style>
  <w:style w:type="table" w:styleId="73" w:customStyle="1">
    <w:name w:val="73"/>
    <w:basedOn w:val="TableNormal6"/>
    <w:rPr>
      <w:b/>
    </w:rPr>
    <w:tblPr>
      <w:tblStyleRowBandSize w:val="1"/>
      <w:tblStyleColBandSize w:val="1"/>
      <w:tblCellMar>
        <w:left w:w="115" w:type="dxa"/>
        <w:right w:w="115" w:type="dxa"/>
      </w:tblCellMar>
    </w:tblPr>
    <w:tcPr>
      <w:shd w:val="clear" w:color="auto" w:fill="EDF2F8"/>
    </w:tcPr>
  </w:style>
  <w:style w:type="table" w:styleId="72" w:customStyle="1">
    <w:name w:val="72"/>
    <w:basedOn w:val="TableNormal6"/>
    <w:rPr>
      <w:b/>
    </w:rPr>
    <w:tblPr>
      <w:tblStyleRowBandSize w:val="1"/>
      <w:tblStyleColBandSize w:val="1"/>
      <w:tblCellMar>
        <w:left w:w="115" w:type="dxa"/>
        <w:right w:w="115" w:type="dxa"/>
      </w:tblCellMar>
    </w:tblPr>
    <w:tcPr>
      <w:shd w:val="clear" w:color="auto" w:fill="EDF2F8"/>
    </w:tcPr>
  </w:style>
  <w:style w:type="table" w:styleId="71" w:customStyle="1">
    <w:name w:val="71"/>
    <w:basedOn w:val="TableNormal6"/>
    <w:rPr>
      <w:b/>
    </w:rPr>
    <w:tblPr>
      <w:tblStyleRowBandSize w:val="1"/>
      <w:tblStyleColBandSize w:val="1"/>
      <w:tblCellMar>
        <w:left w:w="115" w:type="dxa"/>
        <w:right w:w="115" w:type="dxa"/>
      </w:tblCellMar>
    </w:tblPr>
    <w:tcPr>
      <w:shd w:val="clear" w:color="auto" w:fill="EDF2F8"/>
    </w:tcPr>
  </w:style>
  <w:style w:type="table" w:styleId="70" w:customStyle="1">
    <w:name w:val="70"/>
    <w:basedOn w:val="TableNormal6"/>
    <w:rPr>
      <w:b/>
    </w:rPr>
    <w:tblPr>
      <w:tblStyleRowBandSize w:val="1"/>
      <w:tblStyleColBandSize w:val="1"/>
      <w:tblCellMar>
        <w:left w:w="115" w:type="dxa"/>
        <w:right w:w="115" w:type="dxa"/>
      </w:tblCellMar>
    </w:tblPr>
    <w:tcPr>
      <w:shd w:val="clear" w:color="auto" w:fill="EDF2F8"/>
    </w:tcPr>
  </w:style>
  <w:style w:type="table" w:styleId="69" w:customStyle="1">
    <w:name w:val="69"/>
    <w:basedOn w:val="TableNormal6"/>
    <w:rPr>
      <w:b/>
    </w:rPr>
    <w:tblPr>
      <w:tblStyleRowBandSize w:val="1"/>
      <w:tblStyleColBandSize w:val="1"/>
      <w:tblCellMar>
        <w:left w:w="115" w:type="dxa"/>
        <w:right w:w="115" w:type="dxa"/>
      </w:tblCellMar>
    </w:tblPr>
    <w:tcPr>
      <w:shd w:val="clear" w:color="auto" w:fill="EDF2F8"/>
    </w:tcPr>
  </w:style>
  <w:style w:type="character" w:styleId="Mencinsinresolver5" w:customStyle="1">
    <w:name w:val="Mención sin resolver5"/>
    <w:basedOn w:val="Fuentedeprrafopredeter"/>
    <w:uiPriority w:val="99"/>
    <w:semiHidden/>
    <w:unhideWhenUsed/>
    <w:rsid w:val="003F293F"/>
    <w:rPr>
      <w:color w:val="605E5C"/>
      <w:shd w:val="clear" w:color="auto" w:fill="E1DFDD"/>
    </w:rPr>
  </w:style>
  <w:style w:type="table" w:styleId="68" w:customStyle="1">
    <w:name w:val="68"/>
    <w:basedOn w:val="TableNormal8"/>
    <w:rPr>
      <w:b/>
    </w:rPr>
    <w:tblPr>
      <w:tblStyleRowBandSize w:val="1"/>
      <w:tblStyleColBandSize w:val="1"/>
      <w:tblCellMar>
        <w:left w:w="115" w:type="dxa"/>
        <w:right w:w="115" w:type="dxa"/>
      </w:tblCellMar>
    </w:tblPr>
    <w:tcPr>
      <w:shd w:val="clear" w:color="auto" w:fill="EDF2F8"/>
    </w:tcPr>
  </w:style>
  <w:style w:type="table" w:styleId="67" w:customStyle="1">
    <w:name w:val="67"/>
    <w:basedOn w:val="TableNormal8"/>
    <w:rPr>
      <w:b/>
    </w:rPr>
    <w:tblPr>
      <w:tblStyleRowBandSize w:val="1"/>
      <w:tblStyleColBandSize w:val="1"/>
      <w:tblCellMar>
        <w:left w:w="115" w:type="dxa"/>
        <w:right w:w="115" w:type="dxa"/>
      </w:tblCellMar>
    </w:tblPr>
    <w:tcPr>
      <w:shd w:val="clear" w:color="auto" w:fill="EDF2F8"/>
    </w:tcPr>
  </w:style>
  <w:style w:type="table" w:styleId="66" w:customStyle="1">
    <w:name w:val="66"/>
    <w:basedOn w:val="TableNormal8"/>
    <w:rPr>
      <w:b/>
    </w:rPr>
    <w:tblPr>
      <w:tblStyleRowBandSize w:val="1"/>
      <w:tblStyleColBandSize w:val="1"/>
      <w:tblCellMar>
        <w:left w:w="115" w:type="dxa"/>
        <w:right w:w="115" w:type="dxa"/>
      </w:tblCellMar>
    </w:tblPr>
    <w:tcPr>
      <w:shd w:val="clear" w:color="auto" w:fill="EDF2F8"/>
    </w:tcPr>
  </w:style>
  <w:style w:type="table" w:styleId="65" w:customStyle="1">
    <w:name w:val="65"/>
    <w:basedOn w:val="TableNormal8"/>
    <w:rPr>
      <w:b/>
    </w:rPr>
    <w:tblPr>
      <w:tblStyleRowBandSize w:val="1"/>
      <w:tblStyleColBandSize w:val="1"/>
      <w:tblCellMar>
        <w:left w:w="115" w:type="dxa"/>
        <w:right w:w="115" w:type="dxa"/>
      </w:tblCellMar>
    </w:tblPr>
    <w:tcPr>
      <w:shd w:val="clear" w:color="auto" w:fill="EDF2F8"/>
    </w:tcPr>
  </w:style>
  <w:style w:type="table" w:styleId="64" w:customStyle="1">
    <w:name w:val="64"/>
    <w:basedOn w:val="TableNormal8"/>
    <w:rPr>
      <w:b/>
    </w:rPr>
    <w:tblPr>
      <w:tblStyleRowBandSize w:val="1"/>
      <w:tblStyleColBandSize w:val="1"/>
      <w:tblCellMar>
        <w:left w:w="115" w:type="dxa"/>
        <w:right w:w="115" w:type="dxa"/>
      </w:tblCellMar>
    </w:tblPr>
    <w:tcPr>
      <w:shd w:val="clear" w:color="auto" w:fill="EDF2F8"/>
    </w:tcPr>
  </w:style>
  <w:style w:type="table" w:styleId="63" w:customStyle="1">
    <w:name w:val="63"/>
    <w:basedOn w:val="TableNormal8"/>
    <w:rPr>
      <w:b/>
    </w:rPr>
    <w:tblPr>
      <w:tblStyleRowBandSize w:val="1"/>
      <w:tblStyleColBandSize w:val="1"/>
      <w:tblCellMar>
        <w:left w:w="115" w:type="dxa"/>
        <w:right w:w="115" w:type="dxa"/>
      </w:tblCellMar>
    </w:tblPr>
    <w:tcPr>
      <w:shd w:val="clear" w:color="auto" w:fill="EDF2F8"/>
    </w:tcPr>
  </w:style>
  <w:style w:type="table" w:styleId="62" w:customStyle="1">
    <w:name w:val="62"/>
    <w:basedOn w:val="TableNormal8"/>
    <w:rPr>
      <w:b/>
    </w:rPr>
    <w:tblPr>
      <w:tblStyleRowBandSize w:val="1"/>
      <w:tblStyleColBandSize w:val="1"/>
      <w:tblCellMar>
        <w:left w:w="115" w:type="dxa"/>
        <w:right w:w="115" w:type="dxa"/>
      </w:tblCellMar>
    </w:tblPr>
    <w:tcPr>
      <w:shd w:val="clear" w:color="auto" w:fill="EDF2F8"/>
    </w:tcPr>
  </w:style>
  <w:style w:type="table" w:styleId="61" w:customStyle="1">
    <w:name w:val="61"/>
    <w:basedOn w:val="TableNormal8"/>
    <w:rPr>
      <w:b/>
    </w:rPr>
    <w:tblPr>
      <w:tblStyleRowBandSize w:val="1"/>
      <w:tblStyleColBandSize w:val="1"/>
      <w:tblCellMar>
        <w:left w:w="115" w:type="dxa"/>
        <w:right w:w="115" w:type="dxa"/>
      </w:tblCellMar>
    </w:tblPr>
    <w:tcPr>
      <w:shd w:val="clear" w:color="auto" w:fill="EDF2F8"/>
    </w:tcPr>
  </w:style>
  <w:style w:type="table" w:styleId="60" w:customStyle="1">
    <w:name w:val="60"/>
    <w:basedOn w:val="TableNormal8"/>
    <w:rPr>
      <w:b/>
    </w:rPr>
    <w:tblPr>
      <w:tblStyleRowBandSize w:val="1"/>
      <w:tblStyleColBandSize w:val="1"/>
      <w:tblCellMar>
        <w:left w:w="115" w:type="dxa"/>
        <w:right w:w="115" w:type="dxa"/>
      </w:tblCellMar>
    </w:tblPr>
    <w:tcPr>
      <w:shd w:val="clear" w:color="auto" w:fill="EDF2F8"/>
    </w:tcPr>
  </w:style>
  <w:style w:type="table" w:styleId="59" w:customStyle="1">
    <w:name w:val="59"/>
    <w:basedOn w:val="TableNormal8"/>
    <w:rPr>
      <w:b/>
    </w:rPr>
    <w:tblPr>
      <w:tblStyleRowBandSize w:val="1"/>
      <w:tblStyleColBandSize w:val="1"/>
      <w:tblCellMar>
        <w:left w:w="115" w:type="dxa"/>
        <w:right w:w="115" w:type="dxa"/>
      </w:tblCellMar>
    </w:tblPr>
    <w:tcPr>
      <w:shd w:val="clear" w:color="auto" w:fill="EDF2F8"/>
    </w:tcPr>
  </w:style>
  <w:style w:type="table" w:styleId="58" w:customStyle="1">
    <w:name w:val="58"/>
    <w:basedOn w:val="TableNormal8"/>
    <w:rPr>
      <w:b/>
    </w:rPr>
    <w:tblPr>
      <w:tblStyleRowBandSize w:val="1"/>
      <w:tblStyleColBandSize w:val="1"/>
      <w:tblCellMar>
        <w:left w:w="115" w:type="dxa"/>
        <w:right w:w="115" w:type="dxa"/>
      </w:tblCellMar>
    </w:tblPr>
    <w:tcPr>
      <w:shd w:val="clear" w:color="auto" w:fill="EDF2F8"/>
    </w:tcPr>
  </w:style>
  <w:style w:type="table" w:styleId="57" w:customStyle="1">
    <w:name w:val="57"/>
    <w:basedOn w:val="TableNormal8"/>
    <w:rPr>
      <w:b/>
    </w:rPr>
    <w:tblPr>
      <w:tblStyleRowBandSize w:val="1"/>
      <w:tblStyleColBandSize w:val="1"/>
      <w:tblCellMar>
        <w:left w:w="115" w:type="dxa"/>
        <w:right w:w="115" w:type="dxa"/>
      </w:tblCellMar>
    </w:tblPr>
    <w:tcPr>
      <w:shd w:val="clear" w:color="auto" w:fill="EDF2F8"/>
    </w:tcPr>
  </w:style>
  <w:style w:type="table" w:styleId="56" w:customStyle="1">
    <w:name w:val="56"/>
    <w:basedOn w:val="TableNormal8"/>
    <w:rPr>
      <w:b/>
    </w:rPr>
    <w:tblPr>
      <w:tblStyleRowBandSize w:val="1"/>
      <w:tblStyleColBandSize w:val="1"/>
      <w:tblCellMar>
        <w:left w:w="115" w:type="dxa"/>
        <w:right w:w="115" w:type="dxa"/>
      </w:tblCellMar>
    </w:tblPr>
    <w:tcPr>
      <w:shd w:val="clear" w:color="auto" w:fill="EDF2F8"/>
    </w:tcPr>
  </w:style>
  <w:style w:type="table" w:styleId="55" w:customStyle="1">
    <w:name w:val="55"/>
    <w:basedOn w:val="TableNormal8"/>
    <w:rPr>
      <w:b/>
    </w:rPr>
    <w:tblPr>
      <w:tblStyleRowBandSize w:val="1"/>
      <w:tblStyleColBandSize w:val="1"/>
      <w:tblCellMar>
        <w:left w:w="115" w:type="dxa"/>
        <w:right w:w="115" w:type="dxa"/>
      </w:tblCellMar>
    </w:tblPr>
    <w:tcPr>
      <w:shd w:val="clear" w:color="auto" w:fill="EDF2F8"/>
    </w:tcPr>
  </w:style>
  <w:style w:type="table" w:styleId="54" w:customStyle="1">
    <w:name w:val="54"/>
    <w:basedOn w:val="TableNormal8"/>
    <w:rPr>
      <w:b/>
    </w:rPr>
    <w:tblPr>
      <w:tblStyleRowBandSize w:val="1"/>
      <w:tblStyleColBandSize w:val="1"/>
      <w:tblCellMar>
        <w:left w:w="115" w:type="dxa"/>
        <w:right w:w="115" w:type="dxa"/>
      </w:tblCellMar>
    </w:tblPr>
    <w:tcPr>
      <w:shd w:val="clear" w:color="auto" w:fill="EDF2F8"/>
    </w:tcPr>
  </w:style>
  <w:style w:type="table" w:styleId="53" w:customStyle="1">
    <w:name w:val="53"/>
    <w:basedOn w:val="TableNormal8"/>
    <w:rPr>
      <w:b/>
    </w:rPr>
    <w:tblPr>
      <w:tblStyleRowBandSize w:val="1"/>
      <w:tblStyleColBandSize w:val="1"/>
      <w:tblCellMar>
        <w:left w:w="115" w:type="dxa"/>
        <w:right w:w="115" w:type="dxa"/>
      </w:tblCellMar>
    </w:tblPr>
    <w:tcPr>
      <w:shd w:val="clear" w:color="auto" w:fill="EDF2F8"/>
    </w:tcPr>
  </w:style>
  <w:style w:type="table" w:styleId="52" w:customStyle="1">
    <w:name w:val="52"/>
    <w:basedOn w:val="TableNormal8"/>
    <w:rPr>
      <w:b/>
    </w:rPr>
    <w:tblPr>
      <w:tblStyleRowBandSize w:val="1"/>
      <w:tblStyleColBandSize w:val="1"/>
      <w:tblCellMar>
        <w:left w:w="115" w:type="dxa"/>
        <w:right w:w="115" w:type="dxa"/>
      </w:tblCellMar>
    </w:tblPr>
    <w:tcPr>
      <w:shd w:val="clear" w:color="auto" w:fill="EDF2F8"/>
    </w:tcPr>
  </w:style>
  <w:style w:type="table" w:styleId="51" w:customStyle="1">
    <w:name w:val="51"/>
    <w:basedOn w:val="TableNormal8"/>
    <w:rPr>
      <w:b/>
    </w:rPr>
    <w:tblPr>
      <w:tblStyleRowBandSize w:val="1"/>
      <w:tblStyleColBandSize w:val="1"/>
      <w:tblCellMar>
        <w:left w:w="115" w:type="dxa"/>
        <w:right w:w="115" w:type="dxa"/>
      </w:tblCellMar>
    </w:tblPr>
    <w:tcPr>
      <w:shd w:val="clear" w:color="auto" w:fill="EDF2F8"/>
    </w:tcPr>
  </w:style>
  <w:style w:type="table" w:styleId="50" w:customStyle="1">
    <w:name w:val="50"/>
    <w:basedOn w:val="TableNormal8"/>
    <w:rPr>
      <w:b/>
    </w:rPr>
    <w:tblPr>
      <w:tblStyleRowBandSize w:val="1"/>
      <w:tblStyleColBandSize w:val="1"/>
      <w:tblCellMar>
        <w:left w:w="115" w:type="dxa"/>
        <w:right w:w="115" w:type="dxa"/>
      </w:tblCellMar>
    </w:tblPr>
    <w:tcPr>
      <w:shd w:val="clear" w:color="auto" w:fill="EDF2F8"/>
    </w:tcPr>
  </w:style>
  <w:style w:type="table" w:styleId="49" w:customStyle="1">
    <w:name w:val="49"/>
    <w:basedOn w:val="TableNormal8"/>
    <w:rPr>
      <w:b/>
    </w:rPr>
    <w:tblPr>
      <w:tblStyleRowBandSize w:val="1"/>
      <w:tblStyleColBandSize w:val="1"/>
      <w:tblCellMar>
        <w:left w:w="115" w:type="dxa"/>
        <w:right w:w="115" w:type="dxa"/>
      </w:tblCellMar>
    </w:tblPr>
    <w:tcPr>
      <w:shd w:val="clear" w:color="auto" w:fill="EDF2F8"/>
    </w:tcPr>
  </w:style>
  <w:style w:type="table" w:styleId="48" w:customStyle="1">
    <w:name w:val="48"/>
    <w:basedOn w:val="TableNormal8"/>
    <w:rPr>
      <w:b/>
    </w:rPr>
    <w:tblPr>
      <w:tblStyleRowBandSize w:val="1"/>
      <w:tblStyleColBandSize w:val="1"/>
      <w:tblCellMar>
        <w:left w:w="115" w:type="dxa"/>
        <w:right w:w="115" w:type="dxa"/>
      </w:tblCellMar>
    </w:tblPr>
    <w:tcPr>
      <w:shd w:val="clear" w:color="auto" w:fill="EDF2F8"/>
    </w:tcPr>
  </w:style>
  <w:style w:type="table" w:styleId="47" w:customStyle="1">
    <w:name w:val="47"/>
    <w:basedOn w:val="TableNormal8"/>
    <w:rPr>
      <w:b/>
    </w:rPr>
    <w:tblPr>
      <w:tblStyleRowBandSize w:val="1"/>
      <w:tblStyleColBandSize w:val="1"/>
      <w:tblCellMar>
        <w:left w:w="115" w:type="dxa"/>
        <w:right w:w="115" w:type="dxa"/>
      </w:tblCellMar>
    </w:tblPr>
    <w:tcPr>
      <w:shd w:val="clear" w:color="auto" w:fill="EDF2F8"/>
    </w:tcPr>
  </w:style>
  <w:style w:type="table" w:styleId="46" w:customStyle="1">
    <w:name w:val="46"/>
    <w:basedOn w:val="TableNormal8"/>
    <w:rPr>
      <w:b/>
    </w:rPr>
    <w:tblPr>
      <w:tblStyleRowBandSize w:val="1"/>
      <w:tblStyleColBandSize w:val="1"/>
      <w:tblCellMar>
        <w:left w:w="115" w:type="dxa"/>
        <w:right w:w="115" w:type="dxa"/>
      </w:tblCellMar>
    </w:tblPr>
    <w:tcPr>
      <w:shd w:val="clear" w:color="auto" w:fill="EDF2F8"/>
    </w:tcPr>
  </w:style>
  <w:style w:type="table" w:styleId="45" w:customStyle="1">
    <w:name w:val="45"/>
    <w:basedOn w:val="TableNormal8"/>
    <w:rPr>
      <w:b/>
    </w:rPr>
    <w:tblPr>
      <w:tblStyleRowBandSize w:val="1"/>
      <w:tblStyleColBandSize w:val="1"/>
      <w:tblCellMar>
        <w:left w:w="115" w:type="dxa"/>
        <w:right w:w="115" w:type="dxa"/>
      </w:tblCellMar>
    </w:tblPr>
    <w:tcPr>
      <w:shd w:val="clear" w:color="auto" w:fill="EDF2F8"/>
    </w:tcPr>
  </w:style>
  <w:style w:type="table" w:styleId="44" w:customStyle="1">
    <w:name w:val="44"/>
    <w:basedOn w:val="TableNormal8"/>
    <w:rPr>
      <w:b/>
    </w:rPr>
    <w:tblPr>
      <w:tblStyleRowBandSize w:val="1"/>
      <w:tblStyleColBandSize w:val="1"/>
      <w:tblCellMar>
        <w:left w:w="115" w:type="dxa"/>
        <w:right w:w="115" w:type="dxa"/>
      </w:tblCellMar>
    </w:tblPr>
    <w:tcPr>
      <w:shd w:val="clear" w:color="auto" w:fill="EDF2F8"/>
    </w:tcPr>
  </w:style>
  <w:style w:type="table" w:styleId="43" w:customStyle="1">
    <w:name w:val="43"/>
    <w:basedOn w:val="TableNormal8"/>
    <w:rPr>
      <w:b/>
    </w:rPr>
    <w:tblPr>
      <w:tblStyleRowBandSize w:val="1"/>
      <w:tblStyleColBandSize w:val="1"/>
      <w:tblCellMar>
        <w:left w:w="115" w:type="dxa"/>
        <w:right w:w="115" w:type="dxa"/>
      </w:tblCellMar>
    </w:tblPr>
    <w:tcPr>
      <w:shd w:val="clear" w:color="auto" w:fill="EDF2F8"/>
    </w:tcPr>
  </w:style>
  <w:style w:type="table" w:styleId="42" w:customStyle="1">
    <w:name w:val="42"/>
    <w:basedOn w:val="TableNormal8"/>
    <w:rPr>
      <w:b/>
    </w:rPr>
    <w:tblPr>
      <w:tblStyleRowBandSize w:val="1"/>
      <w:tblStyleColBandSize w:val="1"/>
      <w:tblCellMar>
        <w:left w:w="115" w:type="dxa"/>
        <w:right w:w="115" w:type="dxa"/>
      </w:tblCellMar>
    </w:tblPr>
    <w:tcPr>
      <w:shd w:val="clear" w:color="auto" w:fill="EDF2F8"/>
    </w:tcPr>
  </w:style>
  <w:style w:type="table" w:styleId="41" w:customStyle="1">
    <w:name w:val="41"/>
    <w:basedOn w:val="TableNormal8"/>
    <w:rPr>
      <w:b/>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7F218F"/>
  </w:style>
  <w:style w:type="character" w:styleId="Mencinsinresolver">
    <w:name w:val="Unresolved Mention"/>
    <w:basedOn w:val="Fuentedeprrafopredeter"/>
    <w:uiPriority w:val="99"/>
    <w:semiHidden/>
    <w:unhideWhenUsed/>
    <w:rsid w:val="005B5191"/>
    <w:rPr>
      <w:color w:val="605E5C"/>
      <w:shd w:val="clear" w:color="auto" w:fill="E1DFDD"/>
    </w:rPr>
  </w:style>
  <w:style w:type="table" w:styleId="40" w:customStyle="1">
    <w:name w:val="40"/>
    <w:basedOn w:val="TableNormal9"/>
    <w:rPr>
      <w:b/>
    </w:rPr>
    <w:tblPr>
      <w:tblStyleRowBandSize w:val="1"/>
      <w:tblStyleColBandSize w:val="1"/>
      <w:tblCellMar>
        <w:left w:w="115" w:type="dxa"/>
        <w:right w:w="115" w:type="dxa"/>
      </w:tblCellMar>
    </w:tblPr>
    <w:tcPr>
      <w:shd w:val="clear" w:color="auto" w:fill="EDF2F8"/>
    </w:tcPr>
  </w:style>
  <w:style w:type="table" w:styleId="39" w:customStyle="1">
    <w:name w:val="39"/>
    <w:basedOn w:val="TableNormal9"/>
    <w:rPr>
      <w:b/>
    </w:rPr>
    <w:tblPr>
      <w:tblStyleRowBandSize w:val="1"/>
      <w:tblStyleColBandSize w:val="1"/>
      <w:tblCellMar>
        <w:left w:w="115" w:type="dxa"/>
        <w:right w:w="115" w:type="dxa"/>
      </w:tblCellMar>
    </w:tblPr>
    <w:tcPr>
      <w:shd w:val="clear" w:color="auto" w:fill="EDF2F8"/>
    </w:tcPr>
  </w:style>
  <w:style w:type="table" w:styleId="38" w:customStyle="1">
    <w:name w:val="38"/>
    <w:basedOn w:val="TableNormal9"/>
    <w:rPr>
      <w:b/>
    </w:rPr>
    <w:tblPr>
      <w:tblStyleRowBandSize w:val="1"/>
      <w:tblStyleColBandSize w:val="1"/>
      <w:tblCellMar>
        <w:left w:w="115" w:type="dxa"/>
        <w:right w:w="115" w:type="dxa"/>
      </w:tblCellMar>
    </w:tblPr>
    <w:tcPr>
      <w:shd w:val="clear" w:color="auto" w:fill="EDF2F8"/>
    </w:tcPr>
  </w:style>
  <w:style w:type="table" w:styleId="37" w:customStyle="1">
    <w:name w:val="37"/>
    <w:basedOn w:val="TableNormal9"/>
    <w:rPr>
      <w:b/>
    </w:rPr>
    <w:tblPr>
      <w:tblStyleRowBandSize w:val="1"/>
      <w:tblStyleColBandSize w:val="1"/>
      <w:tblCellMar>
        <w:left w:w="115" w:type="dxa"/>
        <w:right w:w="115" w:type="dxa"/>
      </w:tblCellMar>
    </w:tblPr>
    <w:tcPr>
      <w:shd w:val="clear" w:color="auto" w:fill="EDF2F8"/>
    </w:tcPr>
  </w:style>
  <w:style w:type="table" w:styleId="36" w:customStyle="1">
    <w:name w:val="36"/>
    <w:basedOn w:val="TableNormal9"/>
    <w:rPr>
      <w:b/>
    </w:rPr>
    <w:tblPr>
      <w:tblStyleRowBandSize w:val="1"/>
      <w:tblStyleColBandSize w:val="1"/>
      <w:tblCellMar>
        <w:left w:w="115" w:type="dxa"/>
        <w:right w:w="115" w:type="dxa"/>
      </w:tblCellMar>
    </w:tblPr>
    <w:tcPr>
      <w:shd w:val="clear" w:color="auto" w:fill="EDF2F8"/>
    </w:tcPr>
  </w:style>
  <w:style w:type="table" w:styleId="35" w:customStyle="1">
    <w:name w:val="35"/>
    <w:basedOn w:val="TableNormal9"/>
    <w:rPr>
      <w:b/>
    </w:rPr>
    <w:tblPr>
      <w:tblStyleRowBandSize w:val="1"/>
      <w:tblStyleColBandSize w:val="1"/>
      <w:tblCellMar>
        <w:left w:w="115" w:type="dxa"/>
        <w:right w:w="115" w:type="dxa"/>
      </w:tblCellMar>
    </w:tblPr>
    <w:tcPr>
      <w:shd w:val="clear" w:color="auto" w:fill="EDF2F8"/>
    </w:tcPr>
  </w:style>
  <w:style w:type="table" w:styleId="34" w:customStyle="1">
    <w:name w:val="34"/>
    <w:basedOn w:val="TableNormal9"/>
    <w:rPr>
      <w:b/>
    </w:rPr>
    <w:tblPr>
      <w:tblStyleRowBandSize w:val="1"/>
      <w:tblStyleColBandSize w:val="1"/>
      <w:tblCellMar>
        <w:left w:w="115" w:type="dxa"/>
        <w:right w:w="115" w:type="dxa"/>
      </w:tblCellMar>
    </w:tblPr>
    <w:tcPr>
      <w:shd w:val="clear" w:color="auto" w:fill="EDF2F8"/>
    </w:tcPr>
  </w:style>
  <w:style w:type="table" w:styleId="33" w:customStyle="1">
    <w:name w:val="33"/>
    <w:basedOn w:val="TableNormal9"/>
    <w:rPr>
      <w:b/>
    </w:rPr>
    <w:tblPr>
      <w:tblStyleRowBandSize w:val="1"/>
      <w:tblStyleColBandSize w:val="1"/>
      <w:tblCellMar>
        <w:left w:w="115" w:type="dxa"/>
        <w:right w:w="115" w:type="dxa"/>
      </w:tblCellMar>
    </w:tblPr>
    <w:tcPr>
      <w:shd w:val="clear" w:color="auto" w:fill="EDF2F8"/>
    </w:tcPr>
  </w:style>
  <w:style w:type="table" w:styleId="32" w:customStyle="1">
    <w:name w:val="32"/>
    <w:basedOn w:val="TableNormal9"/>
    <w:rPr>
      <w:b/>
    </w:rPr>
    <w:tblPr>
      <w:tblStyleRowBandSize w:val="1"/>
      <w:tblStyleColBandSize w:val="1"/>
      <w:tblCellMar>
        <w:left w:w="115" w:type="dxa"/>
        <w:right w:w="115" w:type="dxa"/>
      </w:tblCellMar>
    </w:tblPr>
    <w:tcPr>
      <w:shd w:val="clear" w:color="auto" w:fill="EDF2F8"/>
    </w:tcPr>
  </w:style>
  <w:style w:type="table" w:styleId="31" w:customStyle="1">
    <w:name w:val="31"/>
    <w:basedOn w:val="TableNormal9"/>
    <w:rPr>
      <w:b/>
    </w:rPr>
    <w:tblPr>
      <w:tblStyleRowBandSize w:val="1"/>
      <w:tblStyleColBandSize w:val="1"/>
      <w:tblCellMar>
        <w:left w:w="115" w:type="dxa"/>
        <w:right w:w="115" w:type="dxa"/>
      </w:tblCellMar>
    </w:tblPr>
    <w:tcPr>
      <w:shd w:val="clear" w:color="auto" w:fill="EDF2F8"/>
    </w:tcPr>
  </w:style>
  <w:style w:type="table" w:styleId="30" w:customStyle="1">
    <w:name w:val="30"/>
    <w:basedOn w:val="TableNormal9"/>
    <w:rPr>
      <w:b/>
    </w:rPr>
    <w:tblPr>
      <w:tblStyleRowBandSize w:val="1"/>
      <w:tblStyleColBandSize w:val="1"/>
      <w:tblCellMar>
        <w:left w:w="115" w:type="dxa"/>
        <w:right w:w="115" w:type="dxa"/>
      </w:tblCellMar>
    </w:tblPr>
    <w:tcPr>
      <w:shd w:val="clear" w:color="auto" w:fill="EDF2F8"/>
    </w:tcPr>
  </w:style>
  <w:style w:type="table" w:styleId="29" w:customStyle="1">
    <w:name w:val="29"/>
    <w:basedOn w:val="TableNormal9"/>
    <w:rPr>
      <w:b/>
    </w:rPr>
    <w:tblPr>
      <w:tblStyleRowBandSize w:val="1"/>
      <w:tblStyleColBandSize w:val="1"/>
      <w:tblCellMar>
        <w:left w:w="115" w:type="dxa"/>
        <w:right w:w="115" w:type="dxa"/>
      </w:tblCellMar>
    </w:tblPr>
    <w:tcPr>
      <w:shd w:val="clear" w:color="auto" w:fill="EDF2F8"/>
    </w:tcPr>
  </w:style>
  <w:style w:type="table" w:styleId="28" w:customStyle="1">
    <w:name w:val="28"/>
    <w:basedOn w:val="TableNormal9"/>
    <w:rPr>
      <w:b/>
    </w:rPr>
    <w:tblPr>
      <w:tblStyleRowBandSize w:val="1"/>
      <w:tblStyleColBandSize w:val="1"/>
      <w:tblCellMar>
        <w:left w:w="115" w:type="dxa"/>
        <w:right w:w="115" w:type="dxa"/>
      </w:tblCellMar>
    </w:tblPr>
    <w:tcPr>
      <w:shd w:val="clear" w:color="auto" w:fill="EDF2F8"/>
    </w:tcPr>
  </w:style>
  <w:style w:type="table" w:styleId="27" w:customStyle="1">
    <w:name w:val="27"/>
    <w:basedOn w:val="TableNormal9"/>
    <w:rPr>
      <w:b/>
    </w:rPr>
    <w:tblPr>
      <w:tblStyleRowBandSize w:val="1"/>
      <w:tblStyleColBandSize w:val="1"/>
      <w:tblCellMar>
        <w:left w:w="115" w:type="dxa"/>
        <w:right w:w="115" w:type="dxa"/>
      </w:tblCellMar>
    </w:tblPr>
    <w:tcPr>
      <w:shd w:val="clear" w:color="auto" w:fill="EDF2F8"/>
    </w:tcPr>
  </w:style>
  <w:style w:type="table" w:styleId="26" w:customStyle="1">
    <w:name w:val="26"/>
    <w:basedOn w:val="TableNormal9"/>
    <w:rPr>
      <w:b/>
    </w:rPr>
    <w:tblPr>
      <w:tblStyleRowBandSize w:val="1"/>
      <w:tblStyleColBandSize w:val="1"/>
      <w:tblCellMar>
        <w:left w:w="115" w:type="dxa"/>
        <w:right w:w="115" w:type="dxa"/>
      </w:tblCellMar>
    </w:tblPr>
    <w:tcPr>
      <w:shd w:val="clear" w:color="auto" w:fill="EDF2F8"/>
    </w:tcPr>
  </w:style>
  <w:style w:type="table" w:styleId="25" w:customStyle="1">
    <w:name w:val="25"/>
    <w:basedOn w:val="TableNormal9"/>
    <w:rPr>
      <w:b/>
    </w:rPr>
    <w:tblPr>
      <w:tblStyleRowBandSize w:val="1"/>
      <w:tblStyleColBandSize w:val="1"/>
      <w:tblCellMar>
        <w:left w:w="115" w:type="dxa"/>
        <w:right w:w="115" w:type="dxa"/>
      </w:tblCellMar>
    </w:tblPr>
    <w:tcPr>
      <w:shd w:val="clear" w:color="auto" w:fill="EDF2F8"/>
    </w:tcPr>
  </w:style>
  <w:style w:type="table" w:styleId="24" w:customStyle="1">
    <w:name w:val="24"/>
    <w:basedOn w:val="TableNormal9"/>
    <w:rPr>
      <w:b/>
    </w:rPr>
    <w:tblPr>
      <w:tblStyleRowBandSize w:val="1"/>
      <w:tblStyleColBandSize w:val="1"/>
      <w:tblCellMar>
        <w:left w:w="115" w:type="dxa"/>
        <w:right w:w="115" w:type="dxa"/>
      </w:tblCellMar>
    </w:tblPr>
    <w:tcPr>
      <w:shd w:val="clear" w:color="auto" w:fill="EDF2F8"/>
    </w:tcPr>
  </w:style>
  <w:style w:type="table" w:styleId="23" w:customStyle="1">
    <w:name w:val="23"/>
    <w:basedOn w:val="TableNormal9"/>
    <w:rPr>
      <w:b/>
    </w:rPr>
    <w:tblPr>
      <w:tblStyleRowBandSize w:val="1"/>
      <w:tblStyleColBandSize w:val="1"/>
      <w:tblCellMar>
        <w:left w:w="115" w:type="dxa"/>
        <w:right w:w="115" w:type="dxa"/>
      </w:tblCellMar>
    </w:tblPr>
    <w:tcPr>
      <w:shd w:val="clear" w:color="auto" w:fill="EDF2F8"/>
    </w:tcPr>
  </w:style>
  <w:style w:type="table" w:styleId="22" w:customStyle="1">
    <w:name w:val="22"/>
    <w:basedOn w:val="TableNormal9"/>
    <w:rPr>
      <w:b/>
    </w:rPr>
    <w:tblPr>
      <w:tblStyleRowBandSize w:val="1"/>
      <w:tblStyleColBandSize w:val="1"/>
      <w:tblCellMar>
        <w:left w:w="115" w:type="dxa"/>
        <w:right w:w="115" w:type="dxa"/>
      </w:tblCellMar>
    </w:tblPr>
    <w:tcPr>
      <w:shd w:val="clear" w:color="auto" w:fill="EDF2F8"/>
    </w:tcPr>
  </w:style>
  <w:style w:type="table" w:styleId="21" w:customStyle="1">
    <w:name w:val="21"/>
    <w:basedOn w:val="TableNormal9"/>
    <w:rPr>
      <w:b/>
    </w:rPr>
    <w:tblPr>
      <w:tblStyleRowBandSize w:val="1"/>
      <w:tblStyleColBandSize w:val="1"/>
      <w:tblCellMar>
        <w:left w:w="115" w:type="dxa"/>
        <w:right w:w="115" w:type="dxa"/>
      </w:tblCellMar>
    </w:tblPr>
    <w:tcPr>
      <w:shd w:val="clear" w:color="auto" w:fill="EDF2F8"/>
    </w:tcPr>
  </w:style>
  <w:style w:type="table" w:styleId="20" w:customStyle="1">
    <w:name w:val="20"/>
    <w:basedOn w:val="TableNormal9"/>
    <w:rPr>
      <w:b/>
    </w:rPr>
    <w:tblPr>
      <w:tblStyleRowBandSize w:val="1"/>
      <w:tblStyleColBandSize w:val="1"/>
      <w:tblCellMar>
        <w:left w:w="115" w:type="dxa"/>
        <w:right w:w="115" w:type="dxa"/>
      </w:tblCellMar>
    </w:tblPr>
    <w:tcPr>
      <w:shd w:val="clear" w:color="auto" w:fill="EDF2F8"/>
    </w:tcPr>
  </w:style>
  <w:style w:type="table" w:styleId="19" w:customStyle="1">
    <w:name w:val="19"/>
    <w:basedOn w:val="TableNormal9"/>
    <w:rPr>
      <w:b/>
    </w:rPr>
    <w:tblPr>
      <w:tblStyleRowBandSize w:val="1"/>
      <w:tblStyleColBandSize w:val="1"/>
      <w:tblCellMar>
        <w:left w:w="115" w:type="dxa"/>
        <w:right w:w="115" w:type="dxa"/>
      </w:tblCellMar>
    </w:tblPr>
    <w:tcPr>
      <w:shd w:val="clear" w:color="auto" w:fill="EDF2F8"/>
    </w:tcPr>
  </w:style>
  <w:style w:type="table" w:styleId="18" w:customStyle="1">
    <w:name w:val="18"/>
    <w:basedOn w:val="TableNormal9"/>
    <w:rPr>
      <w:b/>
    </w:rPr>
    <w:tblPr>
      <w:tblStyleRowBandSize w:val="1"/>
      <w:tblStyleColBandSize w:val="1"/>
      <w:tblCellMar>
        <w:left w:w="115" w:type="dxa"/>
        <w:right w:w="115" w:type="dxa"/>
      </w:tblCellMar>
    </w:tblPr>
    <w:tcPr>
      <w:shd w:val="clear" w:color="auto" w:fill="EDF2F8"/>
    </w:tcPr>
  </w:style>
  <w:style w:type="table" w:styleId="17" w:customStyle="1">
    <w:name w:val="17"/>
    <w:basedOn w:val="TableNormal9"/>
    <w:rPr>
      <w:b/>
    </w:rPr>
    <w:tblPr>
      <w:tblStyleRowBandSize w:val="1"/>
      <w:tblStyleColBandSize w:val="1"/>
      <w:tblCellMar>
        <w:left w:w="115" w:type="dxa"/>
        <w:right w:w="115" w:type="dxa"/>
      </w:tblCellMar>
    </w:tblPr>
    <w:tcPr>
      <w:shd w:val="clear" w:color="auto" w:fill="EDF2F8"/>
    </w:tcPr>
  </w:style>
  <w:style w:type="table" w:styleId="16" w:customStyle="1">
    <w:name w:val="16"/>
    <w:basedOn w:val="TableNormal9"/>
    <w:rPr>
      <w:b/>
    </w:rPr>
    <w:tblPr>
      <w:tblStyleRowBandSize w:val="1"/>
      <w:tblStyleColBandSize w:val="1"/>
      <w:tblCellMar>
        <w:left w:w="115" w:type="dxa"/>
        <w:right w:w="115" w:type="dxa"/>
      </w:tblCellMar>
    </w:tblPr>
    <w:tcPr>
      <w:shd w:val="clear" w:color="auto" w:fill="EDF2F8"/>
    </w:tcPr>
  </w:style>
  <w:style w:type="table" w:styleId="15" w:customStyle="1">
    <w:name w:val="15"/>
    <w:basedOn w:val="TableNormal9"/>
    <w:rPr>
      <w:b/>
    </w:rPr>
    <w:tblPr>
      <w:tblStyleRowBandSize w:val="1"/>
      <w:tblStyleColBandSize w:val="1"/>
      <w:tblCellMar>
        <w:left w:w="115" w:type="dxa"/>
        <w:right w:w="115" w:type="dxa"/>
      </w:tblCellMar>
    </w:tblPr>
    <w:tcPr>
      <w:shd w:val="clear" w:color="auto" w:fill="EDF2F8"/>
    </w:tcPr>
  </w:style>
  <w:style w:type="table" w:styleId="14" w:customStyle="1">
    <w:name w:val="14"/>
    <w:basedOn w:val="TableNormal9"/>
    <w:rPr>
      <w:b/>
    </w:rPr>
    <w:tblPr>
      <w:tblStyleRowBandSize w:val="1"/>
      <w:tblStyleColBandSize w:val="1"/>
      <w:tblCellMar>
        <w:left w:w="115" w:type="dxa"/>
        <w:right w:w="115" w:type="dxa"/>
      </w:tblCellMar>
    </w:tblPr>
    <w:tcPr>
      <w:shd w:val="clear" w:color="auto" w:fill="EDF2F8"/>
    </w:tcPr>
  </w:style>
  <w:style w:type="table" w:styleId="13" w:customStyle="1">
    <w:name w:val="13"/>
    <w:basedOn w:val="TableNormal9"/>
    <w:rPr>
      <w:b/>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262323">
      <w:bodyDiv w:val="1"/>
      <w:marLeft w:val="0"/>
      <w:marRight w:val="0"/>
      <w:marTop w:val="0"/>
      <w:marBottom w:val="0"/>
      <w:divBdr>
        <w:top w:val="none" w:sz="0" w:space="0" w:color="auto"/>
        <w:left w:val="none" w:sz="0" w:space="0" w:color="auto"/>
        <w:bottom w:val="none" w:sz="0" w:space="0" w:color="auto"/>
        <w:right w:val="none" w:sz="0" w:space="0" w:color="auto"/>
      </w:divBdr>
    </w:div>
    <w:div w:id="1344556273">
      <w:bodyDiv w:val="1"/>
      <w:marLeft w:val="0"/>
      <w:marRight w:val="0"/>
      <w:marTop w:val="0"/>
      <w:marBottom w:val="0"/>
      <w:divBdr>
        <w:top w:val="none" w:sz="0" w:space="0" w:color="auto"/>
        <w:left w:val="none" w:sz="0" w:space="0" w:color="auto"/>
        <w:bottom w:val="none" w:sz="0" w:space="0" w:color="auto"/>
        <w:right w:val="none" w:sz="0" w:space="0" w:color="auto"/>
      </w:divBdr>
      <w:divsChild>
        <w:div w:id="1140073937">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comments.xml.rels><?xml version="1.0" encoding="UTF-8" standalone="yes"?>
<Relationships xmlns="http://schemas.openxmlformats.org/package/2006/relationships"><Relationship Id="rId3" Type="http://schemas.openxmlformats.org/officeDocument/2006/relationships/hyperlink" Target="https://stock.adobe.com/co/images/blue-flag-iris/355929883" TargetMode="External"/><Relationship Id="rId2" Type="http://schemas.openxmlformats.org/officeDocument/2006/relationships/hyperlink" Target="https://stock.adobe.com/co/images/arctic-iris-iris-setosa-at-chowiet-island-semidi-islands-alaska-usa/414065201" TargetMode="External"/><Relationship Id="rId1" Type="http://schemas.openxmlformats.org/officeDocument/2006/relationships/hyperlink" Target="https://www.feedingthemachine.ai/wp-content/uploads/2019/03/DatasetDiagram.png" TargetMode="External"/><Relationship Id="rId4" Type="http://schemas.openxmlformats.org/officeDocument/2006/relationships/hyperlink" Target="https://stock.adobe.com/co/images/beautiful-blue-iris-flower-in-spring/496532291" TargetMode="External"/></Relationships>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4.png" Id="rId18" /><Relationship Type="http://schemas.openxmlformats.org/officeDocument/2006/relationships/image" Target="media/image10.png" Id="rId26" /><Relationship Type="http://schemas.openxmlformats.org/officeDocument/2006/relationships/hyperlink" Target="https://somospnt.com/blog/58-hello-world-en-machine-learning" TargetMode="External" Id="rId39" /><Relationship Type="http://schemas.openxmlformats.org/officeDocument/2006/relationships/hyperlink" Target="https://www.kaggle.com/datasets/saurabh00007/iriscsv" TargetMode="External" Id="rId21" /><Relationship Type="http://schemas.openxmlformats.org/officeDocument/2006/relationships/hyperlink" Target="https://www.kaggle.com/datasets/saurabh00007/iriscsv" TargetMode="External" Id="rId34" /><Relationship Type="http://schemas.openxmlformats.org/officeDocument/2006/relationships/footer" Target="foot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png" Id="rId16" /><Relationship Type="http://schemas.openxmlformats.org/officeDocument/2006/relationships/image" Target="media/image13.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8.png" Id="rId24" /><Relationship Type="http://schemas.openxmlformats.org/officeDocument/2006/relationships/hyperlink" Target="https://docs.anaconda.com/anaconda/install/windows/" TargetMode="External" Id="rId32" /><Relationship Type="http://schemas.openxmlformats.org/officeDocument/2006/relationships/hyperlink" Target="https://somospnt.com/blog/58-hello-world-en-machine-learning" TargetMode="External" Id="rId37" /><Relationship Type="http://schemas.openxmlformats.org/officeDocument/2006/relationships/hyperlink" Target="https://www.kaggle.com/datasets/saurabh00007/iriscsv" TargetMode="External"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1.png"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hyperlink" Target="https://towardsdatascience.com/the-iris-dataset-a-little-bit-of-history-and-biology-fb4812f5a7b5" TargetMode="External" Id="rId36"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hyperlink" Target="https://docs.anaconda.com/anaconda/install/windows/" TargetMode="External" Id="rId31" /><Relationship Type="http://schemas.microsoft.com/office/2011/relationships/people" Target="people.xml"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8/08/relationships/commentsExtensible" Target="commentsExtensible.xml" Id="rId14" /><Relationship Type="http://schemas.openxmlformats.org/officeDocument/2006/relationships/hyperlink" Target="https://raw.githubusercontent.com/toneloy/data/master/iris.csv" TargetMode="External"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hyperlink" Target="https://towardsdatascience.com/the-iris-dataset-a-little-bit-of-history-and-biology-fb4812f5a7b5" TargetMode="External" Id="rId35" /><Relationship Type="http://schemas.openxmlformats.org/officeDocument/2006/relationships/fontTable" Target="fontTable.xm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3.png" Id="rId17" /><Relationship Type="http://schemas.openxmlformats.org/officeDocument/2006/relationships/image" Target="media/image9.png" Id="rId25" /><Relationship Type="http://schemas.openxmlformats.org/officeDocument/2006/relationships/hyperlink" Target="https://www.kaggle.com/datasets/saurabh00007/iriscsv" TargetMode="External" Id="rId33" /><Relationship Type="http://schemas.openxmlformats.org/officeDocument/2006/relationships/hyperlink" Target="https://somospnt.com/blog/58-hello-world-en-machine-learning" TargetMode="External" Id="rId38" /><Relationship Type="http://schemas.openxmlformats.org/officeDocument/2006/relationships/image" Target="media/image6.png" Id="rId20" /><Relationship Type="http://schemas.openxmlformats.org/officeDocument/2006/relationships/header" Target="header1.xml" Id="rId41" /><Relationship Type="http://schemas.openxmlformats.org/officeDocument/2006/relationships/glossaryDocument" Target="glossary/document.xml" Id="R85b06ee5680e4844" /></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f9afd8a-ad16-4dca-9bc9-1df786606eb3}"/>
      </w:docPartPr>
      <w:docPartBody>
        <w:p w14:paraId="1476AA2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oabGNWxI4DhSZmewAbPvDlf6/sQ==">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</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DA310-1491-45F0-AB62-F5AF4A6D8A7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304ADCC-1715-4696-B178-452A41BAF31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5ECC47EE-6ADC-476B-96BF-78550130CC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Zuleidy María Ruiz Torres</lastModifiedBy>
  <revision>93</revision>
  <dcterms:created xsi:type="dcterms:W3CDTF">2023-07-27T11:57:00.0000000Z</dcterms:created>
  <dcterms:modified xsi:type="dcterms:W3CDTF">2023-07-27T12:12:50.5835640Z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16055600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2023-07-27T11:57:34Z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578a05a5-4072-48f5-8978-151d6943538b</vt:lpwstr>
  </property>
  <property fmtid="{D5CDD505-2E9C-101B-9397-08002B2CF9AE}" pid="16" name="MSIP_Label_1299739c-ad3d-4908-806e-4d91151a6e13_ContentBits">
    <vt:lpwstr>0</vt:lpwstr>
  </property>
</Properties>
</file>