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C47D0" w:rsidRDefault="007C7DD2" w14:paraId="00000001" w14:textId="77777777">
      <w:pPr>
        <w:jc w:val="center"/>
        <w:rPr>
          <w:b/>
          <w:color w:val="000000"/>
          <w:sz w:val="20"/>
          <w:szCs w:val="20"/>
        </w:rPr>
      </w:pPr>
      <w:r>
        <w:rPr>
          <w:b/>
          <w:color w:val="000000"/>
          <w:sz w:val="20"/>
          <w:szCs w:val="20"/>
        </w:rPr>
        <w:t>FORMATO PARA EL DESARROLLO DE COMPONENTE FORMATIVO</w:t>
      </w:r>
    </w:p>
    <w:p w:rsidR="003C47D0" w:rsidRDefault="003C47D0" w14:paraId="00000002" w14:textId="77777777">
      <w:pPr>
        <w:tabs>
          <w:tab w:val="left" w:pos="3224"/>
        </w:tabs>
        <w:rPr>
          <w:color w:val="000000"/>
          <w:sz w:val="20"/>
          <w:szCs w:val="20"/>
        </w:rPr>
      </w:pPr>
    </w:p>
    <w:tbl>
      <w:tblPr>
        <w:tblStyle w:val="aff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C47D0" w14:paraId="4685A9AF" w14:textId="77777777">
        <w:trPr>
          <w:trHeight w:val="340"/>
        </w:trPr>
        <w:tc>
          <w:tcPr>
            <w:tcW w:w="3397" w:type="dxa"/>
            <w:vAlign w:val="center"/>
          </w:tcPr>
          <w:p w:rsidR="003C47D0" w:rsidRDefault="007C7DD2" w14:paraId="00000003" w14:textId="77777777">
            <w:pPr>
              <w:spacing w:line="276" w:lineRule="auto"/>
              <w:rPr>
                <w:color w:val="000000"/>
                <w:sz w:val="20"/>
                <w:szCs w:val="20"/>
              </w:rPr>
            </w:pPr>
            <w:r>
              <w:rPr>
                <w:color w:val="000000"/>
                <w:sz w:val="20"/>
                <w:szCs w:val="20"/>
              </w:rPr>
              <w:t>PROGRAMA DE FORMACIÓN</w:t>
            </w:r>
          </w:p>
        </w:tc>
        <w:tc>
          <w:tcPr>
            <w:tcW w:w="6565" w:type="dxa"/>
            <w:vAlign w:val="center"/>
          </w:tcPr>
          <w:p w:rsidR="003C47D0" w:rsidRDefault="007C7DD2" w14:paraId="00000004" w14:textId="77777777">
            <w:pPr>
              <w:spacing w:line="276" w:lineRule="auto"/>
              <w:rPr>
                <w:b w:val="0"/>
                <w:color w:val="000000"/>
                <w:sz w:val="20"/>
                <w:szCs w:val="20"/>
              </w:rPr>
            </w:pPr>
            <w:r>
              <w:rPr>
                <w:b w:val="0"/>
                <w:color w:val="000000"/>
                <w:sz w:val="20"/>
                <w:szCs w:val="20"/>
              </w:rPr>
              <w:t>Visualización de datos con Python</w:t>
            </w:r>
          </w:p>
        </w:tc>
      </w:tr>
    </w:tbl>
    <w:p w:rsidR="003C47D0" w:rsidRDefault="003C47D0" w14:paraId="00000005" w14:textId="77777777">
      <w:pPr>
        <w:rPr>
          <w:color w:val="000000"/>
          <w:sz w:val="20"/>
          <w:szCs w:val="20"/>
        </w:rPr>
      </w:pPr>
    </w:p>
    <w:tbl>
      <w:tblPr>
        <w:tblStyle w:val="aff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3C47D0" w14:paraId="10CB769E" w14:textId="77777777">
        <w:trPr>
          <w:trHeight w:val="340"/>
        </w:trPr>
        <w:tc>
          <w:tcPr>
            <w:tcW w:w="1838" w:type="dxa"/>
            <w:vAlign w:val="center"/>
          </w:tcPr>
          <w:p w:rsidR="003C47D0" w:rsidRDefault="007C7DD2" w14:paraId="00000006" w14:textId="77777777">
            <w:pPr>
              <w:spacing w:line="276" w:lineRule="auto"/>
              <w:rPr>
                <w:color w:val="000000"/>
                <w:sz w:val="20"/>
                <w:szCs w:val="20"/>
              </w:rPr>
            </w:pPr>
            <w:r>
              <w:rPr>
                <w:color w:val="000000"/>
                <w:sz w:val="20"/>
                <w:szCs w:val="20"/>
              </w:rPr>
              <w:t>COMPETENCIA</w:t>
            </w:r>
          </w:p>
        </w:tc>
        <w:tc>
          <w:tcPr>
            <w:tcW w:w="2835" w:type="dxa"/>
            <w:vAlign w:val="center"/>
          </w:tcPr>
          <w:p w:rsidR="003C47D0" w:rsidRDefault="007C7DD2" w14:paraId="00000007" w14:textId="77777777">
            <w:pPr>
              <w:spacing w:line="276" w:lineRule="auto"/>
              <w:jc w:val="both"/>
              <w:rPr>
                <w:color w:val="000000"/>
                <w:sz w:val="20"/>
                <w:szCs w:val="20"/>
                <w:u w:val="single"/>
              </w:rPr>
            </w:pPr>
            <w:r>
              <w:rPr>
                <w:b w:val="0"/>
                <w:color w:val="000000"/>
                <w:sz w:val="20"/>
                <w:szCs w:val="20"/>
              </w:rPr>
              <w:t>220501115 - Integrar datos según técnicas de visualización y metodologías de análisis.</w:t>
            </w:r>
          </w:p>
        </w:tc>
        <w:tc>
          <w:tcPr>
            <w:tcW w:w="2126" w:type="dxa"/>
            <w:vAlign w:val="center"/>
          </w:tcPr>
          <w:p w:rsidR="003C47D0" w:rsidRDefault="007C7DD2" w14:paraId="00000008" w14:textId="77777777">
            <w:pPr>
              <w:spacing w:line="276" w:lineRule="auto"/>
              <w:jc w:val="both"/>
              <w:rPr>
                <w:color w:val="000000"/>
                <w:sz w:val="20"/>
                <w:szCs w:val="20"/>
              </w:rPr>
            </w:pPr>
            <w:r>
              <w:rPr>
                <w:color w:val="000000"/>
                <w:sz w:val="20"/>
                <w:szCs w:val="20"/>
              </w:rPr>
              <w:t>RESULTADOS DE APRENDIZAJE</w:t>
            </w:r>
          </w:p>
        </w:tc>
        <w:tc>
          <w:tcPr>
            <w:tcW w:w="3163" w:type="dxa"/>
            <w:vAlign w:val="center"/>
          </w:tcPr>
          <w:p w:rsidR="003C47D0" w:rsidRDefault="007C7DD2" w14:paraId="00000009" w14:textId="77777777">
            <w:pPr>
              <w:spacing w:line="276" w:lineRule="auto"/>
              <w:jc w:val="both"/>
              <w:rPr>
                <w:b w:val="0"/>
                <w:color w:val="000000"/>
                <w:sz w:val="20"/>
                <w:szCs w:val="20"/>
              </w:rPr>
            </w:pPr>
            <w:r>
              <w:rPr>
                <w:b w:val="0"/>
                <w:color w:val="000000"/>
                <w:sz w:val="20"/>
                <w:szCs w:val="20"/>
              </w:rPr>
              <w:t>220501115-02 - Aplicar metodologías de visualización de datos de acuerdo con requerimientos.</w:t>
            </w:r>
          </w:p>
        </w:tc>
      </w:tr>
    </w:tbl>
    <w:p w:rsidR="003C47D0" w:rsidRDefault="003C47D0" w14:paraId="0000000B" w14:textId="77777777">
      <w:pPr>
        <w:rPr>
          <w:color w:val="000000"/>
          <w:sz w:val="20"/>
          <w:szCs w:val="20"/>
        </w:rPr>
      </w:pPr>
    </w:p>
    <w:tbl>
      <w:tblPr>
        <w:tblStyle w:val="aff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C47D0" w14:paraId="68924F48" w14:textId="77777777">
        <w:trPr>
          <w:trHeight w:val="340"/>
        </w:trPr>
        <w:tc>
          <w:tcPr>
            <w:tcW w:w="3397" w:type="dxa"/>
            <w:vAlign w:val="center"/>
          </w:tcPr>
          <w:p w:rsidR="003C47D0" w:rsidRDefault="007C7DD2" w14:paraId="0000000C" w14:textId="77777777">
            <w:pPr>
              <w:spacing w:line="276" w:lineRule="auto"/>
              <w:rPr>
                <w:color w:val="000000"/>
                <w:sz w:val="20"/>
                <w:szCs w:val="20"/>
              </w:rPr>
            </w:pPr>
            <w:r>
              <w:rPr>
                <w:color w:val="000000"/>
                <w:sz w:val="20"/>
                <w:szCs w:val="20"/>
              </w:rPr>
              <w:t>NÚMERO DEL COMPONENTE FORMATIVO</w:t>
            </w:r>
          </w:p>
        </w:tc>
        <w:tc>
          <w:tcPr>
            <w:tcW w:w="6565" w:type="dxa"/>
            <w:vAlign w:val="center"/>
          </w:tcPr>
          <w:p w:rsidR="003C47D0" w:rsidRDefault="007C7DD2" w14:paraId="0000000D" w14:textId="77777777">
            <w:pPr>
              <w:spacing w:line="276" w:lineRule="auto"/>
              <w:rPr>
                <w:b w:val="0"/>
                <w:color w:val="000000"/>
                <w:sz w:val="20"/>
                <w:szCs w:val="20"/>
              </w:rPr>
            </w:pPr>
            <w:r>
              <w:rPr>
                <w:b w:val="0"/>
                <w:color w:val="000000"/>
                <w:sz w:val="20"/>
                <w:szCs w:val="20"/>
              </w:rPr>
              <w:t>CF002</w:t>
            </w:r>
          </w:p>
        </w:tc>
      </w:tr>
      <w:tr w:rsidR="003C47D0" w14:paraId="4FF86CB9" w14:textId="77777777">
        <w:trPr>
          <w:trHeight w:val="340"/>
        </w:trPr>
        <w:tc>
          <w:tcPr>
            <w:tcW w:w="3397" w:type="dxa"/>
            <w:vAlign w:val="center"/>
          </w:tcPr>
          <w:p w:rsidR="003C47D0" w:rsidRDefault="007C7DD2" w14:paraId="0000000E" w14:textId="77777777">
            <w:pPr>
              <w:spacing w:line="276" w:lineRule="auto"/>
              <w:rPr>
                <w:color w:val="000000"/>
                <w:sz w:val="20"/>
                <w:szCs w:val="20"/>
              </w:rPr>
            </w:pPr>
            <w:r>
              <w:rPr>
                <w:color w:val="000000"/>
                <w:sz w:val="20"/>
                <w:szCs w:val="20"/>
              </w:rPr>
              <w:t>NOMBRE DEL COMPONENTE FORMATIVO</w:t>
            </w:r>
          </w:p>
        </w:tc>
        <w:tc>
          <w:tcPr>
            <w:tcW w:w="6565" w:type="dxa"/>
            <w:vAlign w:val="center"/>
          </w:tcPr>
          <w:p w:rsidR="003C47D0" w:rsidRDefault="007C7DD2" w14:paraId="0000000F" w14:textId="77777777">
            <w:pPr>
              <w:spacing w:line="276" w:lineRule="auto"/>
              <w:rPr>
                <w:b w:val="0"/>
                <w:color w:val="000000"/>
                <w:sz w:val="20"/>
                <w:szCs w:val="20"/>
              </w:rPr>
            </w:pPr>
            <w:r>
              <w:rPr>
                <w:b w:val="0"/>
                <w:sz w:val="20"/>
                <w:szCs w:val="20"/>
              </w:rPr>
              <w:t>Herramientas de visualización de datos</w:t>
            </w:r>
          </w:p>
        </w:tc>
      </w:tr>
      <w:tr w:rsidR="003C47D0" w14:paraId="086FE0CF" w14:textId="77777777">
        <w:trPr>
          <w:trHeight w:val="340"/>
        </w:trPr>
        <w:tc>
          <w:tcPr>
            <w:tcW w:w="3397" w:type="dxa"/>
            <w:vAlign w:val="center"/>
          </w:tcPr>
          <w:p w:rsidR="003C47D0" w:rsidRDefault="007C7DD2" w14:paraId="00000010" w14:textId="77777777">
            <w:pPr>
              <w:spacing w:line="276" w:lineRule="auto"/>
              <w:rPr>
                <w:color w:val="000000"/>
                <w:sz w:val="20"/>
                <w:szCs w:val="20"/>
              </w:rPr>
            </w:pPr>
            <w:r>
              <w:rPr>
                <w:color w:val="000000"/>
                <w:sz w:val="20"/>
                <w:szCs w:val="20"/>
              </w:rPr>
              <w:t>BREVE DESCRIPCIÓN</w:t>
            </w:r>
          </w:p>
        </w:tc>
        <w:tc>
          <w:tcPr>
            <w:tcW w:w="6565" w:type="dxa"/>
            <w:vAlign w:val="center"/>
          </w:tcPr>
          <w:p w:rsidR="003C47D0" w:rsidRDefault="00AE7796" w14:paraId="00000011" w14:textId="2317BB23">
            <w:pPr>
              <w:spacing w:line="276" w:lineRule="auto"/>
              <w:jc w:val="both"/>
              <w:rPr>
                <w:b w:val="0"/>
                <w:color w:val="000000"/>
                <w:sz w:val="20"/>
                <w:szCs w:val="20"/>
              </w:rPr>
            </w:pPr>
            <w:r>
              <w:rPr>
                <w:b w:val="0"/>
                <w:color w:val="000000"/>
                <w:sz w:val="20"/>
                <w:szCs w:val="20"/>
              </w:rPr>
              <w:t>Este componente formativo aborda aspectos generales y claves de las herramientas de visualización, mismas que han ayudado a interpretar los datos que pretenden guiar tendencias y que, realizando una serie de métodos, permiten sacarles el mejor provecho definiendo objetivos específicos. Estas herramientas se trasladan al lenguaje de programación preferido por la comunidad de desarrolladores (Python), gracias también a las librerías que permiten hacer análisis científico de datos.</w:t>
            </w:r>
          </w:p>
        </w:tc>
      </w:tr>
      <w:tr w:rsidR="003C47D0" w14:paraId="47101262" w14:textId="77777777">
        <w:trPr>
          <w:trHeight w:val="340"/>
        </w:trPr>
        <w:tc>
          <w:tcPr>
            <w:tcW w:w="3397" w:type="dxa"/>
            <w:vAlign w:val="center"/>
          </w:tcPr>
          <w:p w:rsidR="003C47D0" w:rsidRDefault="007C7DD2" w14:paraId="00000012" w14:textId="77777777">
            <w:pPr>
              <w:spacing w:line="276" w:lineRule="auto"/>
              <w:rPr>
                <w:color w:val="000000"/>
                <w:sz w:val="20"/>
                <w:szCs w:val="20"/>
              </w:rPr>
            </w:pPr>
            <w:r>
              <w:rPr>
                <w:color w:val="000000"/>
                <w:sz w:val="20"/>
                <w:szCs w:val="20"/>
              </w:rPr>
              <w:t>PALABRAS CLAVE</w:t>
            </w:r>
          </w:p>
        </w:tc>
        <w:tc>
          <w:tcPr>
            <w:tcW w:w="6565" w:type="dxa"/>
            <w:vAlign w:val="center"/>
          </w:tcPr>
          <w:p w:rsidR="003C47D0" w:rsidRDefault="00610D87" w14:paraId="00000013" w14:textId="47691189">
            <w:pPr>
              <w:spacing w:line="276" w:lineRule="auto"/>
              <w:rPr>
                <w:b w:val="0"/>
                <w:color w:val="000000"/>
                <w:sz w:val="20"/>
                <w:szCs w:val="20"/>
              </w:rPr>
            </w:pPr>
            <w:r>
              <w:rPr>
                <w:b w:val="0"/>
                <w:color w:val="000000"/>
                <w:sz w:val="20"/>
                <w:szCs w:val="20"/>
              </w:rPr>
              <w:t xml:space="preserve">Ciencia de datos, gráficas, </w:t>
            </w:r>
            <w:proofErr w:type="spellStart"/>
            <w:r>
              <w:rPr>
                <w:b w:val="0"/>
                <w:color w:val="000000"/>
                <w:sz w:val="20"/>
                <w:szCs w:val="20"/>
              </w:rPr>
              <w:t>Matplotlib</w:t>
            </w:r>
            <w:proofErr w:type="spellEnd"/>
            <w:r>
              <w:rPr>
                <w:b w:val="0"/>
                <w:color w:val="000000"/>
                <w:sz w:val="20"/>
                <w:szCs w:val="20"/>
              </w:rPr>
              <w:t xml:space="preserve">, </w:t>
            </w:r>
            <w:proofErr w:type="spellStart"/>
            <w:r>
              <w:rPr>
                <w:b w:val="0"/>
                <w:color w:val="000000"/>
                <w:sz w:val="20"/>
                <w:szCs w:val="20"/>
              </w:rPr>
              <w:t>NumPy</w:t>
            </w:r>
            <w:proofErr w:type="spellEnd"/>
            <w:r>
              <w:rPr>
                <w:b w:val="0"/>
                <w:color w:val="000000"/>
                <w:sz w:val="20"/>
                <w:szCs w:val="20"/>
              </w:rPr>
              <w:t xml:space="preserve">, </w:t>
            </w:r>
            <w:r w:rsidRPr="00610D87">
              <w:rPr>
                <w:b w:val="0"/>
                <w:bCs/>
                <w:i/>
                <w:color w:val="000000"/>
                <w:sz w:val="20"/>
                <w:szCs w:val="20"/>
              </w:rPr>
              <w:t>scripts</w:t>
            </w:r>
            <w:r>
              <w:rPr>
                <w:b w:val="0"/>
                <w:color w:val="000000"/>
                <w:sz w:val="20"/>
                <w:szCs w:val="20"/>
              </w:rPr>
              <w:t>.</w:t>
            </w:r>
          </w:p>
        </w:tc>
      </w:tr>
    </w:tbl>
    <w:p w:rsidR="003C47D0" w:rsidRDefault="003C47D0" w14:paraId="00000014" w14:textId="77777777">
      <w:pPr>
        <w:rPr>
          <w:color w:val="000000"/>
          <w:sz w:val="20"/>
          <w:szCs w:val="20"/>
        </w:rPr>
      </w:pPr>
    </w:p>
    <w:tbl>
      <w:tblPr>
        <w:tblStyle w:val="afff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C47D0" w14:paraId="4E9E0162" w14:textId="77777777">
        <w:trPr>
          <w:trHeight w:val="340"/>
        </w:trPr>
        <w:tc>
          <w:tcPr>
            <w:tcW w:w="3397" w:type="dxa"/>
            <w:vAlign w:val="center"/>
          </w:tcPr>
          <w:p w:rsidR="003C47D0" w:rsidRDefault="007C7DD2" w14:paraId="00000015" w14:textId="77777777">
            <w:pPr>
              <w:spacing w:line="276" w:lineRule="auto"/>
              <w:rPr>
                <w:color w:val="000000"/>
                <w:sz w:val="20"/>
                <w:szCs w:val="20"/>
              </w:rPr>
            </w:pPr>
            <w:r>
              <w:rPr>
                <w:color w:val="000000"/>
                <w:sz w:val="20"/>
                <w:szCs w:val="20"/>
              </w:rPr>
              <w:t>ÁREA OCUPACIONAL</w:t>
            </w:r>
          </w:p>
        </w:tc>
        <w:tc>
          <w:tcPr>
            <w:tcW w:w="6565" w:type="dxa"/>
            <w:vAlign w:val="center"/>
          </w:tcPr>
          <w:p w:rsidR="003C47D0" w:rsidRDefault="007C7DD2" w14:paraId="00000016" w14:textId="77777777">
            <w:pPr>
              <w:spacing w:line="276" w:lineRule="auto"/>
              <w:rPr>
                <w:b w:val="0"/>
                <w:color w:val="000000"/>
                <w:sz w:val="20"/>
                <w:szCs w:val="20"/>
              </w:rPr>
            </w:pPr>
            <w:r>
              <w:rPr>
                <w:b w:val="0"/>
                <w:color w:val="000000"/>
                <w:sz w:val="20"/>
                <w:szCs w:val="20"/>
              </w:rPr>
              <w:t>Ciencias naturales, aplicadas y relacionadas</w:t>
            </w:r>
          </w:p>
        </w:tc>
      </w:tr>
      <w:tr w:rsidR="003C47D0" w14:paraId="1EA7E6E4" w14:textId="77777777">
        <w:trPr>
          <w:trHeight w:val="465"/>
        </w:trPr>
        <w:tc>
          <w:tcPr>
            <w:tcW w:w="3397" w:type="dxa"/>
            <w:vAlign w:val="center"/>
          </w:tcPr>
          <w:p w:rsidR="003C47D0" w:rsidRDefault="007C7DD2" w14:paraId="00000017" w14:textId="77777777">
            <w:pPr>
              <w:spacing w:line="276" w:lineRule="auto"/>
              <w:rPr>
                <w:color w:val="000000"/>
                <w:sz w:val="20"/>
                <w:szCs w:val="20"/>
              </w:rPr>
            </w:pPr>
            <w:r>
              <w:rPr>
                <w:color w:val="000000"/>
                <w:sz w:val="20"/>
                <w:szCs w:val="20"/>
              </w:rPr>
              <w:t>IDIOMA</w:t>
            </w:r>
          </w:p>
        </w:tc>
        <w:tc>
          <w:tcPr>
            <w:tcW w:w="6565" w:type="dxa"/>
            <w:vAlign w:val="center"/>
          </w:tcPr>
          <w:p w:rsidR="003C47D0" w:rsidRDefault="007C7DD2" w14:paraId="00000018" w14:textId="77777777">
            <w:pPr>
              <w:spacing w:line="276" w:lineRule="auto"/>
              <w:rPr>
                <w:b w:val="0"/>
                <w:color w:val="000000"/>
                <w:sz w:val="20"/>
                <w:szCs w:val="20"/>
              </w:rPr>
            </w:pPr>
            <w:r>
              <w:rPr>
                <w:b w:val="0"/>
                <w:color w:val="000000"/>
                <w:sz w:val="20"/>
                <w:szCs w:val="20"/>
              </w:rPr>
              <w:t>Español</w:t>
            </w:r>
          </w:p>
        </w:tc>
      </w:tr>
    </w:tbl>
    <w:p w:rsidR="003C47D0" w:rsidRDefault="003C47D0" w14:paraId="00000019" w14:textId="77777777">
      <w:pPr>
        <w:rPr>
          <w:color w:val="000000"/>
          <w:sz w:val="20"/>
          <w:szCs w:val="20"/>
        </w:rPr>
      </w:pPr>
    </w:p>
    <w:p w:rsidR="003C47D0" w:rsidRDefault="007C7DD2" w14:paraId="0000001A" w14:textId="77777777">
      <w:pPr>
        <w:numPr>
          <w:ilvl w:val="0"/>
          <w:numId w:val="4"/>
        </w:numPr>
        <w:pBdr>
          <w:top w:val="nil"/>
          <w:left w:val="nil"/>
          <w:bottom w:val="nil"/>
          <w:right w:val="nil"/>
          <w:between w:val="nil"/>
        </w:pBdr>
        <w:ind w:left="284"/>
        <w:jc w:val="both"/>
        <w:rPr>
          <w:b/>
          <w:color w:val="000000"/>
          <w:sz w:val="20"/>
          <w:szCs w:val="20"/>
        </w:rPr>
      </w:pPr>
      <w:r>
        <w:rPr>
          <w:b/>
          <w:color w:val="000000"/>
          <w:sz w:val="20"/>
          <w:szCs w:val="20"/>
        </w:rPr>
        <w:t xml:space="preserve">TABLA DE CONTENIDOS </w:t>
      </w:r>
    </w:p>
    <w:p w:rsidR="003C47D0" w:rsidRDefault="003C47D0" w14:paraId="0000001B" w14:textId="77777777">
      <w:pPr>
        <w:ind w:left="284"/>
        <w:rPr>
          <w:b/>
          <w:color w:val="000000"/>
          <w:sz w:val="20"/>
          <w:szCs w:val="20"/>
        </w:rPr>
      </w:pPr>
    </w:p>
    <w:p w:rsidR="003C47D0" w:rsidRDefault="007C7DD2" w14:paraId="0000001C" w14:textId="77777777">
      <w:pPr>
        <w:rPr>
          <w:b/>
          <w:color w:val="000000"/>
          <w:sz w:val="20"/>
          <w:szCs w:val="20"/>
        </w:rPr>
      </w:pPr>
      <w:r>
        <w:rPr>
          <w:b/>
          <w:color w:val="000000"/>
          <w:sz w:val="20"/>
          <w:szCs w:val="20"/>
        </w:rPr>
        <w:t>Introducción</w:t>
      </w:r>
    </w:p>
    <w:p w:rsidR="003C47D0" w:rsidRDefault="003C47D0" w14:paraId="0000001D" w14:textId="77777777">
      <w:pPr>
        <w:ind w:left="284"/>
        <w:rPr>
          <w:b/>
          <w:color w:val="000000"/>
          <w:sz w:val="20"/>
          <w:szCs w:val="20"/>
        </w:rPr>
      </w:pPr>
    </w:p>
    <w:p w:rsidR="003C47D0" w:rsidRDefault="007C7DD2" w14:paraId="0000001E" w14:textId="77777777">
      <w:pPr>
        <w:numPr>
          <w:ilvl w:val="0"/>
          <w:numId w:val="7"/>
        </w:numPr>
        <w:pBdr>
          <w:top w:val="nil"/>
          <w:left w:val="nil"/>
          <w:bottom w:val="nil"/>
          <w:right w:val="nil"/>
          <w:between w:val="nil"/>
        </w:pBdr>
        <w:rPr>
          <w:b/>
          <w:color w:val="000000"/>
          <w:sz w:val="20"/>
          <w:szCs w:val="20"/>
        </w:rPr>
      </w:pPr>
      <w:bookmarkStart w:name="_heading=h.e5a9i767i75b" w:colFirst="0" w:colLast="0" w:id="0"/>
      <w:bookmarkEnd w:id="0"/>
      <w:r>
        <w:rPr>
          <w:b/>
          <w:color w:val="000000"/>
          <w:sz w:val="20"/>
          <w:szCs w:val="20"/>
        </w:rPr>
        <w:t>Herramientas a utilizar</w:t>
      </w:r>
    </w:p>
    <w:p w:rsidR="003C47D0" w:rsidRDefault="003C47D0" w14:paraId="0000001F" w14:textId="77777777">
      <w:pPr>
        <w:pBdr>
          <w:top w:val="nil"/>
          <w:left w:val="nil"/>
          <w:bottom w:val="nil"/>
          <w:right w:val="nil"/>
          <w:between w:val="nil"/>
        </w:pBdr>
        <w:ind w:left="720"/>
        <w:rPr>
          <w:b/>
          <w:color w:val="000000"/>
          <w:sz w:val="20"/>
          <w:szCs w:val="20"/>
        </w:rPr>
      </w:pPr>
    </w:p>
    <w:p w:rsidR="003C47D0" w:rsidRDefault="007C7DD2" w14:paraId="00000020" w14:textId="77777777">
      <w:pPr>
        <w:numPr>
          <w:ilvl w:val="0"/>
          <w:numId w:val="7"/>
        </w:numPr>
        <w:pBdr>
          <w:top w:val="nil"/>
          <w:left w:val="nil"/>
          <w:bottom w:val="nil"/>
          <w:right w:val="nil"/>
          <w:between w:val="nil"/>
        </w:pBdr>
        <w:rPr>
          <w:b/>
          <w:color w:val="000000"/>
          <w:sz w:val="20"/>
          <w:szCs w:val="20"/>
        </w:rPr>
      </w:pPr>
      <w:r>
        <w:rPr>
          <w:b/>
          <w:color w:val="000000"/>
          <w:sz w:val="20"/>
          <w:szCs w:val="20"/>
        </w:rPr>
        <w:t xml:space="preserve">Implementación con </w:t>
      </w:r>
      <w:proofErr w:type="spellStart"/>
      <w:r>
        <w:rPr>
          <w:b/>
          <w:color w:val="000000"/>
          <w:sz w:val="20"/>
          <w:szCs w:val="20"/>
        </w:rPr>
        <w:t>Matplotlib</w:t>
      </w:r>
      <w:proofErr w:type="spellEnd"/>
    </w:p>
    <w:p w:rsidR="003C47D0" w:rsidRDefault="007C7DD2" w14:paraId="00000021" w14:textId="77777777">
      <w:pPr>
        <w:numPr>
          <w:ilvl w:val="1"/>
          <w:numId w:val="7"/>
        </w:numPr>
        <w:pBdr>
          <w:top w:val="nil"/>
          <w:left w:val="nil"/>
          <w:bottom w:val="nil"/>
          <w:right w:val="nil"/>
          <w:between w:val="nil"/>
        </w:pBdr>
        <w:rPr>
          <w:color w:val="000000"/>
          <w:sz w:val="20"/>
          <w:szCs w:val="20"/>
        </w:rPr>
      </w:pPr>
      <w:r>
        <w:rPr>
          <w:color w:val="000000"/>
          <w:sz w:val="20"/>
          <w:szCs w:val="20"/>
        </w:rPr>
        <w:t>Componentes de una figura</w:t>
      </w:r>
    </w:p>
    <w:p w:rsidRPr="00827441" w:rsidR="003C47D0" w:rsidP="00824D31" w:rsidRDefault="00827441" w14:paraId="00000023" w14:textId="2A4888D9">
      <w:pPr>
        <w:numPr>
          <w:ilvl w:val="1"/>
          <w:numId w:val="7"/>
        </w:numPr>
        <w:pBdr>
          <w:top w:val="nil"/>
          <w:left w:val="nil"/>
          <w:bottom w:val="nil"/>
          <w:right w:val="nil"/>
          <w:between w:val="nil"/>
        </w:pBdr>
        <w:rPr>
          <w:color w:val="000000"/>
          <w:sz w:val="20"/>
          <w:szCs w:val="20"/>
        </w:rPr>
      </w:pPr>
      <w:r w:rsidRPr="00827441">
        <w:rPr>
          <w:color w:val="000000"/>
          <w:sz w:val="20"/>
          <w:szCs w:val="20"/>
        </w:rPr>
        <w:t>Definición de Pandas</w:t>
      </w:r>
    </w:p>
    <w:p w:rsidR="003C47D0" w:rsidRDefault="007C7DD2" w14:paraId="00000024" w14:textId="77777777">
      <w:pPr>
        <w:numPr>
          <w:ilvl w:val="1"/>
          <w:numId w:val="7"/>
        </w:numPr>
        <w:pBdr>
          <w:top w:val="nil"/>
          <w:left w:val="nil"/>
          <w:bottom w:val="nil"/>
          <w:right w:val="nil"/>
          <w:between w:val="nil"/>
        </w:pBdr>
        <w:rPr>
          <w:color w:val="000000"/>
          <w:sz w:val="20"/>
          <w:szCs w:val="20"/>
        </w:rPr>
      </w:pPr>
      <w:r>
        <w:rPr>
          <w:color w:val="000000"/>
          <w:sz w:val="20"/>
          <w:szCs w:val="20"/>
        </w:rPr>
        <w:t>Tipos de entradas para graficar funciones</w:t>
      </w:r>
    </w:p>
    <w:p w:rsidR="003C47D0" w:rsidRDefault="003C47D0" w14:paraId="00000025" w14:textId="77777777">
      <w:pPr>
        <w:pBdr>
          <w:top w:val="nil"/>
          <w:left w:val="nil"/>
          <w:bottom w:val="nil"/>
          <w:right w:val="nil"/>
          <w:between w:val="nil"/>
        </w:pBdr>
        <w:ind w:left="720"/>
        <w:rPr>
          <w:color w:val="000000"/>
          <w:sz w:val="20"/>
          <w:szCs w:val="20"/>
        </w:rPr>
      </w:pPr>
    </w:p>
    <w:p w:rsidR="003C47D0" w:rsidRDefault="007C7DD2" w14:paraId="00000026" w14:textId="77777777">
      <w:pPr>
        <w:numPr>
          <w:ilvl w:val="0"/>
          <w:numId w:val="7"/>
        </w:numPr>
        <w:pBdr>
          <w:top w:val="nil"/>
          <w:left w:val="nil"/>
          <w:bottom w:val="nil"/>
          <w:right w:val="nil"/>
          <w:between w:val="nil"/>
        </w:pBdr>
        <w:rPr>
          <w:b/>
          <w:color w:val="000000"/>
          <w:sz w:val="20"/>
          <w:szCs w:val="20"/>
        </w:rPr>
      </w:pPr>
      <w:r>
        <w:rPr>
          <w:b/>
          <w:color w:val="000000"/>
          <w:sz w:val="20"/>
          <w:szCs w:val="20"/>
        </w:rPr>
        <w:t>Simulación de la herramienta mediante caso práctico</w:t>
      </w:r>
    </w:p>
    <w:p w:rsidR="003C47D0" w:rsidRDefault="003C47D0" w14:paraId="00000027" w14:textId="77777777">
      <w:pPr>
        <w:pBdr>
          <w:top w:val="nil"/>
          <w:left w:val="nil"/>
          <w:bottom w:val="nil"/>
          <w:right w:val="nil"/>
          <w:between w:val="nil"/>
        </w:pBdr>
        <w:rPr>
          <w:b/>
          <w:color w:val="000000"/>
          <w:sz w:val="20"/>
          <w:szCs w:val="20"/>
        </w:rPr>
      </w:pPr>
    </w:p>
    <w:p w:rsidR="003C47D0" w:rsidRDefault="003C47D0" w14:paraId="00000028" w14:textId="77777777">
      <w:pPr>
        <w:pBdr>
          <w:top w:val="nil"/>
          <w:left w:val="nil"/>
          <w:bottom w:val="nil"/>
          <w:right w:val="nil"/>
          <w:between w:val="nil"/>
        </w:pBdr>
        <w:rPr>
          <w:b/>
          <w:color w:val="000000"/>
          <w:sz w:val="20"/>
          <w:szCs w:val="20"/>
        </w:rPr>
      </w:pPr>
    </w:p>
    <w:p w:rsidR="003C47D0" w:rsidRDefault="003C47D0" w14:paraId="00000029" w14:textId="77777777">
      <w:pPr>
        <w:pBdr>
          <w:top w:val="nil"/>
          <w:left w:val="nil"/>
          <w:bottom w:val="nil"/>
          <w:right w:val="nil"/>
          <w:between w:val="nil"/>
        </w:pBdr>
        <w:rPr>
          <w:b/>
          <w:color w:val="000000"/>
          <w:sz w:val="20"/>
          <w:szCs w:val="20"/>
        </w:rPr>
      </w:pPr>
    </w:p>
    <w:p w:rsidR="003C47D0" w:rsidRDefault="003C47D0" w14:paraId="0000002A" w14:textId="77777777">
      <w:pPr>
        <w:pBdr>
          <w:top w:val="nil"/>
          <w:left w:val="nil"/>
          <w:bottom w:val="nil"/>
          <w:right w:val="nil"/>
          <w:between w:val="nil"/>
        </w:pBdr>
        <w:rPr>
          <w:b/>
          <w:color w:val="000000"/>
          <w:sz w:val="20"/>
          <w:szCs w:val="20"/>
        </w:rPr>
      </w:pPr>
    </w:p>
    <w:p w:rsidR="003C47D0" w:rsidRDefault="003C47D0" w14:paraId="0000002B" w14:textId="77777777">
      <w:pPr>
        <w:pBdr>
          <w:top w:val="nil"/>
          <w:left w:val="nil"/>
          <w:bottom w:val="nil"/>
          <w:right w:val="nil"/>
          <w:between w:val="nil"/>
        </w:pBdr>
        <w:rPr>
          <w:b/>
          <w:color w:val="000000"/>
          <w:sz w:val="20"/>
          <w:szCs w:val="20"/>
        </w:rPr>
      </w:pPr>
    </w:p>
    <w:p w:rsidR="003C47D0" w:rsidRDefault="003C47D0" w14:paraId="0000002C" w14:textId="77777777">
      <w:pPr>
        <w:pBdr>
          <w:top w:val="nil"/>
          <w:left w:val="nil"/>
          <w:bottom w:val="nil"/>
          <w:right w:val="nil"/>
          <w:between w:val="nil"/>
        </w:pBdr>
        <w:rPr>
          <w:b/>
          <w:color w:val="000000"/>
          <w:sz w:val="20"/>
          <w:szCs w:val="20"/>
        </w:rPr>
      </w:pPr>
    </w:p>
    <w:p w:rsidR="003C47D0" w:rsidRDefault="003C47D0" w14:paraId="0000002D" w14:textId="77777777">
      <w:pPr>
        <w:pBdr>
          <w:top w:val="nil"/>
          <w:left w:val="nil"/>
          <w:bottom w:val="nil"/>
          <w:right w:val="nil"/>
          <w:between w:val="nil"/>
        </w:pBdr>
        <w:jc w:val="both"/>
        <w:rPr>
          <w:b/>
          <w:color w:val="000000"/>
          <w:sz w:val="20"/>
          <w:szCs w:val="20"/>
        </w:rPr>
      </w:pPr>
    </w:p>
    <w:p w:rsidR="003C47D0" w:rsidRDefault="003C47D0" w14:paraId="0000002E" w14:textId="77777777">
      <w:pPr>
        <w:pBdr>
          <w:top w:val="nil"/>
          <w:left w:val="nil"/>
          <w:bottom w:val="nil"/>
          <w:right w:val="nil"/>
          <w:between w:val="nil"/>
        </w:pBdr>
        <w:jc w:val="both"/>
        <w:rPr>
          <w:b/>
          <w:color w:val="000000"/>
          <w:sz w:val="20"/>
          <w:szCs w:val="20"/>
        </w:rPr>
      </w:pPr>
    </w:p>
    <w:p w:rsidR="003C47D0" w:rsidRDefault="007C7DD2" w14:paraId="0000002F"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INTRODUCCIÓN</w:t>
      </w:r>
    </w:p>
    <w:p w:rsidR="003C47D0" w:rsidRDefault="007C7DD2" w14:paraId="00000030" w14:textId="77777777">
      <w:pPr>
        <w:pBdr>
          <w:top w:val="nil"/>
          <w:left w:val="nil"/>
          <w:bottom w:val="nil"/>
          <w:right w:val="nil"/>
          <w:between w:val="nil"/>
        </w:pBdr>
        <w:spacing w:before="240" w:after="240"/>
        <w:jc w:val="both"/>
        <w:rPr>
          <w:color w:val="000000"/>
          <w:sz w:val="20"/>
          <w:szCs w:val="20"/>
        </w:rPr>
      </w:pPr>
      <w:r>
        <w:rPr>
          <w:color w:val="000000"/>
          <w:sz w:val="20"/>
          <w:szCs w:val="20"/>
        </w:rPr>
        <w:t>A medida que la ciencia de datos se introduce cada vez más en la cotidianidad de las predicciones en las empresas, se torna indispensable para el futuro de estas, dándoles sentido a los millones de datos que circulan diariamente por la red, pero, para esto</w:t>
      </w:r>
      <w:r>
        <w:rPr>
          <w:color w:val="000000"/>
          <w:sz w:val="20"/>
          <w:szCs w:val="20"/>
        </w:rPr>
        <w:t xml:space="preserve">, es necesario el buen uso de las herramientas de visualización de datos. </w:t>
      </w:r>
    </w:p>
    <w:p w:rsidR="003C47D0" w:rsidRDefault="007C7DD2" w14:paraId="00000031" w14:textId="75687023">
      <w:pPr>
        <w:pBdr>
          <w:top w:val="nil"/>
          <w:left w:val="nil"/>
          <w:bottom w:val="nil"/>
          <w:right w:val="nil"/>
          <w:between w:val="nil"/>
        </w:pBdr>
        <w:spacing w:before="240" w:after="240"/>
        <w:jc w:val="both"/>
        <w:rPr>
          <w:color w:val="000000"/>
          <w:sz w:val="20"/>
          <w:szCs w:val="20"/>
        </w:rPr>
      </w:pPr>
      <w:r>
        <w:rPr>
          <w:color w:val="000000"/>
          <w:sz w:val="20"/>
          <w:szCs w:val="20"/>
        </w:rPr>
        <w:t xml:space="preserve">A continuación, le invitamos a ver </w:t>
      </w:r>
      <w:r w:rsidR="00610D87">
        <w:rPr>
          <w:color w:val="000000"/>
          <w:sz w:val="20"/>
          <w:szCs w:val="20"/>
        </w:rPr>
        <w:t xml:space="preserve">explorar el </w:t>
      </w:r>
      <w:r>
        <w:rPr>
          <w:color w:val="000000"/>
          <w:sz w:val="20"/>
          <w:szCs w:val="20"/>
        </w:rPr>
        <w:t>siguiente video</w:t>
      </w:r>
      <w:r w:rsidR="00610D87">
        <w:rPr>
          <w:color w:val="000000"/>
          <w:sz w:val="20"/>
          <w:szCs w:val="20"/>
        </w:rPr>
        <w:t>, el cual introduce los temas de este componente formativo:</w:t>
      </w: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17261A" w:rsidTr="0017261A" w14:paraId="3D4B8ADE" w14:textId="77777777">
        <w:tc>
          <w:tcPr>
            <w:tcW w:w="9962" w:type="dxa"/>
            <w:shd w:val="clear" w:color="auto" w:fill="C2D69B" w:themeFill="accent3" w:themeFillTint="99"/>
          </w:tcPr>
          <w:p w:rsidRPr="00655209" w:rsidR="0017261A" w:rsidP="00655209" w:rsidRDefault="0017261A" w14:paraId="21C9298B" w14:textId="2131C5DC">
            <w:pPr>
              <w:spacing w:before="240" w:after="240"/>
              <w:jc w:val="center"/>
              <w:rPr>
                <w:b/>
                <w:bCs/>
                <w:color w:val="000000"/>
                <w:sz w:val="20"/>
                <w:szCs w:val="20"/>
              </w:rPr>
            </w:pPr>
            <w:r w:rsidRPr="00655209">
              <w:rPr>
                <w:b/>
                <w:bCs/>
                <w:color w:val="000000"/>
                <w:sz w:val="20"/>
                <w:szCs w:val="20"/>
              </w:rPr>
              <w:t>DI_CF02_</w:t>
            </w:r>
            <w:r w:rsidR="002F748A">
              <w:rPr>
                <w:b/>
                <w:bCs/>
                <w:color w:val="000000"/>
                <w:sz w:val="20"/>
                <w:szCs w:val="20"/>
              </w:rPr>
              <w:t>0</w:t>
            </w:r>
            <w:r w:rsidRPr="00655209" w:rsidR="00655209">
              <w:rPr>
                <w:b/>
                <w:bCs/>
                <w:color w:val="000000"/>
                <w:sz w:val="20"/>
                <w:szCs w:val="20"/>
              </w:rPr>
              <w:t>_</w:t>
            </w:r>
            <w:r w:rsidR="002F748A">
              <w:rPr>
                <w:b/>
                <w:bCs/>
                <w:color w:val="000000"/>
                <w:sz w:val="20"/>
                <w:szCs w:val="20"/>
              </w:rPr>
              <w:t>Video_Introduccion</w:t>
            </w:r>
          </w:p>
        </w:tc>
      </w:tr>
    </w:tbl>
    <w:p w:rsidR="00610D87" w:rsidRDefault="00610D87" w14:paraId="6E5D8EFF" w14:textId="77777777">
      <w:pPr>
        <w:pBdr>
          <w:top w:val="nil"/>
          <w:left w:val="nil"/>
          <w:bottom w:val="nil"/>
          <w:right w:val="nil"/>
          <w:between w:val="nil"/>
        </w:pBdr>
        <w:spacing w:before="240" w:after="240"/>
        <w:jc w:val="both"/>
        <w:rPr>
          <w:color w:val="000000"/>
          <w:sz w:val="20"/>
          <w:szCs w:val="20"/>
        </w:rPr>
      </w:pPr>
    </w:p>
    <w:p w:rsidR="003C47D0" w:rsidRDefault="007C7DD2" w14:paraId="00000033"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DESARROLLO DE CONTENIDOS</w:t>
      </w:r>
    </w:p>
    <w:p w:rsidR="003C47D0" w:rsidRDefault="007C7DD2" w14:paraId="00000034" w14:textId="77777777">
      <w:pPr>
        <w:numPr>
          <w:ilvl w:val="0"/>
          <w:numId w:val="2"/>
        </w:numPr>
        <w:spacing w:before="240" w:after="240"/>
        <w:ind w:left="284"/>
        <w:jc w:val="both"/>
        <w:rPr>
          <w:color w:val="000000"/>
          <w:sz w:val="20"/>
          <w:szCs w:val="20"/>
        </w:rPr>
      </w:pPr>
      <w:r>
        <w:rPr>
          <w:b/>
          <w:color w:val="000000"/>
          <w:sz w:val="20"/>
          <w:szCs w:val="20"/>
        </w:rPr>
        <w:t>Herramientas a utilizar</w:t>
      </w:r>
    </w:p>
    <w:p w:rsidR="003C47D0" w:rsidRDefault="007C7DD2" w14:paraId="00000035" w14:textId="77777777">
      <w:pPr>
        <w:jc w:val="both"/>
        <w:rPr>
          <w:color w:val="000000"/>
          <w:sz w:val="20"/>
          <w:szCs w:val="20"/>
        </w:rPr>
      </w:pPr>
      <w:r>
        <w:rPr>
          <w:color w:val="000000"/>
          <w:sz w:val="20"/>
          <w:szCs w:val="20"/>
        </w:rPr>
        <w:t>La comunidad de Python es muy grande, por lo tanto, es posible encontrar un gran número de librerías para visualizar datos. Al tener tanta variedad de opciones, a veces se hace realmente difícil determinar cuándo utilizar cada una d</w:t>
      </w:r>
      <w:r>
        <w:rPr>
          <w:color w:val="000000"/>
          <w:sz w:val="20"/>
          <w:szCs w:val="20"/>
        </w:rPr>
        <w:t xml:space="preserve">e ellas. </w:t>
      </w:r>
    </w:p>
    <w:p w:rsidR="003C47D0" w:rsidRDefault="003C47D0" w14:paraId="00000036" w14:textId="77777777">
      <w:pPr>
        <w:jc w:val="both"/>
        <w:rPr>
          <w:color w:val="000000"/>
          <w:sz w:val="20"/>
          <w:szCs w:val="20"/>
        </w:rPr>
      </w:pPr>
    </w:p>
    <w:p w:rsidR="003C47D0" w:rsidRDefault="007C7DD2" w14:paraId="00000037" w14:textId="75A9B6BC">
      <w:pPr>
        <w:jc w:val="both"/>
        <w:rPr>
          <w:color w:val="000000"/>
          <w:sz w:val="20"/>
          <w:szCs w:val="20"/>
        </w:rPr>
      </w:pPr>
      <w:r>
        <w:rPr>
          <w:color w:val="000000"/>
          <w:sz w:val="20"/>
          <w:szCs w:val="20"/>
        </w:rPr>
        <w:t>Por consiguiente, a continuación, se relacionan las más utilizadas por la comunidad Python y que han demostrado ser las librerías más poderosas frente a los temas de interpretación de gráficas:</w:t>
      </w:r>
    </w:p>
    <w:p w:rsidR="00655209" w:rsidRDefault="00655209" w14:paraId="0AD452E5" w14:textId="77777777">
      <w:pPr>
        <w:jc w:val="both"/>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58D7F4D9" w14:textId="77777777">
        <w:tc>
          <w:tcPr>
            <w:tcW w:w="9962" w:type="dxa"/>
            <w:shd w:val="clear" w:color="auto" w:fill="C2D69B" w:themeFill="accent3" w:themeFillTint="99"/>
          </w:tcPr>
          <w:p w:rsidRPr="00655209" w:rsidR="00655209" w:rsidP="00D65F58" w:rsidRDefault="00655209" w14:paraId="740AAE91" w14:textId="7BBD90AB">
            <w:pPr>
              <w:spacing w:before="240" w:after="240"/>
              <w:jc w:val="center"/>
              <w:rPr>
                <w:b/>
                <w:bCs/>
                <w:color w:val="000000"/>
                <w:sz w:val="20"/>
                <w:szCs w:val="20"/>
              </w:rPr>
            </w:pPr>
            <w:r w:rsidRPr="00655209">
              <w:rPr>
                <w:b/>
                <w:bCs/>
                <w:color w:val="000000"/>
                <w:sz w:val="20"/>
                <w:szCs w:val="20"/>
              </w:rPr>
              <w:t>DI_CF02_</w:t>
            </w:r>
            <w:r w:rsidR="006F5D41">
              <w:rPr>
                <w:b/>
                <w:bCs/>
                <w:color w:val="000000"/>
                <w:sz w:val="20"/>
                <w:szCs w:val="20"/>
              </w:rPr>
              <w:t>1</w:t>
            </w:r>
            <w:r w:rsidRPr="00655209">
              <w:rPr>
                <w:b/>
                <w:bCs/>
                <w:color w:val="000000"/>
                <w:sz w:val="20"/>
                <w:szCs w:val="20"/>
              </w:rPr>
              <w:t>_</w:t>
            </w:r>
            <w:r w:rsidR="006F5D41">
              <w:rPr>
                <w:b/>
                <w:bCs/>
                <w:color w:val="000000"/>
                <w:sz w:val="20"/>
                <w:szCs w:val="20"/>
              </w:rPr>
              <w:t>Petañas_HerramientasDeVisualizacion</w:t>
            </w:r>
          </w:p>
        </w:tc>
      </w:tr>
    </w:tbl>
    <w:p w:rsidR="003C47D0" w:rsidRDefault="003C47D0" w14:paraId="00000038" w14:textId="77777777">
      <w:pPr>
        <w:jc w:val="both"/>
        <w:rPr>
          <w:color w:val="000000"/>
          <w:sz w:val="20"/>
          <w:szCs w:val="20"/>
        </w:rPr>
      </w:pPr>
    </w:p>
    <w:p w:rsidR="00655209" w:rsidP="00655209" w:rsidRDefault="007C7DD2" w14:paraId="2DB030B4" w14:textId="369DD535">
      <w:pPr>
        <w:jc w:val="both"/>
        <w:rPr>
          <w:color w:val="000000"/>
          <w:sz w:val="20"/>
          <w:szCs w:val="20"/>
        </w:rPr>
      </w:pPr>
      <w:r>
        <w:rPr>
          <w:color w:val="000000"/>
          <w:sz w:val="20"/>
          <w:szCs w:val="20"/>
        </w:rPr>
        <w:t>Cuando se empieza un proyecto de visualización, la duda que se viene a la cabeza es cuál herramienta utilizar para poder realizar un trabajo que satisfaga las necesidades del usuario final. En ese orden de ideas, es bu</w:t>
      </w:r>
      <w:r>
        <w:rPr>
          <w:color w:val="000000"/>
          <w:sz w:val="20"/>
          <w:szCs w:val="20"/>
        </w:rPr>
        <w:t>eno tener en cuenta la siguiente guía, que ayudará a la escogencia de la herramienta o librería indicada; no es obligatorio seguirla al pie de la letra, pero será de gran valor a la hora de elegir:</w:t>
      </w:r>
    </w:p>
    <w:p w:rsidR="00655209" w:rsidP="00655209" w:rsidRDefault="00655209" w14:paraId="60091038" w14:textId="77777777">
      <w:pPr>
        <w:jc w:val="both"/>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20F90A66" w14:textId="77777777">
        <w:tc>
          <w:tcPr>
            <w:tcW w:w="9962" w:type="dxa"/>
            <w:shd w:val="clear" w:color="auto" w:fill="C2D69B" w:themeFill="accent3" w:themeFillTint="99"/>
          </w:tcPr>
          <w:p w:rsidRPr="00655209" w:rsidR="00655209" w:rsidP="00D65F58" w:rsidRDefault="00655209" w14:paraId="5B492ABA" w14:textId="7751B9E2">
            <w:pPr>
              <w:spacing w:before="240" w:after="240"/>
              <w:jc w:val="center"/>
              <w:rPr>
                <w:b/>
                <w:bCs/>
                <w:color w:val="000000"/>
                <w:sz w:val="20"/>
                <w:szCs w:val="20"/>
              </w:rPr>
            </w:pPr>
            <w:r w:rsidRPr="00655209">
              <w:rPr>
                <w:b/>
                <w:bCs/>
                <w:color w:val="000000"/>
                <w:sz w:val="20"/>
                <w:szCs w:val="20"/>
              </w:rPr>
              <w:t>DI_CF02_</w:t>
            </w:r>
            <w:r w:rsidR="00212327">
              <w:rPr>
                <w:b/>
                <w:bCs/>
                <w:color w:val="000000"/>
                <w:sz w:val="20"/>
                <w:szCs w:val="20"/>
              </w:rPr>
              <w:t>1</w:t>
            </w:r>
            <w:r w:rsidRPr="00655209">
              <w:rPr>
                <w:b/>
                <w:bCs/>
                <w:color w:val="000000"/>
                <w:sz w:val="20"/>
                <w:szCs w:val="20"/>
              </w:rPr>
              <w:t>_</w:t>
            </w:r>
            <w:r w:rsidR="00212327">
              <w:rPr>
                <w:b/>
                <w:bCs/>
                <w:color w:val="000000"/>
                <w:sz w:val="20"/>
                <w:szCs w:val="20"/>
              </w:rPr>
              <w:t>InfografiaInteractiva_HerramientasVisualizacion</w:t>
            </w:r>
          </w:p>
        </w:tc>
      </w:tr>
    </w:tbl>
    <w:p w:rsidR="003C47D0" w:rsidRDefault="003C47D0" w14:paraId="0000003E" w14:textId="77777777">
      <w:pPr>
        <w:jc w:val="center"/>
        <w:rPr>
          <w:color w:val="000000"/>
          <w:sz w:val="20"/>
          <w:szCs w:val="20"/>
        </w:rPr>
      </w:pPr>
    </w:p>
    <w:p w:rsidR="003C47D0" w:rsidRDefault="007C7DD2" w14:paraId="0000003F" w14:textId="77777777">
      <w:pPr>
        <w:rPr>
          <w:color w:val="000000"/>
          <w:sz w:val="20"/>
          <w:szCs w:val="20"/>
        </w:rPr>
      </w:pPr>
      <w:r>
        <w:rPr>
          <w:color w:val="000000"/>
          <w:sz w:val="20"/>
          <w:szCs w:val="20"/>
        </w:rPr>
        <w:t>Como se observa, hay una división en cuatro partes principales, y estas, después, se subdividen en métodos de visualización, que representan las categorías iniciales, como se puede ver a continuación:</w:t>
      </w:r>
    </w:p>
    <w:p w:rsidR="003C47D0" w:rsidRDefault="003C47D0" w14:paraId="00000040" w14:textId="77777777">
      <w:pPr>
        <w:rPr>
          <w:color w:val="000000"/>
          <w:sz w:val="20"/>
          <w:szCs w:val="20"/>
        </w:rPr>
      </w:pPr>
    </w:p>
    <w:p w:rsidR="003C47D0" w:rsidRDefault="007C7DD2" w14:paraId="00000041" w14:textId="77777777">
      <w:pPr>
        <w:numPr>
          <w:ilvl w:val="0"/>
          <w:numId w:val="1"/>
        </w:numPr>
        <w:pBdr>
          <w:top w:val="nil"/>
          <w:left w:val="nil"/>
          <w:bottom w:val="nil"/>
          <w:right w:val="nil"/>
          <w:between w:val="nil"/>
        </w:pBdr>
        <w:jc w:val="both"/>
        <w:rPr>
          <w:color w:val="000000"/>
          <w:sz w:val="20"/>
          <w:szCs w:val="20"/>
        </w:rPr>
      </w:pPr>
      <w:sdt>
        <w:sdtPr>
          <w:tag w:val="goog_rdk_0"/>
          <w:id w:val="564466551"/>
        </w:sdtPr>
        <w:sdtEndPr/>
        <w:sdtContent>
          <w:commentRangeStart w:id="1"/>
        </w:sdtContent>
      </w:sdt>
      <w:r>
        <w:rPr>
          <w:b/>
          <w:color w:val="000000"/>
          <w:sz w:val="20"/>
          <w:szCs w:val="20"/>
        </w:rPr>
        <w:t xml:space="preserve">Distribuciones: </w:t>
      </w:r>
      <w:r>
        <w:rPr>
          <w:color w:val="000000"/>
          <w:sz w:val="20"/>
          <w:szCs w:val="20"/>
        </w:rPr>
        <w:t xml:space="preserve">en esta parte, se intenta </w:t>
      </w:r>
      <w:r>
        <w:rPr>
          <w:color w:val="000000"/>
          <w:sz w:val="20"/>
          <w:szCs w:val="20"/>
        </w:rPr>
        <w:t>comprender la distribución de los datos, por lo tanto, se encuentran variables cuantitativas y categóricas; solo depende de las variables y la cantidad de ellas.</w:t>
      </w:r>
    </w:p>
    <w:p w:rsidR="003C47D0" w:rsidRDefault="007C7DD2" w14:paraId="00000042" w14:textId="77777777">
      <w:pPr>
        <w:numPr>
          <w:ilvl w:val="0"/>
          <w:numId w:val="1"/>
        </w:numPr>
        <w:pBdr>
          <w:top w:val="nil"/>
          <w:left w:val="nil"/>
          <w:bottom w:val="nil"/>
          <w:right w:val="nil"/>
          <w:between w:val="nil"/>
        </w:pBdr>
        <w:jc w:val="both"/>
        <w:rPr>
          <w:color w:val="000000"/>
          <w:sz w:val="20"/>
          <w:szCs w:val="20"/>
        </w:rPr>
      </w:pPr>
      <w:r>
        <w:rPr>
          <w:b/>
          <w:color w:val="000000"/>
          <w:sz w:val="20"/>
          <w:szCs w:val="20"/>
        </w:rPr>
        <w:t>Comparaciones:</w:t>
      </w:r>
      <w:r>
        <w:rPr>
          <w:color w:val="000000"/>
          <w:sz w:val="20"/>
          <w:szCs w:val="20"/>
        </w:rPr>
        <w:t xml:space="preserve"> se comparan valores a través de diferentes categorías; los gráficos que se iden</w:t>
      </w:r>
      <w:r>
        <w:rPr>
          <w:color w:val="000000"/>
          <w:sz w:val="20"/>
          <w:szCs w:val="20"/>
        </w:rPr>
        <w:t>tifican con esta etapa son las barras, cuando se realiza una comparación de elementos y categorías, y los diagramas de puntos y líneas, para las variables cuantitativas.</w:t>
      </w:r>
    </w:p>
    <w:p w:rsidR="003C47D0" w:rsidRDefault="007C7DD2" w14:paraId="00000043" w14:textId="77777777">
      <w:pPr>
        <w:numPr>
          <w:ilvl w:val="0"/>
          <w:numId w:val="1"/>
        </w:numPr>
        <w:pBdr>
          <w:top w:val="nil"/>
          <w:left w:val="nil"/>
          <w:bottom w:val="nil"/>
          <w:right w:val="nil"/>
          <w:between w:val="nil"/>
        </w:pBdr>
        <w:jc w:val="both"/>
        <w:rPr>
          <w:color w:val="000000"/>
          <w:sz w:val="20"/>
          <w:szCs w:val="20"/>
        </w:rPr>
      </w:pPr>
      <w:r>
        <w:rPr>
          <w:b/>
          <w:color w:val="000000"/>
          <w:sz w:val="20"/>
          <w:szCs w:val="20"/>
        </w:rPr>
        <w:t>Relaciones:</w:t>
      </w:r>
      <w:r>
        <w:rPr>
          <w:color w:val="000000"/>
          <w:sz w:val="20"/>
          <w:szCs w:val="20"/>
        </w:rPr>
        <w:t xml:space="preserve"> lo importante en este modelo es comprender la relación que hay entre las v</w:t>
      </w:r>
      <w:r>
        <w:rPr>
          <w:color w:val="000000"/>
          <w:sz w:val="20"/>
          <w:szCs w:val="20"/>
        </w:rPr>
        <w:t>ariables; su representación gráfica son las gráficas de dispersión.</w:t>
      </w:r>
    </w:p>
    <w:p w:rsidR="003C47D0" w:rsidRDefault="007C7DD2" w14:paraId="00000044" w14:textId="77777777">
      <w:pPr>
        <w:numPr>
          <w:ilvl w:val="0"/>
          <w:numId w:val="1"/>
        </w:numPr>
        <w:pBdr>
          <w:top w:val="nil"/>
          <w:left w:val="nil"/>
          <w:bottom w:val="nil"/>
          <w:right w:val="nil"/>
          <w:between w:val="nil"/>
        </w:pBdr>
        <w:jc w:val="both"/>
        <w:rPr>
          <w:color w:val="000000"/>
          <w:sz w:val="20"/>
          <w:szCs w:val="20"/>
        </w:rPr>
      </w:pPr>
      <w:r>
        <w:rPr>
          <w:b/>
          <w:color w:val="000000"/>
          <w:sz w:val="20"/>
          <w:szCs w:val="20"/>
        </w:rPr>
        <w:t>Composiciones:</w:t>
      </w:r>
      <w:r>
        <w:rPr>
          <w:color w:val="000000"/>
          <w:sz w:val="20"/>
          <w:szCs w:val="20"/>
        </w:rPr>
        <w:t xml:space="preserve"> en este modelo, lo importante es comprender cómo está compuesta una variable y sus relaciones frente a otras, ya sea en una proyección de tiempo o de manera estática. Las gr</w:t>
      </w:r>
      <w:r>
        <w:rPr>
          <w:color w:val="000000"/>
          <w:sz w:val="20"/>
          <w:szCs w:val="20"/>
        </w:rPr>
        <w:t>áficas que las representan son las gráficas de barras y las tortas.</w:t>
      </w:r>
      <w:commentRangeEnd w:id="1"/>
      <w:r>
        <w:commentReference w:id="1"/>
      </w:r>
    </w:p>
    <w:p w:rsidR="003C47D0" w:rsidRDefault="003C47D0" w14:paraId="00000045" w14:textId="77777777">
      <w:pPr>
        <w:pBdr>
          <w:top w:val="nil"/>
          <w:left w:val="nil"/>
          <w:bottom w:val="nil"/>
          <w:right w:val="nil"/>
          <w:between w:val="nil"/>
        </w:pBdr>
        <w:ind w:left="720"/>
        <w:jc w:val="both"/>
        <w:rPr>
          <w:color w:val="000000"/>
          <w:sz w:val="20"/>
          <w:szCs w:val="20"/>
        </w:rPr>
      </w:pPr>
    </w:p>
    <w:p w:rsidR="003C47D0" w:rsidRDefault="003C47D0" w14:paraId="00000046" w14:textId="77777777">
      <w:pPr>
        <w:pBdr>
          <w:top w:val="nil"/>
          <w:left w:val="nil"/>
          <w:bottom w:val="nil"/>
          <w:right w:val="nil"/>
          <w:between w:val="nil"/>
        </w:pBdr>
        <w:ind w:left="720"/>
        <w:jc w:val="both"/>
        <w:rPr>
          <w:color w:val="000000"/>
          <w:sz w:val="20"/>
          <w:szCs w:val="20"/>
        </w:rPr>
      </w:pPr>
    </w:p>
    <w:p w:rsidR="003C47D0" w:rsidRDefault="007C7DD2" w14:paraId="00000047" w14:textId="77777777">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Implementación con </w:t>
      </w:r>
      <w:proofErr w:type="spellStart"/>
      <w:r>
        <w:rPr>
          <w:b/>
          <w:color w:val="000000"/>
          <w:sz w:val="20"/>
          <w:szCs w:val="20"/>
        </w:rPr>
        <w:t>Matplotlib</w:t>
      </w:r>
      <w:proofErr w:type="spellEnd"/>
    </w:p>
    <w:p w:rsidR="003C47D0" w:rsidRDefault="003C47D0" w14:paraId="00000048" w14:textId="77777777">
      <w:pPr>
        <w:jc w:val="both"/>
        <w:rPr>
          <w:color w:val="000000"/>
          <w:sz w:val="20"/>
          <w:szCs w:val="20"/>
        </w:rPr>
      </w:pPr>
    </w:p>
    <w:p w:rsidR="003C47D0" w:rsidRDefault="007C7DD2" w14:paraId="00000049" w14:textId="77777777">
      <w:pPr>
        <w:jc w:val="both"/>
        <w:rPr>
          <w:color w:val="000000"/>
          <w:sz w:val="20"/>
          <w:szCs w:val="20"/>
        </w:rPr>
      </w:pPr>
      <w:r>
        <w:rPr>
          <w:color w:val="000000"/>
          <w:sz w:val="20"/>
          <w:szCs w:val="20"/>
        </w:rPr>
        <w:t xml:space="preserve">Esta librería se destaca por ser la más utilizada en la comunidad desarrolladora, particularmente, para los científicos de datos. </w:t>
      </w:r>
      <w:proofErr w:type="spellStart"/>
      <w:r>
        <w:rPr>
          <w:color w:val="000000"/>
          <w:sz w:val="20"/>
          <w:szCs w:val="20"/>
        </w:rPr>
        <w:t>Matplotlib</w:t>
      </w:r>
      <w:proofErr w:type="spellEnd"/>
      <w:r>
        <w:rPr>
          <w:color w:val="000000"/>
          <w:sz w:val="20"/>
          <w:szCs w:val="20"/>
        </w:rPr>
        <w:t>, como ya se</w:t>
      </w:r>
      <w:r>
        <w:rPr>
          <w:color w:val="000000"/>
          <w:sz w:val="20"/>
          <w:szCs w:val="20"/>
        </w:rPr>
        <w:t xml:space="preserve"> ha dicho, no es más que una biblioteca de Python para la visualización de gráficas dinámicas o estáticas. En este apartado, se tratará de explicar cómo es su implementación y cuáles son las gráficas resultantes.</w:t>
      </w:r>
    </w:p>
    <w:p w:rsidR="003C47D0" w:rsidRDefault="003C47D0" w14:paraId="0000004A" w14:textId="77777777">
      <w:pPr>
        <w:jc w:val="both"/>
        <w:rPr>
          <w:color w:val="000000"/>
          <w:sz w:val="20"/>
          <w:szCs w:val="20"/>
        </w:rPr>
      </w:pPr>
    </w:p>
    <w:p w:rsidR="00655209" w:rsidP="00655209" w:rsidRDefault="007C7DD2" w14:paraId="54E3D265" w14:textId="46FCDD48">
      <w:pPr>
        <w:jc w:val="both"/>
        <w:rPr>
          <w:color w:val="000000"/>
          <w:sz w:val="20"/>
          <w:szCs w:val="20"/>
        </w:rPr>
      </w:pPr>
      <w:r>
        <w:rPr>
          <w:color w:val="000000"/>
          <w:sz w:val="20"/>
          <w:szCs w:val="20"/>
        </w:rPr>
        <w:t xml:space="preserve">Para instalar e implementar la biblioteca, se corre el comando </w:t>
      </w:r>
      <w:proofErr w:type="spellStart"/>
      <w:r>
        <w:rPr>
          <w:b/>
          <w:color w:val="000000"/>
          <w:sz w:val="20"/>
          <w:szCs w:val="20"/>
        </w:rPr>
        <w:t>pip</w:t>
      </w:r>
      <w:proofErr w:type="spellEnd"/>
      <w:r>
        <w:rPr>
          <w:b/>
          <w:color w:val="000000"/>
          <w:sz w:val="20"/>
          <w:szCs w:val="20"/>
        </w:rPr>
        <w:t>,</w:t>
      </w:r>
      <w:r>
        <w:rPr>
          <w:color w:val="000000"/>
          <w:sz w:val="20"/>
          <w:szCs w:val="20"/>
        </w:rPr>
        <w:t xml:space="preserve"> a través de los siguiente</w:t>
      </w:r>
      <w:r w:rsidR="00610D87">
        <w:rPr>
          <w:color w:val="000000"/>
          <w:sz w:val="20"/>
          <w:szCs w:val="20"/>
        </w:rPr>
        <w:t>s</w:t>
      </w:r>
      <w:r>
        <w:rPr>
          <w:color w:val="000000"/>
          <w:sz w:val="20"/>
          <w:szCs w:val="20"/>
        </w:rPr>
        <w:t xml:space="preserve"> pasos:</w:t>
      </w:r>
    </w:p>
    <w:p w:rsidR="00655209" w:rsidP="00655209" w:rsidRDefault="00655209" w14:paraId="6DC1EF17" w14:textId="77777777">
      <w:pPr>
        <w:jc w:val="both"/>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24276F5D" w14:textId="77777777">
        <w:tc>
          <w:tcPr>
            <w:tcW w:w="9962" w:type="dxa"/>
            <w:shd w:val="clear" w:color="auto" w:fill="C2D69B" w:themeFill="accent3" w:themeFillTint="99"/>
          </w:tcPr>
          <w:p w:rsidRPr="00655209" w:rsidR="00655209" w:rsidP="00D65F58" w:rsidRDefault="00655209" w14:paraId="430B50CC" w14:textId="0BD465E1">
            <w:pPr>
              <w:spacing w:before="240" w:after="240"/>
              <w:jc w:val="center"/>
              <w:rPr>
                <w:b/>
                <w:bCs/>
                <w:color w:val="000000"/>
                <w:sz w:val="20"/>
                <w:szCs w:val="20"/>
              </w:rPr>
            </w:pPr>
            <w:r w:rsidRPr="00655209">
              <w:rPr>
                <w:b/>
                <w:bCs/>
                <w:color w:val="000000"/>
                <w:sz w:val="20"/>
                <w:szCs w:val="20"/>
              </w:rPr>
              <w:t>DI_CF02_</w:t>
            </w:r>
            <w:r w:rsidR="00876BEB">
              <w:rPr>
                <w:b/>
                <w:bCs/>
                <w:color w:val="000000"/>
                <w:sz w:val="20"/>
                <w:szCs w:val="20"/>
              </w:rPr>
              <w:t>2</w:t>
            </w:r>
            <w:r w:rsidRPr="00655209">
              <w:rPr>
                <w:b/>
                <w:bCs/>
                <w:color w:val="000000"/>
                <w:sz w:val="20"/>
                <w:szCs w:val="20"/>
              </w:rPr>
              <w:t>_</w:t>
            </w:r>
            <w:r w:rsidR="00876BEB">
              <w:rPr>
                <w:b/>
                <w:bCs/>
                <w:color w:val="000000"/>
                <w:sz w:val="20"/>
                <w:szCs w:val="20"/>
              </w:rPr>
              <w:t>Pasos_ImplementacionConMatplotlib</w:t>
            </w:r>
          </w:p>
        </w:tc>
      </w:tr>
    </w:tbl>
    <w:p w:rsidR="003C47D0" w:rsidRDefault="003C47D0" w14:paraId="0000004C" w14:textId="77777777">
      <w:pPr>
        <w:jc w:val="both"/>
        <w:rPr>
          <w:color w:val="000000"/>
          <w:sz w:val="20"/>
          <w:szCs w:val="20"/>
        </w:rPr>
      </w:pPr>
    </w:p>
    <w:p w:rsidR="003C47D0" w:rsidRDefault="003C47D0" w14:paraId="0000004E" w14:textId="77777777">
      <w:pPr>
        <w:jc w:val="both"/>
        <w:rPr>
          <w:color w:val="000000"/>
          <w:sz w:val="20"/>
          <w:szCs w:val="20"/>
        </w:rPr>
      </w:pPr>
    </w:p>
    <w:p w:rsidR="003C47D0" w:rsidRDefault="007C7DD2" w14:paraId="0000004F" w14:textId="77777777">
      <w:pPr>
        <w:pBdr>
          <w:top w:val="nil"/>
          <w:left w:val="nil"/>
          <w:bottom w:val="nil"/>
          <w:right w:val="nil"/>
          <w:between w:val="nil"/>
        </w:pBdr>
        <w:jc w:val="both"/>
        <w:rPr>
          <w:b/>
          <w:color w:val="000000"/>
          <w:sz w:val="20"/>
          <w:szCs w:val="20"/>
        </w:rPr>
      </w:pPr>
      <w:r>
        <w:rPr>
          <w:b/>
          <w:color w:val="000000"/>
          <w:sz w:val="20"/>
          <w:szCs w:val="20"/>
        </w:rPr>
        <w:t>2.1 Componentes de una figura</w:t>
      </w:r>
    </w:p>
    <w:p w:rsidR="003C47D0" w:rsidRDefault="003C47D0" w14:paraId="00000050" w14:textId="77777777">
      <w:pPr>
        <w:pBdr>
          <w:top w:val="nil"/>
          <w:left w:val="nil"/>
          <w:bottom w:val="nil"/>
          <w:right w:val="nil"/>
          <w:between w:val="nil"/>
        </w:pBdr>
        <w:jc w:val="both"/>
        <w:rPr>
          <w:b/>
          <w:color w:val="000000"/>
          <w:sz w:val="20"/>
          <w:szCs w:val="20"/>
        </w:rPr>
      </w:pPr>
    </w:p>
    <w:p w:rsidR="003C47D0" w:rsidRDefault="007C7DD2" w14:paraId="00000051" w14:textId="7569FAC3">
      <w:pPr>
        <w:pBdr>
          <w:top w:val="nil"/>
          <w:left w:val="nil"/>
          <w:bottom w:val="nil"/>
          <w:right w:val="nil"/>
          <w:between w:val="nil"/>
        </w:pBdr>
        <w:jc w:val="both"/>
        <w:rPr>
          <w:color w:val="000000"/>
          <w:sz w:val="20"/>
          <w:szCs w:val="20"/>
        </w:rPr>
      </w:pPr>
      <w:r>
        <w:rPr>
          <w:color w:val="000000"/>
          <w:sz w:val="20"/>
          <w:szCs w:val="20"/>
        </w:rPr>
        <w:t xml:space="preserve">La forma en que se puede realizar una gráfica puede variar según lo que se </w:t>
      </w:r>
      <w:r>
        <w:rPr>
          <w:color w:val="000000"/>
          <w:sz w:val="20"/>
          <w:szCs w:val="20"/>
        </w:rPr>
        <w:t xml:space="preserve">requiera representar, por lo tanto, existen diferentes formas con las que se puede representar una situación, siendo muy amplias y útiles, gracias a las librerías especializadas como </w:t>
      </w:r>
      <w:proofErr w:type="spellStart"/>
      <w:r>
        <w:rPr>
          <w:color w:val="000000"/>
          <w:sz w:val="20"/>
          <w:szCs w:val="20"/>
        </w:rPr>
        <w:t>Matplotlib</w:t>
      </w:r>
      <w:proofErr w:type="spellEnd"/>
      <w:r>
        <w:rPr>
          <w:color w:val="000000"/>
          <w:sz w:val="20"/>
          <w:szCs w:val="20"/>
        </w:rPr>
        <w:t>.</w:t>
      </w:r>
    </w:p>
    <w:p w:rsidR="003C47D0" w:rsidRDefault="003C47D0" w14:paraId="00000052" w14:textId="77777777">
      <w:pPr>
        <w:pBdr>
          <w:top w:val="nil"/>
          <w:left w:val="nil"/>
          <w:bottom w:val="nil"/>
          <w:right w:val="nil"/>
          <w:between w:val="nil"/>
        </w:pBdr>
        <w:jc w:val="both"/>
        <w:rPr>
          <w:color w:val="000000"/>
          <w:sz w:val="20"/>
          <w:szCs w:val="20"/>
        </w:rPr>
      </w:pPr>
    </w:p>
    <w:p w:rsidR="003C47D0" w:rsidRDefault="007C7DD2" w14:paraId="00000053" w14:textId="5BB2FECC">
      <w:pPr>
        <w:pBdr>
          <w:top w:val="nil"/>
          <w:left w:val="nil"/>
          <w:bottom w:val="nil"/>
          <w:right w:val="nil"/>
          <w:between w:val="nil"/>
        </w:pBdr>
        <w:jc w:val="both"/>
        <w:rPr>
          <w:color w:val="000000"/>
          <w:sz w:val="20"/>
          <w:szCs w:val="20"/>
        </w:rPr>
      </w:pPr>
      <w:r>
        <w:rPr>
          <w:color w:val="000000"/>
          <w:sz w:val="20"/>
          <w:szCs w:val="20"/>
        </w:rPr>
        <w:t>Las gráficas que aportan estas librerías ofrecen información</w:t>
      </w:r>
      <w:r>
        <w:rPr>
          <w:color w:val="000000"/>
          <w:sz w:val="20"/>
          <w:szCs w:val="20"/>
        </w:rPr>
        <w:t xml:space="preserve"> contundente frente a los datos ingresados, es posible categorizarlas bajo la premisa que se tenga para la organización de datos, tal y como se </w:t>
      </w:r>
      <w:r w:rsidR="00610D87">
        <w:rPr>
          <w:color w:val="000000"/>
          <w:sz w:val="20"/>
          <w:szCs w:val="20"/>
        </w:rPr>
        <w:t xml:space="preserve">expone </w:t>
      </w:r>
      <w:r>
        <w:rPr>
          <w:color w:val="000000"/>
          <w:sz w:val="20"/>
          <w:szCs w:val="20"/>
        </w:rPr>
        <w:t>a continuación:</w:t>
      </w:r>
    </w:p>
    <w:p w:rsidR="003C47D0" w:rsidRDefault="003C47D0" w14:paraId="00000054" w14:textId="77777777">
      <w:pPr>
        <w:pBdr>
          <w:top w:val="nil"/>
          <w:left w:val="nil"/>
          <w:bottom w:val="nil"/>
          <w:right w:val="nil"/>
          <w:between w:val="nil"/>
        </w:pBdr>
        <w:jc w:val="both"/>
        <w:rPr>
          <w:color w:val="000000"/>
          <w:sz w:val="20"/>
          <w:szCs w:val="20"/>
        </w:rPr>
      </w:pPr>
    </w:p>
    <w:p w:rsidR="003C47D0" w:rsidRDefault="007C7DD2" w14:paraId="00000055" w14:textId="77777777">
      <w:pPr>
        <w:numPr>
          <w:ilvl w:val="0"/>
          <w:numId w:val="5"/>
        </w:numPr>
        <w:pBdr>
          <w:top w:val="nil"/>
          <w:left w:val="nil"/>
          <w:bottom w:val="nil"/>
          <w:right w:val="nil"/>
          <w:between w:val="nil"/>
        </w:pBdr>
        <w:ind w:left="284"/>
        <w:jc w:val="both"/>
        <w:rPr>
          <w:b/>
          <w:color w:val="000000"/>
          <w:sz w:val="20"/>
          <w:szCs w:val="20"/>
        </w:rPr>
      </w:pPr>
      <w:r>
        <w:rPr>
          <w:b/>
          <w:color w:val="000000"/>
          <w:sz w:val="20"/>
          <w:szCs w:val="20"/>
        </w:rPr>
        <w:t>Al comparar datos</w:t>
      </w:r>
    </w:p>
    <w:p w:rsidR="003C47D0" w:rsidRDefault="003C47D0" w14:paraId="00000056" w14:textId="77777777">
      <w:pPr>
        <w:pBdr>
          <w:top w:val="nil"/>
          <w:left w:val="nil"/>
          <w:bottom w:val="nil"/>
          <w:right w:val="nil"/>
          <w:between w:val="nil"/>
        </w:pBdr>
        <w:ind w:left="284"/>
        <w:rPr>
          <w:b/>
          <w:color w:val="000000"/>
          <w:sz w:val="20"/>
          <w:szCs w:val="20"/>
        </w:rPr>
      </w:pPr>
    </w:p>
    <w:p w:rsidR="003C47D0" w:rsidRDefault="007C7DD2" w14:paraId="00000057" w14:textId="77777777">
      <w:pPr>
        <w:pBdr>
          <w:top w:val="nil"/>
          <w:left w:val="nil"/>
          <w:bottom w:val="nil"/>
          <w:right w:val="nil"/>
          <w:between w:val="nil"/>
        </w:pBdr>
        <w:ind w:left="284"/>
        <w:rPr>
          <w:b/>
          <w:color w:val="000000"/>
          <w:sz w:val="20"/>
          <w:szCs w:val="20"/>
        </w:rPr>
      </w:pPr>
      <w:r>
        <w:rPr>
          <w:b/>
          <w:color w:val="000000"/>
          <w:sz w:val="20"/>
          <w:szCs w:val="20"/>
        </w:rPr>
        <w:t>Figura 1</w:t>
      </w:r>
    </w:p>
    <w:p w:rsidR="003C47D0" w:rsidRDefault="007C7DD2" w14:paraId="00000058" w14:textId="77777777">
      <w:pPr>
        <w:pBdr>
          <w:top w:val="nil"/>
          <w:left w:val="nil"/>
          <w:bottom w:val="nil"/>
          <w:right w:val="nil"/>
          <w:between w:val="nil"/>
        </w:pBdr>
        <w:ind w:left="284"/>
        <w:rPr>
          <w:i/>
          <w:color w:val="000000"/>
          <w:sz w:val="20"/>
          <w:szCs w:val="20"/>
        </w:rPr>
      </w:pPr>
      <w:r>
        <w:rPr>
          <w:i/>
          <w:color w:val="000000"/>
          <w:sz w:val="20"/>
          <w:szCs w:val="20"/>
        </w:rPr>
        <w:t>Gráfica de comparación de datos</w:t>
      </w:r>
      <w:sdt>
        <w:sdtPr>
          <w:tag w:val="goog_rdk_1"/>
          <w:id w:val="-805621562"/>
        </w:sdtPr>
        <w:sdtEndPr/>
        <w:sdtContent>
          <w:commentRangeStart w:id="2"/>
        </w:sdtContent>
      </w:sdt>
    </w:p>
    <w:p w:rsidR="003C47D0" w:rsidRDefault="007C7DD2" w14:paraId="00000059" w14:textId="77777777">
      <w:pPr>
        <w:pBdr>
          <w:top w:val="nil"/>
          <w:left w:val="nil"/>
          <w:bottom w:val="nil"/>
          <w:right w:val="nil"/>
          <w:between w:val="nil"/>
        </w:pBdr>
        <w:jc w:val="center"/>
        <w:rPr>
          <w:b/>
          <w:color w:val="000000"/>
          <w:sz w:val="20"/>
          <w:szCs w:val="20"/>
        </w:rPr>
      </w:pPr>
      <w:commentRangeEnd w:id="2"/>
      <w:r>
        <w:commentReference w:id="2"/>
      </w:r>
      <w:commentRangeStart w:id="3"/>
      <w:r>
        <w:rPr>
          <w:b/>
          <w:noProof/>
          <w:color w:val="000000"/>
          <w:sz w:val="20"/>
          <w:szCs w:val="20"/>
        </w:rPr>
        <w:drawing>
          <wp:inline distT="0" distB="0" distL="0" distR="0" wp14:anchorId="673CB749" wp14:editId="1F505027">
            <wp:extent cx="2771244" cy="1527649"/>
            <wp:effectExtent l="0" t="0" r="0" b="0"/>
            <wp:docPr id="184" name="image12.pn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2.png" descr="Gráfico&#10;&#10;Descripción generada automáticamente con confianza media"/>
                    <pic:cNvPicPr preferRelativeResize="0"/>
                  </pic:nvPicPr>
                  <pic:blipFill>
                    <a:blip r:embed="rId14"/>
                    <a:srcRect/>
                    <a:stretch>
                      <a:fillRect/>
                    </a:stretch>
                  </pic:blipFill>
                  <pic:spPr>
                    <a:xfrm>
                      <a:off x="0" y="0"/>
                      <a:ext cx="2771244" cy="1527649"/>
                    </a:xfrm>
                    <a:prstGeom prst="rect">
                      <a:avLst/>
                    </a:prstGeom>
                    <a:ln/>
                  </pic:spPr>
                </pic:pic>
              </a:graphicData>
            </a:graphic>
          </wp:inline>
        </w:drawing>
      </w:r>
      <w:commentRangeEnd w:id="3"/>
      <w:r w:rsidR="00610D87">
        <w:rPr>
          <w:rStyle w:val="Refdecomentario"/>
        </w:rPr>
        <w:commentReference w:id="3"/>
      </w:r>
    </w:p>
    <w:p w:rsidR="00610D87" w:rsidRDefault="00610D87" w14:paraId="4B62C923" w14:textId="77777777">
      <w:pPr>
        <w:pBdr>
          <w:top w:val="nil"/>
          <w:left w:val="nil"/>
          <w:bottom w:val="nil"/>
          <w:right w:val="nil"/>
          <w:between w:val="nil"/>
        </w:pBdr>
        <w:jc w:val="both"/>
        <w:rPr>
          <w:color w:val="000000"/>
          <w:sz w:val="20"/>
          <w:szCs w:val="20"/>
        </w:rPr>
      </w:pPr>
    </w:p>
    <w:p w:rsidR="00655209" w:rsidP="00655209" w:rsidRDefault="007C7DD2" w14:paraId="22A99A00" w14:textId="7AF19B71">
      <w:pPr>
        <w:pBdr>
          <w:top w:val="nil"/>
          <w:left w:val="nil"/>
          <w:bottom w:val="nil"/>
          <w:right w:val="nil"/>
          <w:between w:val="nil"/>
        </w:pBdr>
        <w:jc w:val="both"/>
        <w:rPr>
          <w:color w:val="000000"/>
          <w:sz w:val="20"/>
          <w:szCs w:val="20"/>
        </w:rPr>
      </w:pPr>
      <w:r>
        <w:rPr>
          <w:color w:val="000000"/>
          <w:sz w:val="20"/>
          <w:szCs w:val="20"/>
        </w:rPr>
        <w:t xml:space="preserve">Los </w:t>
      </w:r>
      <w:r>
        <w:rPr>
          <w:color w:val="000000"/>
          <w:sz w:val="20"/>
          <w:szCs w:val="20"/>
        </w:rPr>
        <w:t>siguientes tipos de gráficos son muy útiles</w:t>
      </w:r>
      <w:r w:rsidR="00610D87">
        <w:rPr>
          <w:color w:val="000000"/>
          <w:sz w:val="20"/>
          <w:szCs w:val="20"/>
        </w:rPr>
        <w:t xml:space="preserve"> y suelen ser, también, frecuentemente usados</w:t>
      </w:r>
      <w:r>
        <w:rPr>
          <w:color w:val="000000"/>
          <w:sz w:val="20"/>
          <w:szCs w:val="20"/>
        </w:rPr>
        <w:t>:</w:t>
      </w:r>
    </w:p>
    <w:p w:rsidR="00655209" w:rsidP="00655209" w:rsidRDefault="00655209" w14:paraId="21E52C59" w14:textId="77777777">
      <w:pPr>
        <w:pBdr>
          <w:top w:val="nil"/>
          <w:left w:val="nil"/>
          <w:bottom w:val="nil"/>
          <w:right w:val="nil"/>
          <w:between w:val="nil"/>
        </w:pBdr>
        <w:jc w:val="both"/>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2A0992DE" w14:textId="77777777">
        <w:tc>
          <w:tcPr>
            <w:tcW w:w="9962" w:type="dxa"/>
            <w:shd w:val="clear" w:color="auto" w:fill="C2D69B" w:themeFill="accent3" w:themeFillTint="99"/>
          </w:tcPr>
          <w:p w:rsidRPr="00655209" w:rsidR="00655209" w:rsidP="00D65F58" w:rsidRDefault="00655209" w14:paraId="5F85C5FE" w14:textId="546855EF">
            <w:pPr>
              <w:spacing w:before="240" w:after="240"/>
              <w:jc w:val="center"/>
              <w:rPr>
                <w:b/>
                <w:bCs/>
                <w:color w:val="000000"/>
                <w:sz w:val="20"/>
                <w:szCs w:val="20"/>
              </w:rPr>
            </w:pPr>
            <w:r w:rsidRPr="00655209">
              <w:rPr>
                <w:b/>
                <w:bCs/>
                <w:color w:val="000000"/>
                <w:sz w:val="20"/>
                <w:szCs w:val="20"/>
              </w:rPr>
              <w:t>DI_CF02_</w:t>
            </w:r>
            <w:r w:rsidR="00AC5166">
              <w:rPr>
                <w:b/>
                <w:bCs/>
                <w:color w:val="000000"/>
                <w:sz w:val="20"/>
                <w:szCs w:val="20"/>
              </w:rPr>
              <w:t>2-1_Slider_AlCompararDatos</w:t>
            </w:r>
          </w:p>
        </w:tc>
      </w:tr>
    </w:tbl>
    <w:p w:rsidR="003C47D0" w:rsidRDefault="003C47D0" w14:paraId="00000061" w14:textId="41B58EF6">
      <w:pPr>
        <w:pBdr>
          <w:top w:val="nil"/>
          <w:left w:val="nil"/>
          <w:bottom w:val="nil"/>
          <w:right w:val="nil"/>
          <w:between w:val="nil"/>
        </w:pBdr>
        <w:jc w:val="both"/>
        <w:rPr>
          <w:color w:val="000000"/>
          <w:sz w:val="20"/>
          <w:szCs w:val="20"/>
        </w:rPr>
      </w:pPr>
    </w:p>
    <w:p w:rsidR="003C47D0" w:rsidRDefault="003C47D0" w14:paraId="00000063" w14:textId="77777777">
      <w:pPr>
        <w:pBdr>
          <w:top w:val="nil"/>
          <w:left w:val="nil"/>
          <w:bottom w:val="nil"/>
          <w:right w:val="nil"/>
          <w:between w:val="nil"/>
        </w:pBdr>
        <w:jc w:val="both"/>
        <w:rPr>
          <w:color w:val="000000"/>
          <w:sz w:val="20"/>
          <w:szCs w:val="20"/>
        </w:rPr>
      </w:pPr>
    </w:p>
    <w:p w:rsidR="003C47D0" w:rsidRDefault="007C7DD2" w14:paraId="00000064" w14:textId="77777777">
      <w:pPr>
        <w:numPr>
          <w:ilvl w:val="0"/>
          <w:numId w:val="5"/>
        </w:numPr>
        <w:pBdr>
          <w:top w:val="nil"/>
          <w:left w:val="nil"/>
          <w:bottom w:val="nil"/>
          <w:right w:val="nil"/>
          <w:between w:val="nil"/>
        </w:pBdr>
        <w:ind w:left="284"/>
        <w:jc w:val="both"/>
        <w:rPr>
          <w:b/>
          <w:color w:val="000000"/>
          <w:sz w:val="20"/>
          <w:szCs w:val="20"/>
        </w:rPr>
      </w:pPr>
      <w:r>
        <w:rPr>
          <w:b/>
          <w:color w:val="000000"/>
          <w:sz w:val="20"/>
          <w:szCs w:val="20"/>
        </w:rPr>
        <w:t xml:space="preserve">‌Explorar relaciones / </w:t>
      </w:r>
      <w:proofErr w:type="spellStart"/>
      <w:r>
        <w:rPr>
          <w:b/>
          <w:i/>
          <w:color w:val="000000"/>
          <w:sz w:val="20"/>
          <w:szCs w:val="20"/>
        </w:rPr>
        <w:t>Part-To-Whole</w:t>
      </w:r>
      <w:proofErr w:type="spellEnd"/>
      <w:r>
        <w:rPr>
          <w:b/>
          <w:color w:val="000000"/>
          <w:sz w:val="20"/>
          <w:szCs w:val="20"/>
        </w:rPr>
        <w:t xml:space="preserve"> (de la parte al todo)</w:t>
      </w:r>
    </w:p>
    <w:p w:rsidR="003C47D0" w:rsidRDefault="003C47D0" w14:paraId="00000065" w14:textId="77777777">
      <w:pPr>
        <w:pBdr>
          <w:top w:val="nil"/>
          <w:left w:val="nil"/>
          <w:bottom w:val="nil"/>
          <w:right w:val="nil"/>
          <w:between w:val="nil"/>
        </w:pBdr>
        <w:jc w:val="both"/>
        <w:rPr>
          <w:b/>
          <w:color w:val="000000"/>
          <w:sz w:val="20"/>
          <w:szCs w:val="20"/>
        </w:rPr>
      </w:pPr>
    </w:p>
    <w:p w:rsidR="003C47D0" w:rsidRDefault="007C7DD2" w14:paraId="00000066" w14:textId="77777777">
      <w:pPr>
        <w:pBdr>
          <w:top w:val="nil"/>
          <w:left w:val="nil"/>
          <w:bottom w:val="nil"/>
          <w:right w:val="nil"/>
          <w:between w:val="nil"/>
        </w:pBdr>
        <w:ind w:left="284"/>
        <w:rPr>
          <w:b/>
          <w:color w:val="000000"/>
          <w:sz w:val="20"/>
          <w:szCs w:val="20"/>
        </w:rPr>
      </w:pPr>
      <w:r>
        <w:rPr>
          <w:b/>
          <w:color w:val="000000"/>
          <w:sz w:val="20"/>
          <w:szCs w:val="20"/>
        </w:rPr>
        <w:t>Figura 2</w:t>
      </w:r>
    </w:p>
    <w:p w:rsidR="003C47D0" w:rsidRDefault="007C7DD2" w14:paraId="00000067" w14:textId="77777777">
      <w:pPr>
        <w:pBdr>
          <w:top w:val="nil"/>
          <w:left w:val="nil"/>
          <w:bottom w:val="nil"/>
          <w:right w:val="nil"/>
          <w:between w:val="nil"/>
        </w:pBdr>
        <w:ind w:left="284"/>
        <w:rPr>
          <w:b/>
          <w:color w:val="000000"/>
          <w:sz w:val="20"/>
          <w:szCs w:val="20"/>
        </w:rPr>
      </w:pPr>
      <w:r>
        <w:rPr>
          <w:i/>
          <w:color w:val="000000"/>
          <w:sz w:val="20"/>
          <w:szCs w:val="20"/>
        </w:rPr>
        <w:t>Gráfica de exploración de relaciones</w:t>
      </w:r>
    </w:p>
    <w:p w:rsidR="003C47D0" w:rsidRDefault="007C7DD2" w14:paraId="00000068" w14:textId="77777777">
      <w:pPr>
        <w:pBdr>
          <w:top w:val="nil"/>
          <w:left w:val="nil"/>
          <w:bottom w:val="nil"/>
          <w:right w:val="nil"/>
          <w:between w:val="nil"/>
        </w:pBdr>
        <w:jc w:val="center"/>
        <w:rPr>
          <w:b/>
          <w:color w:val="000000"/>
          <w:sz w:val="20"/>
          <w:szCs w:val="20"/>
        </w:rPr>
      </w:pPr>
      <w:sdt>
        <w:sdtPr>
          <w:tag w:val="goog_rdk_2"/>
          <w:id w:val="891703860"/>
        </w:sdtPr>
        <w:sdtEndPr/>
        <w:sdtContent>
          <w:commentRangeStart w:id="4"/>
        </w:sdtContent>
      </w:sdt>
      <w:commentRangeStart w:id="5"/>
      <w:r>
        <w:rPr>
          <w:b/>
          <w:noProof/>
          <w:color w:val="000000"/>
          <w:sz w:val="20"/>
          <w:szCs w:val="20"/>
        </w:rPr>
        <w:drawing>
          <wp:inline distT="0" distB="0" distL="0" distR="0" wp14:anchorId="7EAF9398" wp14:editId="1B99C012">
            <wp:extent cx="3600450" cy="1933575"/>
            <wp:effectExtent l="0" t="0" r="0" b="9525"/>
            <wp:docPr id="18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600741" cy="1933731"/>
                    </a:xfrm>
                    <a:prstGeom prst="rect">
                      <a:avLst/>
                    </a:prstGeom>
                    <a:ln/>
                  </pic:spPr>
                </pic:pic>
              </a:graphicData>
            </a:graphic>
          </wp:inline>
        </w:drawing>
      </w:r>
      <w:commentRangeEnd w:id="5"/>
      <w:r w:rsidR="00610D87">
        <w:rPr>
          <w:rStyle w:val="Refdecomentario"/>
        </w:rPr>
        <w:commentReference w:id="5"/>
      </w:r>
      <w:commentRangeEnd w:id="4"/>
      <w:r>
        <w:commentReference w:id="4"/>
      </w:r>
    </w:p>
    <w:p w:rsidR="003C47D0" w:rsidRDefault="003C47D0" w14:paraId="0000006A" w14:textId="56005E85">
      <w:pPr>
        <w:pBdr>
          <w:top w:val="nil"/>
          <w:left w:val="nil"/>
          <w:bottom w:val="nil"/>
          <w:right w:val="nil"/>
          <w:between w:val="nil"/>
        </w:pBdr>
        <w:jc w:val="both"/>
        <w:rPr>
          <w:color w:val="000000"/>
          <w:sz w:val="20"/>
          <w:szCs w:val="20"/>
        </w:rPr>
      </w:pPr>
    </w:p>
    <w:p w:rsidR="0033285A" w:rsidRDefault="0033285A" w14:paraId="6736F858" w14:textId="77777777">
      <w:pPr>
        <w:pBdr>
          <w:top w:val="nil"/>
          <w:left w:val="nil"/>
          <w:bottom w:val="nil"/>
          <w:right w:val="nil"/>
          <w:between w:val="nil"/>
        </w:pBdr>
        <w:jc w:val="both"/>
        <w:rPr>
          <w:color w:val="000000"/>
          <w:sz w:val="20"/>
          <w:szCs w:val="20"/>
        </w:rPr>
      </w:pPr>
    </w:p>
    <w:p w:rsidR="00655209" w:rsidP="00655209" w:rsidRDefault="007C7DD2" w14:paraId="5F9E5A8F" w14:textId="080996CF">
      <w:pPr>
        <w:pBdr>
          <w:top w:val="nil"/>
          <w:left w:val="nil"/>
          <w:bottom w:val="nil"/>
          <w:right w:val="nil"/>
          <w:between w:val="nil"/>
        </w:pBdr>
        <w:jc w:val="both"/>
        <w:rPr>
          <w:color w:val="000000"/>
          <w:sz w:val="20"/>
          <w:szCs w:val="20"/>
        </w:rPr>
      </w:pPr>
      <w:r>
        <w:rPr>
          <w:color w:val="000000"/>
          <w:sz w:val="20"/>
          <w:szCs w:val="20"/>
        </w:rPr>
        <w:t xml:space="preserve">Cuando lo que se quiere es explorar la composición, por ejemplo, de una variable categórica y analizar relaciones del tipo </w:t>
      </w:r>
      <w:proofErr w:type="spellStart"/>
      <w:r>
        <w:rPr>
          <w:i/>
          <w:color w:val="000000"/>
          <w:sz w:val="20"/>
          <w:szCs w:val="20"/>
        </w:rPr>
        <w:t>part-to-whole</w:t>
      </w:r>
      <w:proofErr w:type="spellEnd"/>
      <w:r>
        <w:rPr>
          <w:color w:val="000000"/>
          <w:sz w:val="20"/>
          <w:szCs w:val="20"/>
        </w:rPr>
        <w:t>, los siguientes tipos de visualizaciones son muy útiles:</w:t>
      </w:r>
    </w:p>
    <w:p w:rsidR="00655209" w:rsidP="00655209" w:rsidRDefault="00655209" w14:paraId="72EB3001" w14:textId="77777777">
      <w:pPr>
        <w:pBdr>
          <w:top w:val="nil"/>
          <w:left w:val="nil"/>
          <w:bottom w:val="nil"/>
          <w:right w:val="nil"/>
          <w:between w:val="nil"/>
        </w:pBdr>
        <w:jc w:val="both"/>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2E939032" w14:textId="77777777">
        <w:tc>
          <w:tcPr>
            <w:tcW w:w="9962" w:type="dxa"/>
            <w:shd w:val="clear" w:color="auto" w:fill="C2D69B" w:themeFill="accent3" w:themeFillTint="99"/>
          </w:tcPr>
          <w:p w:rsidRPr="00655209" w:rsidR="00655209" w:rsidP="00D65F58" w:rsidRDefault="00655209" w14:paraId="5904F764" w14:textId="5B549078">
            <w:pPr>
              <w:spacing w:before="240" w:after="240"/>
              <w:jc w:val="center"/>
              <w:rPr>
                <w:b/>
                <w:bCs/>
                <w:color w:val="000000"/>
                <w:sz w:val="20"/>
                <w:szCs w:val="20"/>
              </w:rPr>
            </w:pPr>
            <w:r w:rsidRPr="00655209">
              <w:rPr>
                <w:b/>
                <w:bCs/>
                <w:color w:val="000000"/>
                <w:sz w:val="20"/>
                <w:szCs w:val="20"/>
              </w:rPr>
              <w:t>DI_CF02_</w:t>
            </w:r>
            <w:r w:rsidR="00AC5166">
              <w:rPr>
                <w:b/>
                <w:bCs/>
                <w:color w:val="000000"/>
                <w:sz w:val="20"/>
                <w:szCs w:val="20"/>
              </w:rPr>
              <w:t>2-1</w:t>
            </w:r>
            <w:r w:rsidRPr="00655209">
              <w:rPr>
                <w:b/>
                <w:bCs/>
                <w:color w:val="000000"/>
                <w:sz w:val="20"/>
                <w:szCs w:val="20"/>
              </w:rPr>
              <w:t>_</w:t>
            </w:r>
            <w:r w:rsidR="00AC5166">
              <w:rPr>
                <w:b/>
                <w:bCs/>
                <w:color w:val="000000"/>
                <w:sz w:val="20"/>
                <w:szCs w:val="20"/>
              </w:rPr>
              <w:t>Slider_ExplorarRelaciones</w:t>
            </w:r>
          </w:p>
        </w:tc>
      </w:tr>
    </w:tbl>
    <w:p w:rsidR="003C47D0" w:rsidRDefault="003C47D0" w14:paraId="0000006D" w14:textId="52454D12">
      <w:pPr>
        <w:pBdr>
          <w:top w:val="nil"/>
          <w:left w:val="nil"/>
          <w:bottom w:val="nil"/>
          <w:right w:val="nil"/>
          <w:between w:val="nil"/>
        </w:pBdr>
        <w:jc w:val="both"/>
        <w:rPr>
          <w:color w:val="000000"/>
          <w:sz w:val="20"/>
          <w:szCs w:val="20"/>
        </w:rPr>
      </w:pPr>
    </w:p>
    <w:p w:rsidR="003C47D0" w:rsidRDefault="003C47D0" w14:paraId="0000007D" w14:textId="77777777">
      <w:pPr>
        <w:pBdr>
          <w:top w:val="nil"/>
          <w:left w:val="nil"/>
          <w:bottom w:val="nil"/>
          <w:right w:val="nil"/>
          <w:between w:val="nil"/>
        </w:pBdr>
        <w:jc w:val="both"/>
        <w:rPr>
          <w:color w:val="000000"/>
          <w:sz w:val="20"/>
          <w:szCs w:val="20"/>
        </w:rPr>
      </w:pPr>
    </w:p>
    <w:p w:rsidR="003C47D0" w:rsidRDefault="007C7DD2" w14:paraId="0000007E" w14:textId="77777777">
      <w:pPr>
        <w:numPr>
          <w:ilvl w:val="0"/>
          <w:numId w:val="5"/>
        </w:numPr>
        <w:pBdr>
          <w:top w:val="nil"/>
          <w:left w:val="nil"/>
          <w:bottom w:val="nil"/>
          <w:right w:val="nil"/>
          <w:between w:val="nil"/>
        </w:pBdr>
        <w:ind w:left="284"/>
        <w:jc w:val="both"/>
        <w:rPr>
          <w:b/>
          <w:color w:val="000000"/>
          <w:sz w:val="20"/>
          <w:szCs w:val="20"/>
        </w:rPr>
      </w:pPr>
      <w:r>
        <w:rPr>
          <w:b/>
          <w:color w:val="000000"/>
          <w:sz w:val="20"/>
          <w:szCs w:val="20"/>
        </w:rPr>
        <w:t xml:space="preserve">Análisis en el </w:t>
      </w:r>
      <w:r>
        <w:rPr>
          <w:b/>
          <w:color w:val="000000"/>
          <w:sz w:val="20"/>
          <w:szCs w:val="20"/>
        </w:rPr>
        <w:t>tiempo</w:t>
      </w:r>
    </w:p>
    <w:p w:rsidR="003C47D0" w:rsidRDefault="003C47D0" w14:paraId="0000007F" w14:textId="77777777">
      <w:pPr>
        <w:pBdr>
          <w:top w:val="nil"/>
          <w:left w:val="nil"/>
          <w:bottom w:val="nil"/>
          <w:right w:val="nil"/>
          <w:between w:val="nil"/>
        </w:pBdr>
        <w:rPr>
          <w:b/>
          <w:color w:val="000000"/>
          <w:sz w:val="20"/>
          <w:szCs w:val="20"/>
        </w:rPr>
      </w:pPr>
    </w:p>
    <w:p w:rsidR="003C47D0" w:rsidRDefault="007C7DD2" w14:paraId="00000080" w14:textId="77777777">
      <w:pPr>
        <w:pBdr>
          <w:top w:val="nil"/>
          <w:left w:val="nil"/>
          <w:bottom w:val="nil"/>
          <w:right w:val="nil"/>
          <w:between w:val="nil"/>
        </w:pBdr>
        <w:rPr>
          <w:b/>
          <w:color w:val="000000"/>
          <w:sz w:val="20"/>
          <w:szCs w:val="20"/>
        </w:rPr>
      </w:pPr>
      <w:r>
        <w:rPr>
          <w:b/>
          <w:color w:val="000000"/>
          <w:sz w:val="20"/>
          <w:szCs w:val="20"/>
        </w:rPr>
        <w:t>Figura 3</w:t>
      </w:r>
    </w:p>
    <w:p w:rsidRPr="0033285A" w:rsidR="003C47D0" w:rsidP="0033285A" w:rsidRDefault="007C7DD2" w14:paraId="00000083" w14:textId="549A3ACB">
      <w:pPr>
        <w:pBdr>
          <w:top w:val="nil"/>
          <w:left w:val="nil"/>
          <w:bottom w:val="nil"/>
          <w:right w:val="nil"/>
          <w:between w:val="nil"/>
        </w:pBdr>
        <w:rPr>
          <w:b/>
          <w:color w:val="000000"/>
          <w:sz w:val="20"/>
          <w:szCs w:val="20"/>
        </w:rPr>
      </w:pPr>
      <w:r>
        <w:rPr>
          <w:i/>
          <w:color w:val="000000"/>
          <w:sz w:val="20"/>
          <w:szCs w:val="20"/>
        </w:rPr>
        <w:t>Gráfica de análisis en el tiempo</w:t>
      </w:r>
    </w:p>
    <w:p w:rsidR="003C47D0" w:rsidRDefault="007C7DD2" w14:paraId="00000084" w14:textId="77777777">
      <w:pPr>
        <w:pBdr>
          <w:top w:val="nil"/>
          <w:left w:val="nil"/>
          <w:bottom w:val="nil"/>
          <w:right w:val="nil"/>
          <w:between w:val="nil"/>
        </w:pBdr>
        <w:jc w:val="center"/>
        <w:rPr>
          <w:color w:val="000000"/>
          <w:sz w:val="20"/>
          <w:szCs w:val="20"/>
        </w:rPr>
      </w:pPr>
      <w:sdt>
        <w:sdtPr>
          <w:tag w:val="goog_rdk_3"/>
          <w:id w:val="-506216185"/>
        </w:sdtPr>
        <w:sdtEndPr/>
        <w:sdtContent>
          <w:commentRangeStart w:id="6"/>
        </w:sdtContent>
      </w:sdt>
      <w:commentRangeStart w:id="7"/>
      <w:r>
        <w:rPr>
          <w:noProof/>
          <w:color w:val="000000"/>
          <w:sz w:val="20"/>
          <w:szCs w:val="20"/>
        </w:rPr>
        <w:drawing>
          <wp:inline distT="0" distB="0" distL="0" distR="0" wp14:anchorId="4204F0C5" wp14:editId="5A9C95D8">
            <wp:extent cx="4895850" cy="1428750"/>
            <wp:effectExtent l="0" t="0" r="0" b="0"/>
            <wp:docPr id="1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t="4410" b="42288"/>
                    <a:stretch>
                      <a:fillRect/>
                    </a:stretch>
                  </pic:blipFill>
                  <pic:spPr>
                    <a:xfrm>
                      <a:off x="0" y="0"/>
                      <a:ext cx="4897527" cy="1429239"/>
                    </a:xfrm>
                    <a:prstGeom prst="rect">
                      <a:avLst/>
                    </a:prstGeom>
                    <a:ln/>
                  </pic:spPr>
                </pic:pic>
              </a:graphicData>
            </a:graphic>
          </wp:inline>
        </w:drawing>
      </w:r>
      <w:commentRangeEnd w:id="7"/>
      <w:r w:rsidR="0033285A">
        <w:rPr>
          <w:rStyle w:val="Refdecomentario"/>
        </w:rPr>
        <w:commentReference w:id="7"/>
      </w:r>
      <w:commentRangeEnd w:id="6"/>
      <w:r>
        <w:commentReference w:id="6"/>
      </w:r>
    </w:p>
    <w:p w:rsidR="003C47D0" w:rsidRDefault="003C47D0" w14:paraId="00000086" w14:textId="77777777">
      <w:pPr>
        <w:pBdr>
          <w:top w:val="nil"/>
          <w:left w:val="nil"/>
          <w:bottom w:val="nil"/>
          <w:right w:val="nil"/>
          <w:between w:val="nil"/>
        </w:pBdr>
        <w:jc w:val="both"/>
        <w:rPr>
          <w:color w:val="000000"/>
          <w:sz w:val="20"/>
          <w:szCs w:val="20"/>
        </w:rPr>
      </w:pPr>
    </w:p>
    <w:p w:rsidR="00655209" w:rsidP="00655209" w:rsidRDefault="007C7DD2" w14:paraId="5E8E72CD" w14:textId="220ADB3F">
      <w:pPr>
        <w:pBdr>
          <w:top w:val="nil"/>
          <w:left w:val="nil"/>
          <w:bottom w:val="nil"/>
          <w:right w:val="nil"/>
          <w:between w:val="nil"/>
        </w:pBdr>
        <w:jc w:val="both"/>
        <w:rPr>
          <w:color w:val="000000"/>
          <w:sz w:val="20"/>
          <w:szCs w:val="20"/>
        </w:rPr>
      </w:pPr>
      <w:r>
        <w:rPr>
          <w:color w:val="000000"/>
          <w:sz w:val="20"/>
          <w:szCs w:val="20"/>
        </w:rPr>
        <w:t>Cuando se busca analizar la relación entre una o más variables con un componente temporal como</w:t>
      </w:r>
      <w:r w:rsidR="0033285A">
        <w:rPr>
          <w:color w:val="000000"/>
          <w:sz w:val="20"/>
          <w:szCs w:val="20"/>
        </w:rPr>
        <w:t>,</w:t>
      </w:r>
      <w:r>
        <w:rPr>
          <w:color w:val="000000"/>
          <w:sz w:val="20"/>
          <w:szCs w:val="20"/>
        </w:rPr>
        <w:t xml:space="preserve"> por ejemplo, el analizar la evolución de los salarios de Uruguay, respecto del tiempo, los siguientes tipos de visualizaciones son los indicados:</w:t>
      </w:r>
    </w:p>
    <w:p w:rsidR="00655209" w:rsidP="00655209" w:rsidRDefault="00655209" w14:paraId="1589CB28" w14:textId="77777777">
      <w:pPr>
        <w:pBdr>
          <w:top w:val="nil"/>
          <w:left w:val="nil"/>
          <w:bottom w:val="nil"/>
          <w:right w:val="nil"/>
          <w:between w:val="nil"/>
        </w:pBdr>
        <w:jc w:val="both"/>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6B99ACB1" w14:textId="77777777">
        <w:tc>
          <w:tcPr>
            <w:tcW w:w="9962" w:type="dxa"/>
            <w:shd w:val="clear" w:color="auto" w:fill="C2D69B" w:themeFill="accent3" w:themeFillTint="99"/>
          </w:tcPr>
          <w:p w:rsidRPr="00655209" w:rsidR="00655209" w:rsidP="00D65F58" w:rsidRDefault="00655209" w14:paraId="19D716FD" w14:textId="148647B0">
            <w:pPr>
              <w:spacing w:before="240" w:after="240"/>
              <w:jc w:val="center"/>
              <w:rPr>
                <w:b/>
                <w:bCs/>
                <w:color w:val="000000"/>
                <w:sz w:val="20"/>
                <w:szCs w:val="20"/>
              </w:rPr>
            </w:pPr>
            <w:r w:rsidRPr="00655209">
              <w:rPr>
                <w:b/>
                <w:bCs/>
                <w:color w:val="000000"/>
                <w:sz w:val="20"/>
                <w:szCs w:val="20"/>
              </w:rPr>
              <w:t>DI_CF02_</w:t>
            </w:r>
            <w:r w:rsidR="00AD7360">
              <w:rPr>
                <w:b/>
                <w:bCs/>
                <w:color w:val="000000"/>
                <w:sz w:val="20"/>
                <w:szCs w:val="20"/>
              </w:rPr>
              <w:t>2-1</w:t>
            </w:r>
            <w:r w:rsidRPr="00655209">
              <w:rPr>
                <w:b/>
                <w:bCs/>
                <w:color w:val="000000"/>
                <w:sz w:val="20"/>
                <w:szCs w:val="20"/>
              </w:rPr>
              <w:t>_</w:t>
            </w:r>
            <w:r w:rsidR="00AD7360">
              <w:rPr>
                <w:b/>
                <w:bCs/>
                <w:color w:val="000000"/>
                <w:sz w:val="20"/>
                <w:szCs w:val="20"/>
              </w:rPr>
              <w:t>Slide_AnálisisEnElTiempo</w:t>
            </w:r>
          </w:p>
        </w:tc>
      </w:tr>
    </w:tbl>
    <w:p w:rsidR="003C47D0" w:rsidRDefault="003C47D0" w14:paraId="00000089" w14:textId="00196D7A">
      <w:pPr>
        <w:pBdr>
          <w:top w:val="nil"/>
          <w:left w:val="nil"/>
          <w:bottom w:val="nil"/>
          <w:right w:val="nil"/>
          <w:between w:val="nil"/>
        </w:pBdr>
        <w:jc w:val="both"/>
        <w:rPr>
          <w:color w:val="000000"/>
          <w:sz w:val="20"/>
          <w:szCs w:val="20"/>
        </w:rPr>
      </w:pPr>
    </w:p>
    <w:p w:rsidR="003C47D0" w:rsidRDefault="003C47D0" w14:paraId="0000008A" w14:textId="77777777">
      <w:pPr>
        <w:pBdr>
          <w:top w:val="nil"/>
          <w:left w:val="nil"/>
          <w:bottom w:val="nil"/>
          <w:right w:val="nil"/>
          <w:between w:val="nil"/>
        </w:pBdr>
        <w:rPr>
          <w:color w:val="000000"/>
          <w:sz w:val="20"/>
          <w:szCs w:val="20"/>
        </w:rPr>
      </w:pPr>
    </w:p>
    <w:p w:rsidR="003C47D0" w:rsidRDefault="007C7DD2" w14:paraId="0000008B" w14:textId="77777777">
      <w:pPr>
        <w:numPr>
          <w:ilvl w:val="0"/>
          <w:numId w:val="5"/>
        </w:numPr>
        <w:pBdr>
          <w:top w:val="nil"/>
          <w:left w:val="nil"/>
          <w:bottom w:val="nil"/>
          <w:right w:val="nil"/>
          <w:between w:val="nil"/>
        </w:pBdr>
        <w:ind w:left="284"/>
        <w:jc w:val="both"/>
        <w:rPr>
          <w:b/>
          <w:color w:val="000000"/>
          <w:sz w:val="20"/>
          <w:szCs w:val="20"/>
        </w:rPr>
      </w:pPr>
      <w:r>
        <w:rPr>
          <w:b/>
          <w:color w:val="000000"/>
          <w:sz w:val="20"/>
          <w:szCs w:val="20"/>
        </w:rPr>
        <w:t xml:space="preserve">Analizar distribución de un </w:t>
      </w:r>
      <w:proofErr w:type="spellStart"/>
      <w:r>
        <w:rPr>
          <w:b/>
          <w:i/>
          <w:color w:val="000000"/>
          <w:sz w:val="20"/>
          <w:szCs w:val="20"/>
        </w:rPr>
        <w:t>dataset</w:t>
      </w:r>
      <w:proofErr w:type="spellEnd"/>
    </w:p>
    <w:p w:rsidR="003C47D0" w:rsidRDefault="003C47D0" w14:paraId="0000008C" w14:textId="77777777">
      <w:pPr>
        <w:pBdr>
          <w:top w:val="nil"/>
          <w:left w:val="nil"/>
          <w:bottom w:val="nil"/>
          <w:right w:val="nil"/>
          <w:between w:val="nil"/>
        </w:pBdr>
        <w:rPr>
          <w:b/>
          <w:color w:val="000000"/>
          <w:sz w:val="20"/>
          <w:szCs w:val="20"/>
        </w:rPr>
      </w:pPr>
    </w:p>
    <w:p w:rsidR="003C47D0" w:rsidRDefault="007C7DD2" w14:paraId="0000008D" w14:textId="77777777">
      <w:pPr>
        <w:pBdr>
          <w:top w:val="nil"/>
          <w:left w:val="nil"/>
          <w:bottom w:val="nil"/>
          <w:right w:val="nil"/>
          <w:between w:val="nil"/>
        </w:pBdr>
        <w:rPr>
          <w:b/>
          <w:color w:val="000000"/>
          <w:sz w:val="20"/>
          <w:szCs w:val="20"/>
        </w:rPr>
      </w:pPr>
      <w:r>
        <w:rPr>
          <w:b/>
          <w:color w:val="000000"/>
          <w:sz w:val="20"/>
          <w:szCs w:val="20"/>
        </w:rPr>
        <w:t>Figura 4</w:t>
      </w:r>
    </w:p>
    <w:p w:rsidR="003C47D0" w:rsidRDefault="007C7DD2" w14:paraId="0000008F" w14:textId="6457DB6B">
      <w:pPr>
        <w:pBdr>
          <w:top w:val="nil"/>
          <w:left w:val="nil"/>
          <w:bottom w:val="nil"/>
          <w:right w:val="nil"/>
          <w:between w:val="nil"/>
        </w:pBdr>
        <w:rPr>
          <w:b/>
          <w:color w:val="000000"/>
          <w:sz w:val="20"/>
          <w:szCs w:val="20"/>
        </w:rPr>
      </w:pPr>
      <w:r>
        <w:rPr>
          <w:i/>
          <w:color w:val="000000"/>
          <w:sz w:val="20"/>
          <w:szCs w:val="20"/>
        </w:rPr>
        <w:t>Representación gráfica de datos estructurados (</w:t>
      </w:r>
      <w:proofErr w:type="spellStart"/>
      <w:r>
        <w:rPr>
          <w:i/>
          <w:color w:val="000000"/>
          <w:sz w:val="20"/>
          <w:szCs w:val="20"/>
        </w:rPr>
        <w:t>dataset</w:t>
      </w:r>
      <w:proofErr w:type="spellEnd"/>
      <w:r>
        <w:rPr>
          <w:i/>
          <w:color w:val="000000"/>
          <w:sz w:val="20"/>
          <w:szCs w:val="20"/>
        </w:rPr>
        <w:t>)</w:t>
      </w:r>
    </w:p>
    <w:p w:rsidR="003C47D0" w:rsidRDefault="007C7DD2" w14:paraId="00000090" w14:textId="77777777">
      <w:pPr>
        <w:pBdr>
          <w:top w:val="nil"/>
          <w:left w:val="nil"/>
          <w:bottom w:val="nil"/>
          <w:right w:val="nil"/>
          <w:between w:val="nil"/>
        </w:pBdr>
        <w:jc w:val="center"/>
        <w:rPr>
          <w:b/>
          <w:color w:val="000000"/>
          <w:sz w:val="20"/>
          <w:szCs w:val="20"/>
        </w:rPr>
      </w:pPr>
      <w:sdt>
        <w:sdtPr>
          <w:tag w:val="goog_rdk_4"/>
          <w:id w:val="-1256354886"/>
        </w:sdtPr>
        <w:sdtEndPr/>
        <w:sdtContent>
          <w:commentRangeStart w:id="8"/>
        </w:sdtContent>
      </w:sdt>
      <w:commentRangeStart w:id="9"/>
      <w:r>
        <w:rPr>
          <w:b/>
          <w:noProof/>
          <w:color w:val="000000"/>
          <w:sz w:val="20"/>
          <w:szCs w:val="20"/>
        </w:rPr>
        <w:drawing>
          <wp:inline distT="0" distB="0" distL="0" distR="0" wp14:anchorId="10936B7E" wp14:editId="6465FCA7">
            <wp:extent cx="4105275" cy="1933575"/>
            <wp:effectExtent l="0" t="0" r="9525" b="9525"/>
            <wp:docPr id="19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105681" cy="1933766"/>
                    </a:xfrm>
                    <a:prstGeom prst="rect">
                      <a:avLst/>
                    </a:prstGeom>
                    <a:ln/>
                  </pic:spPr>
                </pic:pic>
              </a:graphicData>
            </a:graphic>
          </wp:inline>
        </w:drawing>
      </w:r>
      <w:commentRangeEnd w:id="9"/>
      <w:r w:rsidR="0033285A">
        <w:rPr>
          <w:rStyle w:val="Refdecomentario"/>
        </w:rPr>
        <w:commentReference w:id="9"/>
      </w:r>
      <w:commentRangeEnd w:id="8"/>
      <w:r>
        <w:commentReference w:id="8"/>
      </w:r>
    </w:p>
    <w:p w:rsidR="003C47D0" w:rsidRDefault="003C47D0" w14:paraId="00000092" w14:textId="77777777">
      <w:pPr>
        <w:pBdr>
          <w:top w:val="nil"/>
          <w:left w:val="nil"/>
          <w:bottom w:val="nil"/>
          <w:right w:val="nil"/>
          <w:between w:val="nil"/>
        </w:pBdr>
        <w:rPr>
          <w:b/>
          <w:color w:val="000000"/>
          <w:sz w:val="20"/>
          <w:szCs w:val="20"/>
        </w:rPr>
      </w:pPr>
    </w:p>
    <w:p w:rsidR="00655209" w:rsidP="00655209" w:rsidRDefault="007C7DD2" w14:paraId="5ECADCD5" w14:textId="22BD0C0D">
      <w:pPr>
        <w:pBdr>
          <w:top w:val="nil"/>
          <w:left w:val="nil"/>
          <w:bottom w:val="nil"/>
          <w:right w:val="nil"/>
          <w:between w:val="nil"/>
        </w:pBdr>
        <w:jc w:val="both"/>
        <w:rPr>
          <w:color w:val="000000"/>
          <w:sz w:val="20"/>
          <w:szCs w:val="20"/>
        </w:rPr>
      </w:pPr>
      <w:r>
        <w:rPr>
          <w:color w:val="000000"/>
          <w:sz w:val="20"/>
          <w:szCs w:val="20"/>
        </w:rPr>
        <w:t xml:space="preserve">Para analizar la distribución de una variable en un determinado </w:t>
      </w:r>
      <w:proofErr w:type="spellStart"/>
      <w:r>
        <w:rPr>
          <w:i/>
          <w:color w:val="000000"/>
          <w:sz w:val="20"/>
          <w:szCs w:val="20"/>
        </w:rPr>
        <w:t>dataset</w:t>
      </w:r>
      <w:proofErr w:type="spellEnd"/>
      <w:r>
        <w:rPr>
          <w:color w:val="000000"/>
          <w:sz w:val="20"/>
          <w:szCs w:val="20"/>
        </w:rPr>
        <w:t xml:space="preserve"> y comparar, por ejemplo, con otros </w:t>
      </w:r>
      <w:proofErr w:type="spellStart"/>
      <w:r>
        <w:rPr>
          <w:i/>
          <w:color w:val="000000"/>
          <w:sz w:val="20"/>
          <w:szCs w:val="20"/>
        </w:rPr>
        <w:t>datasets</w:t>
      </w:r>
      <w:proofErr w:type="spellEnd"/>
      <w:r>
        <w:rPr>
          <w:color w:val="000000"/>
          <w:sz w:val="20"/>
          <w:szCs w:val="20"/>
        </w:rPr>
        <w:t xml:space="preserve">, encontrando relaciones y correlaciones, los siguientes tipos de </w:t>
      </w:r>
      <w:r>
        <w:rPr>
          <w:color w:val="000000"/>
          <w:sz w:val="20"/>
          <w:szCs w:val="20"/>
        </w:rPr>
        <w:t>gráficos son muy útiles:</w:t>
      </w:r>
    </w:p>
    <w:p w:rsidR="00655209" w:rsidP="00655209" w:rsidRDefault="00655209" w14:paraId="498403FF" w14:textId="77777777">
      <w:pPr>
        <w:pBdr>
          <w:top w:val="nil"/>
          <w:left w:val="nil"/>
          <w:bottom w:val="nil"/>
          <w:right w:val="nil"/>
          <w:between w:val="nil"/>
        </w:pBdr>
        <w:jc w:val="both"/>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75BC7DD7" w14:textId="77777777">
        <w:tc>
          <w:tcPr>
            <w:tcW w:w="9962" w:type="dxa"/>
            <w:shd w:val="clear" w:color="auto" w:fill="C2D69B" w:themeFill="accent3" w:themeFillTint="99"/>
          </w:tcPr>
          <w:p w:rsidRPr="00655209" w:rsidR="00655209" w:rsidP="00D65F58" w:rsidRDefault="00655209" w14:paraId="2786B438" w14:textId="6187D5FA">
            <w:pPr>
              <w:spacing w:before="240" w:after="240"/>
              <w:jc w:val="center"/>
              <w:rPr>
                <w:b/>
                <w:bCs/>
                <w:color w:val="000000"/>
                <w:sz w:val="20"/>
                <w:szCs w:val="20"/>
              </w:rPr>
            </w:pPr>
            <w:r w:rsidRPr="00655209">
              <w:rPr>
                <w:b/>
                <w:bCs/>
                <w:color w:val="000000"/>
                <w:sz w:val="20"/>
                <w:szCs w:val="20"/>
              </w:rPr>
              <w:t>DI_CF02_</w:t>
            </w:r>
            <w:r w:rsidR="009874CD">
              <w:rPr>
                <w:b/>
                <w:bCs/>
                <w:color w:val="000000"/>
                <w:sz w:val="20"/>
                <w:szCs w:val="20"/>
              </w:rPr>
              <w:t>2-1</w:t>
            </w:r>
            <w:r w:rsidRPr="00655209">
              <w:rPr>
                <w:b/>
                <w:bCs/>
                <w:color w:val="000000"/>
                <w:sz w:val="20"/>
                <w:szCs w:val="20"/>
              </w:rPr>
              <w:t>_</w:t>
            </w:r>
            <w:r w:rsidR="009874CD">
              <w:rPr>
                <w:b/>
                <w:bCs/>
                <w:color w:val="000000"/>
                <w:sz w:val="20"/>
                <w:szCs w:val="20"/>
              </w:rPr>
              <w:t>Slide_AnalizarDistribucionDeUnDataset</w:t>
            </w:r>
          </w:p>
        </w:tc>
      </w:tr>
    </w:tbl>
    <w:p w:rsidR="003C47D0" w:rsidRDefault="003C47D0" w14:paraId="00000095" w14:textId="3B97A98E">
      <w:pPr>
        <w:pBdr>
          <w:top w:val="nil"/>
          <w:left w:val="nil"/>
          <w:bottom w:val="nil"/>
          <w:right w:val="nil"/>
          <w:between w:val="nil"/>
        </w:pBdr>
        <w:rPr>
          <w:color w:val="000000"/>
          <w:sz w:val="20"/>
          <w:szCs w:val="20"/>
        </w:rPr>
      </w:pPr>
    </w:p>
    <w:p w:rsidR="003C47D0" w:rsidRDefault="003C47D0" w14:paraId="00000096" w14:textId="77777777">
      <w:pPr>
        <w:pBdr>
          <w:top w:val="nil"/>
          <w:left w:val="nil"/>
          <w:bottom w:val="nil"/>
          <w:right w:val="nil"/>
          <w:between w:val="nil"/>
        </w:pBdr>
        <w:rPr>
          <w:color w:val="000000"/>
          <w:sz w:val="20"/>
          <w:szCs w:val="20"/>
        </w:rPr>
      </w:pPr>
    </w:p>
    <w:p w:rsidR="003C47D0" w:rsidRDefault="007C7DD2" w14:paraId="00000097" w14:textId="77777777">
      <w:pPr>
        <w:numPr>
          <w:ilvl w:val="0"/>
          <w:numId w:val="5"/>
        </w:numPr>
        <w:pBdr>
          <w:top w:val="nil"/>
          <w:left w:val="nil"/>
          <w:bottom w:val="nil"/>
          <w:right w:val="nil"/>
          <w:between w:val="nil"/>
        </w:pBdr>
        <w:ind w:left="284"/>
        <w:jc w:val="both"/>
        <w:rPr>
          <w:b/>
          <w:color w:val="000000"/>
          <w:sz w:val="20"/>
          <w:szCs w:val="20"/>
        </w:rPr>
      </w:pPr>
      <w:r>
        <w:rPr>
          <w:b/>
          <w:color w:val="000000"/>
          <w:sz w:val="20"/>
          <w:szCs w:val="20"/>
        </w:rPr>
        <w:t xml:space="preserve">Evaluar </w:t>
      </w:r>
      <w:r>
        <w:rPr>
          <w:b/>
          <w:i/>
          <w:color w:val="000000"/>
          <w:sz w:val="20"/>
          <w:szCs w:val="20"/>
        </w:rPr>
        <w:t>performance</w:t>
      </w:r>
      <w:r>
        <w:rPr>
          <w:b/>
          <w:color w:val="000000"/>
          <w:sz w:val="20"/>
          <w:szCs w:val="20"/>
        </w:rPr>
        <w:t xml:space="preserve"> de un dato</w:t>
      </w:r>
    </w:p>
    <w:p w:rsidR="003C47D0" w:rsidRDefault="003C47D0" w14:paraId="00000098" w14:textId="77777777">
      <w:pPr>
        <w:pBdr>
          <w:top w:val="nil"/>
          <w:left w:val="nil"/>
          <w:bottom w:val="nil"/>
          <w:right w:val="nil"/>
          <w:between w:val="nil"/>
        </w:pBdr>
        <w:ind w:left="284"/>
        <w:jc w:val="both"/>
        <w:rPr>
          <w:b/>
          <w:color w:val="000000"/>
          <w:sz w:val="20"/>
          <w:szCs w:val="20"/>
        </w:rPr>
      </w:pPr>
    </w:p>
    <w:p w:rsidR="003C47D0" w:rsidRDefault="007C7DD2" w14:paraId="00000099" w14:textId="77777777">
      <w:pPr>
        <w:pBdr>
          <w:top w:val="nil"/>
          <w:left w:val="nil"/>
          <w:bottom w:val="nil"/>
          <w:right w:val="nil"/>
          <w:between w:val="nil"/>
        </w:pBdr>
        <w:rPr>
          <w:b/>
          <w:color w:val="000000"/>
          <w:sz w:val="20"/>
          <w:szCs w:val="20"/>
        </w:rPr>
      </w:pPr>
      <w:r>
        <w:rPr>
          <w:b/>
          <w:color w:val="000000"/>
          <w:sz w:val="20"/>
          <w:szCs w:val="20"/>
        </w:rPr>
        <w:t>Figura 5</w:t>
      </w:r>
    </w:p>
    <w:p w:rsidR="003C47D0" w:rsidRDefault="007C7DD2" w14:paraId="0000009A" w14:textId="77777777">
      <w:pPr>
        <w:pBdr>
          <w:top w:val="nil"/>
          <w:left w:val="nil"/>
          <w:bottom w:val="nil"/>
          <w:right w:val="nil"/>
          <w:between w:val="nil"/>
        </w:pBdr>
        <w:rPr>
          <w:i/>
          <w:color w:val="000000"/>
          <w:sz w:val="20"/>
          <w:szCs w:val="20"/>
        </w:rPr>
      </w:pPr>
      <w:r>
        <w:rPr>
          <w:i/>
          <w:color w:val="000000"/>
          <w:sz w:val="20"/>
          <w:szCs w:val="20"/>
        </w:rPr>
        <w:t>Gráfica de performance</w:t>
      </w:r>
    </w:p>
    <w:p w:rsidR="003C47D0" w:rsidRDefault="007C7DD2" w14:paraId="0000009B" w14:textId="77777777">
      <w:pPr>
        <w:pBdr>
          <w:top w:val="nil"/>
          <w:left w:val="nil"/>
          <w:bottom w:val="nil"/>
          <w:right w:val="nil"/>
          <w:between w:val="nil"/>
        </w:pBdr>
        <w:jc w:val="center"/>
        <w:rPr>
          <w:b/>
          <w:color w:val="000000"/>
          <w:sz w:val="20"/>
          <w:szCs w:val="20"/>
        </w:rPr>
      </w:pPr>
      <w:sdt>
        <w:sdtPr>
          <w:tag w:val="goog_rdk_5"/>
          <w:id w:val="-1130467104"/>
        </w:sdtPr>
        <w:sdtEndPr/>
        <w:sdtContent>
          <w:commentRangeStart w:id="10"/>
        </w:sdtContent>
      </w:sdt>
      <w:commentRangeStart w:id="11"/>
      <w:r>
        <w:rPr>
          <w:b/>
          <w:noProof/>
          <w:color w:val="000000"/>
          <w:sz w:val="20"/>
          <w:szCs w:val="20"/>
        </w:rPr>
        <w:drawing>
          <wp:inline distT="0" distB="0" distL="0" distR="0" wp14:anchorId="6827F1C9" wp14:editId="2ACFC8C9">
            <wp:extent cx="3638550" cy="1943100"/>
            <wp:effectExtent l="0" t="0" r="0" b="0"/>
            <wp:docPr id="19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3638859" cy="1943265"/>
                    </a:xfrm>
                    <a:prstGeom prst="rect">
                      <a:avLst/>
                    </a:prstGeom>
                    <a:ln/>
                  </pic:spPr>
                </pic:pic>
              </a:graphicData>
            </a:graphic>
          </wp:inline>
        </w:drawing>
      </w:r>
      <w:commentRangeEnd w:id="11"/>
      <w:r w:rsidR="00B30A75">
        <w:rPr>
          <w:rStyle w:val="Refdecomentario"/>
        </w:rPr>
        <w:commentReference w:id="11"/>
      </w:r>
      <w:commentRangeEnd w:id="10"/>
      <w:r>
        <w:commentReference w:id="10"/>
      </w:r>
    </w:p>
    <w:p w:rsidR="003C47D0" w:rsidRDefault="003C47D0" w14:paraId="0000009D" w14:textId="77777777">
      <w:pPr>
        <w:pBdr>
          <w:top w:val="nil"/>
          <w:left w:val="nil"/>
          <w:bottom w:val="nil"/>
          <w:right w:val="nil"/>
          <w:between w:val="nil"/>
        </w:pBdr>
        <w:jc w:val="center"/>
        <w:rPr>
          <w:b/>
          <w:color w:val="000000"/>
          <w:sz w:val="20"/>
          <w:szCs w:val="20"/>
        </w:rPr>
      </w:pPr>
    </w:p>
    <w:p w:rsidR="00655209" w:rsidP="00655209" w:rsidRDefault="007C7DD2" w14:paraId="6AA9A376" w14:textId="455BB9A5">
      <w:pPr>
        <w:pBdr>
          <w:top w:val="nil"/>
          <w:left w:val="nil"/>
          <w:bottom w:val="nil"/>
          <w:right w:val="nil"/>
          <w:between w:val="nil"/>
        </w:pBdr>
        <w:rPr>
          <w:color w:val="000000"/>
          <w:sz w:val="20"/>
          <w:szCs w:val="20"/>
        </w:rPr>
      </w:pPr>
      <w:r>
        <w:rPr>
          <w:color w:val="000000"/>
          <w:sz w:val="20"/>
          <w:szCs w:val="20"/>
        </w:rPr>
        <w:t xml:space="preserve">Cuando se quiere evaluar el rendimiento de una variable y comparar el valor real con valores KPI, se </w:t>
      </w:r>
      <w:r>
        <w:rPr>
          <w:color w:val="000000"/>
          <w:sz w:val="20"/>
          <w:szCs w:val="20"/>
        </w:rPr>
        <w:t>suele recurrir a los siguientes tipos de gráficos:</w:t>
      </w:r>
    </w:p>
    <w:p w:rsidR="00655209" w:rsidP="00655209" w:rsidRDefault="00655209" w14:paraId="6AEDDB10" w14:textId="77777777">
      <w:pPr>
        <w:pBdr>
          <w:top w:val="nil"/>
          <w:left w:val="nil"/>
          <w:bottom w:val="nil"/>
          <w:right w:val="nil"/>
          <w:between w:val="nil"/>
        </w:pBdr>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196FB7FA" w14:textId="77777777">
        <w:tc>
          <w:tcPr>
            <w:tcW w:w="9962" w:type="dxa"/>
            <w:shd w:val="clear" w:color="auto" w:fill="C2D69B" w:themeFill="accent3" w:themeFillTint="99"/>
          </w:tcPr>
          <w:p w:rsidRPr="00655209" w:rsidR="00655209" w:rsidP="00D65F58" w:rsidRDefault="00655209" w14:paraId="08F0D032" w14:textId="519B3831">
            <w:pPr>
              <w:spacing w:before="240" w:after="240"/>
              <w:jc w:val="center"/>
              <w:rPr>
                <w:b/>
                <w:bCs/>
                <w:color w:val="000000"/>
                <w:sz w:val="20"/>
                <w:szCs w:val="20"/>
              </w:rPr>
            </w:pPr>
            <w:r w:rsidRPr="00655209">
              <w:rPr>
                <w:b/>
                <w:bCs/>
                <w:color w:val="000000"/>
                <w:sz w:val="20"/>
                <w:szCs w:val="20"/>
              </w:rPr>
              <w:t>DI_CF02_</w:t>
            </w:r>
            <w:r w:rsidR="00DE0D2D">
              <w:rPr>
                <w:b/>
                <w:bCs/>
                <w:color w:val="000000"/>
                <w:sz w:val="20"/>
                <w:szCs w:val="20"/>
              </w:rPr>
              <w:t>2-1</w:t>
            </w:r>
            <w:r w:rsidRPr="00655209">
              <w:rPr>
                <w:b/>
                <w:bCs/>
                <w:color w:val="000000"/>
                <w:sz w:val="20"/>
                <w:szCs w:val="20"/>
              </w:rPr>
              <w:t>_</w:t>
            </w:r>
            <w:r w:rsidR="00DE0D2D">
              <w:rPr>
                <w:b/>
                <w:bCs/>
                <w:color w:val="000000"/>
                <w:sz w:val="20"/>
                <w:szCs w:val="20"/>
              </w:rPr>
              <w:t>Slide_EvaluarPerformance</w:t>
            </w:r>
          </w:p>
        </w:tc>
      </w:tr>
    </w:tbl>
    <w:p w:rsidR="003C47D0" w:rsidRDefault="003C47D0" w14:paraId="000000A0" w14:textId="2CDC1845">
      <w:pPr>
        <w:pBdr>
          <w:top w:val="nil"/>
          <w:left w:val="nil"/>
          <w:bottom w:val="nil"/>
          <w:right w:val="nil"/>
          <w:between w:val="nil"/>
        </w:pBdr>
        <w:rPr>
          <w:color w:val="000000"/>
          <w:sz w:val="20"/>
          <w:szCs w:val="20"/>
        </w:rPr>
      </w:pPr>
    </w:p>
    <w:p w:rsidR="003C47D0" w:rsidRDefault="003C47D0" w14:paraId="000000A1" w14:textId="77777777">
      <w:pPr>
        <w:pBdr>
          <w:top w:val="nil"/>
          <w:left w:val="nil"/>
          <w:bottom w:val="nil"/>
          <w:right w:val="nil"/>
          <w:between w:val="nil"/>
        </w:pBdr>
        <w:rPr>
          <w:color w:val="000000"/>
          <w:sz w:val="20"/>
          <w:szCs w:val="20"/>
        </w:rPr>
      </w:pPr>
    </w:p>
    <w:p w:rsidR="003C47D0" w:rsidRDefault="007C7DD2" w14:paraId="000000A2" w14:textId="77777777">
      <w:pPr>
        <w:numPr>
          <w:ilvl w:val="0"/>
          <w:numId w:val="5"/>
        </w:numPr>
        <w:pBdr>
          <w:top w:val="nil"/>
          <w:left w:val="nil"/>
          <w:bottom w:val="nil"/>
          <w:right w:val="nil"/>
          <w:between w:val="nil"/>
        </w:pBdr>
        <w:ind w:left="284"/>
        <w:jc w:val="both"/>
        <w:rPr>
          <w:b/>
          <w:color w:val="000000"/>
          <w:sz w:val="20"/>
          <w:szCs w:val="20"/>
        </w:rPr>
      </w:pPr>
      <w:r>
        <w:rPr>
          <w:b/>
          <w:color w:val="000000"/>
          <w:sz w:val="20"/>
          <w:szCs w:val="20"/>
        </w:rPr>
        <w:t>Datos geográficos</w:t>
      </w:r>
    </w:p>
    <w:p w:rsidR="003C47D0" w:rsidRDefault="003C47D0" w14:paraId="000000A3" w14:textId="77777777">
      <w:pPr>
        <w:pBdr>
          <w:top w:val="nil"/>
          <w:left w:val="nil"/>
          <w:bottom w:val="nil"/>
          <w:right w:val="nil"/>
          <w:between w:val="nil"/>
        </w:pBdr>
        <w:jc w:val="both"/>
        <w:rPr>
          <w:b/>
          <w:color w:val="000000"/>
          <w:sz w:val="20"/>
          <w:szCs w:val="20"/>
        </w:rPr>
      </w:pPr>
    </w:p>
    <w:p w:rsidR="003C47D0" w:rsidRDefault="007C7DD2" w14:paraId="000000A4" w14:textId="77777777">
      <w:pPr>
        <w:pBdr>
          <w:top w:val="nil"/>
          <w:left w:val="nil"/>
          <w:bottom w:val="nil"/>
          <w:right w:val="nil"/>
          <w:between w:val="nil"/>
        </w:pBdr>
        <w:rPr>
          <w:b/>
          <w:color w:val="000000"/>
          <w:sz w:val="20"/>
          <w:szCs w:val="20"/>
        </w:rPr>
      </w:pPr>
      <w:r>
        <w:rPr>
          <w:b/>
          <w:color w:val="000000"/>
          <w:sz w:val="20"/>
          <w:szCs w:val="20"/>
        </w:rPr>
        <w:t>Figura 6</w:t>
      </w:r>
    </w:p>
    <w:p w:rsidR="003C47D0" w:rsidP="2217E8C9" w:rsidRDefault="007C7DD2" w14:paraId="000000A5" w14:textId="20F9C8FF">
      <w:pPr>
        <w:pBdr>
          <w:top w:val="nil" w:color="000000" w:sz="0" w:space="0"/>
          <w:left w:val="nil" w:color="000000" w:sz="0" w:space="0"/>
          <w:bottom w:val="nil" w:color="000000" w:sz="0" w:space="0"/>
          <w:right w:val="nil" w:color="000000" w:sz="0" w:space="0"/>
          <w:between w:val="nil" w:color="000000" w:sz="0" w:space="0"/>
        </w:pBdr>
        <w:rPr>
          <w:b w:val="1"/>
          <w:bCs w:val="1"/>
          <w:color w:val="000000"/>
          <w:sz w:val="20"/>
          <w:szCs w:val="20"/>
        </w:rPr>
      </w:pPr>
      <w:r w:rsidRPr="2217E8C9" w:rsidR="007C7DD2">
        <w:rPr>
          <w:i w:val="1"/>
          <w:iCs w:val="1"/>
          <w:color w:val="000000" w:themeColor="text1" w:themeTint="FF" w:themeShade="FF"/>
          <w:sz w:val="20"/>
          <w:szCs w:val="20"/>
        </w:rPr>
        <w:t>Gráfica de performance</w:t>
      </w:r>
      <w:r w:rsidRPr="2217E8C9" w:rsidR="128B0725">
        <w:rPr>
          <w:i w:val="1"/>
          <w:iCs w:val="1"/>
          <w:color w:val="000000" w:themeColor="text1" w:themeTint="FF" w:themeShade="FF"/>
          <w:sz w:val="20"/>
          <w:szCs w:val="20"/>
        </w:rPr>
        <w:t xml:space="preserve"> geográfico</w:t>
      </w:r>
    </w:p>
    <w:p w:rsidR="003C47D0" w:rsidRDefault="007C7DD2" w14:paraId="000000A6" w14:textId="77777777">
      <w:pPr>
        <w:pBdr>
          <w:top w:val="nil"/>
          <w:left w:val="nil"/>
          <w:bottom w:val="nil"/>
          <w:right w:val="nil"/>
          <w:between w:val="nil"/>
        </w:pBdr>
        <w:jc w:val="center"/>
        <w:rPr>
          <w:b/>
          <w:color w:val="000000"/>
          <w:sz w:val="20"/>
          <w:szCs w:val="20"/>
        </w:rPr>
      </w:pPr>
      <w:sdt>
        <w:sdtPr>
          <w:tag w:val="goog_rdk_6"/>
          <w:id w:val="1291792525"/>
        </w:sdtPr>
        <w:sdtEndPr/>
        <w:sdtContent>
          <w:commentRangeStart w:id="12"/>
        </w:sdtContent>
      </w:sdt>
      <w:commentRangeStart w:id="13"/>
      <w:r>
        <w:rPr>
          <w:noProof/>
        </w:rPr>
        <w:drawing>
          <wp:inline distT="0" distB="0" distL="0" distR="0" wp14:anchorId="0576D640" wp14:editId="3B05F8EB">
            <wp:extent cx="3022117" cy="1869577"/>
            <wp:effectExtent l="0" t="0" r="0" b="0"/>
            <wp:docPr id="195" name="image22.jpg" descr="Pin map of the United state of America. Vector illustration isolated on white background"/>
            <wp:cNvGraphicFramePr/>
            <a:graphic xmlns:a="http://schemas.openxmlformats.org/drawingml/2006/main">
              <a:graphicData uri="http://schemas.openxmlformats.org/drawingml/2006/picture">
                <pic:pic xmlns:pic="http://schemas.openxmlformats.org/drawingml/2006/picture">
                  <pic:nvPicPr>
                    <pic:cNvPr id="0" name="image22.jpg" descr="Pin map of the United state of America. Vector illustration isolated on white background"/>
                    <pic:cNvPicPr preferRelativeResize="0"/>
                  </pic:nvPicPr>
                  <pic:blipFill>
                    <a:blip r:embed="rId20"/>
                    <a:srcRect/>
                    <a:stretch>
                      <a:fillRect/>
                    </a:stretch>
                  </pic:blipFill>
                  <pic:spPr>
                    <a:xfrm>
                      <a:off x="0" y="0"/>
                      <a:ext cx="3022117" cy="1869577"/>
                    </a:xfrm>
                    <a:prstGeom prst="rect">
                      <a:avLst/>
                    </a:prstGeom>
                    <a:ln/>
                  </pic:spPr>
                </pic:pic>
              </a:graphicData>
            </a:graphic>
          </wp:inline>
        </w:drawing>
      </w:r>
      <w:commentRangeEnd w:id="13"/>
      <w:r w:rsidR="00672C43">
        <w:rPr>
          <w:rStyle w:val="Refdecomentario"/>
        </w:rPr>
        <w:commentReference w:id="13"/>
      </w:r>
      <w:commentRangeEnd w:id="12"/>
      <w:r>
        <w:commentReference w:id="12"/>
      </w:r>
    </w:p>
    <w:p w:rsidR="003C47D0" w:rsidRDefault="003C47D0" w14:paraId="000000A8" w14:textId="77777777">
      <w:pPr>
        <w:pBdr>
          <w:top w:val="nil"/>
          <w:left w:val="nil"/>
          <w:bottom w:val="nil"/>
          <w:right w:val="nil"/>
          <w:between w:val="nil"/>
        </w:pBdr>
        <w:rPr>
          <w:b/>
          <w:color w:val="000000"/>
          <w:sz w:val="20"/>
          <w:szCs w:val="20"/>
        </w:rPr>
      </w:pPr>
    </w:p>
    <w:p w:rsidR="003C47D0" w:rsidRDefault="007C7DD2" w14:paraId="000000A9" w14:textId="77777777">
      <w:pPr>
        <w:pBdr>
          <w:top w:val="nil"/>
          <w:left w:val="nil"/>
          <w:bottom w:val="nil"/>
          <w:right w:val="nil"/>
          <w:between w:val="nil"/>
        </w:pBdr>
        <w:jc w:val="both"/>
        <w:rPr>
          <w:color w:val="000000"/>
          <w:sz w:val="20"/>
          <w:szCs w:val="20"/>
        </w:rPr>
      </w:pPr>
      <w:r>
        <w:rPr>
          <w:color w:val="000000"/>
          <w:sz w:val="20"/>
          <w:szCs w:val="20"/>
        </w:rPr>
        <w:t xml:space="preserve">Muchas veces, la mejor forma de darle sentido a datos geográficos </w:t>
      </w:r>
      <w:r>
        <w:rPr>
          <w:color w:val="000000"/>
          <w:sz w:val="20"/>
          <w:szCs w:val="20"/>
        </w:rPr>
        <w:t>(georreferenciados) es utilizando visualizaciones en un mapa, teniendo en cuenta:</w:t>
      </w:r>
    </w:p>
    <w:p w:rsidR="003C47D0" w:rsidRDefault="003C47D0" w14:paraId="000000AA" w14:textId="77777777">
      <w:pPr>
        <w:pBdr>
          <w:top w:val="nil"/>
          <w:left w:val="nil"/>
          <w:bottom w:val="nil"/>
          <w:right w:val="nil"/>
          <w:between w:val="nil"/>
        </w:pBdr>
        <w:jc w:val="both"/>
        <w:rPr>
          <w:color w:val="000000"/>
          <w:sz w:val="20"/>
          <w:szCs w:val="20"/>
        </w:rPr>
      </w:pPr>
    </w:p>
    <w:p w:rsidR="003C47D0" w:rsidRDefault="007C7DD2" w14:paraId="000000AB" w14:textId="35B3381D">
      <w:pPr>
        <w:pBdr>
          <w:top w:val="nil"/>
          <w:left w:val="nil"/>
          <w:bottom w:val="nil"/>
          <w:right w:val="nil"/>
          <w:between w:val="nil"/>
        </w:pBdr>
        <w:jc w:val="both"/>
        <w:rPr>
          <w:color w:val="000000"/>
          <w:sz w:val="20"/>
          <w:szCs w:val="20"/>
        </w:rPr>
      </w:pPr>
      <w:sdt>
        <w:sdtPr>
          <w:tag w:val="goog_rdk_7"/>
          <w:id w:val="103161057"/>
        </w:sdtPr>
        <w:sdtEndPr/>
        <w:sdtContent>
          <w:commentRangeStart w:id="14"/>
        </w:sdtContent>
      </w:sdt>
      <w:r>
        <w:rPr>
          <w:b/>
          <w:color w:val="000000"/>
          <w:sz w:val="20"/>
          <w:szCs w:val="20"/>
        </w:rPr>
        <w:t xml:space="preserve">Mapa de </w:t>
      </w:r>
      <w:r w:rsidR="00AF73BF">
        <w:rPr>
          <w:b/>
          <w:color w:val="000000"/>
          <w:sz w:val="20"/>
          <w:szCs w:val="20"/>
        </w:rPr>
        <w:t>colores (</w:t>
      </w:r>
      <w:proofErr w:type="spellStart"/>
      <w:r>
        <w:rPr>
          <w:b/>
          <w:i/>
          <w:color w:val="000000"/>
          <w:sz w:val="20"/>
          <w:szCs w:val="20"/>
        </w:rPr>
        <w:t>choropleth</w:t>
      </w:r>
      <w:proofErr w:type="spellEnd"/>
      <w:r>
        <w:rPr>
          <w:b/>
          <w:i/>
          <w:color w:val="000000"/>
          <w:sz w:val="20"/>
          <w:szCs w:val="20"/>
        </w:rPr>
        <w:t xml:space="preserve"> </w:t>
      </w:r>
      <w:proofErr w:type="spellStart"/>
      <w:r>
        <w:rPr>
          <w:b/>
          <w:i/>
          <w:color w:val="000000"/>
          <w:sz w:val="20"/>
          <w:szCs w:val="20"/>
        </w:rPr>
        <w:t>map</w:t>
      </w:r>
      <w:proofErr w:type="spellEnd"/>
      <w:r>
        <w:rPr>
          <w:b/>
          <w:color w:val="000000"/>
          <w:sz w:val="20"/>
          <w:szCs w:val="20"/>
        </w:rPr>
        <w:t xml:space="preserve">):  </w:t>
      </w:r>
      <w:r>
        <w:rPr>
          <w:color w:val="000000"/>
          <w:sz w:val="20"/>
          <w:szCs w:val="20"/>
        </w:rPr>
        <w:t>permite identificar diferencias entre áreas geográficas.</w:t>
      </w:r>
    </w:p>
    <w:p w:rsidR="003C47D0" w:rsidRDefault="003C47D0" w14:paraId="000000AC" w14:textId="77777777">
      <w:pPr>
        <w:pBdr>
          <w:top w:val="nil"/>
          <w:left w:val="nil"/>
          <w:bottom w:val="nil"/>
          <w:right w:val="nil"/>
          <w:between w:val="nil"/>
        </w:pBdr>
        <w:jc w:val="both"/>
        <w:rPr>
          <w:color w:val="000000"/>
          <w:sz w:val="20"/>
          <w:szCs w:val="20"/>
        </w:rPr>
      </w:pPr>
    </w:p>
    <w:p w:rsidR="003C47D0" w:rsidRDefault="007C7DD2" w14:paraId="000000AD" w14:textId="3D4E93A5">
      <w:pPr>
        <w:pBdr>
          <w:top w:val="nil"/>
          <w:left w:val="nil"/>
          <w:bottom w:val="nil"/>
          <w:right w:val="nil"/>
          <w:between w:val="nil"/>
        </w:pBdr>
        <w:jc w:val="both"/>
        <w:rPr>
          <w:color w:val="000000"/>
          <w:sz w:val="20"/>
          <w:szCs w:val="20"/>
        </w:rPr>
      </w:pPr>
      <w:r>
        <w:rPr>
          <w:b/>
          <w:color w:val="000000"/>
          <w:sz w:val="20"/>
          <w:szCs w:val="20"/>
        </w:rPr>
        <w:t xml:space="preserve">Mapa de </w:t>
      </w:r>
      <w:r w:rsidR="00AF73BF">
        <w:rPr>
          <w:b/>
          <w:color w:val="000000"/>
          <w:sz w:val="20"/>
          <w:szCs w:val="20"/>
        </w:rPr>
        <w:t>puntos (</w:t>
      </w:r>
      <w:proofErr w:type="spellStart"/>
      <w:r>
        <w:rPr>
          <w:b/>
          <w:i/>
          <w:color w:val="000000"/>
          <w:sz w:val="20"/>
          <w:szCs w:val="20"/>
        </w:rPr>
        <w:t>dot</w:t>
      </w:r>
      <w:proofErr w:type="spellEnd"/>
      <w:r>
        <w:rPr>
          <w:b/>
          <w:i/>
          <w:color w:val="000000"/>
          <w:sz w:val="20"/>
          <w:szCs w:val="20"/>
        </w:rPr>
        <w:t xml:space="preserve"> </w:t>
      </w:r>
      <w:proofErr w:type="spellStart"/>
      <w:r>
        <w:rPr>
          <w:b/>
          <w:i/>
          <w:color w:val="000000"/>
          <w:sz w:val="20"/>
          <w:szCs w:val="20"/>
        </w:rPr>
        <w:t>map</w:t>
      </w:r>
      <w:proofErr w:type="spellEnd"/>
      <w:r>
        <w:rPr>
          <w:b/>
          <w:color w:val="000000"/>
          <w:sz w:val="20"/>
          <w:szCs w:val="20"/>
        </w:rPr>
        <w:t xml:space="preserve">): </w:t>
      </w:r>
      <w:r>
        <w:rPr>
          <w:color w:val="000000"/>
          <w:sz w:val="20"/>
          <w:szCs w:val="20"/>
        </w:rPr>
        <w:t>Proporciona una visualización accesible de la distri</w:t>
      </w:r>
      <w:r>
        <w:rPr>
          <w:color w:val="000000"/>
          <w:sz w:val="20"/>
          <w:szCs w:val="20"/>
        </w:rPr>
        <w:t>bución geográfica de los fenómenos en las áreas geográficas en las que se encuentran.</w:t>
      </w:r>
    </w:p>
    <w:p w:rsidR="003C47D0" w:rsidRDefault="003C47D0" w14:paraId="000000AE" w14:textId="77777777">
      <w:pPr>
        <w:pBdr>
          <w:top w:val="nil"/>
          <w:left w:val="nil"/>
          <w:bottom w:val="nil"/>
          <w:right w:val="nil"/>
          <w:between w:val="nil"/>
        </w:pBdr>
        <w:jc w:val="both"/>
        <w:rPr>
          <w:color w:val="000000"/>
          <w:sz w:val="20"/>
          <w:szCs w:val="20"/>
        </w:rPr>
      </w:pPr>
    </w:p>
    <w:p w:rsidR="003C47D0" w:rsidRDefault="007C7DD2" w14:paraId="000000AF" w14:textId="5EC471DA">
      <w:pPr>
        <w:pBdr>
          <w:top w:val="nil"/>
          <w:left w:val="nil"/>
          <w:bottom w:val="nil"/>
          <w:right w:val="nil"/>
          <w:between w:val="nil"/>
        </w:pBdr>
        <w:jc w:val="both"/>
        <w:rPr>
          <w:color w:val="000000"/>
          <w:sz w:val="20"/>
          <w:szCs w:val="20"/>
        </w:rPr>
      </w:pPr>
      <w:r>
        <w:rPr>
          <w:b/>
          <w:color w:val="000000"/>
          <w:sz w:val="20"/>
          <w:szCs w:val="20"/>
        </w:rPr>
        <w:t xml:space="preserve">Mapa de </w:t>
      </w:r>
      <w:r w:rsidR="00AF73BF">
        <w:rPr>
          <w:b/>
          <w:color w:val="000000"/>
          <w:sz w:val="20"/>
          <w:szCs w:val="20"/>
        </w:rPr>
        <w:t>burbujas (</w:t>
      </w:r>
      <w:proofErr w:type="spellStart"/>
      <w:r>
        <w:rPr>
          <w:b/>
          <w:i/>
          <w:color w:val="000000"/>
          <w:sz w:val="20"/>
          <w:szCs w:val="20"/>
        </w:rPr>
        <w:t>bubble</w:t>
      </w:r>
      <w:proofErr w:type="spellEnd"/>
      <w:r>
        <w:rPr>
          <w:b/>
          <w:i/>
          <w:color w:val="000000"/>
          <w:sz w:val="20"/>
          <w:szCs w:val="20"/>
        </w:rPr>
        <w:t xml:space="preserve"> </w:t>
      </w:r>
      <w:proofErr w:type="spellStart"/>
      <w:r>
        <w:rPr>
          <w:b/>
          <w:i/>
          <w:color w:val="000000"/>
          <w:sz w:val="20"/>
          <w:szCs w:val="20"/>
        </w:rPr>
        <w:t>map</w:t>
      </w:r>
      <w:proofErr w:type="spellEnd"/>
      <w:r>
        <w:rPr>
          <w:b/>
          <w:color w:val="000000"/>
          <w:sz w:val="20"/>
          <w:szCs w:val="20"/>
        </w:rPr>
        <w:t xml:space="preserve">): </w:t>
      </w:r>
      <w:r>
        <w:rPr>
          <w:color w:val="000000"/>
          <w:sz w:val="20"/>
          <w:szCs w:val="20"/>
        </w:rPr>
        <w:t xml:space="preserve">similar a los gráficos de burbujas, permite agregar una tercera dimensión a la posición de un fenómeno, utilizando el tamaño de una </w:t>
      </w:r>
      <w:r>
        <w:rPr>
          <w:color w:val="000000"/>
          <w:sz w:val="20"/>
          <w:szCs w:val="20"/>
        </w:rPr>
        <w:t>burbuja. Son muy útiles para agregar la información de un mapa de puntos cuando se cuenta con tantos puntos que se hace difícil entender la visualización.</w:t>
      </w:r>
    </w:p>
    <w:p w:rsidR="003C47D0" w:rsidRDefault="003C47D0" w14:paraId="000000B0" w14:textId="77777777">
      <w:pPr>
        <w:pBdr>
          <w:top w:val="nil"/>
          <w:left w:val="nil"/>
          <w:bottom w:val="nil"/>
          <w:right w:val="nil"/>
          <w:between w:val="nil"/>
        </w:pBdr>
        <w:jc w:val="both"/>
        <w:rPr>
          <w:color w:val="000000"/>
          <w:sz w:val="20"/>
          <w:szCs w:val="20"/>
        </w:rPr>
      </w:pPr>
    </w:p>
    <w:p w:rsidR="003C47D0" w:rsidRDefault="007C7DD2" w14:paraId="000000B1" w14:textId="7CA5C1ED">
      <w:pPr>
        <w:pBdr>
          <w:top w:val="nil"/>
          <w:left w:val="nil"/>
          <w:bottom w:val="nil"/>
          <w:right w:val="nil"/>
          <w:between w:val="nil"/>
        </w:pBdr>
        <w:jc w:val="both"/>
        <w:rPr>
          <w:color w:val="000000"/>
          <w:sz w:val="20"/>
          <w:szCs w:val="20"/>
        </w:rPr>
      </w:pPr>
      <w:r>
        <w:rPr>
          <w:b/>
          <w:color w:val="000000"/>
          <w:sz w:val="20"/>
          <w:szCs w:val="20"/>
        </w:rPr>
        <w:t xml:space="preserve">Mapa de </w:t>
      </w:r>
      <w:r w:rsidR="00AF73BF">
        <w:rPr>
          <w:b/>
          <w:color w:val="000000"/>
          <w:sz w:val="20"/>
          <w:szCs w:val="20"/>
        </w:rPr>
        <w:t>conexiones (</w:t>
      </w:r>
      <w:proofErr w:type="spellStart"/>
      <w:r>
        <w:rPr>
          <w:b/>
          <w:i/>
          <w:color w:val="000000"/>
          <w:sz w:val="20"/>
          <w:szCs w:val="20"/>
        </w:rPr>
        <w:t>connector</w:t>
      </w:r>
      <w:proofErr w:type="spellEnd"/>
      <w:r>
        <w:rPr>
          <w:b/>
          <w:i/>
          <w:color w:val="000000"/>
          <w:sz w:val="20"/>
          <w:szCs w:val="20"/>
        </w:rPr>
        <w:t xml:space="preserve"> </w:t>
      </w:r>
      <w:proofErr w:type="spellStart"/>
      <w:r>
        <w:rPr>
          <w:b/>
          <w:i/>
          <w:color w:val="000000"/>
          <w:sz w:val="20"/>
          <w:szCs w:val="20"/>
        </w:rPr>
        <w:t>map</w:t>
      </w:r>
      <w:proofErr w:type="spellEnd"/>
      <w:r>
        <w:rPr>
          <w:b/>
          <w:color w:val="000000"/>
          <w:sz w:val="20"/>
          <w:szCs w:val="20"/>
        </w:rPr>
        <w:t>):</w:t>
      </w:r>
      <w:r>
        <w:rPr>
          <w:color w:val="000000"/>
          <w:sz w:val="20"/>
          <w:szCs w:val="20"/>
        </w:rPr>
        <w:t xml:space="preserve"> permite representar relaciones entre los distintos puntos del ma</w:t>
      </w:r>
      <w:r>
        <w:rPr>
          <w:color w:val="000000"/>
          <w:sz w:val="20"/>
          <w:szCs w:val="20"/>
        </w:rPr>
        <w:t>pa mediante líneas que unen los puntos.</w:t>
      </w:r>
    </w:p>
    <w:p w:rsidR="003C47D0" w:rsidRDefault="003C47D0" w14:paraId="000000B2" w14:textId="77777777">
      <w:pPr>
        <w:pBdr>
          <w:top w:val="nil"/>
          <w:left w:val="nil"/>
          <w:bottom w:val="nil"/>
          <w:right w:val="nil"/>
          <w:between w:val="nil"/>
        </w:pBdr>
        <w:jc w:val="both"/>
        <w:rPr>
          <w:color w:val="000000"/>
          <w:sz w:val="20"/>
          <w:szCs w:val="20"/>
        </w:rPr>
      </w:pPr>
    </w:p>
    <w:p w:rsidR="003C47D0" w:rsidRDefault="007C7DD2" w14:paraId="000000B3" w14:textId="6D142B95">
      <w:pPr>
        <w:pBdr>
          <w:top w:val="nil"/>
          <w:left w:val="nil"/>
          <w:bottom w:val="nil"/>
          <w:right w:val="nil"/>
          <w:between w:val="nil"/>
        </w:pBdr>
        <w:jc w:val="both"/>
        <w:rPr>
          <w:color w:val="000000"/>
          <w:sz w:val="20"/>
          <w:szCs w:val="20"/>
        </w:rPr>
      </w:pPr>
      <w:r>
        <w:rPr>
          <w:b/>
          <w:color w:val="000000"/>
          <w:sz w:val="20"/>
          <w:szCs w:val="20"/>
        </w:rPr>
        <w:t xml:space="preserve">Mapa de </w:t>
      </w:r>
      <w:r w:rsidR="00AF73BF">
        <w:rPr>
          <w:b/>
          <w:color w:val="000000"/>
          <w:sz w:val="20"/>
          <w:szCs w:val="20"/>
        </w:rPr>
        <w:t>flujos (</w:t>
      </w:r>
      <w:proofErr w:type="spellStart"/>
      <w:r>
        <w:rPr>
          <w:b/>
          <w:i/>
          <w:color w:val="000000"/>
          <w:sz w:val="20"/>
          <w:szCs w:val="20"/>
        </w:rPr>
        <w:t>flow</w:t>
      </w:r>
      <w:proofErr w:type="spellEnd"/>
      <w:r>
        <w:rPr>
          <w:b/>
          <w:i/>
          <w:color w:val="000000"/>
          <w:sz w:val="20"/>
          <w:szCs w:val="20"/>
        </w:rPr>
        <w:t xml:space="preserve"> </w:t>
      </w:r>
      <w:proofErr w:type="spellStart"/>
      <w:r>
        <w:rPr>
          <w:b/>
          <w:i/>
          <w:color w:val="000000"/>
          <w:sz w:val="20"/>
          <w:szCs w:val="20"/>
        </w:rPr>
        <w:t>map</w:t>
      </w:r>
      <w:proofErr w:type="spellEnd"/>
      <w:r>
        <w:rPr>
          <w:b/>
          <w:color w:val="000000"/>
          <w:sz w:val="20"/>
          <w:szCs w:val="20"/>
        </w:rPr>
        <w:t>):</w:t>
      </w:r>
      <w:r>
        <w:rPr>
          <w:color w:val="000000"/>
          <w:sz w:val="20"/>
          <w:szCs w:val="20"/>
        </w:rPr>
        <w:t xml:space="preserve"> útiles para explorar cómo los objetos se mueven entre ubicaciones, en especial cuando interesa mostrar la dirección del flujo.</w:t>
      </w:r>
      <w:commentRangeEnd w:id="14"/>
      <w:r>
        <w:commentReference w:id="14"/>
      </w:r>
    </w:p>
    <w:p w:rsidR="003C47D0" w:rsidRDefault="003C47D0" w14:paraId="000000B4" w14:textId="016C9CF9">
      <w:pPr>
        <w:pBdr>
          <w:top w:val="nil"/>
          <w:left w:val="nil"/>
          <w:bottom w:val="nil"/>
          <w:right w:val="nil"/>
          <w:between w:val="nil"/>
        </w:pBdr>
        <w:rPr>
          <w:color w:val="000000"/>
          <w:sz w:val="20"/>
          <w:szCs w:val="20"/>
        </w:rPr>
      </w:pPr>
    </w:p>
    <w:p w:rsidR="00CF10D0" w:rsidRDefault="00CF10D0" w14:paraId="3ECEA717" w14:textId="77777777">
      <w:pPr>
        <w:pBdr>
          <w:top w:val="nil"/>
          <w:left w:val="nil"/>
          <w:bottom w:val="nil"/>
          <w:right w:val="nil"/>
          <w:between w:val="nil"/>
        </w:pBdr>
        <w:rPr>
          <w:color w:val="000000"/>
          <w:sz w:val="20"/>
          <w:szCs w:val="20"/>
        </w:rPr>
      </w:pPr>
    </w:p>
    <w:p w:rsidR="00CF10D0" w:rsidP="00CF10D0" w:rsidRDefault="00CF10D0" w14:paraId="4EFA15CD" w14:textId="77777777">
      <w:pPr>
        <w:rPr>
          <w:color w:val="000000"/>
          <w:sz w:val="20"/>
          <w:szCs w:val="20"/>
        </w:rPr>
      </w:pPr>
      <w:r>
        <w:rPr>
          <w:color w:val="000000"/>
          <w:sz w:val="20"/>
          <w:szCs w:val="20"/>
        </w:rPr>
        <w:t>Hasta este punto, se han presentado diferentes maneras para realizar una gráfica, según la necesidad que se quiera representar, sabiendo que se tiene una gran cantidad de opciones, según el fin que se busque.</w:t>
      </w:r>
    </w:p>
    <w:p w:rsidR="00CF10D0" w:rsidP="00CF10D0" w:rsidRDefault="00CF10D0" w14:paraId="4428EB0F" w14:textId="62CCCD5F">
      <w:pPr>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CF10D0" w:rsidTr="00CF10D0" w14:paraId="62E5BBDF" w14:textId="77777777">
        <w:tc>
          <w:tcPr>
            <w:tcW w:w="9962" w:type="dxa"/>
            <w:shd w:val="clear" w:color="auto" w:fill="C2D69B" w:themeFill="accent3" w:themeFillTint="99"/>
          </w:tcPr>
          <w:p w:rsidR="00CF10D0" w:rsidP="00CF10D0" w:rsidRDefault="00CF10D0" w14:paraId="01CAFA01" w14:textId="69947F46">
            <w:pPr>
              <w:rPr>
                <w:color w:val="000000"/>
                <w:sz w:val="20"/>
                <w:szCs w:val="20"/>
              </w:rPr>
            </w:pPr>
            <w:commentRangeStart w:id="15"/>
            <w:r>
              <w:rPr>
                <w:color w:val="000000"/>
                <w:sz w:val="20"/>
                <w:szCs w:val="20"/>
              </w:rPr>
              <w:t xml:space="preserve">Explore el </w:t>
            </w:r>
            <w:r w:rsidRPr="00CF10D0">
              <w:rPr>
                <w:b/>
                <w:bCs/>
                <w:color w:val="000000"/>
                <w:sz w:val="20"/>
                <w:szCs w:val="20"/>
              </w:rPr>
              <w:t>Anexo_1_EjemplosDeGraficas</w:t>
            </w:r>
            <w:r>
              <w:rPr>
                <w:color w:val="000000"/>
                <w:sz w:val="20"/>
                <w:szCs w:val="20"/>
              </w:rPr>
              <w:t>, el cual contiene algunos ejemplos, para su afianzamiento en el tema.</w:t>
            </w:r>
            <w:commentRangeEnd w:id="15"/>
            <w:r>
              <w:rPr>
                <w:rStyle w:val="Refdecomentario"/>
              </w:rPr>
              <w:commentReference w:id="15"/>
            </w:r>
          </w:p>
        </w:tc>
      </w:tr>
    </w:tbl>
    <w:p w:rsidR="00CF10D0" w:rsidP="00CF10D0" w:rsidRDefault="00CF10D0" w14:paraId="65EF91E5" w14:textId="32BCFCF9">
      <w:pPr>
        <w:rPr>
          <w:color w:val="000000"/>
          <w:sz w:val="20"/>
          <w:szCs w:val="20"/>
        </w:rPr>
      </w:pPr>
    </w:p>
    <w:p w:rsidR="003C47D0" w:rsidRDefault="003C47D0" w14:paraId="000000E3" w14:textId="77777777">
      <w:pPr>
        <w:rPr>
          <w:color w:val="000000"/>
          <w:sz w:val="20"/>
          <w:szCs w:val="20"/>
        </w:rPr>
      </w:pPr>
    </w:p>
    <w:p w:rsidR="003C47D0" w:rsidRDefault="007C7DD2" w14:paraId="000000E4" w14:textId="0DD2B15C">
      <w:pPr>
        <w:rPr>
          <w:b/>
          <w:color w:val="000000"/>
          <w:sz w:val="20"/>
          <w:szCs w:val="20"/>
        </w:rPr>
      </w:pPr>
      <w:r>
        <w:rPr>
          <w:b/>
          <w:color w:val="000000"/>
          <w:sz w:val="20"/>
          <w:szCs w:val="20"/>
        </w:rPr>
        <w:t>2.</w:t>
      </w:r>
      <w:r w:rsidR="00CF10D0">
        <w:rPr>
          <w:b/>
          <w:color w:val="000000"/>
          <w:sz w:val="20"/>
          <w:szCs w:val="20"/>
        </w:rPr>
        <w:t>2</w:t>
      </w:r>
      <w:r>
        <w:rPr>
          <w:b/>
          <w:color w:val="000000"/>
          <w:sz w:val="20"/>
          <w:szCs w:val="20"/>
        </w:rPr>
        <w:t xml:space="preserve"> Definición de Pandas</w:t>
      </w:r>
    </w:p>
    <w:p w:rsidR="003C47D0" w:rsidRDefault="003C47D0" w14:paraId="000000E5" w14:textId="77777777">
      <w:pPr>
        <w:rPr>
          <w:b/>
          <w:color w:val="000000"/>
          <w:sz w:val="20"/>
          <w:szCs w:val="20"/>
        </w:rPr>
      </w:pPr>
    </w:p>
    <w:p w:rsidR="003C47D0" w:rsidRDefault="007C7DD2" w14:paraId="000000E6" w14:textId="77777777">
      <w:pPr>
        <w:jc w:val="both"/>
        <w:rPr>
          <w:color w:val="000000"/>
          <w:sz w:val="20"/>
          <w:szCs w:val="20"/>
        </w:rPr>
      </w:pPr>
      <w:r>
        <w:rPr>
          <w:color w:val="000000"/>
          <w:sz w:val="20"/>
          <w:szCs w:val="20"/>
        </w:rPr>
        <w:t xml:space="preserve">Según Google </w:t>
      </w:r>
      <w:proofErr w:type="spellStart"/>
      <w:r>
        <w:rPr>
          <w:color w:val="000000"/>
          <w:sz w:val="20"/>
          <w:szCs w:val="20"/>
        </w:rPr>
        <w:t>Colaboratory</w:t>
      </w:r>
      <w:proofErr w:type="spellEnd"/>
      <w:r>
        <w:rPr>
          <w:color w:val="000000"/>
          <w:sz w:val="20"/>
          <w:szCs w:val="20"/>
        </w:rPr>
        <w:t xml:space="preserve"> (2022), “Es una API de análisis de datos en columnas, ideal para manipular y analizar datos de entrada”. Además, muchos marcos de trabajo de AA admiten las estructuras de d</w:t>
      </w:r>
      <w:r>
        <w:rPr>
          <w:color w:val="000000"/>
          <w:sz w:val="20"/>
          <w:szCs w:val="20"/>
        </w:rPr>
        <w:t xml:space="preserve">atos Pandas como entradas. Pandas es muy popular, es una librería por preferencia dentro de la comunidad desarrolladora, es una de las más versátiles entre las de código abierto y más aún cuando se habla de temas como ciencia de datos y </w:t>
      </w:r>
      <w:r>
        <w:rPr>
          <w:i/>
          <w:color w:val="000000"/>
          <w:sz w:val="20"/>
          <w:szCs w:val="20"/>
        </w:rPr>
        <w:t xml:space="preserve">machine </w:t>
      </w:r>
      <w:proofErr w:type="spellStart"/>
      <w:r>
        <w:rPr>
          <w:i/>
          <w:color w:val="000000"/>
          <w:sz w:val="20"/>
          <w:szCs w:val="20"/>
        </w:rPr>
        <w:t>learning</w:t>
      </w:r>
      <w:proofErr w:type="spellEnd"/>
      <w:r>
        <w:rPr>
          <w:color w:val="000000"/>
          <w:sz w:val="20"/>
          <w:szCs w:val="20"/>
        </w:rPr>
        <w:t xml:space="preserve"> po</w:t>
      </w:r>
      <w:r>
        <w:rPr>
          <w:color w:val="000000"/>
          <w:sz w:val="20"/>
          <w:szCs w:val="20"/>
        </w:rPr>
        <w:t>r su poderío en las estructuras que ofrece y la facilidad para manejar grandes cantidades de datos.</w:t>
      </w:r>
    </w:p>
    <w:p w:rsidR="003C47D0" w:rsidRDefault="003C47D0" w14:paraId="000000E7" w14:textId="2D4B99BE">
      <w:pPr>
        <w:jc w:val="both"/>
        <w:rPr>
          <w:color w:val="000000"/>
          <w:sz w:val="20"/>
          <w:szCs w:val="20"/>
        </w:rPr>
      </w:pPr>
    </w:p>
    <w:p w:rsidR="007F18E6" w:rsidRDefault="007F18E6" w14:paraId="4855D5A8" w14:textId="7D907E5C">
      <w:pPr>
        <w:jc w:val="both"/>
        <w:rPr>
          <w:color w:val="000000"/>
          <w:sz w:val="20"/>
          <w:szCs w:val="20"/>
        </w:rPr>
      </w:pPr>
      <w:r>
        <w:rPr>
          <w:color w:val="000000"/>
          <w:sz w:val="20"/>
          <w:szCs w:val="20"/>
        </w:rPr>
        <w:t>Sobre pandas, se puede afirmar que:</w:t>
      </w:r>
    </w:p>
    <w:p w:rsidR="007F18E6" w:rsidRDefault="007F18E6" w14:paraId="2B4C9D0A" w14:textId="77777777">
      <w:pPr>
        <w:jc w:val="both"/>
        <w:rPr>
          <w:color w:val="000000"/>
          <w:sz w:val="20"/>
          <w:szCs w:val="20"/>
        </w:rPr>
      </w:pPr>
    </w:p>
    <w:tbl>
      <w:tblPr>
        <w:tblStyle w:val="Tablaconcuadrcula"/>
        <w:tblW w:w="0" w:type="auto"/>
        <w:tblLook w:val="04A0" w:firstRow="1" w:lastRow="0" w:firstColumn="1" w:lastColumn="0" w:noHBand="0" w:noVBand="1"/>
      </w:tblPr>
      <w:tblGrid>
        <w:gridCol w:w="3320"/>
        <w:gridCol w:w="3321"/>
        <w:gridCol w:w="3321"/>
      </w:tblGrid>
      <w:tr w:rsidR="007F18E6" w:rsidTr="007F18E6" w14:paraId="66ABD832" w14:textId="77777777">
        <w:tc>
          <w:tcPr>
            <w:tcW w:w="3320" w:type="dxa"/>
            <w:shd w:val="clear" w:color="auto" w:fill="B6DDE8" w:themeFill="accent5" w:themeFillTint="66"/>
          </w:tcPr>
          <w:p w:rsidR="007F18E6" w:rsidRDefault="007F18E6" w14:paraId="6E0D34D2" w14:textId="5BF9B3BB">
            <w:pPr>
              <w:jc w:val="both"/>
              <w:rPr>
                <w:color w:val="000000"/>
                <w:sz w:val="20"/>
                <w:szCs w:val="20"/>
              </w:rPr>
            </w:pPr>
            <w:commentRangeStart w:id="16"/>
            <w:r>
              <w:rPr>
                <w:color w:val="000000"/>
                <w:sz w:val="20"/>
                <w:szCs w:val="20"/>
              </w:rPr>
              <w:t>Esta herramienta nace con la necesidad, de los analistas de datos, de unificar esfuerzos en una sola herramienta poderosa y facilitar la labor: analizar, depurar y seleccionar datos.</w:t>
            </w:r>
          </w:p>
        </w:tc>
        <w:tc>
          <w:tcPr>
            <w:tcW w:w="3321" w:type="dxa"/>
            <w:shd w:val="clear" w:color="auto" w:fill="FFFF00"/>
          </w:tcPr>
          <w:p w:rsidR="007F18E6" w:rsidRDefault="007F18E6" w14:paraId="0BB05EF8" w14:textId="111777E9">
            <w:pPr>
              <w:jc w:val="both"/>
              <w:rPr>
                <w:color w:val="000000"/>
                <w:sz w:val="20"/>
                <w:szCs w:val="20"/>
              </w:rPr>
            </w:pPr>
            <w:r>
              <w:rPr>
                <w:color w:val="000000"/>
                <w:sz w:val="20"/>
                <w:szCs w:val="20"/>
              </w:rPr>
              <w:t xml:space="preserve">Hay dos estructuras poderosas dentro de la librería de datos Pandas: Series </w:t>
            </w:r>
            <w:r>
              <w:rPr>
                <w:i/>
                <w:color w:val="000000"/>
                <w:sz w:val="20"/>
                <w:szCs w:val="20"/>
              </w:rPr>
              <w:t xml:space="preserve">y </w:t>
            </w:r>
            <w:proofErr w:type="spellStart"/>
            <w:r>
              <w:rPr>
                <w:i/>
                <w:color w:val="000000"/>
                <w:sz w:val="20"/>
                <w:szCs w:val="20"/>
              </w:rPr>
              <w:t>DataFrame</w:t>
            </w:r>
            <w:proofErr w:type="spellEnd"/>
            <w:r>
              <w:rPr>
                <w:color w:val="000000"/>
                <w:sz w:val="20"/>
                <w:szCs w:val="20"/>
              </w:rPr>
              <w:t xml:space="preserve">. Las Series hacen referencia a un </w:t>
            </w:r>
            <w:r>
              <w:rPr>
                <w:i/>
                <w:color w:val="000000"/>
                <w:sz w:val="20"/>
                <w:szCs w:val="20"/>
              </w:rPr>
              <w:t>array</w:t>
            </w:r>
            <w:r>
              <w:rPr>
                <w:color w:val="000000"/>
                <w:sz w:val="20"/>
                <w:szCs w:val="20"/>
              </w:rPr>
              <w:t xml:space="preserve"> unidimensional que puede almacenar cualquier tipo de dato. </w:t>
            </w:r>
          </w:p>
        </w:tc>
        <w:tc>
          <w:tcPr>
            <w:tcW w:w="3321" w:type="dxa"/>
            <w:shd w:val="clear" w:color="auto" w:fill="FBD4B4" w:themeFill="accent6" w:themeFillTint="66"/>
          </w:tcPr>
          <w:p w:rsidR="007F18E6" w:rsidRDefault="007F18E6" w14:paraId="0837FB2E" w14:textId="48CAF5FC">
            <w:pPr>
              <w:jc w:val="both"/>
              <w:rPr>
                <w:color w:val="000000"/>
                <w:sz w:val="20"/>
                <w:szCs w:val="20"/>
              </w:rPr>
            </w:pPr>
            <w:r>
              <w:rPr>
                <w:color w:val="000000"/>
                <w:sz w:val="20"/>
                <w:szCs w:val="20"/>
              </w:rPr>
              <w:t xml:space="preserve">Los </w:t>
            </w:r>
            <w:proofErr w:type="spellStart"/>
            <w:r>
              <w:rPr>
                <w:i/>
                <w:color w:val="000000"/>
                <w:sz w:val="20"/>
                <w:szCs w:val="20"/>
              </w:rPr>
              <w:t>DataFrame</w:t>
            </w:r>
            <w:proofErr w:type="spellEnd"/>
            <w:r>
              <w:rPr>
                <w:color w:val="000000"/>
                <w:sz w:val="20"/>
                <w:szCs w:val="20"/>
              </w:rPr>
              <w:t xml:space="preserve"> son bidimensionales, con estructuras que pueden albergar cualquier tipo de dato; a su vez, se pueden interpretar como series.</w:t>
            </w:r>
            <w:commentRangeEnd w:id="16"/>
            <w:r>
              <w:rPr>
                <w:rStyle w:val="Refdecomentario"/>
              </w:rPr>
              <w:commentReference w:id="16"/>
            </w:r>
          </w:p>
        </w:tc>
      </w:tr>
    </w:tbl>
    <w:p w:rsidR="003C47D0" w:rsidRDefault="003C47D0" w14:paraId="000000F0" w14:textId="77777777">
      <w:pPr>
        <w:jc w:val="both"/>
        <w:rPr>
          <w:color w:val="000000"/>
          <w:sz w:val="20"/>
          <w:szCs w:val="20"/>
        </w:rPr>
      </w:pPr>
    </w:p>
    <w:p w:rsidR="003C47D0" w:rsidRDefault="003C47D0" w14:paraId="000000F2" w14:textId="77777777">
      <w:pPr>
        <w:jc w:val="both"/>
        <w:rPr>
          <w:color w:val="000000"/>
          <w:sz w:val="20"/>
          <w:szCs w:val="20"/>
        </w:rPr>
      </w:pPr>
    </w:p>
    <w:p w:rsidR="003C47D0" w:rsidRDefault="007C7DD2" w14:paraId="000000F3" w14:textId="3587DC1B">
      <w:pPr>
        <w:pBdr>
          <w:top w:val="nil"/>
          <w:left w:val="nil"/>
          <w:bottom w:val="nil"/>
          <w:right w:val="nil"/>
          <w:between w:val="nil"/>
        </w:pBdr>
        <w:rPr>
          <w:b/>
          <w:color w:val="000000"/>
          <w:sz w:val="20"/>
          <w:szCs w:val="20"/>
        </w:rPr>
      </w:pPr>
      <w:r>
        <w:rPr>
          <w:b/>
          <w:color w:val="000000"/>
          <w:sz w:val="20"/>
          <w:szCs w:val="20"/>
        </w:rPr>
        <w:t xml:space="preserve">Figura </w:t>
      </w:r>
      <w:r w:rsidR="007F18E6">
        <w:rPr>
          <w:b/>
          <w:color w:val="000000"/>
          <w:sz w:val="20"/>
          <w:szCs w:val="20"/>
        </w:rPr>
        <w:t>7</w:t>
      </w:r>
    </w:p>
    <w:p w:rsidR="003C47D0" w:rsidRDefault="007C7DD2" w14:paraId="000000F4" w14:textId="77777777">
      <w:pPr>
        <w:pBdr>
          <w:top w:val="nil"/>
          <w:left w:val="nil"/>
          <w:bottom w:val="nil"/>
          <w:right w:val="nil"/>
          <w:between w:val="nil"/>
        </w:pBdr>
        <w:rPr>
          <w:b/>
          <w:color w:val="000000"/>
          <w:sz w:val="20"/>
          <w:szCs w:val="20"/>
        </w:rPr>
      </w:pPr>
      <w:r>
        <w:rPr>
          <w:i/>
          <w:color w:val="000000"/>
          <w:sz w:val="20"/>
          <w:szCs w:val="20"/>
        </w:rPr>
        <w:t xml:space="preserve">Series y </w:t>
      </w:r>
      <w:proofErr w:type="spellStart"/>
      <w:r>
        <w:rPr>
          <w:i/>
          <w:color w:val="000000"/>
          <w:sz w:val="20"/>
          <w:szCs w:val="20"/>
        </w:rPr>
        <w:t>DataFrames</w:t>
      </w:r>
      <w:proofErr w:type="spellEnd"/>
    </w:p>
    <w:p w:rsidR="003C47D0" w:rsidRDefault="007C7DD2" w14:paraId="000000F5" w14:textId="77777777">
      <w:pPr>
        <w:jc w:val="center"/>
        <w:rPr>
          <w:color w:val="000000"/>
          <w:sz w:val="20"/>
          <w:szCs w:val="20"/>
        </w:rPr>
      </w:pPr>
      <w:sdt>
        <w:sdtPr>
          <w:tag w:val="goog_rdk_9"/>
          <w:id w:val="320868393"/>
        </w:sdtPr>
        <w:sdtEndPr/>
        <w:sdtContent>
          <w:commentRangeStart w:id="17"/>
        </w:sdtContent>
      </w:sdt>
      <w:commentRangeStart w:id="18"/>
      <w:r>
        <w:rPr>
          <w:noProof/>
          <w:sz w:val="20"/>
          <w:szCs w:val="20"/>
        </w:rPr>
        <w:drawing>
          <wp:inline distT="0" distB="0" distL="0" distR="0" wp14:anchorId="52BCFF7E" wp14:editId="37A26AAD">
            <wp:extent cx="4286885" cy="1795145"/>
            <wp:effectExtent l="0" t="0" r="0" b="0"/>
            <wp:docPr id="200" name="image27.png" descr="Estructuras de datos en Pandas"/>
            <wp:cNvGraphicFramePr/>
            <a:graphic xmlns:a="http://schemas.openxmlformats.org/drawingml/2006/main">
              <a:graphicData uri="http://schemas.openxmlformats.org/drawingml/2006/picture">
                <pic:pic xmlns:pic="http://schemas.openxmlformats.org/drawingml/2006/picture">
                  <pic:nvPicPr>
                    <pic:cNvPr id="0" name="image27.png" descr="Estructuras de datos en Pandas"/>
                    <pic:cNvPicPr preferRelativeResize="0"/>
                  </pic:nvPicPr>
                  <pic:blipFill>
                    <a:blip r:embed="rId21"/>
                    <a:srcRect/>
                    <a:stretch>
                      <a:fillRect/>
                    </a:stretch>
                  </pic:blipFill>
                  <pic:spPr>
                    <a:xfrm>
                      <a:off x="0" y="0"/>
                      <a:ext cx="4286885" cy="1795145"/>
                    </a:xfrm>
                    <a:prstGeom prst="rect">
                      <a:avLst/>
                    </a:prstGeom>
                    <a:ln/>
                  </pic:spPr>
                </pic:pic>
              </a:graphicData>
            </a:graphic>
          </wp:inline>
        </w:drawing>
      </w:r>
      <w:commentRangeEnd w:id="18"/>
      <w:r w:rsidR="007F18E6">
        <w:rPr>
          <w:rStyle w:val="Refdecomentario"/>
        </w:rPr>
        <w:commentReference w:id="18"/>
      </w:r>
      <w:commentRangeEnd w:id="17"/>
      <w:r>
        <w:commentReference w:id="17"/>
      </w:r>
    </w:p>
    <w:p w:rsidR="003C47D0" w:rsidRDefault="003C47D0" w14:paraId="000000F8" w14:textId="77777777">
      <w:pPr>
        <w:pBdr>
          <w:top w:val="nil"/>
          <w:left w:val="nil"/>
          <w:bottom w:val="nil"/>
          <w:right w:val="nil"/>
          <w:between w:val="nil"/>
        </w:pBdr>
        <w:rPr>
          <w:color w:val="000000"/>
          <w:sz w:val="20"/>
          <w:szCs w:val="20"/>
        </w:rPr>
      </w:pPr>
    </w:p>
    <w:p w:rsidR="003C47D0" w:rsidP="2217E8C9" w:rsidRDefault="007C7DD2" w14:paraId="000000F9" w14:textId="460B90E7" w14:noSpellErr="1">
      <w:p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217E8C9" w:rsidR="007C7DD2">
        <w:rPr>
          <w:color w:val="000000" w:themeColor="text1" w:themeTint="FF" w:themeShade="FF"/>
          <w:sz w:val="20"/>
          <w:szCs w:val="20"/>
        </w:rPr>
        <w:t xml:space="preserve">¿Qué se necesita para trabajar con Pandas a partir de ahora? </w:t>
      </w:r>
      <w:r w:rsidRPr="2217E8C9" w:rsidR="4CE66710">
        <w:rPr>
          <w:color w:val="000000" w:themeColor="text1" w:themeTint="FF" w:themeShade="FF"/>
          <w:sz w:val="20"/>
          <w:szCs w:val="20"/>
        </w:rPr>
        <w:t xml:space="preserve">Analice la información presentada en el </w:t>
      </w:r>
      <w:r w:rsidRPr="2217E8C9" w:rsidR="007C7DD2">
        <w:rPr>
          <w:color w:val="000000" w:themeColor="text1" w:themeTint="FF" w:themeShade="FF"/>
          <w:sz w:val="20"/>
          <w:szCs w:val="20"/>
        </w:rPr>
        <w:t>siguiente video</w:t>
      </w:r>
      <w:r w:rsidRPr="2217E8C9" w:rsidR="4CE66710">
        <w:rPr>
          <w:color w:val="000000" w:themeColor="text1" w:themeTint="FF" w:themeShade="FF"/>
          <w:sz w:val="20"/>
          <w:szCs w:val="20"/>
        </w:rPr>
        <w:t xml:space="preserve">, la cual </w:t>
      </w:r>
      <w:r w:rsidRPr="2217E8C9" w:rsidR="007C7DD2">
        <w:rPr>
          <w:color w:val="000000" w:themeColor="text1" w:themeTint="FF" w:themeShade="FF"/>
          <w:sz w:val="20"/>
          <w:szCs w:val="20"/>
        </w:rPr>
        <w:t>le indicará lo que necesita</w:t>
      </w:r>
      <w:commentRangeStart w:id="1361777512"/>
      <w:r w:rsidRPr="2217E8C9" w:rsidR="007C7DD2">
        <w:rPr>
          <w:color w:val="000000" w:themeColor="text1" w:themeTint="FF" w:themeShade="FF"/>
          <w:sz w:val="20"/>
          <w:szCs w:val="20"/>
        </w:rPr>
        <w:t>rá:</w:t>
      </w:r>
    </w:p>
    <w:p w:rsidR="00655209" w:rsidRDefault="00655209" w14:paraId="44C2CD3A" w14:textId="77777777">
      <w:pPr>
        <w:pBdr>
          <w:top w:val="nil"/>
          <w:left w:val="nil"/>
          <w:bottom w:val="nil"/>
          <w:right w:val="nil"/>
          <w:between w:val="nil"/>
        </w:pBdr>
        <w:rPr>
          <w:color w:val="000000"/>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00655209" w:rsidTr="00D65F58" w14:paraId="42F21BBD" w14:textId="77777777">
        <w:tc>
          <w:tcPr>
            <w:tcW w:w="9962" w:type="dxa"/>
            <w:shd w:val="clear" w:color="auto" w:fill="C2D69B" w:themeFill="accent3" w:themeFillTint="99"/>
          </w:tcPr>
          <w:p w:rsidRPr="00655209" w:rsidR="00655209" w:rsidP="00D65F58" w:rsidRDefault="00655209" w14:paraId="0317CBCD" w14:textId="73A1A9B1">
            <w:pPr>
              <w:spacing w:before="240" w:after="240"/>
              <w:jc w:val="center"/>
              <w:rPr>
                <w:b/>
                <w:bCs/>
                <w:color w:val="000000"/>
                <w:sz w:val="20"/>
                <w:szCs w:val="20"/>
              </w:rPr>
            </w:pPr>
            <w:r w:rsidRPr="00655209">
              <w:rPr>
                <w:b/>
                <w:bCs/>
                <w:color w:val="000000"/>
                <w:sz w:val="20"/>
                <w:szCs w:val="20"/>
              </w:rPr>
              <w:t>DI_CF02_</w:t>
            </w:r>
            <w:r w:rsidR="00DB6E47">
              <w:rPr>
                <w:b/>
                <w:bCs/>
                <w:color w:val="000000"/>
                <w:sz w:val="20"/>
                <w:szCs w:val="20"/>
              </w:rPr>
              <w:t>2-2</w:t>
            </w:r>
            <w:r w:rsidRPr="00655209">
              <w:rPr>
                <w:b/>
                <w:bCs/>
                <w:color w:val="000000"/>
                <w:sz w:val="20"/>
                <w:szCs w:val="20"/>
              </w:rPr>
              <w:t>_</w:t>
            </w:r>
            <w:r w:rsidR="00DB6E47">
              <w:rPr>
                <w:b/>
                <w:bCs/>
                <w:color w:val="000000"/>
                <w:sz w:val="20"/>
                <w:szCs w:val="20"/>
              </w:rPr>
              <w:t>Video_DefinicionDePandas</w:t>
            </w:r>
          </w:p>
        </w:tc>
      </w:tr>
    </w:tbl>
    <w:p w:rsidR="003C47D0" w:rsidRDefault="003C47D0" w14:paraId="000000FC" w14:textId="06FD36BF">
      <w:pPr>
        <w:pBdr>
          <w:top w:val="nil"/>
          <w:left w:val="nil"/>
          <w:bottom w:val="nil"/>
          <w:right w:val="nil"/>
          <w:between w:val="nil"/>
        </w:pBdr>
        <w:jc w:val="both"/>
        <w:rPr>
          <w:color w:val="000000"/>
          <w:sz w:val="20"/>
          <w:szCs w:val="20"/>
        </w:rPr>
      </w:pPr>
    </w:p>
    <w:p w:rsidR="00F82C27" w:rsidP="2217E8C9" w:rsidRDefault="00F82C27" w14:paraId="3B29EFF7" w14:textId="77777777" w14:noSpellErr="1">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commentRangeEnd w:id="1361777512"/>
      <w:r>
        <w:rPr>
          <w:rStyle w:val="CommentReference"/>
        </w:rPr>
        <w:commentReference w:id="1361777512"/>
      </w:r>
    </w:p>
    <w:p w:rsidR="003C47D0" w:rsidRDefault="007C7DD2" w14:paraId="000000FD" w14:textId="5A9213B0">
      <w:pPr>
        <w:pBdr>
          <w:top w:val="nil"/>
          <w:left w:val="nil"/>
          <w:bottom w:val="nil"/>
          <w:right w:val="nil"/>
          <w:between w:val="nil"/>
        </w:pBdr>
        <w:jc w:val="both"/>
        <w:rPr>
          <w:b/>
          <w:color w:val="000000"/>
          <w:sz w:val="20"/>
          <w:szCs w:val="20"/>
        </w:rPr>
      </w:pPr>
      <w:r>
        <w:rPr>
          <w:b/>
          <w:color w:val="000000"/>
          <w:sz w:val="20"/>
          <w:szCs w:val="20"/>
        </w:rPr>
        <w:t>2.</w:t>
      </w:r>
      <w:r w:rsidR="00A42F97">
        <w:rPr>
          <w:b/>
          <w:color w:val="000000"/>
          <w:sz w:val="20"/>
          <w:szCs w:val="20"/>
        </w:rPr>
        <w:t>3</w:t>
      </w:r>
      <w:r>
        <w:rPr>
          <w:b/>
          <w:color w:val="000000"/>
          <w:sz w:val="20"/>
          <w:szCs w:val="20"/>
        </w:rPr>
        <w:t xml:space="preserve"> Tipos de entradas para graficar funciones</w:t>
      </w:r>
    </w:p>
    <w:p w:rsidR="003C47D0" w:rsidRDefault="003C47D0" w14:paraId="000000FE" w14:textId="77777777">
      <w:pPr>
        <w:pBdr>
          <w:top w:val="nil"/>
          <w:left w:val="nil"/>
          <w:bottom w:val="nil"/>
          <w:right w:val="nil"/>
          <w:between w:val="nil"/>
        </w:pBdr>
        <w:jc w:val="both"/>
        <w:rPr>
          <w:b/>
          <w:color w:val="000000"/>
          <w:sz w:val="20"/>
          <w:szCs w:val="20"/>
        </w:rPr>
      </w:pPr>
    </w:p>
    <w:p w:rsidR="003C47D0" w:rsidRDefault="007C7DD2" w14:paraId="000000FF" w14:textId="77777777">
      <w:pPr>
        <w:jc w:val="both"/>
        <w:rPr>
          <w:sz w:val="20"/>
          <w:szCs w:val="20"/>
        </w:rPr>
      </w:pPr>
      <w:r>
        <w:rPr>
          <w:sz w:val="20"/>
          <w:szCs w:val="20"/>
        </w:rPr>
        <w:t>Como se ha venido estudiando en este componente formativo, se observa que existen diversas gráficas que pueden ayudar a la proyección estadística de algo que se quiera visualizar de la mejor manera, utilizando la</w:t>
      </w:r>
      <w:r>
        <w:rPr>
          <w:sz w:val="20"/>
          <w:szCs w:val="20"/>
        </w:rPr>
        <w:t xml:space="preserve">s herramientas correspondientes y las técnicas adecuadas para conseguir el objetivo propuesto; no obstante, las librerías que suministra Python son la mejor opción en el mercado de la ciencia de datos. Por ese motivo, la librería </w:t>
      </w:r>
      <w:proofErr w:type="spellStart"/>
      <w:r>
        <w:rPr>
          <w:sz w:val="20"/>
          <w:szCs w:val="20"/>
        </w:rPr>
        <w:t>Matplotlib</w:t>
      </w:r>
      <w:proofErr w:type="spellEnd"/>
      <w:r>
        <w:rPr>
          <w:sz w:val="20"/>
          <w:szCs w:val="20"/>
        </w:rPr>
        <w:t xml:space="preserve"> es la más utili</w:t>
      </w:r>
      <w:r>
        <w:rPr>
          <w:sz w:val="20"/>
          <w:szCs w:val="20"/>
        </w:rPr>
        <w:t xml:space="preserve">zada en la comunidad del </w:t>
      </w:r>
      <w:r>
        <w:rPr>
          <w:i/>
          <w:sz w:val="20"/>
          <w:szCs w:val="20"/>
        </w:rPr>
        <w:t>Big Data</w:t>
      </w:r>
      <w:r>
        <w:rPr>
          <w:sz w:val="20"/>
          <w:szCs w:val="20"/>
        </w:rPr>
        <w:t xml:space="preserve">, se trata de la librería más grande y más completa de Python, que además de eso contiene dos módulos principales: </w:t>
      </w:r>
      <w:proofErr w:type="spellStart"/>
      <w:r>
        <w:rPr>
          <w:i/>
          <w:sz w:val="20"/>
          <w:szCs w:val="20"/>
        </w:rPr>
        <w:t>pyplot</w:t>
      </w:r>
      <w:proofErr w:type="spellEnd"/>
      <w:r>
        <w:rPr>
          <w:sz w:val="20"/>
          <w:szCs w:val="20"/>
        </w:rPr>
        <w:t xml:space="preserve"> y </w:t>
      </w:r>
      <w:proofErr w:type="spellStart"/>
      <w:r>
        <w:rPr>
          <w:i/>
          <w:sz w:val="20"/>
          <w:szCs w:val="20"/>
        </w:rPr>
        <w:t>pylab</w:t>
      </w:r>
      <w:proofErr w:type="spellEnd"/>
      <w:r>
        <w:rPr>
          <w:i/>
          <w:sz w:val="20"/>
          <w:szCs w:val="20"/>
        </w:rPr>
        <w:t xml:space="preserve">, </w:t>
      </w:r>
      <w:r>
        <w:rPr>
          <w:sz w:val="20"/>
          <w:szCs w:val="20"/>
        </w:rPr>
        <w:t>ambos con diferencias puntuales.</w:t>
      </w:r>
    </w:p>
    <w:p w:rsidR="003C47D0" w:rsidRDefault="003C47D0" w14:paraId="00000100" w14:textId="77777777">
      <w:pPr>
        <w:jc w:val="both"/>
        <w:rPr>
          <w:sz w:val="20"/>
          <w:szCs w:val="20"/>
        </w:rPr>
      </w:pPr>
    </w:p>
    <w:p w:rsidR="003C47D0" w:rsidRDefault="007C7DD2" w14:paraId="00000101" w14:textId="77777777">
      <w:pPr>
        <w:jc w:val="both"/>
        <w:rPr>
          <w:sz w:val="20"/>
          <w:szCs w:val="20"/>
        </w:rPr>
      </w:pPr>
      <w:proofErr w:type="spellStart"/>
      <w:r>
        <w:rPr>
          <w:i/>
          <w:sz w:val="20"/>
          <w:szCs w:val="20"/>
        </w:rPr>
        <w:t>Pyplot</w:t>
      </w:r>
      <w:proofErr w:type="spellEnd"/>
      <w:r>
        <w:rPr>
          <w:sz w:val="20"/>
          <w:szCs w:val="20"/>
        </w:rPr>
        <w:t xml:space="preserve"> es muy versátil y permite crear gráficas automatiza</w:t>
      </w:r>
      <w:r>
        <w:rPr>
          <w:sz w:val="20"/>
          <w:szCs w:val="20"/>
        </w:rPr>
        <w:t xml:space="preserve">ndo sus ejes cuando son creados. Por otro lado, </w:t>
      </w:r>
      <w:proofErr w:type="spellStart"/>
      <w:r>
        <w:rPr>
          <w:i/>
          <w:sz w:val="20"/>
          <w:szCs w:val="20"/>
        </w:rPr>
        <w:t>pylab</w:t>
      </w:r>
      <w:proofErr w:type="spellEnd"/>
      <w:r>
        <w:rPr>
          <w:sz w:val="20"/>
          <w:szCs w:val="20"/>
        </w:rPr>
        <w:t xml:space="preserve"> no se queda atrás con sus bondades, ya que trae algo de </w:t>
      </w:r>
      <w:proofErr w:type="spellStart"/>
      <w:r>
        <w:rPr>
          <w:i/>
          <w:sz w:val="20"/>
          <w:szCs w:val="20"/>
        </w:rPr>
        <w:t>pyplot</w:t>
      </w:r>
      <w:proofErr w:type="spellEnd"/>
      <w:r>
        <w:rPr>
          <w:sz w:val="20"/>
          <w:szCs w:val="20"/>
        </w:rPr>
        <w:t xml:space="preserve"> para la creación de gráficos con la versatilidad de </w:t>
      </w:r>
      <w:proofErr w:type="spellStart"/>
      <w:r>
        <w:rPr>
          <w:i/>
          <w:sz w:val="20"/>
          <w:szCs w:val="20"/>
        </w:rPr>
        <w:t>Numpy</w:t>
      </w:r>
      <w:proofErr w:type="spellEnd"/>
      <w:r>
        <w:rPr>
          <w:sz w:val="20"/>
          <w:szCs w:val="20"/>
        </w:rPr>
        <w:t xml:space="preserve"> y realizar cálculos con </w:t>
      </w:r>
      <w:proofErr w:type="spellStart"/>
      <w:r>
        <w:rPr>
          <w:i/>
          <w:sz w:val="20"/>
          <w:szCs w:val="20"/>
        </w:rPr>
        <w:t>arrays</w:t>
      </w:r>
      <w:proofErr w:type="spellEnd"/>
      <w:r>
        <w:rPr>
          <w:sz w:val="20"/>
          <w:szCs w:val="20"/>
        </w:rPr>
        <w:t xml:space="preserve"> con una etiqueta muy particular de </w:t>
      </w:r>
      <w:r>
        <w:rPr>
          <w:i/>
          <w:sz w:val="20"/>
          <w:szCs w:val="20"/>
        </w:rPr>
        <w:t>Matlab</w:t>
      </w:r>
      <w:r>
        <w:rPr>
          <w:sz w:val="20"/>
          <w:szCs w:val="20"/>
        </w:rPr>
        <w:t>.</w:t>
      </w:r>
    </w:p>
    <w:p w:rsidR="003C47D0" w:rsidRDefault="003C47D0" w14:paraId="00000102" w14:textId="77777777">
      <w:pPr>
        <w:jc w:val="both"/>
        <w:rPr>
          <w:sz w:val="20"/>
          <w:szCs w:val="20"/>
        </w:rPr>
      </w:pPr>
    </w:p>
    <w:p w:rsidR="003C47D0" w:rsidRDefault="007C7DD2" w14:paraId="00000103" w14:textId="77777777">
      <w:pPr>
        <w:jc w:val="both"/>
        <w:rPr>
          <w:sz w:val="20"/>
          <w:szCs w:val="20"/>
        </w:rPr>
      </w:pPr>
      <w:r>
        <w:rPr>
          <w:sz w:val="20"/>
          <w:szCs w:val="20"/>
        </w:rPr>
        <w:t>A cont</w:t>
      </w:r>
      <w:r>
        <w:rPr>
          <w:sz w:val="20"/>
          <w:szCs w:val="20"/>
        </w:rPr>
        <w:t>inuación, se ilustrará cómo es posible trabajar con estas funciones que marcan la pauta para una estructuración correcta de las gráficas de visualización:</w:t>
      </w:r>
    </w:p>
    <w:p w:rsidR="003C47D0" w:rsidRDefault="003C47D0" w14:paraId="00000106" w14:textId="77777777">
      <w:pPr>
        <w:jc w:val="both"/>
        <w:rPr>
          <w:sz w:val="20"/>
          <w:szCs w:val="20"/>
        </w:rPr>
      </w:pPr>
    </w:p>
    <w:p w:rsidR="003C47D0" w:rsidRDefault="007C7DD2" w14:paraId="00000107" w14:textId="1AAFFFFB">
      <w:pPr>
        <w:pBdr>
          <w:top w:val="nil"/>
          <w:left w:val="nil"/>
          <w:bottom w:val="nil"/>
          <w:right w:val="nil"/>
          <w:between w:val="nil"/>
        </w:pBdr>
        <w:rPr>
          <w:b/>
          <w:color w:val="000000"/>
          <w:sz w:val="20"/>
          <w:szCs w:val="20"/>
        </w:rPr>
      </w:pPr>
      <w:r>
        <w:rPr>
          <w:b/>
          <w:color w:val="000000"/>
          <w:sz w:val="20"/>
          <w:szCs w:val="20"/>
        </w:rPr>
        <w:t xml:space="preserve">Figura </w:t>
      </w:r>
      <w:r w:rsidR="00F82C27">
        <w:rPr>
          <w:b/>
          <w:color w:val="000000"/>
          <w:sz w:val="20"/>
          <w:szCs w:val="20"/>
        </w:rPr>
        <w:t>8</w:t>
      </w:r>
    </w:p>
    <w:p w:rsidR="003C47D0" w:rsidRDefault="007C7DD2" w14:paraId="00000108" w14:textId="77777777">
      <w:pPr>
        <w:pBdr>
          <w:top w:val="nil"/>
          <w:left w:val="nil"/>
          <w:bottom w:val="nil"/>
          <w:right w:val="nil"/>
          <w:between w:val="nil"/>
        </w:pBdr>
        <w:rPr>
          <w:sz w:val="20"/>
          <w:szCs w:val="20"/>
        </w:rPr>
      </w:pPr>
      <w:r>
        <w:rPr>
          <w:i/>
          <w:color w:val="000000"/>
          <w:sz w:val="20"/>
          <w:szCs w:val="20"/>
        </w:rPr>
        <w:t>Comenzando a graficar funciones</w:t>
      </w:r>
    </w:p>
    <w:p w:rsidR="003C47D0" w:rsidRDefault="007C7DD2" w14:paraId="00000109" w14:textId="77777777">
      <w:pPr>
        <w:jc w:val="center"/>
        <w:rPr>
          <w:sz w:val="20"/>
          <w:szCs w:val="20"/>
        </w:rPr>
      </w:pPr>
      <w:commentRangeStart w:id="19"/>
      <w:r>
        <w:rPr>
          <w:noProof/>
          <w:sz w:val="20"/>
          <w:szCs w:val="20"/>
        </w:rPr>
        <w:drawing>
          <wp:inline distT="0" distB="0" distL="0" distR="0" wp14:anchorId="30A92D77" wp14:editId="3CDAEECB">
            <wp:extent cx="3600450" cy="1047750"/>
            <wp:effectExtent l="0" t="0" r="0" b="0"/>
            <wp:docPr id="1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l="1722" t="47349" r="72974" b="38055"/>
                    <a:stretch>
                      <a:fillRect/>
                    </a:stretch>
                  </pic:blipFill>
                  <pic:spPr>
                    <a:xfrm>
                      <a:off x="0" y="0"/>
                      <a:ext cx="3601402" cy="1048027"/>
                    </a:xfrm>
                    <a:prstGeom prst="rect">
                      <a:avLst/>
                    </a:prstGeom>
                    <a:ln/>
                  </pic:spPr>
                </pic:pic>
              </a:graphicData>
            </a:graphic>
          </wp:inline>
        </w:drawing>
      </w:r>
      <w:commentRangeEnd w:id="19"/>
      <w:r w:rsidR="00F82C27">
        <w:rPr>
          <w:rStyle w:val="Refdecomentario"/>
        </w:rPr>
        <w:commentReference w:id="19"/>
      </w:r>
    </w:p>
    <w:p w:rsidR="003C47D0" w:rsidRDefault="003C47D0" w14:paraId="0000010A" w14:textId="77777777">
      <w:pPr>
        <w:jc w:val="both"/>
        <w:rPr>
          <w:b/>
          <w:sz w:val="20"/>
          <w:szCs w:val="20"/>
        </w:rPr>
      </w:pPr>
    </w:p>
    <w:p w:rsidR="003C47D0" w:rsidRDefault="007C7DD2" w14:paraId="0000010B" w14:textId="77777777">
      <w:pPr>
        <w:numPr>
          <w:ilvl w:val="0"/>
          <w:numId w:val="3"/>
        </w:numPr>
        <w:pBdr>
          <w:top w:val="nil"/>
          <w:left w:val="nil"/>
          <w:bottom w:val="nil"/>
          <w:right w:val="nil"/>
          <w:between w:val="nil"/>
        </w:pBdr>
        <w:jc w:val="both"/>
        <w:rPr>
          <w:color w:val="000000"/>
          <w:sz w:val="20"/>
          <w:szCs w:val="20"/>
        </w:rPr>
      </w:pPr>
      <w:r>
        <w:rPr>
          <w:color w:val="000000"/>
          <w:sz w:val="20"/>
          <w:szCs w:val="20"/>
        </w:rPr>
        <w:t xml:space="preserve">Luego, se procede a crear un gráfico de la </w:t>
      </w:r>
      <w:r>
        <w:rPr>
          <w:color w:val="000000"/>
          <w:sz w:val="20"/>
          <w:szCs w:val="20"/>
        </w:rPr>
        <w:t>manera más sencilla posible:</w:t>
      </w:r>
    </w:p>
    <w:p w:rsidR="003C47D0" w:rsidRDefault="003C47D0" w14:paraId="0000010C" w14:textId="77777777">
      <w:pPr>
        <w:jc w:val="both"/>
        <w:rPr>
          <w:sz w:val="20"/>
          <w:szCs w:val="20"/>
        </w:rPr>
      </w:pPr>
    </w:p>
    <w:p w:rsidR="003C47D0" w:rsidRDefault="007C7DD2" w14:paraId="0000010D" w14:textId="16531F5F">
      <w:pPr>
        <w:pBdr>
          <w:top w:val="nil"/>
          <w:left w:val="nil"/>
          <w:bottom w:val="nil"/>
          <w:right w:val="nil"/>
          <w:between w:val="nil"/>
        </w:pBdr>
        <w:rPr>
          <w:b/>
          <w:color w:val="000000"/>
          <w:sz w:val="20"/>
          <w:szCs w:val="20"/>
        </w:rPr>
      </w:pPr>
      <w:r>
        <w:rPr>
          <w:b/>
          <w:color w:val="000000"/>
          <w:sz w:val="20"/>
          <w:szCs w:val="20"/>
        </w:rPr>
        <w:t xml:space="preserve">Figura </w:t>
      </w:r>
      <w:r w:rsidR="00EB134A">
        <w:rPr>
          <w:b/>
          <w:color w:val="000000"/>
          <w:sz w:val="20"/>
          <w:szCs w:val="20"/>
        </w:rPr>
        <w:t>8</w:t>
      </w:r>
    </w:p>
    <w:p w:rsidR="003C47D0" w:rsidP="00306951" w:rsidRDefault="007C7DD2" w14:paraId="0000010F" w14:textId="755C449D">
      <w:pPr>
        <w:pBdr>
          <w:top w:val="nil"/>
          <w:left w:val="nil"/>
          <w:bottom w:val="nil"/>
          <w:right w:val="nil"/>
          <w:between w:val="nil"/>
        </w:pBdr>
        <w:rPr>
          <w:sz w:val="20"/>
          <w:szCs w:val="20"/>
        </w:rPr>
      </w:pPr>
      <w:proofErr w:type="spellStart"/>
      <w:r>
        <w:rPr>
          <w:i/>
          <w:color w:val="000000"/>
          <w:sz w:val="20"/>
          <w:szCs w:val="20"/>
        </w:rPr>
        <w:t>Graficación</w:t>
      </w:r>
      <w:proofErr w:type="spellEnd"/>
    </w:p>
    <w:p w:rsidR="003C47D0" w:rsidRDefault="007C7DD2" w14:paraId="00000110" w14:textId="77777777">
      <w:pPr>
        <w:jc w:val="center"/>
        <w:rPr>
          <w:sz w:val="20"/>
          <w:szCs w:val="20"/>
        </w:rPr>
      </w:pPr>
      <w:commentRangeStart w:id="20"/>
      <w:r>
        <w:rPr>
          <w:noProof/>
          <w:sz w:val="20"/>
          <w:szCs w:val="20"/>
        </w:rPr>
        <w:drawing>
          <wp:inline distT="0" distB="0" distL="0" distR="0" wp14:anchorId="2CBBC012" wp14:editId="4779C77A">
            <wp:extent cx="3781425" cy="1485900"/>
            <wp:effectExtent l="0" t="0" r="9525" b="0"/>
            <wp:docPr id="1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l="660" t="28735" r="61578" b="27687"/>
                    <a:stretch>
                      <a:fillRect/>
                    </a:stretch>
                  </pic:blipFill>
                  <pic:spPr>
                    <a:xfrm>
                      <a:off x="0" y="0"/>
                      <a:ext cx="3782196" cy="1486203"/>
                    </a:xfrm>
                    <a:prstGeom prst="rect">
                      <a:avLst/>
                    </a:prstGeom>
                    <a:ln/>
                  </pic:spPr>
                </pic:pic>
              </a:graphicData>
            </a:graphic>
          </wp:inline>
        </w:drawing>
      </w:r>
      <w:commentRangeEnd w:id="20"/>
      <w:r w:rsidR="00EB134A">
        <w:rPr>
          <w:rStyle w:val="Refdecomentario"/>
        </w:rPr>
        <w:commentReference w:id="20"/>
      </w:r>
    </w:p>
    <w:p w:rsidR="003C47D0" w:rsidRDefault="003C47D0" w14:paraId="00000111" w14:textId="77777777">
      <w:pPr>
        <w:jc w:val="both"/>
        <w:rPr>
          <w:sz w:val="20"/>
          <w:szCs w:val="20"/>
        </w:rPr>
      </w:pPr>
    </w:p>
    <w:p w:rsidR="003C47D0" w:rsidRDefault="003C47D0" w14:paraId="00000113" w14:textId="77777777">
      <w:pPr>
        <w:jc w:val="both"/>
        <w:rPr>
          <w:sz w:val="20"/>
          <w:szCs w:val="20"/>
        </w:rPr>
      </w:pPr>
    </w:p>
    <w:p w:rsidR="003C47D0" w:rsidRDefault="003C47D0" w14:paraId="00000114" w14:textId="77777777">
      <w:pPr>
        <w:jc w:val="both"/>
        <w:rPr>
          <w:sz w:val="20"/>
          <w:szCs w:val="20"/>
        </w:rPr>
      </w:pPr>
    </w:p>
    <w:p w:rsidR="003C47D0" w:rsidRDefault="007C7DD2" w14:paraId="00000115" w14:textId="77777777">
      <w:pPr>
        <w:numPr>
          <w:ilvl w:val="0"/>
          <w:numId w:val="2"/>
        </w:numPr>
        <w:pBdr>
          <w:top w:val="nil"/>
          <w:left w:val="nil"/>
          <w:bottom w:val="nil"/>
          <w:right w:val="nil"/>
          <w:between w:val="nil"/>
        </w:pBdr>
        <w:ind w:left="426"/>
        <w:jc w:val="both"/>
        <w:rPr>
          <w:b/>
          <w:color w:val="000000"/>
          <w:sz w:val="20"/>
          <w:szCs w:val="20"/>
        </w:rPr>
      </w:pPr>
      <w:r>
        <w:rPr>
          <w:b/>
          <w:color w:val="000000"/>
          <w:sz w:val="20"/>
          <w:szCs w:val="20"/>
        </w:rPr>
        <w:t>Simulación de la herramienta mediante caso práctico</w:t>
      </w:r>
    </w:p>
    <w:p w:rsidR="003C47D0" w:rsidRDefault="003C47D0" w14:paraId="00000116" w14:textId="77777777">
      <w:pPr>
        <w:jc w:val="both"/>
        <w:rPr>
          <w:b/>
          <w:sz w:val="20"/>
          <w:szCs w:val="20"/>
        </w:rPr>
      </w:pPr>
    </w:p>
    <w:p w:rsidR="003C47D0" w:rsidRDefault="007C7DD2" w14:paraId="00000117" w14:textId="5265B31C">
      <w:pPr>
        <w:jc w:val="both"/>
        <w:rPr>
          <w:sz w:val="20"/>
          <w:szCs w:val="20"/>
        </w:rPr>
      </w:pPr>
      <w:r>
        <w:rPr>
          <w:sz w:val="20"/>
          <w:szCs w:val="20"/>
        </w:rPr>
        <w:t xml:space="preserve">Para poder trabajar y poner en práctica los conceptos adquiridos, se verán dos ejemplos a continuación, para que, a través de la </w:t>
      </w:r>
      <w:r>
        <w:rPr>
          <w:sz w:val="20"/>
          <w:szCs w:val="20"/>
        </w:rPr>
        <w:t>visualización de estos, pueda identificar lo visto hasta este momento y que sirva, a su vez, para su aplicación</w:t>
      </w:r>
      <w:r w:rsidR="00AD6CDA">
        <w:rPr>
          <w:sz w:val="20"/>
          <w:szCs w:val="20"/>
        </w:rPr>
        <w:t>,</w:t>
      </w:r>
      <w:r>
        <w:rPr>
          <w:sz w:val="20"/>
          <w:szCs w:val="20"/>
        </w:rPr>
        <w:t xml:space="preserve"> teniendo en cuenta todo lo aprendido.</w:t>
      </w:r>
    </w:p>
    <w:p w:rsidR="003C47D0" w:rsidRDefault="003C47D0" w14:paraId="00000118" w14:textId="77777777">
      <w:pPr>
        <w:jc w:val="both"/>
        <w:rPr>
          <w:sz w:val="20"/>
          <w:szCs w:val="20"/>
        </w:rPr>
      </w:pPr>
    </w:p>
    <w:p w:rsidR="003C47D0" w:rsidRDefault="00AD6CDA" w14:paraId="00000119" w14:textId="1101EDF1">
      <w:pPr>
        <w:jc w:val="both"/>
        <w:rPr>
          <w:sz w:val="20"/>
          <w:szCs w:val="20"/>
        </w:rPr>
      </w:pPr>
      <w:r>
        <w:rPr>
          <w:sz w:val="20"/>
          <w:szCs w:val="20"/>
        </w:rPr>
        <w:t>Las aplicaciones son muchas, pero vea las siguientes simulaciones donde es posible ver el código utilizado y el resultado:</w:t>
      </w:r>
    </w:p>
    <w:p w:rsidR="003C47D0" w:rsidRDefault="003C47D0" w14:paraId="0000011A" w14:textId="77777777">
      <w:pPr>
        <w:jc w:val="both"/>
        <w:rPr>
          <w:sz w:val="20"/>
          <w:szCs w:val="20"/>
        </w:rPr>
      </w:pPr>
    </w:p>
    <w:p w:rsidR="00AD6CDA" w:rsidRDefault="007C7DD2" w14:paraId="34B1E976" w14:textId="77777777">
      <w:pPr>
        <w:numPr>
          <w:ilvl w:val="0"/>
          <w:numId w:val="3"/>
        </w:numPr>
        <w:pBdr>
          <w:top w:val="nil"/>
          <w:left w:val="nil"/>
          <w:bottom w:val="nil"/>
          <w:right w:val="nil"/>
          <w:between w:val="nil"/>
        </w:pBdr>
        <w:jc w:val="both"/>
        <w:rPr>
          <w:b/>
          <w:color w:val="000000"/>
          <w:sz w:val="20"/>
          <w:szCs w:val="20"/>
        </w:rPr>
      </w:pPr>
      <w:r>
        <w:rPr>
          <w:b/>
          <w:color w:val="000000"/>
          <w:sz w:val="20"/>
          <w:szCs w:val="20"/>
        </w:rPr>
        <w:t>Ejemplo 1</w:t>
      </w:r>
    </w:p>
    <w:p w:rsidR="00AD6CDA" w:rsidP="00AD6CDA" w:rsidRDefault="00AD6CDA" w14:paraId="0CFC0C3D" w14:textId="77777777">
      <w:pPr>
        <w:pBdr>
          <w:top w:val="nil"/>
          <w:left w:val="nil"/>
          <w:bottom w:val="nil"/>
          <w:right w:val="nil"/>
          <w:between w:val="nil"/>
        </w:pBdr>
        <w:jc w:val="both"/>
        <w:rPr>
          <w:b/>
          <w:color w:val="000000"/>
          <w:sz w:val="20"/>
          <w:szCs w:val="20"/>
        </w:rPr>
      </w:pPr>
    </w:p>
    <w:p w:rsidR="003C47D0" w:rsidP="00AD6CDA" w:rsidRDefault="00AD6CDA" w14:paraId="0000011B" w14:textId="0F2388F6">
      <w:pPr>
        <w:pBdr>
          <w:top w:val="nil"/>
          <w:left w:val="nil"/>
          <w:bottom w:val="nil"/>
          <w:right w:val="nil"/>
          <w:between w:val="nil"/>
        </w:pBdr>
        <w:jc w:val="both"/>
        <w:rPr>
          <w:b/>
          <w:color w:val="000000"/>
          <w:sz w:val="20"/>
          <w:szCs w:val="20"/>
        </w:rPr>
      </w:pPr>
      <w:r>
        <w:rPr>
          <w:b/>
          <w:color w:val="000000"/>
          <w:sz w:val="20"/>
          <w:szCs w:val="20"/>
        </w:rPr>
        <w:t xml:space="preserve">Se digita un código donde se le pregunta a un usuario por las ventas en un intervalo de años y que muestra, mediante un diagrama, el incremento o decremento, dado el caso, de las ventas de la empresa: </w:t>
      </w:r>
    </w:p>
    <w:p w:rsidR="003C47D0" w:rsidRDefault="003C47D0" w14:paraId="0000011C" w14:textId="77777777">
      <w:pPr>
        <w:jc w:val="both"/>
        <w:rPr>
          <w:sz w:val="20"/>
          <w:szCs w:val="20"/>
        </w:rPr>
      </w:pPr>
    </w:p>
    <w:p w:rsidR="003C47D0" w:rsidRDefault="007C7DD2" w14:paraId="0000011D" w14:textId="6513FA58">
      <w:pPr>
        <w:pBdr>
          <w:top w:val="nil"/>
          <w:left w:val="nil"/>
          <w:bottom w:val="nil"/>
          <w:right w:val="nil"/>
          <w:between w:val="nil"/>
        </w:pBdr>
        <w:rPr>
          <w:b/>
          <w:color w:val="000000"/>
          <w:sz w:val="20"/>
          <w:szCs w:val="20"/>
        </w:rPr>
      </w:pPr>
      <w:r>
        <w:rPr>
          <w:b/>
          <w:color w:val="000000"/>
          <w:sz w:val="20"/>
          <w:szCs w:val="20"/>
        </w:rPr>
        <w:t xml:space="preserve">Figura </w:t>
      </w:r>
      <w:r w:rsidR="00AD6CDA">
        <w:rPr>
          <w:b/>
          <w:color w:val="000000"/>
          <w:sz w:val="20"/>
          <w:szCs w:val="20"/>
        </w:rPr>
        <w:t>9</w:t>
      </w:r>
    </w:p>
    <w:p w:rsidR="003C47D0" w:rsidP="2217E8C9" w:rsidRDefault="007C7DD2" w14:paraId="0000011E" w14:textId="2096C941">
      <w:pPr>
        <w:pBdr>
          <w:top w:val="nil" w:color="000000" w:sz="0" w:space="0"/>
          <w:left w:val="nil" w:color="000000" w:sz="0" w:space="0"/>
          <w:bottom w:val="nil" w:color="000000" w:sz="0" w:space="0"/>
          <w:right w:val="nil" w:color="000000" w:sz="0" w:space="0"/>
          <w:between w:val="nil" w:color="000000" w:sz="0" w:space="0"/>
        </w:pBdr>
        <w:rPr>
          <w:sz w:val="20"/>
          <w:szCs w:val="20"/>
        </w:rPr>
      </w:pPr>
      <w:r w:rsidRPr="2217E8C9" w:rsidR="007C7DD2">
        <w:rPr>
          <w:i w:val="1"/>
          <w:iCs w:val="1"/>
          <w:color w:val="000000" w:themeColor="text1" w:themeTint="FF" w:themeShade="FF"/>
          <w:sz w:val="20"/>
          <w:szCs w:val="20"/>
        </w:rPr>
        <w:t>Simulación de caso</w:t>
      </w:r>
      <w:r w:rsidRPr="2217E8C9" w:rsidR="18C35F14">
        <w:rPr>
          <w:i w:val="1"/>
          <w:iCs w:val="1"/>
          <w:color w:val="000000" w:themeColor="text1" w:themeTint="FF" w:themeShade="FF"/>
          <w:sz w:val="20"/>
          <w:szCs w:val="20"/>
        </w:rPr>
        <w:t xml:space="preserve"> 1</w:t>
      </w:r>
    </w:p>
    <w:p w:rsidR="003C47D0" w:rsidRDefault="003C47D0" w14:paraId="0000011F" w14:textId="77777777">
      <w:pPr>
        <w:jc w:val="center"/>
        <w:rPr>
          <w:sz w:val="20"/>
          <w:szCs w:val="20"/>
        </w:rPr>
      </w:pPr>
    </w:p>
    <w:p w:rsidR="003C47D0" w:rsidRDefault="007C7DD2" w14:paraId="00000120" w14:textId="77777777">
      <w:pPr>
        <w:jc w:val="center"/>
        <w:rPr>
          <w:sz w:val="20"/>
          <w:szCs w:val="20"/>
        </w:rPr>
      </w:pPr>
      <w:commentRangeStart w:id="21"/>
      <w:r>
        <w:rPr>
          <w:noProof/>
          <w:sz w:val="20"/>
          <w:szCs w:val="20"/>
        </w:rPr>
        <w:drawing>
          <wp:inline distT="0" distB="0" distL="0" distR="0" wp14:anchorId="3B11D2A5" wp14:editId="16A032CE">
            <wp:extent cx="6362700" cy="4724400"/>
            <wp:effectExtent l="0" t="0" r="0" b="0"/>
            <wp:docPr id="1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l="17620" t="13661" r="26730" b="10722"/>
                    <a:stretch>
                      <a:fillRect/>
                    </a:stretch>
                  </pic:blipFill>
                  <pic:spPr>
                    <a:xfrm>
                      <a:off x="0" y="0"/>
                      <a:ext cx="6363352" cy="4724884"/>
                    </a:xfrm>
                    <a:prstGeom prst="rect">
                      <a:avLst/>
                    </a:prstGeom>
                    <a:ln/>
                  </pic:spPr>
                </pic:pic>
              </a:graphicData>
            </a:graphic>
          </wp:inline>
        </w:drawing>
      </w:r>
      <w:commentRangeEnd w:id="21"/>
      <w:r w:rsidR="00AD6CDA">
        <w:rPr>
          <w:rStyle w:val="Refdecomentario"/>
        </w:rPr>
        <w:commentReference w:id="21"/>
      </w:r>
    </w:p>
    <w:p w:rsidR="003C47D0" w:rsidRDefault="003C47D0" w14:paraId="00000121" w14:textId="77777777">
      <w:pPr>
        <w:jc w:val="center"/>
        <w:rPr>
          <w:sz w:val="20"/>
          <w:szCs w:val="20"/>
        </w:rPr>
      </w:pPr>
    </w:p>
    <w:p w:rsidR="003C47D0" w:rsidRDefault="003C47D0" w14:paraId="00000122" w14:textId="0957C7C8">
      <w:pPr>
        <w:jc w:val="both"/>
        <w:rPr>
          <w:sz w:val="20"/>
          <w:szCs w:val="20"/>
        </w:rPr>
      </w:pPr>
    </w:p>
    <w:p w:rsidR="00D86538" w:rsidRDefault="00D86538" w14:paraId="0797F137" w14:textId="77777777">
      <w:pPr>
        <w:jc w:val="both"/>
        <w:rPr>
          <w:sz w:val="20"/>
          <w:szCs w:val="20"/>
        </w:rPr>
      </w:pPr>
    </w:p>
    <w:p w:rsidRPr="00D86538" w:rsidR="00D86538" w:rsidP="00D86538" w:rsidRDefault="007C7DD2" w14:paraId="3CE87A51" w14:textId="4BF822B1">
      <w:pPr>
        <w:numPr>
          <w:ilvl w:val="0"/>
          <w:numId w:val="3"/>
        </w:numPr>
        <w:pBdr>
          <w:top w:val="nil"/>
          <w:left w:val="nil"/>
          <w:bottom w:val="nil"/>
          <w:right w:val="nil"/>
          <w:between w:val="nil"/>
        </w:pBdr>
        <w:jc w:val="both"/>
        <w:rPr>
          <w:b/>
          <w:color w:val="000000"/>
          <w:sz w:val="20"/>
          <w:szCs w:val="20"/>
        </w:rPr>
      </w:pPr>
      <w:r>
        <w:rPr>
          <w:b/>
          <w:color w:val="000000"/>
          <w:sz w:val="20"/>
          <w:szCs w:val="20"/>
        </w:rPr>
        <w:t>Ejemplo 2</w:t>
      </w:r>
    </w:p>
    <w:p w:rsidR="00D86538" w:rsidP="00D86538" w:rsidRDefault="00D86538" w14:paraId="7DC2489D" w14:textId="77777777">
      <w:pPr>
        <w:pBdr>
          <w:top w:val="nil"/>
          <w:left w:val="nil"/>
          <w:bottom w:val="nil"/>
          <w:right w:val="nil"/>
          <w:between w:val="nil"/>
        </w:pBdr>
        <w:jc w:val="both"/>
        <w:rPr>
          <w:b/>
          <w:color w:val="000000"/>
          <w:sz w:val="20"/>
          <w:szCs w:val="20"/>
        </w:rPr>
      </w:pPr>
    </w:p>
    <w:p w:rsidR="003C47D0" w:rsidP="00D86538" w:rsidRDefault="00D86538" w14:paraId="00000123" w14:textId="49F1D37E">
      <w:pPr>
        <w:pBdr>
          <w:top w:val="nil"/>
          <w:left w:val="nil"/>
          <w:bottom w:val="nil"/>
          <w:right w:val="nil"/>
          <w:between w:val="nil"/>
        </w:pBdr>
        <w:jc w:val="both"/>
        <w:rPr>
          <w:b/>
          <w:color w:val="000000"/>
          <w:sz w:val="20"/>
          <w:szCs w:val="20"/>
        </w:rPr>
      </w:pPr>
      <w:r>
        <w:rPr>
          <w:b/>
          <w:color w:val="000000"/>
          <w:sz w:val="20"/>
          <w:szCs w:val="20"/>
        </w:rPr>
        <w:t>Se digita un código para obtener un diccionario de notas con las materias de un salón de clase y además una cadena con la palabra de algún color y que retorne un diagrama de barras con las notas y también en el color que se indicó.</w:t>
      </w:r>
    </w:p>
    <w:p w:rsidR="003C47D0" w:rsidRDefault="003C47D0" w14:paraId="00000129" w14:textId="77777777">
      <w:pPr>
        <w:jc w:val="both"/>
        <w:rPr>
          <w:sz w:val="20"/>
          <w:szCs w:val="20"/>
        </w:rPr>
      </w:pPr>
    </w:p>
    <w:p w:rsidR="003C47D0" w:rsidRDefault="007C7DD2" w14:paraId="0000012A" w14:textId="0412ECD3">
      <w:pPr>
        <w:pBdr>
          <w:top w:val="nil"/>
          <w:left w:val="nil"/>
          <w:bottom w:val="nil"/>
          <w:right w:val="nil"/>
          <w:between w:val="nil"/>
        </w:pBdr>
        <w:rPr>
          <w:b/>
          <w:color w:val="000000"/>
          <w:sz w:val="20"/>
          <w:szCs w:val="20"/>
        </w:rPr>
      </w:pPr>
      <w:r>
        <w:rPr>
          <w:b/>
          <w:color w:val="000000"/>
          <w:sz w:val="20"/>
          <w:szCs w:val="20"/>
        </w:rPr>
        <w:t xml:space="preserve">Figura </w:t>
      </w:r>
      <w:r w:rsidR="00D86538">
        <w:rPr>
          <w:b/>
          <w:color w:val="000000"/>
          <w:sz w:val="20"/>
          <w:szCs w:val="20"/>
        </w:rPr>
        <w:t>10</w:t>
      </w:r>
    </w:p>
    <w:p w:rsidR="003C47D0" w:rsidP="2217E8C9" w:rsidRDefault="007C7DD2" w14:paraId="0000012B" w14:textId="5EDFEFDE">
      <w:pPr>
        <w:pBdr>
          <w:top w:val="nil" w:color="000000" w:sz="0" w:space="0"/>
          <w:left w:val="nil" w:color="000000" w:sz="0" w:space="0"/>
          <w:bottom w:val="nil" w:color="000000" w:sz="0" w:space="0"/>
          <w:right w:val="nil" w:color="000000" w:sz="0" w:space="0"/>
          <w:between w:val="nil" w:color="000000" w:sz="0" w:space="0"/>
        </w:pBdr>
        <w:rPr>
          <w:sz w:val="20"/>
          <w:szCs w:val="20"/>
        </w:rPr>
      </w:pPr>
      <w:r w:rsidRPr="2217E8C9" w:rsidR="007C7DD2">
        <w:rPr>
          <w:i w:val="1"/>
          <w:iCs w:val="1"/>
          <w:color w:val="000000" w:themeColor="text1" w:themeTint="FF" w:themeShade="FF"/>
          <w:sz w:val="20"/>
          <w:szCs w:val="20"/>
        </w:rPr>
        <w:t>Simulación de ca</w:t>
      </w:r>
      <w:r w:rsidRPr="2217E8C9" w:rsidR="007C7DD2">
        <w:rPr>
          <w:i w:val="1"/>
          <w:iCs w:val="1"/>
          <w:color w:val="000000" w:themeColor="text1" w:themeTint="FF" w:themeShade="FF"/>
          <w:sz w:val="20"/>
          <w:szCs w:val="20"/>
        </w:rPr>
        <w:t>so</w:t>
      </w:r>
      <w:r w:rsidRPr="2217E8C9" w:rsidR="03CF0517">
        <w:rPr>
          <w:i w:val="1"/>
          <w:iCs w:val="1"/>
          <w:color w:val="000000" w:themeColor="text1" w:themeTint="FF" w:themeShade="FF"/>
          <w:sz w:val="20"/>
          <w:szCs w:val="20"/>
        </w:rPr>
        <w:t xml:space="preserve"> 2</w:t>
      </w:r>
    </w:p>
    <w:p w:rsidR="003C47D0" w:rsidRDefault="003C47D0" w14:paraId="0000012C" w14:textId="77777777">
      <w:pPr>
        <w:jc w:val="center"/>
        <w:rPr>
          <w:sz w:val="20"/>
          <w:szCs w:val="20"/>
        </w:rPr>
      </w:pPr>
    </w:p>
    <w:p w:rsidR="003C47D0" w:rsidRDefault="007C7DD2" w14:paraId="0000012D" w14:textId="77777777">
      <w:pPr>
        <w:jc w:val="center"/>
        <w:rPr>
          <w:sz w:val="20"/>
          <w:szCs w:val="20"/>
        </w:rPr>
      </w:pPr>
      <w:commentRangeStart w:id="22"/>
      <w:r>
        <w:rPr>
          <w:noProof/>
          <w:sz w:val="20"/>
          <w:szCs w:val="20"/>
        </w:rPr>
        <w:drawing>
          <wp:inline distT="0" distB="0" distL="0" distR="0" wp14:anchorId="3F77D830" wp14:editId="73AD7410">
            <wp:extent cx="5925920" cy="4667045"/>
            <wp:effectExtent l="0" t="0" r="0" b="0"/>
            <wp:docPr id="1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l="2120" t="20961" r="46739" b="7431"/>
                    <a:stretch>
                      <a:fillRect/>
                    </a:stretch>
                  </pic:blipFill>
                  <pic:spPr>
                    <a:xfrm>
                      <a:off x="0" y="0"/>
                      <a:ext cx="5925920" cy="4667045"/>
                    </a:xfrm>
                    <a:prstGeom prst="rect">
                      <a:avLst/>
                    </a:prstGeom>
                    <a:ln/>
                  </pic:spPr>
                </pic:pic>
              </a:graphicData>
            </a:graphic>
          </wp:inline>
        </w:drawing>
      </w:r>
      <w:commentRangeEnd w:id="22"/>
      <w:r w:rsidR="00D86538">
        <w:rPr>
          <w:rStyle w:val="Refdecomentario"/>
        </w:rPr>
        <w:commentReference w:id="22"/>
      </w:r>
    </w:p>
    <w:p w:rsidR="003C47D0" w:rsidRDefault="003C47D0" w14:paraId="0000012E" w14:textId="77777777">
      <w:pPr>
        <w:jc w:val="center"/>
        <w:rPr>
          <w:sz w:val="20"/>
          <w:szCs w:val="20"/>
        </w:rPr>
      </w:pPr>
    </w:p>
    <w:p w:rsidR="003C47D0" w:rsidP="00126C83" w:rsidRDefault="00126C83" w14:paraId="0000012F" w14:textId="521B3A64">
      <w:pPr>
        <w:rPr>
          <w:sz w:val="20"/>
          <w:szCs w:val="20"/>
        </w:rPr>
      </w:pPr>
      <w:r>
        <w:rPr>
          <w:sz w:val="20"/>
          <w:szCs w:val="20"/>
        </w:rPr>
        <w:t>Los datos están cambiando la forma de ver los problemas y las decisiones, las empresas que están en la cúspide del mercado emplean sus habilidades para utilizar todo lo que esté a su alcance para la recolección de estos datos y así poder incursionar con nuevas tendencias en todos los campos; los datos están cambiando la base de las competencias.</w:t>
      </w:r>
    </w:p>
    <w:p w:rsidR="00126C83" w:rsidP="00126C83" w:rsidRDefault="00126C83" w14:paraId="799BDEF3" w14:textId="6BC4FB33">
      <w:pPr>
        <w:rPr>
          <w:sz w:val="20"/>
          <w:szCs w:val="20"/>
        </w:rPr>
      </w:pPr>
    </w:p>
    <w:p w:rsidR="00126C83" w:rsidP="00126C83" w:rsidRDefault="00126C83" w14:paraId="7EE5B528" w14:textId="77777777">
      <w:pPr>
        <w:rPr>
          <w:sz w:val="20"/>
          <w:szCs w:val="20"/>
        </w:rPr>
      </w:pPr>
    </w:p>
    <w:p w:rsidR="003C47D0" w:rsidRDefault="007C7DD2" w14:paraId="00000130"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SÍNTESIS</w:t>
      </w:r>
    </w:p>
    <w:p w:rsidR="003C47D0" w:rsidRDefault="00126C83" w14:paraId="00000131" w14:textId="2F1FC3FE">
      <w:pPr>
        <w:jc w:val="both"/>
        <w:rPr>
          <w:sz w:val="20"/>
          <w:szCs w:val="20"/>
        </w:rPr>
      </w:pPr>
      <w:r>
        <w:rPr>
          <w:sz w:val="20"/>
          <w:szCs w:val="20"/>
        </w:rPr>
        <w:t>Aquí finaliza el estudio de los temas de este componente formativo; en este punto, analice el esquema que se muestra enseguida y realice su propia síntesis de los contenidos estudiados. ¡</w:t>
      </w:r>
      <w:r w:rsidRPr="00126C83">
        <w:rPr>
          <w:b/>
          <w:bCs/>
          <w:sz w:val="20"/>
          <w:szCs w:val="20"/>
        </w:rPr>
        <w:t>Adelante</w:t>
      </w:r>
      <w:r>
        <w:rPr>
          <w:sz w:val="20"/>
          <w:szCs w:val="20"/>
        </w:rPr>
        <w:t>!</w:t>
      </w:r>
    </w:p>
    <w:p w:rsidR="003C47D0" w:rsidRDefault="003C47D0" w14:paraId="00000132" w14:textId="77777777">
      <w:pPr>
        <w:jc w:val="both"/>
        <w:rPr>
          <w:sz w:val="20"/>
          <w:szCs w:val="20"/>
        </w:rPr>
      </w:pPr>
    </w:p>
    <w:p w:rsidR="003C47D0" w:rsidRDefault="007C7DD2" w14:paraId="00000133" w14:textId="77777777">
      <w:pPr>
        <w:jc w:val="both"/>
        <w:rPr>
          <w:sz w:val="20"/>
          <w:szCs w:val="20"/>
        </w:rPr>
      </w:pPr>
      <w:sdt>
        <w:sdtPr>
          <w:tag w:val="goog_rdk_10"/>
          <w:id w:val="-516852900"/>
        </w:sdtPr>
        <w:sdtEndPr/>
        <w:sdtContent>
          <w:commentRangeStart w:id="23"/>
        </w:sdtContent>
      </w:sdt>
      <w:commentRangeStart w:id="24"/>
      <w:r>
        <w:rPr>
          <w:noProof/>
          <w:sz w:val="20"/>
          <w:szCs w:val="20"/>
        </w:rPr>
        <w:drawing>
          <wp:inline distT="0" distB="0" distL="0" distR="0" wp14:anchorId="604A86B7" wp14:editId="261F12E4">
            <wp:extent cx="6332220" cy="3561715"/>
            <wp:effectExtent l="0" t="0" r="0" b="0"/>
            <wp:docPr id="1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6332220" cy="3561715"/>
                    </a:xfrm>
                    <a:prstGeom prst="rect">
                      <a:avLst/>
                    </a:prstGeom>
                    <a:ln/>
                  </pic:spPr>
                </pic:pic>
              </a:graphicData>
            </a:graphic>
          </wp:inline>
        </w:drawing>
      </w:r>
      <w:commentRangeEnd w:id="24"/>
      <w:r w:rsidR="00126C83">
        <w:rPr>
          <w:rStyle w:val="Refdecomentario"/>
        </w:rPr>
        <w:commentReference w:id="24"/>
      </w:r>
      <w:commentRangeEnd w:id="23"/>
      <w:r>
        <w:commentReference w:id="23"/>
      </w:r>
    </w:p>
    <w:p w:rsidR="003C47D0" w:rsidRDefault="003C47D0" w14:paraId="00000134" w14:textId="77777777">
      <w:pPr>
        <w:jc w:val="both"/>
        <w:rPr>
          <w:sz w:val="20"/>
          <w:szCs w:val="20"/>
        </w:rPr>
      </w:pPr>
    </w:p>
    <w:p w:rsidR="003C47D0" w:rsidRDefault="007C7DD2" w14:paraId="00000135"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ACTIVIDAD DIDÁCTICA</w:t>
      </w:r>
    </w:p>
    <w:p w:rsidR="003C47D0" w:rsidRDefault="003C47D0" w14:paraId="00000136" w14:textId="77777777">
      <w:pPr>
        <w:jc w:val="both"/>
        <w:rPr>
          <w:color w:val="000000"/>
          <w:sz w:val="20"/>
          <w:szCs w:val="20"/>
        </w:rPr>
      </w:pPr>
      <w:bookmarkStart w:name="_heading=h.1fob9te" w:colFirst="0" w:colLast="0" w:id="25"/>
      <w:bookmarkEnd w:id="25"/>
    </w:p>
    <w:tbl>
      <w:tblPr>
        <w:tblStyle w:val="affff6"/>
        <w:tblW w:w="95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0"/>
        <w:gridCol w:w="6570"/>
      </w:tblGrid>
      <w:tr w:rsidR="003C47D0" w14:paraId="5E5B00A3" w14:textId="77777777">
        <w:trPr>
          <w:trHeight w:val="367"/>
        </w:trPr>
        <w:tc>
          <w:tcPr>
            <w:tcW w:w="9510" w:type="dxa"/>
            <w:gridSpan w:val="2"/>
            <w:tcBorders>
              <w:top w:val="single" w:color="000000" w:sz="8" w:space="0"/>
              <w:left w:val="single" w:color="000000" w:sz="8" w:space="0"/>
              <w:bottom w:val="single" w:color="000000" w:sz="8" w:space="0"/>
              <w:right w:val="single" w:color="000000" w:sz="8" w:space="0"/>
            </w:tcBorders>
            <w:shd w:val="clear" w:color="auto" w:fill="FAC896"/>
            <w:tcMar>
              <w:top w:w="100" w:type="dxa"/>
              <w:left w:w="100" w:type="dxa"/>
              <w:bottom w:w="100" w:type="dxa"/>
              <w:right w:w="100" w:type="dxa"/>
            </w:tcMar>
          </w:tcPr>
          <w:p w:rsidR="003C47D0" w:rsidRDefault="007C7DD2" w14:paraId="00000137" w14:textId="77777777">
            <w:pPr>
              <w:spacing w:line="276" w:lineRule="auto"/>
              <w:ind w:left="420"/>
              <w:jc w:val="center"/>
              <w:rPr>
                <w:color w:val="000000"/>
                <w:sz w:val="20"/>
                <w:szCs w:val="20"/>
              </w:rPr>
            </w:pPr>
            <w:r>
              <w:rPr>
                <w:color w:val="000000"/>
                <w:sz w:val="20"/>
                <w:szCs w:val="20"/>
              </w:rPr>
              <w:t>DESCRIPCIÓN DE ACTIVIDAD DIDÁCTICA</w:t>
            </w:r>
          </w:p>
        </w:tc>
      </w:tr>
      <w:tr w:rsidR="003C47D0" w14:paraId="643444F4" w14:textId="77777777">
        <w:trPr>
          <w:trHeight w:val="527"/>
        </w:trPr>
        <w:tc>
          <w:tcPr>
            <w:tcW w:w="2940" w:type="dxa"/>
            <w:tcBorders>
              <w:top w:val="nil"/>
              <w:left w:val="single" w:color="000000" w:sz="8" w:space="0"/>
              <w:bottom w:val="single" w:color="000000" w:sz="8" w:space="0"/>
              <w:right w:val="single" w:color="000000" w:sz="8" w:space="0"/>
            </w:tcBorders>
            <w:shd w:val="clear" w:color="auto" w:fill="FAC896"/>
            <w:tcMar>
              <w:top w:w="100" w:type="dxa"/>
              <w:left w:w="100" w:type="dxa"/>
              <w:bottom w:w="100" w:type="dxa"/>
              <w:right w:w="100" w:type="dxa"/>
            </w:tcMar>
          </w:tcPr>
          <w:p w:rsidR="003C47D0" w:rsidRDefault="007C7DD2" w14:paraId="00000139" w14:textId="77777777">
            <w:pPr>
              <w:spacing w:line="276" w:lineRule="auto"/>
              <w:ind w:left="420"/>
              <w:jc w:val="both"/>
              <w:rPr>
                <w:color w:val="000000"/>
                <w:sz w:val="20"/>
                <w:szCs w:val="20"/>
              </w:rPr>
            </w:pPr>
            <w:r>
              <w:rPr>
                <w:color w:val="000000"/>
                <w:sz w:val="20"/>
                <w:szCs w:val="20"/>
              </w:rPr>
              <w:t>Nombre de la Actividad</w:t>
            </w:r>
          </w:p>
        </w:tc>
        <w:tc>
          <w:tcPr>
            <w:tcW w:w="657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23739E" w:rsidR="003C47D0" w:rsidRDefault="0023739E" w14:paraId="0000013A" w14:textId="12D724EE">
            <w:pPr>
              <w:spacing w:line="276" w:lineRule="auto"/>
              <w:jc w:val="both"/>
              <w:rPr>
                <w:bCs/>
                <w:color w:val="000000"/>
                <w:sz w:val="20"/>
                <w:szCs w:val="20"/>
              </w:rPr>
            </w:pPr>
            <w:r w:rsidRPr="0023739E">
              <w:rPr>
                <w:bCs/>
                <w:color w:val="000000"/>
                <w:sz w:val="20"/>
                <w:szCs w:val="20"/>
              </w:rPr>
              <w:t>Visualizando datos</w:t>
            </w:r>
          </w:p>
        </w:tc>
      </w:tr>
      <w:tr w:rsidR="003C47D0" w14:paraId="44463961" w14:textId="77777777">
        <w:trPr>
          <w:trHeight w:val="710"/>
        </w:trPr>
        <w:tc>
          <w:tcPr>
            <w:tcW w:w="2940" w:type="dxa"/>
            <w:tcBorders>
              <w:top w:val="nil"/>
              <w:left w:val="single" w:color="000000" w:sz="8" w:space="0"/>
              <w:bottom w:val="single" w:color="000000" w:sz="8" w:space="0"/>
              <w:right w:val="single" w:color="000000" w:sz="8" w:space="0"/>
            </w:tcBorders>
            <w:shd w:val="clear" w:color="auto" w:fill="FAC896"/>
            <w:tcMar>
              <w:top w:w="100" w:type="dxa"/>
              <w:left w:w="100" w:type="dxa"/>
              <w:bottom w:w="100" w:type="dxa"/>
              <w:right w:w="100" w:type="dxa"/>
            </w:tcMar>
          </w:tcPr>
          <w:p w:rsidR="003C47D0" w:rsidRDefault="007C7DD2" w14:paraId="0000013B" w14:textId="77777777">
            <w:pPr>
              <w:spacing w:line="276" w:lineRule="auto"/>
              <w:ind w:left="420"/>
              <w:jc w:val="both"/>
              <w:rPr>
                <w:color w:val="000000"/>
                <w:sz w:val="20"/>
                <w:szCs w:val="20"/>
              </w:rPr>
            </w:pPr>
            <w:r>
              <w:rPr>
                <w:color w:val="000000"/>
                <w:sz w:val="20"/>
                <w:szCs w:val="20"/>
              </w:rPr>
              <w:t>Objetivo de la actividad</w:t>
            </w:r>
          </w:p>
        </w:tc>
        <w:tc>
          <w:tcPr>
            <w:tcW w:w="657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3C" w14:textId="77777777">
            <w:pPr>
              <w:spacing w:line="276" w:lineRule="auto"/>
              <w:jc w:val="both"/>
              <w:rPr>
                <w:b w:val="0"/>
                <w:color w:val="000000"/>
                <w:sz w:val="20"/>
                <w:szCs w:val="20"/>
              </w:rPr>
            </w:pPr>
            <w:r>
              <w:rPr>
                <w:b w:val="0"/>
                <w:color w:val="000000"/>
                <w:sz w:val="20"/>
                <w:szCs w:val="20"/>
              </w:rPr>
              <w:t xml:space="preserve">Identificar especificaciones técnicas logrando la </w:t>
            </w:r>
            <w:r>
              <w:rPr>
                <w:b w:val="0"/>
                <w:color w:val="000000"/>
                <w:sz w:val="20"/>
                <w:szCs w:val="20"/>
              </w:rPr>
              <w:t>identificación relacionada con las herramientas de visualización de datos con Python.</w:t>
            </w:r>
          </w:p>
        </w:tc>
      </w:tr>
      <w:tr w:rsidR="003C47D0" w14:paraId="551417ED" w14:textId="77777777">
        <w:trPr>
          <w:trHeight w:val="755"/>
        </w:trPr>
        <w:tc>
          <w:tcPr>
            <w:tcW w:w="2940" w:type="dxa"/>
            <w:tcBorders>
              <w:top w:val="nil"/>
              <w:left w:val="single" w:color="000000" w:sz="8" w:space="0"/>
              <w:bottom w:val="single" w:color="000000" w:sz="8" w:space="0"/>
              <w:right w:val="single" w:color="000000" w:sz="8" w:space="0"/>
            </w:tcBorders>
            <w:shd w:val="clear" w:color="auto" w:fill="FAC896"/>
            <w:tcMar>
              <w:top w:w="100" w:type="dxa"/>
              <w:left w:w="100" w:type="dxa"/>
              <w:bottom w:w="100" w:type="dxa"/>
              <w:right w:w="100" w:type="dxa"/>
            </w:tcMar>
          </w:tcPr>
          <w:p w:rsidR="003C47D0" w:rsidRDefault="007C7DD2" w14:paraId="0000013D" w14:textId="77777777">
            <w:pPr>
              <w:spacing w:line="276" w:lineRule="auto"/>
              <w:ind w:left="420"/>
              <w:jc w:val="both"/>
              <w:rPr>
                <w:color w:val="000000"/>
                <w:sz w:val="20"/>
                <w:szCs w:val="20"/>
              </w:rPr>
            </w:pPr>
            <w:r>
              <w:rPr>
                <w:color w:val="000000"/>
                <w:sz w:val="20"/>
                <w:szCs w:val="20"/>
              </w:rPr>
              <w:t>Tipo de actividad sugerida</w:t>
            </w:r>
          </w:p>
        </w:tc>
        <w:tc>
          <w:tcPr>
            <w:tcW w:w="657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23739E" w:rsidR="003C47D0" w:rsidRDefault="0023739E" w14:paraId="0000013E" w14:textId="353CDC99">
            <w:pPr>
              <w:spacing w:line="276" w:lineRule="auto"/>
              <w:jc w:val="both"/>
              <w:rPr>
                <w:bCs/>
                <w:color w:val="000000"/>
                <w:sz w:val="20"/>
                <w:szCs w:val="20"/>
              </w:rPr>
            </w:pPr>
            <w:r w:rsidRPr="0023739E">
              <w:rPr>
                <w:bCs/>
                <w:sz w:val="20"/>
                <w:szCs w:val="20"/>
              </w:rPr>
              <w:t>Relacionar conceptos</w:t>
            </w:r>
          </w:p>
        </w:tc>
      </w:tr>
      <w:tr w:rsidR="003C47D0" w14:paraId="7EE6C931" w14:textId="77777777">
        <w:trPr>
          <w:trHeight w:val="188"/>
        </w:trPr>
        <w:tc>
          <w:tcPr>
            <w:tcW w:w="2940" w:type="dxa"/>
            <w:tcBorders>
              <w:top w:val="nil"/>
              <w:left w:val="single" w:color="000000" w:sz="8" w:space="0"/>
              <w:bottom w:val="single" w:color="000000" w:sz="8" w:space="0"/>
              <w:right w:val="single" w:color="000000" w:sz="8" w:space="0"/>
            </w:tcBorders>
            <w:shd w:val="clear" w:color="auto" w:fill="FAC896"/>
            <w:tcMar>
              <w:top w:w="100" w:type="dxa"/>
              <w:left w:w="100" w:type="dxa"/>
              <w:bottom w:w="100" w:type="dxa"/>
              <w:right w:w="100" w:type="dxa"/>
            </w:tcMar>
          </w:tcPr>
          <w:p w:rsidR="003C47D0" w:rsidRDefault="007C7DD2" w14:paraId="0000013F" w14:textId="77777777">
            <w:pPr>
              <w:spacing w:line="276" w:lineRule="auto"/>
              <w:ind w:left="420"/>
              <w:jc w:val="both"/>
              <w:rPr>
                <w:color w:val="000000"/>
                <w:sz w:val="20"/>
                <w:szCs w:val="20"/>
              </w:rPr>
            </w:pPr>
            <w:r>
              <w:rPr>
                <w:color w:val="000000"/>
                <w:sz w:val="20"/>
                <w:szCs w:val="20"/>
              </w:rPr>
              <w:t>Archivo de la actividad</w:t>
            </w:r>
          </w:p>
          <w:p w:rsidR="003C47D0" w:rsidRDefault="007C7DD2" w14:paraId="00000140" w14:textId="77777777">
            <w:pPr>
              <w:spacing w:line="276" w:lineRule="auto"/>
              <w:ind w:left="420"/>
              <w:jc w:val="both"/>
              <w:rPr>
                <w:color w:val="000000"/>
                <w:sz w:val="20"/>
                <w:szCs w:val="20"/>
              </w:rPr>
            </w:pPr>
            <w:r>
              <w:rPr>
                <w:color w:val="000000"/>
                <w:sz w:val="20"/>
                <w:szCs w:val="20"/>
              </w:rPr>
              <w:t>(Anexo donde se describe la actividad propuesta)</w:t>
            </w:r>
          </w:p>
        </w:tc>
        <w:tc>
          <w:tcPr>
            <w:tcW w:w="657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0023739E" w:rsidRDefault="0023739E" w14:paraId="6B69FE3F" w14:textId="77777777">
            <w:pPr>
              <w:spacing w:line="276" w:lineRule="auto"/>
              <w:jc w:val="both"/>
              <w:rPr>
                <w:b w:val="0"/>
                <w:color w:val="000000"/>
                <w:sz w:val="20"/>
                <w:szCs w:val="20"/>
              </w:rPr>
            </w:pPr>
            <w:r>
              <w:rPr>
                <w:b w:val="0"/>
                <w:color w:val="000000"/>
                <w:sz w:val="20"/>
                <w:szCs w:val="20"/>
              </w:rPr>
              <w:t>Anexos:</w:t>
            </w:r>
          </w:p>
          <w:p w:rsidR="0023739E" w:rsidRDefault="0023739E" w14:paraId="5F6582FB" w14:textId="77777777">
            <w:pPr>
              <w:spacing w:line="276" w:lineRule="auto"/>
              <w:jc w:val="both"/>
              <w:rPr>
                <w:b w:val="0"/>
                <w:color w:val="000000"/>
                <w:sz w:val="20"/>
                <w:szCs w:val="20"/>
              </w:rPr>
            </w:pPr>
          </w:p>
          <w:p w:rsidRPr="0023739E" w:rsidR="003C47D0" w:rsidRDefault="0023739E" w14:paraId="00000141" w14:textId="5C4BB4D7">
            <w:pPr>
              <w:spacing w:line="276" w:lineRule="auto"/>
              <w:jc w:val="both"/>
              <w:rPr>
                <w:bCs/>
                <w:color w:val="000000"/>
                <w:sz w:val="20"/>
                <w:szCs w:val="20"/>
              </w:rPr>
            </w:pPr>
            <w:r w:rsidRPr="0023739E">
              <w:rPr>
                <w:bCs/>
                <w:color w:val="000000"/>
                <w:sz w:val="20"/>
                <w:szCs w:val="20"/>
              </w:rPr>
              <w:t>Actividad_Didactica_1</w:t>
            </w:r>
          </w:p>
        </w:tc>
      </w:tr>
    </w:tbl>
    <w:p w:rsidR="003C47D0" w:rsidRDefault="003C47D0" w14:paraId="00000142" w14:textId="77777777">
      <w:pPr>
        <w:ind w:left="426"/>
        <w:jc w:val="both"/>
        <w:rPr>
          <w:color w:val="000000"/>
          <w:sz w:val="20"/>
          <w:szCs w:val="20"/>
        </w:rPr>
      </w:pPr>
    </w:p>
    <w:p w:rsidR="003C47D0" w:rsidRDefault="003C47D0" w14:paraId="00000143" w14:textId="77777777">
      <w:pPr>
        <w:ind w:left="426"/>
        <w:jc w:val="both"/>
        <w:rPr>
          <w:color w:val="000000"/>
          <w:sz w:val="20"/>
          <w:szCs w:val="20"/>
        </w:rPr>
      </w:pPr>
    </w:p>
    <w:p w:rsidR="003C47D0" w:rsidRDefault="003C47D0" w14:paraId="00000144" w14:textId="77777777">
      <w:pPr>
        <w:ind w:left="426"/>
        <w:jc w:val="both"/>
        <w:rPr>
          <w:color w:val="000000"/>
          <w:sz w:val="20"/>
          <w:szCs w:val="20"/>
        </w:rPr>
      </w:pPr>
    </w:p>
    <w:p w:rsidR="003C47D0" w:rsidRDefault="003C47D0" w14:paraId="00000145" w14:textId="77777777">
      <w:pPr>
        <w:ind w:left="426"/>
        <w:jc w:val="both"/>
        <w:rPr>
          <w:color w:val="000000"/>
          <w:sz w:val="20"/>
          <w:szCs w:val="20"/>
        </w:rPr>
      </w:pPr>
    </w:p>
    <w:p w:rsidR="003C47D0" w:rsidRDefault="003C47D0" w14:paraId="00000146" w14:textId="77777777">
      <w:pPr>
        <w:ind w:left="426"/>
        <w:jc w:val="both"/>
        <w:rPr>
          <w:color w:val="000000"/>
          <w:sz w:val="20"/>
          <w:szCs w:val="20"/>
        </w:rPr>
      </w:pPr>
    </w:p>
    <w:p w:rsidR="003C47D0" w:rsidRDefault="007C7DD2" w14:paraId="00000147"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MATERIAL COMPLEMENTARIO</w:t>
      </w:r>
    </w:p>
    <w:tbl>
      <w:tblPr>
        <w:tblStyle w:val="affff7"/>
        <w:tblW w:w="9640" w:type="dxa"/>
        <w:tblInd w:w="-152" w:type="dxa"/>
        <w:tblBorders>
          <w:top w:val="nil"/>
          <w:left w:val="nil"/>
          <w:bottom w:val="nil"/>
          <w:right w:val="nil"/>
          <w:insideH w:val="nil"/>
          <w:insideV w:val="nil"/>
        </w:tblBorders>
        <w:tblLayout w:type="fixed"/>
        <w:tblLook w:val="0600" w:firstRow="0" w:lastRow="0" w:firstColumn="0" w:lastColumn="0" w:noHBand="1" w:noVBand="1"/>
      </w:tblPr>
      <w:tblGrid>
        <w:gridCol w:w="1702"/>
        <w:gridCol w:w="3402"/>
        <w:gridCol w:w="2143"/>
        <w:gridCol w:w="2393"/>
      </w:tblGrid>
      <w:tr w:rsidR="003C47D0" w14:paraId="76C164CB" w14:textId="77777777">
        <w:trPr>
          <w:trHeight w:val="885"/>
        </w:trPr>
        <w:tc>
          <w:tcPr>
            <w:tcW w:w="1702"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rsidR="003C47D0" w:rsidRDefault="007C7DD2" w14:paraId="00000148" w14:textId="77777777">
            <w:pPr>
              <w:widowControl w:val="0"/>
              <w:pBdr>
                <w:top w:val="nil"/>
                <w:left w:val="nil"/>
                <w:bottom w:val="nil"/>
                <w:right w:val="nil"/>
                <w:between w:val="nil"/>
              </w:pBdr>
              <w:spacing w:line="276" w:lineRule="auto"/>
              <w:rPr>
                <w:color w:val="000000"/>
                <w:sz w:val="20"/>
                <w:szCs w:val="20"/>
              </w:rPr>
            </w:pPr>
            <w:r>
              <w:rPr>
                <w:color w:val="000000"/>
                <w:sz w:val="20"/>
                <w:szCs w:val="20"/>
              </w:rPr>
              <w:t>Tema</w:t>
            </w:r>
          </w:p>
        </w:tc>
        <w:tc>
          <w:tcPr>
            <w:tcW w:w="3402" w:type="dxa"/>
            <w:tcBorders>
              <w:top w:val="single" w:color="000000" w:sz="8" w:space="0"/>
              <w:left w:val="nil"/>
              <w:bottom w:val="single" w:color="000000" w:sz="8" w:space="0"/>
              <w:right w:val="single" w:color="000000" w:sz="8" w:space="0"/>
            </w:tcBorders>
            <w:shd w:val="clear" w:color="auto" w:fill="F9CB9C"/>
            <w:tcMar>
              <w:top w:w="100" w:type="dxa"/>
              <w:left w:w="100" w:type="dxa"/>
              <w:bottom w:w="100" w:type="dxa"/>
              <w:right w:w="100" w:type="dxa"/>
            </w:tcMar>
          </w:tcPr>
          <w:p w:rsidR="003C47D0" w:rsidRDefault="007C7DD2" w14:paraId="00000149" w14:textId="77777777">
            <w:pPr>
              <w:spacing w:line="276" w:lineRule="auto"/>
              <w:jc w:val="center"/>
              <w:rPr>
                <w:color w:val="000000"/>
                <w:sz w:val="20"/>
                <w:szCs w:val="20"/>
              </w:rPr>
            </w:pPr>
            <w:r>
              <w:rPr>
                <w:color w:val="000000"/>
                <w:sz w:val="20"/>
                <w:szCs w:val="20"/>
              </w:rPr>
              <w:t>Referencia APA del Material</w:t>
            </w:r>
          </w:p>
        </w:tc>
        <w:tc>
          <w:tcPr>
            <w:tcW w:w="2143" w:type="dxa"/>
            <w:tcBorders>
              <w:top w:val="single" w:color="000000" w:sz="8" w:space="0"/>
              <w:left w:val="nil"/>
              <w:bottom w:val="single" w:color="000000" w:sz="8" w:space="0"/>
              <w:right w:val="single" w:color="000000" w:sz="8" w:space="0"/>
            </w:tcBorders>
            <w:shd w:val="clear" w:color="auto" w:fill="F9CB9C"/>
            <w:tcMar>
              <w:top w:w="100" w:type="dxa"/>
              <w:left w:w="100" w:type="dxa"/>
              <w:bottom w:w="100" w:type="dxa"/>
              <w:right w:w="100" w:type="dxa"/>
            </w:tcMar>
          </w:tcPr>
          <w:p w:rsidR="003C47D0" w:rsidRDefault="007C7DD2" w14:paraId="0000014A" w14:textId="77777777">
            <w:pPr>
              <w:spacing w:line="276" w:lineRule="auto"/>
              <w:jc w:val="center"/>
              <w:rPr>
                <w:color w:val="000000"/>
                <w:sz w:val="20"/>
                <w:szCs w:val="20"/>
              </w:rPr>
            </w:pPr>
            <w:r>
              <w:rPr>
                <w:color w:val="000000"/>
                <w:sz w:val="20"/>
                <w:szCs w:val="20"/>
              </w:rPr>
              <w:t>Tipo de material</w:t>
            </w:r>
          </w:p>
          <w:p w:rsidR="003C47D0" w:rsidRDefault="007C7DD2" w14:paraId="0000014B" w14:textId="77777777">
            <w:pPr>
              <w:spacing w:line="276" w:lineRule="auto"/>
              <w:jc w:val="center"/>
              <w:rPr>
                <w:color w:val="000000"/>
                <w:sz w:val="20"/>
                <w:szCs w:val="20"/>
              </w:rPr>
            </w:pPr>
            <w:r>
              <w:rPr>
                <w:color w:val="000000"/>
                <w:sz w:val="20"/>
                <w:szCs w:val="20"/>
              </w:rPr>
              <w:t>(Video, capítulo de libro, artículo, otro)</w:t>
            </w:r>
          </w:p>
        </w:tc>
        <w:tc>
          <w:tcPr>
            <w:tcW w:w="2393" w:type="dxa"/>
            <w:tcBorders>
              <w:top w:val="single" w:color="000000" w:sz="8" w:space="0"/>
              <w:left w:val="nil"/>
              <w:bottom w:val="single" w:color="000000" w:sz="8" w:space="0"/>
              <w:right w:val="single" w:color="000000" w:sz="8" w:space="0"/>
            </w:tcBorders>
            <w:shd w:val="clear" w:color="auto" w:fill="F9CB9C"/>
            <w:tcMar>
              <w:top w:w="100" w:type="dxa"/>
              <w:left w:w="100" w:type="dxa"/>
              <w:bottom w:w="100" w:type="dxa"/>
              <w:right w:w="100" w:type="dxa"/>
            </w:tcMar>
          </w:tcPr>
          <w:p w:rsidR="003C47D0" w:rsidRDefault="007C7DD2" w14:paraId="0000014C" w14:textId="77777777">
            <w:pPr>
              <w:spacing w:line="276" w:lineRule="auto"/>
              <w:jc w:val="center"/>
              <w:rPr>
                <w:color w:val="000000"/>
                <w:sz w:val="20"/>
                <w:szCs w:val="20"/>
              </w:rPr>
            </w:pPr>
            <w:r>
              <w:rPr>
                <w:color w:val="000000"/>
                <w:sz w:val="20"/>
                <w:szCs w:val="20"/>
              </w:rPr>
              <w:t>Enlace del Recurso o</w:t>
            </w:r>
          </w:p>
          <w:p w:rsidR="003C47D0" w:rsidRDefault="007C7DD2" w14:paraId="0000014D" w14:textId="77777777">
            <w:pPr>
              <w:spacing w:line="276" w:lineRule="auto"/>
              <w:jc w:val="center"/>
              <w:rPr>
                <w:color w:val="000000"/>
                <w:sz w:val="20"/>
                <w:szCs w:val="20"/>
              </w:rPr>
            </w:pPr>
            <w:r>
              <w:rPr>
                <w:color w:val="000000"/>
                <w:sz w:val="20"/>
                <w:szCs w:val="20"/>
              </w:rPr>
              <w:t>Archivo del documento o material</w:t>
            </w:r>
          </w:p>
        </w:tc>
      </w:tr>
      <w:tr w:rsidR="003C47D0" w14:paraId="7444B3A8" w14:textId="77777777">
        <w:trPr>
          <w:trHeight w:val="1335"/>
        </w:trPr>
        <w:tc>
          <w:tcPr>
            <w:tcW w:w="1702" w:type="dxa"/>
            <w:tcBorders>
              <w:top w:val="nil"/>
              <w:left w:val="single" w:color="000000" w:sz="8" w:space="0"/>
              <w:bottom w:val="single" w:color="000000" w:sz="4" w:space="0"/>
              <w:right w:val="single" w:color="000000" w:sz="8" w:space="0"/>
            </w:tcBorders>
            <w:tcMar>
              <w:top w:w="100" w:type="dxa"/>
              <w:left w:w="100" w:type="dxa"/>
              <w:bottom w:w="100" w:type="dxa"/>
              <w:right w:w="100" w:type="dxa"/>
            </w:tcMar>
          </w:tcPr>
          <w:p w:rsidR="003C47D0" w:rsidRDefault="007C7DD2" w14:paraId="0000014E" w14:textId="77777777">
            <w:pPr>
              <w:spacing w:line="276" w:lineRule="auto"/>
              <w:jc w:val="both"/>
              <w:rPr>
                <w:b w:val="0"/>
                <w:color w:val="000000"/>
                <w:sz w:val="20"/>
                <w:szCs w:val="20"/>
              </w:rPr>
            </w:pPr>
            <w:r>
              <w:rPr>
                <w:b w:val="0"/>
                <w:color w:val="000000"/>
                <w:sz w:val="20"/>
                <w:szCs w:val="20"/>
              </w:rPr>
              <w:t>1. Herramientas a utilizar.</w:t>
            </w:r>
          </w:p>
        </w:tc>
        <w:tc>
          <w:tcPr>
            <w:tcW w:w="3402" w:type="dxa"/>
            <w:tcBorders>
              <w:top w:val="nil"/>
              <w:left w:val="nil"/>
              <w:bottom w:val="single" w:color="000000" w:sz="4" w:space="0"/>
              <w:right w:val="single" w:color="000000" w:sz="8" w:space="0"/>
            </w:tcBorders>
            <w:tcMar>
              <w:top w:w="100" w:type="dxa"/>
              <w:left w:w="100" w:type="dxa"/>
              <w:bottom w:w="100" w:type="dxa"/>
              <w:right w:w="100" w:type="dxa"/>
            </w:tcMar>
          </w:tcPr>
          <w:p w:rsidR="003C47D0" w:rsidRDefault="007C7DD2" w14:paraId="0000014F" w14:textId="77777777">
            <w:pPr>
              <w:spacing w:line="276" w:lineRule="auto"/>
              <w:rPr>
                <w:b w:val="0"/>
                <w:color w:val="000000"/>
                <w:sz w:val="20"/>
                <w:szCs w:val="20"/>
              </w:rPr>
            </w:pPr>
            <w:r>
              <w:rPr>
                <w:b w:val="0"/>
                <w:color w:val="000000"/>
                <w:sz w:val="20"/>
                <w:szCs w:val="20"/>
              </w:rPr>
              <w:t xml:space="preserve">Credenciales </w:t>
            </w:r>
            <w:r>
              <w:rPr>
                <w:b w:val="0"/>
                <w:color w:val="000000"/>
                <w:sz w:val="20"/>
                <w:szCs w:val="20"/>
              </w:rPr>
              <w:t>Alternativas TEC. (2020).</w:t>
            </w:r>
            <w:r>
              <w:rPr>
                <w:b w:val="0"/>
                <w:i/>
                <w:color w:val="000000"/>
                <w:sz w:val="20"/>
                <w:szCs w:val="20"/>
              </w:rPr>
              <w:t xml:space="preserve"> Las gráficas más populares para visualización de datos </w:t>
            </w:r>
            <w:r>
              <w:rPr>
                <w:b w:val="0"/>
                <w:color w:val="000000"/>
                <w:sz w:val="20"/>
                <w:szCs w:val="20"/>
              </w:rPr>
              <w:t xml:space="preserve">[Video]. YouTube. </w:t>
            </w:r>
          </w:p>
        </w:tc>
        <w:tc>
          <w:tcPr>
            <w:tcW w:w="2143" w:type="dxa"/>
            <w:tcBorders>
              <w:top w:val="nil"/>
              <w:left w:val="nil"/>
              <w:bottom w:val="single" w:color="000000" w:sz="4" w:space="0"/>
              <w:right w:val="single" w:color="000000" w:sz="8" w:space="0"/>
            </w:tcBorders>
            <w:tcMar>
              <w:top w:w="100" w:type="dxa"/>
              <w:left w:w="100" w:type="dxa"/>
              <w:bottom w:w="100" w:type="dxa"/>
              <w:right w:w="100" w:type="dxa"/>
            </w:tcMar>
          </w:tcPr>
          <w:p w:rsidR="003C47D0" w:rsidRDefault="007C7DD2" w14:paraId="00000150" w14:textId="77777777">
            <w:pPr>
              <w:spacing w:line="276" w:lineRule="auto"/>
              <w:jc w:val="center"/>
              <w:rPr>
                <w:b w:val="0"/>
                <w:color w:val="000000"/>
                <w:sz w:val="20"/>
                <w:szCs w:val="20"/>
              </w:rPr>
            </w:pPr>
            <w:r>
              <w:rPr>
                <w:b w:val="0"/>
                <w:color w:val="000000"/>
                <w:sz w:val="20"/>
                <w:szCs w:val="20"/>
              </w:rPr>
              <w:t>Video</w:t>
            </w:r>
          </w:p>
        </w:tc>
        <w:tc>
          <w:tcPr>
            <w:tcW w:w="2393" w:type="dxa"/>
            <w:tcBorders>
              <w:top w:val="nil"/>
              <w:left w:val="nil"/>
              <w:bottom w:val="single" w:color="000000" w:sz="4" w:space="0"/>
              <w:right w:val="single" w:color="000000" w:sz="8" w:space="0"/>
            </w:tcBorders>
            <w:tcMar>
              <w:top w:w="100" w:type="dxa"/>
              <w:left w:w="100" w:type="dxa"/>
              <w:bottom w:w="100" w:type="dxa"/>
              <w:right w:w="100" w:type="dxa"/>
            </w:tcMar>
          </w:tcPr>
          <w:p w:rsidR="003C47D0" w:rsidRDefault="007C7DD2" w14:paraId="00000151" w14:textId="77777777">
            <w:pPr>
              <w:spacing w:line="276" w:lineRule="auto"/>
              <w:rPr>
                <w:b w:val="0"/>
                <w:color w:val="000000"/>
                <w:sz w:val="20"/>
                <w:szCs w:val="20"/>
                <w:u w:val="single"/>
              </w:rPr>
            </w:pPr>
            <w:hyperlink r:id="rId27">
              <w:r>
                <w:rPr>
                  <w:b w:val="0"/>
                  <w:color w:val="0000FF"/>
                  <w:sz w:val="20"/>
                  <w:szCs w:val="20"/>
                  <w:u w:val="single"/>
                </w:rPr>
                <w:t>https://www.youtube.com/watch?v=OTtN0gu1-UA</w:t>
              </w:r>
            </w:hyperlink>
          </w:p>
        </w:tc>
      </w:tr>
      <w:tr w:rsidR="003C47D0" w14:paraId="0AAD343D" w14:textId="77777777">
        <w:trPr>
          <w:trHeight w:val="1560"/>
        </w:trPr>
        <w:tc>
          <w:tcPr>
            <w:tcW w:w="170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2" w14:textId="77777777">
            <w:pPr>
              <w:spacing w:line="276" w:lineRule="auto"/>
              <w:rPr>
                <w:b w:val="0"/>
                <w:color w:val="000000"/>
                <w:sz w:val="20"/>
                <w:szCs w:val="20"/>
              </w:rPr>
            </w:pPr>
            <w:r>
              <w:rPr>
                <w:b w:val="0"/>
                <w:color w:val="000000"/>
                <w:sz w:val="20"/>
                <w:szCs w:val="20"/>
              </w:rPr>
              <w:t xml:space="preserve">1. </w:t>
            </w:r>
            <w:r>
              <w:rPr>
                <w:b w:val="0"/>
                <w:color w:val="000000"/>
                <w:sz w:val="20"/>
                <w:szCs w:val="20"/>
              </w:rPr>
              <w:t>Herramientas a utilizar.</w:t>
            </w:r>
          </w:p>
        </w:tc>
        <w:tc>
          <w:tcPr>
            <w:tcW w:w="340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3" w14:textId="77777777">
            <w:pPr>
              <w:spacing w:line="276" w:lineRule="auto"/>
              <w:rPr>
                <w:b w:val="0"/>
                <w:color w:val="000000"/>
                <w:sz w:val="20"/>
                <w:szCs w:val="20"/>
              </w:rPr>
            </w:pPr>
            <w:r>
              <w:rPr>
                <w:b w:val="0"/>
                <w:color w:val="000000"/>
                <w:sz w:val="20"/>
                <w:szCs w:val="20"/>
              </w:rPr>
              <w:t xml:space="preserve">Comunicación Numérica. (2021). </w:t>
            </w:r>
            <w:r>
              <w:rPr>
                <w:b w:val="0"/>
                <w:i/>
                <w:color w:val="000000"/>
                <w:sz w:val="20"/>
                <w:szCs w:val="20"/>
              </w:rPr>
              <w:t>Crea Reportes con Impacto, con visualización de datos</w:t>
            </w:r>
          </w:p>
          <w:p w:rsidR="003C47D0" w:rsidRDefault="007C7DD2" w14:paraId="00000154" w14:textId="77777777">
            <w:pPr>
              <w:spacing w:line="276" w:lineRule="auto"/>
              <w:rPr>
                <w:b w:val="0"/>
                <w:color w:val="000000"/>
                <w:sz w:val="20"/>
                <w:szCs w:val="20"/>
              </w:rPr>
            </w:pPr>
            <w:r>
              <w:rPr>
                <w:b w:val="0"/>
                <w:color w:val="000000"/>
                <w:sz w:val="20"/>
                <w:szCs w:val="20"/>
              </w:rPr>
              <w:t xml:space="preserve">[Video]. YouTube. </w:t>
            </w:r>
          </w:p>
        </w:tc>
        <w:tc>
          <w:tcPr>
            <w:tcW w:w="21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5" w14:textId="77777777">
            <w:pPr>
              <w:spacing w:line="276" w:lineRule="auto"/>
              <w:jc w:val="center"/>
              <w:rPr>
                <w:b w:val="0"/>
                <w:color w:val="000000"/>
                <w:sz w:val="20"/>
                <w:szCs w:val="20"/>
              </w:rPr>
            </w:pPr>
            <w:r>
              <w:rPr>
                <w:b w:val="0"/>
                <w:color w:val="000000"/>
                <w:sz w:val="20"/>
                <w:szCs w:val="20"/>
              </w:rPr>
              <w:t>Video</w:t>
            </w:r>
          </w:p>
        </w:tc>
        <w:tc>
          <w:tcPr>
            <w:tcW w:w="239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6" w14:textId="77777777">
            <w:pPr>
              <w:spacing w:line="276" w:lineRule="auto"/>
              <w:rPr>
                <w:b w:val="0"/>
                <w:color w:val="000000"/>
                <w:sz w:val="20"/>
                <w:szCs w:val="20"/>
                <w:u w:val="single"/>
              </w:rPr>
            </w:pPr>
            <w:hyperlink r:id="rId28">
              <w:r>
                <w:rPr>
                  <w:b w:val="0"/>
                  <w:color w:val="0000FF"/>
                  <w:sz w:val="20"/>
                  <w:szCs w:val="20"/>
                  <w:u w:val="single"/>
                </w:rPr>
                <w:t>https://www.youtube.com/watch?v=TYp2lJhuE6A</w:t>
              </w:r>
            </w:hyperlink>
          </w:p>
        </w:tc>
      </w:tr>
      <w:tr w:rsidR="003C47D0" w14:paraId="31B9B38B" w14:textId="77777777">
        <w:trPr>
          <w:trHeight w:val="745"/>
        </w:trPr>
        <w:tc>
          <w:tcPr>
            <w:tcW w:w="170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7" w14:textId="77777777">
            <w:pPr>
              <w:spacing w:line="276" w:lineRule="auto"/>
              <w:rPr>
                <w:b w:val="0"/>
                <w:color w:val="000000"/>
                <w:sz w:val="20"/>
                <w:szCs w:val="20"/>
              </w:rPr>
            </w:pPr>
            <w:r>
              <w:rPr>
                <w:b w:val="0"/>
                <w:color w:val="000000"/>
                <w:sz w:val="20"/>
                <w:szCs w:val="20"/>
              </w:rPr>
              <w:t>1. Herramientas a utilizar.</w:t>
            </w:r>
          </w:p>
        </w:tc>
        <w:tc>
          <w:tcPr>
            <w:tcW w:w="340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8" w14:textId="77777777">
            <w:pPr>
              <w:spacing w:line="276" w:lineRule="auto"/>
              <w:rPr>
                <w:b w:val="0"/>
                <w:color w:val="000000"/>
                <w:sz w:val="20"/>
                <w:szCs w:val="20"/>
              </w:rPr>
            </w:pPr>
            <w:r>
              <w:rPr>
                <w:b w:val="0"/>
                <w:color w:val="000000"/>
                <w:sz w:val="20"/>
                <w:szCs w:val="20"/>
              </w:rPr>
              <w:t xml:space="preserve">Comunicación Numérica. (2020). </w:t>
            </w:r>
            <w:r>
              <w:rPr>
                <w:b w:val="0"/>
                <w:i/>
                <w:color w:val="000000"/>
                <w:sz w:val="20"/>
                <w:szCs w:val="20"/>
              </w:rPr>
              <w:t xml:space="preserve">Fundamentos del Análisis de Datos para Toma de Decisiones </w:t>
            </w:r>
            <w:r>
              <w:rPr>
                <w:b w:val="0"/>
                <w:color w:val="000000"/>
                <w:sz w:val="20"/>
                <w:szCs w:val="20"/>
              </w:rPr>
              <w:t xml:space="preserve">[Video]. YouTube. </w:t>
            </w:r>
          </w:p>
        </w:tc>
        <w:tc>
          <w:tcPr>
            <w:tcW w:w="21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9" w14:textId="77777777">
            <w:pPr>
              <w:spacing w:line="276" w:lineRule="auto"/>
              <w:jc w:val="center"/>
              <w:rPr>
                <w:b w:val="0"/>
                <w:color w:val="000000"/>
                <w:sz w:val="20"/>
                <w:szCs w:val="20"/>
              </w:rPr>
            </w:pPr>
            <w:r>
              <w:rPr>
                <w:b w:val="0"/>
                <w:color w:val="000000"/>
                <w:sz w:val="20"/>
                <w:szCs w:val="20"/>
              </w:rPr>
              <w:t>Video</w:t>
            </w:r>
          </w:p>
        </w:tc>
        <w:tc>
          <w:tcPr>
            <w:tcW w:w="239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3C47D0" w:rsidRDefault="007C7DD2" w14:paraId="0000015A" w14:textId="77777777">
            <w:pPr>
              <w:spacing w:line="276" w:lineRule="auto"/>
              <w:rPr>
                <w:b w:val="0"/>
                <w:sz w:val="20"/>
                <w:szCs w:val="20"/>
              </w:rPr>
            </w:pPr>
            <w:hyperlink r:id="rId29">
              <w:r>
                <w:rPr>
                  <w:b w:val="0"/>
                  <w:color w:val="0000FF"/>
                  <w:sz w:val="20"/>
                  <w:szCs w:val="20"/>
                  <w:u w:val="single"/>
                </w:rPr>
                <w:t>https://www.youtube.com/watch?v=qvZxvMWMvDo</w:t>
              </w:r>
            </w:hyperlink>
          </w:p>
        </w:tc>
      </w:tr>
    </w:tbl>
    <w:p w:rsidR="003C47D0" w:rsidRDefault="007C7DD2" w14:paraId="0000015B"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GLOSARIO</w:t>
      </w:r>
    </w:p>
    <w:tbl>
      <w:tblPr>
        <w:tblStyle w:val="affff8"/>
        <w:tblW w:w="948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45"/>
        <w:gridCol w:w="7343"/>
      </w:tblGrid>
      <w:tr w:rsidR="003C47D0" w14:paraId="3C29BBDB" w14:textId="77777777">
        <w:trPr>
          <w:trHeight w:val="450"/>
        </w:trPr>
        <w:tc>
          <w:tcPr>
            <w:tcW w:w="2145"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rsidR="003C47D0" w:rsidRDefault="007C7DD2" w14:paraId="0000015C" w14:textId="77777777">
            <w:pPr>
              <w:spacing w:line="276" w:lineRule="auto"/>
              <w:jc w:val="center"/>
              <w:rPr>
                <w:color w:val="000000"/>
                <w:sz w:val="20"/>
                <w:szCs w:val="20"/>
              </w:rPr>
            </w:pPr>
            <w:r>
              <w:rPr>
                <w:color w:val="000000"/>
                <w:sz w:val="20"/>
                <w:szCs w:val="20"/>
              </w:rPr>
              <w:t>TÉRMINO</w:t>
            </w:r>
          </w:p>
        </w:tc>
        <w:tc>
          <w:tcPr>
            <w:tcW w:w="7343" w:type="dxa"/>
            <w:tcBorders>
              <w:top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rsidR="003C47D0" w:rsidRDefault="007C7DD2" w14:paraId="0000015D" w14:textId="77777777">
            <w:pPr>
              <w:spacing w:line="276" w:lineRule="auto"/>
              <w:jc w:val="center"/>
              <w:rPr>
                <w:color w:val="000000"/>
                <w:sz w:val="20"/>
                <w:szCs w:val="20"/>
              </w:rPr>
            </w:pPr>
            <w:r>
              <w:rPr>
                <w:color w:val="000000"/>
                <w:sz w:val="20"/>
                <w:szCs w:val="20"/>
              </w:rPr>
              <w:t>SIGNIFICADO</w:t>
            </w:r>
          </w:p>
        </w:tc>
      </w:tr>
      <w:tr w:rsidR="003C47D0" w14:paraId="28188AAA" w14:textId="77777777">
        <w:trPr>
          <w:trHeight w:val="450"/>
        </w:trPr>
        <w:tc>
          <w:tcPr>
            <w:tcW w:w="2145" w:type="dxa"/>
            <w:tcBorders>
              <w:left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5E" w14:textId="77777777">
            <w:pPr>
              <w:spacing w:line="276" w:lineRule="auto"/>
              <w:jc w:val="both"/>
              <w:rPr>
                <w:color w:val="000000"/>
                <w:sz w:val="20"/>
                <w:szCs w:val="20"/>
              </w:rPr>
            </w:pPr>
            <w:r>
              <w:rPr>
                <w:color w:val="000000"/>
                <w:sz w:val="20"/>
                <w:szCs w:val="20"/>
              </w:rPr>
              <w:t>Algoritmo:</w:t>
            </w:r>
          </w:p>
        </w:tc>
        <w:tc>
          <w:tcPr>
            <w:tcW w:w="7343" w:type="dxa"/>
            <w:tcBorders>
              <w:right w:val="single" w:color="000000" w:sz="8" w:space="0"/>
            </w:tcBorders>
            <w:shd w:val="clear" w:color="auto" w:fill="auto"/>
            <w:tcMar>
              <w:top w:w="100" w:type="dxa"/>
              <w:left w:w="100" w:type="dxa"/>
              <w:bottom w:w="100" w:type="dxa"/>
              <w:right w:w="100" w:type="dxa"/>
            </w:tcMar>
          </w:tcPr>
          <w:p w:rsidR="003C47D0" w:rsidRDefault="007C7DD2" w14:paraId="0000015F" w14:textId="77777777">
            <w:pPr>
              <w:spacing w:line="276" w:lineRule="auto"/>
              <w:jc w:val="both"/>
              <w:rPr>
                <w:b w:val="0"/>
                <w:color w:val="000000"/>
                <w:sz w:val="20"/>
                <w:szCs w:val="20"/>
              </w:rPr>
            </w:pPr>
            <w:r>
              <w:rPr>
                <w:b w:val="0"/>
                <w:color w:val="000000"/>
                <w:sz w:val="20"/>
                <w:szCs w:val="20"/>
              </w:rPr>
              <w:t xml:space="preserve">conjunto ordenado de operaciones sistemáticas que permite hacer </w:t>
            </w:r>
            <w:r>
              <w:rPr>
                <w:b w:val="0"/>
                <w:color w:val="000000"/>
                <w:sz w:val="20"/>
                <w:szCs w:val="20"/>
              </w:rPr>
              <w:t>cálculos y hallar soluciones a diferentes tipos de problemas.</w:t>
            </w:r>
            <w:r>
              <w:rPr>
                <w:b w:val="0"/>
                <w:i/>
                <w:color w:val="000000"/>
                <w:sz w:val="20"/>
                <w:szCs w:val="20"/>
              </w:rPr>
              <w:t xml:space="preserve"> </w:t>
            </w:r>
          </w:p>
        </w:tc>
      </w:tr>
      <w:tr w:rsidR="003C47D0" w14:paraId="508C67E2" w14:textId="77777777">
        <w:trPr>
          <w:trHeight w:val="450"/>
        </w:trPr>
        <w:tc>
          <w:tcPr>
            <w:tcW w:w="2145"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0" w14:textId="77777777">
            <w:pPr>
              <w:spacing w:line="276" w:lineRule="auto"/>
              <w:jc w:val="both"/>
              <w:rPr>
                <w:color w:val="000000"/>
                <w:sz w:val="20"/>
                <w:szCs w:val="20"/>
              </w:rPr>
            </w:pPr>
            <w:r>
              <w:rPr>
                <w:color w:val="000000"/>
                <w:sz w:val="20"/>
                <w:szCs w:val="20"/>
              </w:rPr>
              <w:t>Centroide:</w:t>
            </w:r>
          </w:p>
        </w:tc>
        <w:tc>
          <w:tcPr>
            <w:tcW w:w="7343" w:type="dxa"/>
            <w:tcBorders>
              <w:bottom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1" w14:textId="77777777">
            <w:pPr>
              <w:spacing w:line="276" w:lineRule="auto"/>
              <w:jc w:val="both"/>
              <w:rPr>
                <w:b w:val="0"/>
                <w:color w:val="000000"/>
                <w:sz w:val="20"/>
                <w:szCs w:val="20"/>
              </w:rPr>
            </w:pPr>
            <w:r>
              <w:rPr>
                <w:b w:val="0"/>
                <w:color w:val="000000"/>
                <w:sz w:val="20"/>
                <w:szCs w:val="20"/>
              </w:rPr>
              <w:t xml:space="preserve">es la ubicación real o imaginaria que representa el centro del grupo. Cada punto de datos se asigna a cada uno de los grupos mediante la reducción de la suma de cuadrados en el </w:t>
            </w:r>
            <w:r>
              <w:rPr>
                <w:b w:val="0"/>
                <w:color w:val="000000"/>
                <w:sz w:val="20"/>
                <w:szCs w:val="20"/>
              </w:rPr>
              <w:t>grupo.</w:t>
            </w:r>
          </w:p>
        </w:tc>
      </w:tr>
      <w:tr w:rsidR="003C47D0" w14:paraId="357A37EC" w14:textId="77777777">
        <w:trPr>
          <w:trHeight w:val="450"/>
        </w:trPr>
        <w:tc>
          <w:tcPr>
            <w:tcW w:w="2145"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2" w14:textId="77777777">
            <w:pPr>
              <w:spacing w:line="276" w:lineRule="auto"/>
              <w:jc w:val="both"/>
              <w:rPr>
                <w:i/>
                <w:color w:val="000000"/>
                <w:sz w:val="20"/>
                <w:szCs w:val="20"/>
              </w:rPr>
            </w:pPr>
            <w:proofErr w:type="spellStart"/>
            <w:r>
              <w:rPr>
                <w:i/>
                <w:color w:val="000000"/>
                <w:sz w:val="20"/>
                <w:szCs w:val="20"/>
              </w:rPr>
              <w:t>Dataset</w:t>
            </w:r>
            <w:proofErr w:type="spellEnd"/>
            <w:r>
              <w:rPr>
                <w:i/>
                <w:color w:val="000000"/>
                <w:sz w:val="20"/>
                <w:szCs w:val="20"/>
              </w:rPr>
              <w:t>:</w:t>
            </w:r>
          </w:p>
        </w:tc>
        <w:tc>
          <w:tcPr>
            <w:tcW w:w="7343" w:type="dxa"/>
            <w:tcBorders>
              <w:bottom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3" w14:textId="77777777">
            <w:pPr>
              <w:spacing w:line="276" w:lineRule="auto"/>
              <w:jc w:val="both"/>
              <w:rPr>
                <w:b w:val="0"/>
                <w:color w:val="000000"/>
                <w:sz w:val="20"/>
                <w:szCs w:val="20"/>
              </w:rPr>
            </w:pPr>
            <w:r>
              <w:rPr>
                <w:b w:val="0"/>
                <w:color w:val="000000"/>
                <w:sz w:val="20"/>
                <w:szCs w:val="20"/>
              </w:rPr>
              <w:t>un conjunto de datos tabulados en cualquier sistema de almacenamiento de datos estructurados.</w:t>
            </w:r>
            <w:r>
              <w:rPr>
                <w:b w:val="0"/>
                <w:i/>
                <w:color w:val="000000"/>
                <w:sz w:val="20"/>
                <w:szCs w:val="20"/>
              </w:rPr>
              <w:t xml:space="preserve"> </w:t>
            </w:r>
          </w:p>
        </w:tc>
      </w:tr>
      <w:tr w:rsidR="003C47D0" w14:paraId="2CC02503" w14:textId="77777777">
        <w:trPr>
          <w:trHeight w:val="450"/>
        </w:trPr>
        <w:tc>
          <w:tcPr>
            <w:tcW w:w="2145"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4" w14:textId="77777777">
            <w:pPr>
              <w:spacing w:line="276" w:lineRule="auto"/>
              <w:jc w:val="both"/>
              <w:rPr>
                <w:i/>
                <w:color w:val="000000"/>
                <w:sz w:val="20"/>
                <w:szCs w:val="20"/>
              </w:rPr>
            </w:pPr>
            <w:r>
              <w:rPr>
                <w:i/>
                <w:color w:val="000000"/>
                <w:sz w:val="20"/>
                <w:szCs w:val="20"/>
              </w:rPr>
              <w:t xml:space="preserve">Google </w:t>
            </w:r>
            <w:proofErr w:type="spellStart"/>
            <w:r>
              <w:rPr>
                <w:i/>
                <w:color w:val="000000"/>
                <w:sz w:val="20"/>
                <w:szCs w:val="20"/>
              </w:rPr>
              <w:t>Colaboratory</w:t>
            </w:r>
            <w:proofErr w:type="spellEnd"/>
            <w:r>
              <w:rPr>
                <w:i/>
                <w:color w:val="000000"/>
                <w:sz w:val="20"/>
                <w:szCs w:val="20"/>
              </w:rPr>
              <w:t>:</w:t>
            </w:r>
          </w:p>
        </w:tc>
        <w:tc>
          <w:tcPr>
            <w:tcW w:w="7343" w:type="dxa"/>
            <w:tcBorders>
              <w:bottom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5" w14:textId="77777777">
            <w:pPr>
              <w:spacing w:line="276" w:lineRule="auto"/>
              <w:jc w:val="both"/>
              <w:rPr>
                <w:b w:val="0"/>
                <w:color w:val="000000"/>
                <w:sz w:val="20"/>
                <w:szCs w:val="20"/>
              </w:rPr>
            </w:pPr>
            <w:proofErr w:type="spellStart"/>
            <w:r>
              <w:rPr>
                <w:b w:val="0"/>
                <w:i/>
                <w:color w:val="000000"/>
                <w:sz w:val="20"/>
                <w:szCs w:val="20"/>
              </w:rPr>
              <w:t>Colaboratory</w:t>
            </w:r>
            <w:proofErr w:type="spellEnd"/>
            <w:r>
              <w:rPr>
                <w:b w:val="0"/>
                <w:color w:val="000000"/>
                <w:sz w:val="20"/>
                <w:szCs w:val="20"/>
              </w:rPr>
              <w:t xml:space="preserve"> o "</w:t>
            </w:r>
            <w:proofErr w:type="spellStart"/>
            <w:r>
              <w:rPr>
                <w:b w:val="0"/>
                <w:i/>
                <w:color w:val="000000"/>
                <w:sz w:val="20"/>
                <w:szCs w:val="20"/>
              </w:rPr>
              <w:t>Colab</w:t>
            </w:r>
            <w:proofErr w:type="spellEnd"/>
            <w:r>
              <w:rPr>
                <w:b w:val="0"/>
                <w:color w:val="000000"/>
                <w:sz w:val="20"/>
                <w:szCs w:val="20"/>
              </w:rPr>
              <w:t xml:space="preserve">", para abreviar, es un producto de </w:t>
            </w:r>
            <w:r>
              <w:rPr>
                <w:b w:val="0"/>
                <w:i/>
                <w:color w:val="000000"/>
                <w:sz w:val="20"/>
                <w:szCs w:val="20"/>
              </w:rPr>
              <w:t xml:space="preserve">Google </w:t>
            </w:r>
            <w:proofErr w:type="spellStart"/>
            <w:r>
              <w:rPr>
                <w:b w:val="0"/>
                <w:i/>
                <w:color w:val="000000"/>
                <w:sz w:val="20"/>
                <w:szCs w:val="20"/>
              </w:rPr>
              <w:t>Research</w:t>
            </w:r>
            <w:proofErr w:type="spellEnd"/>
            <w:r>
              <w:rPr>
                <w:b w:val="0"/>
                <w:color w:val="000000"/>
                <w:sz w:val="20"/>
                <w:szCs w:val="20"/>
              </w:rPr>
              <w:t xml:space="preserve">. Permite a cualquier usuario escribir y ejecutar </w:t>
            </w:r>
            <w:r>
              <w:rPr>
                <w:b w:val="0"/>
                <w:color w:val="000000"/>
                <w:sz w:val="20"/>
                <w:szCs w:val="20"/>
              </w:rPr>
              <w:t>código arbitrario de Python en el navegador. Es especialmente adecuado para tareas de aprendizaje automático, análisis de datos y educación.</w:t>
            </w:r>
            <w:r>
              <w:rPr>
                <w:b w:val="0"/>
                <w:i/>
                <w:color w:val="000000"/>
                <w:sz w:val="20"/>
                <w:szCs w:val="20"/>
              </w:rPr>
              <w:t xml:space="preserve"> </w:t>
            </w:r>
          </w:p>
        </w:tc>
      </w:tr>
      <w:tr w:rsidR="003C47D0" w14:paraId="6258BA7B" w14:textId="77777777">
        <w:trPr>
          <w:trHeight w:val="450"/>
        </w:trPr>
        <w:tc>
          <w:tcPr>
            <w:tcW w:w="2145" w:type="dxa"/>
            <w:tcBorders>
              <w:left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6" w14:textId="77777777">
            <w:pPr>
              <w:spacing w:line="276" w:lineRule="auto"/>
              <w:jc w:val="both"/>
              <w:rPr>
                <w:i/>
                <w:color w:val="000000"/>
                <w:sz w:val="20"/>
                <w:szCs w:val="20"/>
              </w:rPr>
            </w:pPr>
            <w:proofErr w:type="spellStart"/>
            <w:r>
              <w:rPr>
                <w:i/>
                <w:color w:val="000000"/>
                <w:sz w:val="20"/>
                <w:szCs w:val="20"/>
              </w:rPr>
              <w:t>IPython</w:t>
            </w:r>
            <w:proofErr w:type="spellEnd"/>
            <w:r>
              <w:rPr>
                <w:i/>
                <w:color w:val="000000"/>
                <w:sz w:val="20"/>
                <w:szCs w:val="20"/>
              </w:rPr>
              <w:t>:</w:t>
            </w:r>
          </w:p>
        </w:tc>
        <w:tc>
          <w:tcPr>
            <w:tcW w:w="7343" w:type="dxa"/>
            <w:tcBorders>
              <w:right w:val="single" w:color="000000" w:sz="8" w:space="0"/>
            </w:tcBorders>
            <w:shd w:val="clear" w:color="auto" w:fill="auto"/>
            <w:tcMar>
              <w:top w:w="100" w:type="dxa"/>
              <w:left w:w="100" w:type="dxa"/>
              <w:bottom w:w="100" w:type="dxa"/>
              <w:right w:w="100" w:type="dxa"/>
            </w:tcMar>
          </w:tcPr>
          <w:p w:rsidR="003C47D0" w:rsidRDefault="007C7DD2" w14:paraId="00000167" w14:textId="77777777">
            <w:pPr>
              <w:spacing w:line="276" w:lineRule="auto"/>
              <w:jc w:val="both"/>
              <w:rPr>
                <w:b w:val="0"/>
                <w:color w:val="000000"/>
                <w:sz w:val="20"/>
                <w:szCs w:val="20"/>
              </w:rPr>
            </w:pPr>
            <w:r>
              <w:rPr>
                <w:b w:val="0"/>
                <w:color w:val="000000"/>
                <w:sz w:val="20"/>
                <w:szCs w:val="20"/>
              </w:rPr>
              <w:t xml:space="preserve">es un </w:t>
            </w:r>
            <w:proofErr w:type="spellStart"/>
            <w:r>
              <w:rPr>
                <w:b w:val="0"/>
                <w:i/>
                <w:color w:val="000000"/>
                <w:sz w:val="20"/>
                <w:szCs w:val="20"/>
              </w:rPr>
              <w:t>shell</w:t>
            </w:r>
            <w:proofErr w:type="spellEnd"/>
            <w:r>
              <w:rPr>
                <w:b w:val="0"/>
                <w:color w:val="000000"/>
                <w:sz w:val="20"/>
                <w:szCs w:val="20"/>
              </w:rPr>
              <w:t xml:space="preserve"> interactivo que añade funcionalidades extra al modo interactivo incluido con </w:t>
            </w:r>
            <w:r>
              <w:rPr>
                <w:b w:val="0"/>
                <w:i/>
                <w:color w:val="000000"/>
                <w:sz w:val="20"/>
                <w:szCs w:val="20"/>
              </w:rPr>
              <w:t>Python</w:t>
            </w:r>
            <w:r>
              <w:rPr>
                <w:b w:val="0"/>
                <w:color w:val="000000"/>
                <w:sz w:val="20"/>
                <w:szCs w:val="20"/>
              </w:rPr>
              <w:t>, como re</w:t>
            </w:r>
            <w:r>
              <w:rPr>
                <w:b w:val="0"/>
                <w:color w:val="000000"/>
                <w:sz w:val="20"/>
                <w:szCs w:val="20"/>
              </w:rPr>
              <w:t xml:space="preserve">saltado de líneas y errores mediante colores, una sintaxis adicional para el </w:t>
            </w:r>
            <w:proofErr w:type="spellStart"/>
            <w:r>
              <w:rPr>
                <w:b w:val="0"/>
                <w:i/>
                <w:color w:val="000000"/>
                <w:sz w:val="20"/>
                <w:szCs w:val="20"/>
              </w:rPr>
              <w:t>shell</w:t>
            </w:r>
            <w:proofErr w:type="spellEnd"/>
            <w:r>
              <w:rPr>
                <w:b w:val="0"/>
                <w:color w:val="000000"/>
                <w:sz w:val="20"/>
                <w:szCs w:val="20"/>
              </w:rPr>
              <w:t>, autocompletado mediante tabulador de variables, módulos y atributos.</w:t>
            </w:r>
            <w:r>
              <w:rPr>
                <w:b w:val="0"/>
                <w:i/>
                <w:color w:val="000000"/>
                <w:sz w:val="20"/>
                <w:szCs w:val="20"/>
              </w:rPr>
              <w:t xml:space="preserve"> </w:t>
            </w:r>
          </w:p>
        </w:tc>
      </w:tr>
      <w:tr w:rsidR="003C47D0" w14:paraId="00F6EB16" w14:textId="77777777">
        <w:trPr>
          <w:trHeight w:val="450"/>
        </w:trPr>
        <w:tc>
          <w:tcPr>
            <w:tcW w:w="2145" w:type="dxa"/>
            <w:tcBorders>
              <w:left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8" w14:textId="77777777">
            <w:pPr>
              <w:spacing w:line="276" w:lineRule="auto"/>
              <w:jc w:val="both"/>
              <w:rPr>
                <w:i/>
                <w:color w:val="000000"/>
                <w:sz w:val="20"/>
                <w:szCs w:val="20"/>
              </w:rPr>
            </w:pPr>
            <w:proofErr w:type="spellStart"/>
            <w:r>
              <w:rPr>
                <w:i/>
                <w:color w:val="000000"/>
                <w:sz w:val="20"/>
                <w:szCs w:val="20"/>
              </w:rPr>
              <w:t>Jupyter</w:t>
            </w:r>
            <w:proofErr w:type="spellEnd"/>
            <w:r>
              <w:rPr>
                <w:i/>
                <w:color w:val="000000"/>
                <w:sz w:val="20"/>
                <w:szCs w:val="20"/>
              </w:rPr>
              <w:t>:</w:t>
            </w:r>
          </w:p>
        </w:tc>
        <w:tc>
          <w:tcPr>
            <w:tcW w:w="7343" w:type="dxa"/>
            <w:tcBorders>
              <w:right w:val="single" w:color="000000" w:sz="8" w:space="0"/>
            </w:tcBorders>
            <w:shd w:val="clear" w:color="auto" w:fill="auto"/>
            <w:tcMar>
              <w:top w:w="100" w:type="dxa"/>
              <w:left w:w="100" w:type="dxa"/>
              <w:bottom w:w="100" w:type="dxa"/>
              <w:right w:w="100" w:type="dxa"/>
            </w:tcMar>
          </w:tcPr>
          <w:p w:rsidR="003C47D0" w:rsidRDefault="007C7DD2" w14:paraId="00000169" w14:textId="77777777">
            <w:pPr>
              <w:spacing w:line="276" w:lineRule="auto"/>
              <w:jc w:val="both"/>
              <w:rPr>
                <w:b w:val="0"/>
                <w:color w:val="000000"/>
                <w:sz w:val="20"/>
                <w:szCs w:val="20"/>
              </w:rPr>
            </w:pPr>
            <w:proofErr w:type="spellStart"/>
            <w:r>
              <w:rPr>
                <w:b w:val="0"/>
                <w:i/>
                <w:color w:val="000000"/>
                <w:sz w:val="20"/>
                <w:szCs w:val="20"/>
              </w:rPr>
              <w:t>Jupyter</w:t>
            </w:r>
            <w:proofErr w:type="spellEnd"/>
            <w:r>
              <w:rPr>
                <w:b w:val="0"/>
                <w:i/>
                <w:color w:val="000000"/>
                <w:sz w:val="20"/>
                <w:szCs w:val="20"/>
              </w:rPr>
              <w:t xml:space="preserve"> Notebook</w:t>
            </w:r>
            <w:r>
              <w:rPr>
                <w:b w:val="0"/>
                <w:color w:val="000000"/>
                <w:sz w:val="20"/>
                <w:szCs w:val="20"/>
              </w:rPr>
              <w:t xml:space="preserve"> es una aplicación cliente-servidor lanzada en 2015 por la organización sin ánimo de lucro Proyecto </w:t>
            </w:r>
            <w:proofErr w:type="spellStart"/>
            <w:r>
              <w:rPr>
                <w:b w:val="0"/>
                <w:i/>
                <w:color w:val="000000"/>
                <w:sz w:val="20"/>
                <w:szCs w:val="20"/>
              </w:rPr>
              <w:t>Jupyter</w:t>
            </w:r>
            <w:proofErr w:type="spellEnd"/>
            <w:r>
              <w:rPr>
                <w:b w:val="0"/>
                <w:color w:val="000000"/>
                <w:sz w:val="20"/>
                <w:szCs w:val="20"/>
              </w:rPr>
              <w:t xml:space="preserve">. Permite crear y compartir documentos web en formato JSON que siguen un esquema versionado y una lista ordenada de celdas de entrada y de salida. </w:t>
            </w:r>
          </w:p>
          <w:p w:rsidR="003C47D0" w:rsidRDefault="003C47D0" w14:paraId="0000016A" w14:textId="77777777">
            <w:pPr>
              <w:spacing w:line="276" w:lineRule="auto"/>
              <w:jc w:val="both"/>
              <w:rPr>
                <w:b w:val="0"/>
                <w:color w:val="000000"/>
                <w:sz w:val="20"/>
                <w:szCs w:val="20"/>
              </w:rPr>
            </w:pPr>
          </w:p>
          <w:p w:rsidR="003C47D0" w:rsidRDefault="007C7DD2" w14:paraId="0000016B" w14:textId="77777777">
            <w:pPr>
              <w:spacing w:line="276" w:lineRule="auto"/>
              <w:jc w:val="both"/>
              <w:rPr>
                <w:b w:val="0"/>
                <w:color w:val="000000"/>
                <w:sz w:val="20"/>
                <w:szCs w:val="20"/>
              </w:rPr>
            </w:pPr>
            <w:r>
              <w:rPr>
                <w:b w:val="0"/>
                <w:color w:val="000000"/>
                <w:sz w:val="20"/>
                <w:szCs w:val="20"/>
              </w:rPr>
              <w:t xml:space="preserve">Estas celdas albergan, entre otras cosas, código, texto (en formato </w:t>
            </w:r>
            <w:proofErr w:type="spellStart"/>
            <w:r>
              <w:rPr>
                <w:b w:val="0"/>
                <w:color w:val="000000"/>
                <w:sz w:val="20"/>
                <w:szCs w:val="20"/>
              </w:rPr>
              <w:t>Markdown</w:t>
            </w:r>
            <w:proofErr w:type="spellEnd"/>
            <w:r>
              <w:rPr>
                <w:b w:val="0"/>
                <w:color w:val="000000"/>
                <w:sz w:val="20"/>
                <w:szCs w:val="20"/>
              </w:rPr>
              <w:t>), fórmulas matemáticas y ecuaciones, o también contenido multimedia (</w:t>
            </w:r>
            <w:proofErr w:type="spellStart"/>
            <w:r>
              <w:rPr>
                <w:b w:val="0"/>
                <w:i/>
                <w:color w:val="000000"/>
                <w:sz w:val="20"/>
                <w:szCs w:val="20"/>
              </w:rPr>
              <w:t>Rich</w:t>
            </w:r>
            <w:proofErr w:type="spellEnd"/>
            <w:r>
              <w:rPr>
                <w:b w:val="0"/>
                <w:i/>
                <w:color w:val="000000"/>
                <w:sz w:val="20"/>
                <w:szCs w:val="20"/>
              </w:rPr>
              <w:t xml:space="preserve"> Media</w:t>
            </w:r>
            <w:r>
              <w:rPr>
                <w:b w:val="0"/>
                <w:color w:val="000000"/>
                <w:sz w:val="20"/>
                <w:szCs w:val="20"/>
              </w:rPr>
              <w:t>). El programa se ejecuta desde la aplicación web cliente que funciona en cualquier navegador estánd</w:t>
            </w:r>
            <w:r>
              <w:rPr>
                <w:b w:val="0"/>
                <w:color w:val="000000"/>
                <w:sz w:val="20"/>
                <w:szCs w:val="20"/>
              </w:rPr>
              <w:t>ar.</w:t>
            </w:r>
            <w:r>
              <w:rPr>
                <w:b w:val="0"/>
                <w:i/>
                <w:color w:val="000000"/>
                <w:sz w:val="20"/>
                <w:szCs w:val="20"/>
              </w:rPr>
              <w:t xml:space="preserve"> </w:t>
            </w:r>
          </w:p>
        </w:tc>
      </w:tr>
      <w:tr w:rsidR="003C47D0" w14:paraId="1BA55BC6" w14:textId="77777777">
        <w:trPr>
          <w:trHeight w:val="450"/>
        </w:trPr>
        <w:tc>
          <w:tcPr>
            <w:tcW w:w="2145" w:type="dxa"/>
            <w:tcBorders>
              <w:left w:val="single" w:color="000000" w:sz="8" w:space="0"/>
              <w:right w:val="single" w:color="000000" w:sz="8" w:space="0"/>
            </w:tcBorders>
            <w:shd w:val="clear" w:color="auto" w:fill="auto"/>
            <w:tcMar>
              <w:top w:w="100" w:type="dxa"/>
              <w:left w:w="100" w:type="dxa"/>
              <w:bottom w:w="100" w:type="dxa"/>
              <w:right w:w="100" w:type="dxa"/>
            </w:tcMar>
          </w:tcPr>
          <w:p w:rsidR="003C47D0" w:rsidRDefault="007C7DD2" w14:paraId="0000016C" w14:textId="77777777">
            <w:pPr>
              <w:spacing w:line="276" w:lineRule="auto"/>
              <w:jc w:val="both"/>
              <w:rPr>
                <w:i/>
                <w:color w:val="000000"/>
                <w:sz w:val="20"/>
                <w:szCs w:val="20"/>
              </w:rPr>
            </w:pPr>
            <w:r>
              <w:rPr>
                <w:i/>
                <w:color w:val="000000"/>
                <w:sz w:val="20"/>
                <w:szCs w:val="20"/>
              </w:rPr>
              <w:t xml:space="preserve">Machine </w:t>
            </w:r>
            <w:proofErr w:type="spellStart"/>
            <w:r>
              <w:rPr>
                <w:i/>
                <w:color w:val="000000"/>
                <w:sz w:val="20"/>
                <w:szCs w:val="20"/>
              </w:rPr>
              <w:t>Learning</w:t>
            </w:r>
            <w:proofErr w:type="spellEnd"/>
            <w:r>
              <w:rPr>
                <w:i/>
                <w:color w:val="000000"/>
                <w:sz w:val="20"/>
                <w:szCs w:val="20"/>
              </w:rPr>
              <w:t>:</w:t>
            </w:r>
          </w:p>
        </w:tc>
        <w:tc>
          <w:tcPr>
            <w:tcW w:w="7343" w:type="dxa"/>
            <w:tcBorders>
              <w:right w:val="single" w:color="000000" w:sz="8" w:space="0"/>
            </w:tcBorders>
            <w:shd w:val="clear" w:color="auto" w:fill="auto"/>
            <w:tcMar>
              <w:top w:w="100" w:type="dxa"/>
              <w:left w:w="100" w:type="dxa"/>
              <w:bottom w:w="100" w:type="dxa"/>
              <w:right w:w="100" w:type="dxa"/>
            </w:tcMar>
          </w:tcPr>
          <w:p w:rsidR="003C47D0" w:rsidRDefault="007C7DD2" w14:paraId="0000016D" w14:textId="77777777">
            <w:pPr>
              <w:spacing w:line="276" w:lineRule="auto"/>
              <w:jc w:val="both"/>
              <w:rPr>
                <w:b w:val="0"/>
                <w:color w:val="000000"/>
                <w:sz w:val="20"/>
                <w:szCs w:val="20"/>
              </w:rPr>
            </w:pPr>
            <w:r>
              <w:rPr>
                <w:b w:val="0"/>
                <w:color w:val="000000"/>
                <w:sz w:val="20"/>
                <w:szCs w:val="20"/>
              </w:rPr>
              <w:t xml:space="preserve">es una forma de IA que permite a un sistema aprender de los datos en lugar de aprender mediante la programación explícita. Sin embargo, </w:t>
            </w:r>
            <w:r>
              <w:rPr>
                <w:b w:val="0"/>
                <w:i/>
                <w:color w:val="000000"/>
                <w:sz w:val="20"/>
                <w:szCs w:val="20"/>
              </w:rPr>
              <w:t xml:space="preserve">machine </w:t>
            </w:r>
            <w:proofErr w:type="spellStart"/>
            <w:r>
              <w:rPr>
                <w:b w:val="0"/>
                <w:i/>
                <w:color w:val="000000"/>
                <w:sz w:val="20"/>
                <w:szCs w:val="20"/>
              </w:rPr>
              <w:t>learning</w:t>
            </w:r>
            <w:proofErr w:type="spellEnd"/>
            <w:r>
              <w:rPr>
                <w:b w:val="0"/>
                <w:color w:val="000000"/>
                <w:sz w:val="20"/>
                <w:szCs w:val="20"/>
              </w:rPr>
              <w:t xml:space="preserve"> no es un proceso sencillo. </w:t>
            </w:r>
          </w:p>
          <w:p w:rsidR="003C47D0" w:rsidRDefault="003C47D0" w14:paraId="0000016E" w14:textId="77777777">
            <w:pPr>
              <w:spacing w:line="276" w:lineRule="auto"/>
              <w:jc w:val="both"/>
              <w:rPr>
                <w:b w:val="0"/>
                <w:color w:val="000000"/>
                <w:sz w:val="20"/>
                <w:szCs w:val="20"/>
              </w:rPr>
            </w:pPr>
          </w:p>
          <w:p w:rsidR="003C47D0" w:rsidRDefault="007C7DD2" w14:paraId="0000016F" w14:textId="77777777">
            <w:pPr>
              <w:spacing w:line="276" w:lineRule="auto"/>
              <w:jc w:val="both"/>
              <w:rPr>
                <w:b w:val="0"/>
                <w:i/>
                <w:color w:val="000000"/>
                <w:sz w:val="20"/>
                <w:szCs w:val="20"/>
              </w:rPr>
            </w:pPr>
            <w:r>
              <w:rPr>
                <w:b w:val="0"/>
                <w:color w:val="000000"/>
                <w:sz w:val="20"/>
                <w:szCs w:val="20"/>
              </w:rPr>
              <w:t>Conforme el algoritmo ingiere datos de entrenamien</w:t>
            </w:r>
            <w:r>
              <w:rPr>
                <w:b w:val="0"/>
                <w:color w:val="000000"/>
                <w:sz w:val="20"/>
                <w:szCs w:val="20"/>
              </w:rPr>
              <w:t xml:space="preserve">to, es posible producir modelos más precisos basados en datos. Un modelo de </w:t>
            </w:r>
            <w:r>
              <w:rPr>
                <w:b w:val="0"/>
                <w:i/>
                <w:color w:val="000000"/>
                <w:sz w:val="20"/>
                <w:szCs w:val="20"/>
              </w:rPr>
              <w:t xml:space="preserve">machine </w:t>
            </w:r>
            <w:proofErr w:type="spellStart"/>
            <w:r>
              <w:rPr>
                <w:b w:val="0"/>
                <w:i/>
                <w:color w:val="000000"/>
                <w:sz w:val="20"/>
                <w:szCs w:val="20"/>
              </w:rPr>
              <w:t>learning</w:t>
            </w:r>
            <w:proofErr w:type="spellEnd"/>
            <w:r>
              <w:rPr>
                <w:b w:val="0"/>
                <w:color w:val="000000"/>
                <w:sz w:val="20"/>
                <w:szCs w:val="20"/>
              </w:rPr>
              <w:t xml:space="preserve"> es la salida de información que se genera cuando entrena su algoritmo de </w:t>
            </w:r>
            <w:r>
              <w:rPr>
                <w:b w:val="0"/>
                <w:i/>
                <w:color w:val="000000"/>
                <w:sz w:val="20"/>
                <w:szCs w:val="20"/>
              </w:rPr>
              <w:t xml:space="preserve">machine </w:t>
            </w:r>
            <w:proofErr w:type="spellStart"/>
            <w:r>
              <w:rPr>
                <w:b w:val="0"/>
                <w:i/>
                <w:color w:val="000000"/>
                <w:sz w:val="20"/>
                <w:szCs w:val="20"/>
              </w:rPr>
              <w:t>learning</w:t>
            </w:r>
            <w:proofErr w:type="spellEnd"/>
            <w:r>
              <w:rPr>
                <w:b w:val="0"/>
                <w:color w:val="000000"/>
                <w:sz w:val="20"/>
                <w:szCs w:val="20"/>
              </w:rPr>
              <w:t xml:space="preserve"> con datos. Después del entrenamiento, al proporcionar un modelo con una e</w:t>
            </w:r>
            <w:r>
              <w:rPr>
                <w:b w:val="0"/>
                <w:color w:val="000000"/>
                <w:sz w:val="20"/>
                <w:szCs w:val="20"/>
              </w:rPr>
              <w:t>ntrada, se le dará una salida.</w:t>
            </w:r>
            <w:r>
              <w:rPr>
                <w:b w:val="0"/>
                <w:i/>
                <w:color w:val="000000"/>
                <w:sz w:val="20"/>
                <w:szCs w:val="20"/>
              </w:rPr>
              <w:t xml:space="preserve"> </w:t>
            </w:r>
          </w:p>
        </w:tc>
      </w:tr>
    </w:tbl>
    <w:p w:rsidR="003C47D0" w:rsidRDefault="003C47D0" w14:paraId="00000170" w14:textId="77777777">
      <w:pPr>
        <w:pBdr>
          <w:top w:val="nil"/>
          <w:left w:val="nil"/>
          <w:bottom w:val="nil"/>
          <w:right w:val="nil"/>
          <w:between w:val="nil"/>
        </w:pBdr>
        <w:jc w:val="both"/>
        <w:rPr>
          <w:b/>
          <w:color w:val="000000"/>
          <w:sz w:val="20"/>
          <w:szCs w:val="20"/>
          <w:highlight w:val="yellow"/>
        </w:rPr>
      </w:pPr>
    </w:p>
    <w:p w:rsidR="003C47D0" w:rsidRDefault="007C7DD2" w14:paraId="00000171"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REFERENCIAS BIBLIOGRÁFICAS</w:t>
      </w:r>
    </w:p>
    <w:p w:rsidR="003C47D0" w:rsidRDefault="003C47D0" w14:paraId="00000172" w14:textId="77777777">
      <w:pPr>
        <w:pBdr>
          <w:top w:val="nil"/>
          <w:left w:val="nil"/>
          <w:bottom w:val="nil"/>
          <w:right w:val="nil"/>
          <w:between w:val="nil"/>
        </w:pBdr>
        <w:jc w:val="both"/>
        <w:rPr>
          <w:color w:val="000000"/>
          <w:sz w:val="20"/>
          <w:szCs w:val="20"/>
        </w:rPr>
      </w:pPr>
    </w:p>
    <w:p w:rsidR="003C47D0" w:rsidRDefault="007C7DD2" w14:paraId="00000173" w14:textId="77777777">
      <w:pPr>
        <w:pBdr>
          <w:top w:val="nil"/>
          <w:left w:val="nil"/>
          <w:bottom w:val="nil"/>
          <w:right w:val="nil"/>
          <w:between w:val="nil"/>
        </w:pBdr>
        <w:ind w:left="709" w:hanging="709"/>
        <w:jc w:val="both"/>
        <w:rPr>
          <w:color w:val="000000"/>
          <w:sz w:val="20"/>
          <w:szCs w:val="20"/>
        </w:rPr>
      </w:pPr>
      <w:r>
        <w:rPr>
          <w:color w:val="000000"/>
          <w:sz w:val="20"/>
          <w:szCs w:val="20"/>
        </w:rPr>
        <w:t>Aprende IA. (2020).</w:t>
      </w:r>
      <w:r>
        <w:rPr>
          <w:i/>
          <w:color w:val="000000"/>
          <w:sz w:val="20"/>
          <w:szCs w:val="20"/>
        </w:rPr>
        <w:t xml:space="preserve"> Aprendizaje no Supervisado</w:t>
      </w:r>
      <w:r>
        <w:rPr>
          <w:color w:val="000000"/>
          <w:sz w:val="20"/>
          <w:szCs w:val="20"/>
        </w:rPr>
        <w:t xml:space="preserve">. </w:t>
      </w:r>
      <w:hyperlink r:id="rId30">
        <w:r>
          <w:rPr>
            <w:color w:val="0000FF"/>
            <w:sz w:val="20"/>
            <w:szCs w:val="20"/>
            <w:u w:val="single"/>
          </w:rPr>
          <w:t>https://aprendeia.com/aprendizaje-no-supervisado-machine-learning/</w:t>
        </w:r>
      </w:hyperlink>
      <w:r>
        <w:rPr>
          <w:color w:val="000000"/>
          <w:sz w:val="20"/>
          <w:szCs w:val="20"/>
        </w:rPr>
        <w:t xml:space="preserve"> </w:t>
      </w:r>
    </w:p>
    <w:p w:rsidR="003C47D0" w:rsidRDefault="003C47D0" w14:paraId="00000174" w14:textId="77777777">
      <w:pPr>
        <w:pBdr>
          <w:top w:val="nil"/>
          <w:left w:val="nil"/>
          <w:bottom w:val="nil"/>
          <w:right w:val="nil"/>
          <w:between w:val="nil"/>
        </w:pBdr>
        <w:ind w:left="709" w:hanging="709"/>
        <w:jc w:val="both"/>
        <w:rPr>
          <w:i/>
          <w:color w:val="000000"/>
          <w:sz w:val="20"/>
          <w:szCs w:val="20"/>
        </w:rPr>
      </w:pPr>
    </w:p>
    <w:p w:rsidR="003C47D0" w:rsidRDefault="007C7DD2" w14:paraId="00000175" w14:textId="77777777">
      <w:pPr>
        <w:pBdr>
          <w:top w:val="nil"/>
          <w:left w:val="nil"/>
          <w:bottom w:val="nil"/>
          <w:right w:val="nil"/>
          <w:between w:val="nil"/>
        </w:pBdr>
        <w:ind w:left="709" w:hanging="709"/>
        <w:jc w:val="both"/>
        <w:rPr>
          <w:i/>
          <w:color w:val="000000"/>
          <w:sz w:val="20"/>
          <w:szCs w:val="20"/>
        </w:rPr>
      </w:pPr>
      <w:r>
        <w:rPr>
          <w:color w:val="000000"/>
          <w:sz w:val="20"/>
          <w:szCs w:val="20"/>
        </w:rPr>
        <w:t>Chacón, J. (2021).</w:t>
      </w:r>
      <w:r>
        <w:rPr>
          <w:i/>
          <w:color w:val="000000"/>
          <w:sz w:val="20"/>
          <w:szCs w:val="20"/>
        </w:rPr>
        <w:t xml:space="preserve"> Introducción a Pandas, la librería de Python para t</w:t>
      </w:r>
      <w:r>
        <w:rPr>
          <w:i/>
          <w:color w:val="000000"/>
          <w:sz w:val="20"/>
          <w:szCs w:val="20"/>
        </w:rPr>
        <w:t>rabajar con datos.</w:t>
      </w:r>
      <w:r>
        <w:rPr>
          <w:color w:val="000000"/>
          <w:sz w:val="20"/>
          <w:szCs w:val="20"/>
        </w:rPr>
        <w:t xml:space="preserve"> </w:t>
      </w:r>
      <w:proofErr w:type="spellStart"/>
      <w:r>
        <w:rPr>
          <w:color w:val="000000"/>
          <w:sz w:val="20"/>
          <w:szCs w:val="20"/>
        </w:rPr>
        <w:t>Profile</w:t>
      </w:r>
      <w:proofErr w:type="spellEnd"/>
      <w:r>
        <w:rPr>
          <w:color w:val="000000"/>
          <w:sz w:val="20"/>
          <w:szCs w:val="20"/>
        </w:rPr>
        <w:t>.</w:t>
      </w:r>
      <w:r>
        <w:rPr>
          <w:i/>
          <w:color w:val="000000"/>
          <w:sz w:val="20"/>
          <w:szCs w:val="20"/>
        </w:rPr>
        <w:t xml:space="preserve"> </w:t>
      </w:r>
      <w:hyperlink r:id="rId31">
        <w:r>
          <w:rPr>
            <w:color w:val="0000FF"/>
            <w:sz w:val="20"/>
            <w:szCs w:val="20"/>
            <w:u w:val="single"/>
          </w:rPr>
          <w:t>https://profile.es/blog/pandas-python/</w:t>
        </w:r>
      </w:hyperlink>
    </w:p>
    <w:p w:rsidR="003C47D0" w:rsidRDefault="003C47D0" w14:paraId="00000176" w14:textId="77777777">
      <w:pPr>
        <w:pBdr>
          <w:top w:val="nil"/>
          <w:left w:val="nil"/>
          <w:bottom w:val="nil"/>
          <w:right w:val="nil"/>
          <w:between w:val="nil"/>
        </w:pBdr>
        <w:ind w:left="709" w:hanging="709"/>
        <w:jc w:val="both"/>
        <w:rPr>
          <w:i/>
          <w:color w:val="000000"/>
          <w:sz w:val="20"/>
          <w:szCs w:val="20"/>
        </w:rPr>
      </w:pPr>
    </w:p>
    <w:p w:rsidR="003C47D0" w:rsidRDefault="007C7DD2" w14:paraId="00000177" w14:textId="77777777">
      <w:pPr>
        <w:pBdr>
          <w:top w:val="nil"/>
          <w:left w:val="nil"/>
          <w:bottom w:val="nil"/>
          <w:right w:val="nil"/>
          <w:between w:val="nil"/>
        </w:pBdr>
        <w:ind w:left="709" w:hanging="709"/>
        <w:jc w:val="both"/>
        <w:rPr>
          <w:i/>
          <w:color w:val="000000"/>
          <w:sz w:val="20"/>
          <w:szCs w:val="20"/>
        </w:rPr>
      </w:pPr>
      <w:r>
        <w:rPr>
          <w:color w:val="000000"/>
          <w:sz w:val="20"/>
          <w:szCs w:val="20"/>
        </w:rPr>
        <w:t xml:space="preserve">De la Fuente, </w:t>
      </w:r>
      <w:proofErr w:type="spellStart"/>
      <w:r>
        <w:rPr>
          <w:color w:val="000000"/>
          <w:sz w:val="20"/>
          <w:szCs w:val="20"/>
        </w:rPr>
        <w:t>Ó</w:t>
      </w:r>
      <w:proofErr w:type="spellEnd"/>
      <w:r>
        <w:rPr>
          <w:color w:val="000000"/>
          <w:sz w:val="20"/>
          <w:szCs w:val="20"/>
        </w:rPr>
        <w:t>. (2019).</w:t>
      </w:r>
      <w:r>
        <w:rPr>
          <w:i/>
          <w:color w:val="000000"/>
          <w:sz w:val="20"/>
          <w:szCs w:val="20"/>
        </w:rPr>
        <w:t xml:space="preserve"> Google </w:t>
      </w:r>
      <w:proofErr w:type="spellStart"/>
      <w:r>
        <w:rPr>
          <w:i/>
          <w:color w:val="000000"/>
          <w:sz w:val="20"/>
          <w:szCs w:val="20"/>
        </w:rPr>
        <w:t>Colab</w:t>
      </w:r>
      <w:proofErr w:type="spellEnd"/>
      <w:r>
        <w:rPr>
          <w:i/>
          <w:color w:val="000000"/>
          <w:sz w:val="20"/>
          <w:szCs w:val="20"/>
        </w:rPr>
        <w:t xml:space="preserve">: Python y Machine </w:t>
      </w:r>
      <w:proofErr w:type="spellStart"/>
      <w:r>
        <w:rPr>
          <w:i/>
          <w:color w:val="000000"/>
          <w:sz w:val="20"/>
          <w:szCs w:val="20"/>
        </w:rPr>
        <w:t>Learning</w:t>
      </w:r>
      <w:proofErr w:type="spellEnd"/>
      <w:r>
        <w:rPr>
          <w:i/>
          <w:color w:val="000000"/>
          <w:sz w:val="20"/>
          <w:szCs w:val="20"/>
        </w:rPr>
        <w:t xml:space="preserve"> en la nube. </w:t>
      </w:r>
      <w:r>
        <w:rPr>
          <w:color w:val="000000"/>
          <w:sz w:val="20"/>
          <w:szCs w:val="20"/>
        </w:rPr>
        <w:t>Adictos al trabajo</w:t>
      </w:r>
      <w:r>
        <w:rPr>
          <w:i/>
          <w:color w:val="000000"/>
          <w:sz w:val="20"/>
          <w:szCs w:val="20"/>
        </w:rPr>
        <w:t xml:space="preserve">. </w:t>
      </w:r>
      <w:hyperlink r:id="rId32">
        <w:r>
          <w:rPr>
            <w:color w:val="0000FF"/>
            <w:sz w:val="20"/>
            <w:szCs w:val="20"/>
            <w:u w:val="single"/>
          </w:rPr>
          <w:t>https://www.adictosaltrabajo.com/2019/06/04/google-colab-python-y-machine-learning-en-la-nube/</w:t>
        </w:r>
      </w:hyperlink>
    </w:p>
    <w:p w:rsidR="003C47D0" w:rsidRDefault="003C47D0" w14:paraId="00000178" w14:textId="77777777">
      <w:pPr>
        <w:pBdr>
          <w:top w:val="nil"/>
          <w:left w:val="nil"/>
          <w:bottom w:val="nil"/>
          <w:right w:val="nil"/>
          <w:between w:val="nil"/>
        </w:pBdr>
        <w:ind w:left="709" w:hanging="709"/>
        <w:jc w:val="both"/>
        <w:rPr>
          <w:i/>
          <w:color w:val="000000"/>
          <w:sz w:val="20"/>
          <w:szCs w:val="20"/>
        </w:rPr>
      </w:pPr>
    </w:p>
    <w:p w:rsidR="003C47D0" w:rsidRDefault="007C7DD2" w14:paraId="00000179" w14:textId="77777777">
      <w:pPr>
        <w:pBdr>
          <w:top w:val="nil"/>
          <w:left w:val="nil"/>
          <w:bottom w:val="nil"/>
          <w:right w:val="nil"/>
          <w:between w:val="nil"/>
        </w:pBdr>
        <w:ind w:left="709" w:hanging="709"/>
        <w:jc w:val="both"/>
        <w:rPr>
          <w:i/>
          <w:color w:val="000000"/>
          <w:sz w:val="20"/>
          <w:szCs w:val="20"/>
        </w:rPr>
      </w:pPr>
      <w:r>
        <w:rPr>
          <w:color w:val="000000"/>
          <w:sz w:val="20"/>
          <w:szCs w:val="20"/>
        </w:rPr>
        <w:t>IDATHA. (s. f</w:t>
      </w:r>
      <w:r>
        <w:rPr>
          <w:color w:val="000000"/>
          <w:sz w:val="20"/>
          <w:szCs w:val="20"/>
        </w:rPr>
        <w:t>.).</w:t>
      </w:r>
      <w:r>
        <w:rPr>
          <w:i/>
          <w:color w:val="000000"/>
          <w:sz w:val="20"/>
          <w:szCs w:val="20"/>
        </w:rPr>
        <w:t xml:space="preserve"> 05 - DS - </w:t>
      </w:r>
      <w:proofErr w:type="spellStart"/>
      <w:r>
        <w:rPr>
          <w:i/>
          <w:color w:val="000000"/>
          <w:sz w:val="20"/>
          <w:szCs w:val="20"/>
        </w:rPr>
        <w:t>Visualizacion</w:t>
      </w:r>
      <w:proofErr w:type="spellEnd"/>
      <w:r>
        <w:rPr>
          <w:i/>
          <w:color w:val="000000"/>
          <w:sz w:val="20"/>
          <w:szCs w:val="20"/>
        </w:rPr>
        <w:t xml:space="preserve"> de Datos - </w:t>
      </w:r>
      <w:proofErr w:type="spellStart"/>
      <w:r>
        <w:rPr>
          <w:i/>
          <w:color w:val="000000"/>
          <w:sz w:val="20"/>
          <w:szCs w:val="20"/>
        </w:rPr>
        <w:t>Python.ipynb</w:t>
      </w:r>
      <w:proofErr w:type="spellEnd"/>
      <w:r>
        <w:rPr>
          <w:i/>
          <w:color w:val="000000"/>
          <w:sz w:val="20"/>
          <w:szCs w:val="20"/>
        </w:rPr>
        <w:t xml:space="preserve">. </w:t>
      </w:r>
      <w:hyperlink w:anchor="scrollTo=RQftWD90aHmb" r:id="rId33">
        <w:r>
          <w:rPr>
            <w:color w:val="0000FF"/>
            <w:sz w:val="20"/>
            <w:szCs w:val="20"/>
            <w:u w:val="single"/>
          </w:rPr>
          <w:t>https://colab.research.google.com/github/efviodo/idatha-data-science-course/blob/master/notebooks/05%20-%20DS%20-%20Visualizacion%20de%20Datos%20-%20Python.ipynb#scrollTo=RQftWD90aHmb</w:t>
        </w:r>
      </w:hyperlink>
      <w:r>
        <w:rPr>
          <w:color w:val="000000"/>
          <w:sz w:val="20"/>
          <w:szCs w:val="20"/>
        </w:rPr>
        <w:t xml:space="preserve"> </w:t>
      </w:r>
    </w:p>
    <w:p w:rsidR="003C47D0" w:rsidRDefault="003C47D0" w14:paraId="0000017A" w14:textId="77777777">
      <w:pPr>
        <w:pBdr>
          <w:top w:val="nil"/>
          <w:left w:val="nil"/>
          <w:bottom w:val="nil"/>
          <w:right w:val="nil"/>
          <w:between w:val="nil"/>
        </w:pBdr>
        <w:ind w:left="709" w:hanging="709"/>
        <w:jc w:val="both"/>
        <w:rPr>
          <w:i/>
          <w:color w:val="000000"/>
          <w:sz w:val="20"/>
          <w:szCs w:val="20"/>
        </w:rPr>
      </w:pPr>
    </w:p>
    <w:p w:rsidR="003C47D0" w:rsidRDefault="007C7DD2" w14:paraId="0000017B" w14:textId="77777777">
      <w:pPr>
        <w:pBdr>
          <w:top w:val="nil"/>
          <w:left w:val="nil"/>
          <w:bottom w:val="nil"/>
          <w:right w:val="nil"/>
          <w:between w:val="nil"/>
        </w:pBdr>
        <w:ind w:left="709" w:hanging="709"/>
        <w:jc w:val="both"/>
        <w:rPr>
          <w:i/>
          <w:color w:val="000000"/>
          <w:sz w:val="20"/>
          <w:szCs w:val="20"/>
        </w:rPr>
      </w:pPr>
      <w:r>
        <w:rPr>
          <w:color w:val="000000"/>
          <w:sz w:val="20"/>
          <w:szCs w:val="20"/>
        </w:rPr>
        <w:t>Kumar, A. (2022).</w:t>
      </w:r>
      <w:r>
        <w:rPr>
          <w:i/>
          <w:color w:val="000000"/>
          <w:sz w:val="20"/>
          <w:szCs w:val="20"/>
        </w:rPr>
        <w:t xml:space="preserve"> Tensor </w:t>
      </w:r>
      <w:proofErr w:type="spellStart"/>
      <w:r>
        <w:rPr>
          <w:i/>
          <w:color w:val="000000"/>
          <w:sz w:val="20"/>
          <w:szCs w:val="20"/>
        </w:rPr>
        <w:t>Explained</w:t>
      </w:r>
      <w:proofErr w:type="spellEnd"/>
      <w:r>
        <w:rPr>
          <w:i/>
          <w:color w:val="000000"/>
          <w:sz w:val="20"/>
          <w:szCs w:val="20"/>
        </w:rPr>
        <w:t xml:space="preserve"> </w:t>
      </w:r>
      <w:proofErr w:type="spellStart"/>
      <w:r>
        <w:rPr>
          <w:i/>
          <w:color w:val="000000"/>
          <w:sz w:val="20"/>
          <w:szCs w:val="20"/>
        </w:rPr>
        <w:t>with</w:t>
      </w:r>
      <w:proofErr w:type="spellEnd"/>
      <w:r>
        <w:rPr>
          <w:i/>
          <w:color w:val="000000"/>
          <w:sz w:val="20"/>
          <w:szCs w:val="20"/>
        </w:rPr>
        <w:t xml:space="preserve"> Python </w:t>
      </w:r>
      <w:proofErr w:type="spellStart"/>
      <w:r>
        <w:rPr>
          <w:i/>
          <w:color w:val="000000"/>
          <w:sz w:val="20"/>
          <w:szCs w:val="20"/>
        </w:rPr>
        <w:t>Numpy</w:t>
      </w:r>
      <w:proofErr w:type="spellEnd"/>
      <w:r>
        <w:rPr>
          <w:i/>
          <w:color w:val="000000"/>
          <w:sz w:val="20"/>
          <w:szCs w:val="20"/>
        </w:rPr>
        <w:t xml:space="preserve"> </w:t>
      </w:r>
      <w:proofErr w:type="spellStart"/>
      <w:r>
        <w:rPr>
          <w:i/>
          <w:color w:val="000000"/>
          <w:sz w:val="20"/>
          <w:szCs w:val="20"/>
        </w:rPr>
        <w:t>Examples</w:t>
      </w:r>
      <w:proofErr w:type="spellEnd"/>
      <w:r>
        <w:rPr>
          <w:i/>
          <w:color w:val="000000"/>
          <w:sz w:val="20"/>
          <w:szCs w:val="20"/>
        </w:rPr>
        <w:t xml:space="preserve">. </w:t>
      </w:r>
      <w:r>
        <w:rPr>
          <w:color w:val="000000"/>
          <w:sz w:val="20"/>
          <w:szCs w:val="20"/>
        </w:rPr>
        <w:t xml:space="preserve">Data </w:t>
      </w:r>
      <w:proofErr w:type="spellStart"/>
      <w:r>
        <w:rPr>
          <w:color w:val="000000"/>
          <w:sz w:val="20"/>
          <w:szCs w:val="20"/>
        </w:rPr>
        <w:t>Analytics</w:t>
      </w:r>
      <w:proofErr w:type="spellEnd"/>
      <w:r>
        <w:rPr>
          <w:i/>
          <w:color w:val="000000"/>
          <w:sz w:val="20"/>
          <w:szCs w:val="20"/>
        </w:rPr>
        <w:t xml:space="preserve">. </w:t>
      </w:r>
      <w:hyperlink r:id="rId34">
        <w:r>
          <w:rPr>
            <w:color w:val="0000FF"/>
            <w:sz w:val="20"/>
            <w:szCs w:val="20"/>
            <w:u w:val="single"/>
          </w:rPr>
          <w:t>https://vitalflux.com/tensor-explained-with-python-numpy-examples/</w:t>
        </w:r>
      </w:hyperlink>
      <w:r>
        <w:rPr>
          <w:i/>
          <w:color w:val="000000"/>
          <w:sz w:val="20"/>
          <w:szCs w:val="20"/>
        </w:rPr>
        <w:t xml:space="preserve"> </w:t>
      </w:r>
    </w:p>
    <w:p w:rsidR="003C47D0" w:rsidRDefault="003C47D0" w14:paraId="0000017C" w14:textId="77777777">
      <w:pPr>
        <w:pBdr>
          <w:top w:val="nil"/>
          <w:left w:val="nil"/>
          <w:bottom w:val="nil"/>
          <w:right w:val="nil"/>
          <w:between w:val="nil"/>
        </w:pBdr>
        <w:ind w:left="709" w:hanging="709"/>
        <w:jc w:val="both"/>
        <w:rPr>
          <w:i/>
          <w:color w:val="000000"/>
          <w:sz w:val="20"/>
          <w:szCs w:val="20"/>
        </w:rPr>
      </w:pPr>
    </w:p>
    <w:p w:rsidR="003C47D0" w:rsidRDefault="007C7DD2" w14:paraId="0000017D" w14:textId="77777777">
      <w:pPr>
        <w:pBdr>
          <w:top w:val="nil"/>
          <w:left w:val="nil"/>
          <w:bottom w:val="nil"/>
          <w:right w:val="nil"/>
          <w:between w:val="nil"/>
        </w:pBdr>
        <w:ind w:left="709" w:hanging="709"/>
        <w:jc w:val="both"/>
        <w:rPr>
          <w:i/>
          <w:color w:val="000000"/>
          <w:sz w:val="20"/>
          <w:szCs w:val="20"/>
        </w:rPr>
      </w:pPr>
      <w:r>
        <w:rPr>
          <w:color w:val="000000"/>
          <w:sz w:val="20"/>
          <w:szCs w:val="20"/>
        </w:rPr>
        <w:t>Mariños, J.</w:t>
      </w:r>
      <w:r>
        <w:rPr>
          <w:i/>
          <w:color w:val="000000"/>
          <w:sz w:val="20"/>
          <w:szCs w:val="20"/>
        </w:rPr>
        <w:t xml:space="preserve"> </w:t>
      </w:r>
      <w:r>
        <w:rPr>
          <w:color w:val="000000"/>
          <w:sz w:val="20"/>
          <w:szCs w:val="20"/>
        </w:rPr>
        <w:t>(2</w:t>
      </w:r>
      <w:r>
        <w:rPr>
          <w:color w:val="000000"/>
          <w:sz w:val="20"/>
          <w:szCs w:val="20"/>
        </w:rPr>
        <w:t>015).</w:t>
      </w:r>
      <w:r>
        <w:rPr>
          <w:i/>
          <w:color w:val="000000"/>
          <w:sz w:val="20"/>
          <w:szCs w:val="20"/>
        </w:rPr>
        <w:t xml:space="preserve"> Listas en Python. </w:t>
      </w:r>
      <w:proofErr w:type="spellStart"/>
      <w:r>
        <w:rPr>
          <w:color w:val="000000"/>
          <w:sz w:val="20"/>
          <w:szCs w:val="20"/>
        </w:rPr>
        <w:t>DevCode</w:t>
      </w:r>
      <w:proofErr w:type="spellEnd"/>
      <w:r>
        <w:rPr>
          <w:color w:val="000000"/>
          <w:sz w:val="20"/>
          <w:szCs w:val="20"/>
        </w:rPr>
        <w:t xml:space="preserve">. </w:t>
      </w:r>
      <w:hyperlink r:id="rId35">
        <w:r>
          <w:rPr>
            <w:color w:val="0000FF"/>
            <w:sz w:val="20"/>
            <w:szCs w:val="20"/>
            <w:u w:val="single"/>
          </w:rPr>
          <w:t>https://devcode.la/tutoriales/listas-python/</w:t>
        </w:r>
      </w:hyperlink>
      <w:r>
        <w:rPr>
          <w:i/>
          <w:color w:val="000000"/>
          <w:sz w:val="20"/>
          <w:szCs w:val="20"/>
        </w:rPr>
        <w:t xml:space="preserve"> </w:t>
      </w:r>
    </w:p>
    <w:p w:rsidR="003C47D0" w:rsidRDefault="003C47D0" w14:paraId="0000017E" w14:textId="77777777">
      <w:pPr>
        <w:pBdr>
          <w:top w:val="nil"/>
          <w:left w:val="nil"/>
          <w:bottom w:val="nil"/>
          <w:right w:val="nil"/>
          <w:between w:val="nil"/>
        </w:pBdr>
        <w:ind w:left="709" w:hanging="709"/>
        <w:jc w:val="both"/>
        <w:rPr>
          <w:color w:val="000000"/>
          <w:sz w:val="20"/>
          <w:szCs w:val="20"/>
        </w:rPr>
      </w:pPr>
    </w:p>
    <w:p w:rsidR="003C47D0" w:rsidRDefault="007C7DD2" w14:paraId="0000017F" w14:textId="77777777">
      <w:pPr>
        <w:pBdr>
          <w:top w:val="nil"/>
          <w:left w:val="nil"/>
          <w:bottom w:val="nil"/>
          <w:right w:val="nil"/>
          <w:between w:val="nil"/>
        </w:pBdr>
        <w:ind w:left="709" w:hanging="709"/>
        <w:jc w:val="both"/>
        <w:rPr>
          <w:color w:val="000000"/>
          <w:sz w:val="20"/>
          <w:szCs w:val="20"/>
        </w:rPr>
      </w:pPr>
      <w:r>
        <w:rPr>
          <w:color w:val="000000"/>
          <w:sz w:val="20"/>
          <w:szCs w:val="20"/>
        </w:rPr>
        <w:t xml:space="preserve">Na8. (2019). </w:t>
      </w:r>
      <w:r>
        <w:rPr>
          <w:i/>
          <w:color w:val="000000"/>
          <w:sz w:val="20"/>
          <w:szCs w:val="20"/>
        </w:rPr>
        <w:t>Análisis Exploratorio de Datos con Pandas en Python</w:t>
      </w:r>
      <w:r>
        <w:rPr>
          <w:color w:val="000000"/>
          <w:sz w:val="20"/>
          <w:szCs w:val="20"/>
        </w:rPr>
        <w:t>. Aprende Mach</w:t>
      </w:r>
      <w:r>
        <w:rPr>
          <w:color w:val="000000"/>
          <w:sz w:val="20"/>
          <w:szCs w:val="20"/>
        </w:rPr>
        <w:t xml:space="preserve">ine </w:t>
      </w:r>
      <w:proofErr w:type="spellStart"/>
      <w:r>
        <w:rPr>
          <w:color w:val="000000"/>
          <w:sz w:val="20"/>
          <w:szCs w:val="20"/>
        </w:rPr>
        <w:t>Learning</w:t>
      </w:r>
      <w:proofErr w:type="spellEnd"/>
      <w:r>
        <w:rPr>
          <w:color w:val="000000"/>
          <w:sz w:val="20"/>
          <w:szCs w:val="20"/>
        </w:rPr>
        <w:t xml:space="preserve">. </w:t>
      </w:r>
      <w:hyperlink r:id="rId36">
        <w:r>
          <w:rPr>
            <w:color w:val="0000FF"/>
            <w:sz w:val="20"/>
            <w:szCs w:val="20"/>
            <w:u w:val="single"/>
          </w:rPr>
          <w:t>https://www.aprendemachinelearning.com/analisis-exploratorio-de-datos-pandas-python/</w:t>
        </w:r>
      </w:hyperlink>
      <w:r>
        <w:rPr>
          <w:color w:val="000000"/>
          <w:sz w:val="20"/>
          <w:szCs w:val="20"/>
        </w:rPr>
        <w:t xml:space="preserve"> </w:t>
      </w:r>
    </w:p>
    <w:p w:rsidR="003C47D0" w:rsidRDefault="003C47D0" w14:paraId="00000180" w14:textId="77777777">
      <w:pPr>
        <w:pBdr>
          <w:top w:val="nil"/>
          <w:left w:val="nil"/>
          <w:bottom w:val="nil"/>
          <w:right w:val="nil"/>
          <w:between w:val="nil"/>
        </w:pBdr>
        <w:ind w:left="709" w:hanging="709"/>
        <w:jc w:val="both"/>
        <w:rPr>
          <w:i/>
          <w:color w:val="000000"/>
          <w:sz w:val="20"/>
          <w:szCs w:val="20"/>
        </w:rPr>
      </w:pPr>
    </w:p>
    <w:p w:rsidR="003C47D0" w:rsidRDefault="007C7DD2" w14:paraId="00000181" w14:textId="77777777">
      <w:pPr>
        <w:pBdr>
          <w:top w:val="nil"/>
          <w:left w:val="nil"/>
          <w:bottom w:val="nil"/>
          <w:right w:val="nil"/>
          <w:between w:val="nil"/>
        </w:pBdr>
        <w:ind w:left="709" w:hanging="709"/>
        <w:jc w:val="both"/>
        <w:rPr>
          <w:i/>
          <w:color w:val="000000"/>
          <w:sz w:val="20"/>
          <w:szCs w:val="20"/>
        </w:rPr>
      </w:pPr>
      <w:r>
        <w:rPr>
          <w:color w:val="000000"/>
          <w:sz w:val="20"/>
          <w:szCs w:val="20"/>
        </w:rPr>
        <w:t xml:space="preserve">Python Software </w:t>
      </w:r>
      <w:proofErr w:type="spellStart"/>
      <w:r>
        <w:rPr>
          <w:color w:val="000000"/>
          <w:sz w:val="20"/>
          <w:szCs w:val="20"/>
        </w:rPr>
        <w:t>Fo</w:t>
      </w:r>
      <w:r>
        <w:rPr>
          <w:color w:val="000000"/>
          <w:sz w:val="20"/>
          <w:szCs w:val="20"/>
        </w:rPr>
        <w:t>undation</w:t>
      </w:r>
      <w:proofErr w:type="spellEnd"/>
      <w:r>
        <w:rPr>
          <w:color w:val="000000"/>
          <w:sz w:val="20"/>
          <w:szCs w:val="20"/>
        </w:rPr>
        <w:t>. (s. f.).</w:t>
      </w:r>
      <w:r>
        <w:rPr>
          <w:i/>
          <w:color w:val="000000"/>
          <w:sz w:val="20"/>
          <w:szCs w:val="20"/>
        </w:rPr>
        <w:t xml:space="preserve"> 5. Estructuras de datos.</w:t>
      </w:r>
      <w:r>
        <w:rPr>
          <w:color w:val="000000"/>
          <w:sz w:val="20"/>
          <w:szCs w:val="20"/>
        </w:rPr>
        <w:t xml:space="preserve"> Python.</w:t>
      </w:r>
      <w:r>
        <w:rPr>
          <w:i/>
          <w:color w:val="000000"/>
          <w:sz w:val="20"/>
          <w:szCs w:val="20"/>
        </w:rPr>
        <w:t xml:space="preserve"> </w:t>
      </w:r>
      <w:hyperlink w:anchor="more-on-lists" r:id="rId37">
        <w:r>
          <w:rPr>
            <w:color w:val="0000FF"/>
            <w:sz w:val="20"/>
            <w:szCs w:val="20"/>
            <w:u w:val="single"/>
          </w:rPr>
          <w:t>https://docs.python.org/es/3/tutorial/datastructures.html#more-on-lists</w:t>
        </w:r>
      </w:hyperlink>
      <w:r>
        <w:rPr>
          <w:i/>
          <w:color w:val="000000"/>
          <w:sz w:val="20"/>
          <w:szCs w:val="20"/>
        </w:rPr>
        <w:t xml:space="preserve"> </w:t>
      </w:r>
    </w:p>
    <w:p w:rsidR="003C47D0" w:rsidRDefault="003C47D0" w14:paraId="00000182" w14:textId="77777777">
      <w:pPr>
        <w:pBdr>
          <w:top w:val="nil"/>
          <w:left w:val="nil"/>
          <w:bottom w:val="nil"/>
          <w:right w:val="nil"/>
          <w:between w:val="nil"/>
        </w:pBdr>
        <w:ind w:left="709" w:hanging="709"/>
        <w:jc w:val="both"/>
        <w:rPr>
          <w:i/>
          <w:color w:val="000000"/>
          <w:sz w:val="20"/>
          <w:szCs w:val="20"/>
        </w:rPr>
      </w:pPr>
    </w:p>
    <w:p w:rsidR="003C47D0" w:rsidRDefault="007C7DD2" w14:paraId="00000183" w14:textId="77777777">
      <w:pPr>
        <w:pBdr>
          <w:top w:val="nil"/>
          <w:left w:val="nil"/>
          <w:bottom w:val="nil"/>
          <w:right w:val="nil"/>
          <w:between w:val="nil"/>
        </w:pBdr>
        <w:ind w:left="709" w:hanging="709"/>
        <w:jc w:val="both"/>
        <w:rPr>
          <w:i/>
          <w:color w:val="000000"/>
          <w:sz w:val="20"/>
          <w:szCs w:val="20"/>
        </w:rPr>
      </w:pPr>
      <w:r>
        <w:rPr>
          <w:color w:val="000000"/>
          <w:sz w:val="20"/>
          <w:szCs w:val="20"/>
        </w:rPr>
        <w:t>Rodríguez, D. (2020).</w:t>
      </w:r>
      <w:r>
        <w:rPr>
          <w:i/>
          <w:color w:val="000000"/>
          <w:sz w:val="20"/>
          <w:szCs w:val="20"/>
        </w:rPr>
        <w:t xml:space="preserve"> Formatos condicionales en Pandas. </w:t>
      </w:r>
      <w:proofErr w:type="spellStart"/>
      <w:r>
        <w:rPr>
          <w:color w:val="000000"/>
          <w:sz w:val="20"/>
          <w:szCs w:val="20"/>
        </w:rPr>
        <w:t>Analytics</w:t>
      </w:r>
      <w:proofErr w:type="spellEnd"/>
      <w:r>
        <w:rPr>
          <w:color w:val="000000"/>
          <w:sz w:val="20"/>
          <w:szCs w:val="20"/>
        </w:rPr>
        <w:t xml:space="preserve"> Lane. </w:t>
      </w:r>
      <w:hyperlink r:id="rId38">
        <w:r>
          <w:rPr>
            <w:i/>
            <w:color w:val="0000FF"/>
            <w:sz w:val="20"/>
            <w:szCs w:val="20"/>
            <w:u w:val="single"/>
          </w:rPr>
          <w:t>https://www.analyticslane.com/2020/04/17/formatos-condicionales-en-pandas/</w:t>
        </w:r>
      </w:hyperlink>
      <w:r>
        <w:rPr>
          <w:i/>
          <w:color w:val="000000"/>
          <w:sz w:val="20"/>
          <w:szCs w:val="20"/>
        </w:rPr>
        <w:t xml:space="preserve"> </w:t>
      </w:r>
    </w:p>
    <w:p w:rsidR="003C47D0" w:rsidRDefault="003C47D0" w14:paraId="00000184" w14:textId="77777777">
      <w:pPr>
        <w:pBdr>
          <w:top w:val="nil"/>
          <w:left w:val="nil"/>
          <w:bottom w:val="nil"/>
          <w:right w:val="nil"/>
          <w:between w:val="nil"/>
        </w:pBdr>
        <w:ind w:left="709" w:hanging="709"/>
        <w:jc w:val="both"/>
        <w:rPr>
          <w:color w:val="000000"/>
          <w:sz w:val="20"/>
          <w:szCs w:val="20"/>
        </w:rPr>
      </w:pPr>
    </w:p>
    <w:p w:rsidR="003C47D0" w:rsidRDefault="007C7DD2" w14:paraId="00000185" w14:textId="77777777">
      <w:pPr>
        <w:pBdr>
          <w:top w:val="nil"/>
          <w:left w:val="nil"/>
          <w:bottom w:val="nil"/>
          <w:right w:val="nil"/>
          <w:between w:val="nil"/>
        </w:pBdr>
        <w:ind w:left="709" w:hanging="709"/>
        <w:jc w:val="both"/>
        <w:rPr>
          <w:color w:val="000000"/>
          <w:sz w:val="20"/>
          <w:szCs w:val="20"/>
        </w:rPr>
      </w:pPr>
      <w:proofErr w:type="spellStart"/>
      <w:r>
        <w:rPr>
          <w:color w:val="000000"/>
          <w:sz w:val="20"/>
          <w:szCs w:val="20"/>
        </w:rPr>
        <w:t>Tableau</w:t>
      </w:r>
      <w:proofErr w:type="spellEnd"/>
      <w:r>
        <w:rPr>
          <w:color w:val="000000"/>
          <w:sz w:val="20"/>
          <w:szCs w:val="20"/>
        </w:rPr>
        <w:t xml:space="preserve"> Software. (2019).</w:t>
      </w:r>
      <w:r>
        <w:rPr>
          <w:i/>
          <w:color w:val="000000"/>
          <w:sz w:val="20"/>
          <w:szCs w:val="20"/>
        </w:rPr>
        <w:t xml:space="preserve"> ¿Qué es la visualización de datos? </w:t>
      </w:r>
      <w:proofErr w:type="spellStart"/>
      <w:r>
        <w:rPr>
          <w:color w:val="000000"/>
          <w:sz w:val="20"/>
          <w:szCs w:val="20"/>
        </w:rPr>
        <w:t>SalesForce</w:t>
      </w:r>
      <w:proofErr w:type="spellEnd"/>
      <w:r>
        <w:rPr>
          <w:color w:val="000000"/>
          <w:sz w:val="20"/>
          <w:szCs w:val="20"/>
        </w:rPr>
        <w:t xml:space="preserve">. </w:t>
      </w:r>
      <w:hyperlink r:id="rId39">
        <w:r>
          <w:rPr>
            <w:color w:val="0000FF"/>
            <w:sz w:val="20"/>
            <w:szCs w:val="20"/>
            <w:u w:val="single"/>
          </w:rPr>
          <w:t>https://www.tableau.com/es-mx/learn/articles/data-visualization</w:t>
        </w:r>
      </w:hyperlink>
      <w:r>
        <w:rPr>
          <w:color w:val="000000"/>
          <w:sz w:val="20"/>
          <w:szCs w:val="20"/>
        </w:rPr>
        <w:t xml:space="preserve"> </w:t>
      </w:r>
    </w:p>
    <w:p w:rsidR="003C47D0" w:rsidRDefault="003C47D0" w14:paraId="00000186" w14:textId="77777777">
      <w:pPr>
        <w:rPr>
          <w:color w:val="000000"/>
          <w:sz w:val="20"/>
          <w:szCs w:val="20"/>
        </w:rPr>
      </w:pPr>
    </w:p>
    <w:p w:rsidR="003C47D0" w:rsidRDefault="007C7DD2" w14:paraId="00000187" w14:textId="77777777">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CONTROL DEL DOCUMENTO</w:t>
      </w:r>
    </w:p>
    <w:tbl>
      <w:tblPr>
        <w:tblStyle w:val="affff9"/>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3C47D0" w14:paraId="31BE77EC" w14:textId="77777777">
        <w:tc>
          <w:tcPr>
            <w:tcW w:w="1272" w:type="dxa"/>
            <w:tcBorders>
              <w:top w:val="nil"/>
              <w:left w:val="nil"/>
            </w:tcBorders>
          </w:tcPr>
          <w:p w:rsidR="003C47D0" w:rsidRDefault="003C47D0" w14:paraId="00000188" w14:textId="77777777">
            <w:pPr>
              <w:spacing w:line="276" w:lineRule="auto"/>
              <w:jc w:val="both"/>
              <w:rPr>
                <w:color w:val="000000"/>
                <w:sz w:val="20"/>
                <w:szCs w:val="20"/>
              </w:rPr>
            </w:pPr>
          </w:p>
        </w:tc>
        <w:tc>
          <w:tcPr>
            <w:tcW w:w="1991" w:type="dxa"/>
            <w:vAlign w:val="center"/>
          </w:tcPr>
          <w:p w:rsidR="003C47D0" w:rsidRDefault="007C7DD2" w14:paraId="00000189" w14:textId="77777777">
            <w:pPr>
              <w:spacing w:line="276" w:lineRule="auto"/>
              <w:rPr>
                <w:color w:val="000000"/>
                <w:sz w:val="20"/>
                <w:szCs w:val="20"/>
              </w:rPr>
            </w:pPr>
            <w:r>
              <w:rPr>
                <w:color w:val="000000"/>
                <w:sz w:val="20"/>
                <w:szCs w:val="20"/>
              </w:rPr>
              <w:t>Nombre</w:t>
            </w:r>
          </w:p>
        </w:tc>
        <w:tc>
          <w:tcPr>
            <w:tcW w:w="1559" w:type="dxa"/>
            <w:vAlign w:val="center"/>
          </w:tcPr>
          <w:p w:rsidR="003C47D0" w:rsidRDefault="007C7DD2" w14:paraId="0000018A" w14:textId="77777777">
            <w:pPr>
              <w:spacing w:line="276" w:lineRule="auto"/>
              <w:rPr>
                <w:color w:val="000000"/>
                <w:sz w:val="20"/>
                <w:szCs w:val="20"/>
              </w:rPr>
            </w:pPr>
            <w:r>
              <w:rPr>
                <w:color w:val="000000"/>
                <w:sz w:val="20"/>
                <w:szCs w:val="20"/>
              </w:rPr>
              <w:t>Cargo</w:t>
            </w:r>
          </w:p>
        </w:tc>
        <w:tc>
          <w:tcPr>
            <w:tcW w:w="3257" w:type="dxa"/>
            <w:vAlign w:val="center"/>
          </w:tcPr>
          <w:p w:rsidR="003C47D0" w:rsidRDefault="007C7DD2" w14:paraId="0000018B" w14:textId="77777777">
            <w:pPr>
              <w:spacing w:line="276" w:lineRule="auto"/>
              <w:rPr>
                <w:color w:val="000000"/>
                <w:sz w:val="20"/>
                <w:szCs w:val="20"/>
              </w:rPr>
            </w:pPr>
            <w:r>
              <w:rPr>
                <w:color w:val="000000"/>
                <w:sz w:val="20"/>
                <w:szCs w:val="20"/>
              </w:rPr>
              <w:t>Dependencia</w:t>
            </w:r>
          </w:p>
          <w:p w:rsidR="003C47D0" w:rsidRDefault="007C7DD2" w14:paraId="0000018C" w14:textId="77777777">
            <w:pPr>
              <w:spacing w:line="276" w:lineRule="auto"/>
              <w:rPr>
                <w:i/>
                <w:color w:val="000000"/>
                <w:sz w:val="20"/>
                <w:szCs w:val="20"/>
              </w:rPr>
            </w:pPr>
            <w:r>
              <w:rPr>
                <w:i/>
                <w:color w:val="000000"/>
                <w:sz w:val="20"/>
                <w:szCs w:val="20"/>
              </w:rPr>
              <w:t>(Para el SENA indicar Regional y Centro de Formación)</w:t>
            </w:r>
          </w:p>
        </w:tc>
        <w:tc>
          <w:tcPr>
            <w:tcW w:w="1888" w:type="dxa"/>
            <w:vAlign w:val="center"/>
          </w:tcPr>
          <w:p w:rsidR="003C47D0" w:rsidRDefault="007C7DD2" w14:paraId="0000018D" w14:textId="77777777">
            <w:pPr>
              <w:spacing w:line="276" w:lineRule="auto"/>
              <w:rPr>
                <w:color w:val="000000"/>
                <w:sz w:val="20"/>
                <w:szCs w:val="20"/>
              </w:rPr>
            </w:pPr>
            <w:r>
              <w:rPr>
                <w:color w:val="000000"/>
                <w:sz w:val="20"/>
                <w:szCs w:val="20"/>
              </w:rPr>
              <w:t>Fecha</w:t>
            </w:r>
          </w:p>
        </w:tc>
      </w:tr>
      <w:tr w:rsidR="00D63D7A" w14:paraId="730B7887" w14:textId="77777777">
        <w:trPr>
          <w:trHeight w:val="340"/>
        </w:trPr>
        <w:tc>
          <w:tcPr>
            <w:tcW w:w="1272" w:type="dxa"/>
            <w:vMerge w:val="restart"/>
          </w:tcPr>
          <w:p w:rsidR="00D63D7A" w:rsidRDefault="00D63D7A" w14:paraId="0000018E" w14:textId="77777777">
            <w:pPr>
              <w:spacing w:line="276" w:lineRule="auto"/>
              <w:jc w:val="both"/>
              <w:rPr>
                <w:color w:val="000000"/>
                <w:sz w:val="20"/>
                <w:szCs w:val="20"/>
              </w:rPr>
            </w:pPr>
            <w:r>
              <w:rPr>
                <w:color w:val="000000"/>
                <w:sz w:val="20"/>
                <w:szCs w:val="20"/>
              </w:rPr>
              <w:t>Autor (es)</w:t>
            </w:r>
          </w:p>
        </w:tc>
        <w:tc>
          <w:tcPr>
            <w:tcW w:w="1991" w:type="dxa"/>
            <w:shd w:val="clear" w:color="auto" w:fill="FFFFFF"/>
            <w:vAlign w:val="center"/>
          </w:tcPr>
          <w:p w:rsidR="00D63D7A" w:rsidRDefault="00D63D7A" w14:paraId="0000018F" w14:textId="77777777">
            <w:pPr>
              <w:spacing w:after="120" w:line="276" w:lineRule="auto"/>
              <w:jc w:val="both"/>
              <w:rPr>
                <w:b w:val="0"/>
                <w:color w:val="000000"/>
                <w:sz w:val="20"/>
                <w:szCs w:val="20"/>
              </w:rPr>
            </w:pPr>
            <w:r>
              <w:rPr>
                <w:b w:val="0"/>
                <w:color w:val="000000"/>
                <w:sz w:val="20"/>
                <w:szCs w:val="20"/>
              </w:rPr>
              <w:t>José Luis Bastidas Pérez</w:t>
            </w:r>
          </w:p>
        </w:tc>
        <w:tc>
          <w:tcPr>
            <w:tcW w:w="1559" w:type="dxa"/>
            <w:shd w:val="clear" w:color="auto" w:fill="FFFFFF"/>
            <w:vAlign w:val="center"/>
          </w:tcPr>
          <w:p w:rsidR="00D63D7A" w:rsidRDefault="00D63D7A" w14:paraId="00000190" w14:textId="77777777">
            <w:pPr>
              <w:spacing w:after="120" w:line="276" w:lineRule="auto"/>
              <w:jc w:val="both"/>
              <w:rPr>
                <w:b w:val="0"/>
                <w:color w:val="000000"/>
                <w:sz w:val="20"/>
                <w:szCs w:val="20"/>
              </w:rPr>
            </w:pPr>
            <w:r>
              <w:rPr>
                <w:b w:val="0"/>
                <w:color w:val="000000"/>
                <w:sz w:val="20"/>
                <w:szCs w:val="20"/>
              </w:rPr>
              <w:t>Experto Temático</w:t>
            </w:r>
          </w:p>
        </w:tc>
        <w:tc>
          <w:tcPr>
            <w:tcW w:w="3257" w:type="dxa"/>
            <w:shd w:val="clear" w:color="auto" w:fill="FFFFFF"/>
            <w:vAlign w:val="center"/>
          </w:tcPr>
          <w:p w:rsidR="00D63D7A" w:rsidRDefault="00D63D7A" w14:paraId="00000191" w14:textId="77777777">
            <w:pPr>
              <w:spacing w:after="120" w:line="276" w:lineRule="auto"/>
              <w:ind w:right="112"/>
              <w:jc w:val="both"/>
              <w:rPr>
                <w:b w:val="0"/>
                <w:color w:val="000000"/>
                <w:sz w:val="20"/>
                <w:szCs w:val="20"/>
              </w:rPr>
            </w:pPr>
            <w:r>
              <w:rPr>
                <w:b w:val="0"/>
                <w:color w:val="000000"/>
                <w:sz w:val="20"/>
                <w:szCs w:val="20"/>
              </w:rPr>
              <w:t xml:space="preserve">Regional Cauca - </w:t>
            </w:r>
            <w:r>
              <w:rPr>
                <w:b w:val="0"/>
                <w:color w:val="000000"/>
                <w:sz w:val="20"/>
                <w:szCs w:val="20"/>
                <w:highlight w:val="white"/>
              </w:rPr>
              <w:t>Centro de Teleinformática y Producción Industrial</w:t>
            </w:r>
          </w:p>
        </w:tc>
        <w:tc>
          <w:tcPr>
            <w:tcW w:w="1888" w:type="dxa"/>
            <w:shd w:val="clear" w:color="auto" w:fill="FFFFFF"/>
            <w:vAlign w:val="center"/>
          </w:tcPr>
          <w:p w:rsidR="00D63D7A" w:rsidRDefault="00D63D7A" w14:paraId="00000192" w14:textId="77777777">
            <w:pPr>
              <w:spacing w:after="120" w:line="276" w:lineRule="auto"/>
              <w:jc w:val="both"/>
              <w:rPr>
                <w:b w:val="0"/>
                <w:color w:val="000000"/>
                <w:sz w:val="20"/>
                <w:szCs w:val="20"/>
              </w:rPr>
            </w:pPr>
            <w:r>
              <w:rPr>
                <w:b w:val="0"/>
                <w:color w:val="000000"/>
                <w:sz w:val="20"/>
                <w:szCs w:val="20"/>
              </w:rPr>
              <w:t>Julio de 2022</w:t>
            </w:r>
          </w:p>
        </w:tc>
      </w:tr>
      <w:tr w:rsidR="00D63D7A" w14:paraId="1A1BC8CC" w14:textId="77777777">
        <w:trPr>
          <w:trHeight w:val="340"/>
        </w:trPr>
        <w:tc>
          <w:tcPr>
            <w:tcW w:w="1272" w:type="dxa"/>
            <w:vMerge/>
          </w:tcPr>
          <w:p w:rsidR="00D63D7A" w:rsidRDefault="00D63D7A" w14:paraId="00000193" w14:textId="77777777">
            <w:pPr>
              <w:widowControl w:val="0"/>
              <w:pBdr>
                <w:top w:val="nil"/>
                <w:left w:val="nil"/>
                <w:bottom w:val="nil"/>
                <w:right w:val="nil"/>
                <w:between w:val="nil"/>
              </w:pBdr>
              <w:spacing w:line="276" w:lineRule="auto"/>
              <w:rPr>
                <w:b w:val="0"/>
                <w:color w:val="000000"/>
                <w:sz w:val="20"/>
                <w:szCs w:val="20"/>
              </w:rPr>
            </w:pPr>
          </w:p>
        </w:tc>
        <w:tc>
          <w:tcPr>
            <w:tcW w:w="1991" w:type="dxa"/>
            <w:shd w:val="clear" w:color="auto" w:fill="FFFFFF"/>
            <w:vAlign w:val="center"/>
          </w:tcPr>
          <w:p w:rsidR="00D63D7A" w:rsidRDefault="00D63D7A" w14:paraId="00000194" w14:textId="77777777">
            <w:pPr>
              <w:spacing w:after="120" w:line="276" w:lineRule="auto"/>
              <w:jc w:val="both"/>
              <w:rPr>
                <w:b w:val="0"/>
                <w:color w:val="000000"/>
                <w:sz w:val="20"/>
                <w:szCs w:val="20"/>
              </w:rPr>
            </w:pPr>
            <w:proofErr w:type="spellStart"/>
            <w:r>
              <w:rPr>
                <w:b w:val="0"/>
                <w:color w:val="000000"/>
                <w:sz w:val="20"/>
                <w:szCs w:val="20"/>
              </w:rPr>
              <w:t>Zvi</w:t>
            </w:r>
            <w:proofErr w:type="spellEnd"/>
            <w:r>
              <w:rPr>
                <w:b w:val="0"/>
                <w:color w:val="000000"/>
                <w:sz w:val="20"/>
                <w:szCs w:val="20"/>
              </w:rPr>
              <w:t xml:space="preserve"> Daniel </w:t>
            </w:r>
            <w:proofErr w:type="spellStart"/>
            <w:r>
              <w:rPr>
                <w:b w:val="0"/>
                <w:color w:val="000000"/>
                <w:sz w:val="20"/>
                <w:szCs w:val="20"/>
              </w:rPr>
              <w:t>Grosman</w:t>
            </w:r>
            <w:proofErr w:type="spellEnd"/>
            <w:r>
              <w:rPr>
                <w:b w:val="0"/>
                <w:color w:val="000000"/>
                <w:sz w:val="20"/>
                <w:szCs w:val="20"/>
              </w:rPr>
              <w:t xml:space="preserve"> Landáez</w:t>
            </w:r>
          </w:p>
        </w:tc>
        <w:tc>
          <w:tcPr>
            <w:tcW w:w="1559" w:type="dxa"/>
            <w:shd w:val="clear" w:color="auto" w:fill="FFFFFF"/>
            <w:vAlign w:val="center"/>
          </w:tcPr>
          <w:p w:rsidR="00D63D7A" w:rsidRDefault="00D63D7A" w14:paraId="00000195" w14:textId="77777777">
            <w:pPr>
              <w:spacing w:after="120" w:line="276" w:lineRule="auto"/>
              <w:jc w:val="both"/>
              <w:rPr>
                <w:b w:val="0"/>
                <w:color w:val="000000"/>
                <w:sz w:val="20"/>
                <w:szCs w:val="20"/>
              </w:rPr>
            </w:pPr>
            <w:r>
              <w:rPr>
                <w:b w:val="0"/>
                <w:color w:val="000000"/>
                <w:sz w:val="20"/>
                <w:szCs w:val="20"/>
              </w:rPr>
              <w:t>Diseñador Instruccional</w:t>
            </w:r>
          </w:p>
        </w:tc>
        <w:tc>
          <w:tcPr>
            <w:tcW w:w="3257" w:type="dxa"/>
            <w:shd w:val="clear" w:color="auto" w:fill="FFFFFF"/>
            <w:vAlign w:val="center"/>
          </w:tcPr>
          <w:p w:rsidR="00D63D7A" w:rsidRDefault="00D63D7A" w14:paraId="00000196" w14:textId="77777777">
            <w:pPr>
              <w:spacing w:after="120" w:line="276" w:lineRule="auto"/>
              <w:ind w:right="112"/>
              <w:jc w:val="both"/>
              <w:rPr>
                <w:b w:val="0"/>
                <w:color w:val="000000"/>
                <w:sz w:val="20"/>
                <w:szCs w:val="20"/>
              </w:rPr>
            </w:pPr>
            <w:r>
              <w:rPr>
                <w:b w:val="0"/>
                <w:color w:val="000000"/>
                <w:sz w:val="20"/>
                <w:szCs w:val="20"/>
              </w:rPr>
              <w:t>Regional Distrito Capital – Centro de Gestión Industrial</w:t>
            </w:r>
          </w:p>
        </w:tc>
        <w:tc>
          <w:tcPr>
            <w:tcW w:w="1888" w:type="dxa"/>
            <w:shd w:val="clear" w:color="auto" w:fill="FFFFFF"/>
            <w:vAlign w:val="center"/>
          </w:tcPr>
          <w:p w:rsidR="00D63D7A" w:rsidRDefault="00D63D7A" w14:paraId="00000197" w14:textId="77777777">
            <w:pPr>
              <w:spacing w:after="120" w:line="276" w:lineRule="auto"/>
              <w:jc w:val="both"/>
              <w:rPr>
                <w:b w:val="0"/>
                <w:color w:val="000000"/>
                <w:sz w:val="20"/>
                <w:szCs w:val="20"/>
              </w:rPr>
            </w:pPr>
            <w:r>
              <w:rPr>
                <w:b w:val="0"/>
                <w:color w:val="000000"/>
                <w:sz w:val="20"/>
                <w:szCs w:val="20"/>
              </w:rPr>
              <w:t>Julio de 2022</w:t>
            </w:r>
          </w:p>
        </w:tc>
      </w:tr>
      <w:tr w:rsidR="00D63D7A" w14:paraId="36F2EBA3" w14:textId="77777777">
        <w:trPr>
          <w:trHeight w:val="340"/>
        </w:trPr>
        <w:tc>
          <w:tcPr>
            <w:tcW w:w="1272" w:type="dxa"/>
            <w:vMerge/>
          </w:tcPr>
          <w:p w:rsidR="00D63D7A" w:rsidRDefault="00D63D7A" w14:paraId="00000198" w14:textId="77777777">
            <w:pPr>
              <w:widowControl w:val="0"/>
              <w:pBdr>
                <w:top w:val="nil"/>
                <w:left w:val="nil"/>
                <w:bottom w:val="nil"/>
                <w:right w:val="nil"/>
                <w:between w:val="nil"/>
              </w:pBdr>
              <w:spacing w:line="276" w:lineRule="auto"/>
              <w:rPr>
                <w:b w:val="0"/>
                <w:color w:val="000000"/>
                <w:sz w:val="20"/>
                <w:szCs w:val="20"/>
              </w:rPr>
            </w:pPr>
          </w:p>
        </w:tc>
        <w:tc>
          <w:tcPr>
            <w:tcW w:w="1991" w:type="dxa"/>
            <w:shd w:val="clear" w:color="auto" w:fill="FFFFFF"/>
          </w:tcPr>
          <w:p w:rsidR="00D63D7A" w:rsidRDefault="00D63D7A" w14:paraId="00000199" w14:textId="77777777">
            <w:pPr>
              <w:spacing w:after="120" w:line="276" w:lineRule="auto"/>
              <w:jc w:val="both"/>
              <w:rPr>
                <w:b w:val="0"/>
                <w:color w:val="000000"/>
                <w:sz w:val="20"/>
                <w:szCs w:val="20"/>
              </w:rPr>
            </w:pPr>
            <w:r>
              <w:rPr>
                <w:b w:val="0"/>
                <w:color w:val="000000"/>
                <w:sz w:val="20"/>
                <w:szCs w:val="20"/>
              </w:rPr>
              <w:t>Andrés Felipe Velandia Espitia</w:t>
            </w:r>
          </w:p>
        </w:tc>
        <w:tc>
          <w:tcPr>
            <w:tcW w:w="1559" w:type="dxa"/>
            <w:shd w:val="clear" w:color="auto" w:fill="FFFFFF"/>
          </w:tcPr>
          <w:p w:rsidR="00D63D7A" w:rsidRDefault="00D63D7A" w14:paraId="0000019A" w14:textId="77777777">
            <w:pPr>
              <w:spacing w:after="120" w:line="276" w:lineRule="auto"/>
              <w:jc w:val="both"/>
              <w:rPr>
                <w:b w:val="0"/>
                <w:color w:val="000000"/>
                <w:sz w:val="20"/>
                <w:szCs w:val="20"/>
              </w:rPr>
            </w:pPr>
            <w:r>
              <w:rPr>
                <w:b w:val="0"/>
                <w:color w:val="000000"/>
                <w:sz w:val="20"/>
                <w:szCs w:val="20"/>
              </w:rPr>
              <w:t>Asesor Metodológico</w:t>
            </w:r>
          </w:p>
        </w:tc>
        <w:tc>
          <w:tcPr>
            <w:tcW w:w="3257" w:type="dxa"/>
            <w:shd w:val="clear" w:color="auto" w:fill="FFFFFF"/>
          </w:tcPr>
          <w:p w:rsidR="00D63D7A" w:rsidRDefault="00D63D7A" w14:paraId="0000019B" w14:textId="77777777">
            <w:pPr>
              <w:spacing w:after="120" w:line="276" w:lineRule="auto"/>
              <w:ind w:right="112"/>
              <w:jc w:val="both"/>
              <w:rPr>
                <w:b w:val="0"/>
                <w:color w:val="000000"/>
                <w:sz w:val="20"/>
                <w:szCs w:val="20"/>
              </w:rPr>
            </w:pPr>
            <w:r>
              <w:rPr>
                <w:b w:val="0"/>
                <w:color w:val="000000"/>
                <w:sz w:val="20"/>
                <w:szCs w:val="20"/>
              </w:rPr>
              <w:t>Regional Distrito Capital - Centro de Diseño y Metrología</w:t>
            </w:r>
          </w:p>
        </w:tc>
        <w:tc>
          <w:tcPr>
            <w:tcW w:w="1888" w:type="dxa"/>
            <w:shd w:val="clear" w:color="auto" w:fill="FFFFFF"/>
            <w:vAlign w:val="center"/>
          </w:tcPr>
          <w:p w:rsidR="00D63D7A" w:rsidRDefault="00D63D7A" w14:paraId="0000019C" w14:textId="77777777">
            <w:pPr>
              <w:spacing w:after="120" w:line="276" w:lineRule="auto"/>
              <w:jc w:val="both"/>
              <w:rPr>
                <w:b w:val="0"/>
                <w:color w:val="000000"/>
                <w:sz w:val="20"/>
                <w:szCs w:val="20"/>
              </w:rPr>
            </w:pPr>
            <w:r>
              <w:rPr>
                <w:b w:val="0"/>
                <w:color w:val="000000"/>
                <w:sz w:val="20"/>
                <w:szCs w:val="20"/>
              </w:rPr>
              <w:t>Julio de 2022</w:t>
            </w:r>
          </w:p>
        </w:tc>
      </w:tr>
      <w:tr w:rsidR="00D63D7A" w14:paraId="51BC147D" w14:textId="77777777">
        <w:trPr>
          <w:trHeight w:val="340"/>
        </w:trPr>
        <w:tc>
          <w:tcPr>
            <w:tcW w:w="1272" w:type="dxa"/>
            <w:vMerge/>
          </w:tcPr>
          <w:p w:rsidR="00D63D7A" w:rsidRDefault="00D63D7A" w14:paraId="000001A2" w14:textId="77777777">
            <w:pPr>
              <w:widowControl w:val="0"/>
              <w:pBdr>
                <w:top w:val="nil"/>
                <w:left w:val="nil"/>
                <w:bottom w:val="nil"/>
                <w:right w:val="nil"/>
                <w:between w:val="nil"/>
              </w:pBdr>
              <w:spacing w:line="276" w:lineRule="auto"/>
              <w:rPr>
                <w:b w:val="0"/>
                <w:color w:val="000000"/>
                <w:sz w:val="20"/>
                <w:szCs w:val="20"/>
              </w:rPr>
            </w:pPr>
          </w:p>
        </w:tc>
        <w:tc>
          <w:tcPr>
            <w:tcW w:w="1991" w:type="dxa"/>
            <w:shd w:val="clear" w:color="auto" w:fill="FFFFFF"/>
          </w:tcPr>
          <w:p w:rsidR="00D63D7A" w:rsidRDefault="00D63D7A" w14:paraId="000001A3" w14:textId="77777777">
            <w:pPr>
              <w:spacing w:after="120" w:line="276" w:lineRule="auto"/>
              <w:jc w:val="both"/>
              <w:rPr>
                <w:b w:val="0"/>
                <w:color w:val="000000"/>
                <w:sz w:val="20"/>
                <w:szCs w:val="20"/>
              </w:rPr>
            </w:pPr>
            <w:r>
              <w:rPr>
                <w:b w:val="0"/>
                <w:color w:val="000000"/>
                <w:sz w:val="20"/>
                <w:szCs w:val="20"/>
              </w:rPr>
              <w:t>Darío González</w:t>
            </w:r>
          </w:p>
        </w:tc>
        <w:tc>
          <w:tcPr>
            <w:tcW w:w="1559" w:type="dxa"/>
            <w:shd w:val="clear" w:color="auto" w:fill="FFFFFF"/>
          </w:tcPr>
          <w:p w:rsidR="00D63D7A" w:rsidRDefault="00D63D7A" w14:paraId="000001A4" w14:textId="77777777">
            <w:pPr>
              <w:spacing w:after="120" w:line="276" w:lineRule="auto"/>
              <w:jc w:val="both"/>
              <w:rPr>
                <w:b w:val="0"/>
                <w:color w:val="000000"/>
                <w:sz w:val="20"/>
                <w:szCs w:val="20"/>
              </w:rPr>
            </w:pPr>
            <w:r>
              <w:rPr>
                <w:b w:val="0"/>
                <w:color w:val="000000"/>
                <w:sz w:val="20"/>
                <w:szCs w:val="20"/>
              </w:rPr>
              <w:t>Corrector de Estilo</w:t>
            </w:r>
          </w:p>
        </w:tc>
        <w:tc>
          <w:tcPr>
            <w:tcW w:w="3257" w:type="dxa"/>
            <w:shd w:val="clear" w:color="auto" w:fill="FFFFFF"/>
          </w:tcPr>
          <w:p w:rsidR="00D63D7A" w:rsidRDefault="00D63D7A" w14:paraId="000001A5" w14:textId="77777777">
            <w:pPr>
              <w:spacing w:after="120" w:line="276" w:lineRule="auto"/>
              <w:ind w:right="112"/>
              <w:jc w:val="both"/>
              <w:rPr>
                <w:b w:val="0"/>
                <w:color w:val="000000"/>
                <w:sz w:val="20"/>
                <w:szCs w:val="20"/>
              </w:rPr>
            </w:pPr>
            <w:r>
              <w:rPr>
                <w:b w:val="0"/>
                <w:color w:val="000000"/>
                <w:sz w:val="20"/>
                <w:szCs w:val="20"/>
              </w:rPr>
              <w:t>Regional Distrito Capital - Centro de Diseño y Metrología</w:t>
            </w:r>
          </w:p>
        </w:tc>
        <w:tc>
          <w:tcPr>
            <w:tcW w:w="1888" w:type="dxa"/>
            <w:shd w:val="clear" w:color="auto" w:fill="FFFFFF"/>
            <w:vAlign w:val="center"/>
          </w:tcPr>
          <w:p w:rsidR="00D63D7A" w:rsidRDefault="00D63D7A" w14:paraId="000001A6" w14:textId="77777777">
            <w:pPr>
              <w:spacing w:after="120" w:line="276" w:lineRule="auto"/>
              <w:jc w:val="both"/>
              <w:rPr>
                <w:b w:val="0"/>
                <w:color w:val="000000"/>
                <w:sz w:val="20"/>
                <w:szCs w:val="20"/>
              </w:rPr>
            </w:pPr>
            <w:r>
              <w:rPr>
                <w:b w:val="0"/>
                <w:color w:val="000000"/>
                <w:sz w:val="20"/>
                <w:szCs w:val="20"/>
              </w:rPr>
              <w:t>Julio de 2022</w:t>
            </w:r>
          </w:p>
        </w:tc>
      </w:tr>
      <w:tr w:rsidR="00D63D7A" w14:paraId="164ECFD4" w14:textId="77777777">
        <w:trPr>
          <w:trHeight w:val="340"/>
        </w:trPr>
        <w:tc>
          <w:tcPr>
            <w:tcW w:w="1272" w:type="dxa"/>
            <w:vMerge/>
          </w:tcPr>
          <w:p w:rsidR="00D63D7A" w:rsidRDefault="00D63D7A" w14:paraId="2664962B" w14:textId="77777777">
            <w:pPr>
              <w:widowControl w:val="0"/>
              <w:pBdr>
                <w:top w:val="nil"/>
                <w:left w:val="nil"/>
                <w:bottom w:val="nil"/>
                <w:right w:val="nil"/>
                <w:between w:val="nil"/>
              </w:pBdr>
              <w:rPr>
                <w:b w:val="0"/>
                <w:color w:val="000000"/>
                <w:sz w:val="20"/>
                <w:szCs w:val="20"/>
              </w:rPr>
            </w:pPr>
          </w:p>
        </w:tc>
        <w:tc>
          <w:tcPr>
            <w:tcW w:w="1991" w:type="dxa"/>
            <w:shd w:val="clear" w:color="auto" w:fill="FFFFFF"/>
          </w:tcPr>
          <w:p w:rsidRPr="00D63D7A" w:rsidR="00D63D7A" w:rsidRDefault="00D63D7A" w14:paraId="7BE1BCA5" w14:textId="5BDAB148">
            <w:pPr>
              <w:spacing w:after="120"/>
              <w:jc w:val="both"/>
              <w:rPr>
                <w:b w:val="0"/>
                <w:bCs/>
                <w:color w:val="000000"/>
                <w:sz w:val="20"/>
                <w:szCs w:val="20"/>
              </w:rPr>
            </w:pPr>
            <w:r w:rsidRPr="00D63D7A">
              <w:rPr>
                <w:b w:val="0"/>
                <w:bCs/>
                <w:color w:val="000000"/>
                <w:sz w:val="20"/>
                <w:szCs w:val="20"/>
              </w:rPr>
              <w:t>Fabián Leonardo Correa Díaz</w:t>
            </w:r>
          </w:p>
        </w:tc>
        <w:tc>
          <w:tcPr>
            <w:tcW w:w="1559" w:type="dxa"/>
            <w:shd w:val="clear" w:color="auto" w:fill="FFFFFF"/>
          </w:tcPr>
          <w:p w:rsidRPr="00D63D7A" w:rsidR="00D63D7A" w:rsidRDefault="00D63D7A" w14:paraId="1E0EFBA8" w14:textId="1CDD3F48">
            <w:pPr>
              <w:spacing w:after="120"/>
              <w:jc w:val="both"/>
              <w:rPr>
                <w:b w:val="0"/>
                <w:bCs/>
                <w:color w:val="000000"/>
                <w:sz w:val="20"/>
                <w:szCs w:val="20"/>
              </w:rPr>
            </w:pPr>
            <w:r w:rsidRPr="00D63D7A">
              <w:rPr>
                <w:b w:val="0"/>
                <w:bCs/>
                <w:color w:val="000000"/>
                <w:sz w:val="20"/>
                <w:szCs w:val="20"/>
              </w:rPr>
              <w:t>Diseñador Instruccional</w:t>
            </w:r>
          </w:p>
        </w:tc>
        <w:tc>
          <w:tcPr>
            <w:tcW w:w="3257" w:type="dxa"/>
            <w:shd w:val="clear" w:color="auto" w:fill="FFFFFF"/>
          </w:tcPr>
          <w:p w:rsidRPr="00D63D7A" w:rsidR="00D63D7A" w:rsidRDefault="00D63D7A" w14:paraId="3FD91D4B" w14:textId="066A870A">
            <w:pPr>
              <w:spacing w:after="120"/>
              <w:ind w:right="112"/>
              <w:jc w:val="both"/>
              <w:rPr>
                <w:b w:val="0"/>
                <w:bCs/>
                <w:color w:val="000000"/>
                <w:sz w:val="20"/>
                <w:szCs w:val="20"/>
              </w:rPr>
            </w:pPr>
            <w:r w:rsidRPr="00D63D7A">
              <w:rPr>
                <w:b w:val="0"/>
                <w:bCs/>
                <w:color w:val="000000"/>
                <w:sz w:val="20"/>
                <w:szCs w:val="20"/>
              </w:rPr>
              <w:t>Regional Santander – Centro Industrial del Diseño y la Manufactura</w:t>
            </w:r>
          </w:p>
        </w:tc>
        <w:tc>
          <w:tcPr>
            <w:tcW w:w="1888" w:type="dxa"/>
            <w:shd w:val="clear" w:color="auto" w:fill="FFFFFF"/>
            <w:vAlign w:val="center"/>
          </w:tcPr>
          <w:p w:rsidRPr="00D63D7A" w:rsidR="00D63D7A" w:rsidRDefault="00D63D7A" w14:paraId="0745A81B" w14:textId="5D6CBDB5">
            <w:pPr>
              <w:spacing w:after="120"/>
              <w:jc w:val="both"/>
              <w:rPr>
                <w:b w:val="0"/>
                <w:bCs/>
                <w:color w:val="000000"/>
                <w:sz w:val="20"/>
                <w:szCs w:val="20"/>
              </w:rPr>
            </w:pPr>
            <w:r w:rsidRPr="00D63D7A">
              <w:rPr>
                <w:b w:val="0"/>
                <w:bCs/>
                <w:color w:val="000000"/>
                <w:sz w:val="20"/>
                <w:szCs w:val="20"/>
              </w:rPr>
              <w:t>Agosto de 2023</w:t>
            </w:r>
          </w:p>
        </w:tc>
      </w:tr>
      <w:tr w:rsidR="00D63D7A" w14:paraId="7745CCE0" w14:textId="77777777">
        <w:trPr>
          <w:trHeight w:val="340"/>
        </w:trPr>
        <w:tc>
          <w:tcPr>
            <w:tcW w:w="1272" w:type="dxa"/>
            <w:vMerge/>
          </w:tcPr>
          <w:p w:rsidR="00D63D7A" w:rsidP="00D63D7A" w:rsidRDefault="00D63D7A" w14:paraId="51D02518" w14:textId="77777777">
            <w:pPr>
              <w:widowControl w:val="0"/>
              <w:pBdr>
                <w:top w:val="nil"/>
                <w:left w:val="nil"/>
                <w:bottom w:val="nil"/>
                <w:right w:val="nil"/>
                <w:between w:val="nil"/>
              </w:pBdr>
              <w:rPr>
                <w:b w:val="0"/>
                <w:color w:val="000000"/>
                <w:sz w:val="20"/>
                <w:szCs w:val="20"/>
              </w:rPr>
            </w:pPr>
          </w:p>
        </w:tc>
        <w:tc>
          <w:tcPr>
            <w:tcW w:w="1991" w:type="dxa"/>
            <w:shd w:val="clear" w:color="auto" w:fill="FFFFFF"/>
          </w:tcPr>
          <w:p w:rsidRPr="00D63D7A" w:rsidR="00D63D7A" w:rsidP="00D63D7A" w:rsidRDefault="00D63D7A" w14:paraId="392BF039" w14:textId="658E98C0">
            <w:pPr>
              <w:spacing w:after="120"/>
              <w:jc w:val="both"/>
              <w:rPr>
                <w:b w:val="0"/>
                <w:bCs/>
                <w:color w:val="000000"/>
                <w:sz w:val="20"/>
                <w:szCs w:val="20"/>
              </w:rPr>
            </w:pPr>
            <w:r>
              <w:rPr>
                <w:b w:val="0"/>
                <w:color w:val="000000"/>
                <w:sz w:val="20"/>
                <w:szCs w:val="20"/>
              </w:rPr>
              <w:t>Rafael Neftalí Lizcano Reyes</w:t>
            </w:r>
          </w:p>
        </w:tc>
        <w:tc>
          <w:tcPr>
            <w:tcW w:w="1559" w:type="dxa"/>
            <w:shd w:val="clear" w:color="auto" w:fill="FFFFFF"/>
          </w:tcPr>
          <w:p w:rsidRPr="00D63D7A" w:rsidR="00D63D7A" w:rsidP="00D63D7A" w:rsidRDefault="00D63D7A" w14:paraId="65AB80C3" w14:textId="2A86DFAF">
            <w:pPr>
              <w:spacing w:after="120"/>
              <w:jc w:val="both"/>
              <w:rPr>
                <w:b w:val="0"/>
                <w:bCs/>
                <w:color w:val="000000"/>
                <w:sz w:val="20"/>
                <w:szCs w:val="20"/>
              </w:rPr>
            </w:pPr>
            <w:r>
              <w:rPr>
                <w:b w:val="0"/>
                <w:color w:val="000000"/>
                <w:sz w:val="20"/>
                <w:szCs w:val="20"/>
              </w:rPr>
              <w:t>Responsable Equipo Desarrollo Curricular</w:t>
            </w:r>
          </w:p>
        </w:tc>
        <w:tc>
          <w:tcPr>
            <w:tcW w:w="3257" w:type="dxa"/>
            <w:shd w:val="clear" w:color="auto" w:fill="FFFFFF"/>
          </w:tcPr>
          <w:p w:rsidRPr="00D63D7A" w:rsidR="00D63D7A" w:rsidP="00D63D7A" w:rsidRDefault="00D63D7A" w14:paraId="7F77B2AB" w14:textId="133FFF90">
            <w:pPr>
              <w:spacing w:after="120"/>
              <w:ind w:right="112"/>
              <w:jc w:val="both"/>
              <w:rPr>
                <w:b w:val="0"/>
                <w:bCs/>
                <w:color w:val="000000"/>
                <w:sz w:val="20"/>
                <w:szCs w:val="20"/>
              </w:rPr>
            </w:pPr>
            <w:r>
              <w:rPr>
                <w:b w:val="0"/>
                <w:color w:val="000000"/>
                <w:sz w:val="20"/>
                <w:szCs w:val="20"/>
              </w:rPr>
              <w:t>Regional Santander - Centro Industrial del Diseño y la Manufactura</w:t>
            </w:r>
          </w:p>
        </w:tc>
        <w:tc>
          <w:tcPr>
            <w:tcW w:w="1888" w:type="dxa"/>
            <w:shd w:val="clear" w:color="auto" w:fill="FFFFFF"/>
            <w:vAlign w:val="center"/>
          </w:tcPr>
          <w:p w:rsidRPr="00D63D7A" w:rsidR="00D63D7A" w:rsidP="00D63D7A" w:rsidRDefault="00D63D7A" w14:paraId="2E0E57A9" w14:textId="193BF9A0">
            <w:pPr>
              <w:spacing w:after="120"/>
              <w:jc w:val="both"/>
              <w:rPr>
                <w:b w:val="0"/>
                <w:bCs/>
                <w:color w:val="000000"/>
                <w:sz w:val="20"/>
                <w:szCs w:val="20"/>
              </w:rPr>
            </w:pPr>
            <w:r>
              <w:rPr>
                <w:b w:val="0"/>
                <w:color w:val="000000"/>
                <w:sz w:val="20"/>
                <w:szCs w:val="20"/>
              </w:rPr>
              <w:t>Julio de2022</w:t>
            </w:r>
          </w:p>
        </w:tc>
      </w:tr>
    </w:tbl>
    <w:p w:rsidR="003C47D0" w:rsidRDefault="003C47D0" w14:paraId="000001A7" w14:textId="77777777">
      <w:pPr>
        <w:jc w:val="both"/>
        <w:rPr>
          <w:b/>
          <w:color w:val="000000"/>
          <w:sz w:val="20"/>
          <w:szCs w:val="20"/>
        </w:rPr>
      </w:pPr>
    </w:p>
    <w:p w:rsidR="003C47D0" w:rsidRDefault="003C47D0" w14:paraId="000001A8" w14:textId="77777777">
      <w:pPr>
        <w:rPr>
          <w:color w:val="000000"/>
          <w:sz w:val="20"/>
          <w:szCs w:val="20"/>
        </w:rPr>
      </w:pPr>
    </w:p>
    <w:p w:rsidRPr="009A7C54" w:rsidR="003C47D0" w:rsidP="009A7C54" w:rsidRDefault="007C7DD2" w14:paraId="000001AB" w14:textId="4EB37A6E">
      <w:pPr>
        <w:numPr>
          <w:ilvl w:val="0"/>
          <w:numId w:val="4"/>
        </w:numPr>
        <w:pBdr>
          <w:top w:val="nil"/>
          <w:left w:val="nil"/>
          <w:bottom w:val="nil"/>
          <w:right w:val="nil"/>
          <w:between w:val="nil"/>
        </w:pBdr>
        <w:spacing w:before="240" w:after="240"/>
        <w:ind w:left="284"/>
        <w:jc w:val="both"/>
        <w:rPr>
          <w:b/>
          <w:color w:val="000000"/>
          <w:sz w:val="20"/>
          <w:szCs w:val="20"/>
        </w:rPr>
      </w:pPr>
      <w:r>
        <w:rPr>
          <w:b/>
          <w:color w:val="000000"/>
          <w:sz w:val="20"/>
          <w:szCs w:val="20"/>
        </w:rPr>
        <w:t xml:space="preserve">CONTROL DE CAMBIOS </w:t>
      </w:r>
      <w:bookmarkStart w:name="_heading=h.30j0zll" w:colFirst="0" w:colLast="0" w:id="26"/>
      <w:bookmarkEnd w:id="26"/>
    </w:p>
    <w:tbl>
      <w:tblPr>
        <w:tblStyle w:val="affffa"/>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3C47D0" w14:paraId="376AEA42" w14:textId="77777777">
        <w:tc>
          <w:tcPr>
            <w:tcW w:w="1264" w:type="dxa"/>
            <w:tcBorders>
              <w:top w:val="nil"/>
              <w:left w:val="nil"/>
            </w:tcBorders>
          </w:tcPr>
          <w:p w:rsidR="003C47D0" w:rsidRDefault="003C47D0" w14:paraId="000001AC" w14:textId="77777777">
            <w:pPr>
              <w:spacing w:line="276" w:lineRule="auto"/>
              <w:jc w:val="both"/>
              <w:rPr>
                <w:color w:val="000000"/>
                <w:sz w:val="20"/>
                <w:szCs w:val="20"/>
              </w:rPr>
            </w:pPr>
          </w:p>
        </w:tc>
        <w:tc>
          <w:tcPr>
            <w:tcW w:w="2138" w:type="dxa"/>
          </w:tcPr>
          <w:p w:rsidR="003C47D0" w:rsidRDefault="007C7DD2" w14:paraId="000001AD" w14:textId="77777777">
            <w:pPr>
              <w:spacing w:line="276" w:lineRule="auto"/>
              <w:jc w:val="both"/>
              <w:rPr>
                <w:color w:val="000000"/>
                <w:sz w:val="20"/>
                <w:szCs w:val="20"/>
              </w:rPr>
            </w:pPr>
            <w:r>
              <w:rPr>
                <w:color w:val="000000"/>
                <w:sz w:val="20"/>
                <w:szCs w:val="20"/>
              </w:rPr>
              <w:t>Nombre</w:t>
            </w:r>
          </w:p>
        </w:tc>
        <w:tc>
          <w:tcPr>
            <w:tcW w:w="1701" w:type="dxa"/>
          </w:tcPr>
          <w:p w:rsidR="003C47D0" w:rsidRDefault="007C7DD2" w14:paraId="000001AE" w14:textId="77777777">
            <w:pPr>
              <w:spacing w:line="276" w:lineRule="auto"/>
              <w:jc w:val="both"/>
              <w:rPr>
                <w:color w:val="000000"/>
                <w:sz w:val="20"/>
                <w:szCs w:val="20"/>
              </w:rPr>
            </w:pPr>
            <w:r>
              <w:rPr>
                <w:color w:val="000000"/>
                <w:sz w:val="20"/>
                <w:szCs w:val="20"/>
              </w:rPr>
              <w:t>Cargo</w:t>
            </w:r>
          </w:p>
        </w:tc>
        <w:tc>
          <w:tcPr>
            <w:tcW w:w="1843" w:type="dxa"/>
          </w:tcPr>
          <w:p w:rsidR="003C47D0" w:rsidRDefault="007C7DD2" w14:paraId="000001AF" w14:textId="77777777">
            <w:pPr>
              <w:spacing w:line="276" w:lineRule="auto"/>
              <w:jc w:val="both"/>
              <w:rPr>
                <w:color w:val="000000"/>
                <w:sz w:val="20"/>
                <w:szCs w:val="20"/>
              </w:rPr>
            </w:pPr>
            <w:r>
              <w:rPr>
                <w:color w:val="000000"/>
                <w:sz w:val="20"/>
                <w:szCs w:val="20"/>
              </w:rPr>
              <w:t>Dependencia</w:t>
            </w:r>
          </w:p>
        </w:tc>
        <w:tc>
          <w:tcPr>
            <w:tcW w:w="1044" w:type="dxa"/>
          </w:tcPr>
          <w:p w:rsidR="003C47D0" w:rsidRDefault="007C7DD2" w14:paraId="000001B0" w14:textId="77777777">
            <w:pPr>
              <w:spacing w:line="276" w:lineRule="auto"/>
              <w:jc w:val="both"/>
              <w:rPr>
                <w:color w:val="000000"/>
                <w:sz w:val="20"/>
                <w:szCs w:val="20"/>
              </w:rPr>
            </w:pPr>
            <w:r>
              <w:rPr>
                <w:color w:val="000000"/>
                <w:sz w:val="20"/>
                <w:szCs w:val="20"/>
              </w:rPr>
              <w:t>Fecha</w:t>
            </w:r>
          </w:p>
        </w:tc>
        <w:tc>
          <w:tcPr>
            <w:tcW w:w="1977" w:type="dxa"/>
          </w:tcPr>
          <w:p w:rsidR="003C47D0" w:rsidRDefault="007C7DD2" w14:paraId="000001B1" w14:textId="77777777">
            <w:pPr>
              <w:spacing w:line="276" w:lineRule="auto"/>
              <w:jc w:val="both"/>
              <w:rPr>
                <w:color w:val="000000"/>
                <w:sz w:val="20"/>
                <w:szCs w:val="20"/>
              </w:rPr>
            </w:pPr>
            <w:bookmarkStart w:name="_heading=h.2et92p0" w:colFirst="0" w:colLast="0" w:id="27"/>
            <w:bookmarkEnd w:id="27"/>
            <w:r>
              <w:rPr>
                <w:color w:val="000000"/>
                <w:sz w:val="20"/>
                <w:szCs w:val="20"/>
              </w:rPr>
              <w:t>Razón del cambio</w:t>
            </w:r>
          </w:p>
        </w:tc>
      </w:tr>
      <w:tr w:rsidR="003C47D0" w14:paraId="1BA9C091" w14:textId="77777777">
        <w:tc>
          <w:tcPr>
            <w:tcW w:w="1264" w:type="dxa"/>
          </w:tcPr>
          <w:p w:rsidR="003C47D0" w:rsidRDefault="007C7DD2" w14:paraId="000001B2" w14:textId="77777777">
            <w:pPr>
              <w:spacing w:line="276" w:lineRule="auto"/>
              <w:jc w:val="both"/>
              <w:rPr>
                <w:color w:val="000000"/>
                <w:sz w:val="20"/>
                <w:szCs w:val="20"/>
              </w:rPr>
            </w:pPr>
            <w:r>
              <w:rPr>
                <w:color w:val="000000"/>
                <w:sz w:val="20"/>
                <w:szCs w:val="20"/>
              </w:rPr>
              <w:t>Autor(es)</w:t>
            </w:r>
          </w:p>
        </w:tc>
        <w:tc>
          <w:tcPr>
            <w:tcW w:w="2138" w:type="dxa"/>
          </w:tcPr>
          <w:p w:rsidR="003C47D0" w:rsidRDefault="003C47D0" w14:paraId="000001B3" w14:textId="77777777">
            <w:pPr>
              <w:spacing w:line="276" w:lineRule="auto"/>
              <w:jc w:val="both"/>
              <w:rPr>
                <w:color w:val="000000"/>
                <w:sz w:val="20"/>
                <w:szCs w:val="20"/>
              </w:rPr>
            </w:pPr>
          </w:p>
        </w:tc>
        <w:tc>
          <w:tcPr>
            <w:tcW w:w="1701" w:type="dxa"/>
          </w:tcPr>
          <w:p w:rsidR="003C47D0" w:rsidRDefault="003C47D0" w14:paraId="000001B4" w14:textId="77777777">
            <w:pPr>
              <w:spacing w:line="276" w:lineRule="auto"/>
              <w:jc w:val="both"/>
              <w:rPr>
                <w:color w:val="000000"/>
                <w:sz w:val="20"/>
                <w:szCs w:val="20"/>
              </w:rPr>
            </w:pPr>
          </w:p>
        </w:tc>
        <w:tc>
          <w:tcPr>
            <w:tcW w:w="1843" w:type="dxa"/>
          </w:tcPr>
          <w:p w:rsidR="003C47D0" w:rsidRDefault="003C47D0" w14:paraId="000001B5" w14:textId="77777777">
            <w:pPr>
              <w:spacing w:line="276" w:lineRule="auto"/>
              <w:jc w:val="both"/>
              <w:rPr>
                <w:color w:val="000000"/>
                <w:sz w:val="20"/>
                <w:szCs w:val="20"/>
              </w:rPr>
            </w:pPr>
          </w:p>
        </w:tc>
        <w:tc>
          <w:tcPr>
            <w:tcW w:w="1044" w:type="dxa"/>
          </w:tcPr>
          <w:p w:rsidR="003C47D0" w:rsidRDefault="003C47D0" w14:paraId="000001B6" w14:textId="77777777">
            <w:pPr>
              <w:spacing w:line="276" w:lineRule="auto"/>
              <w:jc w:val="both"/>
              <w:rPr>
                <w:color w:val="000000"/>
                <w:sz w:val="20"/>
                <w:szCs w:val="20"/>
              </w:rPr>
            </w:pPr>
          </w:p>
        </w:tc>
        <w:tc>
          <w:tcPr>
            <w:tcW w:w="1977" w:type="dxa"/>
          </w:tcPr>
          <w:p w:rsidR="003C47D0" w:rsidRDefault="003C47D0" w14:paraId="000001B7" w14:textId="77777777">
            <w:pPr>
              <w:spacing w:line="276" w:lineRule="auto"/>
              <w:jc w:val="both"/>
              <w:rPr>
                <w:color w:val="000000"/>
                <w:sz w:val="20"/>
                <w:szCs w:val="20"/>
              </w:rPr>
            </w:pPr>
          </w:p>
        </w:tc>
      </w:tr>
    </w:tbl>
    <w:p w:rsidR="003C47D0" w:rsidRDefault="003C47D0" w14:paraId="000001B8" w14:textId="77777777">
      <w:pPr>
        <w:rPr>
          <w:color w:val="000000"/>
          <w:sz w:val="20"/>
          <w:szCs w:val="20"/>
        </w:rPr>
      </w:pPr>
    </w:p>
    <w:sectPr w:rsidR="003C47D0">
      <w:headerReference w:type="default" r:id="rId40"/>
      <w:footerReference w:type="default" r:id="rId4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ROSMAN LANDAEZ ZVI DANIEL" w:date="2022-06-28T21:54:00Z" w:id="1">
    <w:p w:rsidR="003C47D0" w:rsidRDefault="007C7DD2" w14:paraId="000001C0" w14:textId="77777777">
      <w:pPr>
        <w:widowControl w:val="0"/>
        <w:pBdr>
          <w:top w:val="nil"/>
          <w:left w:val="nil"/>
          <w:bottom w:val="nil"/>
          <w:right w:val="nil"/>
          <w:between w:val="nil"/>
        </w:pBdr>
        <w:spacing w:line="240" w:lineRule="auto"/>
        <w:rPr>
          <w:color w:val="000000"/>
        </w:rPr>
      </w:pPr>
      <w:r>
        <w:rPr>
          <w:color w:val="000000"/>
        </w:rPr>
        <w:t>Presentar como acordeón</w:t>
      </w:r>
    </w:p>
  </w:comment>
  <w:comment w:initials="" w:author="GROSMAN LANDAEZ ZVI DANIEL" w:date="2022-06-28T22:37:00Z" w:id="2">
    <w:p w:rsidR="003C47D0" w:rsidRDefault="007C7DD2" w14:paraId="000001CC" w14:textId="77777777">
      <w:pPr>
        <w:widowControl w:val="0"/>
        <w:pBdr>
          <w:top w:val="nil"/>
          <w:left w:val="nil"/>
          <w:bottom w:val="nil"/>
          <w:right w:val="nil"/>
          <w:between w:val="nil"/>
        </w:pBdr>
        <w:spacing w:line="240" w:lineRule="auto"/>
        <w:rPr>
          <w:color w:val="000000"/>
        </w:rPr>
      </w:pPr>
      <w:r>
        <w:rPr>
          <w:color w:val="000000"/>
        </w:rPr>
        <w:t xml:space="preserve">Rediseñar la imagen la idea es reestructurar todo adaptado al país, por lo cual los textos se han cambiado, también se sugiere cambios en colores de las gráficas. Entre </w:t>
      </w:r>
      <w:proofErr w:type="gramStart"/>
      <w:r>
        <w:rPr>
          <w:color w:val="000000"/>
        </w:rPr>
        <w:t>paréntesis</w:t>
      </w:r>
      <w:proofErr w:type="gramEnd"/>
      <w:r>
        <w:rPr>
          <w:color w:val="000000"/>
        </w:rPr>
        <w:t xml:space="preserve"> comentarios, los mismos no se deben incluir.</w:t>
      </w:r>
    </w:p>
    <w:p w:rsidR="003C47D0" w:rsidRDefault="003C47D0" w14:paraId="000001CD" w14:textId="77777777">
      <w:pPr>
        <w:widowControl w:val="0"/>
        <w:pBdr>
          <w:top w:val="nil"/>
          <w:left w:val="nil"/>
          <w:bottom w:val="nil"/>
          <w:right w:val="nil"/>
          <w:between w:val="nil"/>
        </w:pBdr>
        <w:spacing w:line="240" w:lineRule="auto"/>
        <w:rPr>
          <w:color w:val="000000"/>
        </w:rPr>
      </w:pPr>
    </w:p>
    <w:p w:rsidR="003C47D0" w:rsidRDefault="007C7DD2" w14:paraId="000001CE" w14:textId="77777777">
      <w:pPr>
        <w:widowControl w:val="0"/>
        <w:pBdr>
          <w:top w:val="nil"/>
          <w:left w:val="nil"/>
          <w:bottom w:val="nil"/>
          <w:right w:val="nil"/>
          <w:between w:val="nil"/>
        </w:pBdr>
        <w:spacing w:line="240" w:lineRule="auto"/>
        <w:rPr>
          <w:color w:val="000000"/>
        </w:rPr>
      </w:pPr>
      <w:r>
        <w:rPr>
          <w:color w:val="000000"/>
        </w:rPr>
        <w:t>Los textos serían los siguient</w:t>
      </w:r>
      <w:r>
        <w:rPr>
          <w:color w:val="000000"/>
        </w:rPr>
        <w:t>es:</w:t>
      </w:r>
    </w:p>
    <w:p w:rsidR="003C47D0" w:rsidRDefault="003C47D0" w14:paraId="000001CF" w14:textId="77777777">
      <w:pPr>
        <w:widowControl w:val="0"/>
        <w:pBdr>
          <w:top w:val="nil"/>
          <w:left w:val="nil"/>
          <w:bottom w:val="nil"/>
          <w:right w:val="nil"/>
          <w:between w:val="nil"/>
        </w:pBdr>
        <w:spacing w:line="240" w:lineRule="auto"/>
        <w:rPr>
          <w:color w:val="000000"/>
        </w:rPr>
      </w:pPr>
    </w:p>
    <w:p w:rsidR="003C47D0" w:rsidRDefault="007C7DD2" w14:paraId="000001D0" w14:textId="77777777">
      <w:pPr>
        <w:widowControl w:val="0"/>
        <w:pBdr>
          <w:top w:val="nil"/>
          <w:left w:val="nil"/>
          <w:bottom w:val="nil"/>
          <w:right w:val="nil"/>
          <w:between w:val="nil"/>
        </w:pBdr>
        <w:spacing w:line="240" w:lineRule="auto"/>
        <w:rPr>
          <w:color w:val="000000"/>
        </w:rPr>
      </w:pPr>
      <w:r>
        <w:rPr>
          <w:color w:val="000000"/>
        </w:rPr>
        <w:t>6 principales productos, por ingresos y por ciudad (título)</w:t>
      </w:r>
    </w:p>
    <w:p w:rsidR="003C47D0" w:rsidRDefault="003C47D0" w14:paraId="000001D1" w14:textId="77777777">
      <w:pPr>
        <w:widowControl w:val="0"/>
        <w:pBdr>
          <w:top w:val="nil"/>
          <w:left w:val="nil"/>
          <w:bottom w:val="nil"/>
          <w:right w:val="nil"/>
          <w:between w:val="nil"/>
        </w:pBdr>
        <w:spacing w:line="240" w:lineRule="auto"/>
        <w:rPr>
          <w:color w:val="000000"/>
        </w:rPr>
      </w:pPr>
    </w:p>
    <w:p w:rsidR="003C47D0" w:rsidRDefault="007C7DD2" w14:paraId="000001D2" w14:textId="77777777">
      <w:pPr>
        <w:widowControl w:val="0"/>
        <w:pBdr>
          <w:top w:val="nil"/>
          <w:left w:val="nil"/>
          <w:bottom w:val="nil"/>
          <w:right w:val="nil"/>
          <w:between w:val="nil"/>
        </w:pBdr>
        <w:spacing w:line="240" w:lineRule="auto"/>
        <w:rPr>
          <w:color w:val="000000"/>
        </w:rPr>
      </w:pPr>
      <w:r>
        <w:rPr>
          <w:color w:val="000000"/>
        </w:rPr>
        <w:t>Bogotá (elemento 1) Medellín (Elemento 2)</w:t>
      </w:r>
    </w:p>
    <w:p w:rsidR="003C47D0" w:rsidRDefault="003C47D0" w14:paraId="000001D3" w14:textId="77777777">
      <w:pPr>
        <w:widowControl w:val="0"/>
        <w:pBdr>
          <w:top w:val="nil"/>
          <w:left w:val="nil"/>
          <w:bottom w:val="nil"/>
          <w:right w:val="nil"/>
          <w:between w:val="nil"/>
        </w:pBdr>
        <w:spacing w:line="240" w:lineRule="auto"/>
        <w:rPr>
          <w:color w:val="000000"/>
        </w:rPr>
      </w:pPr>
    </w:p>
    <w:p w:rsidR="003C47D0" w:rsidRDefault="007C7DD2" w14:paraId="000001D4" w14:textId="77777777">
      <w:pPr>
        <w:widowControl w:val="0"/>
        <w:pBdr>
          <w:top w:val="nil"/>
          <w:left w:val="nil"/>
          <w:bottom w:val="nil"/>
          <w:right w:val="nil"/>
          <w:between w:val="nil"/>
        </w:pBdr>
        <w:spacing w:line="240" w:lineRule="auto"/>
        <w:rPr>
          <w:color w:val="000000"/>
        </w:rPr>
      </w:pPr>
      <w:r>
        <w:rPr>
          <w:color w:val="000000"/>
        </w:rPr>
        <w:t>Ingresos en dólares (Texto lateral)</w:t>
      </w:r>
    </w:p>
    <w:p w:rsidR="003C47D0" w:rsidRDefault="003C47D0" w14:paraId="000001D5" w14:textId="77777777">
      <w:pPr>
        <w:widowControl w:val="0"/>
        <w:pBdr>
          <w:top w:val="nil"/>
          <w:left w:val="nil"/>
          <w:bottom w:val="nil"/>
          <w:right w:val="nil"/>
          <w:between w:val="nil"/>
        </w:pBdr>
        <w:spacing w:line="240" w:lineRule="auto"/>
        <w:rPr>
          <w:color w:val="000000"/>
        </w:rPr>
      </w:pPr>
    </w:p>
    <w:p w:rsidR="003C47D0" w:rsidRDefault="007C7DD2" w14:paraId="000001D6" w14:textId="77777777">
      <w:pPr>
        <w:widowControl w:val="0"/>
        <w:pBdr>
          <w:top w:val="nil"/>
          <w:left w:val="nil"/>
          <w:bottom w:val="nil"/>
          <w:right w:val="nil"/>
          <w:between w:val="nil"/>
        </w:pBdr>
        <w:spacing w:line="240" w:lineRule="auto"/>
        <w:rPr>
          <w:color w:val="000000"/>
        </w:rPr>
      </w:pPr>
      <w:r>
        <w:rPr>
          <w:color w:val="000000"/>
        </w:rPr>
        <w:t>30.000</w:t>
      </w:r>
    </w:p>
    <w:p w:rsidR="003C47D0" w:rsidRDefault="007C7DD2" w14:paraId="000001D7" w14:textId="77777777">
      <w:pPr>
        <w:widowControl w:val="0"/>
        <w:pBdr>
          <w:top w:val="nil"/>
          <w:left w:val="nil"/>
          <w:bottom w:val="nil"/>
          <w:right w:val="nil"/>
          <w:between w:val="nil"/>
        </w:pBdr>
        <w:spacing w:line="240" w:lineRule="auto"/>
        <w:rPr>
          <w:color w:val="000000"/>
        </w:rPr>
      </w:pPr>
      <w:r>
        <w:rPr>
          <w:color w:val="000000"/>
        </w:rPr>
        <w:t>20.000</w:t>
      </w:r>
    </w:p>
    <w:p w:rsidR="003C47D0" w:rsidRDefault="007C7DD2" w14:paraId="000001D8" w14:textId="77777777">
      <w:pPr>
        <w:widowControl w:val="0"/>
        <w:pBdr>
          <w:top w:val="nil"/>
          <w:left w:val="nil"/>
          <w:bottom w:val="nil"/>
          <w:right w:val="nil"/>
          <w:between w:val="nil"/>
        </w:pBdr>
        <w:spacing w:line="240" w:lineRule="auto"/>
        <w:rPr>
          <w:color w:val="000000"/>
        </w:rPr>
      </w:pPr>
      <w:r>
        <w:rPr>
          <w:color w:val="000000"/>
        </w:rPr>
        <w:t>10.000</w:t>
      </w:r>
    </w:p>
    <w:p w:rsidR="003C47D0" w:rsidRDefault="007C7DD2" w14:paraId="000001D9" w14:textId="77777777">
      <w:pPr>
        <w:widowControl w:val="0"/>
        <w:pBdr>
          <w:top w:val="nil"/>
          <w:left w:val="nil"/>
          <w:bottom w:val="nil"/>
          <w:right w:val="nil"/>
          <w:between w:val="nil"/>
        </w:pBdr>
        <w:spacing w:line="240" w:lineRule="auto"/>
        <w:rPr>
          <w:color w:val="000000"/>
        </w:rPr>
      </w:pPr>
      <w:r>
        <w:rPr>
          <w:color w:val="000000"/>
        </w:rPr>
        <w:t>0</w:t>
      </w:r>
    </w:p>
    <w:p w:rsidR="003C47D0" w:rsidRDefault="003C47D0" w14:paraId="000001DA" w14:textId="77777777">
      <w:pPr>
        <w:widowControl w:val="0"/>
        <w:pBdr>
          <w:top w:val="nil"/>
          <w:left w:val="nil"/>
          <w:bottom w:val="nil"/>
          <w:right w:val="nil"/>
          <w:between w:val="nil"/>
        </w:pBdr>
        <w:spacing w:line="240" w:lineRule="auto"/>
        <w:rPr>
          <w:color w:val="000000"/>
        </w:rPr>
      </w:pPr>
    </w:p>
    <w:p w:rsidR="003C47D0" w:rsidRDefault="007C7DD2" w14:paraId="000001DB" w14:textId="77777777">
      <w:pPr>
        <w:widowControl w:val="0"/>
        <w:pBdr>
          <w:top w:val="nil"/>
          <w:left w:val="nil"/>
          <w:bottom w:val="nil"/>
          <w:right w:val="nil"/>
          <w:between w:val="nil"/>
        </w:pBdr>
        <w:spacing w:line="240" w:lineRule="auto"/>
        <w:rPr>
          <w:color w:val="000000"/>
        </w:rPr>
      </w:pPr>
      <w:r>
        <w:rPr>
          <w:color w:val="000000"/>
        </w:rPr>
        <w:t>Brillo labial</w:t>
      </w:r>
    </w:p>
    <w:p w:rsidR="003C47D0" w:rsidRDefault="007C7DD2" w14:paraId="000001DC" w14:textId="77777777">
      <w:pPr>
        <w:widowControl w:val="0"/>
        <w:pBdr>
          <w:top w:val="nil"/>
          <w:left w:val="nil"/>
          <w:bottom w:val="nil"/>
          <w:right w:val="nil"/>
          <w:between w:val="nil"/>
        </w:pBdr>
        <w:spacing w:line="240" w:lineRule="auto"/>
        <w:rPr>
          <w:color w:val="000000"/>
        </w:rPr>
      </w:pPr>
      <w:r>
        <w:rPr>
          <w:color w:val="000000"/>
        </w:rPr>
        <w:t>Delineador</w:t>
      </w:r>
    </w:p>
    <w:p w:rsidR="003C47D0" w:rsidRDefault="007C7DD2" w14:paraId="000001DD" w14:textId="77777777">
      <w:pPr>
        <w:widowControl w:val="0"/>
        <w:pBdr>
          <w:top w:val="nil"/>
          <w:left w:val="nil"/>
          <w:bottom w:val="nil"/>
          <w:right w:val="nil"/>
          <w:between w:val="nil"/>
        </w:pBdr>
        <w:spacing w:line="240" w:lineRule="auto"/>
        <w:rPr>
          <w:color w:val="000000"/>
        </w:rPr>
      </w:pPr>
      <w:r>
        <w:rPr>
          <w:color w:val="000000"/>
        </w:rPr>
        <w:t>Sombra de ojos</w:t>
      </w:r>
    </w:p>
    <w:p w:rsidR="003C47D0" w:rsidRDefault="007C7DD2" w14:paraId="000001DE" w14:textId="77777777">
      <w:pPr>
        <w:widowControl w:val="0"/>
        <w:pBdr>
          <w:top w:val="nil"/>
          <w:left w:val="nil"/>
          <w:bottom w:val="nil"/>
          <w:right w:val="nil"/>
          <w:between w:val="nil"/>
        </w:pBdr>
        <w:spacing w:line="240" w:lineRule="auto"/>
        <w:rPr>
          <w:color w:val="000000"/>
        </w:rPr>
      </w:pPr>
      <w:r>
        <w:rPr>
          <w:color w:val="000000"/>
        </w:rPr>
        <w:t>Polvo</w:t>
      </w:r>
    </w:p>
    <w:p w:rsidR="003C47D0" w:rsidRDefault="007C7DD2" w14:paraId="000001DF" w14:textId="77777777">
      <w:pPr>
        <w:widowControl w:val="0"/>
        <w:pBdr>
          <w:top w:val="nil"/>
          <w:left w:val="nil"/>
          <w:bottom w:val="nil"/>
          <w:right w:val="nil"/>
          <w:between w:val="nil"/>
        </w:pBdr>
        <w:spacing w:line="240" w:lineRule="auto"/>
        <w:rPr>
          <w:color w:val="000000"/>
        </w:rPr>
      </w:pPr>
      <w:r>
        <w:rPr>
          <w:color w:val="000000"/>
        </w:rPr>
        <w:t>Lápiz labial</w:t>
      </w:r>
    </w:p>
    <w:p w:rsidR="003C47D0" w:rsidRDefault="007C7DD2" w14:paraId="000001E0" w14:textId="77777777">
      <w:pPr>
        <w:widowControl w:val="0"/>
        <w:pBdr>
          <w:top w:val="nil"/>
          <w:left w:val="nil"/>
          <w:bottom w:val="nil"/>
          <w:right w:val="nil"/>
          <w:between w:val="nil"/>
        </w:pBdr>
        <w:spacing w:line="240" w:lineRule="auto"/>
        <w:rPr>
          <w:color w:val="000000"/>
        </w:rPr>
      </w:pPr>
      <w:r>
        <w:rPr>
          <w:color w:val="000000"/>
        </w:rPr>
        <w:t>Esmalte de uñas</w:t>
      </w:r>
      <w:r>
        <w:rPr>
          <w:color w:val="000000"/>
        </w:rPr>
        <w:br/>
      </w:r>
    </w:p>
    <w:p w:rsidR="003C47D0" w:rsidRDefault="003C47D0" w14:paraId="000001E1" w14:textId="77777777">
      <w:pPr>
        <w:widowControl w:val="0"/>
        <w:pBdr>
          <w:top w:val="nil"/>
          <w:left w:val="nil"/>
          <w:bottom w:val="nil"/>
          <w:right w:val="nil"/>
          <w:between w:val="nil"/>
        </w:pBdr>
        <w:spacing w:line="240" w:lineRule="auto"/>
        <w:rPr>
          <w:color w:val="000000"/>
        </w:rPr>
      </w:pPr>
    </w:p>
    <w:p w:rsidR="003C47D0" w:rsidRDefault="007C7DD2" w14:paraId="000001E2" w14:textId="77777777">
      <w:pPr>
        <w:widowControl w:val="0"/>
        <w:pBdr>
          <w:top w:val="nil"/>
          <w:left w:val="nil"/>
          <w:bottom w:val="nil"/>
          <w:right w:val="nil"/>
          <w:between w:val="nil"/>
        </w:pBdr>
        <w:spacing w:line="240" w:lineRule="auto"/>
        <w:rPr>
          <w:color w:val="000000"/>
        </w:rPr>
      </w:pPr>
      <w:r>
        <w:rPr>
          <w:color w:val="000000"/>
        </w:rPr>
        <w:t xml:space="preserve">(se </w:t>
      </w:r>
      <w:r>
        <w:rPr>
          <w:color w:val="000000"/>
        </w:rPr>
        <w:t>dejan menos elementos, para la construcción de las barras mantener una proporción similar, pero puede ser cualquiera)</w:t>
      </w:r>
    </w:p>
  </w:comment>
  <w:comment w:initials="F" w:author="Fabian" w:date="2023-08-01T13:23:00Z" w:id="3">
    <w:p w:rsidR="00610D87" w:rsidRDefault="00610D87" w14:paraId="5B6A543F" w14:textId="77777777">
      <w:pPr>
        <w:pStyle w:val="Textocomentario"/>
      </w:pPr>
      <w:r>
        <w:rPr>
          <w:rStyle w:val="Refdecomentario"/>
        </w:rPr>
        <w:annotationRef/>
      </w:r>
    </w:p>
    <w:p w:rsidR="00610D87" w:rsidRDefault="00610D87" w14:paraId="29D31A87" w14:textId="382E1863">
      <w:pPr>
        <w:pStyle w:val="Textocomentario"/>
      </w:pPr>
      <w:r w:rsidRPr="00610D87">
        <w:rPr>
          <w:color w:val="FF0000"/>
        </w:rPr>
        <w:t>Texto alternativo descriptivo:</w:t>
      </w:r>
    </w:p>
    <w:p w:rsidR="00610D87" w:rsidRDefault="00610D87" w14:paraId="10BB77B5" w14:textId="77777777">
      <w:pPr>
        <w:pStyle w:val="Textocomentario"/>
      </w:pPr>
      <w:r>
        <w:t>Gráfica de barras que muestra comparaciones y contrastes entre distintos datos.</w:t>
      </w:r>
    </w:p>
    <w:p w:rsidR="00610D87" w:rsidRDefault="00610D87" w14:paraId="375D62EA" w14:textId="77777777">
      <w:pPr>
        <w:pStyle w:val="Textocomentario"/>
      </w:pPr>
    </w:p>
    <w:p w:rsidR="00610D87" w:rsidRDefault="00610D87" w14:paraId="05DC5067" w14:textId="77777777">
      <w:pPr>
        <w:pStyle w:val="Textocomentario"/>
      </w:pPr>
      <w:r w:rsidRPr="00610D87">
        <w:rPr>
          <w:color w:val="FF0000"/>
        </w:rPr>
        <w:t>Texto explicativo de la figura:</w:t>
      </w:r>
    </w:p>
    <w:p w:rsidR="00610D87" w:rsidRDefault="00610D87" w14:paraId="7CE5B77D" w14:textId="22CEA420">
      <w:pPr>
        <w:pStyle w:val="Textocomentario"/>
      </w:pPr>
      <w:r>
        <w:t xml:space="preserve">En una gráfica de comparación de datos se muestran, por ejemplo, en forma de barras, los datos existentes y, mediante el tamaño o extensión de las barras de la gráfica, es posible determinar la proporción de los datos. Es así como se pueden comparar datos de diferentes variables de un mismo </w:t>
      </w:r>
      <w:proofErr w:type="spellStart"/>
      <w:r w:rsidRPr="00610D87">
        <w:rPr>
          <w:i/>
          <w:iCs/>
        </w:rPr>
        <w:t>dataset</w:t>
      </w:r>
      <w:proofErr w:type="spellEnd"/>
      <w:r>
        <w:t xml:space="preserve"> o datos de un </w:t>
      </w:r>
      <w:proofErr w:type="spellStart"/>
      <w:r w:rsidRPr="00610D87">
        <w:rPr>
          <w:i/>
          <w:iCs/>
        </w:rPr>
        <w:t>dataset</w:t>
      </w:r>
      <w:proofErr w:type="spellEnd"/>
      <w:r>
        <w:t xml:space="preserve"> contra otro.</w:t>
      </w:r>
    </w:p>
  </w:comment>
  <w:comment w:initials="F" w:author="Fabian" w:date="2023-08-01T13:28:00Z" w:id="5">
    <w:p w:rsidR="00610D87" w:rsidRDefault="00610D87" w14:paraId="007314FF" w14:textId="77777777">
      <w:pPr>
        <w:pStyle w:val="Textocomentario"/>
      </w:pPr>
      <w:r>
        <w:rPr>
          <w:rStyle w:val="Refdecomentario"/>
        </w:rPr>
        <w:annotationRef/>
      </w:r>
      <w:r w:rsidRPr="00610D87">
        <w:rPr>
          <w:color w:val="FF0000"/>
        </w:rPr>
        <w:t>Texto alternativo descriptivo:</w:t>
      </w:r>
    </w:p>
    <w:p w:rsidR="00610D87" w:rsidRDefault="0033285A" w14:paraId="2CD3E7E8" w14:textId="77777777">
      <w:pPr>
        <w:pStyle w:val="Textocomentario"/>
      </w:pPr>
      <w:r>
        <w:t>Gráfica que muestra la relación de proporciones entre sistemas operativos en Colombia.</w:t>
      </w:r>
    </w:p>
    <w:p w:rsidR="0033285A" w:rsidRDefault="0033285A" w14:paraId="0810EF35" w14:textId="77777777">
      <w:pPr>
        <w:pStyle w:val="Textocomentario"/>
      </w:pPr>
    </w:p>
    <w:p w:rsidR="0033285A" w:rsidRDefault="0033285A" w14:paraId="6711E167" w14:textId="77777777">
      <w:pPr>
        <w:pStyle w:val="Textocomentario"/>
      </w:pPr>
      <w:r w:rsidRPr="0033285A">
        <w:rPr>
          <w:color w:val="FF0000"/>
        </w:rPr>
        <w:t>Texto explicativo:</w:t>
      </w:r>
    </w:p>
    <w:p w:rsidR="0033285A" w:rsidRDefault="0033285A" w14:paraId="34891AD0" w14:textId="40E60064">
      <w:pPr>
        <w:pStyle w:val="Textocomentario"/>
      </w:pPr>
      <w:r>
        <w:t>La cuota de mercado, en este caso, de sistemas operativos en Colombia es de:</w:t>
      </w:r>
    </w:p>
    <w:p w:rsidR="0033285A" w:rsidRDefault="0033285A" w14:paraId="52A9C53C" w14:textId="77777777">
      <w:pPr>
        <w:pStyle w:val="Textocomentario"/>
      </w:pPr>
    </w:p>
    <w:p w:rsidR="0033285A" w:rsidP="0033285A" w:rsidRDefault="0033285A" w14:paraId="61A60EFF" w14:textId="77777777">
      <w:pPr>
        <w:widowControl w:val="0"/>
        <w:pBdr>
          <w:top w:val="nil"/>
          <w:left w:val="nil"/>
          <w:bottom w:val="nil"/>
          <w:right w:val="nil"/>
          <w:between w:val="nil"/>
        </w:pBdr>
        <w:spacing w:line="240" w:lineRule="auto"/>
        <w:rPr>
          <w:color w:val="000000"/>
        </w:rPr>
      </w:pPr>
      <w:r>
        <w:rPr>
          <w:color w:val="000000"/>
        </w:rPr>
        <w:t>Windows (Colocar 50%)</w:t>
      </w:r>
    </w:p>
    <w:p w:rsidR="0033285A" w:rsidP="0033285A" w:rsidRDefault="0033285A" w14:paraId="3A9A3FE1" w14:textId="77777777">
      <w:pPr>
        <w:widowControl w:val="0"/>
        <w:pBdr>
          <w:top w:val="nil"/>
          <w:left w:val="nil"/>
          <w:bottom w:val="nil"/>
          <w:right w:val="nil"/>
          <w:between w:val="nil"/>
        </w:pBdr>
        <w:spacing w:line="240" w:lineRule="auto"/>
        <w:rPr>
          <w:color w:val="000000"/>
        </w:rPr>
      </w:pPr>
      <w:r>
        <w:rPr>
          <w:color w:val="000000"/>
        </w:rPr>
        <w:t>Mac OS (Colocar 30%)</w:t>
      </w:r>
    </w:p>
    <w:p w:rsidR="0033285A" w:rsidP="0033285A" w:rsidRDefault="0033285A" w14:paraId="4A915C26" w14:textId="77777777">
      <w:pPr>
        <w:widowControl w:val="0"/>
        <w:pBdr>
          <w:top w:val="nil"/>
          <w:left w:val="nil"/>
          <w:bottom w:val="nil"/>
          <w:right w:val="nil"/>
          <w:between w:val="nil"/>
        </w:pBdr>
        <w:spacing w:line="240" w:lineRule="auto"/>
        <w:rPr>
          <w:color w:val="000000"/>
        </w:rPr>
      </w:pPr>
      <w:r>
        <w:rPr>
          <w:color w:val="000000"/>
        </w:rPr>
        <w:t>GNU/Linux (Colocar 15%)</w:t>
      </w:r>
    </w:p>
    <w:p w:rsidRPr="0033285A" w:rsidR="0033285A" w:rsidP="0033285A" w:rsidRDefault="0033285A" w14:paraId="383FC231" w14:textId="35DB80B9">
      <w:pPr>
        <w:widowControl w:val="0"/>
        <w:pBdr>
          <w:top w:val="nil"/>
          <w:left w:val="nil"/>
          <w:bottom w:val="nil"/>
          <w:right w:val="nil"/>
          <w:between w:val="nil"/>
        </w:pBdr>
        <w:spacing w:line="240" w:lineRule="auto"/>
        <w:rPr>
          <w:color w:val="000000"/>
        </w:rPr>
      </w:pPr>
      <w:r>
        <w:rPr>
          <w:color w:val="000000"/>
        </w:rPr>
        <w:t>Chrome OS (Colocar 5%)</w:t>
      </w:r>
    </w:p>
  </w:comment>
  <w:comment w:initials="" w:author="GROSMAN LANDAEZ ZVI DANIEL" w:date="2022-06-28T23:20:00Z" w:id="4">
    <w:p w:rsidR="003C47D0" w:rsidRDefault="007C7DD2" w14:paraId="000001EE" w14:textId="77777777">
      <w:pPr>
        <w:widowControl w:val="0"/>
        <w:pBdr>
          <w:top w:val="nil"/>
          <w:left w:val="nil"/>
          <w:bottom w:val="nil"/>
          <w:right w:val="nil"/>
          <w:between w:val="nil"/>
        </w:pBdr>
        <w:spacing w:line="240" w:lineRule="auto"/>
        <w:rPr>
          <w:color w:val="000000"/>
        </w:rPr>
      </w:pPr>
      <w:r>
        <w:rPr>
          <w:color w:val="000000"/>
        </w:rPr>
        <w:t>Rediseñar la imagen la idea es reestructurar todo adaptado a nuestro país, por lo cual los textos se</w:t>
      </w:r>
      <w:r>
        <w:rPr>
          <w:color w:val="000000"/>
        </w:rPr>
        <w:t xml:space="preserve"> han cambiado, también se sugiere cambios en colores de las gráficas. Entre </w:t>
      </w:r>
      <w:proofErr w:type="gramStart"/>
      <w:r>
        <w:rPr>
          <w:color w:val="000000"/>
        </w:rPr>
        <w:t>paréntesis</w:t>
      </w:r>
      <w:proofErr w:type="gramEnd"/>
      <w:r>
        <w:rPr>
          <w:color w:val="000000"/>
        </w:rPr>
        <w:t xml:space="preserve"> comentarios, los mismos no se deben incluir.</w:t>
      </w:r>
    </w:p>
    <w:p w:rsidR="003C47D0" w:rsidRDefault="003C47D0" w14:paraId="000001EF" w14:textId="77777777">
      <w:pPr>
        <w:widowControl w:val="0"/>
        <w:pBdr>
          <w:top w:val="nil"/>
          <w:left w:val="nil"/>
          <w:bottom w:val="nil"/>
          <w:right w:val="nil"/>
          <w:between w:val="nil"/>
        </w:pBdr>
        <w:spacing w:line="240" w:lineRule="auto"/>
        <w:rPr>
          <w:color w:val="000000"/>
        </w:rPr>
      </w:pPr>
    </w:p>
    <w:p w:rsidR="003C47D0" w:rsidRDefault="007C7DD2" w14:paraId="000001F0" w14:textId="77777777">
      <w:pPr>
        <w:widowControl w:val="0"/>
        <w:pBdr>
          <w:top w:val="nil"/>
          <w:left w:val="nil"/>
          <w:bottom w:val="nil"/>
          <w:right w:val="nil"/>
          <w:between w:val="nil"/>
        </w:pBdr>
        <w:spacing w:line="240" w:lineRule="auto"/>
        <w:rPr>
          <w:color w:val="000000"/>
        </w:rPr>
      </w:pPr>
      <w:r>
        <w:rPr>
          <w:color w:val="000000"/>
        </w:rPr>
        <w:t>Los textos serían los siguientes:</w:t>
      </w:r>
    </w:p>
    <w:p w:rsidR="003C47D0" w:rsidRDefault="003C47D0" w14:paraId="000001F1" w14:textId="77777777">
      <w:pPr>
        <w:widowControl w:val="0"/>
        <w:pBdr>
          <w:top w:val="nil"/>
          <w:left w:val="nil"/>
          <w:bottom w:val="nil"/>
          <w:right w:val="nil"/>
          <w:between w:val="nil"/>
        </w:pBdr>
        <w:spacing w:line="240" w:lineRule="auto"/>
        <w:rPr>
          <w:color w:val="000000"/>
        </w:rPr>
      </w:pPr>
    </w:p>
    <w:p w:rsidR="003C47D0" w:rsidRDefault="007C7DD2" w14:paraId="000001F2" w14:textId="77777777">
      <w:pPr>
        <w:widowControl w:val="0"/>
        <w:pBdr>
          <w:top w:val="nil"/>
          <w:left w:val="nil"/>
          <w:bottom w:val="nil"/>
          <w:right w:val="nil"/>
          <w:between w:val="nil"/>
        </w:pBdr>
        <w:spacing w:line="240" w:lineRule="auto"/>
        <w:rPr>
          <w:color w:val="000000"/>
        </w:rPr>
      </w:pPr>
      <w:r>
        <w:rPr>
          <w:color w:val="000000"/>
        </w:rPr>
        <w:t xml:space="preserve">Cuota de mercado de sistemas operativos en Colombia - Dispositivos de escritorio </w:t>
      </w:r>
    </w:p>
    <w:p w:rsidR="003C47D0" w:rsidRDefault="003C47D0" w14:paraId="000001F3" w14:textId="77777777">
      <w:pPr>
        <w:widowControl w:val="0"/>
        <w:pBdr>
          <w:top w:val="nil"/>
          <w:left w:val="nil"/>
          <w:bottom w:val="nil"/>
          <w:right w:val="nil"/>
          <w:between w:val="nil"/>
        </w:pBdr>
        <w:spacing w:line="240" w:lineRule="auto"/>
        <w:rPr>
          <w:color w:val="000000"/>
        </w:rPr>
      </w:pPr>
    </w:p>
    <w:p w:rsidR="003C47D0" w:rsidRDefault="007C7DD2" w14:paraId="000001F4" w14:textId="77777777">
      <w:pPr>
        <w:widowControl w:val="0"/>
        <w:pBdr>
          <w:top w:val="nil"/>
          <w:left w:val="nil"/>
          <w:bottom w:val="nil"/>
          <w:right w:val="nil"/>
          <w:between w:val="nil"/>
        </w:pBdr>
        <w:spacing w:line="240" w:lineRule="auto"/>
        <w:rPr>
          <w:color w:val="000000"/>
        </w:rPr>
      </w:pPr>
      <w:r>
        <w:rPr>
          <w:color w:val="000000"/>
        </w:rPr>
        <w:t>Windows (Colocar 50%)</w:t>
      </w:r>
    </w:p>
    <w:p w:rsidR="003C47D0" w:rsidRDefault="007C7DD2" w14:paraId="000001F5" w14:textId="77777777">
      <w:pPr>
        <w:widowControl w:val="0"/>
        <w:pBdr>
          <w:top w:val="nil"/>
          <w:left w:val="nil"/>
          <w:bottom w:val="nil"/>
          <w:right w:val="nil"/>
          <w:between w:val="nil"/>
        </w:pBdr>
        <w:spacing w:line="240" w:lineRule="auto"/>
        <w:rPr>
          <w:color w:val="000000"/>
        </w:rPr>
      </w:pPr>
      <w:r>
        <w:rPr>
          <w:color w:val="000000"/>
        </w:rPr>
        <w:t>Mac OS (Colocar 30%)</w:t>
      </w:r>
    </w:p>
    <w:p w:rsidR="003C47D0" w:rsidRDefault="007C7DD2" w14:paraId="000001F6" w14:textId="77777777">
      <w:pPr>
        <w:widowControl w:val="0"/>
        <w:pBdr>
          <w:top w:val="nil"/>
          <w:left w:val="nil"/>
          <w:bottom w:val="nil"/>
          <w:right w:val="nil"/>
          <w:between w:val="nil"/>
        </w:pBdr>
        <w:spacing w:line="240" w:lineRule="auto"/>
        <w:rPr>
          <w:color w:val="000000"/>
        </w:rPr>
      </w:pPr>
      <w:r>
        <w:rPr>
          <w:color w:val="000000"/>
        </w:rPr>
        <w:t>GNU/Linux (Colocar 15%)</w:t>
      </w:r>
    </w:p>
    <w:p w:rsidR="003C47D0" w:rsidRDefault="007C7DD2" w14:paraId="000001F7" w14:textId="77777777">
      <w:pPr>
        <w:widowControl w:val="0"/>
        <w:pBdr>
          <w:top w:val="nil"/>
          <w:left w:val="nil"/>
          <w:bottom w:val="nil"/>
          <w:right w:val="nil"/>
          <w:between w:val="nil"/>
        </w:pBdr>
        <w:spacing w:line="240" w:lineRule="auto"/>
        <w:rPr>
          <w:color w:val="000000"/>
        </w:rPr>
      </w:pPr>
      <w:r>
        <w:rPr>
          <w:color w:val="000000"/>
        </w:rPr>
        <w:t>Chrome OS (Colocar 5%)</w:t>
      </w:r>
    </w:p>
  </w:comment>
  <w:comment w:initials="F" w:author="Fabian" w:date="2023-08-01T13:32:00Z" w:id="7">
    <w:p w:rsidR="0033285A" w:rsidRDefault="0033285A" w14:paraId="3725D09A" w14:textId="77777777">
      <w:pPr>
        <w:pStyle w:val="Textocomentario"/>
      </w:pPr>
      <w:r>
        <w:rPr>
          <w:rStyle w:val="Refdecomentario"/>
        </w:rPr>
        <w:annotationRef/>
      </w:r>
    </w:p>
    <w:p w:rsidR="0033285A" w:rsidRDefault="0033285A" w14:paraId="2FCAC54B" w14:textId="10FF8F36">
      <w:pPr>
        <w:pStyle w:val="Textocomentario"/>
      </w:pPr>
      <w:r w:rsidRPr="0033285A">
        <w:rPr>
          <w:color w:val="FF0000"/>
        </w:rPr>
        <w:t>Texto alternativo descriptivo:</w:t>
      </w:r>
    </w:p>
    <w:p w:rsidR="0033285A" w:rsidRDefault="0033285A" w14:paraId="3AA2771D" w14:textId="77777777">
      <w:pPr>
        <w:pStyle w:val="Textocomentario"/>
      </w:pPr>
      <w:r>
        <w:t>Gráfica que muestra los estados o puntos de alguna variable en el tiempo.</w:t>
      </w:r>
    </w:p>
    <w:p w:rsidR="0033285A" w:rsidRDefault="0033285A" w14:paraId="430863D9" w14:textId="77777777">
      <w:pPr>
        <w:pStyle w:val="Textocomentario"/>
      </w:pPr>
    </w:p>
    <w:p w:rsidR="0033285A" w:rsidRDefault="0033285A" w14:paraId="60326636" w14:textId="77777777">
      <w:pPr>
        <w:pStyle w:val="Textocomentario"/>
      </w:pPr>
      <w:r w:rsidRPr="0033285A">
        <w:rPr>
          <w:color w:val="FF0000"/>
        </w:rPr>
        <w:t>Texto explicativo:</w:t>
      </w:r>
    </w:p>
    <w:p w:rsidR="0033285A" w:rsidRDefault="0033285A" w14:paraId="6AE2B587" w14:textId="77777777">
      <w:pPr>
        <w:pStyle w:val="Textocomentario"/>
      </w:pPr>
      <w:r>
        <w:t>Durante un determinado lapso de tiempo, año tras año, los estados o puntos de la variable en cuestión fue de:</w:t>
      </w:r>
    </w:p>
    <w:p w:rsidR="0033285A" w:rsidRDefault="0033285A" w14:paraId="17B7977A" w14:textId="77777777">
      <w:pPr>
        <w:pStyle w:val="Textocomentario"/>
      </w:pPr>
      <w:r>
        <w:t>12 (2018)</w:t>
      </w:r>
    </w:p>
    <w:p w:rsidR="0033285A" w:rsidRDefault="0033285A" w14:paraId="6A41DDF9" w14:textId="77777777">
      <w:pPr>
        <w:pStyle w:val="Textocomentario"/>
      </w:pPr>
      <w:r>
        <w:t>18 (2019)</w:t>
      </w:r>
    </w:p>
    <w:p w:rsidR="0033285A" w:rsidRDefault="0033285A" w14:paraId="3DFA204E" w14:textId="77777777">
      <w:pPr>
        <w:pStyle w:val="Textocomentario"/>
      </w:pPr>
      <w:r>
        <w:t>24 (2020)</w:t>
      </w:r>
    </w:p>
    <w:p w:rsidR="0033285A" w:rsidRDefault="0033285A" w14:paraId="5BA71965" w14:textId="77777777">
      <w:pPr>
        <w:pStyle w:val="Textocomentario"/>
      </w:pPr>
      <w:r>
        <w:t>30 (2021)</w:t>
      </w:r>
    </w:p>
    <w:p w:rsidR="0033285A" w:rsidRDefault="0033285A" w14:paraId="5CDE086E" w14:textId="77777777">
      <w:pPr>
        <w:pStyle w:val="Textocomentario"/>
      </w:pPr>
      <w:r>
        <w:t>36 (2022)</w:t>
      </w:r>
    </w:p>
    <w:p w:rsidR="0033285A" w:rsidRDefault="0033285A" w14:paraId="442D7362" w14:textId="4B0031E3">
      <w:pPr>
        <w:pStyle w:val="Textocomentario"/>
      </w:pPr>
      <w:r>
        <w:t>Lo que quiere decir que fue al alza, años tras año.</w:t>
      </w:r>
    </w:p>
  </w:comment>
  <w:comment w:initials="" w:author="GROSMAN LANDAEZ ZVI DANIEL" w:date="2022-06-29T00:12:00Z" w:id="6">
    <w:p w:rsidR="003C47D0" w:rsidRDefault="007C7DD2" w14:paraId="000001E3" w14:textId="77777777">
      <w:pPr>
        <w:widowControl w:val="0"/>
        <w:pBdr>
          <w:top w:val="nil"/>
          <w:left w:val="nil"/>
          <w:bottom w:val="nil"/>
          <w:right w:val="nil"/>
          <w:between w:val="nil"/>
        </w:pBdr>
        <w:spacing w:line="240" w:lineRule="auto"/>
        <w:rPr>
          <w:color w:val="000000"/>
        </w:rPr>
      </w:pPr>
      <w:r>
        <w:rPr>
          <w:color w:val="000000"/>
        </w:rPr>
        <w:t>Hacer un rediseño muy parecido (color rojo y azul), no es necesario datos (porque es referencial) pero colocar la siguiente escala:</w:t>
      </w:r>
    </w:p>
    <w:p w:rsidR="003C47D0" w:rsidRDefault="003C47D0" w14:paraId="000001E4" w14:textId="77777777">
      <w:pPr>
        <w:widowControl w:val="0"/>
        <w:pBdr>
          <w:top w:val="nil"/>
          <w:left w:val="nil"/>
          <w:bottom w:val="nil"/>
          <w:right w:val="nil"/>
          <w:between w:val="nil"/>
        </w:pBdr>
        <w:spacing w:line="240" w:lineRule="auto"/>
        <w:rPr>
          <w:color w:val="000000"/>
        </w:rPr>
      </w:pPr>
    </w:p>
    <w:p w:rsidR="003C47D0" w:rsidRDefault="007C7DD2" w14:paraId="000001E5" w14:textId="77777777">
      <w:pPr>
        <w:widowControl w:val="0"/>
        <w:pBdr>
          <w:top w:val="nil"/>
          <w:left w:val="nil"/>
          <w:bottom w:val="nil"/>
          <w:right w:val="nil"/>
          <w:between w:val="nil"/>
        </w:pBdr>
        <w:spacing w:line="240" w:lineRule="auto"/>
        <w:rPr>
          <w:color w:val="000000"/>
        </w:rPr>
      </w:pPr>
      <w:r>
        <w:rPr>
          <w:color w:val="000000"/>
        </w:rPr>
        <w:t>12</w:t>
      </w:r>
    </w:p>
    <w:p w:rsidR="003C47D0" w:rsidRDefault="007C7DD2" w14:paraId="000001E6" w14:textId="77777777">
      <w:pPr>
        <w:widowControl w:val="0"/>
        <w:pBdr>
          <w:top w:val="nil"/>
          <w:left w:val="nil"/>
          <w:bottom w:val="nil"/>
          <w:right w:val="nil"/>
          <w:between w:val="nil"/>
        </w:pBdr>
        <w:spacing w:line="240" w:lineRule="auto"/>
        <w:rPr>
          <w:color w:val="000000"/>
        </w:rPr>
      </w:pPr>
      <w:r>
        <w:rPr>
          <w:color w:val="000000"/>
        </w:rPr>
        <w:t>18</w:t>
      </w:r>
    </w:p>
    <w:p w:rsidR="003C47D0" w:rsidRDefault="007C7DD2" w14:paraId="000001E7" w14:textId="77777777">
      <w:pPr>
        <w:widowControl w:val="0"/>
        <w:pBdr>
          <w:top w:val="nil"/>
          <w:left w:val="nil"/>
          <w:bottom w:val="nil"/>
          <w:right w:val="nil"/>
          <w:between w:val="nil"/>
        </w:pBdr>
        <w:spacing w:line="240" w:lineRule="auto"/>
        <w:rPr>
          <w:color w:val="000000"/>
        </w:rPr>
      </w:pPr>
      <w:r>
        <w:rPr>
          <w:color w:val="000000"/>
        </w:rPr>
        <w:t>24</w:t>
      </w:r>
    </w:p>
    <w:p w:rsidR="003C47D0" w:rsidRDefault="007C7DD2" w14:paraId="000001E8" w14:textId="77777777">
      <w:pPr>
        <w:widowControl w:val="0"/>
        <w:pBdr>
          <w:top w:val="nil"/>
          <w:left w:val="nil"/>
          <w:bottom w:val="nil"/>
          <w:right w:val="nil"/>
          <w:between w:val="nil"/>
        </w:pBdr>
        <w:spacing w:line="240" w:lineRule="auto"/>
        <w:rPr>
          <w:color w:val="000000"/>
        </w:rPr>
      </w:pPr>
      <w:r>
        <w:rPr>
          <w:color w:val="000000"/>
        </w:rPr>
        <w:t>30</w:t>
      </w:r>
    </w:p>
    <w:p w:rsidR="003C47D0" w:rsidRDefault="007C7DD2" w14:paraId="000001E9" w14:textId="77777777">
      <w:pPr>
        <w:widowControl w:val="0"/>
        <w:pBdr>
          <w:top w:val="nil"/>
          <w:left w:val="nil"/>
          <w:bottom w:val="nil"/>
          <w:right w:val="nil"/>
          <w:between w:val="nil"/>
        </w:pBdr>
        <w:spacing w:line="240" w:lineRule="auto"/>
        <w:rPr>
          <w:color w:val="000000"/>
        </w:rPr>
      </w:pPr>
      <w:r>
        <w:rPr>
          <w:color w:val="000000"/>
        </w:rPr>
        <w:t>36</w:t>
      </w:r>
    </w:p>
    <w:p w:rsidR="003C47D0" w:rsidRDefault="003C47D0" w14:paraId="000001EA" w14:textId="77777777">
      <w:pPr>
        <w:widowControl w:val="0"/>
        <w:pBdr>
          <w:top w:val="nil"/>
          <w:left w:val="nil"/>
          <w:bottom w:val="nil"/>
          <w:right w:val="nil"/>
          <w:between w:val="nil"/>
        </w:pBdr>
        <w:spacing w:line="240" w:lineRule="auto"/>
        <w:rPr>
          <w:color w:val="000000"/>
        </w:rPr>
      </w:pPr>
    </w:p>
    <w:p w:rsidR="003C47D0" w:rsidRDefault="007C7DD2" w14:paraId="000001EB" w14:textId="77777777">
      <w:pPr>
        <w:widowControl w:val="0"/>
        <w:pBdr>
          <w:top w:val="nil"/>
          <w:left w:val="nil"/>
          <w:bottom w:val="nil"/>
          <w:right w:val="nil"/>
          <w:between w:val="nil"/>
        </w:pBdr>
        <w:spacing w:line="240" w:lineRule="auto"/>
        <w:rPr>
          <w:color w:val="000000"/>
        </w:rPr>
      </w:pPr>
      <w:r>
        <w:rPr>
          <w:color w:val="000000"/>
        </w:rPr>
        <w:t>2018 2019 2020 2021 2022</w:t>
      </w:r>
    </w:p>
    <w:p w:rsidR="003C47D0" w:rsidRDefault="003C47D0" w14:paraId="000001EC" w14:textId="77777777">
      <w:pPr>
        <w:widowControl w:val="0"/>
        <w:pBdr>
          <w:top w:val="nil"/>
          <w:left w:val="nil"/>
          <w:bottom w:val="nil"/>
          <w:right w:val="nil"/>
          <w:between w:val="nil"/>
        </w:pBdr>
        <w:spacing w:line="240" w:lineRule="auto"/>
        <w:rPr>
          <w:color w:val="000000"/>
        </w:rPr>
      </w:pPr>
    </w:p>
    <w:p w:rsidR="003C47D0" w:rsidRDefault="007C7DD2" w14:paraId="000001ED" w14:textId="77777777">
      <w:pPr>
        <w:widowControl w:val="0"/>
        <w:pBdr>
          <w:top w:val="nil"/>
          <w:left w:val="nil"/>
          <w:bottom w:val="nil"/>
          <w:right w:val="nil"/>
          <w:between w:val="nil"/>
        </w:pBdr>
        <w:spacing w:line="240" w:lineRule="auto"/>
        <w:rPr>
          <w:color w:val="000000"/>
        </w:rPr>
      </w:pPr>
      <w:r>
        <w:rPr>
          <w:color w:val="000000"/>
        </w:rPr>
        <w:t>*Es un gráfico de velas, buscar en internet si se tiene dudas</w:t>
      </w:r>
    </w:p>
  </w:comment>
  <w:comment w:initials="F" w:author="Fabian" w:date="2023-08-01T13:37:00Z" w:id="9">
    <w:p w:rsidR="0033285A" w:rsidRDefault="0033285A" w14:paraId="0F6B0D7C" w14:textId="77777777">
      <w:pPr>
        <w:pStyle w:val="Textocomentario"/>
      </w:pPr>
      <w:r>
        <w:rPr>
          <w:rStyle w:val="Refdecomentario"/>
        </w:rPr>
        <w:annotationRef/>
      </w:r>
    </w:p>
    <w:p w:rsidR="0033285A" w:rsidRDefault="0033285A" w14:paraId="1AB33B13" w14:textId="77777777">
      <w:pPr>
        <w:pStyle w:val="Textocomentario"/>
      </w:pPr>
      <w:r w:rsidRPr="0033285A">
        <w:rPr>
          <w:color w:val="FF0000"/>
        </w:rPr>
        <w:t>Texto alternativo descriptivo:</w:t>
      </w:r>
    </w:p>
    <w:p w:rsidR="0033285A" w:rsidRDefault="0033285A" w14:paraId="65CAE0FB" w14:textId="77777777">
      <w:pPr>
        <w:pStyle w:val="Textocomentario"/>
      </w:pPr>
      <w:r>
        <w:t xml:space="preserve">Imagen de un plano que representa datos estructurados o </w:t>
      </w:r>
      <w:proofErr w:type="spellStart"/>
      <w:r w:rsidRPr="0033285A">
        <w:rPr>
          <w:i/>
          <w:iCs/>
        </w:rPr>
        <w:t>dataset</w:t>
      </w:r>
      <w:proofErr w:type="spellEnd"/>
      <w:r>
        <w:t>.</w:t>
      </w:r>
    </w:p>
    <w:p w:rsidR="0033285A" w:rsidRDefault="0033285A" w14:paraId="52FDD611" w14:textId="77777777">
      <w:pPr>
        <w:pStyle w:val="Textocomentario"/>
      </w:pPr>
    </w:p>
    <w:p w:rsidR="0033285A" w:rsidRDefault="0033285A" w14:paraId="55186EEF" w14:textId="77777777">
      <w:pPr>
        <w:pStyle w:val="Textocomentario"/>
      </w:pPr>
      <w:r w:rsidRPr="0033285A">
        <w:rPr>
          <w:color w:val="FF0000"/>
        </w:rPr>
        <w:t>Texto explicativo:</w:t>
      </w:r>
    </w:p>
    <w:p w:rsidRPr="0033285A" w:rsidR="0033285A" w:rsidRDefault="00B30A75" w14:paraId="19897529" w14:textId="624471BC">
      <w:pPr>
        <w:pStyle w:val="Textocomentario"/>
      </w:pPr>
      <w:r>
        <w:t xml:space="preserve">Esta gráfica representa, las fluctuaciones del servicio de internet, las fluctuaciones que afectaron el servicio y la duración de las </w:t>
      </w:r>
      <w:proofErr w:type="spellStart"/>
      <w:r>
        <w:t>fulctuaciones</w:t>
      </w:r>
      <w:proofErr w:type="spellEnd"/>
      <w:r>
        <w:t xml:space="preserve">. </w:t>
      </w:r>
    </w:p>
  </w:comment>
  <w:comment w:initials="" w:author="GROSMAN LANDAEZ ZVI DANIEL" w:date="2022-06-29T00:40:00Z" w:id="8">
    <w:p w:rsidR="003C47D0" w:rsidRDefault="007C7DD2" w14:paraId="000001F9" w14:textId="51268463">
      <w:pPr>
        <w:widowControl w:val="0"/>
        <w:pBdr>
          <w:top w:val="nil"/>
          <w:left w:val="nil"/>
          <w:bottom w:val="nil"/>
          <w:right w:val="nil"/>
          <w:between w:val="nil"/>
        </w:pBdr>
        <w:spacing w:line="240" w:lineRule="auto"/>
        <w:rPr>
          <w:color w:val="000000"/>
        </w:rPr>
      </w:pPr>
      <w:r>
        <w:rPr>
          <w:color w:val="000000"/>
        </w:rPr>
        <w:t>Hacer un rediseño muy parecido (con menos iconos, el icono pueden ser puntos también), no es necesario datos</w:t>
      </w:r>
      <w:r w:rsidR="0033285A">
        <w:rPr>
          <w:color w:val="000000"/>
        </w:rPr>
        <w:t>,</w:t>
      </w:r>
      <w:r>
        <w:rPr>
          <w:color w:val="000000"/>
        </w:rPr>
        <w:t xml:space="preserve"> </w:t>
      </w:r>
      <w:r w:rsidR="0033285A">
        <w:rPr>
          <w:color w:val="000000"/>
        </w:rPr>
        <w:t>más</w:t>
      </w:r>
      <w:r>
        <w:rPr>
          <w:color w:val="000000"/>
        </w:rPr>
        <w:t xml:space="preserve"> que el título y el nombre de cada línea vectorial, colocar la siguiente forma:</w:t>
      </w:r>
    </w:p>
    <w:p w:rsidR="003C47D0" w:rsidRDefault="003C47D0" w14:paraId="000001FA" w14:textId="77777777">
      <w:pPr>
        <w:widowControl w:val="0"/>
        <w:pBdr>
          <w:top w:val="nil"/>
          <w:left w:val="nil"/>
          <w:bottom w:val="nil"/>
          <w:right w:val="nil"/>
          <w:between w:val="nil"/>
        </w:pBdr>
        <w:spacing w:line="240" w:lineRule="auto"/>
        <w:rPr>
          <w:color w:val="000000"/>
        </w:rPr>
      </w:pPr>
    </w:p>
    <w:p w:rsidR="003C47D0" w:rsidRDefault="007C7DD2" w14:paraId="000001FB" w14:textId="77777777">
      <w:pPr>
        <w:widowControl w:val="0"/>
        <w:pBdr>
          <w:top w:val="nil"/>
          <w:left w:val="nil"/>
          <w:bottom w:val="nil"/>
          <w:right w:val="nil"/>
          <w:between w:val="nil"/>
        </w:pBdr>
        <w:spacing w:line="240" w:lineRule="auto"/>
        <w:rPr>
          <w:color w:val="000000"/>
        </w:rPr>
      </w:pPr>
      <w:r>
        <w:rPr>
          <w:color w:val="000000"/>
        </w:rPr>
        <w:t>Fluctuaciones del servicio de internet (título)</w:t>
      </w:r>
    </w:p>
    <w:p w:rsidR="003C47D0" w:rsidRDefault="003C47D0" w14:paraId="000001FC" w14:textId="77777777">
      <w:pPr>
        <w:widowControl w:val="0"/>
        <w:pBdr>
          <w:top w:val="nil"/>
          <w:left w:val="nil"/>
          <w:bottom w:val="nil"/>
          <w:right w:val="nil"/>
          <w:between w:val="nil"/>
        </w:pBdr>
        <w:spacing w:line="240" w:lineRule="auto"/>
        <w:rPr>
          <w:color w:val="000000"/>
        </w:rPr>
      </w:pPr>
    </w:p>
    <w:p w:rsidR="003C47D0" w:rsidRDefault="007C7DD2" w14:paraId="000001FD" w14:textId="77777777">
      <w:pPr>
        <w:widowControl w:val="0"/>
        <w:pBdr>
          <w:top w:val="nil"/>
          <w:left w:val="nil"/>
          <w:bottom w:val="nil"/>
          <w:right w:val="nil"/>
          <w:between w:val="nil"/>
        </w:pBdr>
        <w:spacing w:line="240" w:lineRule="auto"/>
        <w:rPr>
          <w:color w:val="000000"/>
        </w:rPr>
      </w:pPr>
      <w:r>
        <w:rPr>
          <w:color w:val="000000"/>
        </w:rPr>
        <w:t>Fluctuaci</w:t>
      </w:r>
      <w:r>
        <w:rPr>
          <w:color w:val="000000"/>
        </w:rPr>
        <w:t>ones que afectaron el servicio (Min.)</w:t>
      </w:r>
      <w:r>
        <w:rPr>
          <w:color w:val="000000"/>
        </w:rPr>
        <w:br/>
      </w:r>
    </w:p>
    <w:p w:rsidR="003C47D0" w:rsidRDefault="007C7DD2" w14:paraId="000001FE" w14:textId="77777777">
      <w:pPr>
        <w:widowControl w:val="0"/>
        <w:pBdr>
          <w:top w:val="nil"/>
          <w:left w:val="nil"/>
          <w:bottom w:val="nil"/>
          <w:right w:val="nil"/>
          <w:between w:val="nil"/>
        </w:pBdr>
        <w:spacing w:line="240" w:lineRule="auto"/>
        <w:rPr>
          <w:color w:val="000000"/>
        </w:rPr>
      </w:pPr>
      <w:r>
        <w:rPr>
          <w:color w:val="000000"/>
        </w:rPr>
        <w:t xml:space="preserve">Duración de las fluctuaciones (Min.) </w:t>
      </w:r>
      <w:r>
        <w:rPr>
          <w:color w:val="000000"/>
        </w:rPr>
        <w:br/>
      </w:r>
    </w:p>
    <w:p w:rsidR="003C47D0" w:rsidRDefault="003C47D0" w14:paraId="000001FF" w14:textId="77777777">
      <w:pPr>
        <w:widowControl w:val="0"/>
        <w:pBdr>
          <w:top w:val="nil"/>
          <w:left w:val="nil"/>
          <w:bottom w:val="nil"/>
          <w:right w:val="nil"/>
          <w:between w:val="nil"/>
        </w:pBdr>
        <w:spacing w:line="240" w:lineRule="auto"/>
        <w:rPr>
          <w:color w:val="000000"/>
        </w:rPr>
      </w:pPr>
    </w:p>
    <w:p w:rsidR="003C47D0" w:rsidRDefault="007C7DD2" w14:paraId="00000200" w14:textId="77777777">
      <w:pPr>
        <w:widowControl w:val="0"/>
        <w:pBdr>
          <w:top w:val="nil"/>
          <w:left w:val="nil"/>
          <w:bottom w:val="nil"/>
          <w:right w:val="nil"/>
          <w:between w:val="nil"/>
        </w:pBdr>
        <w:spacing w:line="240" w:lineRule="auto"/>
        <w:rPr>
          <w:color w:val="000000"/>
        </w:rPr>
      </w:pPr>
      <w:r>
        <w:rPr>
          <w:color w:val="000000"/>
        </w:rPr>
        <w:t>(Hacer muy similar con menor cantidad de elementos)</w:t>
      </w:r>
    </w:p>
  </w:comment>
  <w:comment w:initials="F" w:author="Fabian" w:date="2023-08-01T13:42:00Z" w:id="11">
    <w:p w:rsidR="00B30A75" w:rsidRDefault="00B30A75" w14:paraId="29B0868C" w14:textId="55C84361">
      <w:pPr>
        <w:pStyle w:val="Textocomentario"/>
      </w:pPr>
      <w:r>
        <w:rPr>
          <w:rStyle w:val="Refdecomentario"/>
        </w:rPr>
        <w:annotationRef/>
      </w:r>
      <w:r w:rsidRPr="00B30A75">
        <w:rPr>
          <w:color w:val="FF0000"/>
        </w:rPr>
        <w:t>Texto alternativo descriptivo:</w:t>
      </w:r>
    </w:p>
    <w:p w:rsidR="00B30A75" w:rsidRDefault="00B30A75" w14:paraId="0BB595AD" w14:textId="35F638B0">
      <w:pPr>
        <w:pStyle w:val="Textocomentario"/>
      </w:pPr>
      <w:r>
        <w:t>Elemento gráfico que expone las variaciones de temperatura y clima en una ciudad.</w:t>
      </w:r>
    </w:p>
    <w:p w:rsidR="00B30A75" w:rsidRDefault="00B30A75" w14:paraId="22263FCA" w14:textId="77777777">
      <w:pPr>
        <w:pStyle w:val="Textocomentario"/>
      </w:pPr>
    </w:p>
    <w:p w:rsidR="00B30A75" w:rsidRDefault="00B30A75" w14:paraId="35C01D67" w14:textId="77777777">
      <w:pPr>
        <w:pStyle w:val="Textocomentario"/>
      </w:pPr>
      <w:r w:rsidRPr="00B30A75">
        <w:rPr>
          <w:color w:val="FF0000"/>
        </w:rPr>
        <w:t>Texto explicativo:</w:t>
      </w:r>
    </w:p>
    <w:p w:rsidR="00B30A75" w:rsidRDefault="00B30A75" w14:paraId="79A06D73" w14:textId="0781C6CE">
      <w:pPr>
        <w:pStyle w:val="Textocomentario"/>
      </w:pPr>
      <w:r>
        <w:t>Según esta gráfica, la temperatura en la ciudad es de:</w:t>
      </w:r>
    </w:p>
    <w:p w:rsidR="00B30A75" w:rsidRDefault="00B30A75" w14:paraId="18B47D51" w14:textId="554AD966">
      <w:pPr>
        <w:pStyle w:val="Textocomentario"/>
      </w:pPr>
      <w:r>
        <w:t>32 ° en el aire</w:t>
      </w:r>
    </w:p>
    <w:p w:rsidR="00B30A75" w:rsidRDefault="00B30A75" w14:paraId="3382FE57" w14:textId="389D950A">
      <w:pPr>
        <w:pStyle w:val="Textocomentario"/>
      </w:pPr>
      <w:r>
        <w:t>28 ° en el agua</w:t>
      </w:r>
    </w:p>
    <w:p w:rsidR="00B30A75" w:rsidRDefault="00B30A75" w14:paraId="5D5DB101" w14:textId="3ED1E399">
      <w:pPr>
        <w:pStyle w:val="Textocomentario"/>
      </w:pPr>
      <w:r>
        <w:t>Teniendo un tiempo nublado, sin precipitaciones.</w:t>
      </w:r>
    </w:p>
  </w:comment>
  <w:comment w:initials="" w:author="GROSMAN LANDAEZ ZVI DANIEL" w:date="2022-06-29T01:28:00Z" w:id="10">
    <w:p w:rsidR="003C47D0" w:rsidRDefault="007C7DD2" w14:paraId="00000201" w14:textId="77777777">
      <w:pPr>
        <w:widowControl w:val="0"/>
        <w:pBdr>
          <w:top w:val="nil"/>
          <w:left w:val="nil"/>
          <w:bottom w:val="nil"/>
          <w:right w:val="nil"/>
          <w:between w:val="nil"/>
        </w:pBdr>
        <w:spacing w:line="240" w:lineRule="auto"/>
        <w:rPr>
          <w:color w:val="000000"/>
        </w:rPr>
      </w:pPr>
      <w:r>
        <w:rPr>
          <w:color w:val="000000"/>
        </w:rPr>
        <w:t>Rediseñar, la imagen con los datos indicados a continuación:</w:t>
      </w:r>
    </w:p>
    <w:p w:rsidR="003C47D0" w:rsidRDefault="003C47D0" w14:paraId="00000202" w14:textId="77777777">
      <w:pPr>
        <w:widowControl w:val="0"/>
        <w:pBdr>
          <w:top w:val="nil"/>
          <w:left w:val="nil"/>
          <w:bottom w:val="nil"/>
          <w:right w:val="nil"/>
          <w:between w:val="nil"/>
        </w:pBdr>
        <w:spacing w:line="240" w:lineRule="auto"/>
        <w:rPr>
          <w:color w:val="000000"/>
        </w:rPr>
      </w:pPr>
    </w:p>
    <w:p w:rsidR="003C47D0" w:rsidRDefault="007C7DD2" w14:paraId="00000203" w14:textId="77777777">
      <w:pPr>
        <w:widowControl w:val="0"/>
        <w:pBdr>
          <w:top w:val="nil"/>
          <w:left w:val="nil"/>
          <w:bottom w:val="nil"/>
          <w:right w:val="nil"/>
          <w:between w:val="nil"/>
        </w:pBdr>
        <w:spacing w:line="240" w:lineRule="auto"/>
        <w:rPr>
          <w:color w:val="000000"/>
        </w:rPr>
      </w:pPr>
      <w:r>
        <w:rPr>
          <w:color w:val="000000"/>
        </w:rPr>
        <w:t>Clima en la ciudad</w:t>
      </w:r>
    </w:p>
    <w:p w:rsidR="003C47D0" w:rsidRDefault="003C47D0" w14:paraId="00000204" w14:textId="77777777">
      <w:pPr>
        <w:widowControl w:val="0"/>
        <w:pBdr>
          <w:top w:val="nil"/>
          <w:left w:val="nil"/>
          <w:bottom w:val="nil"/>
          <w:right w:val="nil"/>
          <w:between w:val="nil"/>
        </w:pBdr>
        <w:spacing w:line="240" w:lineRule="auto"/>
        <w:rPr>
          <w:color w:val="000000"/>
        </w:rPr>
      </w:pPr>
    </w:p>
    <w:p w:rsidR="003C47D0" w:rsidRDefault="007C7DD2" w14:paraId="00000205" w14:textId="77777777">
      <w:pPr>
        <w:widowControl w:val="0"/>
        <w:pBdr>
          <w:top w:val="nil"/>
          <w:left w:val="nil"/>
          <w:bottom w:val="nil"/>
          <w:right w:val="nil"/>
          <w:between w:val="nil"/>
        </w:pBdr>
        <w:spacing w:line="240" w:lineRule="auto"/>
        <w:rPr>
          <w:color w:val="000000"/>
        </w:rPr>
      </w:pPr>
      <w:r>
        <w:rPr>
          <w:color w:val="000000"/>
        </w:rPr>
        <w:t>Nublado, sin precipitacio</w:t>
      </w:r>
      <w:r>
        <w:rPr>
          <w:color w:val="000000"/>
        </w:rPr>
        <w:t>nes</w:t>
      </w:r>
      <w:r>
        <w:rPr>
          <w:color w:val="000000"/>
        </w:rPr>
        <w:br/>
      </w:r>
    </w:p>
    <w:p w:rsidR="003C47D0" w:rsidRDefault="003C47D0" w14:paraId="00000206" w14:textId="77777777">
      <w:pPr>
        <w:widowControl w:val="0"/>
        <w:pBdr>
          <w:top w:val="nil"/>
          <w:left w:val="nil"/>
          <w:bottom w:val="nil"/>
          <w:right w:val="nil"/>
          <w:between w:val="nil"/>
        </w:pBdr>
        <w:spacing w:line="240" w:lineRule="auto"/>
        <w:rPr>
          <w:color w:val="000000"/>
        </w:rPr>
      </w:pPr>
    </w:p>
    <w:p w:rsidR="003C47D0" w:rsidRDefault="007C7DD2" w14:paraId="00000207" w14:textId="77777777">
      <w:pPr>
        <w:widowControl w:val="0"/>
        <w:pBdr>
          <w:top w:val="nil"/>
          <w:left w:val="nil"/>
          <w:bottom w:val="nil"/>
          <w:right w:val="nil"/>
          <w:between w:val="nil"/>
        </w:pBdr>
        <w:spacing w:line="240" w:lineRule="auto"/>
        <w:rPr>
          <w:color w:val="000000"/>
        </w:rPr>
      </w:pPr>
      <w:r>
        <w:rPr>
          <w:color w:val="000000"/>
        </w:rPr>
        <w:t>40°</w:t>
      </w:r>
      <w:r>
        <w:rPr>
          <w:color w:val="000000"/>
        </w:rPr>
        <w:br/>
      </w:r>
    </w:p>
    <w:p w:rsidR="003C47D0" w:rsidRDefault="007C7DD2" w14:paraId="00000208" w14:textId="77777777">
      <w:pPr>
        <w:widowControl w:val="0"/>
        <w:pBdr>
          <w:top w:val="nil"/>
          <w:left w:val="nil"/>
          <w:bottom w:val="nil"/>
          <w:right w:val="nil"/>
          <w:between w:val="nil"/>
        </w:pBdr>
        <w:spacing w:line="240" w:lineRule="auto"/>
        <w:rPr>
          <w:color w:val="000000"/>
        </w:rPr>
      </w:pPr>
      <w:r>
        <w:rPr>
          <w:color w:val="000000"/>
        </w:rPr>
        <w:t>30°</w:t>
      </w:r>
      <w:r>
        <w:rPr>
          <w:color w:val="000000"/>
        </w:rPr>
        <w:br/>
      </w:r>
    </w:p>
    <w:p w:rsidR="003C47D0" w:rsidRDefault="007C7DD2" w14:paraId="00000209" w14:textId="77777777">
      <w:pPr>
        <w:widowControl w:val="0"/>
        <w:pBdr>
          <w:top w:val="nil"/>
          <w:left w:val="nil"/>
          <w:bottom w:val="nil"/>
          <w:right w:val="nil"/>
          <w:between w:val="nil"/>
        </w:pBdr>
        <w:spacing w:line="240" w:lineRule="auto"/>
        <w:rPr>
          <w:color w:val="000000"/>
        </w:rPr>
      </w:pPr>
      <w:r>
        <w:rPr>
          <w:color w:val="000000"/>
        </w:rPr>
        <w:t>20°</w:t>
      </w:r>
      <w:r>
        <w:rPr>
          <w:color w:val="000000"/>
        </w:rPr>
        <w:br/>
      </w:r>
    </w:p>
    <w:p w:rsidR="003C47D0" w:rsidRDefault="007C7DD2" w14:paraId="0000020A" w14:textId="77777777">
      <w:pPr>
        <w:widowControl w:val="0"/>
        <w:pBdr>
          <w:top w:val="nil"/>
          <w:left w:val="nil"/>
          <w:bottom w:val="nil"/>
          <w:right w:val="nil"/>
          <w:between w:val="nil"/>
        </w:pBdr>
        <w:spacing w:line="240" w:lineRule="auto"/>
        <w:rPr>
          <w:color w:val="000000"/>
        </w:rPr>
      </w:pPr>
      <w:r>
        <w:rPr>
          <w:color w:val="000000"/>
        </w:rPr>
        <w:t>10°</w:t>
      </w:r>
      <w:r>
        <w:rPr>
          <w:color w:val="000000"/>
        </w:rPr>
        <w:br/>
      </w:r>
    </w:p>
    <w:p w:rsidR="003C47D0" w:rsidRDefault="007C7DD2" w14:paraId="0000020B" w14:textId="77777777">
      <w:pPr>
        <w:widowControl w:val="0"/>
        <w:pBdr>
          <w:top w:val="nil"/>
          <w:left w:val="nil"/>
          <w:bottom w:val="nil"/>
          <w:right w:val="nil"/>
          <w:between w:val="nil"/>
        </w:pBdr>
        <w:spacing w:line="240" w:lineRule="auto"/>
        <w:rPr>
          <w:color w:val="000000"/>
        </w:rPr>
      </w:pPr>
      <w:r>
        <w:rPr>
          <w:color w:val="000000"/>
        </w:rPr>
        <w:t>0°</w:t>
      </w:r>
      <w:r>
        <w:rPr>
          <w:color w:val="000000"/>
        </w:rPr>
        <w:br/>
      </w:r>
    </w:p>
    <w:p w:rsidR="003C47D0" w:rsidRDefault="003C47D0" w14:paraId="0000020C" w14:textId="77777777">
      <w:pPr>
        <w:widowControl w:val="0"/>
        <w:pBdr>
          <w:top w:val="nil"/>
          <w:left w:val="nil"/>
          <w:bottom w:val="nil"/>
          <w:right w:val="nil"/>
          <w:between w:val="nil"/>
        </w:pBdr>
        <w:spacing w:line="240" w:lineRule="auto"/>
        <w:rPr>
          <w:color w:val="000000"/>
        </w:rPr>
      </w:pPr>
    </w:p>
    <w:p w:rsidR="003C47D0" w:rsidRDefault="007C7DD2" w14:paraId="0000020D" w14:textId="77777777">
      <w:pPr>
        <w:widowControl w:val="0"/>
        <w:pBdr>
          <w:top w:val="nil"/>
          <w:left w:val="nil"/>
          <w:bottom w:val="nil"/>
          <w:right w:val="nil"/>
          <w:between w:val="nil"/>
        </w:pBdr>
        <w:spacing w:line="240" w:lineRule="auto"/>
        <w:rPr>
          <w:color w:val="000000"/>
        </w:rPr>
      </w:pPr>
      <w:r>
        <w:rPr>
          <w:color w:val="000000"/>
        </w:rPr>
        <w:t>Temperatura en el aire (32°)</w:t>
      </w:r>
      <w:r>
        <w:rPr>
          <w:color w:val="000000"/>
        </w:rPr>
        <w:br/>
      </w:r>
    </w:p>
    <w:p w:rsidR="003C47D0" w:rsidRDefault="007C7DD2" w14:paraId="0000020E" w14:textId="77777777">
      <w:pPr>
        <w:widowControl w:val="0"/>
        <w:pBdr>
          <w:top w:val="nil"/>
          <w:left w:val="nil"/>
          <w:bottom w:val="nil"/>
          <w:right w:val="nil"/>
          <w:between w:val="nil"/>
        </w:pBdr>
        <w:spacing w:line="240" w:lineRule="auto"/>
        <w:rPr>
          <w:color w:val="000000"/>
        </w:rPr>
      </w:pPr>
      <w:r>
        <w:rPr>
          <w:color w:val="000000"/>
        </w:rPr>
        <w:t>Temperatura del agua (28°)</w:t>
      </w:r>
      <w:r>
        <w:rPr>
          <w:color w:val="000000"/>
        </w:rPr>
        <w:br/>
      </w:r>
    </w:p>
    <w:p w:rsidR="003C47D0" w:rsidRDefault="003C47D0" w14:paraId="0000020F" w14:textId="77777777">
      <w:pPr>
        <w:widowControl w:val="0"/>
        <w:pBdr>
          <w:top w:val="nil"/>
          <w:left w:val="nil"/>
          <w:bottom w:val="nil"/>
          <w:right w:val="nil"/>
          <w:between w:val="nil"/>
        </w:pBdr>
        <w:spacing w:line="240" w:lineRule="auto"/>
        <w:rPr>
          <w:color w:val="000000"/>
        </w:rPr>
      </w:pPr>
    </w:p>
    <w:p w:rsidR="003C47D0" w:rsidRDefault="007C7DD2" w14:paraId="00000210" w14:textId="77777777">
      <w:pPr>
        <w:widowControl w:val="0"/>
        <w:pBdr>
          <w:top w:val="nil"/>
          <w:left w:val="nil"/>
          <w:bottom w:val="nil"/>
          <w:right w:val="nil"/>
          <w:between w:val="nil"/>
        </w:pBdr>
        <w:spacing w:line="240" w:lineRule="auto"/>
        <w:rPr>
          <w:color w:val="000000"/>
        </w:rPr>
      </w:pPr>
      <w:r>
        <w:rPr>
          <w:color w:val="000000"/>
        </w:rPr>
        <w:t>Humedad 80%</w:t>
      </w:r>
      <w:r>
        <w:rPr>
          <w:color w:val="000000"/>
        </w:rPr>
        <w:br/>
      </w:r>
    </w:p>
    <w:p w:rsidR="003C47D0" w:rsidRDefault="003C47D0" w14:paraId="00000211" w14:textId="77777777">
      <w:pPr>
        <w:widowControl w:val="0"/>
        <w:pBdr>
          <w:top w:val="nil"/>
          <w:left w:val="nil"/>
          <w:bottom w:val="nil"/>
          <w:right w:val="nil"/>
          <w:between w:val="nil"/>
        </w:pBdr>
        <w:spacing w:line="240" w:lineRule="auto"/>
        <w:rPr>
          <w:color w:val="000000"/>
        </w:rPr>
      </w:pPr>
    </w:p>
    <w:p w:rsidR="003C47D0" w:rsidRDefault="007C7DD2" w14:paraId="00000212" w14:textId="77777777">
      <w:pPr>
        <w:widowControl w:val="0"/>
        <w:pBdr>
          <w:top w:val="nil"/>
          <w:left w:val="nil"/>
          <w:bottom w:val="nil"/>
          <w:right w:val="nil"/>
          <w:between w:val="nil"/>
        </w:pBdr>
        <w:spacing w:line="240" w:lineRule="auto"/>
        <w:rPr>
          <w:color w:val="000000"/>
        </w:rPr>
      </w:pPr>
      <w:r>
        <w:rPr>
          <w:color w:val="000000"/>
        </w:rPr>
        <w:t>15 m/s</w:t>
      </w:r>
      <w:r>
        <w:rPr>
          <w:color w:val="000000"/>
        </w:rPr>
        <w:br/>
      </w:r>
    </w:p>
    <w:p w:rsidR="003C47D0" w:rsidRDefault="007C7DD2" w14:paraId="00000213" w14:textId="77777777">
      <w:pPr>
        <w:widowControl w:val="0"/>
        <w:pBdr>
          <w:top w:val="nil"/>
          <w:left w:val="nil"/>
          <w:bottom w:val="nil"/>
          <w:right w:val="nil"/>
          <w:between w:val="nil"/>
        </w:pBdr>
        <w:spacing w:line="240" w:lineRule="auto"/>
        <w:rPr>
          <w:color w:val="000000"/>
        </w:rPr>
      </w:pPr>
      <w:r>
        <w:rPr>
          <w:color w:val="000000"/>
        </w:rPr>
        <w:t>N</w:t>
      </w:r>
      <w:r>
        <w:rPr>
          <w:color w:val="000000"/>
        </w:rPr>
        <w:br/>
      </w:r>
    </w:p>
    <w:p w:rsidR="003C47D0" w:rsidRDefault="007C7DD2" w14:paraId="00000214" w14:textId="77777777">
      <w:pPr>
        <w:widowControl w:val="0"/>
        <w:pBdr>
          <w:top w:val="nil"/>
          <w:left w:val="nil"/>
          <w:bottom w:val="nil"/>
          <w:right w:val="nil"/>
          <w:between w:val="nil"/>
        </w:pBdr>
        <w:spacing w:line="240" w:lineRule="auto"/>
        <w:rPr>
          <w:color w:val="000000"/>
        </w:rPr>
      </w:pPr>
      <w:r>
        <w:rPr>
          <w:color w:val="000000"/>
        </w:rPr>
        <w:t>NE</w:t>
      </w:r>
      <w:r>
        <w:rPr>
          <w:color w:val="000000"/>
        </w:rPr>
        <w:br/>
      </w:r>
    </w:p>
    <w:p w:rsidR="003C47D0" w:rsidRDefault="007C7DD2" w14:paraId="00000215" w14:textId="77777777">
      <w:pPr>
        <w:widowControl w:val="0"/>
        <w:pBdr>
          <w:top w:val="nil"/>
          <w:left w:val="nil"/>
          <w:bottom w:val="nil"/>
          <w:right w:val="nil"/>
          <w:between w:val="nil"/>
        </w:pBdr>
        <w:spacing w:line="240" w:lineRule="auto"/>
        <w:rPr>
          <w:color w:val="000000"/>
        </w:rPr>
      </w:pPr>
      <w:r>
        <w:rPr>
          <w:color w:val="000000"/>
        </w:rPr>
        <w:t>E</w:t>
      </w:r>
      <w:r>
        <w:rPr>
          <w:color w:val="000000"/>
        </w:rPr>
        <w:br/>
      </w:r>
    </w:p>
    <w:p w:rsidR="003C47D0" w:rsidRDefault="007C7DD2" w14:paraId="00000216" w14:textId="77777777">
      <w:pPr>
        <w:widowControl w:val="0"/>
        <w:pBdr>
          <w:top w:val="nil"/>
          <w:left w:val="nil"/>
          <w:bottom w:val="nil"/>
          <w:right w:val="nil"/>
          <w:between w:val="nil"/>
        </w:pBdr>
        <w:spacing w:line="240" w:lineRule="auto"/>
        <w:rPr>
          <w:color w:val="000000"/>
        </w:rPr>
      </w:pPr>
      <w:r>
        <w:rPr>
          <w:color w:val="000000"/>
        </w:rPr>
        <w:t>SE</w:t>
      </w:r>
      <w:r>
        <w:rPr>
          <w:color w:val="000000"/>
        </w:rPr>
        <w:br/>
      </w:r>
    </w:p>
    <w:p w:rsidR="003C47D0" w:rsidRDefault="007C7DD2" w14:paraId="00000217" w14:textId="77777777">
      <w:pPr>
        <w:widowControl w:val="0"/>
        <w:pBdr>
          <w:top w:val="nil"/>
          <w:left w:val="nil"/>
          <w:bottom w:val="nil"/>
          <w:right w:val="nil"/>
          <w:between w:val="nil"/>
        </w:pBdr>
        <w:spacing w:line="240" w:lineRule="auto"/>
        <w:rPr>
          <w:color w:val="000000"/>
        </w:rPr>
      </w:pPr>
      <w:r>
        <w:rPr>
          <w:color w:val="000000"/>
        </w:rPr>
        <w:t>S</w:t>
      </w:r>
      <w:r>
        <w:rPr>
          <w:color w:val="000000"/>
        </w:rPr>
        <w:br/>
      </w:r>
    </w:p>
    <w:p w:rsidR="003C47D0" w:rsidRDefault="007C7DD2" w14:paraId="00000218" w14:textId="77777777">
      <w:pPr>
        <w:widowControl w:val="0"/>
        <w:pBdr>
          <w:top w:val="nil"/>
          <w:left w:val="nil"/>
          <w:bottom w:val="nil"/>
          <w:right w:val="nil"/>
          <w:between w:val="nil"/>
        </w:pBdr>
        <w:spacing w:line="240" w:lineRule="auto"/>
        <w:rPr>
          <w:color w:val="000000"/>
        </w:rPr>
      </w:pPr>
      <w:r>
        <w:rPr>
          <w:color w:val="000000"/>
        </w:rPr>
        <w:t>SO</w:t>
      </w:r>
      <w:r>
        <w:rPr>
          <w:color w:val="000000"/>
        </w:rPr>
        <w:br/>
      </w:r>
    </w:p>
    <w:p w:rsidR="003C47D0" w:rsidRDefault="007C7DD2" w14:paraId="00000219" w14:textId="77777777">
      <w:pPr>
        <w:widowControl w:val="0"/>
        <w:pBdr>
          <w:top w:val="nil"/>
          <w:left w:val="nil"/>
          <w:bottom w:val="nil"/>
          <w:right w:val="nil"/>
          <w:between w:val="nil"/>
        </w:pBdr>
        <w:spacing w:line="240" w:lineRule="auto"/>
        <w:rPr>
          <w:color w:val="000000"/>
        </w:rPr>
      </w:pPr>
      <w:r>
        <w:rPr>
          <w:color w:val="000000"/>
        </w:rPr>
        <w:t>O</w:t>
      </w:r>
      <w:r>
        <w:rPr>
          <w:color w:val="000000"/>
        </w:rPr>
        <w:br/>
      </w:r>
    </w:p>
    <w:p w:rsidR="003C47D0" w:rsidRDefault="007C7DD2" w14:paraId="0000021A" w14:textId="77777777">
      <w:pPr>
        <w:widowControl w:val="0"/>
        <w:pBdr>
          <w:top w:val="nil"/>
          <w:left w:val="nil"/>
          <w:bottom w:val="nil"/>
          <w:right w:val="nil"/>
          <w:between w:val="nil"/>
        </w:pBdr>
        <w:spacing w:line="240" w:lineRule="auto"/>
        <w:rPr>
          <w:color w:val="000000"/>
        </w:rPr>
      </w:pPr>
      <w:r>
        <w:rPr>
          <w:color w:val="000000"/>
        </w:rPr>
        <w:t>NO</w:t>
      </w:r>
      <w:r>
        <w:rPr>
          <w:color w:val="000000"/>
        </w:rPr>
        <w:br/>
      </w:r>
    </w:p>
    <w:p w:rsidR="003C47D0" w:rsidRDefault="003C47D0" w14:paraId="0000021B" w14:textId="77777777">
      <w:pPr>
        <w:widowControl w:val="0"/>
        <w:pBdr>
          <w:top w:val="nil"/>
          <w:left w:val="nil"/>
          <w:bottom w:val="nil"/>
          <w:right w:val="nil"/>
          <w:between w:val="nil"/>
        </w:pBdr>
        <w:spacing w:line="240" w:lineRule="auto"/>
        <w:rPr>
          <w:color w:val="000000"/>
        </w:rPr>
      </w:pPr>
    </w:p>
    <w:p w:rsidR="003C47D0" w:rsidRDefault="007C7DD2" w14:paraId="0000021C" w14:textId="77777777">
      <w:pPr>
        <w:widowControl w:val="0"/>
        <w:pBdr>
          <w:top w:val="nil"/>
          <w:left w:val="nil"/>
          <w:bottom w:val="nil"/>
          <w:right w:val="nil"/>
          <w:between w:val="nil"/>
        </w:pBdr>
        <w:spacing w:line="240" w:lineRule="auto"/>
        <w:rPr>
          <w:color w:val="000000"/>
        </w:rPr>
      </w:pPr>
      <w:r>
        <w:rPr>
          <w:color w:val="000000"/>
        </w:rPr>
        <w:t>Fuerza del viento</w:t>
      </w:r>
    </w:p>
  </w:comment>
  <w:comment w:initials="F" w:author="Fabian" w:date="2023-08-01T13:48:00Z" w:id="13">
    <w:p w:rsidR="00672C43" w:rsidRDefault="00672C43" w14:paraId="22ED46D6" w14:textId="1C17409A">
      <w:pPr>
        <w:pStyle w:val="Textocomentario"/>
      </w:pPr>
      <w:r>
        <w:rPr>
          <w:rStyle w:val="Refdecomentario"/>
        </w:rPr>
        <w:annotationRef/>
      </w:r>
    </w:p>
    <w:p w:rsidR="00672C43" w:rsidRDefault="00672C43" w14:paraId="6A19B2B6" w14:textId="76E9E620">
      <w:pPr>
        <w:pStyle w:val="Textocomentario"/>
      </w:pPr>
      <w:r w:rsidRPr="00672C43">
        <w:rPr>
          <w:color w:val="FF0000"/>
        </w:rPr>
        <w:t>Texto alternativo descriptivo:</w:t>
      </w:r>
    </w:p>
    <w:p w:rsidR="00672C43" w:rsidRDefault="00672C43" w14:paraId="7A334627" w14:textId="77777777">
      <w:pPr>
        <w:pStyle w:val="Textocomentario"/>
      </w:pPr>
      <w:r>
        <w:t>Gráfica que divide, políticamente, los estados de un país.</w:t>
      </w:r>
    </w:p>
    <w:p w:rsidR="00672C43" w:rsidRDefault="00672C43" w14:paraId="3BB48647" w14:textId="77777777">
      <w:pPr>
        <w:pStyle w:val="Textocomentario"/>
      </w:pPr>
    </w:p>
    <w:p w:rsidR="00672C43" w:rsidRDefault="00672C43" w14:paraId="1C9C3ABD" w14:textId="77777777">
      <w:pPr>
        <w:pStyle w:val="Textocomentario"/>
      </w:pPr>
      <w:r w:rsidRPr="00672C43">
        <w:rPr>
          <w:color w:val="FF0000"/>
        </w:rPr>
        <w:t>Texto explicativo:</w:t>
      </w:r>
    </w:p>
    <w:p w:rsidR="00672C43" w:rsidRDefault="00E14908" w14:paraId="4D2C9974" w14:textId="0B16CA50">
      <w:pPr>
        <w:pStyle w:val="Textocomentario"/>
      </w:pPr>
      <w:r>
        <w:t>En esta figura, se representan los estados en los que se dividen el país Estados Unidos de América.</w:t>
      </w:r>
    </w:p>
  </w:comment>
  <w:comment w:initials="" w:author="GROSMAN LANDAEZ ZVI DANIEL" w:date="2022-06-29T02:13:00Z" w:id="12">
    <w:p w:rsidR="003C47D0" w:rsidRDefault="007C7DD2" w14:paraId="000001C1" w14:textId="77777777">
      <w:pPr>
        <w:widowControl w:val="0"/>
        <w:pBdr>
          <w:top w:val="nil"/>
          <w:left w:val="nil"/>
          <w:bottom w:val="nil"/>
          <w:right w:val="nil"/>
          <w:between w:val="nil"/>
        </w:pBdr>
        <w:spacing w:line="240" w:lineRule="auto"/>
        <w:rPr>
          <w:color w:val="000000"/>
        </w:rPr>
      </w:pPr>
      <w:r>
        <w:rPr>
          <w:color w:val="000000"/>
        </w:rPr>
        <w:t>Rediseñar, es un vector: https://stock.adobe.com/co/images/united-states-census-regions-and-divisions-political-map-region-definition-wid</w:t>
      </w:r>
      <w:r>
        <w:rPr>
          <w:color w:val="000000"/>
        </w:rPr>
        <w:t xml:space="preserve">ely-used-for-data-collection-and-analysis-the-most-commonly-used-classification-system-english-illustration-vector/337352488?prev_url=detail </w:t>
      </w:r>
    </w:p>
    <w:p w:rsidR="003C47D0" w:rsidRDefault="003C47D0" w14:paraId="000001C2" w14:textId="77777777">
      <w:pPr>
        <w:widowControl w:val="0"/>
        <w:pBdr>
          <w:top w:val="nil"/>
          <w:left w:val="nil"/>
          <w:bottom w:val="nil"/>
          <w:right w:val="nil"/>
          <w:between w:val="nil"/>
        </w:pBdr>
        <w:spacing w:line="240" w:lineRule="auto"/>
        <w:rPr>
          <w:color w:val="000000"/>
        </w:rPr>
      </w:pPr>
    </w:p>
    <w:p w:rsidR="003C47D0" w:rsidRDefault="007C7DD2" w14:paraId="000001C3" w14:textId="77777777">
      <w:pPr>
        <w:widowControl w:val="0"/>
        <w:pBdr>
          <w:top w:val="nil"/>
          <w:left w:val="nil"/>
          <w:bottom w:val="nil"/>
          <w:right w:val="nil"/>
          <w:between w:val="nil"/>
        </w:pBdr>
        <w:spacing w:line="240" w:lineRule="auto"/>
        <w:rPr>
          <w:color w:val="000000"/>
        </w:rPr>
      </w:pPr>
      <w:r>
        <w:rPr>
          <w:color w:val="000000"/>
        </w:rPr>
        <w:t>La idea es hacerlo igual, pero con los datos en español:</w:t>
      </w:r>
    </w:p>
    <w:p w:rsidR="003C47D0" w:rsidRDefault="003C47D0" w14:paraId="000001C4" w14:textId="77777777">
      <w:pPr>
        <w:widowControl w:val="0"/>
        <w:pBdr>
          <w:top w:val="nil"/>
          <w:left w:val="nil"/>
          <w:bottom w:val="nil"/>
          <w:right w:val="nil"/>
          <w:between w:val="nil"/>
        </w:pBdr>
        <w:spacing w:line="240" w:lineRule="auto"/>
        <w:rPr>
          <w:color w:val="000000"/>
        </w:rPr>
      </w:pPr>
    </w:p>
    <w:p w:rsidR="003C47D0" w:rsidRDefault="007C7DD2" w14:paraId="000001C5" w14:textId="77777777">
      <w:pPr>
        <w:widowControl w:val="0"/>
        <w:pBdr>
          <w:top w:val="nil"/>
          <w:left w:val="nil"/>
          <w:bottom w:val="nil"/>
          <w:right w:val="nil"/>
          <w:between w:val="nil"/>
        </w:pBdr>
        <w:spacing w:line="240" w:lineRule="auto"/>
        <w:rPr>
          <w:color w:val="000000"/>
        </w:rPr>
      </w:pPr>
      <w:r>
        <w:rPr>
          <w:color w:val="000000"/>
        </w:rPr>
        <w:t>División por regiones USA (título)</w:t>
      </w:r>
      <w:r>
        <w:rPr>
          <w:color w:val="000000"/>
        </w:rPr>
        <w:br/>
      </w:r>
    </w:p>
    <w:p w:rsidR="003C47D0" w:rsidRDefault="007C7DD2" w14:paraId="000001C6" w14:textId="77777777">
      <w:pPr>
        <w:widowControl w:val="0"/>
        <w:pBdr>
          <w:top w:val="nil"/>
          <w:left w:val="nil"/>
          <w:bottom w:val="nil"/>
          <w:right w:val="nil"/>
          <w:between w:val="nil"/>
        </w:pBdr>
        <w:spacing w:line="240" w:lineRule="auto"/>
        <w:rPr>
          <w:color w:val="000000"/>
        </w:rPr>
      </w:pPr>
      <w:r>
        <w:rPr>
          <w:color w:val="000000"/>
        </w:rPr>
        <w:t>(Convención colocar debajo del mapa con cuadritos de colores, según corresponda)</w:t>
      </w:r>
    </w:p>
    <w:p w:rsidR="003C47D0" w:rsidRDefault="007C7DD2" w14:paraId="000001C7" w14:textId="77777777">
      <w:pPr>
        <w:widowControl w:val="0"/>
        <w:pBdr>
          <w:top w:val="nil"/>
          <w:left w:val="nil"/>
          <w:bottom w:val="nil"/>
          <w:right w:val="nil"/>
          <w:between w:val="nil"/>
        </w:pBdr>
        <w:spacing w:line="240" w:lineRule="auto"/>
        <w:rPr>
          <w:color w:val="000000"/>
        </w:rPr>
      </w:pPr>
      <w:r>
        <w:rPr>
          <w:color w:val="000000"/>
        </w:rPr>
        <w:t xml:space="preserve">Oeste (Naranja) </w:t>
      </w:r>
    </w:p>
    <w:p w:rsidR="003C47D0" w:rsidRDefault="007C7DD2" w14:paraId="000001C8" w14:textId="77777777">
      <w:pPr>
        <w:widowControl w:val="0"/>
        <w:pBdr>
          <w:top w:val="nil"/>
          <w:left w:val="nil"/>
          <w:bottom w:val="nil"/>
          <w:right w:val="nil"/>
          <w:between w:val="nil"/>
        </w:pBdr>
        <w:spacing w:line="240" w:lineRule="auto"/>
        <w:rPr>
          <w:color w:val="000000"/>
        </w:rPr>
      </w:pPr>
      <w:r>
        <w:rPr>
          <w:color w:val="000000"/>
        </w:rPr>
        <w:t>Medio Oeste (Verde)</w:t>
      </w:r>
    </w:p>
    <w:p w:rsidR="003C47D0" w:rsidRDefault="007C7DD2" w14:paraId="000001C9" w14:textId="77777777">
      <w:pPr>
        <w:widowControl w:val="0"/>
        <w:pBdr>
          <w:top w:val="nil"/>
          <w:left w:val="nil"/>
          <w:bottom w:val="nil"/>
          <w:right w:val="nil"/>
          <w:between w:val="nil"/>
        </w:pBdr>
        <w:spacing w:line="240" w:lineRule="auto"/>
        <w:rPr>
          <w:color w:val="000000"/>
        </w:rPr>
      </w:pPr>
      <w:r>
        <w:rPr>
          <w:color w:val="000000"/>
        </w:rPr>
        <w:t>Noreste (Rojo)</w:t>
      </w:r>
    </w:p>
    <w:p w:rsidR="003C47D0" w:rsidRDefault="007C7DD2" w14:paraId="000001CA" w14:textId="77777777">
      <w:pPr>
        <w:widowControl w:val="0"/>
        <w:pBdr>
          <w:top w:val="nil"/>
          <w:left w:val="nil"/>
          <w:bottom w:val="nil"/>
          <w:right w:val="nil"/>
          <w:between w:val="nil"/>
        </w:pBdr>
        <w:spacing w:line="240" w:lineRule="auto"/>
        <w:rPr>
          <w:color w:val="000000"/>
        </w:rPr>
      </w:pPr>
      <w:r>
        <w:rPr>
          <w:color w:val="000000"/>
        </w:rPr>
        <w:t>Sur (Azul)</w:t>
      </w:r>
    </w:p>
    <w:p w:rsidR="003C47D0" w:rsidRDefault="007C7DD2" w14:paraId="000001CB" w14:textId="77777777">
      <w:pPr>
        <w:widowControl w:val="0"/>
        <w:pBdr>
          <w:top w:val="nil"/>
          <w:left w:val="nil"/>
          <w:bottom w:val="nil"/>
          <w:right w:val="nil"/>
          <w:between w:val="nil"/>
        </w:pBdr>
        <w:spacing w:line="240" w:lineRule="auto"/>
        <w:rPr>
          <w:color w:val="000000"/>
        </w:rPr>
      </w:pPr>
      <w:r>
        <w:rPr>
          <w:color w:val="000000"/>
        </w:rPr>
        <w:t>Pacífico (Amarillo)</w:t>
      </w:r>
    </w:p>
  </w:comment>
  <w:comment w:initials="" w:author="GROSMAN LANDAEZ ZVI DANIEL" w:date="2022-07-17T08:52:00Z" w:id="14">
    <w:p w:rsidR="003C47D0" w:rsidRDefault="007C7DD2" w14:paraId="00000227" w14:textId="77777777">
      <w:pPr>
        <w:widowControl w:val="0"/>
        <w:pBdr>
          <w:top w:val="nil"/>
          <w:left w:val="nil"/>
          <w:bottom w:val="nil"/>
          <w:right w:val="nil"/>
          <w:between w:val="nil"/>
        </w:pBdr>
        <w:spacing w:line="240" w:lineRule="auto"/>
        <w:rPr>
          <w:color w:val="000000"/>
        </w:rPr>
      </w:pPr>
      <w:r>
        <w:rPr>
          <w:color w:val="000000"/>
        </w:rPr>
        <w:t>Colocar como acordeón.</w:t>
      </w:r>
    </w:p>
  </w:comment>
  <w:comment w:initials="F" w:author="Fabian" w:date="2023-08-01T14:02:00Z" w:id="15">
    <w:p w:rsidR="00CF10D0" w:rsidRDefault="00CF10D0" w14:paraId="67064309" w14:textId="77777777">
      <w:pPr>
        <w:pStyle w:val="Textocomentario"/>
      </w:pPr>
      <w:r>
        <w:rPr>
          <w:rStyle w:val="Refdecomentario"/>
        </w:rPr>
        <w:annotationRef/>
      </w:r>
    </w:p>
    <w:p w:rsidR="00CF10D0" w:rsidRDefault="00CF10D0" w14:paraId="61A053DA" w14:textId="77777777">
      <w:pPr>
        <w:pStyle w:val="Textocomentario"/>
      </w:pPr>
      <w:r>
        <w:t>Llamado a la acción.</w:t>
      </w:r>
    </w:p>
    <w:p w:rsidR="00CF10D0" w:rsidRDefault="00CF10D0" w14:paraId="314EFAF9" w14:textId="77777777">
      <w:pPr>
        <w:pStyle w:val="Textocomentario"/>
      </w:pPr>
    </w:p>
    <w:p w:rsidR="00CF10D0" w:rsidRDefault="00CF10D0" w14:paraId="7B3339BD" w14:textId="24E01549">
      <w:pPr>
        <w:pStyle w:val="Textocomentario"/>
      </w:pPr>
      <w:r>
        <w:t xml:space="preserve">Generar un </w:t>
      </w:r>
      <w:proofErr w:type="spellStart"/>
      <w:r>
        <w:t>pdf</w:t>
      </w:r>
      <w:proofErr w:type="spellEnd"/>
      <w:r>
        <w:t xml:space="preserve"> de estudio para el aprendiz con el contenido del archivo:</w:t>
      </w:r>
    </w:p>
    <w:p w:rsidR="00CF10D0" w:rsidRDefault="00CF10D0" w14:paraId="302D89A6" w14:textId="77777777">
      <w:pPr>
        <w:pStyle w:val="Textocomentario"/>
      </w:pPr>
    </w:p>
    <w:p w:rsidRPr="00CF10D0" w:rsidR="00CF10D0" w:rsidRDefault="00CF10D0" w14:paraId="762ED7B3" w14:textId="17251547">
      <w:pPr>
        <w:pStyle w:val="Textocomentario"/>
        <w:rPr>
          <w:b/>
          <w:bCs/>
        </w:rPr>
      </w:pPr>
      <w:r w:rsidRPr="00CF10D0">
        <w:rPr>
          <w:b/>
          <w:bCs/>
        </w:rPr>
        <w:t>Anexo_1</w:t>
      </w:r>
      <w:r w:rsidRPr="00CF10D0">
        <w:rPr>
          <w:b/>
          <w:bCs/>
        </w:rPr>
        <w:softHyphen/>
        <w:t>_EjemplosDeGraficas</w:t>
      </w:r>
    </w:p>
  </w:comment>
  <w:comment w:initials="F" w:author="Fabian" w:date="2023-08-01T14:11:00Z" w:id="16">
    <w:p w:rsidR="007F18E6" w:rsidRDefault="007F18E6" w14:paraId="59ED2DA1" w14:textId="77777777">
      <w:pPr>
        <w:pStyle w:val="Textocomentario"/>
      </w:pPr>
      <w:r>
        <w:rPr>
          <w:rStyle w:val="Refdecomentario"/>
        </w:rPr>
        <w:annotationRef/>
      </w:r>
    </w:p>
    <w:p w:rsidR="007F18E6" w:rsidRDefault="007F18E6" w14:paraId="2D591597" w14:textId="77777777">
      <w:pPr>
        <w:pStyle w:val="Textocomentario"/>
      </w:pPr>
      <w:r>
        <w:t>Tarjetas conectadas.</w:t>
      </w:r>
    </w:p>
    <w:p w:rsidR="007F18E6" w:rsidRDefault="007F18E6" w14:paraId="3D320471" w14:textId="437CFF40">
      <w:pPr>
        <w:pStyle w:val="Textocomentario"/>
      </w:pPr>
    </w:p>
  </w:comment>
  <w:comment w:initials="F" w:author="Fabian" w:date="2023-08-01T14:12:00Z" w:id="18">
    <w:p w:rsidR="007F18E6" w:rsidRDefault="007F18E6" w14:paraId="272B6EC2" w14:textId="77777777">
      <w:pPr>
        <w:pStyle w:val="Textocomentario"/>
      </w:pPr>
      <w:r>
        <w:rPr>
          <w:rStyle w:val="Refdecomentario"/>
        </w:rPr>
        <w:annotationRef/>
      </w:r>
    </w:p>
    <w:p w:rsidR="007F18E6" w:rsidRDefault="007F18E6" w14:paraId="41B4F80D" w14:textId="77777777">
      <w:pPr>
        <w:pStyle w:val="Textocomentario"/>
      </w:pPr>
      <w:r w:rsidRPr="007F18E6">
        <w:rPr>
          <w:color w:val="FF0000"/>
        </w:rPr>
        <w:t>Texto alternativo descriptivo:</w:t>
      </w:r>
    </w:p>
    <w:p w:rsidR="007F18E6" w:rsidRDefault="007F18E6" w14:paraId="7852E350" w14:textId="77777777">
      <w:pPr>
        <w:pStyle w:val="Textocomentario"/>
      </w:pPr>
      <w:r>
        <w:t xml:space="preserve">Imagen de dos series que integran un </w:t>
      </w:r>
      <w:proofErr w:type="spellStart"/>
      <w:r>
        <w:rPr>
          <w:i/>
          <w:iCs/>
        </w:rPr>
        <w:t>D</w:t>
      </w:r>
      <w:r w:rsidRPr="007F18E6">
        <w:rPr>
          <w:i/>
          <w:iCs/>
        </w:rPr>
        <w:t>ata</w:t>
      </w:r>
      <w:r>
        <w:rPr>
          <w:i/>
          <w:iCs/>
        </w:rPr>
        <w:t>F</w:t>
      </w:r>
      <w:r w:rsidRPr="007F18E6">
        <w:rPr>
          <w:i/>
          <w:iCs/>
        </w:rPr>
        <w:t>rame</w:t>
      </w:r>
      <w:proofErr w:type="spellEnd"/>
      <w:r>
        <w:t>.</w:t>
      </w:r>
    </w:p>
    <w:p w:rsidR="007F18E6" w:rsidRDefault="007F18E6" w14:paraId="2D3F4AAA" w14:textId="77777777">
      <w:pPr>
        <w:pStyle w:val="Textocomentario"/>
      </w:pPr>
    </w:p>
    <w:p w:rsidR="007F18E6" w:rsidRDefault="007F18E6" w14:paraId="54CDBAFB" w14:textId="77777777">
      <w:pPr>
        <w:pStyle w:val="Textocomentario"/>
      </w:pPr>
      <w:r w:rsidRPr="007F18E6">
        <w:rPr>
          <w:color w:val="FF0000"/>
        </w:rPr>
        <w:t>Texto explicativo:</w:t>
      </w:r>
    </w:p>
    <w:p w:rsidR="007F18E6" w:rsidRDefault="007F18E6" w14:paraId="3813C9DB" w14:textId="16F48D64">
      <w:pPr>
        <w:pStyle w:val="Textocomentario"/>
      </w:pPr>
      <w:r>
        <w:t xml:space="preserve">Como muestra la figura anterior, dos series (manzanas y naranjas), configurarán el </w:t>
      </w:r>
      <w:proofErr w:type="spellStart"/>
      <w:r>
        <w:t>D</w:t>
      </w:r>
      <w:r w:rsidRPr="007F18E6">
        <w:rPr>
          <w:i/>
          <w:iCs/>
        </w:rPr>
        <w:t>ata</w:t>
      </w:r>
      <w:r>
        <w:rPr>
          <w:i/>
          <w:iCs/>
        </w:rPr>
        <w:t>F</w:t>
      </w:r>
      <w:r w:rsidRPr="007F18E6">
        <w:rPr>
          <w:i/>
          <w:iCs/>
        </w:rPr>
        <w:t>rame</w:t>
      </w:r>
      <w:proofErr w:type="spellEnd"/>
      <w:r>
        <w:t>.</w:t>
      </w:r>
    </w:p>
  </w:comment>
  <w:comment w:initials="" w:author="GROSMAN LANDAEZ ZVI DANIEL" w:date="2022-07-17T14:27:00Z" w:id="17">
    <w:p w:rsidR="003C47D0" w:rsidRDefault="007C7DD2" w14:paraId="00000228" w14:textId="77777777">
      <w:pPr>
        <w:widowControl w:val="0"/>
        <w:pBdr>
          <w:top w:val="nil"/>
          <w:left w:val="nil"/>
          <w:bottom w:val="nil"/>
          <w:right w:val="nil"/>
          <w:between w:val="nil"/>
        </w:pBdr>
        <w:spacing w:line="240" w:lineRule="auto"/>
        <w:rPr>
          <w:color w:val="000000"/>
        </w:rPr>
      </w:pPr>
      <w:r>
        <w:rPr>
          <w:color w:val="000000"/>
        </w:rPr>
        <w:t>Rediseñar imagen, el texto está en inglés por cual se coloca traducido:</w:t>
      </w:r>
    </w:p>
    <w:p w:rsidR="003C47D0" w:rsidRDefault="003C47D0" w14:paraId="00000229" w14:textId="77777777">
      <w:pPr>
        <w:widowControl w:val="0"/>
        <w:pBdr>
          <w:top w:val="nil"/>
          <w:left w:val="nil"/>
          <w:bottom w:val="nil"/>
          <w:right w:val="nil"/>
          <w:between w:val="nil"/>
        </w:pBdr>
        <w:spacing w:line="240" w:lineRule="auto"/>
        <w:rPr>
          <w:color w:val="000000"/>
        </w:rPr>
      </w:pPr>
    </w:p>
    <w:p w:rsidR="003C47D0" w:rsidRDefault="007C7DD2" w14:paraId="0000022A" w14:textId="77777777">
      <w:pPr>
        <w:widowControl w:val="0"/>
        <w:pBdr>
          <w:top w:val="nil"/>
          <w:left w:val="nil"/>
          <w:bottom w:val="nil"/>
          <w:right w:val="nil"/>
          <w:between w:val="nil"/>
        </w:pBdr>
        <w:spacing w:line="240" w:lineRule="auto"/>
        <w:rPr>
          <w:color w:val="000000"/>
        </w:rPr>
      </w:pPr>
      <w:r>
        <w:rPr>
          <w:color w:val="000000"/>
        </w:rPr>
        <w:t>Series</w:t>
      </w:r>
    </w:p>
    <w:p w:rsidR="003C47D0" w:rsidRDefault="007C7DD2" w14:paraId="0000022B" w14:textId="77777777">
      <w:pPr>
        <w:widowControl w:val="0"/>
        <w:pBdr>
          <w:top w:val="nil"/>
          <w:left w:val="nil"/>
          <w:bottom w:val="nil"/>
          <w:right w:val="nil"/>
          <w:between w:val="nil"/>
        </w:pBdr>
        <w:spacing w:line="240" w:lineRule="auto"/>
        <w:rPr>
          <w:color w:val="000000"/>
        </w:rPr>
      </w:pPr>
      <w:proofErr w:type="spellStart"/>
      <w:r>
        <w:rPr>
          <w:color w:val="000000"/>
        </w:rPr>
        <w:t>DataFrame</w:t>
      </w:r>
      <w:proofErr w:type="spellEnd"/>
    </w:p>
    <w:p w:rsidR="003C47D0" w:rsidRDefault="003C47D0" w14:paraId="0000022C" w14:textId="77777777">
      <w:pPr>
        <w:widowControl w:val="0"/>
        <w:pBdr>
          <w:top w:val="nil"/>
          <w:left w:val="nil"/>
          <w:bottom w:val="nil"/>
          <w:right w:val="nil"/>
          <w:between w:val="nil"/>
        </w:pBdr>
        <w:spacing w:line="240" w:lineRule="auto"/>
        <w:rPr>
          <w:color w:val="000000"/>
        </w:rPr>
      </w:pPr>
    </w:p>
    <w:p w:rsidR="003C47D0" w:rsidRDefault="007C7DD2" w14:paraId="0000022D" w14:textId="77777777">
      <w:pPr>
        <w:widowControl w:val="0"/>
        <w:pBdr>
          <w:top w:val="nil"/>
          <w:left w:val="nil"/>
          <w:bottom w:val="nil"/>
          <w:right w:val="nil"/>
          <w:between w:val="nil"/>
        </w:pBdr>
        <w:spacing w:line="240" w:lineRule="auto"/>
        <w:rPr>
          <w:color w:val="000000"/>
        </w:rPr>
      </w:pPr>
      <w:r>
        <w:rPr>
          <w:color w:val="000000"/>
        </w:rPr>
        <w:t>Manzanas</w:t>
      </w:r>
    </w:p>
    <w:p w:rsidR="003C47D0" w:rsidRDefault="007C7DD2" w14:paraId="0000022E" w14:textId="77777777">
      <w:pPr>
        <w:widowControl w:val="0"/>
        <w:pBdr>
          <w:top w:val="nil"/>
          <w:left w:val="nil"/>
          <w:bottom w:val="nil"/>
          <w:right w:val="nil"/>
          <w:between w:val="nil"/>
        </w:pBdr>
        <w:spacing w:line="240" w:lineRule="auto"/>
        <w:rPr>
          <w:color w:val="000000"/>
        </w:rPr>
      </w:pPr>
      <w:r>
        <w:rPr>
          <w:color w:val="000000"/>
        </w:rPr>
        <w:t>0 3</w:t>
      </w:r>
    </w:p>
    <w:p w:rsidR="003C47D0" w:rsidRDefault="007C7DD2" w14:paraId="0000022F" w14:textId="77777777">
      <w:pPr>
        <w:widowControl w:val="0"/>
        <w:pBdr>
          <w:top w:val="nil"/>
          <w:left w:val="nil"/>
          <w:bottom w:val="nil"/>
          <w:right w:val="nil"/>
          <w:between w:val="nil"/>
        </w:pBdr>
        <w:spacing w:line="240" w:lineRule="auto"/>
        <w:rPr>
          <w:color w:val="000000"/>
        </w:rPr>
      </w:pPr>
      <w:r>
        <w:rPr>
          <w:color w:val="000000"/>
        </w:rPr>
        <w:t xml:space="preserve">1 2 </w:t>
      </w:r>
    </w:p>
    <w:p w:rsidR="003C47D0" w:rsidRDefault="007C7DD2" w14:paraId="00000230" w14:textId="77777777">
      <w:pPr>
        <w:widowControl w:val="0"/>
        <w:pBdr>
          <w:top w:val="nil"/>
          <w:left w:val="nil"/>
          <w:bottom w:val="nil"/>
          <w:right w:val="nil"/>
          <w:between w:val="nil"/>
        </w:pBdr>
        <w:spacing w:line="240" w:lineRule="auto"/>
        <w:rPr>
          <w:color w:val="000000"/>
        </w:rPr>
      </w:pPr>
      <w:r>
        <w:rPr>
          <w:color w:val="000000"/>
        </w:rPr>
        <w:t>2 0</w:t>
      </w:r>
    </w:p>
    <w:p w:rsidR="003C47D0" w:rsidRDefault="007C7DD2" w14:paraId="00000231" w14:textId="77777777">
      <w:pPr>
        <w:widowControl w:val="0"/>
        <w:pBdr>
          <w:top w:val="nil"/>
          <w:left w:val="nil"/>
          <w:bottom w:val="nil"/>
          <w:right w:val="nil"/>
          <w:between w:val="nil"/>
        </w:pBdr>
        <w:spacing w:line="240" w:lineRule="auto"/>
        <w:rPr>
          <w:color w:val="000000"/>
        </w:rPr>
      </w:pPr>
      <w:r>
        <w:rPr>
          <w:color w:val="000000"/>
        </w:rPr>
        <w:t>3 1</w:t>
      </w:r>
    </w:p>
    <w:p w:rsidR="003C47D0" w:rsidRDefault="003C47D0" w14:paraId="00000232" w14:textId="77777777">
      <w:pPr>
        <w:widowControl w:val="0"/>
        <w:pBdr>
          <w:top w:val="nil"/>
          <w:left w:val="nil"/>
          <w:bottom w:val="nil"/>
          <w:right w:val="nil"/>
          <w:between w:val="nil"/>
        </w:pBdr>
        <w:spacing w:line="240" w:lineRule="auto"/>
        <w:rPr>
          <w:color w:val="000000"/>
        </w:rPr>
      </w:pPr>
    </w:p>
    <w:p w:rsidR="003C47D0" w:rsidRDefault="007C7DD2" w14:paraId="00000233" w14:textId="77777777">
      <w:pPr>
        <w:widowControl w:val="0"/>
        <w:pBdr>
          <w:top w:val="nil"/>
          <w:left w:val="nil"/>
          <w:bottom w:val="nil"/>
          <w:right w:val="nil"/>
          <w:between w:val="nil"/>
        </w:pBdr>
        <w:spacing w:line="240" w:lineRule="auto"/>
        <w:rPr>
          <w:color w:val="000000"/>
        </w:rPr>
      </w:pPr>
      <w:r>
        <w:rPr>
          <w:color w:val="000000"/>
        </w:rPr>
        <w:t xml:space="preserve">+ </w:t>
      </w:r>
    </w:p>
    <w:p w:rsidR="003C47D0" w:rsidRDefault="003C47D0" w14:paraId="00000234" w14:textId="77777777">
      <w:pPr>
        <w:widowControl w:val="0"/>
        <w:pBdr>
          <w:top w:val="nil"/>
          <w:left w:val="nil"/>
          <w:bottom w:val="nil"/>
          <w:right w:val="nil"/>
          <w:between w:val="nil"/>
        </w:pBdr>
        <w:spacing w:line="240" w:lineRule="auto"/>
        <w:rPr>
          <w:color w:val="000000"/>
        </w:rPr>
      </w:pPr>
    </w:p>
    <w:p w:rsidR="003C47D0" w:rsidRDefault="007C7DD2" w14:paraId="00000235" w14:textId="77777777">
      <w:pPr>
        <w:widowControl w:val="0"/>
        <w:pBdr>
          <w:top w:val="nil"/>
          <w:left w:val="nil"/>
          <w:bottom w:val="nil"/>
          <w:right w:val="nil"/>
          <w:between w:val="nil"/>
        </w:pBdr>
        <w:spacing w:line="240" w:lineRule="auto"/>
        <w:rPr>
          <w:color w:val="000000"/>
        </w:rPr>
      </w:pPr>
      <w:r>
        <w:rPr>
          <w:color w:val="000000"/>
        </w:rPr>
        <w:t>Naranjas</w:t>
      </w:r>
    </w:p>
    <w:p w:rsidR="003C47D0" w:rsidRDefault="007C7DD2" w14:paraId="00000236" w14:textId="77777777">
      <w:pPr>
        <w:widowControl w:val="0"/>
        <w:pBdr>
          <w:top w:val="nil"/>
          <w:left w:val="nil"/>
          <w:bottom w:val="nil"/>
          <w:right w:val="nil"/>
          <w:between w:val="nil"/>
        </w:pBdr>
        <w:spacing w:line="240" w:lineRule="auto"/>
        <w:rPr>
          <w:color w:val="000000"/>
        </w:rPr>
      </w:pPr>
      <w:r>
        <w:rPr>
          <w:color w:val="000000"/>
        </w:rPr>
        <w:t>0 0</w:t>
      </w:r>
    </w:p>
    <w:p w:rsidR="003C47D0" w:rsidRDefault="007C7DD2" w14:paraId="00000237" w14:textId="77777777">
      <w:pPr>
        <w:widowControl w:val="0"/>
        <w:pBdr>
          <w:top w:val="nil"/>
          <w:left w:val="nil"/>
          <w:bottom w:val="nil"/>
          <w:right w:val="nil"/>
          <w:between w:val="nil"/>
        </w:pBdr>
        <w:spacing w:line="240" w:lineRule="auto"/>
        <w:rPr>
          <w:color w:val="000000"/>
        </w:rPr>
      </w:pPr>
      <w:r>
        <w:rPr>
          <w:color w:val="000000"/>
        </w:rPr>
        <w:t>1 3</w:t>
      </w:r>
    </w:p>
    <w:p w:rsidR="003C47D0" w:rsidRDefault="007C7DD2" w14:paraId="00000238" w14:textId="77777777">
      <w:pPr>
        <w:widowControl w:val="0"/>
        <w:pBdr>
          <w:top w:val="nil"/>
          <w:left w:val="nil"/>
          <w:bottom w:val="nil"/>
          <w:right w:val="nil"/>
          <w:between w:val="nil"/>
        </w:pBdr>
        <w:spacing w:line="240" w:lineRule="auto"/>
        <w:rPr>
          <w:color w:val="000000"/>
        </w:rPr>
      </w:pPr>
      <w:r>
        <w:rPr>
          <w:color w:val="000000"/>
        </w:rPr>
        <w:t>2 7</w:t>
      </w:r>
    </w:p>
    <w:p w:rsidR="003C47D0" w:rsidRDefault="007C7DD2" w14:paraId="00000239" w14:textId="77777777">
      <w:pPr>
        <w:widowControl w:val="0"/>
        <w:pBdr>
          <w:top w:val="nil"/>
          <w:left w:val="nil"/>
          <w:bottom w:val="nil"/>
          <w:right w:val="nil"/>
          <w:between w:val="nil"/>
        </w:pBdr>
        <w:spacing w:line="240" w:lineRule="auto"/>
        <w:rPr>
          <w:color w:val="000000"/>
        </w:rPr>
      </w:pPr>
      <w:r>
        <w:rPr>
          <w:color w:val="000000"/>
        </w:rPr>
        <w:t>3 2</w:t>
      </w:r>
    </w:p>
    <w:p w:rsidR="003C47D0" w:rsidRDefault="003C47D0" w14:paraId="0000023A" w14:textId="77777777">
      <w:pPr>
        <w:widowControl w:val="0"/>
        <w:pBdr>
          <w:top w:val="nil"/>
          <w:left w:val="nil"/>
          <w:bottom w:val="nil"/>
          <w:right w:val="nil"/>
          <w:between w:val="nil"/>
        </w:pBdr>
        <w:spacing w:line="240" w:lineRule="auto"/>
        <w:rPr>
          <w:color w:val="000000"/>
        </w:rPr>
      </w:pPr>
    </w:p>
    <w:p w:rsidR="003C47D0" w:rsidRDefault="007C7DD2" w14:paraId="0000023B" w14:textId="77777777">
      <w:pPr>
        <w:widowControl w:val="0"/>
        <w:pBdr>
          <w:top w:val="nil"/>
          <w:left w:val="nil"/>
          <w:bottom w:val="nil"/>
          <w:right w:val="nil"/>
          <w:between w:val="nil"/>
        </w:pBdr>
        <w:spacing w:line="240" w:lineRule="auto"/>
        <w:rPr>
          <w:color w:val="000000"/>
        </w:rPr>
      </w:pPr>
      <w:r>
        <w:rPr>
          <w:color w:val="000000"/>
        </w:rPr>
        <w:t>=</w:t>
      </w:r>
    </w:p>
    <w:p w:rsidR="003C47D0" w:rsidRDefault="003C47D0" w14:paraId="0000023C" w14:textId="77777777">
      <w:pPr>
        <w:widowControl w:val="0"/>
        <w:pBdr>
          <w:top w:val="nil"/>
          <w:left w:val="nil"/>
          <w:bottom w:val="nil"/>
          <w:right w:val="nil"/>
          <w:between w:val="nil"/>
        </w:pBdr>
        <w:spacing w:line="240" w:lineRule="auto"/>
        <w:rPr>
          <w:color w:val="000000"/>
        </w:rPr>
      </w:pPr>
    </w:p>
    <w:p w:rsidR="003C47D0" w:rsidRDefault="007C7DD2" w14:paraId="0000023D" w14:textId="77777777">
      <w:pPr>
        <w:widowControl w:val="0"/>
        <w:pBdr>
          <w:top w:val="nil"/>
          <w:left w:val="nil"/>
          <w:bottom w:val="nil"/>
          <w:right w:val="nil"/>
          <w:between w:val="nil"/>
        </w:pBdr>
        <w:spacing w:line="240" w:lineRule="auto"/>
        <w:rPr>
          <w:color w:val="000000"/>
        </w:rPr>
      </w:pPr>
      <w:r>
        <w:rPr>
          <w:color w:val="000000"/>
        </w:rPr>
        <w:t>Manzanas Naranjas</w:t>
      </w:r>
    </w:p>
    <w:p w:rsidR="003C47D0" w:rsidRDefault="007C7DD2" w14:paraId="0000023E" w14:textId="77777777">
      <w:pPr>
        <w:widowControl w:val="0"/>
        <w:pBdr>
          <w:top w:val="nil"/>
          <w:left w:val="nil"/>
          <w:bottom w:val="nil"/>
          <w:right w:val="nil"/>
          <w:between w:val="nil"/>
        </w:pBdr>
        <w:spacing w:line="240" w:lineRule="auto"/>
        <w:rPr>
          <w:color w:val="000000"/>
        </w:rPr>
      </w:pPr>
      <w:r>
        <w:rPr>
          <w:color w:val="000000"/>
        </w:rPr>
        <w:t>0 3 0</w:t>
      </w:r>
    </w:p>
    <w:p w:rsidR="003C47D0" w:rsidRDefault="007C7DD2" w14:paraId="0000023F" w14:textId="77777777">
      <w:pPr>
        <w:widowControl w:val="0"/>
        <w:pBdr>
          <w:top w:val="nil"/>
          <w:left w:val="nil"/>
          <w:bottom w:val="nil"/>
          <w:right w:val="nil"/>
          <w:between w:val="nil"/>
        </w:pBdr>
        <w:spacing w:line="240" w:lineRule="auto"/>
        <w:rPr>
          <w:color w:val="000000"/>
        </w:rPr>
      </w:pPr>
      <w:r>
        <w:rPr>
          <w:color w:val="000000"/>
        </w:rPr>
        <w:t>1 2 3</w:t>
      </w:r>
    </w:p>
    <w:p w:rsidR="003C47D0" w:rsidRDefault="007C7DD2" w14:paraId="00000240" w14:textId="77777777">
      <w:pPr>
        <w:widowControl w:val="0"/>
        <w:pBdr>
          <w:top w:val="nil"/>
          <w:left w:val="nil"/>
          <w:bottom w:val="nil"/>
          <w:right w:val="nil"/>
          <w:between w:val="nil"/>
        </w:pBdr>
        <w:spacing w:line="240" w:lineRule="auto"/>
        <w:rPr>
          <w:color w:val="000000"/>
        </w:rPr>
      </w:pPr>
      <w:r>
        <w:rPr>
          <w:color w:val="000000"/>
        </w:rPr>
        <w:t>2 0 7</w:t>
      </w:r>
    </w:p>
    <w:p w:rsidR="003C47D0" w:rsidRDefault="007C7DD2" w14:paraId="00000241" w14:textId="77777777">
      <w:pPr>
        <w:widowControl w:val="0"/>
        <w:pBdr>
          <w:top w:val="nil"/>
          <w:left w:val="nil"/>
          <w:bottom w:val="nil"/>
          <w:right w:val="nil"/>
          <w:between w:val="nil"/>
        </w:pBdr>
        <w:spacing w:line="240" w:lineRule="auto"/>
        <w:rPr>
          <w:color w:val="000000"/>
        </w:rPr>
      </w:pPr>
      <w:r>
        <w:rPr>
          <w:color w:val="000000"/>
        </w:rPr>
        <w:t>3 1 2</w:t>
      </w:r>
    </w:p>
  </w:comment>
  <w:comment w:initials="F" w:author="Fabian" w:date="2023-08-01T14:16:00Z" w:id="19">
    <w:p w:rsidR="00F82C27" w:rsidRDefault="00F82C27" w14:paraId="4010C5B2" w14:textId="77777777">
      <w:pPr>
        <w:pStyle w:val="Textocomentario"/>
      </w:pPr>
      <w:r>
        <w:rPr>
          <w:rStyle w:val="Refdecomentario"/>
        </w:rPr>
        <w:annotationRef/>
      </w:r>
    </w:p>
    <w:p w:rsidR="00F82C27" w:rsidRDefault="00F82C27" w14:paraId="0F031E1B" w14:textId="77777777">
      <w:pPr>
        <w:pStyle w:val="Textocomentario"/>
      </w:pPr>
      <w:r w:rsidRPr="00F82C27">
        <w:rPr>
          <w:color w:val="FF0000"/>
        </w:rPr>
        <w:t>Texto alternativo descriptivo:</w:t>
      </w:r>
    </w:p>
    <w:p w:rsidR="00F82C27" w:rsidRDefault="00F82C27" w14:paraId="14C68626" w14:textId="77777777">
      <w:pPr>
        <w:pStyle w:val="Textocomentario"/>
      </w:pPr>
      <w:r>
        <w:t xml:space="preserve">Imagen que muestra el comienzo de la </w:t>
      </w:r>
      <w:proofErr w:type="spellStart"/>
      <w:r>
        <w:t>graficación</w:t>
      </w:r>
      <w:proofErr w:type="spellEnd"/>
      <w:r>
        <w:t xml:space="preserve"> de funciones.</w:t>
      </w:r>
    </w:p>
    <w:p w:rsidR="00F82C27" w:rsidRDefault="00F82C27" w14:paraId="097CE135" w14:textId="77777777">
      <w:pPr>
        <w:pStyle w:val="Textocomentario"/>
      </w:pPr>
    </w:p>
    <w:p w:rsidR="00F82C27" w:rsidRDefault="00F82C27" w14:paraId="1543B70F" w14:textId="77777777">
      <w:pPr>
        <w:pStyle w:val="Textocomentario"/>
      </w:pPr>
      <w:r w:rsidRPr="00F82C27">
        <w:rPr>
          <w:color w:val="FF0000"/>
        </w:rPr>
        <w:t>Texto explicativo:</w:t>
      </w:r>
    </w:p>
    <w:p w:rsidR="00F82C27" w:rsidRDefault="00F82C27" w14:paraId="52E7A182" w14:textId="67FA47BA">
      <w:pPr>
        <w:pStyle w:val="Textocomentario"/>
      </w:pPr>
      <w:r>
        <w:rPr>
          <w:color w:val="000000"/>
        </w:rPr>
        <w:t xml:space="preserve">La imagen ilustra, en la primera línea de código, cómo se importa </w:t>
      </w:r>
      <w:proofErr w:type="spellStart"/>
      <w:r>
        <w:rPr>
          <w:color w:val="000000"/>
        </w:rPr>
        <w:t>pylab</w:t>
      </w:r>
      <w:proofErr w:type="spellEnd"/>
      <w:r>
        <w:rPr>
          <w:color w:val="000000"/>
        </w:rPr>
        <w:t xml:space="preserve"> y se tiene inmersa la librería </w:t>
      </w:r>
      <w:proofErr w:type="spellStart"/>
      <w:r>
        <w:rPr>
          <w:color w:val="000000"/>
        </w:rPr>
        <w:t>NumPy</w:t>
      </w:r>
      <w:proofErr w:type="spellEnd"/>
      <w:r>
        <w:rPr>
          <w:color w:val="000000"/>
        </w:rPr>
        <w:t xml:space="preserve"> como </w:t>
      </w:r>
      <w:proofErr w:type="spellStart"/>
      <w:r>
        <w:rPr>
          <w:color w:val="000000"/>
        </w:rPr>
        <w:t>np</w:t>
      </w:r>
      <w:proofErr w:type="spellEnd"/>
      <w:r>
        <w:rPr>
          <w:color w:val="000000"/>
        </w:rPr>
        <w:t>.</w:t>
      </w:r>
    </w:p>
  </w:comment>
  <w:comment w:initials="F" w:author="Fabian" w:date="2023-08-01T14:19:00Z" w:id="20">
    <w:p w:rsidR="00EB134A" w:rsidRDefault="00EB134A" w14:paraId="4928DCF3" w14:textId="77777777">
      <w:pPr>
        <w:pStyle w:val="Textocomentario"/>
      </w:pPr>
    </w:p>
    <w:p w:rsidRPr="00EB134A" w:rsidR="00EB134A" w:rsidRDefault="00EB134A" w14:paraId="3FF977E6" w14:textId="00188EBF">
      <w:pPr>
        <w:pStyle w:val="Textocomentario"/>
        <w:rPr>
          <w:color w:val="FF0000"/>
        </w:rPr>
      </w:pPr>
      <w:r w:rsidRPr="00EB134A">
        <w:rPr>
          <w:rStyle w:val="Refdecomentario"/>
          <w:color w:val="FF0000"/>
        </w:rPr>
        <w:annotationRef/>
      </w:r>
      <w:r w:rsidRPr="00EB134A">
        <w:rPr>
          <w:color w:val="FF0000"/>
        </w:rPr>
        <w:t>Texto alternativo descriptivo:</w:t>
      </w:r>
    </w:p>
    <w:p w:rsidR="00EB134A" w:rsidRDefault="00306951" w14:paraId="2F8DAD13" w14:textId="1A94F250">
      <w:pPr>
        <w:pStyle w:val="Textocomentario"/>
      </w:pPr>
      <w:r>
        <w:t>Imagen que muestra la manera en que se generó una gráfica.</w:t>
      </w:r>
    </w:p>
    <w:p w:rsidR="00EB134A" w:rsidRDefault="00EB134A" w14:paraId="454D548F" w14:textId="77777777">
      <w:pPr>
        <w:pStyle w:val="Textocomentario"/>
      </w:pPr>
    </w:p>
    <w:p w:rsidR="00EB134A" w:rsidRDefault="00EB134A" w14:paraId="6AB4598F" w14:textId="77777777">
      <w:pPr>
        <w:pStyle w:val="Textocomentario"/>
      </w:pPr>
      <w:r w:rsidRPr="00EB134A">
        <w:rPr>
          <w:color w:val="FF0000"/>
        </w:rPr>
        <w:t>Texto explicativo:</w:t>
      </w:r>
    </w:p>
    <w:p w:rsidRPr="00306951" w:rsidR="00EB134A" w:rsidP="00306951" w:rsidRDefault="00306951" w14:paraId="69C89EC5" w14:textId="4500873D">
      <w:pPr>
        <w:jc w:val="both"/>
        <w:rPr>
          <w:i/>
          <w:sz w:val="20"/>
          <w:szCs w:val="20"/>
        </w:rPr>
      </w:pPr>
      <w:r>
        <w:rPr>
          <w:sz w:val="20"/>
          <w:szCs w:val="20"/>
        </w:rPr>
        <w:t xml:space="preserve">La anterior, es una gráfica que se ha creado con 10 puntos en el </w:t>
      </w:r>
      <w:r>
        <w:rPr>
          <w:i/>
          <w:sz w:val="20"/>
          <w:szCs w:val="20"/>
        </w:rPr>
        <w:t>array</w:t>
      </w:r>
      <w:r>
        <w:rPr>
          <w:sz w:val="20"/>
          <w:szCs w:val="20"/>
        </w:rPr>
        <w:t xml:space="preserve"> y se ha visualizado con </w:t>
      </w:r>
      <w:proofErr w:type="gramStart"/>
      <w:r>
        <w:rPr>
          <w:i/>
          <w:sz w:val="20"/>
          <w:szCs w:val="20"/>
        </w:rPr>
        <w:t>show(</w:t>
      </w:r>
      <w:proofErr w:type="gramEnd"/>
      <w:r>
        <w:rPr>
          <w:i/>
          <w:sz w:val="20"/>
          <w:szCs w:val="20"/>
        </w:rPr>
        <w:t>).</w:t>
      </w:r>
    </w:p>
  </w:comment>
  <w:comment w:initials="F" w:author="Fabian" w:date="2023-08-01T14:28:00Z" w:id="21">
    <w:p w:rsidR="00AD6CDA" w:rsidRDefault="00AD6CDA" w14:paraId="55E800F8" w14:textId="77777777">
      <w:pPr>
        <w:pStyle w:val="Textocomentario"/>
      </w:pPr>
      <w:r>
        <w:rPr>
          <w:rStyle w:val="Refdecomentario"/>
        </w:rPr>
        <w:annotationRef/>
      </w:r>
    </w:p>
    <w:p w:rsidR="00AD6CDA" w:rsidRDefault="00AD6CDA" w14:paraId="724DF282" w14:textId="77777777">
      <w:pPr>
        <w:pStyle w:val="Textocomentario"/>
      </w:pPr>
      <w:r w:rsidRPr="00AD6CDA">
        <w:rPr>
          <w:color w:val="FF0000"/>
        </w:rPr>
        <w:t>Texto alternativo descriptivo:</w:t>
      </w:r>
    </w:p>
    <w:p w:rsidR="00AD6CDA" w:rsidRDefault="00AD6CDA" w14:paraId="17857C43" w14:textId="77777777">
      <w:pPr>
        <w:pStyle w:val="Textocomentario"/>
      </w:pPr>
      <w:r>
        <w:t>Imagen de la simulación del caso, que muestra el código señalado y el diagrama con el incremento o decremento de ventas, citado.</w:t>
      </w:r>
    </w:p>
    <w:p w:rsidR="00437F89" w:rsidRDefault="00437F89" w14:paraId="5B47438D" w14:textId="77777777">
      <w:pPr>
        <w:pStyle w:val="Textocomentario"/>
      </w:pPr>
    </w:p>
    <w:p w:rsidR="00437F89" w:rsidRDefault="00437F89" w14:paraId="35BCD3EF" w14:textId="77777777">
      <w:pPr>
        <w:pStyle w:val="Textocomentario"/>
      </w:pPr>
      <w:r w:rsidRPr="00437F89">
        <w:rPr>
          <w:color w:val="FF0000"/>
        </w:rPr>
        <w:t>Texto explicativo:</w:t>
      </w:r>
    </w:p>
    <w:p w:rsidR="00437F89" w:rsidRDefault="00437F89" w14:paraId="5E6F75E8" w14:textId="018D4672">
      <w:pPr>
        <w:pStyle w:val="Textocomentario"/>
      </w:pPr>
      <w:r>
        <w:t>NO APLICA, ya que el texto introductorio a la figura es la explicación de la misma.</w:t>
      </w:r>
    </w:p>
  </w:comment>
  <w:comment w:initials="F" w:author="Fabian" w:date="2023-08-01T14:32:00Z" w:id="22">
    <w:p w:rsidR="00D86538" w:rsidRDefault="00D86538" w14:paraId="08271BBA" w14:textId="77777777">
      <w:pPr>
        <w:pStyle w:val="Textocomentario"/>
      </w:pPr>
      <w:r>
        <w:rPr>
          <w:rStyle w:val="Refdecomentario"/>
        </w:rPr>
        <w:annotationRef/>
      </w:r>
    </w:p>
    <w:p w:rsidR="00D86538" w:rsidP="00D86538" w:rsidRDefault="00D86538" w14:paraId="5F5F5A07" w14:textId="77777777">
      <w:pPr>
        <w:pStyle w:val="Textocomentario"/>
      </w:pPr>
      <w:r w:rsidRPr="00AD6CDA">
        <w:rPr>
          <w:color w:val="FF0000"/>
        </w:rPr>
        <w:t>Texto alternativo descriptivo:</w:t>
      </w:r>
    </w:p>
    <w:p w:rsidR="00D86538" w:rsidP="00D86538" w:rsidRDefault="00D86538" w14:paraId="680DA5DE" w14:textId="4101FD05">
      <w:pPr>
        <w:pStyle w:val="Textocomentario"/>
      </w:pPr>
      <w:r>
        <w:t>Imagen de la simulación del caso, que muestra el código señalado y el diagrama de barras con las materias y notas.</w:t>
      </w:r>
    </w:p>
    <w:p w:rsidR="00D86538" w:rsidP="00D86538" w:rsidRDefault="00D86538" w14:paraId="6EA121FE" w14:textId="77777777">
      <w:pPr>
        <w:pStyle w:val="Textocomentario"/>
      </w:pPr>
    </w:p>
    <w:p w:rsidR="00D86538" w:rsidP="00D86538" w:rsidRDefault="00D86538" w14:paraId="36A20024" w14:textId="77777777">
      <w:pPr>
        <w:pStyle w:val="Textocomentario"/>
      </w:pPr>
      <w:r w:rsidRPr="00437F89">
        <w:rPr>
          <w:color w:val="FF0000"/>
        </w:rPr>
        <w:t>Texto explicativo:</w:t>
      </w:r>
    </w:p>
    <w:p w:rsidR="00D86538" w:rsidP="00D86538" w:rsidRDefault="00D86538" w14:paraId="7FEC2A15" w14:textId="77777777">
      <w:pPr>
        <w:pStyle w:val="Textocomentario"/>
      </w:pPr>
      <w:r>
        <w:t>NO APLICA, ya que el texto introductorio a la figura es la explicación de la misma.</w:t>
      </w:r>
    </w:p>
    <w:p w:rsidR="00D86538" w:rsidRDefault="00D86538" w14:paraId="38E79C75" w14:textId="08F70929">
      <w:pPr>
        <w:pStyle w:val="Textocomentario"/>
      </w:pPr>
    </w:p>
  </w:comment>
  <w:comment w:initials="F" w:author="Fabian" w:date="2023-08-01T14:35:00Z" w:id="24">
    <w:p w:rsidR="00126C83" w:rsidRDefault="00126C83" w14:paraId="141338EA" w14:textId="77777777">
      <w:pPr>
        <w:pStyle w:val="Textocomentario"/>
      </w:pPr>
      <w:r>
        <w:rPr>
          <w:rStyle w:val="Refdecomentario"/>
        </w:rPr>
        <w:annotationRef/>
      </w:r>
    </w:p>
    <w:p w:rsidR="00EF29F2" w:rsidP="00EF29F2" w:rsidRDefault="00EF29F2" w14:paraId="7C52A103"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FF0000"/>
          <w:sz w:val="18"/>
          <w:szCs w:val="18"/>
        </w:rPr>
        <w:t>Texto alternativo descriptivo de la síntesis:</w:t>
      </w:r>
    </w:p>
    <w:p w:rsidR="00EF29F2" w:rsidP="00EF29F2" w:rsidRDefault="00EF29F2" w14:paraId="08F7F444" w14:textId="4CCA3511">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 xml:space="preserve">Esquema general de los contenidos de este componente formativo. Tema principal: Herramientas de visualización de datos. Temas integradores: Herramientas a utilizar, Implementación con </w:t>
      </w:r>
      <w:proofErr w:type="spellStart"/>
      <w:r>
        <w:rPr>
          <w:rFonts w:ascii="Segoe UI" w:hAnsi="Segoe UI" w:cs="Segoe UI"/>
          <w:color w:val="333333"/>
          <w:sz w:val="18"/>
          <w:szCs w:val="18"/>
        </w:rPr>
        <w:t>Matplotlib</w:t>
      </w:r>
      <w:proofErr w:type="spellEnd"/>
      <w:r>
        <w:rPr>
          <w:rFonts w:ascii="Segoe UI" w:hAnsi="Segoe UI" w:cs="Segoe UI"/>
          <w:color w:val="333333"/>
          <w:sz w:val="18"/>
          <w:szCs w:val="18"/>
        </w:rPr>
        <w:t>, Simulación de la herramienta mediante caso práctico.</w:t>
      </w:r>
    </w:p>
    <w:p w:rsidR="00EF29F2" w:rsidP="00EF29F2" w:rsidRDefault="00EF29F2" w14:paraId="2B629811" w14:textId="77777777">
      <w:pPr>
        <w:pStyle w:val="NormalWeb"/>
        <w:shd w:val="clear" w:color="auto" w:fill="FFFFFF"/>
        <w:spacing w:before="0" w:beforeAutospacing="0" w:after="0" w:afterAutospacing="0"/>
        <w:rPr>
          <w:rFonts w:ascii="Segoe UI" w:hAnsi="Segoe UI" w:cs="Segoe UI"/>
          <w:color w:val="333333"/>
          <w:sz w:val="18"/>
          <w:szCs w:val="18"/>
        </w:rPr>
      </w:pPr>
    </w:p>
    <w:p w:rsidR="00EF29F2" w:rsidP="00EF29F2" w:rsidRDefault="00EF29F2" w14:paraId="007082F8"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FF0000"/>
          <w:sz w:val="18"/>
          <w:szCs w:val="18"/>
        </w:rPr>
        <w:t>Texto explicativo de la síntesis:</w:t>
      </w:r>
    </w:p>
    <w:p w:rsidR="00EF29F2" w:rsidP="00EF29F2" w:rsidRDefault="00EF29F2" w14:paraId="55C8BB82"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 xml:space="preserve">Este es el mapa de conceptos y temáticas desarrollados en este componente formativo. Su tema principal: Herramientas de visualización de datos. </w:t>
      </w:r>
    </w:p>
    <w:p w:rsidR="00EF29F2" w:rsidP="00EF29F2" w:rsidRDefault="00EF29F2" w14:paraId="775D1FCF" w14:textId="2B361B79">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Sus temas integradores:</w:t>
      </w:r>
    </w:p>
    <w:p w:rsidR="00EF29F2" w:rsidP="00EF29F2" w:rsidRDefault="00EF29F2" w14:paraId="1A9FA02B" w14:textId="65525923">
      <w:pPr>
        <w:pStyle w:val="NormalWeb"/>
        <w:numPr>
          <w:ilvl w:val="0"/>
          <w:numId w:val="8"/>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 xml:space="preserve"> Herramientas a utilizar.</w:t>
      </w:r>
    </w:p>
    <w:p w:rsidR="00EF29F2" w:rsidP="00EF29F2" w:rsidRDefault="00EF29F2" w14:paraId="2D0CAC6E" w14:textId="77777777">
      <w:pPr>
        <w:pStyle w:val="NormalWeb"/>
        <w:numPr>
          <w:ilvl w:val="0"/>
          <w:numId w:val="8"/>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 xml:space="preserve"> Implementación con </w:t>
      </w:r>
      <w:proofErr w:type="spellStart"/>
      <w:r>
        <w:rPr>
          <w:rFonts w:ascii="Segoe UI" w:hAnsi="Segoe UI" w:cs="Segoe UI"/>
          <w:color w:val="333333"/>
          <w:sz w:val="18"/>
          <w:szCs w:val="18"/>
        </w:rPr>
        <w:t>Matplotlib</w:t>
      </w:r>
      <w:proofErr w:type="spellEnd"/>
      <w:r>
        <w:rPr>
          <w:rFonts w:ascii="Segoe UI" w:hAnsi="Segoe UI" w:cs="Segoe UI"/>
          <w:color w:val="333333"/>
          <w:sz w:val="18"/>
          <w:szCs w:val="18"/>
        </w:rPr>
        <w:t>, lo cual vincula los componentes de una figura, definiciones de Pandas, tipos de entradas para graficar funciones.</w:t>
      </w:r>
    </w:p>
    <w:p w:rsidRPr="00EF29F2" w:rsidR="00126C83" w:rsidP="00EF29F2" w:rsidRDefault="00EF29F2" w14:paraId="70AEC109" w14:textId="0946624C">
      <w:pPr>
        <w:pStyle w:val="NormalWeb"/>
        <w:numPr>
          <w:ilvl w:val="0"/>
          <w:numId w:val="8"/>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 xml:space="preserve"> Simulación de la herramienta mediante caso práctico.</w:t>
      </w:r>
    </w:p>
  </w:comment>
  <w:comment w:initials="" w:author="GROSMAN LANDAEZ ZVI DANIEL" w:date="2022-06-20T21:45:00Z" w:id="23">
    <w:p w:rsidR="003C47D0" w:rsidRDefault="007C7DD2" w14:paraId="000001F8" w14:textId="77777777">
      <w:pPr>
        <w:widowControl w:val="0"/>
        <w:pBdr>
          <w:top w:val="nil"/>
          <w:left w:val="nil"/>
          <w:bottom w:val="nil"/>
          <w:right w:val="nil"/>
          <w:between w:val="nil"/>
        </w:pBdr>
        <w:spacing w:line="240" w:lineRule="auto"/>
        <w:rPr>
          <w:color w:val="000000"/>
        </w:rPr>
      </w:pPr>
      <w:r>
        <w:rPr>
          <w:color w:val="000000"/>
        </w:rPr>
        <w:t xml:space="preserve">Rediseñar imagen con los textos del </w:t>
      </w:r>
      <w:proofErr w:type="spellStart"/>
      <w:r>
        <w:rPr>
          <w:color w:val="000000"/>
        </w:rPr>
        <w:t>ppt</w:t>
      </w:r>
      <w:proofErr w:type="spellEnd"/>
      <w:r>
        <w:rPr>
          <w:color w:val="000000"/>
        </w:rPr>
        <w:t>, el mismo se encuentra en los anexos (Síntesis.pp</w:t>
      </w:r>
      <w:r>
        <w:rPr>
          <w:color w:val="000000"/>
        </w:rPr>
        <w:t>tx)</w:t>
      </w:r>
    </w:p>
  </w:comment>
  <w:comment w:initials="ZT" w:author="Zuleidy María Ruiz Torres" w:date="2023-08-11T17:08:53" w:id="1361777512">
    <w:p w:rsidR="2217E8C9" w:rsidRDefault="2217E8C9" w14:paraId="4F44FCD0" w14:textId="76F3689F">
      <w:pPr>
        <w:pStyle w:val="CommentText"/>
      </w:pPr>
      <w:r w:rsidR="2217E8C9">
        <w:rPr/>
        <w:t>VIDEOTUTORIAL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C0"/>
  <w15:commentEx w15:done="0" w15:paraId="000001E2"/>
  <w15:commentEx w15:done="0" w15:paraId="7CE5B77D"/>
  <w15:commentEx w15:done="0" w15:paraId="383FC231"/>
  <w15:commentEx w15:done="0" w15:paraId="000001F7"/>
  <w15:commentEx w15:done="0" w15:paraId="442D7362"/>
  <w15:commentEx w15:done="0" w15:paraId="000001ED"/>
  <w15:commentEx w15:done="0" w15:paraId="19897529"/>
  <w15:commentEx w15:done="0" w15:paraId="00000200"/>
  <w15:commentEx w15:done="0" w15:paraId="5D5DB101"/>
  <w15:commentEx w15:done="0" w15:paraId="0000021C"/>
  <w15:commentEx w15:done="0" w15:paraId="4D2C9974"/>
  <w15:commentEx w15:done="0" w15:paraId="000001CB"/>
  <w15:commentEx w15:done="0" w15:paraId="00000227"/>
  <w15:commentEx w15:done="0" w15:paraId="762ED7B3"/>
  <w15:commentEx w15:done="0" w15:paraId="3D320471"/>
  <w15:commentEx w15:done="0" w15:paraId="3813C9DB"/>
  <w15:commentEx w15:done="0" w15:paraId="00000241"/>
  <w15:commentEx w15:done="0" w15:paraId="52E7A182"/>
  <w15:commentEx w15:done="0" w15:paraId="69C89EC5"/>
  <w15:commentEx w15:done="0" w15:paraId="5E6F75E8"/>
  <w15:commentEx w15:done="0" w15:paraId="38E79C75"/>
  <w15:commentEx w15:done="0" w15:paraId="70AEC109"/>
  <w15:commentEx w15:done="0" w15:paraId="000001F8"/>
  <w15:commentEx w15:done="0" w15:paraId="4F44FCD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7385EE" w16cex:dateUtc="2023-08-01T18:23:00Z"/>
  <w16cex:commentExtensible w16cex:durableId="287386F1" w16cex:dateUtc="2023-08-01T18:28:00Z"/>
  <w16cex:commentExtensible w16cex:durableId="28738804" w16cex:dateUtc="2023-08-01T18:32:00Z"/>
  <w16cex:commentExtensible w16cex:durableId="2873891B" w16cex:dateUtc="2023-08-01T18:37:00Z"/>
  <w16cex:commentExtensible w16cex:durableId="28738A31" w16cex:dateUtc="2023-08-01T18:42:00Z"/>
  <w16cex:commentExtensible w16cex:durableId="28738B93" w16cex:dateUtc="2023-08-01T18:48:00Z"/>
  <w16cex:commentExtensible w16cex:durableId="28738EE4" w16cex:dateUtc="2023-08-01T19:02:00Z"/>
  <w16cex:commentExtensible w16cex:durableId="28739117" w16cex:dateUtc="2023-08-01T19:11:00Z"/>
  <w16cex:commentExtensible w16cex:durableId="28739139" w16cex:dateUtc="2023-08-01T19:12:00Z"/>
  <w16cex:commentExtensible w16cex:durableId="28739242" w16cex:dateUtc="2023-08-01T19:16:00Z"/>
  <w16cex:commentExtensible w16cex:durableId="287392DD" w16cex:dateUtc="2023-08-01T19:19:00Z"/>
  <w16cex:commentExtensible w16cex:durableId="2873950C" w16cex:dateUtc="2023-08-01T19:28:00Z"/>
  <w16cex:commentExtensible w16cex:durableId="287395E6" w16cex:dateUtc="2023-08-01T19:32:00Z"/>
  <w16cex:commentExtensible w16cex:durableId="28739696" w16cex:dateUtc="2023-08-01T19:35:00Z"/>
  <w16cex:commentExtensible w16cex:durableId="7662B62A" w16cex:dateUtc="2023-08-11T22:08:53.165Z"/>
</w16cex:commentsExtensible>
</file>

<file path=word/commentsIds.xml><?xml version="1.0" encoding="utf-8"?>
<w16cid:commentsIds xmlns:mc="http://schemas.openxmlformats.org/markup-compatibility/2006" xmlns:w16cid="http://schemas.microsoft.com/office/word/2016/wordml/cid" mc:Ignorable="w16cid">
  <w16cid:commentId w16cid:paraId="000001C0" w16cid:durableId="28736645"/>
  <w16cid:commentId w16cid:paraId="000001E2" w16cid:durableId="28736644"/>
  <w16cid:commentId w16cid:paraId="7CE5B77D" w16cid:durableId="287385EE"/>
  <w16cid:commentId w16cid:paraId="383FC231" w16cid:durableId="287386F1"/>
  <w16cid:commentId w16cid:paraId="000001F7" w16cid:durableId="28736643"/>
  <w16cid:commentId w16cid:paraId="442D7362" w16cid:durableId="28738804"/>
  <w16cid:commentId w16cid:paraId="000001ED" w16cid:durableId="28736642"/>
  <w16cid:commentId w16cid:paraId="19897529" w16cid:durableId="2873891B"/>
  <w16cid:commentId w16cid:paraId="00000200" w16cid:durableId="28736641"/>
  <w16cid:commentId w16cid:paraId="5D5DB101" w16cid:durableId="28738A31"/>
  <w16cid:commentId w16cid:paraId="0000021C" w16cid:durableId="28736640"/>
  <w16cid:commentId w16cid:paraId="4D2C9974" w16cid:durableId="28738B93"/>
  <w16cid:commentId w16cid:paraId="000001CB" w16cid:durableId="2873663F"/>
  <w16cid:commentId w16cid:paraId="00000227" w16cid:durableId="2873663E"/>
  <w16cid:commentId w16cid:paraId="762ED7B3" w16cid:durableId="28738EE4"/>
  <w16cid:commentId w16cid:paraId="3D320471" w16cid:durableId="28739117"/>
  <w16cid:commentId w16cid:paraId="3813C9DB" w16cid:durableId="28739139"/>
  <w16cid:commentId w16cid:paraId="00000241" w16cid:durableId="2873663C"/>
  <w16cid:commentId w16cid:paraId="52E7A182" w16cid:durableId="28739242"/>
  <w16cid:commentId w16cid:paraId="69C89EC5" w16cid:durableId="287392DD"/>
  <w16cid:commentId w16cid:paraId="5E6F75E8" w16cid:durableId="2873950C"/>
  <w16cid:commentId w16cid:paraId="38E79C75" w16cid:durableId="287395E6"/>
  <w16cid:commentId w16cid:paraId="70AEC109" w16cid:durableId="28739696"/>
  <w16cid:commentId w16cid:paraId="000001F8" w16cid:durableId="2873663B"/>
  <w16cid:commentId w16cid:paraId="4F44FCD0" w16cid:durableId="7662B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F81" w:rsidRDefault="005A7F81" w14:paraId="2BA8ADDE" w14:textId="77777777">
      <w:pPr>
        <w:spacing w:line="240" w:lineRule="auto"/>
      </w:pPr>
      <w:r>
        <w:separator/>
      </w:r>
    </w:p>
  </w:endnote>
  <w:endnote w:type="continuationSeparator" w:id="0">
    <w:p w:rsidR="005A7F81" w:rsidRDefault="005A7F81" w14:paraId="359A06C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7D0" w:rsidRDefault="003C47D0" w14:paraId="000001BB"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3C47D0" w:rsidRDefault="003C47D0" w14:paraId="000001BC" w14:textId="77777777">
    <w:pPr>
      <w:spacing w:line="240" w:lineRule="auto"/>
      <w:ind w:left="-2" w:hanging="2"/>
      <w:jc w:val="right"/>
      <w:rPr>
        <w:rFonts w:ascii="Times New Roman" w:hAnsi="Times New Roman" w:eastAsia="Times New Roman" w:cs="Times New Roman"/>
        <w:sz w:val="24"/>
        <w:szCs w:val="24"/>
      </w:rPr>
    </w:pPr>
  </w:p>
  <w:p w:rsidR="003C47D0" w:rsidRDefault="003C47D0" w14:paraId="000001BD" w14:textId="77777777">
    <w:pPr>
      <w:spacing w:line="240" w:lineRule="auto"/>
      <w:rPr>
        <w:rFonts w:ascii="Times New Roman" w:hAnsi="Times New Roman" w:eastAsia="Times New Roman" w:cs="Times New Roman"/>
        <w:sz w:val="24"/>
        <w:szCs w:val="24"/>
      </w:rPr>
    </w:pPr>
  </w:p>
  <w:p w:rsidR="003C47D0" w:rsidRDefault="003C47D0" w14:paraId="000001BE"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C47D0" w:rsidRDefault="003C47D0" w14:paraId="000001BF"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F81" w:rsidRDefault="005A7F81" w14:paraId="4BA695A7" w14:textId="77777777">
      <w:pPr>
        <w:spacing w:line="240" w:lineRule="auto"/>
      </w:pPr>
      <w:r>
        <w:separator/>
      </w:r>
    </w:p>
  </w:footnote>
  <w:footnote w:type="continuationSeparator" w:id="0">
    <w:p w:rsidR="005A7F81" w:rsidRDefault="005A7F81" w14:paraId="23A3ED4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Pr="00AE7796" w:rsidR="003C47D0" w:rsidP="00AE7796" w:rsidRDefault="00AE7796" w14:paraId="000001BA" w14:textId="5A6A440D">
    <w:pPr>
      <w:pStyle w:val="Encabezado"/>
      <w:jc w:val="center"/>
    </w:pPr>
    <w:r w:rsidRPr="001A74F0">
      <w:rPr>
        <w:noProof/>
      </w:rPr>
      <w:drawing>
        <wp:inline distT="0" distB="0" distL="0" distR="0" wp14:anchorId="39C19A43" wp14:editId="5347D9A0">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F75"/>
    <w:multiLevelType w:val="multilevel"/>
    <w:tmpl w:val="7E7247F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31D62116"/>
    <w:multiLevelType w:val="hybridMultilevel"/>
    <w:tmpl w:val="99409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0F83656"/>
    <w:multiLevelType w:val="multilevel"/>
    <w:tmpl w:val="7F38F25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43670A92"/>
    <w:multiLevelType w:val="multilevel"/>
    <w:tmpl w:val="704A54A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44A94650"/>
    <w:multiLevelType w:val="multilevel"/>
    <w:tmpl w:val="5850564C"/>
    <w:lvl w:ilvl="0">
      <w:start w:val="1"/>
      <w:numFmt w:val="decimal"/>
      <w:lvlText w:val="%1."/>
      <w:lvlJc w:val="left"/>
      <w:pPr>
        <w:ind w:left="720" w:hanging="360"/>
      </w:pPr>
    </w:lvl>
    <w:lvl w:ilvl="1">
      <w:start w:val="1"/>
      <w:numFmt w:val="decimal"/>
      <w:lvlText w:val="%1.%2"/>
      <w:lvlJc w:val="left"/>
      <w:pPr>
        <w:ind w:left="720" w:hanging="36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abstractNum w:abstractNumId="5" w15:restartNumberingAfterBreak="0">
    <w:nsid w:val="453257DE"/>
    <w:multiLevelType w:val="multilevel"/>
    <w:tmpl w:val="4AFC1D42"/>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5C6BB6"/>
    <w:multiLevelType w:val="multilevel"/>
    <w:tmpl w:val="FB406AF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70D27D16"/>
    <w:multiLevelType w:val="multilevel"/>
    <w:tmpl w:val="F168D7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3576521">
    <w:abstractNumId w:val="6"/>
  </w:num>
  <w:num w:numId="2" w16cid:durableId="2142459513">
    <w:abstractNumId w:val="5"/>
  </w:num>
  <w:num w:numId="3" w16cid:durableId="1819958656">
    <w:abstractNumId w:val="2"/>
  </w:num>
  <w:num w:numId="4" w16cid:durableId="1617324800">
    <w:abstractNumId w:val="7"/>
  </w:num>
  <w:num w:numId="5" w16cid:durableId="1061825970">
    <w:abstractNumId w:val="0"/>
  </w:num>
  <w:num w:numId="6" w16cid:durableId="1519612849">
    <w:abstractNumId w:val="3"/>
  </w:num>
  <w:num w:numId="7" w16cid:durableId="1715350751">
    <w:abstractNumId w:val="4"/>
  </w:num>
  <w:num w:numId="8" w16cid:durableId="1570580874">
    <w:abstractNumId w:val="1"/>
  </w:num>
</w:numbering>
</file>

<file path=word/people.xml><?xml version="1.0" encoding="utf-8"?>
<w15:people xmlns:mc="http://schemas.openxmlformats.org/markup-compatibility/2006" xmlns:w15="http://schemas.microsoft.com/office/word/2012/wordml" mc:Ignorable="w15">
  <w15:person w15:author="Fabian">
    <w15:presenceInfo w15:providerId="Windows Live" w15:userId="21dc7117f001e80e"/>
  </w15:person>
  <w15:person w15:author="Zuleidy María Ruiz Torres">
    <w15:presenceInfo w15:providerId="AD" w15:userId="S::zmruiz@sena.edu.co::4a6cfb11-f07e-45c5-a656-867127ef0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7D0"/>
    <w:rsid w:val="00126C83"/>
    <w:rsid w:val="0017261A"/>
    <w:rsid w:val="00212327"/>
    <w:rsid w:val="0023739E"/>
    <w:rsid w:val="002B05BC"/>
    <w:rsid w:val="002C493C"/>
    <w:rsid w:val="002F748A"/>
    <w:rsid w:val="00306951"/>
    <w:rsid w:val="0033285A"/>
    <w:rsid w:val="003C47D0"/>
    <w:rsid w:val="00437F89"/>
    <w:rsid w:val="004A7259"/>
    <w:rsid w:val="00523ACB"/>
    <w:rsid w:val="005A7F81"/>
    <w:rsid w:val="00610D87"/>
    <w:rsid w:val="00655209"/>
    <w:rsid w:val="00672C43"/>
    <w:rsid w:val="006D22AC"/>
    <w:rsid w:val="006F5D41"/>
    <w:rsid w:val="007C7DD2"/>
    <w:rsid w:val="007F18E6"/>
    <w:rsid w:val="00827441"/>
    <w:rsid w:val="00876BEB"/>
    <w:rsid w:val="009874CD"/>
    <w:rsid w:val="009A7C54"/>
    <w:rsid w:val="00A25EFA"/>
    <w:rsid w:val="00A42F97"/>
    <w:rsid w:val="00AC5166"/>
    <w:rsid w:val="00AD6CDA"/>
    <w:rsid w:val="00AD7360"/>
    <w:rsid w:val="00AE7796"/>
    <w:rsid w:val="00AF73BF"/>
    <w:rsid w:val="00B006AA"/>
    <w:rsid w:val="00B30A75"/>
    <w:rsid w:val="00CC12B9"/>
    <w:rsid w:val="00CF10D0"/>
    <w:rsid w:val="00D63D7A"/>
    <w:rsid w:val="00D86538"/>
    <w:rsid w:val="00DB6E47"/>
    <w:rsid w:val="00DE0D2D"/>
    <w:rsid w:val="00E14908"/>
    <w:rsid w:val="00EB134A"/>
    <w:rsid w:val="00EF29F2"/>
    <w:rsid w:val="00F82C27"/>
    <w:rsid w:val="00F8640D"/>
    <w:rsid w:val="03CF0517"/>
    <w:rsid w:val="128B0725"/>
    <w:rsid w:val="18C35F14"/>
    <w:rsid w:val="20522E04"/>
    <w:rsid w:val="2217E8C9"/>
    <w:rsid w:val="4CE66710"/>
    <w:rsid w:val="566390D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3DD3"/>
  <w15:docId w15:val="{D305E0C4-CD32-4D45-BB89-AF795786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4"/>
    <w:tblPr>
      <w:tblStyleRowBandSize w:val="1"/>
      <w:tblStyleColBandSize w:val="1"/>
      <w:tblCellMar>
        <w:top w:w="100" w:type="dxa"/>
        <w:left w:w="100" w:type="dxa"/>
        <w:bottom w:w="100" w:type="dxa"/>
        <w:right w:w="100" w:type="dxa"/>
      </w:tblCellMar>
    </w:tblPr>
  </w:style>
  <w:style w:type="table" w:styleId="af0"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4"/>
    <w:tblPr>
      <w:tblStyleRowBandSize w:val="1"/>
      <w:tblStyleColBandSize w:val="1"/>
      <w:tblCellMar>
        <w:top w:w="100" w:type="dxa"/>
        <w:left w:w="100" w:type="dxa"/>
        <w:bottom w:w="100" w:type="dxa"/>
        <w:right w:w="100" w:type="dxa"/>
      </w:tblCellMar>
    </w:tblPr>
  </w:style>
  <w:style w:type="table" w:styleId="af2" w:customStyle="1">
    <w:basedOn w:val="TableNormal4"/>
    <w:tblPr>
      <w:tblStyleRowBandSize w:val="1"/>
      <w:tblStyleColBandSize w:val="1"/>
      <w:tblCellMar>
        <w:top w:w="100" w:type="dxa"/>
        <w:left w:w="100" w:type="dxa"/>
        <w:bottom w:w="100" w:type="dxa"/>
        <w:right w:w="100" w:type="dxa"/>
      </w:tblCellMar>
    </w:tblPr>
  </w:style>
  <w:style w:type="table" w:styleId="af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3"/>
    <w:tblPr>
      <w:tblStyleRowBandSize w:val="1"/>
      <w:tblStyleColBandSize w:val="1"/>
      <w:tblCellMar>
        <w:top w:w="100" w:type="dxa"/>
        <w:left w:w="100" w:type="dxa"/>
        <w:bottom w:w="100" w:type="dxa"/>
        <w:right w:w="100" w:type="dxa"/>
      </w:tblCellMar>
    </w:tblPr>
  </w:style>
  <w:style w:type="table" w:styleId="afa" w:customStyle="1">
    <w:basedOn w:val="TableNormal3"/>
    <w:tblPr>
      <w:tblStyleRowBandSize w:val="1"/>
      <w:tblStyleColBandSize w:val="1"/>
      <w:tblCellMar>
        <w:top w:w="100" w:type="dxa"/>
        <w:left w:w="100" w:type="dxa"/>
        <w:bottom w:w="100" w:type="dxa"/>
        <w:right w:w="100" w:type="dxa"/>
      </w:tblCellMar>
    </w:tblPr>
  </w:style>
  <w:style w:type="table" w:styleId="af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4439B4"/>
    <w:rPr>
      <w:color w:val="605E5C"/>
      <w:shd w:val="clear" w:color="auto" w:fill="E1DFDD"/>
    </w:rPr>
  </w:style>
  <w:style w:type="character" w:styleId="Mencinsinresolver3" w:customStyle="1">
    <w:name w:val="Mención sin resolver3"/>
    <w:basedOn w:val="Fuentedeprrafopredeter"/>
    <w:uiPriority w:val="99"/>
    <w:semiHidden/>
    <w:unhideWhenUsed/>
    <w:rsid w:val="003A7256"/>
    <w:rPr>
      <w:color w:val="605E5C"/>
      <w:shd w:val="clear" w:color="auto" w:fill="E1DFDD"/>
    </w:rPr>
  </w:style>
  <w:style w:type="table" w:styleId="a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4" w:customStyle="1">
    <w:name w:val="Mención sin resolver4"/>
    <w:basedOn w:val="Fuentedeprrafopredeter"/>
    <w:uiPriority w:val="99"/>
    <w:semiHidden/>
    <w:unhideWhenUsed/>
    <w:rsid w:val="001524D0"/>
    <w:rPr>
      <w:color w:val="605E5C"/>
      <w:shd w:val="clear" w:color="auto" w:fill="E1DFDD"/>
    </w:rPr>
  </w:style>
  <w:style w:type="character" w:styleId="Mencinsinresolver5" w:customStyle="1">
    <w:name w:val="Mención sin resolver5"/>
    <w:basedOn w:val="Fuentedeprrafopredeter"/>
    <w:uiPriority w:val="99"/>
    <w:semiHidden/>
    <w:unhideWhenUsed/>
    <w:rsid w:val="00CD1FE6"/>
    <w:rPr>
      <w:color w:val="605E5C"/>
      <w:shd w:val="clear" w:color="auto" w:fill="E1DFDD"/>
    </w:rPr>
  </w:style>
  <w:style w:type="character" w:styleId="Mencinsinresolver6" w:customStyle="1">
    <w:name w:val="Mención sin resolver6"/>
    <w:basedOn w:val="Fuentedeprrafopredeter"/>
    <w:uiPriority w:val="99"/>
    <w:semiHidden/>
    <w:unhideWhenUsed/>
    <w:rsid w:val="00C87D07"/>
    <w:rPr>
      <w:color w:val="605E5C"/>
      <w:shd w:val="clear" w:color="auto" w:fill="E1DFDD"/>
    </w:rPr>
  </w:style>
  <w:style w:type="character" w:styleId="Mencinsinresolver7" w:customStyle="1">
    <w:name w:val="Mención sin resolver7"/>
    <w:basedOn w:val="Fuentedeprrafopredeter"/>
    <w:uiPriority w:val="99"/>
    <w:semiHidden/>
    <w:unhideWhenUsed/>
    <w:rsid w:val="00745EA7"/>
    <w:rPr>
      <w:color w:val="605E5C"/>
      <w:shd w:val="clear" w:color="auto" w:fill="E1DFDD"/>
    </w:rPr>
  </w:style>
  <w:style w:type="character" w:styleId="Mencinsinresolver8" w:customStyle="1">
    <w:name w:val="Mención sin resolver8"/>
    <w:basedOn w:val="Fuentedeprrafopredeter"/>
    <w:uiPriority w:val="99"/>
    <w:semiHidden/>
    <w:unhideWhenUsed/>
    <w:rsid w:val="00923783"/>
    <w:rPr>
      <w:color w:val="605E5C"/>
      <w:shd w:val="clear" w:color="auto" w:fill="E1DFDD"/>
    </w:rPr>
  </w:style>
  <w:style w:type="character" w:styleId="Mencinsinresolver9" w:customStyle="1">
    <w:name w:val="Mención sin resolver9"/>
    <w:basedOn w:val="Fuentedeprrafopredeter"/>
    <w:uiPriority w:val="99"/>
    <w:semiHidden/>
    <w:unhideWhenUsed/>
    <w:rsid w:val="00D53203"/>
    <w:rPr>
      <w:color w:val="605E5C"/>
      <w:shd w:val="clear" w:color="auto" w:fill="E1DFDD"/>
    </w:rPr>
  </w:style>
  <w:style w:type="table" w:styleId="2" w:customStyle="1">
    <w:name w:val="2"/>
    <w:basedOn w:val="Tablanormal"/>
    <w:rsid w:val="00623420"/>
    <w:pPr>
      <w:spacing w:line="240" w:lineRule="auto"/>
    </w:pPr>
    <w:rPr>
      <w:b/>
      <w:sz w:val="24"/>
      <w:szCs w:val="24"/>
    </w:rPr>
    <w:tblPr>
      <w:tblStyleRowBandSize w:val="1"/>
      <w:tblStyleColBandSize w:val="1"/>
      <w:tblInd w:w="0" w:type="nil"/>
      <w:tblCellMar>
        <w:left w:w="115" w:type="dxa"/>
        <w:right w:w="115" w:type="dxa"/>
      </w:tblCellMar>
    </w:tblPr>
    <w:tcPr>
      <w:shd w:val="clear" w:color="auto" w:fill="EDF2F8"/>
    </w:tcPr>
  </w:style>
  <w:style w:type="table" w:styleId="3" w:customStyle="1">
    <w:name w:val="3"/>
    <w:basedOn w:val="Tablanormal"/>
    <w:rsid w:val="00623420"/>
    <w:pPr>
      <w:spacing w:line="240" w:lineRule="auto"/>
    </w:pPr>
    <w:rPr>
      <w:b/>
      <w:sz w:val="24"/>
      <w:szCs w:val="24"/>
    </w:rPr>
    <w:tblPr>
      <w:tblStyleRowBandSize w:val="1"/>
      <w:tblStyleColBandSize w:val="1"/>
      <w:tblInd w:w="0" w:type="nil"/>
      <w:tblCellMar>
        <w:left w:w="115" w:type="dxa"/>
        <w:right w:w="115" w:type="dxa"/>
      </w:tblCellMar>
    </w:tblPr>
    <w:tcPr>
      <w:shd w:val="clear" w:color="auto" w:fill="EDF2F8"/>
    </w:tcPr>
  </w:style>
  <w:style w:type="character" w:styleId="Mencinsinresolver10" w:customStyle="1">
    <w:name w:val="Mención sin resolver10"/>
    <w:basedOn w:val="Fuentedeprrafopredeter"/>
    <w:uiPriority w:val="99"/>
    <w:semiHidden/>
    <w:unhideWhenUsed/>
    <w:rsid w:val="00C764B4"/>
    <w:rPr>
      <w:color w:val="605E5C"/>
      <w:shd w:val="clear" w:color="auto" w:fill="E1DFDD"/>
    </w:rPr>
  </w:style>
  <w:style w:type="table" w:styleId="aff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79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image" Target="media/image12.png" Id="rId26" /><Relationship Type="http://schemas.openxmlformats.org/officeDocument/2006/relationships/hyperlink" Target="https://www.tableau.com/es-mx/learn/articles/data-visualization" TargetMode="External" Id="rId39" /><Relationship Type="http://schemas.openxmlformats.org/officeDocument/2006/relationships/image" Target="media/image7.png" Id="rId21" /><Relationship Type="http://schemas.openxmlformats.org/officeDocument/2006/relationships/hyperlink" Target="https://vitalflux.com/tensor-explained-with-python-numpy-examples/"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jpg" Id="rId20" /><Relationship Type="http://schemas.openxmlformats.org/officeDocument/2006/relationships/hyperlink" Target="https://www.youtube.com/watch?v=qvZxvMWMvDo" TargetMode="External"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0.png" Id="rId24" /><Relationship Type="http://schemas.openxmlformats.org/officeDocument/2006/relationships/hyperlink" Target="https://www.adictosaltrabajo.com/2019/06/04/google-colab-python-y-machine-learning-en-la-nube/" TargetMode="External" Id="rId32" /><Relationship Type="http://schemas.openxmlformats.org/officeDocument/2006/relationships/hyperlink" Target="https://docs.python.org/es/3/tutorial/datastructures.html" TargetMode="External" Id="rId37" /><Relationship Type="http://schemas.openxmlformats.org/officeDocument/2006/relationships/header" Target="header1.xml" Id="rId40"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image" Target="media/image9.png" Id="rId23" /><Relationship Type="http://schemas.openxmlformats.org/officeDocument/2006/relationships/hyperlink" Target="https://www.youtube.com/watch?v=TYp2lJhuE6A" TargetMode="External" Id="rId28" /><Relationship Type="http://schemas.openxmlformats.org/officeDocument/2006/relationships/hyperlink" Target="https://www.aprendemachinelearning.com/analisis-exploratorio-de-datos-pandas-python/" TargetMode="Externa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hyperlink" Target="https://profile.es/blog/pandas-python/" TargetMode="External"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image" Target="media/image8.png" Id="rId22" /><Relationship Type="http://schemas.openxmlformats.org/officeDocument/2006/relationships/hyperlink" Target="https://www.youtube.com/watch?v=OTtN0gu1-UA" TargetMode="External" Id="rId27" /><Relationship Type="http://schemas.openxmlformats.org/officeDocument/2006/relationships/hyperlink" Target="https://aprendeia.com/aprendizaje-no-supervisado-machine-learning/" TargetMode="External" Id="rId30" /><Relationship Type="http://schemas.openxmlformats.org/officeDocument/2006/relationships/hyperlink" Target="https://devcode.la/tutoriales/listas-python/" TargetMode="External" Id="rId35" /><Relationship Type="http://schemas.microsoft.com/office/2011/relationships/people" Target="people.xml"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hyperlink" Target="https://colab.research.google.com/github/efviodo/idatha-data-science-course/blob/master/notebooks/05%20-%20DS%20-%20Visualizacion%20de%20Datos%20-%20Python.ipynb" TargetMode="External" Id="rId33" /><Relationship Type="http://schemas.openxmlformats.org/officeDocument/2006/relationships/hyperlink" Target="https://www.analyticslane.com/2020/04/17/formatos-condicionales-en-pandas/" TargetMode="External" Id="rId38" /><Relationship Type="http://schemas.openxmlformats.org/officeDocument/2006/relationships/glossaryDocument" Target="glossary/document.xml" Id="R63a6db086acf4b96" /></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938dae-0f09-42b8-9b94-cab09d64ae3f}"/>
      </w:docPartPr>
      <w:docPartBody>
        <w:p w14:paraId="4CE667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oqPy1JpqXjMk4p2WYsYrDIfaeJQ==">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99533-472A-4576-85A2-1622351A6D4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A851FF1-80A4-4002-9761-CC3672AA9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E577F-3444-466C-A4FE-F3E12B2C826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Zuleidy María Ruiz Torres</lastModifiedBy>
  <revision>30</revision>
  <dcterms:created xsi:type="dcterms:W3CDTF">2023-08-09T20:33:00.0000000Z</dcterms:created>
  <dcterms:modified xsi:type="dcterms:W3CDTF">2023-08-11T22:08:59.6706050Z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16068600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2023-08-09T20:33:37Z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0d20f639-6dcf-41c2-80b1-bdf9489febf6</vt:lpwstr>
  </property>
  <property fmtid="{D5CDD505-2E9C-101B-9397-08002B2CF9AE}" pid="16" name="MSIP_Label_1299739c-ad3d-4908-806e-4d91151a6e13_ContentBits">
    <vt:lpwstr>0</vt:lpwstr>
  </property>
</Properties>
</file>