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6D243E" w:rsidR="00DA49FB" w:rsidP="006D243E" w:rsidRDefault="000910CE" w14:paraId="00000001" w14:textId="77777777">
      <w:pPr>
        <w:jc w:val="center"/>
        <w:rPr>
          <w:b/>
          <w:sz w:val="20"/>
          <w:szCs w:val="20"/>
        </w:rPr>
      </w:pPr>
      <w:bookmarkStart w:name="_heading=h.1fob9te" w:colFirst="0" w:colLast="0" w:id="0"/>
      <w:bookmarkEnd w:id="0"/>
      <w:r w:rsidRPr="006D243E">
        <w:rPr>
          <w:b/>
          <w:sz w:val="20"/>
          <w:szCs w:val="20"/>
        </w:rPr>
        <w:t>FORMATO PARA EL DESARROLLO DE COMPONENTE FORMATIVO</w:t>
      </w:r>
    </w:p>
    <w:p w:rsidRPr="006D243E" w:rsidR="00DA49FB" w:rsidP="006D243E" w:rsidRDefault="00DA49FB" w14:paraId="00000002" w14:textId="77777777">
      <w:pPr>
        <w:tabs>
          <w:tab w:val="left" w:pos="3224"/>
        </w:tabs>
        <w:rPr>
          <w:sz w:val="20"/>
          <w:szCs w:val="20"/>
        </w:rPr>
      </w:pPr>
    </w:p>
    <w:tbl>
      <w:tblPr>
        <w:tblStyle w:val="2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6D243E" w:rsidR="00DA49FB" w14:paraId="5E6687AD" w14:textId="77777777">
        <w:trPr>
          <w:trHeight w:val="340"/>
        </w:trPr>
        <w:tc>
          <w:tcPr>
            <w:tcW w:w="3397" w:type="dxa"/>
            <w:vAlign w:val="center"/>
          </w:tcPr>
          <w:p w:rsidRPr="006D243E" w:rsidR="00DA49FB" w:rsidP="006D243E" w:rsidRDefault="000910CE" w14:paraId="00000003" w14:textId="77777777">
            <w:pPr>
              <w:spacing w:line="276" w:lineRule="auto"/>
              <w:rPr>
                <w:rFonts w:ascii="Arial" w:hAnsi="Arial" w:cs="Arial"/>
                <w:sz w:val="20"/>
                <w:szCs w:val="20"/>
              </w:rPr>
            </w:pPr>
            <w:r w:rsidRPr="006D243E">
              <w:rPr>
                <w:rFonts w:ascii="Arial" w:hAnsi="Arial" w:cs="Arial"/>
                <w:sz w:val="20"/>
                <w:szCs w:val="20"/>
              </w:rPr>
              <w:t>Programa de formación</w:t>
            </w:r>
          </w:p>
        </w:tc>
        <w:tc>
          <w:tcPr>
            <w:tcW w:w="6565" w:type="dxa"/>
            <w:vAlign w:val="center"/>
          </w:tcPr>
          <w:p w:rsidRPr="006D243E" w:rsidR="00DA49FB" w:rsidP="006D243E" w:rsidRDefault="000910CE" w14:paraId="00000004" w14:textId="77777777">
            <w:pPr>
              <w:spacing w:line="276" w:lineRule="auto"/>
              <w:rPr>
                <w:rFonts w:ascii="Arial" w:hAnsi="Arial" w:cs="Arial"/>
                <w:b w:val="0"/>
                <w:color w:val="E36C09"/>
                <w:sz w:val="20"/>
                <w:szCs w:val="20"/>
              </w:rPr>
            </w:pPr>
            <w:r w:rsidRPr="006D243E">
              <w:rPr>
                <w:rFonts w:ascii="Arial" w:hAnsi="Arial" w:cs="Arial"/>
                <w:b w:val="0"/>
                <w:sz w:val="20"/>
                <w:szCs w:val="20"/>
              </w:rPr>
              <w:t xml:space="preserve">Creación de modelos de predicción y aplicación de algoritmos de predicción con </w:t>
            </w:r>
            <w:r w:rsidRPr="006D243E">
              <w:rPr>
                <w:rFonts w:ascii="Arial" w:hAnsi="Arial" w:cs="Arial"/>
                <w:b w:val="0"/>
                <w:iCs/>
                <w:sz w:val="20"/>
                <w:szCs w:val="20"/>
              </w:rPr>
              <w:t>Python</w:t>
            </w:r>
          </w:p>
        </w:tc>
      </w:tr>
    </w:tbl>
    <w:p w:rsidRPr="006D243E" w:rsidR="00DA49FB" w:rsidP="006D243E" w:rsidRDefault="00DA49FB" w14:paraId="00000005" w14:textId="77777777">
      <w:pPr>
        <w:rPr>
          <w:sz w:val="20"/>
          <w:szCs w:val="20"/>
        </w:rPr>
      </w:pPr>
    </w:p>
    <w:tbl>
      <w:tblPr>
        <w:tblStyle w:val="2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6D243E" w:rsidR="00DA49FB" w14:paraId="1E6FDF7A" w14:textId="77777777">
        <w:trPr>
          <w:trHeight w:val="2340"/>
        </w:trPr>
        <w:tc>
          <w:tcPr>
            <w:tcW w:w="1838" w:type="dxa"/>
            <w:vAlign w:val="center"/>
          </w:tcPr>
          <w:p w:rsidRPr="006D243E" w:rsidR="00DA49FB" w:rsidP="006D243E" w:rsidRDefault="000910CE" w14:paraId="00000006" w14:textId="77777777">
            <w:pPr>
              <w:spacing w:line="276" w:lineRule="auto"/>
              <w:rPr>
                <w:rFonts w:ascii="Arial" w:hAnsi="Arial" w:cs="Arial"/>
                <w:sz w:val="20"/>
                <w:szCs w:val="20"/>
              </w:rPr>
            </w:pPr>
            <w:r w:rsidRPr="006D243E">
              <w:rPr>
                <w:rFonts w:ascii="Arial" w:hAnsi="Arial" w:cs="Arial"/>
                <w:sz w:val="20"/>
                <w:szCs w:val="20"/>
              </w:rPr>
              <w:t>Competencia</w:t>
            </w:r>
          </w:p>
        </w:tc>
        <w:tc>
          <w:tcPr>
            <w:tcW w:w="2835" w:type="dxa"/>
            <w:vAlign w:val="center"/>
          </w:tcPr>
          <w:p w:rsidRPr="006D243E" w:rsidR="00DA49FB" w:rsidP="006D243E" w:rsidRDefault="000910CE" w14:paraId="00000007" w14:textId="77777777">
            <w:pPr>
              <w:pBdr>
                <w:top w:val="nil"/>
                <w:left w:val="nil"/>
                <w:bottom w:val="nil"/>
                <w:right w:val="nil"/>
                <w:between w:val="nil"/>
              </w:pBdr>
              <w:spacing w:line="276" w:lineRule="auto"/>
              <w:rPr>
                <w:rFonts w:ascii="Arial" w:hAnsi="Arial" w:cs="Arial"/>
                <w:b w:val="0"/>
                <w:sz w:val="20"/>
                <w:szCs w:val="20"/>
              </w:rPr>
            </w:pPr>
            <w:r w:rsidRPr="006D243E">
              <w:rPr>
                <w:rFonts w:ascii="Arial" w:hAnsi="Arial" w:cs="Arial"/>
                <w:b w:val="0"/>
                <w:bCs/>
                <w:sz w:val="20"/>
                <w:szCs w:val="20"/>
              </w:rPr>
              <w:t>220501114-</w:t>
            </w:r>
            <w:r w:rsidRPr="006D243E">
              <w:rPr>
                <w:rFonts w:ascii="Arial" w:hAnsi="Arial" w:cs="Arial"/>
                <w:sz w:val="20"/>
                <w:szCs w:val="20"/>
              </w:rPr>
              <w:t xml:space="preserve"> </w:t>
            </w:r>
            <w:r w:rsidRPr="006D243E">
              <w:rPr>
                <w:rFonts w:ascii="Arial" w:hAnsi="Arial" w:cs="Arial"/>
                <w:b w:val="0"/>
                <w:sz w:val="20"/>
                <w:szCs w:val="20"/>
              </w:rPr>
              <w:t>Sistematizar datos masivos de acuerdo con métodos de analítica y herramientas tecnológicas</w:t>
            </w:r>
          </w:p>
        </w:tc>
        <w:tc>
          <w:tcPr>
            <w:tcW w:w="2126" w:type="dxa"/>
            <w:vAlign w:val="center"/>
          </w:tcPr>
          <w:p w:rsidRPr="006D243E" w:rsidR="00DA49FB" w:rsidP="006D243E" w:rsidRDefault="000910CE" w14:paraId="00000008" w14:textId="77777777">
            <w:pPr>
              <w:spacing w:line="276" w:lineRule="auto"/>
              <w:rPr>
                <w:rFonts w:ascii="Arial" w:hAnsi="Arial" w:cs="Arial"/>
                <w:sz w:val="20"/>
                <w:szCs w:val="20"/>
              </w:rPr>
            </w:pPr>
            <w:r w:rsidRPr="006D243E">
              <w:rPr>
                <w:rFonts w:ascii="Arial" w:hAnsi="Arial" w:cs="Arial"/>
                <w:sz w:val="20"/>
                <w:szCs w:val="20"/>
              </w:rPr>
              <w:t>Resultado de aprendizaje</w:t>
            </w:r>
          </w:p>
        </w:tc>
        <w:tc>
          <w:tcPr>
            <w:tcW w:w="3163" w:type="dxa"/>
            <w:vAlign w:val="center"/>
          </w:tcPr>
          <w:p w:rsidRPr="006D243E" w:rsidR="00DA49FB" w:rsidP="006D243E" w:rsidRDefault="000910CE" w14:paraId="00000009" w14:textId="77777777">
            <w:pPr>
              <w:pBdr>
                <w:top w:val="nil"/>
                <w:left w:val="nil"/>
                <w:bottom w:val="nil"/>
                <w:right w:val="nil"/>
                <w:between w:val="nil"/>
              </w:pBdr>
              <w:spacing w:line="276" w:lineRule="auto"/>
              <w:rPr>
                <w:rFonts w:ascii="Arial" w:hAnsi="Arial" w:cs="Arial"/>
                <w:b w:val="0"/>
                <w:sz w:val="20"/>
                <w:szCs w:val="20"/>
              </w:rPr>
            </w:pPr>
            <w:r w:rsidRPr="006D243E">
              <w:rPr>
                <w:rFonts w:ascii="Arial" w:hAnsi="Arial" w:cs="Arial"/>
                <w:b w:val="0"/>
                <w:bCs/>
                <w:sz w:val="20"/>
                <w:szCs w:val="20"/>
              </w:rPr>
              <w:t>220501114-02 -</w:t>
            </w:r>
            <w:r w:rsidRPr="006D243E">
              <w:rPr>
                <w:rFonts w:ascii="Arial" w:hAnsi="Arial" w:cs="Arial"/>
                <w:sz w:val="20"/>
                <w:szCs w:val="20"/>
              </w:rPr>
              <w:t xml:space="preserve"> </w:t>
            </w:r>
            <w:r w:rsidRPr="006D243E">
              <w:rPr>
                <w:rFonts w:ascii="Arial" w:hAnsi="Arial" w:cs="Arial"/>
                <w:b w:val="0"/>
                <w:sz w:val="20"/>
                <w:szCs w:val="20"/>
              </w:rPr>
              <w:t>Aplicar el algoritmo de predicción seleccionado de acuerdo a los requerimientos establecidos</w:t>
            </w:r>
            <w:r w:rsidRPr="006D243E">
              <w:rPr>
                <w:rFonts w:ascii="Arial" w:hAnsi="Arial" w:cs="Arial"/>
                <w:sz w:val="20"/>
                <w:szCs w:val="20"/>
              </w:rPr>
              <w:t>.</w:t>
            </w:r>
          </w:p>
          <w:p w:rsidRPr="006D243E" w:rsidR="00DA49FB" w:rsidP="006D243E" w:rsidRDefault="000910CE" w14:paraId="0000000A" w14:textId="77777777">
            <w:pPr>
              <w:pBdr>
                <w:top w:val="nil"/>
                <w:left w:val="nil"/>
                <w:bottom w:val="nil"/>
                <w:right w:val="nil"/>
                <w:between w:val="nil"/>
              </w:pBdr>
              <w:spacing w:line="276" w:lineRule="auto"/>
              <w:rPr>
                <w:rFonts w:ascii="Arial" w:hAnsi="Arial" w:cs="Arial"/>
                <w:b w:val="0"/>
                <w:color w:val="E36C09"/>
                <w:sz w:val="20"/>
                <w:szCs w:val="20"/>
                <w:shd w:val="clear" w:color="auto" w:fill="CFE2F3"/>
              </w:rPr>
            </w:pPr>
            <w:r w:rsidRPr="006D243E">
              <w:rPr>
                <w:rFonts w:ascii="Arial" w:hAnsi="Arial" w:cs="Arial"/>
                <w:b w:val="0"/>
                <w:bCs/>
                <w:sz w:val="20"/>
                <w:szCs w:val="20"/>
              </w:rPr>
              <w:t>220501114-03 -</w:t>
            </w:r>
            <w:r w:rsidRPr="006D243E">
              <w:rPr>
                <w:rFonts w:ascii="Arial" w:hAnsi="Arial" w:cs="Arial"/>
                <w:sz w:val="20"/>
                <w:szCs w:val="20"/>
              </w:rPr>
              <w:t xml:space="preserve"> </w:t>
            </w:r>
            <w:r w:rsidRPr="006D243E">
              <w:rPr>
                <w:rFonts w:ascii="Arial" w:hAnsi="Arial" w:cs="Arial"/>
                <w:b w:val="0"/>
                <w:sz w:val="20"/>
                <w:szCs w:val="20"/>
              </w:rPr>
              <w:t>Evaluar el modelo construido de acuerdo con los resultados obtenidos</w:t>
            </w:r>
            <w:r w:rsidRPr="006D243E">
              <w:rPr>
                <w:rFonts w:ascii="Arial" w:hAnsi="Arial" w:cs="Arial"/>
                <w:b w:val="0"/>
                <w:sz w:val="20"/>
                <w:szCs w:val="20"/>
                <w:shd w:val="clear" w:color="auto" w:fill="CFE2F3"/>
              </w:rPr>
              <w:t>.</w:t>
            </w:r>
          </w:p>
        </w:tc>
      </w:tr>
    </w:tbl>
    <w:p w:rsidRPr="006D243E" w:rsidR="00DA49FB" w:rsidP="006D243E" w:rsidRDefault="00DA49FB" w14:paraId="0000000B" w14:textId="77777777">
      <w:pPr>
        <w:rPr>
          <w:sz w:val="20"/>
          <w:szCs w:val="20"/>
        </w:rPr>
      </w:pPr>
    </w:p>
    <w:tbl>
      <w:tblPr>
        <w:tblStyle w:val="2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6D243E" w:rsidR="00DA49FB" w14:paraId="44DD06D0" w14:textId="77777777">
        <w:trPr>
          <w:trHeight w:val="340"/>
        </w:trPr>
        <w:tc>
          <w:tcPr>
            <w:tcW w:w="3397" w:type="dxa"/>
            <w:vAlign w:val="center"/>
          </w:tcPr>
          <w:p w:rsidRPr="006D243E" w:rsidR="00DA49FB" w:rsidP="006D243E" w:rsidRDefault="000910CE" w14:paraId="0000000C" w14:textId="77777777">
            <w:pPr>
              <w:spacing w:line="276" w:lineRule="auto"/>
              <w:rPr>
                <w:rFonts w:ascii="Arial" w:hAnsi="Arial" w:cs="Arial"/>
                <w:sz w:val="20"/>
                <w:szCs w:val="20"/>
              </w:rPr>
            </w:pPr>
            <w:r w:rsidRPr="006D243E">
              <w:rPr>
                <w:rFonts w:ascii="Arial" w:hAnsi="Arial" w:cs="Arial"/>
                <w:sz w:val="20"/>
                <w:szCs w:val="20"/>
              </w:rPr>
              <w:t>Número del componente formativo</w:t>
            </w:r>
          </w:p>
        </w:tc>
        <w:tc>
          <w:tcPr>
            <w:tcW w:w="6565" w:type="dxa"/>
            <w:vAlign w:val="center"/>
          </w:tcPr>
          <w:p w:rsidRPr="006D243E" w:rsidR="00DA49FB" w:rsidP="006D243E" w:rsidRDefault="000910CE" w14:paraId="0000000D" w14:textId="04DF451D">
            <w:pPr>
              <w:spacing w:line="276" w:lineRule="auto"/>
              <w:rPr>
                <w:rFonts w:ascii="Arial" w:hAnsi="Arial" w:cs="Arial"/>
                <w:b w:val="0"/>
                <w:color w:val="E36C09"/>
                <w:sz w:val="20"/>
                <w:szCs w:val="20"/>
              </w:rPr>
            </w:pPr>
            <w:r w:rsidRPr="006D243E">
              <w:rPr>
                <w:rFonts w:ascii="Arial" w:hAnsi="Arial" w:cs="Arial"/>
                <w:b w:val="0"/>
                <w:sz w:val="20"/>
                <w:szCs w:val="20"/>
              </w:rPr>
              <w:t>02</w:t>
            </w:r>
          </w:p>
        </w:tc>
      </w:tr>
      <w:tr w:rsidRPr="006D243E" w:rsidR="00DA49FB" w14:paraId="6E5B3BF1" w14:textId="77777777">
        <w:trPr>
          <w:trHeight w:val="340"/>
        </w:trPr>
        <w:tc>
          <w:tcPr>
            <w:tcW w:w="3397" w:type="dxa"/>
            <w:vAlign w:val="center"/>
          </w:tcPr>
          <w:p w:rsidRPr="006D243E" w:rsidR="00DA49FB" w:rsidP="006D243E" w:rsidRDefault="000910CE" w14:paraId="0000000E" w14:textId="77777777">
            <w:pPr>
              <w:spacing w:line="276" w:lineRule="auto"/>
              <w:rPr>
                <w:rFonts w:ascii="Arial" w:hAnsi="Arial" w:cs="Arial"/>
                <w:sz w:val="20"/>
                <w:szCs w:val="20"/>
              </w:rPr>
            </w:pPr>
            <w:r w:rsidRPr="006D243E">
              <w:rPr>
                <w:rFonts w:ascii="Arial" w:hAnsi="Arial" w:cs="Arial"/>
                <w:sz w:val="20"/>
                <w:szCs w:val="20"/>
              </w:rPr>
              <w:t>Nombre del componente formativo</w:t>
            </w:r>
          </w:p>
        </w:tc>
        <w:tc>
          <w:tcPr>
            <w:tcW w:w="6565" w:type="dxa"/>
            <w:vAlign w:val="center"/>
          </w:tcPr>
          <w:p w:rsidRPr="006D243E" w:rsidR="00DA49FB" w:rsidP="006D243E" w:rsidRDefault="000910CE" w14:paraId="0000000F" w14:textId="046B23C2">
            <w:pPr>
              <w:spacing w:line="276" w:lineRule="auto"/>
              <w:jc w:val="both"/>
              <w:rPr>
                <w:rFonts w:ascii="Arial" w:hAnsi="Arial" w:cs="Arial"/>
                <w:b w:val="0"/>
                <w:color w:val="E36C09"/>
                <w:sz w:val="20"/>
                <w:szCs w:val="20"/>
              </w:rPr>
            </w:pPr>
            <w:r w:rsidRPr="006D243E">
              <w:rPr>
                <w:rFonts w:ascii="Arial" w:hAnsi="Arial" w:cs="Arial"/>
                <w:b w:val="0"/>
                <w:sz w:val="20"/>
                <w:szCs w:val="20"/>
              </w:rPr>
              <w:t>Modelos de predicción</w:t>
            </w:r>
          </w:p>
        </w:tc>
      </w:tr>
      <w:tr w:rsidRPr="006D243E" w:rsidR="00DA49FB" w14:paraId="3D177959" w14:textId="77777777">
        <w:trPr>
          <w:trHeight w:val="340"/>
        </w:trPr>
        <w:tc>
          <w:tcPr>
            <w:tcW w:w="3397" w:type="dxa"/>
            <w:vAlign w:val="center"/>
          </w:tcPr>
          <w:p w:rsidRPr="006D243E" w:rsidR="00DA49FB" w:rsidP="006D243E" w:rsidRDefault="000910CE" w14:paraId="00000010" w14:textId="77777777">
            <w:pPr>
              <w:spacing w:line="276" w:lineRule="auto"/>
              <w:rPr>
                <w:rFonts w:ascii="Arial" w:hAnsi="Arial" w:cs="Arial"/>
                <w:sz w:val="20"/>
                <w:szCs w:val="20"/>
              </w:rPr>
            </w:pPr>
            <w:r w:rsidRPr="006D243E">
              <w:rPr>
                <w:rFonts w:ascii="Arial" w:hAnsi="Arial" w:cs="Arial"/>
                <w:sz w:val="20"/>
                <w:szCs w:val="20"/>
              </w:rPr>
              <w:t>Breve descripción</w:t>
            </w:r>
          </w:p>
        </w:tc>
        <w:tc>
          <w:tcPr>
            <w:tcW w:w="6565" w:type="dxa"/>
            <w:vAlign w:val="center"/>
          </w:tcPr>
          <w:p w:rsidRPr="006D243E" w:rsidR="00DA49FB" w:rsidP="006D243E" w:rsidRDefault="000910CE" w14:paraId="00000014" w14:textId="4811EFD6">
            <w:pPr>
              <w:spacing w:line="276" w:lineRule="auto"/>
              <w:jc w:val="both"/>
              <w:rPr>
                <w:rFonts w:ascii="Arial" w:hAnsi="Arial" w:cs="Arial"/>
                <w:b w:val="0"/>
                <w:color w:val="E36C09"/>
                <w:sz w:val="20"/>
                <w:szCs w:val="20"/>
              </w:rPr>
            </w:pPr>
            <w:r w:rsidRPr="006D243E">
              <w:rPr>
                <w:rFonts w:ascii="Arial" w:hAnsi="Arial" w:cs="Arial"/>
                <w:b w:val="0"/>
                <w:sz w:val="20"/>
                <w:szCs w:val="20"/>
              </w:rPr>
              <w:t xml:space="preserve">Este componente formativo está enfocado en reconocer cómo funcionan los algoritmos de regresión y algoritmos de clasificación para realizar entrenamientos y predicción de datos, que permitan </w:t>
            </w:r>
            <w:r w:rsidR="005A678D">
              <w:rPr>
                <w:rFonts w:ascii="Arial" w:hAnsi="Arial" w:cs="Arial"/>
                <w:b w:val="0"/>
                <w:sz w:val="20"/>
                <w:szCs w:val="20"/>
              </w:rPr>
              <w:t>tomar</w:t>
            </w:r>
            <w:r w:rsidRPr="006D243E">
              <w:rPr>
                <w:rFonts w:ascii="Arial" w:hAnsi="Arial" w:cs="Arial"/>
                <w:b w:val="0"/>
                <w:sz w:val="20"/>
                <w:szCs w:val="20"/>
              </w:rPr>
              <w:t xml:space="preserve"> decisiones asertivas en un contexto determinado. Se profundizará en el funcionamiento del modelo </w:t>
            </w:r>
            <w:r w:rsidRPr="006D243E">
              <w:rPr>
                <w:rFonts w:ascii="Arial" w:hAnsi="Arial" w:cs="Arial"/>
                <w:b w:val="0"/>
                <w:i/>
                <w:sz w:val="20"/>
                <w:szCs w:val="20"/>
              </w:rPr>
              <w:t xml:space="preserve">Machine </w:t>
            </w:r>
            <w:proofErr w:type="spellStart"/>
            <w:r w:rsidRPr="006D243E">
              <w:rPr>
                <w:rFonts w:ascii="Arial" w:hAnsi="Arial" w:cs="Arial"/>
                <w:b w:val="0"/>
                <w:i/>
                <w:sz w:val="20"/>
                <w:szCs w:val="20"/>
              </w:rPr>
              <w:t>Learning</w:t>
            </w:r>
            <w:proofErr w:type="spellEnd"/>
            <w:r w:rsidRPr="006D243E">
              <w:rPr>
                <w:rFonts w:ascii="Arial" w:hAnsi="Arial" w:cs="Arial"/>
                <w:b w:val="0"/>
                <w:sz w:val="20"/>
                <w:szCs w:val="20"/>
              </w:rPr>
              <w:t xml:space="preserve"> y </w:t>
            </w:r>
            <w:r w:rsidRPr="005A678D">
              <w:rPr>
                <w:rFonts w:ascii="Arial" w:hAnsi="Arial" w:cs="Arial"/>
                <w:b w:val="0"/>
                <w:iCs/>
                <w:sz w:val="20"/>
                <w:szCs w:val="20"/>
              </w:rPr>
              <w:t>Python</w:t>
            </w:r>
            <w:r w:rsidR="005A678D">
              <w:rPr>
                <w:rFonts w:ascii="Arial" w:hAnsi="Arial" w:cs="Arial"/>
                <w:b w:val="0"/>
                <w:iCs/>
                <w:sz w:val="20"/>
                <w:szCs w:val="20"/>
              </w:rPr>
              <w:t>,</w:t>
            </w:r>
            <w:r w:rsidRPr="006D243E">
              <w:rPr>
                <w:rFonts w:ascii="Arial" w:hAnsi="Arial" w:cs="Arial"/>
                <w:b w:val="0"/>
                <w:sz w:val="20"/>
                <w:szCs w:val="20"/>
              </w:rPr>
              <w:t xml:space="preserve"> como lenguaje para realizar algoritmos de inteligencia artificial </w:t>
            </w:r>
            <w:r w:rsidR="005A678D">
              <w:rPr>
                <w:rFonts w:ascii="Arial" w:hAnsi="Arial" w:cs="Arial"/>
                <w:b w:val="0"/>
                <w:sz w:val="20"/>
                <w:szCs w:val="20"/>
              </w:rPr>
              <w:t xml:space="preserve">debido a su </w:t>
            </w:r>
            <w:r w:rsidRPr="006D243E">
              <w:rPr>
                <w:rFonts w:ascii="Arial" w:hAnsi="Arial" w:cs="Arial"/>
                <w:b w:val="0"/>
                <w:sz w:val="20"/>
                <w:szCs w:val="20"/>
              </w:rPr>
              <w:t xml:space="preserve">exploración estadística y librerías gráficas. </w:t>
            </w:r>
          </w:p>
        </w:tc>
      </w:tr>
      <w:tr w:rsidRPr="006D243E" w:rsidR="00DA49FB" w14:paraId="48971B48" w14:textId="77777777">
        <w:trPr>
          <w:trHeight w:val="340"/>
        </w:trPr>
        <w:tc>
          <w:tcPr>
            <w:tcW w:w="3397" w:type="dxa"/>
            <w:vAlign w:val="center"/>
          </w:tcPr>
          <w:p w:rsidRPr="006D243E" w:rsidR="00DA49FB" w:rsidP="006D243E" w:rsidRDefault="000910CE" w14:paraId="00000015" w14:textId="77777777">
            <w:pPr>
              <w:spacing w:line="276" w:lineRule="auto"/>
              <w:rPr>
                <w:rFonts w:ascii="Arial" w:hAnsi="Arial" w:cs="Arial"/>
                <w:sz w:val="20"/>
                <w:szCs w:val="20"/>
              </w:rPr>
            </w:pPr>
            <w:r w:rsidRPr="006D243E">
              <w:rPr>
                <w:rFonts w:ascii="Arial" w:hAnsi="Arial" w:cs="Arial"/>
                <w:sz w:val="20"/>
                <w:szCs w:val="20"/>
              </w:rPr>
              <w:t>Palabras clave</w:t>
            </w:r>
          </w:p>
        </w:tc>
        <w:tc>
          <w:tcPr>
            <w:tcW w:w="6565" w:type="dxa"/>
            <w:vAlign w:val="center"/>
          </w:tcPr>
          <w:p w:rsidRPr="006D243E" w:rsidR="00DA49FB" w:rsidP="006D243E" w:rsidRDefault="000910CE" w14:paraId="00000016" w14:textId="77777777">
            <w:pPr>
              <w:spacing w:line="276" w:lineRule="auto"/>
              <w:jc w:val="both"/>
              <w:rPr>
                <w:rFonts w:ascii="Arial" w:hAnsi="Arial" w:cs="Arial"/>
                <w:b w:val="0"/>
                <w:sz w:val="20"/>
                <w:szCs w:val="20"/>
              </w:rPr>
            </w:pPr>
            <w:r w:rsidRPr="006D243E">
              <w:rPr>
                <w:rFonts w:ascii="Arial" w:hAnsi="Arial" w:cs="Arial"/>
                <w:b w:val="0"/>
                <w:sz w:val="20"/>
                <w:szCs w:val="20"/>
              </w:rPr>
              <w:t>Aprendizaje supervisado, algoritmos, inteligencia artificial,  máquina de aprendizaje</w:t>
            </w:r>
            <w:r w:rsidRPr="006D243E">
              <w:rPr>
                <w:rFonts w:ascii="Arial" w:hAnsi="Arial" w:cs="Arial"/>
                <w:b w:val="0"/>
                <w:i/>
                <w:sz w:val="20"/>
                <w:szCs w:val="20"/>
              </w:rPr>
              <w:t xml:space="preserve">, </w:t>
            </w:r>
            <w:r w:rsidRPr="005A678D">
              <w:rPr>
                <w:rFonts w:ascii="Arial" w:hAnsi="Arial" w:cs="Arial"/>
                <w:b w:val="0"/>
                <w:iCs/>
                <w:sz w:val="20"/>
                <w:szCs w:val="20"/>
              </w:rPr>
              <w:t>Python.</w:t>
            </w:r>
          </w:p>
        </w:tc>
      </w:tr>
    </w:tbl>
    <w:p w:rsidRPr="006D243E" w:rsidR="00DA49FB" w:rsidP="006D243E" w:rsidRDefault="00DA49FB" w14:paraId="00000017" w14:textId="77777777">
      <w:pPr>
        <w:rPr>
          <w:sz w:val="20"/>
          <w:szCs w:val="20"/>
        </w:rPr>
      </w:pPr>
    </w:p>
    <w:tbl>
      <w:tblPr>
        <w:tblStyle w:val="2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6D243E" w:rsidR="00DA49FB" w14:paraId="67FE6BBA" w14:textId="77777777">
        <w:trPr>
          <w:trHeight w:val="340"/>
        </w:trPr>
        <w:tc>
          <w:tcPr>
            <w:tcW w:w="3397" w:type="dxa"/>
            <w:vAlign w:val="center"/>
          </w:tcPr>
          <w:p w:rsidRPr="006D243E" w:rsidR="00DA49FB" w:rsidP="006D243E" w:rsidRDefault="000910CE" w14:paraId="00000018" w14:textId="77777777">
            <w:pPr>
              <w:spacing w:line="276" w:lineRule="auto"/>
              <w:rPr>
                <w:rFonts w:ascii="Arial" w:hAnsi="Arial" w:cs="Arial"/>
                <w:sz w:val="20"/>
                <w:szCs w:val="20"/>
              </w:rPr>
            </w:pPr>
            <w:r w:rsidRPr="006D243E">
              <w:rPr>
                <w:rFonts w:ascii="Arial" w:hAnsi="Arial" w:cs="Arial"/>
                <w:sz w:val="20"/>
                <w:szCs w:val="20"/>
              </w:rPr>
              <w:t>Área ocupacional</w:t>
            </w:r>
          </w:p>
        </w:tc>
        <w:tc>
          <w:tcPr>
            <w:tcW w:w="6565" w:type="dxa"/>
            <w:vAlign w:val="center"/>
          </w:tcPr>
          <w:p w:rsidRPr="006D243E" w:rsidR="00DA49FB" w:rsidP="006D243E" w:rsidRDefault="000910CE" w14:paraId="00000019" w14:textId="77777777">
            <w:pPr>
              <w:spacing w:line="276" w:lineRule="auto"/>
              <w:rPr>
                <w:rFonts w:ascii="Arial" w:hAnsi="Arial" w:cs="Arial"/>
                <w:b w:val="0"/>
                <w:color w:val="E36C09"/>
                <w:sz w:val="20"/>
                <w:szCs w:val="20"/>
              </w:rPr>
            </w:pPr>
            <w:r w:rsidRPr="006D243E">
              <w:rPr>
                <w:rFonts w:ascii="Arial" w:hAnsi="Arial" w:cs="Arial"/>
                <w:b w:val="0"/>
                <w:sz w:val="20"/>
                <w:szCs w:val="20"/>
              </w:rPr>
              <w:t>6 - Ventas y Servicios</w:t>
            </w:r>
            <w:r w:rsidRPr="006D243E">
              <w:rPr>
                <w:rFonts w:ascii="Arial" w:hAnsi="Arial" w:cs="Arial"/>
                <w:b w:val="0"/>
                <w:color w:val="E36C09"/>
                <w:sz w:val="20"/>
                <w:szCs w:val="20"/>
              </w:rPr>
              <w:t xml:space="preserve"> </w:t>
            </w:r>
          </w:p>
        </w:tc>
      </w:tr>
      <w:tr w:rsidRPr="006D243E" w:rsidR="00DA49FB" w14:paraId="26779EDB" w14:textId="77777777">
        <w:trPr>
          <w:trHeight w:val="465"/>
        </w:trPr>
        <w:tc>
          <w:tcPr>
            <w:tcW w:w="3397" w:type="dxa"/>
            <w:vAlign w:val="center"/>
          </w:tcPr>
          <w:p w:rsidRPr="006D243E" w:rsidR="00DA49FB" w:rsidP="006D243E" w:rsidRDefault="000910CE" w14:paraId="0000001A" w14:textId="77777777">
            <w:pPr>
              <w:spacing w:line="276" w:lineRule="auto"/>
              <w:rPr>
                <w:rFonts w:ascii="Arial" w:hAnsi="Arial" w:cs="Arial"/>
                <w:sz w:val="20"/>
                <w:szCs w:val="20"/>
              </w:rPr>
            </w:pPr>
            <w:r w:rsidRPr="006D243E">
              <w:rPr>
                <w:rFonts w:ascii="Arial" w:hAnsi="Arial" w:cs="Arial"/>
                <w:sz w:val="20"/>
                <w:szCs w:val="20"/>
              </w:rPr>
              <w:t>Idioma</w:t>
            </w:r>
          </w:p>
        </w:tc>
        <w:tc>
          <w:tcPr>
            <w:tcW w:w="6565" w:type="dxa"/>
            <w:vAlign w:val="center"/>
          </w:tcPr>
          <w:p w:rsidRPr="006D243E" w:rsidR="00DA49FB" w:rsidP="006D243E" w:rsidRDefault="000910CE" w14:paraId="0000001B" w14:textId="77777777">
            <w:pPr>
              <w:spacing w:line="276" w:lineRule="auto"/>
              <w:rPr>
                <w:rFonts w:ascii="Arial" w:hAnsi="Arial" w:cs="Arial"/>
                <w:b w:val="0"/>
                <w:color w:val="E36C09"/>
                <w:sz w:val="20"/>
                <w:szCs w:val="20"/>
              </w:rPr>
            </w:pPr>
            <w:r w:rsidRPr="006D243E">
              <w:rPr>
                <w:rFonts w:ascii="Arial" w:hAnsi="Arial" w:cs="Arial"/>
                <w:b w:val="0"/>
                <w:sz w:val="20"/>
                <w:szCs w:val="20"/>
              </w:rPr>
              <w:t>Español</w:t>
            </w:r>
          </w:p>
        </w:tc>
      </w:tr>
    </w:tbl>
    <w:p w:rsidRPr="006D243E" w:rsidR="00DA49FB" w:rsidP="006D243E" w:rsidRDefault="00DA49FB" w14:paraId="0000001C" w14:textId="77777777">
      <w:pPr>
        <w:ind w:right="-660"/>
        <w:rPr>
          <w:sz w:val="20"/>
          <w:szCs w:val="20"/>
        </w:rPr>
      </w:pPr>
    </w:p>
    <w:p w:rsidRPr="006D243E" w:rsidR="00DA49FB" w:rsidP="005A678D" w:rsidRDefault="005A678D" w14:paraId="0000001D" w14:textId="49EC8B27">
      <w:pPr>
        <w:numPr>
          <w:ilvl w:val="0"/>
          <w:numId w:val="6"/>
        </w:numPr>
        <w:pBdr>
          <w:top w:val="nil"/>
          <w:left w:val="nil"/>
          <w:bottom w:val="nil"/>
          <w:right w:val="nil"/>
          <w:between w:val="nil"/>
        </w:pBdr>
        <w:tabs>
          <w:tab w:val="left" w:pos="284"/>
        </w:tabs>
        <w:jc w:val="center"/>
        <w:rPr>
          <w:color w:val="000000"/>
          <w:sz w:val="20"/>
          <w:szCs w:val="20"/>
        </w:rPr>
      </w:pPr>
      <w:r w:rsidRPr="006D243E">
        <w:rPr>
          <w:b/>
          <w:color w:val="000000"/>
          <w:sz w:val="20"/>
          <w:szCs w:val="20"/>
        </w:rPr>
        <w:t>TABLA DE CONTENIDOS</w:t>
      </w:r>
    </w:p>
    <w:p w:rsidRPr="006D243E" w:rsidR="00DA49FB" w:rsidP="006D243E" w:rsidRDefault="00DA49FB" w14:paraId="0000001E" w14:textId="77777777">
      <w:pPr>
        <w:pBdr>
          <w:top w:val="nil"/>
          <w:left w:val="nil"/>
          <w:bottom w:val="nil"/>
          <w:right w:val="nil"/>
          <w:between w:val="nil"/>
        </w:pBdr>
        <w:rPr>
          <w:color w:val="000000"/>
          <w:sz w:val="20"/>
          <w:szCs w:val="20"/>
        </w:rPr>
      </w:pPr>
    </w:p>
    <w:p w:rsidRPr="006D243E" w:rsidR="00DA49FB" w:rsidP="006D243E" w:rsidRDefault="000910CE" w14:paraId="0000001F" w14:textId="77777777">
      <w:pPr>
        <w:pBdr>
          <w:top w:val="nil"/>
          <w:left w:val="nil"/>
          <w:bottom w:val="nil"/>
          <w:right w:val="nil"/>
          <w:between w:val="nil"/>
        </w:pBdr>
        <w:jc w:val="both"/>
        <w:rPr>
          <w:b/>
          <w:sz w:val="20"/>
          <w:szCs w:val="20"/>
        </w:rPr>
      </w:pPr>
      <w:bookmarkStart w:name="_heading=h.gjdgxs" w:colFirst="0" w:colLast="0" w:id="1"/>
      <w:bookmarkEnd w:id="1"/>
      <w:r w:rsidRPr="006D243E">
        <w:rPr>
          <w:b/>
          <w:sz w:val="20"/>
          <w:szCs w:val="20"/>
        </w:rPr>
        <w:t>Introducción</w:t>
      </w:r>
    </w:p>
    <w:p w:rsidRPr="006D243E" w:rsidR="00DA49FB" w:rsidP="006D243E" w:rsidRDefault="000910CE" w14:paraId="00000021" w14:textId="77777777">
      <w:pPr>
        <w:numPr>
          <w:ilvl w:val="0"/>
          <w:numId w:val="4"/>
        </w:numPr>
        <w:pBdr>
          <w:top w:val="nil"/>
          <w:left w:val="nil"/>
          <w:bottom w:val="nil"/>
          <w:right w:val="nil"/>
          <w:between w:val="nil"/>
        </w:pBdr>
        <w:ind w:left="284" w:hanging="284"/>
        <w:jc w:val="both"/>
        <w:rPr>
          <w:b/>
          <w:color w:val="000000"/>
          <w:sz w:val="20"/>
          <w:szCs w:val="20"/>
        </w:rPr>
      </w:pPr>
      <w:r w:rsidRPr="006D243E">
        <w:rPr>
          <w:b/>
          <w:color w:val="000000"/>
          <w:sz w:val="20"/>
          <w:szCs w:val="20"/>
        </w:rPr>
        <w:t>Introducción a los modelos de predicción</w:t>
      </w:r>
    </w:p>
    <w:p w:rsidRPr="006D243E" w:rsidR="00DA49FB" w:rsidP="006D243E" w:rsidRDefault="000910CE" w14:paraId="00000023" w14:textId="77777777">
      <w:pPr>
        <w:pBdr>
          <w:top w:val="nil"/>
          <w:left w:val="nil"/>
          <w:bottom w:val="nil"/>
          <w:right w:val="nil"/>
          <w:between w:val="nil"/>
        </w:pBdr>
        <w:jc w:val="both"/>
        <w:rPr>
          <w:b/>
          <w:sz w:val="20"/>
          <w:szCs w:val="20"/>
        </w:rPr>
      </w:pPr>
      <w:r w:rsidRPr="006D243E">
        <w:rPr>
          <w:b/>
          <w:sz w:val="20"/>
          <w:szCs w:val="20"/>
        </w:rPr>
        <w:t xml:space="preserve">2. Librerías </w:t>
      </w:r>
      <w:r w:rsidRPr="005A678D">
        <w:rPr>
          <w:b/>
          <w:iCs/>
          <w:sz w:val="20"/>
          <w:szCs w:val="20"/>
        </w:rPr>
        <w:t>Python</w:t>
      </w:r>
    </w:p>
    <w:p w:rsidRPr="006D243E" w:rsidR="00DA49FB" w:rsidP="006D243E" w:rsidRDefault="000910CE" w14:paraId="00000028" w14:textId="77777777">
      <w:pPr>
        <w:pBdr>
          <w:top w:val="nil"/>
          <w:left w:val="nil"/>
          <w:bottom w:val="nil"/>
          <w:right w:val="nil"/>
          <w:between w:val="nil"/>
        </w:pBdr>
        <w:jc w:val="both"/>
        <w:rPr>
          <w:b/>
          <w:sz w:val="20"/>
          <w:szCs w:val="20"/>
        </w:rPr>
      </w:pPr>
      <w:r w:rsidRPr="006D243E">
        <w:rPr>
          <w:b/>
          <w:sz w:val="20"/>
          <w:szCs w:val="20"/>
        </w:rPr>
        <w:t>3. Algoritmos de aprendizaje supervisado en acción con Python</w:t>
      </w:r>
    </w:p>
    <w:p w:rsidRPr="005A678D" w:rsidR="00DA49FB" w:rsidP="006D243E" w:rsidRDefault="000910CE" w14:paraId="00000029" w14:textId="77777777">
      <w:pPr>
        <w:pBdr>
          <w:top w:val="nil"/>
          <w:left w:val="nil"/>
          <w:bottom w:val="nil"/>
          <w:right w:val="nil"/>
          <w:between w:val="nil"/>
        </w:pBdr>
        <w:jc w:val="both"/>
        <w:rPr>
          <w:sz w:val="20"/>
          <w:szCs w:val="20"/>
        </w:rPr>
      </w:pPr>
      <w:r w:rsidRPr="005A678D">
        <w:rPr>
          <w:sz w:val="20"/>
          <w:szCs w:val="20"/>
        </w:rPr>
        <w:t xml:space="preserve">    3.1 Algoritmo de regresión con Python</w:t>
      </w:r>
    </w:p>
    <w:p w:rsidRPr="005A678D" w:rsidR="00DA49FB" w:rsidP="006D243E" w:rsidRDefault="000910CE" w14:paraId="0000002A" w14:textId="77777777">
      <w:pPr>
        <w:pBdr>
          <w:top w:val="nil"/>
          <w:left w:val="nil"/>
          <w:bottom w:val="nil"/>
          <w:right w:val="nil"/>
          <w:between w:val="nil"/>
        </w:pBdr>
        <w:jc w:val="both"/>
        <w:rPr>
          <w:sz w:val="20"/>
          <w:szCs w:val="20"/>
        </w:rPr>
      </w:pPr>
      <w:r w:rsidRPr="005A678D">
        <w:rPr>
          <w:sz w:val="20"/>
          <w:szCs w:val="20"/>
        </w:rPr>
        <w:t xml:space="preserve">    3.2 Algoritmo de clasificación con Python</w:t>
      </w:r>
    </w:p>
    <w:p w:rsidRPr="005A678D" w:rsidR="00DA49FB" w:rsidP="006D243E" w:rsidRDefault="000910CE" w14:paraId="0000002B" w14:textId="77777777">
      <w:pPr>
        <w:pBdr>
          <w:top w:val="nil"/>
          <w:left w:val="nil"/>
          <w:bottom w:val="nil"/>
          <w:right w:val="nil"/>
          <w:between w:val="nil"/>
        </w:pBdr>
        <w:jc w:val="both"/>
        <w:rPr>
          <w:sz w:val="20"/>
          <w:szCs w:val="20"/>
        </w:rPr>
      </w:pPr>
      <w:r w:rsidRPr="005A678D">
        <w:rPr>
          <w:sz w:val="20"/>
          <w:szCs w:val="20"/>
        </w:rPr>
        <w:t xml:space="preserve">    3.3 Árboles de clasificación con Python</w:t>
      </w:r>
    </w:p>
    <w:p w:rsidRPr="005A678D" w:rsidR="00DA49FB" w:rsidP="006D243E" w:rsidRDefault="000910CE" w14:paraId="0000002C" w14:textId="77777777">
      <w:pPr>
        <w:pBdr>
          <w:top w:val="nil"/>
          <w:left w:val="nil"/>
          <w:bottom w:val="nil"/>
          <w:right w:val="nil"/>
          <w:between w:val="nil"/>
        </w:pBdr>
        <w:jc w:val="both"/>
        <w:rPr>
          <w:sz w:val="20"/>
          <w:szCs w:val="20"/>
        </w:rPr>
      </w:pPr>
      <w:r w:rsidRPr="005A678D">
        <w:rPr>
          <w:sz w:val="20"/>
          <w:szCs w:val="20"/>
        </w:rPr>
        <w:t xml:space="preserve">    3.4 K vecinos más cercanos con Python</w:t>
      </w:r>
    </w:p>
    <w:p w:rsidRPr="005A678D" w:rsidR="00DA49FB" w:rsidP="006D243E" w:rsidRDefault="000910CE" w14:paraId="0000002D" w14:textId="77777777">
      <w:pPr>
        <w:pBdr>
          <w:top w:val="nil"/>
          <w:left w:val="nil"/>
          <w:bottom w:val="nil"/>
          <w:right w:val="nil"/>
          <w:between w:val="nil"/>
        </w:pBdr>
        <w:jc w:val="both"/>
        <w:rPr>
          <w:sz w:val="20"/>
          <w:szCs w:val="20"/>
        </w:rPr>
      </w:pPr>
      <w:r w:rsidRPr="005A678D">
        <w:rPr>
          <w:sz w:val="20"/>
          <w:szCs w:val="20"/>
        </w:rPr>
        <w:t xml:space="preserve">    3.5 Redes neuronales con Python</w:t>
      </w:r>
    </w:p>
    <w:p w:rsidRPr="006D243E" w:rsidR="00DA49FB" w:rsidP="006D243E" w:rsidRDefault="000910CE" w14:paraId="00000030" w14:textId="77777777">
      <w:pPr>
        <w:pBdr>
          <w:top w:val="nil"/>
          <w:left w:val="nil"/>
          <w:bottom w:val="nil"/>
          <w:right w:val="nil"/>
          <w:between w:val="nil"/>
        </w:pBdr>
        <w:jc w:val="both"/>
        <w:rPr>
          <w:b/>
          <w:i/>
          <w:sz w:val="20"/>
          <w:szCs w:val="20"/>
        </w:rPr>
      </w:pPr>
      <w:r w:rsidRPr="006D243E">
        <w:rPr>
          <w:b/>
          <w:sz w:val="20"/>
          <w:szCs w:val="20"/>
        </w:rPr>
        <w:t xml:space="preserve">4. Algoritmos de aprendizaje no supervisado en acción con </w:t>
      </w:r>
      <w:r w:rsidRPr="005A678D">
        <w:rPr>
          <w:b/>
          <w:iCs/>
          <w:sz w:val="20"/>
          <w:szCs w:val="20"/>
        </w:rPr>
        <w:t>Python</w:t>
      </w:r>
    </w:p>
    <w:p w:rsidRPr="006D243E" w:rsidR="00DA49FB" w:rsidP="006D243E" w:rsidRDefault="000910CE" w14:paraId="00000031" w14:textId="77777777">
      <w:pPr>
        <w:pBdr>
          <w:top w:val="nil"/>
          <w:left w:val="nil"/>
          <w:bottom w:val="nil"/>
          <w:right w:val="nil"/>
          <w:between w:val="nil"/>
        </w:pBdr>
        <w:jc w:val="both"/>
        <w:rPr>
          <w:i/>
          <w:sz w:val="20"/>
          <w:szCs w:val="20"/>
        </w:rPr>
      </w:pPr>
      <w:r w:rsidRPr="006D243E">
        <w:rPr>
          <w:b/>
          <w:sz w:val="20"/>
          <w:szCs w:val="20"/>
        </w:rPr>
        <w:t xml:space="preserve">    </w:t>
      </w:r>
      <w:r w:rsidRPr="006D243E">
        <w:rPr>
          <w:sz w:val="20"/>
          <w:szCs w:val="20"/>
        </w:rPr>
        <w:t xml:space="preserve">4.1 </w:t>
      </w:r>
      <w:proofErr w:type="spellStart"/>
      <w:r w:rsidRPr="006D243E">
        <w:rPr>
          <w:i/>
          <w:sz w:val="20"/>
          <w:szCs w:val="20"/>
        </w:rPr>
        <w:t>Clusterin</w:t>
      </w:r>
      <w:r w:rsidRPr="006D243E">
        <w:rPr>
          <w:sz w:val="20"/>
          <w:szCs w:val="20"/>
        </w:rPr>
        <w:t>g</w:t>
      </w:r>
      <w:proofErr w:type="spellEnd"/>
      <w:r w:rsidRPr="006D243E">
        <w:rPr>
          <w:sz w:val="20"/>
          <w:szCs w:val="20"/>
        </w:rPr>
        <w:t xml:space="preserve"> con </w:t>
      </w:r>
      <w:r w:rsidRPr="005A678D">
        <w:rPr>
          <w:iCs/>
          <w:sz w:val="20"/>
          <w:szCs w:val="20"/>
        </w:rPr>
        <w:t>Python</w:t>
      </w:r>
    </w:p>
    <w:p w:rsidRPr="006D243E" w:rsidR="00DA49FB" w:rsidP="006D243E" w:rsidRDefault="000910CE" w14:paraId="00000033" w14:textId="33E887C8">
      <w:pPr>
        <w:pBdr>
          <w:top w:val="nil"/>
          <w:left w:val="nil"/>
          <w:bottom w:val="nil"/>
          <w:right w:val="nil"/>
          <w:between w:val="nil"/>
        </w:pBdr>
        <w:jc w:val="both"/>
        <w:rPr>
          <w:i/>
          <w:sz w:val="20"/>
          <w:szCs w:val="20"/>
        </w:rPr>
      </w:pPr>
      <w:r w:rsidRPr="006D243E">
        <w:rPr>
          <w:sz w:val="20"/>
          <w:szCs w:val="20"/>
        </w:rPr>
        <w:t xml:space="preserve">    4.2 Reducción de componentes con</w:t>
      </w:r>
      <w:r w:rsidRPr="005A678D">
        <w:rPr>
          <w:iCs/>
          <w:sz w:val="20"/>
          <w:szCs w:val="20"/>
        </w:rPr>
        <w:t xml:space="preserve"> Python</w:t>
      </w:r>
    </w:p>
    <w:p w:rsidRPr="006D243E" w:rsidR="00DA49FB" w:rsidP="006D243E" w:rsidRDefault="000910CE" w14:paraId="00000034" w14:textId="77777777">
      <w:pPr>
        <w:pBdr>
          <w:top w:val="nil"/>
          <w:left w:val="nil"/>
          <w:bottom w:val="nil"/>
          <w:right w:val="nil"/>
          <w:between w:val="nil"/>
        </w:pBdr>
        <w:jc w:val="both"/>
        <w:rPr>
          <w:b/>
          <w:i/>
          <w:sz w:val="20"/>
          <w:szCs w:val="20"/>
        </w:rPr>
      </w:pPr>
      <w:r w:rsidRPr="006D243E">
        <w:rPr>
          <w:b/>
          <w:sz w:val="20"/>
          <w:szCs w:val="20"/>
        </w:rPr>
        <w:t xml:space="preserve">5. Midiendo el error de un modelo predictivo con </w:t>
      </w:r>
      <w:r w:rsidRPr="005A678D">
        <w:rPr>
          <w:b/>
          <w:iCs/>
          <w:sz w:val="20"/>
          <w:szCs w:val="20"/>
        </w:rPr>
        <w:t>Python</w:t>
      </w:r>
    </w:p>
    <w:p w:rsidRPr="006D243E" w:rsidR="00DA49FB" w:rsidP="006D243E" w:rsidRDefault="000910CE" w14:paraId="00000035" w14:textId="77777777">
      <w:pPr>
        <w:pBdr>
          <w:top w:val="nil"/>
          <w:left w:val="nil"/>
          <w:bottom w:val="nil"/>
          <w:right w:val="nil"/>
          <w:between w:val="nil"/>
        </w:pBdr>
        <w:jc w:val="both"/>
        <w:rPr>
          <w:sz w:val="20"/>
          <w:szCs w:val="20"/>
        </w:rPr>
      </w:pPr>
      <w:r w:rsidRPr="006D243E">
        <w:rPr>
          <w:sz w:val="20"/>
          <w:szCs w:val="20"/>
        </w:rPr>
        <w:t xml:space="preserve">   5.1 Error en modelos de regresión</w:t>
      </w:r>
    </w:p>
    <w:p w:rsidRPr="006D243E" w:rsidR="00DA49FB" w:rsidP="006D243E" w:rsidRDefault="000910CE" w14:paraId="00000037" w14:textId="16A786BC">
      <w:pPr>
        <w:pBdr>
          <w:top w:val="nil"/>
          <w:left w:val="nil"/>
          <w:bottom w:val="nil"/>
          <w:right w:val="nil"/>
          <w:between w:val="nil"/>
        </w:pBdr>
        <w:jc w:val="both"/>
        <w:rPr>
          <w:sz w:val="20"/>
          <w:szCs w:val="20"/>
        </w:rPr>
      </w:pPr>
      <w:r w:rsidRPr="006D243E">
        <w:rPr>
          <w:sz w:val="20"/>
          <w:szCs w:val="20"/>
        </w:rPr>
        <w:t xml:space="preserve">   5.2 Evaluación de modelos de clasificación</w:t>
      </w:r>
    </w:p>
    <w:p w:rsidRPr="006D243E" w:rsidR="00DA49FB" w:rsidP="006D243E" w:rsidRDefault="000910CE" w14:paraId="00000038" w14:textId="77777777">
      <w:pPr>
        <w:pBdr>
          <w:top w:val="nil"/>
          <w:left w:val="nil"/>
          <w:bottom w:val="nil"/>
          <w:right w:val="nil"/>
          <w:between w:val="nil"/>
        </w:pBdr>
        <w:jc w:val="both"/>
        <w:rPr>
          <w:b/>
          <w:sz w:val="20"/>
          <w:szCs w:val="20"/>
        </w:rPr>
      </w:pPr>
      <w:r w:rsidRPr="006D243E">
        <w:rPr>
          <w:b/>
          <w:sz w:val="20"/>
          <w:szCs w:val="20"/>
        </w:rPr>
        <w:t xml:space="preserve">6. Informe final con </w:t>
      </w:r>
      <w:r w:rsidRPr="005A678D">
        <w:rPr>
          <w:b/>
          <w:iCs/>
          <w:sz w:val="20"/>
          <w:szCs w:val="20"/>
        </w:rPr>
        <w:t>Python</w:t>
      </w:r>
    </w:p>
    <w:p w:rsidR="00DA49FB" w:rsidP="006D243E" w:rsidRDefault="005A678D" w14:paraId="00000039" w14:textId="4250465E">
      <w:pPr>
        <w:rPr>
          <w:b/>
          <w:sz w:val="20"/>
          <w:szCs w:val="20"/>
        </w:rPr>
      </w:pPr>
      <w:bookmarkStart w:name="_heading=h.zfw59aqihsrz" w:colFirst="0" w:colLast="0" w:id="2"/>
      <w:bookmarkEnd w:id="2"/>
      <w:r>
        <w:rPr>
          <w:b/>
          <w:sz w:val="20"/>
          <w:szCs w:val="20"/>
        </w:rPr>
        <w:t>Síntesis</w:t>
      </w:r>
    </w:p>
    <w:p w:rsidR="005A678D" w:rsidP="006D243E" w:rsidRDefault="005A678D" w14:paraId="1CA867F5" w14:textId="77777777">
      <w:pPr>
        <w:rPr>
          <w:b/>
          <w:sz w:val="20"/>
          <w:szCs w:val="20"/>
        </w:rPr>
      </w:pPr>
    </w:p>
    <w:p w:rsidRPr="006D243E" w:rsidR="005A678D" w:rsidP="006D243E" w:rsidRDefault="005A678D" w14:paraId="76CFF414" w14:textId="77777777">
      <w:pPr>
        <w:rPr>
          <w:b/>
          <w:sz w:val="20"/>
          <w:szCs w:val="20"/>
        </w:rPr>
      </w:pPr>
    </w:p>
    <w:p w:rsidRPr="006D243E" w:rsidR="00DA49FB" w:rsidP="005A678D" w:rsidRDefault="00514DA0" w14:paraId="0000003A" w14:textId="73D9FA35">
      <w:pPr>
        <w:jc w:val="center"/>
        <w:rPr>
          <w:b/>
          <w:sz w:val="20"/>
          <w:szCs w:val="20"/>
        </w:rPr>
      </w:pPr>
      <w:bookmarkStart w:name="_heading=h.ifxfht80hqd0" w:colFirst="0" w:colLast="0" w:id="3"/>
      <w:bookmarkEnd w:id="3"/>
      <w:r w:rsidRPr="00514DA0">
        <w:rPr>
          <w:b/>
          <w:bCs/>
          <w:sz w:val="20"/>
          <w:szCs w:val="20"/>
        </w:rPr>
        <w:t>B.</w:t>
      </w:r>
      <w:r>
        <w:rPr>
          <w:sz w:val="20"/>
          <w:szCs w:val="20"/>
        </w:rPr>
        <w:t xml:space="preserve"> </w:t>
      </w:r>
      <w:r w:rsidRPr="006D243E" w:rsidR="005A678D">
        <w:rPr>
          <w:sz w:val="20"/>
          <w:szCs w:val="20"/>
        </w:rPr>
        <w:t>I</w:t>
      </w:r>
      <w:r w:rsidRPr="006D243E" w:rsidR="005A678D">
        <w:rPr>
          <w:b/>
          <w:sz w:val="20"/>
          <w:szCs w:val="20"/>
        </w:rPr>
        <w:t>NTRODUCCIÓN</w:t>
      </w:r>
    </w:p>
    <w:p w:rsidRPr="006D243E" w:rsidR="00DA49FB" w:rsidP="006D243E" w:rsidRDefault="00DA49FB" w14:paraId="0000003B" w14:textId="77777777">
      <w:pPr>
        <w:rPr>
          <w:sz w:val="20"/>
          <w:szCs w:val="20"/>
        </w:rPr>
      </w:pPr>
    </w:p>
    <w:p w:rsidR="00B97D83" w:rsidP="00B97D83" w:rsidRDefault="00B97D83" w14:paraId="6B96200D" w14:textId="15CA7E41">
      <w:pPr>
        <w:pBdr>
          <w:top w:val="nil"/>
          <w:left w:val="nil"/>
          <w:bottom w:val="nil"/>
          <w:right w:val="nil"/>
          <w:between w:val="nil"/>
        </w:pBdr>
        <w:jc w:val="both"/>
        <w:rPr>
          <w:color w:val="000000"/>
          <w:sz w:val="20"/>
          <w:szCs w:val="20"/>
        </w:rPr>
      </w:pPr>
      <w:r w:rsidRPr="00B97D83">
        <w:rPr>
          <w:color w:val="000000"/>
          <w:sz w:val="20"/>
          <w:szCs w:val="20"/>
        </w:rPr>
        <w:t xml:space="preserve">¿Sabías que a través de los años se ha ido aumentando el interés y la utilización del </w:t>
      </w:r>
      <w:r w:rsidRPr="00B97D83">
        <w:rPr>
          <w:i/>
          <w:iCs/>
          <w:color w:val="000000"/>
          <w:sz w:val="20"/>
          <w:szCs w:val="20"/>
        </w:rPr>
        <w:t xml:space="preserve">Machine </w:t>
      </w:r>
      <w:proofErr w:type="spellStart"/>
      <w:r w:rsidRPr="00B97D83">
        <w:rPr>
          <w:i/>
          <w:iCs/>
          <w:color w:val="000000"/>
          <w:sz w:val="20"/>
          <w:szCs w:val="20"/>
        </w:rPr>
        <w:t>Learning</w:t>
      </w:r>
      <w:proofErr w:type="spellEnd"/>
      <w:r w:rsidRPr="00B97D83">
        <w:rPr>
          <w:color w:val="000000"/>
          <w:sz w:val="20"/>
          <w:szCs w:val="20"/>
        </w:rPr>
        <w:t>?</w:t>
      </w:r>
      <w:r>
        <w:rPr>
          <w:color w:val="000000"/>
          <w:sz w:val="20"/>
          <w:szCs w:val="20"/>
        </w:rPr>
        <w:t xml:space="preserve"> </w:t>
      </w:r>
      <w:r w:rsidRPr="00B97D83">
        <w:rPr>
          <w:color w:val="000000"/>
          <w:sz w:val="20"/>
          <w:szCs w:val="20"/>
        </w:rPr>
        <w:t>Así es, su implementación cada vez es más constante; puede decirse que esta se ha posicionado como una de las disciplinas que se están aplicando casi en todas las áreas de investigación académica e industrial.</w:t>
      </w:r>
    </w:p>
    <w:p w:rsidRPr="00B97D83" w:rsidR="00B97D83" w:rsidP="00B97D83" w:rsidRDefault="00B97D83" w14:paraId="66A3B3EB" w14:textId="77777777">
      <w:pPr>
        <w:pBdr>
          <w:top w:val="nil"/>
          <w:left w:val="nil"/>
          <w:bottom w:val="nil"/>
          <w:right w:val="nil"/>
          <w:between w:val="nil"/>
        </w:pBdr>
        <w:jc w:val="both"/>
        <w:rPr>
          <w:color w:val="000000"/>
          <w:sz w:val="20"/>
          <w:szCs w:val="20"/>
        </w:rPr>
      </w:pPr>
    </w:p>
    <w:p w:rsidRPr="00B97D83" w:rsidR="00B97D83" w:rsidP="00B97D83" w:rsidRDefault="00B97D83" w14:paraId="79588057" w14:textId="77777777">
      <w:pPr>
        <w:pBdr>
          <w:top w:val="nil"/>
          <w:left w:val="nil"/>
          <w:bottom w:val="nil"/>
          <w:right w:val="nil"/>
          <w:between w:val="nil"/>
        </w:pBdr>
        <w:jc w:val="both"/>
        <w:rPr>
          <w:color w:val="000000"/>
          <w:sz w:val="20"/>
          <w:szCs w:val="20"/>
        </w:rPr>
      </w:pPr>
      <w:r w:rsidRPr="00B97D83">
        <w:rPr>
          <w:i/>
          <w:iCs/>
          <w:color w:val="000000"/>
          <w:sz w:val="20"/>
          <w:szCs w:val="20"/>
        </w:rPr>
        <w:t xml:space="preserve">Machine </w:t>
      </w:r>
      <w:proofErr w:type="spellStart"/>
      <w:r w:rsidRPr="00B97D83">
        <w:rPr>
          <w:i/>
          <w:iCs/>
          <w:color w:val="000000"/>
          <w:sz w:val="20"/>
          <w:szCs w:val="20"/>
        </w:rPr>
        <w:t>Learning</w:t>
      </w:r>
      <w:proofErr w:type="spellEnd"/>
      <w:r w:rsidRPr="00B97D83">
        <w:rPr>
          <w:color w:val="000000"/>
          <w:sz w:val="20"/>
          <w:szCs w:val="20"/>
        </w:rPr>
        <w:t xml:space="preserve"> hace referencia a un grupo de algoritmos que permiten realizar la identificación de patrones presentados en colección de datos, a partir de los cuales se pueden generar diversas estructuras y modelos que permiten la predicción de información que no había podido ser analizada.</w:t>
      </w:r>
    </w:p>
    <w:p w:rsidR="00B97D83" w:rsidP="00B97D83" w:rsidRDefault="00B97D83" w14:paraId="679535C5" w14:textId="77777777">
      <w:pPr>
        <w:pBdr>
          <w:top w:val="nil"/>
          <w:left w:val="nil"/>
          <w:bottom w:val="nil"/>
          <w:right w:val="nil"/>
          <w:between w:val="nil"/>
        </w:pBdr>
        <w:jc w:val="both"/>
        <w:rPr>
          <w:color w:val="000000"/>
          <w:sz w:val="20"/>
          <w:szCs w:val="20"/>
        </w:rPr>
      </w:pPr>
    </w:p>
    <w:p w:rsidR="00B97D83" w:rsidP="00B97D83" w:rsidRDefault="00B97D83" w14:paraId="53407FEB" w14:textId="322C7DA1">
      <w:pPr>
        <w:pBdr>
          <w:top w:val="nil"/>
          <w:left w:val="nil"/>
          <w:bottom w:val="nil"/>
          <w:right w:val="nil"/>
          <w:between w:val="nil"/>
        </w:pBdr>
        <w:jc w:val="both"/>
        <w:rPr>
          <w:sz w:val="20"/>
          <w:szCs w:val="20"/>
        </w:rPr>
      </w:pPr>
      <w:r w:rsidRPr="00B97D83">
        <w:rPr>
          <w:color w:val="000000"/>
          <w:sz w:val="20"/>
          <w:szCs w:val="20"/>
        </w:rPr>
        <w:t>Es por ello que se han generado una serie de herramientas mediante las cuales se pueden acceder a métodos predictivos muy poderosos. Un ejemplo claro de ello es el lenguaje de programación Python.</w:t>
      </w:r>
      <w:r>
        <w:rPr>
          <w:color w:val="000000"/>
          <w:sz w:val="20"/>
          <w:szCs w:val="20"/>
        </w:rPr>
        <w:t xml:space="preserve"> El siguiente video presenta, de modo introductorio, un poco más sobre este concepto y el lenguaje a trabajar </w:t>
      </w:r>
      <w:r w:rsidRPr="006D243E">
        <w:rPr>
          <w:sz w:val="20"/>
          <w:szCs w:val="20"/>
        </w:rPr>
        <w:t>para realizar algoritmos de inteligencia artificial</w:t>
      </w:r>
      <w:r>
        <w:rPr>
          <w:sz w:val="20"/>
          <w:szCs w:val="20"/>
        </w:rPr>
        <w:t>.</w:t>
      </w:r>
    </w:p>
    <w:p w:rsidR="00924C89" w:rsidP="00B97D83" w:rsidRDefault="00924C89" w14:paraId="6FDC5AEF" w14:textId="77777777">
      <w:pPr>
        <w:pBdr>
          <w:top w:val="nil"/>
          <w:left w:val="nil"/>
          <w:bottom w:val="nil"/>
          <w:right w:val="nil"/>
          <w:between w:val="nil"/>
        </w:pBdr>
        <w:jc w:val="both"/>
        <w:rPr>
          <w:color w:val="000000"/>
          <w:sz w:val="20"/>
          <w:szCs w:val="20"/>
        </w:rPr>
      </w:pPr>
    </w:p>
    <w:p w:rsidRPr="006D243E" w:rsidR="00DA49FB" w:rsidP="006D243E" w:rsidRDefault="000910CE" w14:paraId="0000003E" w14:textId="77777777">
      <w:pPr>
        <w:pBdr>
          <w:top w:val="nil"/>
          <w:left w:val="nil"/>
          <w:bottom w:val="nil"/>
          <w:right w:val="nil"/>
          <w:between w:val="nil"/>
        </w:pBdr>
        <w:jc w:val="both"/>
        <w:rPr>
          <w:color w:val="000000"/>
          <w:sz w:val="20"/>
          <w:szCs w:val="20"/>
        </w:rPr>
      </w:pPr>
      <w:r w:rsidRPr="006D243E">
        <w:rPr>
          <w:noProof/>
          <w:sz w:val="20"/>
          <w:szCs w:val="20"/>
        </w:rPr>
        <mc:AlternateContent>
          <mc:Choice Requires="wps">
            <w:drawing>
              <wp:anchor distT="0" distB="0" distL="114300" distR="114300" simplePos="0" relativeHeight="251658240" behindDoc="0" locked="0" layoutInCell="1" hidden="0" allowOverlap="1" wp14:anchorId="1D478220" wp14:editId="51D55504">
                <wp:simplePos x="0" y="0"/>
                <wp:positionH relativeFrom="column">
                  <wp:posOffset>353011</wp:posOffset>
                </wp:positionH>
                <wp:positionV relativeFrom="paragraph">
                  <wp:posOffset>21102</wp:posOffset>
                </wp:positionV>
                <wp:extent cx="5043805" cy="430823"/>
                <wp:effectExtent l="0" t="0" r="10795" b="13970"/>
                <wp:wrapNone/>
                <wp:docPr id="328" name="Rectángulo 328"/>
                <wp:cNvGraphicFramePr/>
                <a:graphic xmlns:a="http://schemas.openxmlformats.org/drawingml/2006/main">
                  <a:graphicData uri="http://schemas.microsoft.com/office/word/2010/wordprocessingShape">
                    <wps:wsp>
                      <wps:cNvSpPr/>
                      <wps:spPr>
                        <a:xfrm>
                          <a:off x="0" y="0"/>
                          <a:ext cx="5043805" cy="430823"/>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DA49FB" w:rsidRDefault="000910CE" w14:paraId="4CDBC7C8" w14:textId="002B6169">
                            <w:pPr>
                              <w:spacing w:line="240" w:lineRule="auto"/>
                              <w:jc w:val="center"/>
                              <w:textDirection w:val="btLr"/>
                            </w:pPr>
                            <w:r>
                              <w:rPr>
                                <w:color w:val="FFFFFF"/>
                                <w:sz w:val="24"/>
                              </w:rPr>
                              <w:t>CF02_</w:t>
                            </w:r>
                            <w:r w:rsidR="00924C89">
                              <w:rPr>
                                <w:color w:val="FFFFFF"/>
                                <w:sz w:val="24"/>
                              </w:rPr>
                              <w:t>video_</w:t>
                            </w:r>
                            <w:r>
                              <w:rPr>
                                <w:color w:val="FFFFFF"/>
                                <w:sz w:val="24"/>
                              </w:rPr>
                              <w:t>Introducción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328" style="position:absolute;left:0;text-align:left;margin-left:27.8pt;margin-top:1.65pt;width:397.15pt;height:3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strokecolor="#42719b" strokeweight="1pt" w14:anchorId="1D47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">
                <v:stroke miterlimit="5243f" startarrowwidth="narrow" startarrowlength="short" endarrowwidth="narrow" endarrowlength="short"/>
                <v:textbox inset="2.53958mm,1.2694mm,2.53958mm,1.2694mm">
                  <w:txbxContent>
                    <w:p w:rsidR="00DA49FB" w:rsidRDefault="000910CE" w14:paraId="4CDBC7C8" w14:textId="002B6169">
                      <w:pPr>
                        <w:spacing w:line="240" w:lineRule="auto"/>
                        <w:jc w:val="center"/>
                        <w:textDirection w:val="btLr"/>
                      </w:pPr>
                      <w:r>
                        <w:rPr>
                          <w:color w:val="FFFFFF"/>
                          <w:sz w:val="24"/>
                        </w:rPr>
                        <w:t>CF02_</w:t>
                      </w:r>
                      <w:r w:rsidR="00924C89">
                        <w:rPr>
                          <w:color w:val="FFFFFF"/>
                          <w:sz w:val="24"/>
                        </w:rPr>
                        <w:t>video_</w:t>
                      </w:r>
                      <w:r>
                        <w:rPr>
                          <w:color w:val="FFFFFF"/>
                          <w:sz w:val="24"/>
                        </w:rPr>
                        <w:t>Introducción</w:t>
                      </w:r>
                    </w:p>
                  </w:txbxContent>
                </v:textbox>
              </v:rect>
            </w:pict>
          </mc:Fallback>
        </mc:AlternateContent>
      </w:r>
    </w:p>
    <w:p w:rsidRPr="006D243E" w:rsidR="00DA49FB" w:rsidP="006D243E" w:rsidRDefault="00DA49FB" w14:paraId="0000003F" w14:textId="77777777">
      <w:pPr>
        <w:pBdr>
          <w:top w:val="nil"/>
          <w:left w:val="nil"/>
          <w:bottom w:val="nil"/>
          <w:right w:val="nil"/>
          <w:between w:val="nil"/>
        </w:pBdr>
        <w:jc w:val="both"/>
        <w:rPr>
          <w:color w:val="000000"/>
          <w:sz w:val="20"/>
          <w:szCs w:val="20"/>
        </w:rPr>
      </w:pPr>
    </w:p>
    <w:p w:rsidRPr="006D243E" w:rsidR="00DA49FB" w:rsidP="006D243E" w:rsidRDefault="00DA49FB" w14:paraId="00000040" w14:textId="77777777">
      <w:pPr>
        <w:pBdr>
          <w:top w:val="nil"/>
          <w:left w:val="nil"/>
          <w:bottom w:val="nil"/>
          <w:right w:val="nil"/>
          <w:between w:val="nil"/>
        </w:pBdr>
        <w:jc w:val="both"/>
        <w:rPr>
          <w:color w:val="000000"/>
          <w:sz w:val="20"/>
          <w:szCs w:val="20"/>
        </w:rPr>
      </w:pPr>
    </w:p>
    <w:p w:rsidRPr="006D243E" w:rsidR="00DA49FB" w:rsidP="006D243E" w:rsidRDefault="00306E84" w14:paraId="00000041" w14:textId="77777777">
      <w:pPr>
        <w:pBdr>
          <w:top w:val="nil"/>
          <w:left w:val="nil"/>
          <w:bottom w:val="nil"/>
          <w:right w:val="nil"/>
          <w:between w:val="nil"/>
        </w:pBdr>
        <w:jc w:val="both"/>
        <w:rPr>
          <w:color w:val="000000"/>
          <w:sz w:val="20"/>
          <w:szCs w:val="20"/>
        </w:rPr>
      </w:pPr>
      <w:sdt>
        <w:sdtPr>
          <w:rPr>
            <w:sz w:val="20"/>
            <w:szCs w:val="20"/>
          </w:rPr>
          <w:tag w:val="goog_rdk_0"/>
          <w:id w:val="1574470194"/>
        </w:sdtPr>
        <w:sdtEndPr/>
        <w:sdtContent>
          <w:commentRangeStart w:id="4"/>
        </w:sdtContent>
      </w:sdt>
    </w:p>
    <w:p w:rsidR="00514DA0" w:rsidP="00514DA0" w:rsidRDefault="000910CE" w14:paraId="37BAD31F" w14:textId="1B449C4A">
      <w:pPr>
        <w:rPr>
          <w:sz w:val="20"/>
          <w:szCs w:val="20"/>
        </w:rPr>
      </w:pPr>
      <w:commentRangeEnd w:id="4"/>
      <w:r w:rsidRPr="006D243E">
        <w:rPr>
          <w:sz w:val="20"/>
          <w:szCs w:val="20"/>
        </w:rPr>
        <w:commentReference w:id="4"/>
      </w:r>
      <w:bookmarkStart w:name="_heading=h.iddd1le1v8yr" w:colFirst="0" w:colLast="0" w:id="5"/>
      <w:bookmarkEnd w:id="5"/>
    </w:p>
    <w:p w:rsidRPr="00514DA0" w:rsidR="00DA49FB" w:rsidP="00514DA0" w:rsidRDefault="00514DA0" w14:paraId="00000044" w14:textId="2B1CD98C">
      <w:pPr>
        <w:jc w:val="center"/>
        <w:rPr>
          <w:sz w:val="20"/>
          <w:szCs w:val="20"/>
        </w:rPr>
      </w:pPr>
      <w:r>
        <w:rPr>
          <w:b/>
          <w:sz w:val="20"/>
          <w:szCs w:val="20"/>
        </w:rPr>
        <w:t xml:space="preserve">C. </w:t>
      </w:r>
      <w:r w:rsidRPr="00514DA0" w:rsidR="000910CE">
        <w:rPr>
          <w:b/>
          <w:sz w:val="20"/>
          <w:szCs w:val="20"/>
        </w:rPr>
        <w:t>DESARROLLO DE CONTENIDOS</w:t>
      </w:r>
    </w:p>
    <w:p w:rsidRPr="006D243E" w:rsidR="00DA49FB" w:rsidP="006D243E" w:rsidRDefault="000910CE" w14:paraId="00000045" w14:textId="77777777">
      <w:pPr>
        <w:pStyle w:val="Ttulo1"/>
        <w:rPr>
          <w:b/>
          <w:sz w:val="20"/>
          <w:szCs w:val="20"/>
        </w:rPr>
      </w:pPr>
      <w:bookmarkStart w:name="_heading=h.3znysh7" w:colFirst="0" w:colLast="0" w:id="6"/>
      <w:bookmarkEnd w:id="6"/>
      <w:r w:rsidRPr="006D243E">
        <w:rPr>
          <w:b/>
          <w:sz w:val="20"/>
          <w:szCs w:val="20"/>
        </w:rPr>
        <w:t xml:space="preserve">1. Introducción a los modelos de predicción </w:t>
      </w:r>
    </w:p>
    <w:p w:rsidRPr="006D243E" w:rsidR="00DA49FB" w:rsidP="006D243E" w:rsidRDefault="00DA49FB" w14:paraId="00000046" w14:textId="77777777">
      <w:pPr>
        <w:rPr>
          <w:sz w:val="20"/>
          <w:szCs w:val="20"/>
        </w:rPr>
      </w:pPr>
    </w:p>
    <w:p w:rsidRPr="006D243E" w:rsidR="00DA49FB" w:rsidP="006D243E" w:rsidRDefault="000910CE" w14:paraId="00000047" w14:textId="50F0F605">
      <w:pPr>
        <w:pBdr>
          <w:top w:val="nil"/>
          <w:left w:val="nil"/>
          <w:bottom w:val="nil"/>
          <w:right w:val="nil"/>
          <w:between w:val="nil"/>
        </w:pBdr>
        <w:spacing w:after="120"/>
        <w:rPr>
          <w:color w:val="000000"/>
          <w:sz w:val="20"/>
          <w:szCs w:val="20"/>
        </w:rPr>
      </w:pPr>
      <w:r w:rsidRPr="006D243E">
        <w:rPr>
          <w:color w:val="000000"/>
          <w:sz w:val="20"/>
          <w:szCs w:val="20"/>
        </w:rPr>
        <w:t xml:space="preserve">Para comenzar es importante hacer un recorrido por el origen de </w:t>
      </w:r>
      <w:r w:rsidRPr="00D54CB4">
        <w:rPr>
          <w:iCs/>
          <w:color w:val="000000"/>
          <w:sz w:val="20"/>
          <w:szCs w:val="20"/>
        </w:rPr>
        <w:t>Python</w:t>
      </w:r>
      <w:r w:rsidRPr="006D243E">
        <w:rPr>
          <w:i/>
          <w:color w:val="000000"/>
          <w:sz w:val="20"/>
          <w:szCs w:val="20"/>
        </w:rPr>
        <w:t>,</w:t>
      </w:r>
      <w:r w:rsidRPr="006D243E">
        <w:rPr>
          <w:color w:val="000000"/>
          <w:sz w:val="20"/>
          <w:szCs w:val="20"/>
        </w:rPr>
        <w:t xml:space="preserve"> uno de los lenguajes de programación más usados en la actualidad, el cual fue creado en 1991 en el Instituto Nacional de Matemáticas de Holanda por Guido van </w:t>
      </w:r>
      <w:proofErr w:type="spellStart"/>
      <w:r w:rsidRPr="006D243E">
        <w:rPr>
          <w:color w:val="000000"/>
          <w:sz w:val="20"/>
          <w:szCs w:val="20"/>
        </w:rPr>
        <w:t>Rossum</w:t>
      </w:r>
      <w:proofErr w:type="spellEnd"/>
      <w:r w:rsidRPr="006D243E">
        <w:rPr>
          <w:color w:val="000000"/>
          <w:sz w:val="20"/>
          <w:szCs w:val="20"/>
        </w:rPr>
        <w:t>,</w:t>
      </w:r>
      <w:r w:rsidRPr="006D243E">
        <w:rPr>
          <w:i/>
          <w:color w:val="000000"/>
          <w:sz w:val="20"/>
          <w:szCs w:val="20"/>
        </w:rPr>
        <w:t xml:space="preserve"> </w:t>
      </w:r>
      <w:r w:rsidRPr="006D243E">
        <w:rPr>
          <w:color w:val="000000"/>
          <w:sz w:val="20"/>
          <w:szCs w:val="20"/>
        </w:rPr>
        <w:t xml:space="preserve">quien lo llamó </w:t>
      </w:r>
      <w:r w:rsidRPr="00D54CB4">
        <w:rPr>
          <w:iCs/>
          <w:color w:val="000000"/>
          <w:sz w:val="20"/>
          <w:szCs w:val="20"/>
        </w:rPr>
        <w:t>Python</w:t>
      </w:r>
      <w:r w:rsidR="00D54CB4">
        <w:rPr>
          <w:iCs/>
          <w:color w:val="000000"/>
          <w:sz w:val="20"/>
          <w:szCs w:val="20"/>
        </w:rPr>
        <w:t>,</w:t>
      </w:r>
      <w:r w:rsidRPr="00D54CB4">
        <w:rPr>
          <w:iCs/>
          <w:color w:val="000000"/>
          <w:sz w:val="20"/>
          <w:szCs w:val="20"/>
        </w:rPr>
        <w:t xml:space="preserve"> </w:t>
      </w:r>
      <w:r w:rsidRPr="006D243E">
        <w:rPr>
          <w:color w:val="000000"/>
          <w:sz w:val="20"/>
          <w:szCs w:val="20"/>
        </w:rPr>
        <w:t xml:space="preserve">por un grupo de comedia denominado así. </w:t>
      </w:r>
    </w:p>
    <w:p w:rsidR="00DA49FB" w:rsidP="006D243E" w:rsidRDefault="000910CE" w14:paraId="00000049" w14:textId="21772A5A">
      <w:pPr>
        <w:pBdr>
          <w:top w:val="nil"/>
          <w:left w:val="nil"/>
          <w:bottom w:val="nil"/>
          <w:right w:val="nil"/>
          <w:between w:val="nil"/>
        </w:pBdr>
        <w:spacing w:after="120"/>
        <w:rPr>
          <w:color w:val="000000"/>
          <w:sz w:val="20"/>
          <w:szCs w:val="20"/>
        </w:rPr>
      </w:pPr>
      <w:r w:rsidRPr="006D243E">
        <w:rPr>
          <w:color w:val="000000"/>
          <w:sz w:val="20"/>
          <w:szCs w:val="20"/>
        </w:rPr>
        <w:t>Es uno de los lenguajes más populares que existen en el mundo</w:t>
      </w:r>
      <w:r w:rsidR="00D54CB4">
        <w:rPr>
          <w:color w:val="000000"/>
          <w:sz w:val="20"/>
          <w:szCs w:val="20"/>
        </w:rPr>
        <w:t xml:space="preserve">, </w:t>
      </w:r>
      <w:r w:rsidRPr="006D243E" w:rsidR="00D54CB4">
        <w:rPr>
          <w:color w:val="000000"/>
          <w:sz w:val="20"/>
          <w:szCs w:val="20"/>
        </w:rPr>
        <w:t>y</w:t>
      </w:r>
      <w:r w:rsidR="00D54CB4">
        <w:rPr>
          <w:color w:val="000000"/>
          <w:sz w:val="20"/>
          <w:szCs w:val="20"/>
        </w:rPr>
        <w:t>a que</w:t>
      </w:r>
      <w:r w:rsidRPr="006D243E" w:rsidR="00D54CB4">
        <w:rPr>
          <w:color w:val="000000"/>
          <w:sz w:val="20"/>
          <w:szCs w:val="20"/>
        </w:rPr>
        <w:t xml:space="preserve"> sobrepasa en popularidad a R</w:t>
      </w:r>
      <w:r w:rsidR="00D54CB4">
        <w:rPr>
          <w:color w:val="000000"/>
          <w:sz w:val="20"/>
          <w:szCs w:val="20"/>
        </w:rPr>
        <w:t>, y</w:t>
      </w:r>
      <w:r w:rsidRPr="006D243E">
        <w:rPr>
          <w:color w:val="000000"/>
          <w:sz w:val="20"/>
          <w:szCs w:val="20"/>
        </w:rPr>
        <w:t xml:space="preserve"> es idóneo para la ciencia de datos</w:t>
      </w:r>
      <w:r w:rsidR="00D54CB4">
        <w:rPr>
          <w:color w:val="000000"/>
          <w:sz w:val="20"/>
          <w:szCs w:val="20"/>
        </w:rPr>
        <w:t xml:space="preserve">. </w:t>
      </w:r>
      <w:r w:rsidRPr="006D243E">
        <w:rPr>
          <w:color w:val="000000"/>
          <w:sz w:val="20"/>
          <w:szCs w:val="20"/>
        </w:rPr>
        <w:t xml:space="preserve"> </w:t>
      </w:r>
      <w:r w:rsidR="00D54CB4">
        <w:rPr>
          <w:color w:val="000000"/>
          <w:sz w:val="20"/>
          <w:szCs w:val="20"/>
        </w:rPr>
        <w:t>E</w:t>
      </w:r>
      <w:r w:rsidRPr="006D243E">
        <w:rPr>
          <w:color w:val="000000"/>
          <w:sz w:val="20"/>
          <w:szCs w:val="20"/>
        </w:rPr>
        <w:t xml:space="preserve">l siguiente recurso </w:t>
      </w:r>
      <w:r w:rsidR="00D54CB4">
        <w:rPr>
          <w:color w:val="000000"/>
          <w:sz w:val="20"/>
          <w:szCs w:val="20"/>
        </w:rPr>
        <w:t>da a</w:t>
      </w:r>
      <w:r w:rsidRPr="006D243E">
        <w:rPr>
          <w:color w:val="000000"/>
          <w:sz w:val="20"/>
          <w:szCs w:val="20"/>
        </w:rPr>
        <w:t xml:space="preserve"> conocer las características más representativas de la herramienta. </w:t>
      </w:r>
    </w:p>
    <w:tbl>
      <w:tblPr>
        <w:tblStyle w:val="Tablaconcuadrcula"/>
        <w:tblW w:w="0" w:type="auto"/>
        <w:tblLook w:val="04A0" w:firstRow="1" w:lastRow="0" w:firstColumn="1" w:lastColumn="0" w:noHBand="0" w:noVBand="1"/>
      </w:tblPr>
      <w:tblGrid>
        <w:gridCol w:w="8828"/>
      </w:tblGrid>
      <w:tr w:rsidR="00D54CB4" w:rsidTr="00D54CB4" w14:paraId="36382503" w14:textId="77777777">
        <w:tc>
          <w:tcPr>
            <w:tcW w:w="8828" w:type="dxa"/>
            <w:shd w:val="clear" w:color="auto" w:fill="E36C0A" w:themeFill="accent6" w:themeFillShade="BF"/>
          </w:tcPr>
          <w:p w:rsidR="00D54CB4" w:rsidP="006D243E" w:rsidRDefault="00D54CB4" w14:paraId="34B3C486" w14:textId="77777777">
            <w:pPr>
              <w:spacing w:after="120"/>
              <w:rPr>
                <w:color w:val="000000"/>
                <w:sz w:val="20"/>
                <w:szCs w:val="20"/>
              </w:rPr>
            </w:pPr>
          </w:p>
          <w:p w:rsidRPr="00BA10AD" w:rsidR="00D54CB4" w:rsidP="00D54CB4" w:rsidRDefault="00D54CB4" w14:paraId="74AA2C66" w14:textId="34165672">
            <w:pPr>
              <w:spacing w:after="120"/>
              <w:jc w:val="center"/>
              <w:rPr>
                <w:b/>
                <w:bCs/>
                <w:color w:val="FFFFFF" w:themeColor="background1"/>
              </w:rPr>
            </w:pPr>
            <w:r w:rsidRPr="00BA10AD">
              <w:rPr>
                <w:b/>
                <w:bCs/>
                <w:color w:val="FFFFFF" w:themeColor="background1"/>
              </w:rPr>
              <w:t>CF02_1_I</w:t>
            </w:r>
            <w:r w:rsidR="000910CE">
              <w:rPr>
                <w:b/>
                <w:bCs/>
                <w:color w:val="FFFFFF" w:themeColor="background1"/>
              </w:rPr>
              <w:t xml:space="preserve">nfografía </w:t>
            </w:r>
            <w:proofErr w:type="spellStart"/>
            <w:r w:rsidRPr="00BA10AD">
              <w:rPr>
                <w:b/>
                <w:bCs/>
                <w:color w:val="FFFFFF" w:themeColor="background1"/>
              </w:rPr>
              <w:t>interactiva_características</w:t>
            </w:r>
            <w:proofErr w:type="spellEnd"/>
            <w:r w:rsidRPr="00BA10AD">
              <w:rPr>
                <w:b/>
                <w:bCs/>
                <w:color w:val="FFFFFF" w:themeColor="background1"/>
              </w:rPr>
              <w:t xml:space="preserve"> de </w:t>
            </w:r>
            <w:commentRangeStart w:id="7"/>
            <w:r w:rsidRPr="00BA10AD">
              <w:rPr>
                <w:b/>
                <w:bCs/>
                <w:color w:val="FFFFFF" w:themeColor="background1"/>
              </w:rPr>
              <w:t>Python</w:t>
            </w:r>
            <w:commentRangeEnd w:id="7"/>
            <w:r w:rsidRPr="00BA10AD">
              <w:rPr>
                <w:rStyle w:val="Refdecomentario"/>
                <w:sz w:val="22"/>
                <w:szCs w:val="22"/>
              </w:rPr>
              <w:commentReference w:id="7"/>
            </w:r>
          </w:p>
          <w:p w:rsidR="00D54CB4" w:rsidP="006D243E" w:rsidRDefault="00D54CB4" w14:paraId="3CDE4635" w14:textId="126981ED">
            <w:pPr>
              <w:spacing w:after="120"/>
              <w:rPr>
                <w:color w:val="000000"/>
                <w:sz w:val="20"/>
                <w:szCs w:val="20"/>
              </w:rPr>
            </w:pPr>
          </w:p>
        </w:tc>
      </w:tr>
    </w:tbl>
    <w:p w:rsidRPr="006D243E" w:rsidR="00DA49FB" w:rsidP="006D243E" w:rsidRDefault="00DA49FB" w14:paraId="0000004E" w14:textId="77777777">
      <w:pPr>
        <w:rPr>
          <w:color w:val="000000"/>
          <w:sz w:val="20"/>
          <w:szCs w:val="20"/>
        </w:rPr>
      </w:pPr>
    </w:p>
    <w:p w:rsidRPr="006D243E" w:rsidR="00DA49FB" w:rsidP="006D243E" w:rsidRDefault="00486E0A" w14:paraId="0000004F" w14:textId="15DDE519">
      <w:pPr>
        <w:jc w:val="both"/>
        <w:rPr>
          <w:color w:val="000000"/>
          <w:sz w:val="20"/>
          <w:szCs w:val="20"/>
        </w:rPr>
      </w:pPr>
      <w:r>
        <w:rPr>
          <w:color w:val="000000"/>
          <w:sz w:val="20"/>
          <w:szCs w:val="20"/>
        </w:rPr>
        <w:t xml:space="preserve">Ahora bien, </w:t>
      </w:r>
      <w:r w:rsidR="000E7E5C">
        <w:rPr>
          <w:color w:val="000000"/>
          <w:sz w:val="20"/>
          <w:szCs w:val="20"/>
        </w:rPr>
        <w:t>después</w:t>
      </w:r>
      <w:r>
        <w:rPr>
          <w:color w:val="000000"/>
          <w:sz w:val="20"/>
          <w:szCs w:val="20"/>
        </w:rPr>
        <w:t xml:space="preserve"> de</w:t>
      </w:r>
      <w:r w:rsidRPr="006D243E" w:rsidR="000910CE">
        <w:rPr>
          <w:color w:val="000000"/>
          <w:sz w:val="20"/>
          <w:szCs w:val="20"/>
        </w:rPr>
        <w:t xml:space="preserve"> conocer las cualidades de </w:t>
      </w:r>
      <w:r w:rsidRPr="00486E0A" w:rsidR="000910CE">
        <w:rPr>
          <w:iCs/>
          <w:color w:val="000000"/>
          <w:sz w:val="20"/>
          <w:szCs w:val="20"/>
        </w:rPr>
        <w:t>Python</w:t>
      </w:r>
      <w:r>
        <w:rPr>
          <w:iCs/>
          <w:color w:val="000000"/>
          <w:sz w:val="20"/>
          <w:szCs w:val="20"/>
        </w:rPr>
        <w:t>,</w:t>
      </w:r>
      <w:r w:rsidRPr="006D243E" w:rsidR="000910CE">
        <w:rPr>
          <w:i/>
          <w:color w:val="000000"/>
          <w:sz w:val="20"/>
          <w:szCs w:val="20"/>
        </w:rPr>
        <w:t xml:space="preserve"> </w:t>
      </w:r>
      <w:r w:rsidRPr="006D243E" w:rsidR="000910CE">
        <w:rPr>
          <w:color w:val="000000"/>
          <w:sz w:val="20"/>
          <w:szCs w:val="20"/>
        </w:rPr>
        <w:t>y para empezar a entender el tema de predicciones</w:t>
      </w:r>
      <w:r>
        <w:rPr>
          <w:color w:val="000000"/>
          <w:sz w:val="20"/>
          <w:szCs w:val="20"/>
        </w:rPr>
        <w:t>,</w:t>
      </w:r>
      <w:r w:rsidRPr="006D243E" w:rsidR="000910CE">
        <w:rPr>
          <w:color w:val="000000"/>
          <w:sz w:val="20"/>
          <w:szCs w:val="20"/>
        </w:rPr>
        <w:t xml:space="preserve"> se va a trabajar el presente componente en función del siguiente ejercicio práctico denominado “</w:t>
      </w:r>
      <w:r w:rsidRPr="006D243E" w:rsidR="000910CE">
        <w:rPr>
          <w:b/>
          <w:color w:val="000000"/>
          <w:sz w:val="20"/>
          <w:szCs w:val="20"/>
        </w:rPr>
        <w:t xml:space="preserve">Entendiendo el crecimiento y la clasificación de los pingüinos del Archipiélago Palmer en la Antártida”, </w:t>
      </w:r>
      <w:r w:rsidRPr="006D243E" w:rsidR="000910CE">
        <w:rPr>
          <w:color w:val="000000"/>
          <w:sz w:val="20"/>
          <w:szCs w:val="20"/>
        </w:rPr>
        <w:t>preste mucha atención.</w:t>
      </w:r>
    </w:p>
    <w:p w:rsidRPr="006D243E" w:rsidR="00DA49FB" w:rsidP="006D243E" w:rsidRDefault="00DA49FB" w14:paraId="00000051" w14:textId="77777777">
      <w:pPr>
        <w:rPr>
          <w:sz w:val="20"/>
          <w:szCs w:val="20"/>
        </w:rPr>
      </w:pPr>
    </w:p>
    <w:p w:rsidRPr="006D243E" w:rsidR="00DA49FB" w:rsidP="006D243E" w:rsidRDefault="000910CE" w14:paraId="00000052" w14:textId="0E0433BC">
      <w:pPr>
        <w:jc w:val="both"/>
        <w:rPr>
          <w:sz w:val="20"/>
          <w:szCs w:val="20"/>
        </w:rPr>
      </w:pPr>
      <w:r w:rsidRPr="006D243E">
        <w:rPr>
          <w:sz w:val="20"/>
          <w:szCs w:val="20"/>
          <w:highlight w:val="white"/>
        </w:rPr>
        <w:t xml:space="preserve">El biólogo y estadista de la Gran Bretaña </w:t>
      </w:r>
      <w:proofErr w:type="spellStart"/>
      <w:r w:rsidRPr="006D243E">
        <w:rPr>
          <w:sz w:val="20"/>
          <w:szCs w:val="20"/>
          <w:highlight w:val="white"/>
        </w:rPr>
        <w:t>Ronsal</w:t>
      </w:r>
      <w:proofErr w:type="spellEnd"/>
      <w:r w:rsidRPr="006D243E">
        <w:rPr>
          <w:sz w:val="20"/>
          <w:szCs w:val="20"/>
          <w:highlight w:val="white"/>
        </w:rPr>
        <w:t xml:space="preserve"> Fisher ha estudiado los pingüinos encontrados en el Archipiélago Palmer en la Antártida</w:t>
      </w:r>
      <w:r w:rsidR="00CC7A93">
        <w:rPr>
          <w:sz w:val="20"/>
          <w:szCs w:val="20"/>
          <w:highlight w:val="white"/>
        </w:rPr>
        <w:t xml:space="preserve">. A partir de ahí, </w:t>
      </w:r>
      <w:r w:rsidRPr="006D243E">
        <w:rPr>
          <w:sz w:val="20"/>
          <w:szCs w:val="20"/>
          <w:highlight w:val="white"/>
        </w:rPr>
        <w:t xml:space="preserve">ha generado características de tres diferentes especies de pingüinos, </w:t>
      </w:r>
      <w:proofErr w:type="spellStart"/>
      <w:r w:rsidRPr="006D243E">
        <w:rPr>
          <w:sz w:val="20"/>
          <w:szCs w:val="20"/>
          <w:highlight w:val="white"/>
        </w:rPr>
        <w:t>Adelié</w:t>
      </w:r>
      <w:proofErr w:type="spellEnd"/>
      <w:r w:rsidRPr="006D243E">
        <w:rPr>
          <w:sz w:val="20"/>
          <w:szCs w:val="20"/>
          <w:highlight w:val="white"/>
        </w:rPr>
        <w:t xml:space="preserve">, </w:t>
      </w:r>
      <w:proofErr w:type="spellStart"/>
      <w:r w:rsidRPr="006D243E">
        <w:rPr>
          <w:sz w:val="20"/>
          <w:szCs w:val="20"/>
          <w:highlight w:val="white"/>
        </w:rPr>
        <w:t>Gentoo</w:t>
      </w:r>
      <w:proofErr w:type="spellEnd"/>
      <w:r w:rsidRPr="006D243E">
        <w:rPr>
          <w:sz w:val="20"/>
          <w:szCs w:val="20"/>
          <w:highlight w:val="white"/>
        </w:rPr>
        <w:t xml:space="preserve"> y </w:t>
      </w:r>
      <w:proofErr w:type="spellStart"/>
      <w:r w:rsidRPr="006D243E">
        <w:rPr>
          <w:sz w:val="20"/>
          <w:szCs w:val="20"/>
          <w:highlight w:val="white"/>
        </w:rPr>
        <w:t>Chinstrap</w:t>
      </w:r>
      <w:proofErr w:type="spellEnd"/>
      <w:r w:rsidRPr="006D243E">
        <w:rPr>
          <w:sz w:val="20"/>
          <w:szCs w:val="20"/>
          <w:highlight w:val="white"/>
        </w:rPr>
        <w:t xml:space="preserve"> en un </w:t>
      </w:r>
      <w:proofErr w:type="spellStart"/>
      <w:r w:rsidRPr="006D243E">
        <w:rPr>
          <w:i/>
          <w:sz w:val="20"/>
          <w:szCs w:val="20"/>
          <w:highlight w:val="white"/>
        </w:rPr>
        <w:t>dataset</w:t>
      </w:r>
      <w:proofErr w:type="spellEnd"/>
      <w:r w:rsidRPr="006D243E">
        <w:rPr>
          <w:i/>
          <w:sz w:val="20"/>
          <w:szCs w:val="20"/>
          <w:highlight w:val="white"/>
        </w:rPr>
        <w:t xml:space="preserve"> </w:t>
      </w:r>
      <w:r w:rsidRPr="006D243E">
        <w:rPr>
          <w:sz w:val="20"/>
          <w:szCs w:val="20"/>
          <w:highlight w:val="white"/>
        </w:rPr>
        <w:t>de 344 filas y 7 columnas</w:t>
      </w:r>
      <w:r w:rsidRPr="006D243E">
        <w:rPr>
          <w:sz w:val="20"/>
          <w:szCs w:val="20"/>
        </w:rPr>
        <w:t>.</w:t>
      </w:r>
    </w:p>
    <w:p w:rsidRPr="006D243E" w:rsidR="00DA49FB" w:rsidP="006D243E" w:rsidRDefault="00DA49FB" w14:paraId="00000053" w14:textId="77777777">
      <w:pPr>
        <w:jc w:val="both"/>
        <w:rPr>
          <w:sz w:val="20"/>
          <w:szCs w:val="20"/>
        </w:rPr>
      </w:pPr>
    </w:p>
    <w:p w:rsidRPr="006D243E" w:rsidR="00DA49FB" w:rsidP="006D243E" w:rsidRDefault="00DA49FB" w14:paraId="00000054" w14:textId="77777777">
      <w:pPr>
        <w:jc w:val="both"/>
        <w:rPr>
          <w:sz w:val="20"/>
          <w:szCs w:val="20"/>
          <w:highlight w:val="white"/>
        </w:rPr>
      </w:pPr>
    </w:p>
    <w:tbl>
      <w:tblPr>
        <w:tblStyle w:val="Tablaconcuadrcula"/>
        <w:tblW w:w="0" w:type="auto"/>
        <w:tblLook w:val="04A0" w:firstRow="1" w:lastRow="0" w:firstColumn="1" w:lastColumn="0" w:noHBand="0" w:noVBand="1"/>
      </w:tblPr>
      <w:tblGrid>
        <w:gridCol w:w="5665"/>
        <w:gridCol w:w="3163"/>
      </w:tblGrid>
      <w:tr w:rsidR="00CC7A93" w:rsidTr="00CC7A93" w14:paraId="759E5E92" w14:textId="77777777">
        <w:tc>
          <w:tcPr>
            <w:tcW w:w="5665" w:type="dxa"/>
            <w:shd w:val="clear" w:color="auto" w:fill="DAEEF3" w:themeFill="accent5" w:themeFillTint="33"/>
          </w:tcPr>
          <w:p w:rsidRPr="00CC7A93" w:rsidR="00CC7A93" w:rsidP="00CC7A93" w:rsidRDefault="00CC7A93" w14:paraId="65599A95" w14:textId="77777777">
            <w:pPr>
              <w:spacing w:line="276" w:lineRule="auto"/>
              <w:jc w:val="both"/>
              <w:rPr>
                <w:bCs/>
                <w:sz w:val="20"/>
                <w:szCs w:val="20"/>
              </w:rPr>
            </w:pPr>
            <w:r w:rsidRPr="00CC7A93">
              <w:rPr>
                <w:bCs/>
                <w:sz w:val="20"/>
                <w:szCs w:val="20"/>
              </w:rPr>
              <w:t xml:space="preserve">El </w:t>
            </w:r>
            <w:proofErr w:type="spellStart"/>
            <w:r w:rsidRPr="00CC7A93">
              <w:rPr>
                <w:bCs/>
                <w:i/>
                <w:sz w:val="20"/>
                <w:szCs w:val="20"/>
              </w:rPr>
              <w:t>dataset</w:t>
            </w:r>
            <w:proofErr w:type="spellEnd"/>
            <w:r w:rsidRPr="00CC7A93">
              <w:rPr>
                <w:bCs/>
                <w:sz w:val="20"/>
                <w:szCs w:val="20"/>
              </w:rPr>
              <w:t> consta de los siguientes campos:</w:t>
            </w:r>
          </w:p>
          <w:p w:rsidRPr="00CC7A93" w:rsidR="00CC7A93" w:rsidP="00CC7A93" w:rsidRDefault="00CC7A93" w14:paraId="32B859CB" w14:textId="77777777">
            <w:pPr>
              <w:ind w:left="720" w:firstLine="360"/>
              <w:jc w:val="both"/>
              <w:textDirection w:val="btLr"/>
              <w:rPr>
                <w:b/>
                <w:i/>
                <w:color w:val="000000"/>
                <w:sz w:val="20"/>
              </w:rPr>
            </w:pPr>
          </w:p>
          <w:p w:rsidRPr="00CC7A93" w:rsidR="00CC7A93" w:rsidP="00CC7A93" w:rsidRDefault="00CC7A93" w14:paraId="248B9436" w14:textId="3EE6AE45">
            <w:pPr>
              <w:pStyle w:val="Prrafodelista"/>
              <w:numPr>
                <w:ilvl w:val="0"/>
                <w:numId w:val="8"/>
              </w:numPr>
              <w:jc w:val="both"/>
              <w:textDirection w:val="btLr"/>
            </w:pPr>
            <w:proofErr w:type="spellStart"/>
            <w:r w:rsidRPr="00CC7A93">
              <w:rPr>
                <w:b/>
                <w:iCs/>
                <w:color w:val="000000"/>
                <w:sz w:val="20"/>
              </w:rPr>
              <w:t>Species</w:t>
            </w:r>
            <w:proofErr w:type="spellEnd"/>
            <w:r w:rsidRPr="00CC7A93">
              <w:rPr>
                <w:b/>
                <w:iCs/>
                <w:color w:val="000000"/>
                <w:sz w:val="20"/>
              </w:rPr>
              <w:t>:</w:t>
            </w:r>
            <w:r w:rsidRPr="00CC7A93">
              <w:rPr>
                <w:b/>
                <w:color w:val="000000"/>
                <w:sz w:val="20"/>
              </w:rPr>
              <w:t xml:space="preserve"> </w:t>
            </w:r>
            <w:r w:rsidRPr="00CC7A93">
              <w:rPr>
                <w:color w:val="000000"/>
                <w:sz w:val="20"/>
              </w:rPr>
              <w:t xml:space="preserve">especie de pingüino que puede tomar valores </w:t>
            </w:r>
            <w:proofErr w:type="spellStart"/>
            <w:r w:rsidRPr="00CC7A93">
              <w:rPr>
                <w:color w:val="000000"/>
                <w:sz w:val="20"/>
              </w:rPr>
              <w:t>Adelié</w:t>
            </w:r>
            <w:proofErr w:type="spellEnd"/>
            <w:r w:rsidRPr="00CC7A93">
              <w:rPr>
                <w:color w:val="000000"/>
                <w:sz w:val="20"/>
              </w:rPr>
              <w:t xml:space="preserve">, </w:t>
            </w:r>
            <w:proofErr w:type="spellStart"/>
            <w:r w:rsidRPr="00CC7A93">
              <w:rPr>
                <w:color w:val="000000"/>
                <w:sz w:val="20"/>
              </w:rPr>
              <w:t>Gentoo</w:t>
            </w:r>
            <w:proofErr w:type="spellEnd"/>
            <w:r w:rsidRPr="00CC7A93">
              <w:rPr>
                <w:color w:val="000000"/>
                <w:sz w:val="20"/>
              </w:rPr>
              <w:t xml:space="preserve"> o </w:t>
            </w:r>
            <w:proofErr w:type="spellStart"/>
            <w:r w:rsidRPr="00CC7A93">
              <w:rPr>
                <w:color w:val="000000"/>
                <w:sz w:val="20"/>
              </w:rPr>
              <w:t>Chinstrap</w:t>
            </w:r>
            <w:proofErr w:type="spellEnd"/>
            <w:r w:rsidRPr="00CC7A93">
              <w:rPr>
                <w:color w:val="000000"/>
                <w:sz w:val="20"/>
              </w:rPr>
              <w:t>.  </w:t>
            </w:r>
          </w:p>
          <w:p w:rsidRPr="00CC7A93" w:rsidR="00CC7A93" w:rsidP="00CC7A93" w:rsidRDefault="00CC7A93" w14:paraId="19C1A473" w14:textId="77777777">
            <w:pPr>
              <w:pStyle w:val="Prrafodelista"/>
              <w:numPr>
                <w:ilvl w:val="0"/>
                <w:numId w:val="8"/>
              </w:numPr>
              <w:jc w:val="both"/>
              <w:textDirection w:val="btLr"/>
            </w:pPr>
            <w:r w:rsidRPr="00CC7A93">
              <w:rPr>
                <w:b/>
                <w:iCs/>
                <w:color w:val="000000"/>
                <w:sz w:val="20"/>
              </w:rPr>
              <w:t>Island</w:t>
            </w:r>
            <w:r w:rsidRPr="00CC7A93">
              <w:rPr>
                <w:iCs/>
                <w:color w:val="000000"/>
                <w:sz w:val="20"/>
              </w:rPr>
              <w:t>:</w:t>
            </w:r>
            <w:r w:rsidRPr="00CC7A93">
              <w:rPr>
                <w:color w:val="000000"/>
                <w:sz w:val="20"/>
              </w:rPr>
              <w:t xml:space="preserve"> isla de donde proviene el pingüino.</w:t>
            </w:r>
          </w:p>
          <w:p w:rsidRPr="00CC7A93" w:rsidR="00CC7A93" w:rsidP="00CC7A93" w:rsidRDefault="00CC7A93" w14:paraId="34CE9889" w14:textId="77777777">
            <w:pPr>
              <w:pStyle w:val="Prrafodelista"/>
              <w:numPr>
                <w:ilvl w:val="0"/>
                <w:numId w:val="8"/>
              </w:numPr>
              <w:jc w:val="both"/>
              <w:textDirection w:val="btLr"/>
            </w:pPr>
            <w:proofErr w:type="spellStart"/>
            <w:r w:rsidRPr="00CC7A93">
              <w:rPr>
                <w:b/>
                <w:color w:val="000000"/>
                <w:sz w:val="20"/>
              </w:rPr>
              <w:t>bill_length_mm</w:t>
            </w:r>
            <w:proofErr w:type="spellEnd"/>
            <w:r w:rsidRPr="00CC7A93">
              <w:rPr>
                <w:color w:val="000000"/>
                <w:sz w:val="20"/>
              </w:rPr>
              <w:t xml:space="preserve">: longitud del pico en </w:t>
            </w:r>
            <w:proofErr w:type="spellStart"/>
            <w:r w:rsidRPr="00CC7A93">
              <w:rPr>
                <w:color w:val="000000"/>
                <w:sz w:val="20"/>
              </w:rPr>
              <w:t>mm.</w:t>
            </w:r>
            <w:proofErr w:type="spellEnd"/>
          </w:p>
          <w:p w:rsidRPr="00CC7A93" w:rsidR="00CC7A93" w:rsidP="00CC7A93" w:rsidRDefault="00CC7A93" w14:paraId="74BE818E" w14:textId="77777777">
            <w:pPr>
              <w:pStyle w:val="Prrafodelista"/>
              <w:numPr>
                <w:ilvl w:val="0"/>
                <w:numId w:val="8"/>
              </w:numPr>
              <w:jc w:val="both"/>
              <w:textDirection w:val="btLr"/>
            </w:pPr>
            <w:proofErr w:type="spellStart"/>
            <w:r w:rsidRPr="00CC7A93">
              <w:rPr>
                <w:b/>
                <w:color w:val="000000"/>
                <w:sz w:val="20"/>
              </w:rPr>
              <w:t>bill_depth_mm</w:t>
            </w:r>
            <w:proofErr w:type="spellEnd"/>
            <w:r w:rsidRPr="00CC7A93">
              <w:rPr>
                <w:color w:val="000000"/>
                <w:sz w:val="20"/>
              </w:rPr>
              <w:t xml:space="preserve">: profundidad de del pico en </w:t>
            </w:r>
            <w:proofErr w:type="spellStart"/>
            <w:r w:rsidRPr="00CC7A93">
              <w:rPr>
                <w:color w:val="000000"/>
                <w:sz w:val="20"/>
              </w:rPr>
              <w:t>mm.</w:t>
            </w:r>
            <w:proofErr w:type="spellEnd"/>
          </w:p>
          <w:p w:rsidRPr="00CC7A93" w:rsidR="00CC7A93" w:rsidP="00CC7A93" w:rsidRDefault="00CC7A93" w14:paraId="4B7D10DB" w14:textId="77777777">
            <w:pPr>
              <w:pStyle w:val="Prrafodelista"/>
              <w:numPr>
                <w:ilvl w:val="0"/>
                <w:numId w:val="8"/>
              </w:numPr>
              <w:jc w:val="both"/>
              <w:textDirection w:val="btLr"/>
            </w:pPr>
            <w:proofErr w:type="spellStart"/>
            <w:r w:rsidRPr="00CC7A93">
              <w:rPr>
                <w:b/>
                <w:color w:val="000000"/>
                <w:sz w:val="20"/>
              </w:rPr>
              <w:t>flipper_length_mm</w:t>
            </w:r>
            <w:proofErr w:type="spellEnd"/>
            <w:r w:rsidRPr="00CC7A93">
              <w:rPr>
                <w:color w:val="000000"/>
                <w:sz w:val="20"/>
              </w:rPr>
              <w:t>: longitud de la aleta del pingüino.</w:t>
            </w:r>
          </w:p>
          <w:p w:rsidRPr="00CC7A93" w:rsidR="00CC7A93" w:rsidP="00CC7A93" w:rsidRDefault="00CC7A93" w14:paraId="17FC8D88" w14:textId="77777777">
            <w:pPr>
              <w:pStyle w:val="Prrafodelista"/>
              <w:numPr>
                <w:ilvl w:val="0"/>
                <w:numId w:val="8"/>
              </w:numPr>
              <w:jc w:val="both"/>
              <w:textDirection w:val="btLr"/>
            </w:pPr>
            <w:proofErr w:type="spellStart"/>
            <w:r w:rsidRPr="00CC7A93">
              <w:rPr>
                <w:b/>
                <w:color w:val="000000"/>
                <w:sz w:val="20"/>
              </w:rPr>
              <w:t>body_mass_g</w:t>
            </w:r>
            <w:proofErr w:type="spellEnd"/>
            <w:r w:rsidRPr="00CC7A93">
              <w:rPr>
                <w:color w:val="000000"/>
                <w:sz w:val="20"/>
              </w:rPr>
              <w:t>: masa del cuerpo en gramos.</w:t>
            </w:r>
          </w:p>
          <w:p w:rsidRPr="00CC7A93" w:rsidR="00CC7A93" w:rsidP="00CC7A93" w:rsidRDefault="00CC7A93" w14:paraId="4ECE6A6E" w14:textId="77777777">
            <w:pPr>
              <w:pStyle w:val="Prrafodelista"/>
              <w:numPr>
                <w:ilvl w:val="0"/>
                <w:numId w:val="8"/>
              </w:numPr>
              <w:jc w:val="both"/>
              <w:textDirection w:val="btLr"/>
            </w:pPr>
            <w:r w:rsidRPr="00CC7A93">
              <w:rPr>
                <w:b/>
                <w:iCs/>
                <w:color w:val="000000"/>
                <w:sz w:val="20"/>
              </w:rPr>
              <w:t>sex</w:t>
            </w:r>
            <w:r w:rsidRPr="00CC7A93">
              <w:rPr>
                <w:iCs/>
                <w:color w:val="000000"/>
                <w:sz w:val="20"/>
              </w:rPr>
              <w:t>:</w:t>
            </w:r>
            <w:r w:rsidRPr="00CC7A93">
              <w:rPr>
                <w:color w:val="000000"/>
                <w:sz w:val="20"/>
              </w:rPr>
              <w:t xml:space="preserve"> sexo del pingüino. </w:t>
            </w:r>
          </w:p>
          <w:p w:rsidR="00CC7A93" w:rsidP="006D243E" w:rsidRDefault="00CC7A93" w14:paraId="12D440AE" w14:textId="77777777">
            <w:pPr>
              <w:jc w:val="both"/>
              <w:rPr>
                <w:b/>
                <w:sz w:val="20"/>
                <w:szCs w:val="20"/>
                <w:highlight w:val="white"/>
              </w:rPr>
            </w:pPr>
          </w:p>
        </w:tc>
        <w:tc>
          <w:tcPr>
            <w:tcW w:w="3163" w:type="dxa"/>
          </w:tcPr>
          <w:p w:rsidR="00CC7A93" w:rsidP="006D243E" w:rsidRDefault="00CC7A93" w14:paraId="73C20749" w14:textId="5BABE4D5">
            <w:pPr>
              <w:jc w:val="both"/>
              <w:rPr>
                <w:b/>
                <w:sz w:val="20"/>
                <w:szCs w:val="20"/>
                <w:highlight w:val="white"/>
              </w:rPr>
            </w:pPr>
            <w:commentRangeStart w:id="8"/>
            <w:r>
              <w:rPr>
                <w:noProof/>
                <w:lang w:eastAsia="es-CO"/>
              </w:rPr>
              <w:drawing>
                <wp:inline distT="0" distB="0" distL="0" distR="0" wp14:anchorId="6C76B431" wp14:editId="20EB9C76">
                  <wp:extent cx="1827530" cy="1827530"/>
                  <wp:effectExtent l="0" t="0" r="1270" b="1270"/>
                  <wp:docPr id="2" name="Imagen 2" descr="Ilustración del concepto de familia de pingüinos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l concepto de familia de pingüinos vector gratuito"/>
                          <pic:cNvPicPr>
                            <a:picLocks noChangeAspect="1" noChangeArrowheads="1"/>
                          </pic:cNvPicPr>
                        </pic:nvPicPr>
                        <pic:blipFill>
                          <a:blip r:embed="rId15"/>
                          <a:srcRect/>
                          <a:stretch>
                            <a:fillRect/>
                          </a:stretch>
                        </pic:blipFill>
                        <pic:spPr bwMode="auto">
                          <a:xfrm>
                            <a:off x="0" y="0"/>
                            <a:ext cx="1827530" cy="1827530"/>
                          </a:xfrm>
                          <a:prstGeom prst="rect">
                            <a:avLst/>
                          </a:prstGeom>
                          <a:noFill/>
                          <a:ln>
                            <a:noFill/>
                          </a:ln>
                        </pic:spPr>
                      </pic:pic>
                    </a:graphicData>
                  </a:graphic>
                </wp:inline>
              </w:drawing>
            </w:r>
            <w:commentRangeEnd w:id="8"/>
            <w:r>
              <w:rPr>
                <w:rStyle w:val="Refdecomentario"/>
              </w:rPr>
              <w:commentReference w:id="8"/>
            </w:r>
          </w:p>
        </w:tc>
      </w:tr>
    </w:tbl>
    <w:p w:rsidRPr="006D243E" w:rsidR="00DA49FB" w:rsidP="006D243E" w:rsidRDefault="000910CE" w14:paraId="00000057" w14:textId="306D31E7">
      <w:pPr>
        <w:jc w:val="both"/>
        <w:rPr>
          <w:sz w:val="20"/>
          <w:szCs w:val="20"/>
        </w:rPr>
      </w:pPr>
      <w:r w:rsidRPr="006D243E">
        <w:rPr>
          <w:sz w:val="20"/>
          <w:szCs w:val="20"/>
        </w:rPr>
        <w:t xml:space="preserve">                                                          </w:t>
      </w:r>
      <w:sdt>
        <w:sdtPr>
          <w:rPr>
            <w:sz w:val="20"/>
            <w:szCs w:val="20"/>
          </w:rPr>
          <w:tag w:val="goog_rdk_2"/>
          <w:id w:val="1392776028"/>
        </w:sdtPr>
        <w:sdtEndPr/>
        <w:sdtContent/>
      </w:sdt>
      <w:r w:rsidRPr="006D243E">
        <w:rPr>
          <w:sz w:val="20"/>
          <w:szCs w:val="20"/>
        </w:rPr>
        <w:t xml:space="preserve"> </w:t>
      </w:r>
    </w:p>
    <w:p w:rsidRPr="006D243E" w:rsidR="00DA49FB" w:rsidP="006D243E" w:rsidRDefault="000910CE" w14:paraId="00000058" w14:textId="669915AF">
      <w:pPr>
        <w:jc w:val="both"/>
        <w:rPr>
          <w:sz w:val="20"/>
          <w:szCs w:val="20"/>
        </w:rPr>
      </w:pPr>
      <w:r w:rsidRPr="006D243E">
        <w:rPr>
          <w:sz w:val="20"/>
          <w:szCs w:val="20"/>
        </w:rPr>
        <w:t>Para estudiar un algoritmo de regresión se tomará una variable independiente</w:t>
      </w:r>
      <w:r w:rsidR="00CC7A93">
        <w:rPr>
          <w:sz w:val="20"/>
          <w:szCs w:val="20"/>
        </w:rPr>
        <w:t xml:space="preserve"> para</w:t>
      </w:r>
      <w:r w:rsidRPr="006D243E">
        <w:rPr>
          <w:sz w:val="20"/>
          <w:szCs w:val="20"/>
        </w:rPr>
        <w:t xml:space="preserve"> la longitud de la aleta del pingüino (</w:t>
      </w:r>
      <w:proofErr w:type="spellStart"/>
      <w:r w:rsidRPr="006D243E">
        <w:rPr>
          <w:sz w:val="20"/>
          <w:szCs w:val="20"/>
        </w:rPr>
        <w:t>flipper_length_mm</w:t>
      </w:r>
      <w:proofErr w:type="spellEnd"/>
      <w:r w:rsidRPr="006D243E">
        <w:rPr>
          <w:sz w:val="20"/>
          <w:szCs w:val="20"/>
        </w:rPr>
        <w:t>)</w:t>
      </w:r>
      <w:r w:rsidR="00CC7A93">
        <w:rPr>
          <w:sz w:val="20"/>
          <w:szCs w:val="20"/>
        </w:rPr>
        <w:t xml:space="preserve">; luego, </w:t>
      </w:r>
      <w:r w:rsidRPr="006D243E">
        <w:rPr>
          <w:sz w:val="20"/>
          <w:szCs w:val="20"/>
        </w:rPr>
        <w:t xml:space="preserve">con esta variable se predecirá la masa y el peso del </w:t>
      </w:r>
      <w:r w:rsidRPr="006D243E">
        <w:rPr>
          <w:color w:val="000000"/>
          <w:sz w:val="20"/>
          <w:szCs w:val="20"/>
        </w:rPr>
        <w:t>pingüino (</w:t>
      </w:r>
      <w:proofErr w:type="spellStart"/>
      <w:r w:rsidRPr="006D243E">
        <w:rPr>
          <w:color w:val="000000"/>
          <w:sz w:val="20"/>
          <w:szCs w:val="20"/>
        </w:rPr>
        <w:t>body_mass_g</w:t>
      </w:r>
      <w:proofErr w:type="spellEnd"/>
      <w:r w:rsidRPr="006D243E">
        <w:rPr>
          <w:color w:val="000000"/>
          <w:sz w:val="20"/>
          <w:szCs w:val="20"/>
        </w:rPr>
        <w:t>) y</w:t>
      </w:r>
      <w:r w:rsidR="000E7E5C">
        <w:rPr>
          <w:color w:val="000000"/>
          <w:sz w:val="20"/>
          <w:szCs w:val="20"/>
        </w:rPr>
        <w:t>,</w:t>
      </w:r>
      <w:r w:rsidRPr="006D243E">
        <w:rPr>
          <w:color w:val="000000"/>
          <w:sz w:val="20"/>
          <w:szCs w:val="20"/>
        </w:rPr>
        <w:t xml:space="preserve"> para estudiar los algoritmos de clasificación y </w:t>
      </w:r>
      <w:proofErr w:type="spellStart"/>
      <w:r w:rsidRPr="006D243E">
        <w:rPr>
          <w:i/>
          <w:color w:val="000000"/>
          <w:sz w:val="20"/>
          <w:szCs w:val="20"/>
        </w:rPr>
        <w:t>clustering</w:t>
      </w:r>
      <w:proofErr w:type="spellEnd"/>
      <w:r w:rsidR="000E7E5C">
        <w:rPr>
          <w:i/>
          <w:color w:val="000000"/>
          <w:sz w:val="20"/>
          <w:szCs w:val="20"/>
        </w:rPr>
        <w:t>,</w:t>
      </w:r>
      <w:r w:rsidRPr="006D243E">
        <w:rPr>
          <w:color w:val="000000"/>
          <w:sz w:val="20"/>
          <w:szCs w:val="20"/>
        </w:rPr>
        <w:t xml:space="preserve"> se usarán las variables necesarias para clasificar un pingüino en cualquiera de las tres especies.</w:t>
      </w:r>
    </w:p>
    <w:p w:rsidRPr="006D243E" w:rsidR="00DA49FB" w:rsidP="006D243E" w:rsidRDefault="00DA49FB" w14:paraId="00000059" w14:textId="77777777">
      <w:pPr>
        <w:rPr>
          <w:sz w:val="20"/>
          <w:szCs w:val="20"/>
        </w:rPr>
      </w:pPr>
    </w:p>
    <w:p w:rsidR="00DA49FB" w:rsidP="006D243E" w:rsidRDefault="000910CE" w14:paraId="0000005A" w14:textId="702FC3CB">
      <w:pPr>
        <w:jc w:val="both"/>
        <w:rPr>
          <w:sz w:val="20"/>
          <w:szCs w:val="20"/>
        </w:rPr>
      </w:pPr>
      <w:r w:rsidRPr="006D243E">
        <w:rPr>
          <w:sz w:val="20"/>
          <w:szCs w:val="20"/>
        </w:rPr>
        <w:t xml:space="preserve">Los pasos mínimos necesarios para implementar un modelo de predicción con </w:t>
      </w:r>
      <w:r w:rsidRPr="000E7E5C">
        <w:rPr>
          <w:iCs/>
          <w:sz w:val="20"/>
          <w:szCs w:val="20"/>
        </w:rPr>
        <w:t>Python</w:t>
      </w:r>
      <w:r w:rsidRPr="006D243E">
        <w:rPr>
          <w:i/>
          <w:sz w:val="20"/>
          <w:szCs w:val="20"/>
        </w:rPr>
        <w:t xml:space="preserve"> </w:t>
      </w:r>
      <w:r w:rsidRPr="006D243E">
        <w:rPr>
          <w:sz w:val="20"/>
          <w:szCs w:val="20"/>
        </w:rPr>
        <w:t xml:space="preserve">se describen </w:t>
      </w:r>
      <w:r w:rsidR="000E7E5C">
        <w:rPr>
          <w:sz w:val="20"/>
          <w:szCs w:val="20"/>
        </w:rPr>
        <w:t>a continuación</w:t>
      </w:r>
      <w:r w:rsidRPr="006D243E">
        <w:rPr>
          <w:sz w:val="20"/>
          <w:szCs w:val="20"/>
        </w:rPr>
        <w:t xml:space="preserve">: </w:t>
      </w:r>
    </w:p>
    <w:p w:rsidR="000E7E5C" w:rsidP="006D243E" w:rsidRDefault="000E7E5C" w14:paraId="737743FF" w14:textId="41787437">
      <w:pPr>
        <w:jc w:val="both"/>
        <w:rPr>
          <w:sz w:val="20"/>
          <w:szCs w:val="20"/>
        </w:rPr>
      </w:pPr>
    </w:p>
    <w:tbl>
      <w:tblPr>
        <w:tblStyle w:val="Tablaconcuadrcula"/>
        <w:tblW w:w="0" w:type="auto"/>
        <w:tblLook w:val="04A0" w:firstRow="1" w:lastRow="0" w:firstColumn="1" w:lastColumn="0" w:noHBand="0" w:noVBand="1"/>
      </w:tblPr>
      <w:tblGrid>
        <w:gridCol w:w="8828"/>
      </w:tblGrid>
      <w:tr w:rsidR="000E7E5C" w:rsidTr="000910CE" w14:paraId="31CEFB67" w14:textId="77777777">
        <w:tc>
          <w:tcPr>
            <w:tcW w:w="8828" w:type="dxa"/>
            <w:shd w:val="clear" w:color="auto" w:fill="E36C0A" w:themeFill="accent6" w:themeFillShade="BF"/>
          </w:tcPr>
          <w:p w:rsidR="000E7E5C" w:rsidP="000910CE" w:rsidRDefault="000E7E5C" w14:paraId="352494BA" w14:textId="77777777">
            <w:pPr>
              <w:spacing w:after="120"/>
              <w:rPr>
                <w:color w:val="000000"/>
                <w:sz w:val="20"/>
                <w:szCs w:val="20"/>
              </w:rPr>
            </w:pPr>
          </w:p>
          <w:p w:rsidRPr="00BA10AD" w:rsidR="000E7E5C" w:rsidP="000910CE" w:rsidRDefault="000E7E5C" w14:paraId="576A6E46" w14:textId="4A8508DF">
            <w:pPr>
              <w:spacing w:after="120"/>
              <w:jc w:val="center"/>
              <w:rPr>
                <w:b/>
                <w:bCs/>
                <w:color w:val="FFFFFF" w:themeColor="background1"/>
              </w:rPr>
            </w:pPr>
            <w:r w:rsidRPr="00BA10AD">
              <w:rPr>
                <w:b/>
                <w:bCs/>
                <w:color w:val="FFFFFF" w:themeColor="background1"/>
              </w:rPr>
              <w:t>CF02_1_I</w:t>
            </w:r>
            <w:r w:rsidR="000910CE">
              <w:rPr>
                <w:b/>
                <w:bCs/>
                <w:color w:val="FFFFFF" w:themeColor="background1"/>
              </w:rPr>
              <w:t xml:space="preserve">nfografía </w:t>
            </w:r>
            <w:proofErr w:type="spellStart"/>
            <w:r w:rsidR="000910CE">
              <w:rPr>
                <w:b/>
                <w:bCs/>
                <w:color w:val="FFFFFF" w:themeColor="background1"/>
              </w:rPr>
              <w:t>estática</w:t>
            </w:r>
            <w:r w:rsidRPr="00BA10AD">
              <w:rPr>
                <w:b/>
                <w:bCs/>
                <w:color w:val="FFFFFF" w:themeColor="background1"/>
              </w:rPr>
              <w:t>_</w:t>
            </w:r>
            <w:r w:rsidR="000910CE">
              <w:rPr>
                <w:b/>
                <w:bCs/>
                <w:color w:val="FFFFFF" w:themeColor="background1"/>
              </w:rPr>
              <w:t>pasos</w:t>
            </w:r>
            <w:proofErr w:type="spellEnd"/>
            <w:r w:rsidR="000910CE">
              <w:rPr>
                <w:b/>
                <w:bCs/>
                <w:color w:val="FFFFFF" w:themeColor="background1"/>
              </w:rPr>
              <w:t xml:space="preserve"> de </w:t>
            </w:r>
            <w:commentRangeStart w:id="9"/>
            <w:r w:rsidR="000910CE">
              <w:rPr>
                <w:b/>
                <w:bCs/>
                <w:color w:val="FFFFFF" w:themeColor="background1"/>
              </w:rPr>
              <w:t>implementación</w:t>
            </w:r>
            <w:commentRangeEnd w:id="9"/>
            <w:r w:rsidR="000910CE">
              <w:rPr>
                <w:rStyle w:val="Refdecomentario"/>
              </w:rPr>
              <w:commentReference w:id="9"/>
            </w:r>
            <w:r w:rsidRPr="00BA10AD" w:rsidR="000910CE">
              <w:rPr>
                <w:b/>
                <w:bCs/>
                <w:color w:val="FFFFFF" w:themeColor="background1"/>
              </w:rPr>
              <w:t xml:space="preserve"> </w:t>
            </w:r>
          </w:p>
          <w:p w:rsidR="000E7E5C" w:rsidP="000910CE" w:rsidRDefault="000E7E5C" w14:paraId="291550F1" w14:textId="77777777">
            <w:pPr>
              <w:spacing w:after="120"/>
              <w:rPr>
                <w:color w:val="000000"/>
                <w:sz w:val="20"/>
                <w:szCs w:val="20"/>
              </w:rPr>
            </w:pPr>
          </w:p>
        </w:tc>
      </w:tr>
    </w:tbl>
    <w:p w:rsidR="000E7E5C" w:rsidP="006D243E" w:rsidRDefault="000E7E5C" w14:paraId="450F2F15" w14:textId="728E0EF2">
      <w:pPr>
        <w:jc w:val="both"/>
        <w:rPr>
          <w:sz w:val="20"/>
          <w:szCs w:val="20"/>
        </w:rPr>
      </w:pPr>
    </w:p>
    <w:p w:rsidRPr="006D243E" w:rsidR="00DA49FB" w:rsidP="006D243E" w:rsidRDefault="000910CE" w14:paraId="00000060" w14:textId="77777777">
      <w:pPr>
        <w:jc w:val="both"/>
        <w:rPr>
          <w:i/>
          <w:sz w:val="20"/>
          <w:szCs w:val="20"/>
        </w:rPr>
      </w:pPr>
      <w:r w:rsidRPr="006D243E">
        <w:rPr>
          <w:sz w:val="20"/>
          <w:szCs w:val="20"/>
        </w:rPr>
        <w:t xml:space="preserve">Los datos se obtienen importando las librerías </w:t>
      </w:r>
      <w:r w:rsidRPr="004D1732">
        <w:rPr>
          <w:iCs/>
          <w:sz w:val="20"/>
          <w:szCs w:val="20"/>
        </w:rPr>
        <w:t>Python</w:t>
      </w:r>
      <w:r w:rsidRPr="006D243E">
        <w:rPr>
          <w:i/>
          <w:sz w:val="20"/>
          <w:szCs w:val="20"/>
        </w:rPr>
        <w:t> </w:t>
      </w:r>
      <w:r w:rsidRPr="006D243E">
        <w:rPr>
          <w:sz w:val="20"/>
          <w:szCs w:val="20"/>
        </w:rPr>
        <w:t>de acuerdo con el códig</w:t>
      </w:r>
      <w:r w:rsidRPr="006D243E">
        <w:rPr>
          <w:i/>
          <w:sz w:val="20"/>
          <w:szCs w:val="20"/>
        </w:rPr>
        <w:t>o:</w:t>
      </w:r>
    </w:p>
    <w:p w:rsidRPr="006D243E" w:rsidR="00DA49FB" w:rsidP="006D243E" w:rsidRDefault="00DA49FB" w14:paraId="00000061" w14:textId="77777777">
      <w:pPr>
        <w:rPr>
          <w:sz w:val="20"/>
          <w:szCs w:val="20"/>
        </w:rPr>
      </w:pPr>
    </w:p>
    <w:tbl>
      <w:tblPr>
        <w:tblStyle w:val="21"/>
        <w:tblW w:w="8828" w:type="dxa"/>
        <w:tblInd w:w="0" w:type="dxa"/>
        <w:tblBorders>
          <w:top w:val="single" w:color="9BBB59" w:sz="8" w:space="0"/>
          <w:left w:val="single" w:color="FBD5B5" w:sz="4" w:space="0"/>
          <w:bottom w:val="single" w:color="9BBB59" w:sz="8" w:space="0"/>
          <w:right w:val="single" w:color="FBD5B5" w:sz="4" w:space="0"/>
          <w:insideH w:val="single" w:color="FBD5B5" w:sz="4" w:space="0"/>
          <w:insideV w:val="single" w:color="FBD5B5" w:sz="4" w:space="0"/>
        </w:tblBorders>
        <w:shd w:val="clear" w:color="auto" w:fill="F2F2F2" w:themeFill="background1" w:themeFillShade="F2"/>
        <w:tblLayout w:type="fixed"/>
        <w:tblLook w:val="0400" w:firstRow="0" w:lastRow="0" w:firstColumn="0" w:lastColumn="0" w:noHBand="0" w:noVBand="1"/>
      </w:tblPr>
      <w:tblGrid>
        <w:gridCol w:w="8828"/>
      </w:tblGrid>
      <w:tr w:rsidRPr="006D243E" w:rsidR="00DA49FB" w:rsidTr="004D1732" w14:paraId="37993809" w14:textId="77777777">
        <w:trPr>
          <w:trHeight w:val="405"/>
        </w:trPr>
        <w:tc>
          <w:tcPr>
            <w:tcW w:w="8828" w:type="dxa"/>
            <w:shd w:val="clear" w:color="auto" w:fill="F2F2F2" w:themeFill="background1" w:themeFillShade="F2"/>
          </w:tcPr>
          <w:p w:rsidRPr="006D243E" w:rsidR="00DA49FB" w:rsidP="006D243E" w:rsidRDefault="000910CE" w14:paraId="00000062" w14:textId="77777777">
            <w:pPr>
              <w:spacing w:line="276" w:lineRule="auto"/>
              <w:jc w:val="both"/>
              <w:rPr>
                <w:rFonts w:ascii="Arial" w:hAnsi="Arial" w:eastAsia="Arial" w:cs="Arial"/>
                <w:b w:val="0"/>
                <w:sz w:val="20"/>
                <w:szCs w:val="20"/>
              </w:rPr>
            </w:pPr>
            <w:proofErr w:type="spellStart"/>
            <w:r w:rsidRPr="006D243E">
              <w:rPr>
                <w:rFonts w:ascii="Arial" w:hAnsi="Arial" w:eastAsia="Arial" w:cs="Arial"/>
                <w:sz w:val="20"/>
                <w:szCs w:val="20"/>
              </w:rPr>
              <w:t>import</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seaborn</w:t>
            </w:r>
            <w:proofErr w:type="spellEnd"/>
            <w:r w:rsidRPr="006D243E">
              <w:rPr>
                <w:rFonts w:ascii="Arial" w:hAnsi="Arial" w:eastAsia="Arial" w:cs="Arial"/>
                <w:sz w:val="20"/>
                <w:szCs w:val="20"/>
              </w:rPr>
              <w:t xml:space="preserve"> as </w:t>
            </w:r>
            <w:proofErr w:type="spellStart"/>
            <w:r w:rsidRPr="006D243E">
              <w:rPr>
                <w:rFonts w:ascii="Arial" w:hAnsi="Arial" w:eastAsia="Arial" w:cs="Arial"/>
                <w:sz w:val="20"/>
                <w:szCs w:val="20"/>
              </w:rPr>
              <w:t>sns</w:t>
            </w:r>
            <w:proofErr w:type="spellEnd"/>
          </w:p>
          <w:p w:rsidRPr="006D243E" w:rsidR="00DA49FB" w:rsidP="006D243E" w:rsidRDefault="000910CE" w14:paraId="00000063" w14:textId="77777777">
            <w:pPr>
              <w:spacing w:line="276" w:lineRule="auto"/>
              <w:jc w:val="both"/>
              <w:rPr>
                <w:rFonts w:ascii="Arial" w:hAnsi="Arial" w:eastAsia="Arial" w:cs="Arial"/>
                <w:b w:val="0"/>
                <w:sz w:val="20"/>
                <w:szCs w:val="20"/>
              </w:rPr>
            </w:pPr>
            <w:proofErr w:type="spellStart"/>
            <w:r w:rsidRPr="006D243E">
              <w:rPr>
                <w:rFonts w:ascii="Arial" w:hAnsi="Arial" w:eastAsia="Arial" w:cs="Arial"/>
                <w:sz w:val="20"/>
                <w:szCs w:val="20"/>
              </w:rPr>
              <w:t>import</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numpy</w:t>
            </w:r>
            <w:proofErr w:type="spellEnd"/>
            <w:r w:rsidRPr="006D243E">
              <w:rPr>
                <w:rFonts w:ascii="Arial" w:hAnsi="Arial" w:eastAsia="Arial" w:cs="Arial"/>
                <w:sz w:val="20"/>
                <w:szCs w:val="20"/>
              </w:rPr>
              <w:t xml:space="preserve"> as </w:t>
            </w:r>
            <w:proofErr w:type="spellStart"/>
            <w:r w:rsidRPr="006D243E">
              <w:rPr>
                <w:rFonts w:ascii="Arial" w:hAnsi="Arial" w:eastAsia="Arial" w:cs="Arial"/>
                <w:sz w:val="20"/>
                <w:szCs w:val="20"/>
              </w:rPr>
              <w:t>np</w:t>
            </w:r>
            <w:proofErr w:type="spellEnd"/>
            <w:r w:rsidRPr="006D243E">
              <w:rPr>
                <w:rFonts w:ascii="Arial" w:hAnsi="Arial" w:eastAsia="Arial" w:cs="Arial"/>
                <w:sz w:val="20"/>
                <w:szCs w:val="20"/>
              </w:rPr>
              <w:t xml:space="preserve"> </w:t>
            </w:r>
          </w:p>
          <w:p w:rsidRPr="006D243E" w:rsidR="00DA49FB" w:rsidP="006D243E" w:rsidRDefault="000910CE" w14:paraId="00000064" w14:textId="77777777">
            <w:pPr>
              <w:spacing w:line="276" w:lineRule="auto"/>
              <w:jc w:val="both"/>
              <w:rPr>
                <w:rFonts w:ascii="Arial" w:hAnsi="Arial" w:eastAsia="Arial" w:cs="Arial"/>
                <w:b w:val="0"/>
                <w:sz w:val="20"/>
                <w:szCs w:val="20"/>
              </w:rPr>
            </w:pPr>
            <w:proofErr w:type="spellStart"/>
            <w:r w:rsidRPr="006D243E">
              <w:rPr>
                <w:rFonts w:ascii="Arial" w:hAnsi="Arial" w:eastAsia="Arial" w:cs="Arial"/>
                <w:sz w:val="20"/>
                <w:szCs w:val="20"/>
              </w:rPr>
              <w:t>df_pinguinos</w:t>
            </w:r>
            <w:proofErr w:type="spellEnd"/>
            <w:r w:rsidRPr="006D243E">
              <w:rPr>
                <w:rFonts w:ascii="Arial" w:hAnsi="Arial" w:eastAsia="Arial" w:cs="Arial"/>
                <w:sz w:val="20"/>
                <w:szCs w:val="20"/>
              </w:rPr>
              <w:t xml:space="preserve"> = </w:t>
            </w:r>
            <w:proofErr w:type="spellStart"/>
            <w:r w:rsidRPr="006D243E">
              <w:rPr>
                <w:rFonts w:ascii="Arial" w:hAnsi="Arial" w:eastAsia="Arial" w:cs="Arial"/>
                <w:sz w:val="20"/>
                <w:szCs w:val="20"/>
              </w:rPr>
              <w:t>sns.load_dataset</w:t>
            </w:r>
            <w:proofErr w:type="spellEnd"/>
            <w:r w:rsidRPr="006D243E">
              <w:rPr>
                <w:rFonts w:ascii="Arial" w:hAnsi="Arial" w:eastAsia="Arial" w:cs="Arial"/>
                <w:sz w:val="20"/>
                <w:szCs w:val="20"/>
              </w:rPr>
              <w:t>("</w:t>
            </w:r>
            <w:proofErr w:type="spellStart"/>
            <w:r w:rsidRPr="006D243E">
              <w:rPr>
                <w:rFonts w:ascii="Arial" w:hAnsi="Arial" w:eastAsia="Arial" w:cs="Arial"/>
                <w:sz w:val="20"/>
                <w:szCs w:val="20"/>
              </w:rPr>
              <w:t>penguins</w:t>
            </w:r>
            <w:proofErr w:type="spellEnd"/>
            <w:r w:rsidRPr="006D243E">
              <w:rPr>
                <w:rFonts w:ascii="Arial" w:hAnsi="Arial" w:eastAsia="Arial" w:cs="Arial"/>
                <w:sz w:val="20"/>
                <w:szCs w:val="20"/>
              </w:rPr>
              <w:t xml:space="preserve">")  </w:t>
            </w:r>
          </w:p>
          <w:p w:rsidRPr="006D243E" w:rsidR="00DA49FB" w:rsidP="006D243E" w:rsidRDefault="000910CE" w14:paraId="00000065" w14:textId="77777777">
            <w:pPr>
              <w:spacing w:line="276" w:lineRule="auto"/>
              <w:jc w:val="both"/>
              <w:rPr>
                <w:rFonts w:ascii="Arial" w:hAnsi="Arial" w:eastAsia="Arial" w:cs="Arial"/>
                <w:b w:val="0"/>
                <w:sz w:val="20"/>
                <w:szCs w:val="20"/>
              </w:rPr>
            </w:pPr>
            <w:proofErr w:type="spellStart"/>
            <w:r w:rsidRPr="006D243E">
              <w:rPr>
                <w:rFonts w:ascii="Arial" w:hAnsi="Arial" w:eastAsia="Arial" w:cs="Arial"/>
                <w:sz w:val="20"/>
                <w:szCs w:val="20"/>
              </w:rPr>
              <w:t>df_pinguinos.isnull</w:t>
            </w:r>
            <w:proofErr w:type="spellEnd"/>
            <w:r w:rsidRPr="006D243E">
              <w:rPr>
                <w:rFonts w:ascii="Arial" w:hAnsi="Arial" w:eastAsia="Arial" w:cs="Arial"/>
                <w:sz w:val="20"/>
                <w:szCs w:val="20"/>
              </w:rPr>
              <w:t>().sum()</w:t>
            </w:r>
          </w:p>
          <w:p w:rsidRPr="006D243E" w:rsidR="00DA49FB" w:rsidP="006D243E" w:rsidRDefault="000910CE" w14:paraId="00000066" w14:textId="77777777">
            <w:pPr>
              <w:spacing w:line="276" w:lineRule="auto"/>
              <w:jc w:val="both"/>
              <w:rPr>
                <w:rFonts w:ascii="Arial" w:hAnsi="Arial" w:eastAsia="Arial" w:cs="Arial"/>
                <w:b w:val="0"/>
                <w:sz w:val="20"/>
                <w:szCs w:val="20"/>
              </w:rPr>
            </w:pPr>
            <w:proofErr w:type="spellStart"/>
            <w:r w:rsidRPr="006D243E">
              <w:rPr>
                <w:rFonts w:ascii="Arial" w:hAnsi="Arial" w:eastAsia="Arial" w:cs="Arial"/>
                <w:sz w:val="20"/>
                <w:szCs w:val="20"/>
              </w:rPr>
              <w:t>df_pinguinos.dropna</w:t>
            </w:r>
            <w:proofErr w:type="spellEnd"/>
            <w:r w:rsidRPr="006D243E">
              <w:rPr>
                <w:rFonts w:ascii="Arial" w:hAnsi="Arial" w:eastAsia="Arial" w:cs="Arial"/>
                <w:sz w:val="20"/>
                <w:szCs w:val="20"/>
              </w:rPr>
              <w:t>(</w:t>
            </w:r>
            <w:proofErr w:type="spellStart"/>
            <w:r w:rsidRPr="006D243E">
              <w:rPr>
                <w:rFonts w:ascii="Arial" w:hAnsi="Arial" w:eastAsia="Arial" w:cs="Arial"/>
                <w:sz w:val="20"/>
                <w:szCs w:val="20"/>
              </w:rPr>
              <w:t>inplace</w:t>
            </w:r>
            <w:proofErr w:type="spellEnd"/>
            <w:r w:rsidRPr="006D243E">
              <w:rPr>
                <w:rFonts w:ascii="Arial" w:hAnsi="Arial" w:eastAsia="Arial" w:cs="Arial"/>
                <w:sz w:val="20"/>
                <w:szCs w:val="20"/>
              </w:rPr>
              <w:t>=True)</w:t>
            </w:r>
          </w:p>
        </w:tc>
      </w:tr>
    </w:tbl>
    <w:p w:rsidRPr="006D243E" w:rsidR="00DA49FB" w:rsidP="006D243E" w:rsidRDefault="00DA49FB" w14:paraId="00000067" w14:textId="77777777">
      <w:pPr>
        <w:rPr>
          <w:sz w:val="20"/>
          <w:szCs w:val="20"/>
        </w:rPr>
      </w:pPr>
    </w:p>
    <w:p w:rsidR="00DA49FB" w:rsidP="006D243E" w:rsidRDefault="000910CE" w14:paraId="00000068" w14:textId="7AB5EA70">
      <w:pPr>
        <w:rPr>
          <w:sz w:val="20"/>
          <w:szCs w:val="20"/>
        </w:rPr>
      </w:pPr>
      <w:r w:rsidRPr="006D243E">
        <w:rPr>
          <w:sz w:val="20"/>
          <w:szCs w:val="20"/>
        </w:rPr>
        <w:t>Una muestra de estos datos es:</w:t>
      </w:r>
    </w:p>
    <w:p w:rsidR="004D1732" w:rsidP="006D243E" w:rsidRDefault="004D1732" w14:paraId="2FEFBEFA" w14:textId="1B7E5311">
      <w:pPr>
        <w:rPr>
          <w:sz w:val="20"/>
          <w:szCs w:val="20"/>
        </w:rPr>
      </w:pPr>
    </w:p>
    <w:p w:rsidRPr="004D1732" w:rsidR="004D1732" w:rsidP="006D243E" w:rsidRDefault="004D1732" w14:paraId="58456946" w14:textId="796E90DB">
      <w:pPr>
        <w:rPr>
          <w:b/>
          <w:bCs/>
          <w:sz w:val="20"/>
          <w:szCs w:val="20"/>
        </w:rPr>
      </w:pPr>
      <w:r w:rsidRPr="004D1732">
        <w:rPr>
          <w:b/>
          <w:bCs/>
          <w:sz w:val="20"/>
          <w:szCs w:val="20"/>
        </w:rPr>
        <w:t>Tabla 1.</w:t>
      </w:r>
    </w:p>
    <w:p w:rsidRPr="004D1732" w:rsidR="004D1732" w:rsidP="006D243E" w:rsidRDefault="004D1732" w14:paraId="21B8158D" w14:textId="0144AA83">
      <w:pPr>
        <w:rPr>
          <w:i/>
          <w:iCs/>
          <w:sz w:val="20"/>
          <w:szCs w:val="20"/>
        </w:rPr>
      </w:pPr>
      <w:r w:rsidRPr="004D1732">
        <w:rPr>
          <w:i/>
          <w:iCs/>
          <w:sz w:val="20"/>
          <w:szCs w:val="20"/>
        </w:rPr>
        <w:t>Muestra de los datos</w:t>
      </w:r>
    </w:p>
    <w:p w:rsidRPr="006D243E" w:rsidR="00DA49FB" w:rsidP="006D243E" w:rsidRDefault="00DA49FB" w14:paraId="00000069" w14:textId="77777777">
      <w:pPr>
        <w:rPr>
          <w:sz w:val="20"/>
          <w:szCs w:val="20"/>
        </w:rPr>
      </w:pPr>
    </w:p>
    <w:tbl>
      <w:tblPr>
        <w:tblStyle w:val="20"/>
        <w:tblW w:w="9634" w:type="dxa"/>
        <w:jc w:val="center"/>
        <w:tblInd w:w="0" w:type="dxa"/>
        <w:tblBorders>
          <w:top w:val="single" w:color="D7E3BC" w:sz="4" w:space="0"/>
          <w:left w:val="single" w:color="D7E3BC" w:sz="4" w:space="0"/>
          <w:bottom w:val="single" w:color="D7E3BC" w:sz="4" w:space="0"/>
          <w:right w:val="single" w:color="D7E3BC" w:sz="4" w:space="0"/>
          <w:insideH w:val="single" w:color="D7E3BC" w:sz="4" w:space="0"/>
          <w:insideV w:val="single" w:color="D7E3BC" w:sz="4" w:space="0"/>
        </w:tblBorders>
        <w:tblLayout w:type="fixed"/>
        <w:tblLook w:val="0600" w:firstRow="0" w:lastRow="0" w:firstColumn="0" w:lastColumn="0" w:noHBand="1" w:noVBand="1"/>
      </w:tblPr>
      <w:tblGrid>
        <w:gridCol w:w="988"/>
        <w:gridCol w:w="880"/>
        <w:gridCol w:w="1246"/>
        <w:gridCol w:w="1274"/>
        <w:gridCol w:w="1349"/>
        <w:gridCol w:w="1631"/>
        <w:gridCol w:w="1067"/>
        <w:gridCol w:w="1199"/>
      </w:tblGrid>
      <w:tr w:rsidRPr="006D243E" w:rsidR="00DA49FB" w:rsidTr="004D1732" w14:paraId="0C078A97" w14:textId="77777777">
        <w:trPr>
          <w:trHeight w:val="398"/>
          <w:jc w:val="center"/>
        </w:trPr>
        <w:tc>
          <w:tcPr>
            <w:tcW w:w="988" w:type="dxa"/>
          </w:tcPr>
          <w:p w:rsidRPr="004D1732" w:rsidR="00DA49FB" w:rsidP="004D1732" w:rsidRDefault="000910CE" w14:paraId="0000006A" w14:textId="77777777">
            <w:pPr>
              <w:spacing w:after="180" w:line="276" w:lineRule="auto"/>
              <w:jc w:val="center"/>
              <w:rPr>
                <w:rFonts w:ascii="Arial" w:hAnsi="Arial" w:cs="Arial"/>
                <w:iCs/>
                <w:sz w:val="20"/>
                <w:szCs w:val="20"/>
              </w:rPr>
            </w:pPr>
            <w:proofErr w:type="spellStart"/>
            <w:r w:rsidRPr="004D1732">
              <w:rPr>
                <w:rFonts w:ascii="Arial" w:hAnsi="Arial" w:cs="Arial"/>
                <w:iCs/>
                <w:sz w:val="20"/>
                <w:szCs w:val="20"/>
              </w:rPr>
              <w:t>species</w:t>
            </w:r>
            <w:proofErr w:type="spellEnd"/>
          </w:p>
        </w:tc>
        <w:tc>
          <w:tcPr>
            <w:tcW w:w="880" w:type="dxa"/>
          </w:tcPr>
          <w:p w:rsidRPr="004D1732" w:rsidR="00DA49FB" w:rsidP="004D1732" w:rsidRDefault="000910CE" w14:paraId="0000006B" w14:textId="77777777">
            <w:pPr>
              <w:spacing w:after="180" w:line="276" w:lineRule="auto"/>
              <w:jc w:val="center"/>
              <w:rPr>
                <w:rFonts w:ascii="Arial" w:hAnsi="Arial" w:cs="Arial"/>
                <w:iCs/>
                <w:sz w:val="20"/>
                <w:szCs w:val="20"/>
              </w:rPr>
            </w:pPr>
            <w:proofErr w:type="spellStart"/>
            <w:r w:rsidRPr="004D1732">
              <w:rPr>
                <w:rFonts w:ascii="Arial" w:hAnsi="Arial" w:cs="Arial"/>
                <w:iCs/>
                <w:sz w:val="20"/>
                <w:szCs w:val="20"/>
              </w:rPr>
              <w:t>island</w:t>
            </w:r>
            <w:proofErr w:type="spellEnd"/>
          </w:p>
        </w:tc>
        <w:tc>
          <w:tcPr>
            <w:tcW w:w="1246" w:type="dxa"/>
          </w:tcPr>
          <w:p w:rsidRPr="006D243E" w:rsidR="00DA49FB" w:rsidP="004D1732" w:rsidRDefault="00DA49FB" w14:paraId="0000006C" w14:textId="77777777">
            <w:pPr>
              <w:spacing w:after="180" w:line="276" w:lineRule="auto"/>
              <w:jc w:val="center"/>
              <w:rPr>
                <w:rFonts w:ascii="Arial" w:hAnsi="Arial" w:cs="Arial"/>
                <w:sz w:val="20"/>
                <w:szCs w:val="20"/>
              </w:rPr>
            </w:pPr>
          </w:p>
        </w:tc>
        <w:tc>
          <w:tcPr>
            <w:tcW w:w="1274" w:type="dxa"/>
          </w:tcPr>
          <w:p w:rsidRPr="006D243E" w:rsidR="00DA49FB" w:rsidP="004D1732" w:rsidRDefault="000910CE" w14:paraId="0000006D" w14:textId="77777777">
            <w:pPr>
              <w:spacing w:after="180" w:line="276" w:lineRule="auto"/>
              <w:jc w:val="center"/>
              <w:rPr>
                <w:rFonts w:ascii="Arial" w:hAnsi="Arial" w:cs="Arial"/>
                <w:sz w:val="20"/>
                <w:szCs w:val="20"/>
              </w:rPr>
            </w:pPr>
            <w:proofErr w:type="spellStart"/>
            <w:r w:rsidRPr="006D243E">
              <w:rPr>
                <w:rFonts w:ascii="Arial" w:hAnsi="Arial" w:cs="Arial"/>
                <w:sz w:val="20"/>
                <w:szCs w:val="20"/>
              </w:rPr>
              <w:t>bill_length_mm</w:t>
            </w:r>
            <w:proofErr w:type="spellEnd"/>
          </w:p>
        </w:tc>
        <w:tc>
          <w:tcPr>
            <w:tcW w:w="1349" w:type="dxa"/>
          </w:tcPr>
          <w:p w:rsidRPr="006D243E" w:rsidR="00DA49FB" w:rsidP="004D1732" w:rsidRDefault="000910CE" w14:paraId="0000006E" w14:textId="77777777">
            <w:pPr>
              <w:spacing w:after="180" w:line="276" w:lineRule="auto"/>
              <w:jc w:val="center"/>
              <w:rPr>
                <w:rFonts w:ascii="Arial" w:hAnsi="Arial" w:cs="Arial"/>
                <w:sz w:val="20"/>
                <w:szCs w:val="20"/>
              </w:rPr>
            </w:pPr>
            <w:proofErr w:type="spellStart"/>
            <w:r w:rsidRPr="006D243E">
              <w:rPr>
                <w:rFonts w:ascii="Arial" w:hAnsi="Arial" w:cs="Arial"/>
                <w:sz w:val="20"/>
                <w:szCs w:val="20"/>
              </w:rPr>
              <w:t>bill_depth_mm</w:t>
            </w:r>
            <w:proofErr w:type="spellEnd"/>
          </w:p>
        </w:tc>
        <w:tc>
          <w:tcPr>
            <w:tcW w:w="1631" w:type="dxa"/>
          </w:tcPr>
          <w:p w:rsidRPr="006D243E" w:rsidR="00DA49FB" w:rsidP="004D1732" w:rsidRDefault="000910CE" w14:paraId="0000006F" w14:textId="77777777">
            <w:pPr>
              <w:spacing w:after="180" w:line="276" w:lineRule="auto"/>
              <w:jc w:val="center"/>
              <w:rPr>
                <w:rFonts w:ascii="Arial" w:hAnsi="Arial" w:cs="Arial"/>
                <w:sz w:val="20"/>
                <w:szCs w:val="20"/>
              </w:rPr>
            </w:pPr>
            <w:proofErr w:type="spellStart"/>
            <w:r w:rsidRPr="006D243E">
              <w:rPr>
                <w:rFonts w:ascii="Arial" w:hAnsi="Arial" w:cs="Arial"/>
                <w:sz w:val="20"/>
                <w:szCs w:val="20"/>
              </w:rPr>
              <w:t>flipper_length_mm</w:t>
            </w:r>
            <w:proofErr w:type="spellEnd"/>
          </w:p>
        </w:tc>
        <w:tc>
          <w:tcPr>
            <w:tcW w:w="1067" w:type="dxa"/>
          </w:tcPr>
          <w:p w:rsidRPr="006D243E" w:rsidR="00DA49FB" w:rsidP="004D1732" w:rsidRDefault="000910CE" w14:paraId="00000070" w14:textId="77777777">
            <w:pPr>
              <w:spacing w:after="180" w:line="276" w:lineRule="auto"/>
              <w:jc w:val="center"/>
              <w:rPr>
                <w:rFonts w:ascii="Arial" w:hAnsi="Arial" w:cs="Arial"/>
                <w:sz w:val="20"/>
                <w:szCs w:val="20"/>
              </w:rPr>
            </w:pPr>
            <w:proofErr w:type="spellStart"/>
            <w:r w:rsidRPr="006D243E">
              <w:rPr>
                <w:rFonts w:ascii="Arial" w:hAnsi="Arial" w:cs="Arial"/>
                <w:sz w:val="20"/>
                <w:szCs w:val="20"/>
              </w:rPr>
              <w:t>body_mass_g</w:t>
            </w:r>
            <w:proofErr w:type="spellEnd"/>
          </w:p>
        </w:tc>
        <w:tc>
          <w:tcPr>
            <w:tcW w:w="1199" w:type="dxa"/>
          </w:tcPr>
          <w:p w:rsidRPr="004D1732" w:rsidR="00DA49FB" w:rsidP="004D1732" w:rsidRDefault="000910CE" w14:paraId="00000071" w14:textId="77777777">
            <w:pPr>
              <w:spacing w:after="180" w:line="276" w:lineRule="auto"/>
              <w:jc w:val="center"/>
              <w:rPr>
                <w:rFonts w:ascii="Arial" w:hAnsi="Arial" w:cs="Arial"/>
                <w:iCs/>
                <w:sz w:val="20"/>
                <w:szCs w:val="20"/>
              </w:rPr>
            </w:pPr>
            <w:r w:rsidRPr="004D1732">
              <w:rPr>
                <w:rFonts w:ascii="Arial" w:hAnsi="Arial" w:cs="Arial"/>
                <w:iCs/>
                <w:sz w:val="20"/>
                <w:szCs w:val="20"/>
              </w:rPr>
              <w:t>sex</w:t>
            </w:r>
          </w:p>
        </w:tc>
      </w:tr>
      <w:tr w:rsidRPr="006D243E" w:rsidR="00DA49FB" w:rsidTr="004D1732" w14:paraId="185C7AC1" w14:textId="77777777">
        <w:trPr>
          <w:trHeight w:val="398"/>
          <w:jc w:val="center"/>
        </w:trPr>
        <w:tc>
          <w:tcPr>
            <w:tcW w:w="988" w:type="dxa"/>
          </w:tcPr>
          <w:p w:rsidRPr="004D1732" w:rsidR="00DA49FB" w:rsidP="004D1732" w:rsidRDefault="000910CE" w14:paraId="00000072"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0</w:t>
            </w:r>
          </w:p>
        </w:tc>
        <w:tc>
          <w:tcPr>
            <w:tcW w:w="880" w:type="dxa"/>
          </w:tcPr>
          <w:p w:rsidRPr="004D1732" w:rsidR="00DA49FB" w:rsidP="004D1732" w:rsidRDefault="000910CE" w14:paraId="00000073"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Adelie</w:t>
            </w:r>
            <w:proofErr w:type="spellEnd"/>
          </w:p>
        </w:tc>
        <w:tc>
          <w:tcPr>
            <w:tcW w:w="1246" w:type="dxa"/>
          </w:tcPr>
          <w:p w:rsidRPr="004D1732" w:rsidR="00DA49FB" w:rsidP="004D1732" w:rsidRDefault="000910CE" w14:paraId="00000074"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Torgersen</w:t>
            </w:r>
            <w:proofErr w:type="spellEnd"/>
          </w:p>
        </w:tc>
        <w:tc>
          <w:tcPr>
            <w:tcW w:w="1274" w:type="dxa"/>
          </w:tcPr>
          <w:p w:rsidRPr="004D1732" w:rsidR="00DA49FB" w:rsidP="004D1732" w:rsidRDefault="000910CE" w14:paraId="00000075"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39.1</w:t>
            </w:r>
          </w:p>
        </w:tc>
        <w:tc>
          <w:tcPr>
            <w:tcW w:w="1349" w:type="dxa"/>
          </w:tcPr>
          <w:p w:rsidRPr="004D1732" w:rsidR="00DA49FB" w:rsidP="004D1732" w:rsidRDefault="000910CE" w14:paraId="00000076"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18.7</w:t>
            </w:r>
          </w:p>
        </w:tc>
        <w:tc>
          <w:tcPr>
            <w:tcW w:w="1631" w:type="dxa"/>
          </w:tcPr>
          <w:p w:rsidRPr="004D1732" w:rsidR="00DA49FB" w:rsidP="004D1732" w:rsidRDefault="000910CE" w14:paraId="00000077"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181.0</w:t>
            </w:r>
          </w:p>
        </w:tc>
        <w:tc>
          <w:tcPr>
            <w:tcW w:w="1067" w:type="dxa"/>
          </w:tcPr>
          <w:p w:rsidRPr="004D1732" w:rsidR="00DA49FB" w:rsidP="004D1732" w:rsidRDefault="000910CE" w14:paraId="00000078"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3750.0</w:t>
            </w:r>
          </w:p>
        </w:tc>
        <w:tc>
          <w:tcPr>
            <w:tcW w:w="1199" w:type="dxa"/>
          </w:tcPr>
          <w:p w:rsidRPr="004D1732" w:rsidR="00DA49FB" w:rsidP="004D1732" w:rsidRDefault="000910CE" w14:paraId="00000079" w14:textId="77777777">
            <w:pPr>
              <w:spacing w:after="180" w:line="276" w:lineRule="auto"/>
              <w:jc w:val="center"/>
              <w:rPr>
                <w:rFonts w:ascii="Arial" w:hAnsi="Arial" w:cs="Arial"/>
                <w:b w:val="0"/>
                <w:bCs/>
                <w:iCs/>
                <w:sz w:val="20"/>
                <w:szCs w:val="20"/>
              </w:rPr>
            </w:pPr>
            <w:proofErr w:type="spellStart"/>
            <w:r w:rsidRPr="004D1732">
              <w:rPr>
                <w:rFonts w:ascii="Arial" w:hAnsi="Arial" w:cs="Arial"/>
                <w:b w:val="0"/>
                <w:bCs/>
                <w:iCs/>
                <w:sz w:val="20"/>
                <w:szCs w:val="20"/>
              </w:rPr>
              <w:t>Male</w:t>
            </w:r>
            <w:proofErr w:type="spellEnd"/>
          </w:p>
        </w:tc>
      </w:tr>
      <w:tr w:rsidRPr="006D243E" w:rsidR="00DA49FB" w:rsidTr="004D1732" w14:paraId="2EDE04EC" w14:textId="77777777">
        <w:trPr>
          <w:trHeight w:val="398"/>
          <w:jc w:val="center"/>
        </w:trPr>
        <w:tc>
          <w:tcPr>
            <w:tcW w:w="988" w:type="dxa"/>
          </w:tcPr>
          <w:p w:rsidRPr="004D1732" w:rsidR="00DA49FB" w:rsidP="004D1732" w:rsidRDefault="000910CE" w14:paraId="0000007A"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w:t>
            </w:r>
          </w:p>
        </w:tc>
        <w:tc>
          <w:tcPr>
            <w:tcW w:w="880" w:type="dxa"/>
          </w:tcPr>
          <w:p w:rsidRPr="004D1732" w:rsidR="00DA49FB" w:rsidP="004D1732" w:rsidRDefault="000910CE" w14:paraId="0000007B"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Adelie</w:t>
            </w:r>
            <w:proofErr w:type="spellEnd"/>
          </w:p>
        </w:tc>
        <w:tc>
          <w:tcPr>
            <w:tcW w:w="1246" w:type="dxa"/>
          </w:tcPr>
          <w:p w:rsidRPr="004D1732" w:rsidR="00DA49FB" w:rsidP="004D1732" w:rsidRDefault="000910CE" w14:paraId="0000007C"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Torgersen</w:t>
            </w:r>
            <w:proofErr w:type="spellEnd"/>
          </w:p>
        </w:tc>
        <w:tc>
          <w:tcPr>
            <w:tcW w:w="1274" w:type="dxa"/>
          </w:tcPr>
          <w:p w:rsidRPr="004D1732" w:rsidR="00DA49FB" w:rsidP="004D1732" w:rsidRDefault="000910CE" w14:paraId="0000007D"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39.5</w:t>
            </w:r>
          </w:p>
        </w:tc>
        <w:tc>
          <w:tcPr>
            <w:tcW w:w="1349" w:type="dxa"/>
          </w:tcPr>
          <w:p w:rsidRPr="004D1732" w:rsidR="00DA49FB" w:rsidP="004D1732" w:rsidRDefault="000910CE" w14:paraId="0000007E"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17.4</w:t>
            </w:r>
          </w:p>
        </w:tc>
        <w:tc>
          <w:tcPr>
            <w:tcW w:w="1631" w:type="dxa"/>
          </w:tcPr>
          <w:p w:rsidRPr="004D1732" w:rsidR="00DA49FB" w:rsidP="004D1732" w:rsidRDefault="000910CE" w14:paraId="0000007F"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186.0</w:t>
            </w:r>
          </w:p>
        </w:tc>
        <w:tc>
          <w:tcPr>
            <w:tcW w:w="1067" w:type="dxa"/>
          </w:tcPr>
          <w:p w:rsidRPr="004D1732" w:rsidR="00DA49FB" w:rsidP="004D1732" w:rsidRDefault="000910CE" w14:paraId="00000080"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3800.0</w:t>
            </w:r>
          </w:p>
        </w:tc>
        <w:tc>
          <w:tcPr>
            <w:tcW w:w="1199" w:type="dxa"/>
          </w:tcPr>
          <w:p w:rsidRPr="004D1732" w:rsidR="00DA49FB" w:rsidP="004D1732" w:rsidRDefault="000910CE" w14:paraId="00000081" w14:textId="77777777">
            <w:pPr>
              <w:spacing w:after="180" w:line="276" w:lineRule="auto"/>
              <w:jc w:val="center"/>
              <w:rPr>
                <w:rFonts w:ascii="Arial" w:hAnsi="Arial" w:cs="Arial"/>
                <w:b w:val="0"/>
                <w:bCs/>
                <w:iCs/>
                <w:sz w:val="20"/>
                <w:szCs w:val="20"/>
              </w:rPr>
            </w:pPr>
            <w:proofErr w:type="spellStart"/>
            <w:r w:rsidRPr="004D1732">
              <w:rPr>
                <w:rFonts w:ascii="Arial" w:hAnsi="Arial" w:cs="Arial"/>
                <w:b w:val="0"/>
                <w:bCs/>
                <w:iCs/>
                <w:sz w:val="20"/>
                <w:szCs w:val="20"/>
              </w:rPr>
              <w:t>Female</w:t>
            </w:r>
            <w:proofErr w:type="spellEnd"/>
          </w:p>
        </w:tc>
      </w:tr>
      <w:tr w:rsidRPr="006D243E" w:rsidR="00DA49FB" w:rsidTr="004D1732" w14:paraId="166F9E2A" w14:textId="77777777">
        <w:trPr>
          <w:trHeight w:val="398"/>
          <w:jc w:val="center"/>
        </w:trPr>
        <w:tc>
          <w:tcPr>
            <w:tcW w:w="988" w:type="dxa"/>
          </w:tcPr>
          <w:p w:rsidRPr="004D1732" w:rsidR="00DA49FB" w:rsidP="004D1732" w:rsidRDefault="000910CE" w14:paraId="00000082"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2</w:t>
            </w:r>
          </w:p>
        </w:tc>
        <w:tc>
          <w:tcPr>
            <w:tcW w:w="880" w:type="dxa"/>
          </w:tcPr>
          <w:p w:rsidRPr="004D1732" w:rsidR="00DA49FB" w:rsidP="004D1732" w:rsidRDefault="000910CE" w14:paraId="00000083"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Adelie</w:t>
            </w:r>
            <w:proofErr w:type="spellEnd"/>
          </w:p>
        </w:tc>
        <w:tc>
          <w:tcPr>
            <w:tcW w:w="1246" w:type="dxa"/>
          </w:tcPr>
          <w:p w:rsidRPr="004D1732" w:rsidR="00DA49FB" w:rsidP="004D1732" w:rsidRDefault="000910CE" w14:paraId="00000084"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Torgersen</w:t>
            </w:r>
            <w:proofErr w:type="spellEnd"/>
          </w:p>
        </w:tc>
        <w:tc>
          <w:tcPr>
            <w:tcW w:w="1274" w:type="dxa"/>
          </w:tcPr>
          <w:p w:rsidRPr="004D1732" w:rsidR="00DA49FB" w:rsidP="004D1732" w:rsidRDefault="000910CE" w14:paraId="00000085"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40.3</w:t>
            </w:r>
          </w:p>
        </w:tc>
        <w:tc>
          <w:tcPr>
            <w:tcW w:w="1349" w:type="dxa"/>
          </w:tcPr>
          <w:p w:rsidRPr="004D1732" w:rsidR="00DA49FB" w:rsidP="004D1732" w:rsidRDefault="000910CE" w14:paraId="00000086"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18.0</w:t>
            </w:r>
          </w:p>
        </w:tc>
        <w:tc>
          <w:tcPr>
            <w:tcW w:w="1631" w:type="dxa"/>
          </w:tcPr>
          <w:p w:rsidRPr="004D1732" w:rsidR="00DA49FB" w:rsidP="004D1732" w:rsidRDefault="000910CE" w14:paraId="00000087"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195.0</w:t>
            </w:r>
          </w:p>
        </w:tc>
        <w:tc>
          <w:tcPr>
            <w:tcW w:w="1067" w:type="dxa"/>
          </w:tcPr>
          <w:p w:rsidRPr="004D1732" w:rsidR="00DA49FB" w:rsidP="004D1732" w:rsidRDefault="000910CE" w14:paraId="00000088"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3250.0</w:t>
            </w:r>
          </w:p>
        </w:tc>
        <w:tc>
          <w:tcPr>
            <w:tcW w:w="1199" w:type="dxa"/>
          </w:tcPr>
          <w:p w:rsidRPr="004D1732" w:rsidR="00DA49FB" w:rsidP="004D1732" w:rsidRDefault="000910CE" w14:paraId="00000089" w14:textId="77777777">
            <w:pPr>
              <w:spacing w:after="180" w:line="276" w:lineRule="auto"/>
              <w:jc w:val="center"/>
              <w:rPr>
                <w:rFonts w:ascii="Arial" w:hAnsi="Arial" w:cs="Arial"/>
                <w:b w:val="0"/>
                <w:bCs/>
                <w:iCs/>
                <w:sz w:val="20"/>
                <w:szCs w:val="20"/>
              </w:rPr>
            </w:pPr>
            <w:proofErr w:type="spellStart"/>
            <w:r w:rsidRPr="004D1732">
              <w:rPr>
                <w:rFonts w:ascii="Arial" w:hAnsi="Arial" w:cs="Arial"/>
                <w:b w:val="0"/>
                <w:bCs/>
                <w:iCs/>
                <w:sz w:val="20"/>
                <w:szCs w:val="20"/>
              </w:rPr>
              <w:t>Female</w:t>
            </w:r>
            <w:proofErr w:type="spellEnd"/>
          </w:p>
        </w:tc>
      </w:tr>
      <w:tr w:rsidRPr="006D243E" w:rsidR="00DA49FB" w:rsidTr="004D1732" w14:paraId="53136F39" w14:textId="77777777">
        <w:trPr>
          <w:trHeight w:val="398"/>
          <w:jc w:val="center"/>
        </w:trPr>
        <w:tc>
          <w:tcPr>
            <w:tcW w:w="988" w:type="dxa"/>
          </w:tcPr>
          <w:p w:rsidRPr="004D1732" w:rsidR="00DA49FB" w:rsidP="004D1732" w:rsidRDefault="000910CE" w14:paraId="0000008A"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4</w:t>
            </w:r>
          </w:p>
        </w:tc>
        <w:tc>
          <w:tcPr>
            <w:tcW w:w="880" w:type="dxa"/>
          </w:tcPr>
          <w:p w:rsidRPr="004D1732" w:rsidR="00DA49FB" w:rsidP="004D1732" w:rsidRDefault="000910CE" w14:paraId="0000008B"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Adelie</w:t>
            </w:r>
            <w:proofErr w:type="spellEnd"/>
          </w:p>
        </w:tc>
        <w:tc>
          <w:tcPr>
            <w:tcW w:w="1246" w:type="dxa"/>
          </w:tcPr>
          <w:p w:rsidRPr="004D1732" w:rsidR="00DA49FB" w:rsidP="004D1732" w:rsidRDefault="000910CE" w14:paraId="0000008C"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Torgersen</w:t>
            </w:r>
            <w:proofErr w:type="spellEnd"/>
          </w:p>
        </w:tc>
        <w:tc>
          <w:tcPr>
            <w:tcW w:w="1274" w:type="dxa"/>
          </w:tcPr>
          <w:p w:rsidRPr="004D1732" w:rsidR="00DA49FB" w:rsidP="004D1732" w:rsidRDefault="000910CE" w14:paraId="0000008D"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36.7</w:t>
            </w:r>
          </w:p>
        </w:tc>
        <w:tc>
          <w:tcPr>
            <w:tcW w:w="1349" w:type="dxa"/>
          </w:tcPr>
          <w:p w:rsidRPr="004D1732" w:rsidR="00DA49FB" w:rsidP="004D1732" w:rsidRDefault="000910CE" w14:paraId="0000008E"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19.3</w:t>
            </w:r>
          </w:p>
        </w:tc>
        <w:tc>
          <w:tcPr>
            <w:tcW w:w="1631" w:type="dxa"/>
          </w:tcPr>
          <w:p w:rsidRPr="004D1732" w:rsidR="00DA49FB" w:rsidP="004D1732" w:rsidRDefault="000910CE" w14:paraId="0000008F"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193.0</w:t>
            </w:r>
          </w:p>
        </w:tc>
        <w:tc>
          <w:tcPr>
            <w:tcW w:w="1067" w:type="dxa"/>
          </w:tcPr>
          <w:p w:rsidRPr="004D1732" w:rsidR="00DA49FB" w:rsidP="004D1732" w:rsidRDefault="000910CE" w14:paraId="00000090"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3450.0</w:t>
            </w:r>
          </w:p>
        </w:tc>
        <w:tc>
          <w:tcPr>
            <w:tcW w:w="1199" w:type="dxa"/>
          </w:tcPr>
          <w:p w:rsidRPr="004D1732" w:rsidR="00DA49FB" w:rsidP="004D1732" w:rsidRDefault="000910CE" w14:paraId="00000091" w14:textId="77777777">
            <w:pPr>
              <w:spacing w:after="180" w:line="276" w:lineRule="auto"/>
              <w:jc w:val="center"/>
              <w:rPr>
                <w:rFonts w:ascii="Arial" w:hAnsi="Arial" w:cs="Arial"/>
                <w:b w:val="0"/>
                <w:bCs/>
                <w:iCs/>
                <w:sz w:val="20"/>
                <w:szCs w:val="20"/>
              </w:rPr>
            </w:pPr>
            <w:proofErr w:type="spellStart"/>
            <w:r w:rsidRPr="004D1732">
              <w:rPr>
                <w:rFonts w:ascii="Arial" w:hAnsi="Arial" w:cs="Arial"/>
                <w:b w:val="0"/>
                <w:bCs/>
                <w:iCs/>
                <w:sz w:val="20"/>
                <w:szCs w:val="20"/>
              </w:rPr>
              <w:t>Female</w:t>
            </w:r>
            <w:proofErr w:type="spellEnd"/>
          </w:p>
        </w:tc>
      </w:tr>
      <w:tr w:rsidRPr="006D243E" w:rsidR="00DA49FB" w:rsidTr="004D1732" w14:paraId="2B9EBFDD" w14:textId="77777777">
        <w:trPr>
          <w:trHeight w:val="398"/>
          <w:jc w:val="center"/>
        </w:trPr>
        <w:tc>
          <w:tcPr>
            <w:tcW w:w="988" w:type="dxa"/>
          </w:tcPr>
          <w:p w:rsidRPr="004D1732" w:rsidR="00DA49FB" w:rsidP="004D1732" w:rsidRDefault="000910CE" w14:paraId="00000092"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5</w:t>
            </w:r>
          </w:p>
        </w:tc>
        <w:tc>
          <w:tcPr>
            <w:tcW w:w="880" w:type="dxa"/>
          </w:tcPr>
          <w:p w:rsidRPr="004D1732" w:rsidR="00DA49FB" w:rsidP="004D1732" w:rsidRDefault="000910CE" w14:paraId="00000093"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Adelie</w:t>
            </w:r>
            <w:proofErr w:type="spellEnd"/>
          </w:p>
        </w:tc>
        <w:tc>
          <w:tcPr>
            <w:tcW w:w="1246" w:type="dxa"/>
          </w:tcPr>
          <w:p w:rsidRPr="004D1732" w:rsidR="00DA49FB" w:rsidP="004D1732" w:rsidRDefault="000910CE" w14:paraId="00000094" w14:textId="77777777">
            <w:pPr>
              <w:spacing w:after="180" w:line="276" w:lineRule="auto"/>
              <w:jc w:val="center"/>
              <w:rPr>
                <w:rFonts w:ascii="Arial" w:hAnsi="Arial" w:cs="Arial"/>
                <w:b w:val="0"/>
                <w:bCs/>
                <w:sz w:val="20"/>
                <w:szCs w:val="20"/>
              </w:rPr>
            </w:pPr>
            <w:proofErr w:type="spellStart"/>
            <w:r w:rsidRPr="004D1732">
              <w:rPr>
                <w:rFonts w:ascii="Arial" w:hAnsi="Arial" w:cs="Arial"/>
                <w:b w:val="0"/>
                <w:bCs/>
                <w:sz w:val="20"/>
                <w:szCs w:val="20"/>
              </w:rPr>
              <w:t>Torgersen</w:t>
            </w:r>
            <w:proofErr w:type="spellEnd"/>
          </w:p>
        </w:tc>
        <w:tc>
          <w:tcPr>
            <w:tcW w:w="1274" w:type="dxa"/>
          </w:tcPr>
          <w:p w:rsidRPr="004D1732" w:rsidR="00DA49FB" w:rsidP="004D1732" w:rsidRDefault="000910CE" w14:paraId="00000095"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39.3</w:t>
            </w:r>
          </w:p>
        </w:tc>
        <w:tc>
          <w:tcPr>
            <w:tcW w:w="1349" w:type="dxa"/>
          </w:tcPr>
          <w:p w:rsidRPr="004D1732" w:rsidR="00DA49FB" w:rsidP="004D1732" w:rsidRDefault="000910CE" w14:paraId="00000096"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20.6</w:t>
            </w:r>
          </w:p>
        </w:tc>
        <w:tc>
          <w:tcPr>
            <w:tcW w:w="1631" w:type="dxa"/>
          </w:tcPr>
          <w:p w:rsidRPr="004D1732" w:rsidR="00DA49FB" w:rsidP="004D1732" w:rsidRDefault="000910CE" w14:paraId="00000097"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190.0</w:t>
            </w:r>
          </w:p>
        </w:tc>
        <w:tc>
          <w:tcPr>
            <w:tcW w:w="1067" w:type="dxa"/>
          </w:tcPr>
          <w:p w:rsidRPr="004D1732" w:rsidR="00DA49FB" w:rsidP="004D1732" w:rsidRDefault="000910CE" w14:paraId="00000098" w14:textId="77777777">
            <w:pPr>
              <w:spacing w:after="180" w:line="276" w:lineRule="auto"/>
              <w:jc w:val="center"/>
              <w:rPr>
                <w:rFonts w:ascii="Arial" w:hAnsi="Arial" w:cs="Arial"/>
                <w:b w:val="0"/>
                <w:bCs/>
                <w:sz w:val="20"/>
                <w:szCs w:val="20"/>
              </w:rPr>
            </w:pPr>
            <w:r w:rsidRPr="004D1732">
              <w:rPr>
                <w:rFonts w:ascii="Arial" w:hAnsi="Arial" w:cs="Arial"/>
                <w:b w:val="0"/>
                <w:bCs/>
                <w:sz w:val="20"/>
                <w:szCs w:val="20"/>
              </w:rPr>
              <w:t>3650.0</w:t>
            </w:r>
          </w:p>
        </w:tc>
        <w:tc>
          <w:tcPr>
            <w:tcW w:w="1199" w:type="dxa"/>
          </w:tcPr>
          <w:p w:rsidRPr="004D1732" w:rsidR="00DA49FB" w:rsidP="004D1732" w:rsidRDefault="000910CE" w14:paraId="00000099" w14:textId="77777777">
            <w:pPr>
              <w:spacing w:after="180" w:line="276" w:lineRule="auto"/>
              <w:jc w:val="center"/>
              <w:rPr>
                <w:rFonts w:ascii="Arial" w:hAnsi="Arial" w:cs="Arial"/>
                <w:b w:val="0"/>
                <w:bCs/>
                <w:iCs/>
                <w:sz w:val="20"/>
                <w:szCs w:val="20"/>
              </w:rPr>
            </w:pPr>
            <w:proofErr w:type="spellStart"/>
            <w:r w:rsidRPr="004D1732">
              <w:rPr>
                <w:rFonts w:ascii="Arial" w:hAnsi="Arial" w:cs="Arial"/>
                <w:b w:val="0"/>
                <w:bCs/>
                <w:iCs/>
                <w:sz w:val="20"/>
                <w:szCs w:val="20"/>
              </w:rPr>
              <w:t>Male</w:t>
            </w:r>
            <w:proofErr w:type="spellEnd"/>
          </w:p>
        </w:tc>
      </w:tr>
    </w:tbl>
    <w:p w:rsidRPr="006D243E" w:rsidR="00DA49FB" w:rsidP="006D243E" w:rsidRDefault="00DA49FB" w14:paraId="0000009A" w14:textId="77777777">
      <w:pPr>
        <w:rPr>
          <w:sz w:val="20"/>
          <w:szCs w:val="20"/>
        </w:rPr>
      </w:pPr>
    </w:p>
    <w:p w:rsidRPr="006D243E" w:rsidR="00DA49FB" w:rsidP="006D243E" w:rsidRDefault="000910CE" w14:paraId="0000009B" w14:textId="4F15760E">
      <w:pPr>
        <w:spacing w:before="240" w:after="240"/>
        <w:jc w:val="both"/>
        <w:rPr>
          <w:sz w:val="20"/>
          <w:szCs w:val="20"/>
        </w:rPr>
      </w:pPr>
      <w:r w:rsidRPr="006D243E">
        <w:rPr>
          <w:sz w:val="20"/>
          <w:szCs w:val="20"/>
        </w:rPr>
        <w:t xml:space="preserve">Inicialmente se construye una gráfica </w:t>
      </w:r>
      <w:proofErr w:type="spellStart"/>
      <w:r w:rsidRPr="006D243E">
        <w:rPr>
          <w:i/>
          <w:sz w:val="20"/>
          <w:szCs w:val="20"/>
        </w:rPr>
        <w:t>pair</w:t>
      </w:r>
      <w:proofErr w:type="spellEnd"/>
      <w:r w:rsidRPr="006D243E">
        <w:rPr>
          <w:i/>
          <w:sz w:val="20"/>
          <w:szCs w:val="20"/>
        </w:rPr>
        <w:t xml:space="preserve"> </w:t>
      </w:r>
      <w:proofErr w:type="spellStart"/>
      <w:r w:rsidRPr="006D243E">
        <w:rPr>
          <w:i/>
          <w:sz w:val="20"/>
          <w:szCs w:val="20"/>
        </w:rPr>
        <w:t>lot</w:t>
      </w:r>
      <w:proofErr w:type="spellEnd"/>
      <w:r w:rsidRPr="006D243E">
        <w:rPr>
          <w:sz w:val="20"/>
          <w:szCs w:val="20"/>
        </w:rPr>
        <w:t xml:space="preserve"> o gráfica de pares, con la cual se pueden observar todas las relaciones de las columnas o valores  entre sí</w:t>
      </w:r>
      <w:r w:rsidR="004137F1">
        <w:rPr>
          <w:sz w:val="20"/>
          <w:szCs w:val="20"/>
        </w:rPr>
        <w:t>.</w:t>
      </w:r>
      <w:r w:rsidRPr="006D243E">
        <w:rPr>
          <w:sz w:val="20"/>
          <w:szCs w:val="20"/>
        </w:rPr>
        <w:t xml:space="preserve"> </w:t>
      </w:r>
      <w:r w:rsidR="004137F1">
        <w:rPr>
          <w:sz w:val="20"/>
          <w:szCs w:val="20"/>
        </w:rPr>
        <w:t>E</w:t>
      </w:r>
      <w:r w:rsidRPr="006D243E">
        <w:rPr>
          <w:sz w:val="20"/>
          <w:szCs w:val="20"/>
        </w:rPr>
        <w:t xml:space="preserve">s importante tener en cuenta que las variables pueden ser continuas o categóricas, las cuales se usan para  entender el mejor conjunto de características y explicar la relación entre dos variables o para formar los </w:t>
      </w:r>
      <w:r w:rsidRPr="006D243E">
        <w:rPr>
          <w:i/>
          <w:sz w:val="20"/>
          <w:szCs w:val="20"/>
        </w:rPr>
        <w:t xml:space="preserve">clústeres </w:t>
      </w:r>
      <w:r w:rsidRPr="006D243E">
        <w:rPr>
          <w:sz w:val="20"/>
          <w:szCs w:val="20"/>
        </w:rPr>
        <w:t>más separados, también permiten formar modelos de clasificación simples observando y separando  los datos.</w:t>
      </w:r>
    </w:p>
    <w:p w:rsidRPr="006D243E" w:rsidR="00DA49FB" w:rsidP="006D243E" w:rsidRDefault="000910CE" w14:paraId="0000009C" w14:textId="77777777">
      <w:pPr>
        <w:spacing w:before="240" w:after="240"/>
        <w:jc w:val="both"/>
        <w:rPr>
          <w:sz w:val="20"/>
          <w:szCs w:val="20"/>
        </w:rPr>
      </w:pPr>
      <w:r w:rsidRPr="006D243E">
        <w:rPr>
          <w:sz w:val="20"/>
          <w:szCs w:val="20"/>
        </w:rPr>
        <w:t>El comando a utilizar es:</w:t>
      </w:r>
    </w:p>
    <w:tbl>
      <w:tblPr>
        <w:tblStyle w:val="19"/>
        <w:tblW w:w="8828" w:type="dxa"/>
        <w:tblInd w:w="0" w:type="dxa"/>
        <w:tblBorders>
          <w:top w:val="single" w:color="9BBB59" w:sz="8" w:space="0"/>
          <w:left w:val="single" w:color="FBD5B5" w:sz="4" w:space="0"/>
          <w:bottom w:val="single" w:color="9BBB59" w:sz="8" w:space="0"/>
          <w:right w:val="single" w:color="FBD5B5" w:sz="4" w:space="0"/>
          <w:insideH w:val="single" w:color="FBD5B5" w:sz="4" w:space="0"/>
          <w:insideV w:val="single" w:color="FBD5B5" w:sz="4" w:space="0"/>
        </w:tblBorders>
        <w:tblLayout w:type="fixed"/>
        <w:tblLook w:val="0400" w:firstRow="0" w:lastRow="0" w:firstColumn="0" w:lastColumn="0" w:noHBand="0" w:noVBand="1"/>
      </w:tblPr>
      <w:tblGrid>
        <w:gridCol w:w="8828"/>
      </w:tblGrid>
      <w:tr w:rsidRPr="006D243E" w:rsidR="00DA49FB" w14:paraId="0433592E" w14:textId="77777777">
        <w:trPr>
          <w:trHeight w:val="405"/>
        </w:trPr>
        <w:tc>
          <w:tcPr>
            <w:tcW w:w="8828" w:type="dxa"/>
            <w:shd w:val="clear" w:color="auto" w:fill="F2F2F2"/>
          </w:tcPr>
          <w:p w:rsidRPr="006D243E" w:rsidR="00DA49FB" w:rsidP="006D243E" w:rsidRDefault="000910CE" w14:paraId="0000009D" w14:textId="77777777">
            <w:pPr>
              <w:spacing w:line="276" w:lineRule="auto"/>
              <w:rPr>
                <w:rFonts w:ascii="Arial" w:hAnsi="Arial" w:eastAsia="Arial" w:cs="Arial"/>
                <w:i/>
                <w:sz w:val="20"/>
                <w:szCs w:val="20"/>
              </w:rPr>
            </w:pPr>
            <w:proofErr w:type="spellStart"/>
            <w:r w:rsidRPr="006D243E">
              <w:rPr>
                <w:rFonts w:ascii="Arial" w:hAnsi="Arial" w:eastAsia="Arial" w:cs="Arial"/>
                <w:sz w:val="20"/>
                <w:szCs w:val="20"/>
              </w:rPr>
              <w:t>sns.pairplot</w:t>
            </w:r>
            <w:proofErr w:type="spellEnd"/>
            <w:r w:rsidRPr="006D243E">
              <w:rPr>
                <w:rFonts w:ascii="Arial" w:hAnsi="Arial" w:eastAsia="Arial" w:cs="Arial"/>
                <w:sz w:val="20"/>
                <w:szCs w:val="20"/>
              </w:rPr>
              <w:t>(</w:t>
            </w:r>
            <w:proofErr w:type="spellStart"/>
            <w:r w:rsidRPr="006D243E">
              <w:rPr>
                <w:rFonts w:ascii="Arial" w:hAnsi="Arial" w:eastAsia="Arial" w:cs="Arial"/>
                <w:sz w:val="20"/>
                <w:szCs w:val="20"/>
              </w:rPr>
              <w:t>df_pinguinos</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hue</w:t>
            </w:r>
            <w:proofErr w:type="spellEnd"/>
            <w:r w:rsidRPr="006D243E">
              <w:rPr>
                <w:rFonts w:ascii="Arial" w:hAnsi="Arial" w:eastAsia="Arial" w:cs="Arial"/>
                <w:sz w:val="20"/>
                <w:szCs w:val="20"/>
              </w:rPr>
              <w:t>='</w:t>
            </w:r>
            <w:proofErr w:type="spellStart"/>
            <w:r w:rsidRPr="006D243E">
              <w:rPr>
                <w:rFonts w:ascii="Arial" w:hAnsi="Arial" w:eastAsia="Arial" w:cs="Arial"/>
                <w:sz w:val="20"/>
                <w:szCs w:val="20"/>
              </w:rPr>
              <w:t>species</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height</w:t>
            </w:r>
            <w:proofErr w:type="spellEnd"/>
            <w:r w:rsidRPr="006D243E">
              <w:rPr>
                <w:rFonts w:ascii="Arial" w:hAnsi="Arial" w:eastAsia="Arial" w:cs="Arial"/>
                <w:sz w:val="20"/>
                <w:szCs w:val="20"/>
              </w:rPr>
              <w:t>=2)</w:t>
            </w:r>
          </w:p>
        </w:tc>
      </w:tr>
    </w:tbl>
    <w:p w:rsidRPr="006D243E" w:rsidR="00DA49FB" w:rsidP="006D243E" w:rsidRDefault="00DA49FB" w14:paraId="0000009E" w14:textId="77777777">
      <w:pPr>
        <w:rPr>
          <w:sz w:val="20"/>
          <w:szCs w:val="20"/>
        </w:rPr>
      </w:pPr>
    </w:p>
    <w:p w:rsidRPr="006D243E" w:rsidR="00DA49FB" w:rsidP="006D243E" w:rsidRDefault="000910CE" w14:paraId="0000009F" w14:textId="77777777">
      <w:pPr>
        <w:rPr>
          <w:sz w:val="20"/>
          <w:szCs w:val="20"/>
        </w:rPr>
      </w:pPr>
      <w:r w:rsidRPr="006D243E">
        <w:rPr>
          <w:sz w:val="20"/>
          <w:szCs w:val="20"/>
        </w:rPr>
        <w:t>El gráfico resultante es el que se observa a continuación:</w:t>
      </w:r>
    </w:p>
    <w:p w:rsidRPr="006D243E" w:rsidR="00DA49FB" w:rsidP="006D243E" w:rsidRDefault="00DA49FB" w14:paraId="000000A0" w14:textId="77777777">
      <w:pPr>
        <w:rPr>
          <w:sz w:val="20"/>
          <w:szCs w:val="20"/>
        </w:rPr>
      </w:pPr>
    </w:p>
    <w:p w:rsidRPr="006D243E" w:rsidR="00DA49FB" w:rsidP="006D243E" w:rsidRDefault="000910CE" w14:paraId="000000A1" w14:textId="77777777">
      <w:pPr>
        <w:ind w:left="1440"/>
        <w:rPr>
          <w:sz w:val="20"/>
          <w:szCs w:val="20"/>
        </w:rPr>
      </w:pPr>
      <w:r w:rsidRPr="006D243E">
        <w:rPr>
          <w:b/>
          <w:sz w:val="20"/>
          <w:szCs w:val="20"/>
        </w:rPr>
        <w:t>Figura 1</w:t>
      </w:r>
      <w:r w:rsidRPr="006D243E">
        <w:rPr>
          <w:sz w:val="20"/>
          <w:szCs w:val="20"/>
        </w:rPr>
        <w:t xml:space="preserve"> </w:t>
      </w:r>
    </w:p>
    <w:p w:rsidRPr="006D243E" w:rsidR="00DA49FB" w:rsidP="006D243E" w:rsidRDefault="000910CE" w14:paraId="000000A2" w14:textId="77777777">
      <w:pPr>
        <w:ind w:left="1440"/>
        <w:rPr>
          <w:i/>
          <w:sz w:val="20"/>
          <w:szCs w:val="20"/>
          <w:highlight w:val="yellow"/>
        </w:rPr>
      </w:pPr>
      <w:r w:rsidRPr="006D243E">
        <w:rPr>
          <w:i/>
          <w:sz w:val="20"/>
          <w:szCs w:val="20"/>
        </w:rPr>
        <w:t xml:space="preserve">Gráfico de datos iniciales </w:t>
      </w:r>
    </w:p>
    <w:p w:rsidRPr="006D243E" w:rsidR="00DA49FB" w:rsidP="006D243E" w:rsidRDefault="00306E84" w14:paraId="000000A3" w14:textId="77777777">
      <w:pPr>
        <w:rPr>
          <w:sz w:val="20"/>
          <w:szCs w:val="20"/>
          <w:highlight w:val="yellow"/>
        </w:rPr>
      </w:pPr>
      <w:sdt>
        <w:sdtPr>
          <w:rPr>
            <w:sz w:val="20"/>
            <w:szCs w:val="20"/>
          </w:rPr>
          <w:tag w:val="goog_rdk_4"/>
          <w:id w:val="-2115900339"/>
        </w:sdtPr>
        <w:sdtEndPr/>
        <w:sdtContent>
          <w:commentRangeStart w:id="10"/>
        </w:sdtContent>
      </w:sdt>
    </w:p>
    <w:p w:rsidRPr="006D243E" w:rsidR="00DA49FB" w:rsidP="006D243E" w:rsidRDefault="000910CE" w14:paraId="000000A4" w14:textId="77777777">
      <w:pPr>
        <w:jc w:val="center"/>
        <w:rPr>
          <w:sz w:val="20"/>
          <w:szCs w:val="20"/>
        </w:rPr>
      </w:pPr>
      <w:commentRangeEnd w:id="10"/>
      <w:r w:rsidRPr="006D243E">
        <w:rPr>
          <w:sz w:val="20"/>
          <w:szCs w:val="20"/>
        </w:rPr>
        <w:commentReference w:id="10"/>
      </w:r>
    </w:p>
    <w:p w:rsidRPr="006D243E" w:rsidR="00DA49FB" w:rsidP="006D243E" w:rsidRDefault="00306E84" w14:paraId="000000A5" w14:textId="77777777">
      <w:pPr>
        <w:jc w:val="center"/>
        <w:rPr>
          <w:sz w:val="20"/>
          <w:szCs w:val="20"/>
        </w:rPr>
      </w:pPr>
      <w:sdt>
        <w:sdtPr>
          <w:rPr>
            <w:sz w:val="20"/>
            <w:szCs w:val="20"/>
          </w:rPr>
          <w:tag w:val="goog_rdk_5"/>
          <w:id w:val="-14001557"/>
        </w:sdtPr>
        <w:sdtEndPr/>
        <w:sdtContent/>
      </w:sdt>
      <w:r w:rsidRPr="006D243E" w:rsidR="000910CE">
        <w:rPr>
          <w:noProof/>
          <w:sz w:val="20"/>
          <w:szCs w:val="20"/>
        </w:rPr>
        <w:drawing>
          <wp:inline distT="114300" distB="114300" distL="114300" distR="114300" wp14:anchorId="68482456" wp14:editId="32A6E9A9">
            <wp:extent cx="4010314" cy="2467153"/>
            <wp:effectExtent l="0" t="0" r="0" b="0"/>
            <wp:docPr id="3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10314" cy="2467153"/>
                    </a:xfrm>
                    <a:prstGeom prst="rect">
                      <a:avLst/>
                    </a:prstGeom>
                    <a:ln/>
                  </pic:spPr>
                </pic:pic>
              </a:graphicData>
            </a:graphic>
          </wp:inline>
        </w:drawing>
      </w:r>
    </w:p>
    <w:p w:rsidRPr="006D243E" w:rsidR="00DA49FB" w:rsidP="006D243E" w:rsidRDefault="00DA49FB" w14:paraId="000000A6" w14:textId="77777777">
      <w:pPr>
        <w:rPr>
          <w:sz w:val="20"/>
          <w:szCs w:val="20"/>
        </w:rPr>
      </w:pPr>
    </w:p>
    <w:p w:rsidRPr="006D243E" w:rsidR="00DA49FB" w:rsidP="006D243E" w:rsidRDefault="000910CE" w14:paraId="000000A7" w14:textId="77777777">
      <w:pPr>
        <w:rPr>
          <w:sz w:val="20"/>
          <w:szCs w:val="20"/>
        </w:rPr>
      </w:pPr>
      <w:r w:rsidRPr="006D243E">
        <w:rPr>
          <w:sz w:val="20"/>
          <w:szCs w:val="20"/>
        </w:rPr>
        <w:t>Analizando la gráfica se pueden determinar los siguientes resultados:</w:t>
      </w:r>
    </w:p>
    <w:p w:rsidRPr="006D243E" w:rsidR="00DA49FB" w:rsidP="006D243E" w:rsidRDefault="00DA49FB" w14:paraId="000000A8" w14:textId="77777777">
      <w:pPr>
        <w:rPr>
          <w:sz w:val="20"/>
          <w:szCs w:val="20"/>
        </w:rPr>
      </w:pPr>
    </w:p>
    <w:p w:rsidRPr="006D243E" w:rsidR="00DA49FB" w:rsidP="006D243E" w:rsidRDefault="000910CE" w14:paraId="000000A9" w14:textId="77777777">
      <w:pPr>
        <w:numPr>
          <w:ilvl w:val="0"/>
          <w:numId w:val="2"/>
        </w:numPr>
        <w:pBdr>
          <w:top w:val="nil"/>
          <w:left w:val="nil"/>
          <w:bottom w:val="nil"/>
          <w:right w:val="nil"/>
          <w:between w:val="nil"/>
        </w:pBdr>
        <w:jc w:val="both"/>
        <w:rPr>
          <w:color w:val="000000"/>
          <w:sz w:val="20"/>
          <w:szCs w:val="20"/>
        </w:rPr>
      </w:pPr>
      <w:r w:rsidRPr="006D243E">
        <w:rPr>
          <w:color w:val="000000"/>
          <w:sz w:val="20"/>
          <w:szCs w:val="20"/>
        </w:rPr>
        <w:t xml:space="preserve">La especie </w:t>
      </w:r>
      <w:proofErr w:type="spellStart"/>
      <w:r w:rsidRPr="006D243E">
        <w:rPr>
          <w:color w:val="000000"/>
          <w:sz w:val="20"/>
          <w:szCs w:val="20"/>
        </w:rPr>
        <w:t>Adelie</w:t>
      </w:r>
      <w:proofErr w:type="spellEnd"/>
      <w:r w:rsidRPr="006D243E">
        <w:rPr>
          <w:color w:val="000000"/>
          <w:sz w:val="20"/>
          <w:szCs w:val="20"/>
        </w:rPr>
        <w:t xml:space="preserve"> (naranja) se diferencia de las especies </w:t>
      </w:r>
      <w:proofErr w:type="spellStart"/>
      <w:r w:rsidRPr="006D243E">
        <w:rPr>
          <w:color w:val="000000"/>
          <w:sz w:val="20"/>
          <w:szCs w:val="20"/>
        </w:rPr>
        <w:t>Gentoo</w:t>
      </w:r>
      <w:proofErr w:type="spellEnd"/>
      <w:r w:rsidRPr="006D243E">
        <w:rPr>
          <w:color w:val="000000"/>
          <w:sz w:val="20"/>
          <w:szCs w:val="20"/>
        </w:rPr>
        <w:t xml:space="preserve"> (color morado) y </w:t>
      </w:r>
      <w:proofErr w:type="spellStart"/>
      <w:r w:rsidRPr="006D243E">
        <w:rPr>
          <w:color w:val="000000"/>
          <w:sz w:val="20"/>
          <w:szCs w:val="20"/>
        </w:rPr>
        <w:t>Chinstrap</w:t>
      </w:r>
      <w:proofErr w:type="spellEnd"/>
      <w:r w:rsidRPr="006D243E">
        <w:rPr>
          <w:color w:val="000000"/>
          <w:sz w:val="20"/>
          <w:szCs w:val="20"/>
        </w:rPr>
        <w:t xml:space="preserve"> (color azul), dependiendo de la longitud del pico (</w:t>
      </w:r>
      <w:proofErr w:type="spellStart"/>
      <w:r w:rsidRPr="006D243E">
        <w:rPr>
          <w:color w:val="000000"/>
          <w:sz w:val="20"/>
          <w:szCs w:val="20"/>
        </w:rPr>
        <w:t>bill_length_mm</w:t>
      </w:r>
      <w:proofErr w:type="spellEnd"/>
      <w:r w:rsidRPr="006D243E">
        <w:rPr>
          <w:color w:val="000000"/>
          <w:sz w:val="20"/>
          <w:szCs w:val="20"/>
        </w:rPr>
        <w:t>).</w:t>
      </w:r>
    </w:p>
    <w:p w:rsidRPr="006D243E" w:rsidR="00DA49FB" w:rsidP="006D243E" w:rsidRDefault="00DA49FB" w14:paraId="000000AA" w14:textId="77777777">
      <w:pPr>
        <w:jc w:val="both"/>
        <w:rPr>
          <w:sz w:val="20"/>
          <w:szCs w:val="20"/>
        </w:rPr>
      </w:pPr>
    </w:p>
    <w:p w:rsidRPr="006D243E" w:rsidR="00DA49FB" w:rsidP="006D243E" w:rsidRDefault="000910CE" w14:paraId="000000AB" w14:textId="77777777">
      <w:pPr>
        <w:numPr>
          <w:ilvl w:val="0"/>
          <w:numId w:val="2"/>
        </w:numPr>
        <w:pBdr>
          <w:top w:val="nil"/>
          <w:left w:val="nil"/>
          <w:bottom w:val="nil"/>
          <w:right w:val="nil"/>
          <w:between w:val="nil"/>
        </w:pBdr>
        <w:jc w:val="both"/>
        <w:rPr>
          <w:color w:val="000000"/>
          <w:sz w:val="20"/>
          <w:szCs w:val="20"/>
        </w:rPr>
      </w:pPr>
      <w:r w:rsidRPr="006D243E">
        <w:rPr>
          <w:color w:val="000000"/>
          <w:sz w:val="20"/>
          <w:szCs w:val="20"/>
        </w:rPr>
        <w:t xml:space="preserve">La especie </w:t>
      </w:r>
      <w:proofErr w:type="spellStart"/>
      <w:r w:rsidRPr="006D243E">
        <w:rPr>
          <w:color w:val="000000"/>
          <w:sz w:val="20"/>
          <w:szCs w:val="20"/>
        </w:rPr>
        <w:t>Gentoo</w:t>
      </w:r>
      <w:proofErr w:type="spellEnd"/>
      <w:r w:rsidRPr="006D243E">
        <w:rPr>
          <w:color w:val="000000"/>
          <w:sz w:val="20"/>
          <w:szCs w:val="20"/>
        </w:rPr>
        <w:t xml:space="preserve"> (morado) se diferencia de las especies </w:t>
      </w:r>
      <w:proofErr w:type="spellStart"/>
      <w:r w:rsidRPr="006D243E">
        <w:rPr>
          <w:color w:val="000000"/>
          <w:sz w:val="20"/>
          <w:szCs w:val="20"/>
        </w:rPr>
        <w:t>Adelie</w:t>
      </w:r>
      <w:proofErr w:type="spellEnd"/>
      <w:r w:rsidRPr="006D243E">
        <w:rPr>
          <w:color w:val="000000"/>
          <w:sz w:val="20"/>
          <w:szCs w:val="20"/>
        </w:rPr>
        <w:t xml:space="preserve"> (naranja) y </w:t>
      </w:r>
      <w:proofErr w:type="spellStart"/>
      <w:r w:rsidRPr="006D243E">
        <w:rPr>
          <w:color w:val="000000"/>
          <w:sz w:val="20"/>
          <w:szCs w:val="20"/>
        </w:rPr>
        <w:t>Chinstrap</w:t>
      </w:r>
      <w:proofErr w:type="spellEnd"/>
      <w:r w:rsidRPr="006D243E">
        <w:rPr>
          <w:color w:val="000000"/>
          <w:sz w:val="20"/>
          <w:szCs w:val="20"/>
        </w:rPr>
        <w:t xml:space="preserve"> (azul), dependiendo de la profundidad del pico.</w:t>
      </w:r>
    </w:p>
    <w:p w:rsidRPr="006D243E" w:rsidR="00DA49FB" w:rsidP="006D243E" w:rsidRDefault="000910CE" w14:paraId="000000AC" w14:textId="77777777">
      <w:pPr>
        <w:pStyle w:val="Ttulo2"/>
        <w:rPr>
          <w:b/>
          <w:i/>
          <w:sz w:val="20"/>
          <w:szCs w:val="20"/>
        </w:rPr>
      </w:pPr>
      <w:bookmarkStart w:name="_heading=h.2et92p0" w:colFirst="0" w:colLast="0" w:id="11"/>
      <w:bookmarkEnd w:id="11"/>
      <w:r w:rsidRPr="006D243E">
        <w:rPr>
          <w:b/>
          <w:sz w:val="20"/>
          <w:szCs w:val="20"/>
        </w:rPr>
        <w:t xml:space="preserve">2. Librerías </w:t>
      </w:r>
      <w:r w:rsidRPr="003E5EBE">
        <w:rPr>
          <w:b/>
          <w:iCs/>
          <w:sz w:val="20"/>
          <w:szCs w:val="20"/>
        </w:rPr>
        <w:t xml:space="preserve">Python </w:t>
      </w:r>
    </w:p>
    <w:p w:rsidRPr="006D243E" w:rsidR="00DA49FB" w:rsidP="006D243E" w:rsidRDefault="000910CE" w14:paraId="000000AD" w14:textId="77777777">
      <w:pPr>
        <w:jc w:val="both"/>
        <w:rPr>
          <w:sz w:val="20"/>
          <w:szCs w:val="20"/>
        </w:rPr>
      </w:pPr>
      <w:r w:rsidRPr="006D243E">
        <w:rPr>
          <w:sz w:val="20"/>
          <w:szCs w:val="20"/>
        </w:rPr>
        <w:t>Es importante destacar que una librería en el contexto de la programación corresponde a un conjunto de funcionalidades que permiten a determinado usuario llevar a cabo diferentes tareas que antes no podía realizar.</w:t>
      </w:r>
    </w:p>
    <w:p w:rsidRPr="006D243E" w:rsidR="00DA49FB" w:rsidP="006D243E" w:rsidRDefault="00DA49FB" w14:paraId="000000AE" w14:textId="77777777">
      <w:pPr>
        <w:jc w:val="both"/>
        <w:rPr>
          <w:sz w:val="20"/>
          <w:szCs w:val="20"/>
        </w:rPr>
      </w:pPr>
    </w:p>
    <w:p w:rsidRPr="006D243E" w:rsidR="00DA49FB" w:rsidP="006D243E" w:rsidRDefault="000910CE" w14:paraId="000000AF" w14:textId="77777777">
      <w:pPr>
        <w:jc w:val="both"/>
        <w:rPr>
          <w:sz w:val="20"/>
          <w:szCs w:val="20"/>
        </w:rPr>
      </w:pPr>
      <w:r w:rsidRPr="006D243E">
        <w:rPr>
          <w:sz w:val="20"/>
          <w:szCs w:val="20"/>
        </w:rPr>
        <w:t xml:space="preserve">Las librerías de </w:t>
      </w:r>
      <w:r w:rsidRPr="003E5EBE">
        <w:rPr>
          <w:iCs/>
          <w:sz w:val="20"/>
          <w:szCs w:val="20"/>
        </w:rPr>
        <w:t>Python</w:t>
      </w:r>
      <w:r w:rsidRPr="006D243E">
        <w:rPr>
          <w:i/>
          <w:sz w:val="20"/>
          <w:szCs w:val="20"/>
        </w:rPr>
        <w:t xml:space="preserve"> </w:t>
      </w:r>
      <w:r w:rsidRPr="006D243E">
        <w:rPr>
          <w:sz w:val="20"/>
          <w:szCs w:val="20"/>
        </w:rPr>
        <w:t>dan respuesta a un conjunto de implementaciones que facilitan codificar dicho lenguaje, con el objetivo de crear interfaces independientes.</w:t>
      </w:r>
    </w:p>
    <w:p w:rsidRPr="006D243E" w:rsidR="00DA49FB" w:rsidP="006D243E" w:rsidRDefault="00DA49FB" w14:paraId="000000B0" w14:textId="77777777">
      <w:pPr>
        <w:jc w:val="both"/>
        <w:rPr>
          <w:sz w:val="20"/>
          <w:szCs w:val="20"/>
        </w:rPr>
      </w:pPr>
    </w:p>
    <w:p w:rsidRPr="006D243E" w:rsidR="00DA49FB" w:rsidP="006D243E" w:rsidRDefault="000910CE" w14:paraId="000000B1" w14:textId="77777777">
      <w:pPr>
        <w:jc w:val="both"/>
        <w:rPr>
          <w:sz w:val="20"/>
          <w:szCs w:val="20"/>
        </w:rPr>
      </w:pPr>
      <w:r w:rsidRPr="006D243E">
        <w:rPr>
          <w:sz w:val="20"/>
          <w:szCs w:val="20"/>
        </w:rPr>
        <w:t>Cada librería de Python está conformada por diferentes módulos con funciones específicas y que varía dependiendo del sistema operativo en el que se utilizan.</w:t>
      </w:r>
    </w:p>
    <w:p w:rsidRPr="006D243E" w:rsidR="00DA49FB" w:rsidP="006D243E" w:rsidRDefault="00DA49FB" w14:paraId="000000B2" w14:textId="77777777">
      <w:pPr>
        <w:jc w:val="both"/>
        <w:rPr>
          <w:sz w:val="20"/>
          <w:szCs w:val="20"/>
        </w:rPr>
      </w:pPr>
    </w:p>
    <w:p w:rsidR="00DA49FB" w:rsidP="006D243E" w:rsidRDefault="003E5EBE" w14:paraId="000000B3" w14:textId="31617F1C">
      <w:pPr>
        <w:jc w:val="both"/>
        <w:rPr>
          <w:sz w:val="20"/>
          <w:szCs w:val="20"/>
        </w:rPr>
      </w:pPr>
      <w:r>
        <w:rPr>
          <w:sz w:val="20"/>
          <w:szCs w:val="20"/>
        </w:rPr>
        <w:t>E</w:t>
      </w:r>
      <w:r w:rsidRPr="006D243E" w:rsidR="000910CE">
        <w:rPr>
          <w:sz w:val="20"/>
          <w:szCs w:val="20"/>
        </w:rPr>
        <w:t xml:space="preserve">l siguiente recurso </w:t>
      </w:r>
      <w:r>
        <w:rPr>
          <w:sz w:val="20"/>
          <w:szCs w:val="20"/>
        </w:rPr>
        <w:t>expone</w:t>
      </w:r>
      <w:r w:rsidRPr="006D243E" w:rsidR="000910CE">
        <w:rPr>
          <w:sz w:val="20"/>
          <w:szCs w:val="20"/>
        </w:rPr>
        <w:t xml:space="preserve"> las principales librerías de Python: </w:t>
      </w:r>
    </w:p>
    <w:p w:rsidR="00DA2BA2" w:rsidP="006D243E" w:rsidRDefault="00DA2BA2" w14:paraId="04562772" w14:textId="783404D2">
      <w:pPr>
        <w:jc w:val="both"/>
        <w:rPr>
          <w:sz w:val="20"/>
          <w:szCs w:val="20"/>
        </w:rPr>
      </w:pPr>
    </w:p>
    <w:tbl>
      <w:tblPr>
        <w:tblStyle w:val="Tablaconcuadrcula"/>
        <w:tblW w:w="0" w:type="auto"/>
        <w:tblLook w:val="04A0" w:firstRow="1" w:lastRow="0" w:firstColumn="1" w:lastColumn="0" w:noHBand="0" w:noVBand="1"/>
      </w:tblPr>
      <w:tblGrid>
        <w:gridCol w:w="8828"/>
      </w:tblGrid>
      <w:tr w:rsidR="00DA2BA2" w:rsidTr="00C62A4F" w14:paraId="19578476" w14:textId="77777777">
        <w:tc>
          <w:tcPr>
            <w:tcW w:w="8828" w:type="dxa"/>
            <w:shd w:val="clear" w:color="auto" w:fill="E36C0A" w:themeFill="accent6" w:themeFillShade="BF"/>
          </w:tcPr>
          <w:p w:rsidR="00DA2BA2" w:rsidP="00C62A4F" w:rsidRDefault="00DA2BA2" w14:paraId="50E98C49" w14:textId="77777777">
            <w:pPr>
              <w:spacing w:after="120"/>
              <w:rPr>
                <w:color w:val="000000"/>
                <w:sz w:val="20"/>
                <w:szCs w:val="20"/>
              </w:rPr>
            </w:pPr>
          </w:p>
          <w:p w:rsidRPr="00BA10AD" w:rsidR="00DA2BA2" w:rsidP="00C62A4F" w:rsidRDefault="00DA2BA2" w14:paraId="2AB7B067" w14:textId="2249A966">
            <w:pPr>
              <w:spacing w:after="120"/>
              <w:jc w:val="center"/>
              <w:rPr>
                <w:b/>
                <w:bCs/>
                <w:color w:val="FFFFFF" w:themeColor="background1"/>
              </w:rPr>
            </w:pPr>
            <w:r w:rsidRPr="00BA10AD">
              <w:rPr>
                <w:b/>
                <w:bCs/>
                <w:color w:val="FFFFFF" w:themeColor="background1"/>
              </w:rPr>
              <w:t>CF02_</w:t>
            </w:r>
            <w:r>
              <w:rPr>
                <w:b/>
                <w:bCs/>
                <w:color w:val="FFFFFF" w:themeColor="background1"/>
              </w:rPr>
              <w:t>2</w:t>
            </w:r>
            <w:r w:rsidRPr="00BA10AD">
              <w:rPr>
                <w:b/>
                <w:bCs/>
                <w:color w:val="FFFFFF" w:themeColor="background1"/>
              </w:rPr>
              <w:t>_I</w:t>
            </w:r>
            <w:r>
              <w:rPr>
                <w:b/>
                <w:bCs/>
                <w:color w:val="FFFFFF" w:themeColor="background1"/>
              </w:rPr>
              <w:t xml:space="preserve">nfografía </w:t>
            </w:r>
            <w:proofErr w:type="spellStart"/>
            <w:r w:rsidRPr="00BA10AD">
              <w:rPr>
                <w:b/>
                <w:bCs/>
                <w:color w:val="FFFFFF" w:themeColor="background1"/>
              </w:rPr>
              <w:t>interactiva_</w:t>
            </w:r>
            <w:r>
              <w:rPr>
                <w:b/>
                <w:bCs/>
                <w:color w:val="FFFFFF" w:themeColor="background1"/>
              </w:rPr>
              <w:t>librerías</w:t>
            </w:r>
            <w:proofErr w:type="spellEnd"/>
            <w:r w:rsidRPr="00BA10AD">
              <w:rPr>
                <w:b/>
                <w:bCs/>
                <w:color w:val="FFFFFF" w:themeColor="background1"/>
              </w:rPr>
              <w:t xml:space="preserve"> de </w:t>
            </w:r>
            <w:commentRangeStart w:id="12"/>
            <w:r w:rsidRPr="00BA10AD">
              <w:rPr>
                <w:b/>
                <w:bCs/>
                <w:color w:val="FFFFFF" w:themeColor="background1"/>
              </w:rPr>
              <w:t>Python</w:t>
            </w:r>
            <w:commentRangeEnd w:id="12"/>
            <w:r w:rsidRPr="00BA10AD">
              <w:rPr>
                <w:rStyle w:val="Refdecomentario"/>
                <w:sz w:val="22"/>
                <w:szCs w:val="22"/>
              </w:rPr>
              <w:commentReference w:id="12"/>
            </w:r>
          </w:p>
          <w:p w:rsidR="00DA2BA2" w:rsidP="00C62A4F" w:rsidRDefault="00DA2BA2" w14:paraId="63F717C3" w14:textId="77777777">
            <w:pPr>
              <w:spacing w:after="120"/>
              <w:rPr>
                <w:color w:val="000000"/>
                <w:sz w:val="20"/>
                <w:szCs w:val="20"/>
              </w:rPr>
            </w:pPr>
          </w:p>
        </w:tc>
      </w:tr>
    </w:tbl>
    <w:p w:rsidR="00DA2BA2" w:rsidP="006D243E" w:rsidRDefault="00DA2BA2" w14:paraId="7EA9E645" w14:textId="56F3DA2E">
      <w:pPr>
        <w:jc w:val="both"/>
        <w:rPr>
          <w:sz w:val="20"/>
          <w:szCs w:val="20"/>
        </w:rPr>
      </w:pPr>
    </w:p>
    <w:p w:rsidRPr="006D243E" w:rsidR="00DA49FB" w:rsidP="006D243E" w:rsidRDefault="000910CE" w14:paraId="000000B8" w14:textId="77777777">
      <w:pPr>
        <w:pStyle w:val="Ttulo1"/>
        <w:jc w:val="both"/>
        <w:rPr>
          <w:b/>
          <w:i/>
          <w:sz w:val="20"/>
          <w:szCs w:val="20"/>
        </w:rPr>
      </w:pPr>
      <w:bookmarkStart w:name="_heading=h.2s8eyo1" w:colFirst="0" w:colLast="0" w:id="13"/>
      <w:bookmarkEnd w:id="13"/>
      <w:r w:rsidRPr="006D243E">
        <w:rPr>
          <w:b/>
          <w:sz w:val="20"/>
          <w:szCs w:val="20"/>
        </w:rPr>
        <w:t xml:space="preserve">3. Algoritmos de aprendizaje supervisado en acción con </w:t>
      </w:r>
      <w:r w:rsidRPr="0046258B">
        <w:rPr>
          <w:b/>
          <w:iCs/>
          <w:sz w:val="20"/>
          <w:szCs w:val="20"/>
        </w:rPr>
        <w:t>Python</w:t>
      </w:r>
    </w:p>
    <w:p w:rsidR="00ED73F2" w:rsidP="006D243E" w:rsidRDefault="00ED73F2" w14:paraId="14B6C9B1" w14:textId="77777777">
      <w:pPr>
        <w:jc w:val="both"/>
        <w:rPr>
          <w:sz w:val="20"/>
          <w:szCs w:val="20"/>
        </w:rPr>
      </w:pPr>
      <w:bookmarkStart w:name="_heading=h.17dp8vu" w:colFirst="0" w:colLast="0" w:id="14"/>
      <w:bookmarkEnd w:id="14"/>
    </w:p>
    <w:p w:rsidRPr="006D243E" w:rsidR="00DA49FB" w:rsidP="006D243E" w:rsidRDefault="000910CE" w14:paraId="000000BA" w14:textId="04D9DA8A">
      <w:pPr>
        <w:jc w:val="both"/>
        <w:rPr>
          <w:sz w:val="20"/>
          <w:szCs w:val="20"/>
        </w:rPr>
      </w:pPr>
      <w:r w:rsidRPr="006D243E">
        <w:rPr>
          <w:sz w:val="20"/>
          <w:szCs w:val="20"/>
        </w:rPr>
        <w:t>Incluyen algoritmos que toman una muestra de datos y sus respectivas salidas, el objetivo principal es que el algoritmo aprenda cómo se relacionan los datos de entrada X y sus correspondientes salidas Y</w:t>
      </w:r>
      <w:r w:rsidR="00495F5D">
        <w:rPr>
          <w:sz w:val="20"/>
          <w:szCs w:val="20"/>
        </w:rPr>
        <w:t>,</w:t>
      </w:r>
      <w:r w:rsidRPr="006D243E">
        <w:rPr>
          <w:sz w:val="20"/>
          <w:szCs w:val="20"/>
        </w:rPr>
        <w:t xml:space="preserve"> a partir</w:t>
      </w:r>
      <w:r w:rsidRPr="006D243E">
        <w:rPr>
          <w:b/>
          <w:i/>
          <w:sz w:val="20"/>
          <w:szCs w:val="20"/>
        </w:rPr>
        <w:t xml:space="preserve"> </w:t>
      </w:r>
      <w:r w:rsidRPr="006D243E">
        <w:rPr>
          <w:sz w:val="20"/>
          <w:szCs w:val="20"/>
        </w:rPr>
        <w:t>de un conjunto de entrenamiento escogido para tal fin.</w:t>
      </w:r>
    </w:p>
    <w:p w:rsidRPr="006D243E" w:rsidR="00DA49FB" w:rsidP="006D243E" w:rsidRDefault="00DA49FB" w14:paraId="000000BB" w14:textId="77777777">
      <w:pPr>
        <w:rPr>
          <w:sz w:val="20"/>
          <w:szCs w:val="20"/>
        </w:rPr>
      </w:pPr>
    </w:p>
    <w:p w:rsidRPr="006D243E" w:rsidR="00DA49FB" w:rsidP="006D243E" w:rsidRDefault="000910CE" w14:paraId="000000BC" w14:textId="77777777">
      <w:pPr>
        <w:rPr>
          <w:sz w:val="20"/>
          <w:szCs w:val="20"/>
        </w:rPr>
      </w:pPr>
      <w:bookmarkStart w:name="_heading=h.3rdcrjn" w:colFirst="0" w:colLast="0" w:id="15"/>
      <w:bookmarkEnd w:id="15"/>
      <w:r w:rsidRPr="006D243E">
        <w:rPr>
          <w:sz w:val="20"/>
          <w:szCs w:val="20"/>
        </w:rPr>
        <w:t xml:space="preserve">Con el conocimiento adquirido se puede predecir nuevas salidas a través de nuevos datos </w:t>
      </w:r>
      <w:r w:rsidRPr="006D243E">
        <w:rPr>
          <w:b/>
          <w:sz w:val="20"/>
          <w:szCs w:val="20"/>
        </w:rPr>
        <w:t>X</w:t>
      </w:r>
      <w:r w:rsidRPr="006D243E">
        <w:rPr>
          <w:sz w:val="20"/>
          <w:szCs w:val="20"/>
        </w:rPr>
        <w:t xml:space="preserve">.   </w:t>
      </w:r>
    </w:p>
    <w:p w:rsidRPr="006D243E" w:rsidR="00DA49FB" w:rsidP="006D243E" w:rsidRDefault="000910CE" w14:paraId="000000BD" w14:textId="77777777">
      <w:pPr>
        <w:rPr>
          <w:sz w:val="20"/>
          <w:szCs w:val="20"/>
        </w:rPr>
      </w:pPr>
      <w:r w:rsidRPr="006D243E">
        <w:rPr>
          <w:noProof/>
          <w:sz w:val="20"/>
          <w:szCs w:val="20"/>
        </w:rPr>
        <mc:AlternateContent>
          <mc:Choice Requires="wps">
            <w:drawing>
              <wp:anchor distT="0" distB="0" distL="114300" distR="114300" simplePos="0" relativeHeight="251664384" behindDoc="0" locked="0" layoutInCell="1" hidden="0" allowOverlap="1" wp14:anchorId="30DD7B85" wp14:editId="7AB1A877">
                <wp:simplePos x="0" y="0"/>
                <wp:positionH relativeFrom="column">
                  <wp:posOffset>1</wp:posOffset>
                </wp:positionH>
                <wp:positionV relativeFrom="paragraph">
                  <wp:posOffset>50800</wp:posOffset>
                </wp:positionV>
                <wp:extent cx="5476875" cy="800100"/>
                <wp:effectExtent l="0" t="0" r="9525" b="12700"/>
                <wp:wrapNone/>
                <wp:docPr id="331" name="Rectángulo 331"/>
                <wp:cNvGraphicFramePr/>
                <a:graphic xmlns:a="http://schemas.openxmlformats.org/drawingml/2006/main">
                  <a:graphicData uri="http://schemas.microsoft.com/office/word/2010/wordprocessingShape">
                    <wps:wsp>
                      <wps:cNvSpPr/>
                      <wps:spPr>
                        <a:xfrm>
                          <a:off x="2612325" y="3384713"/>
                          <a:ext cx="5467350" cy="790575"/>
                        </a:xfrm>
                        <a:prstGeom prst="rect">
                          <a:avLst/>
                        </a:prstGeom>
                        <a:solidFill>
                          <a:schemeClr val="accent1">
                            <a:lumMod val="20000"/>
                            <a:lumOff val="80000"/>
                          </a:schemeClr>
                        </a:solidFill>
                        <a:ln w="9525" cap="flat" cmpd="sng">
                          <a:solidFill>
                            <a:srgbClr val="4A7DBA"/>
                          </a:solidFill>
                          <a:prstDash val="solid"/>
                          <a:round/>
                          <a:headEnd type="none" w="sm" len="sm"/>
                          <a:tailEnd type="none" w="sm" len="sm"/>
                        </a:ln>
                      </wps:spPr>
                      <wps:txbx>
                        <w:txbxContent>
                          <w:p w:rsidR="00DA49FB" w:rsidRDefault="000910CE" w14:paraId="64C46278" w14:textId="77777777">
                            <w:pPr>
                              <w:spacing w:line="275" w:lineRule="auto"/>
                              <w:jc w:val="both"/>
                              <w:textDirection w:val="btLr"/>
                            </w:pPr>
                            <w:r>
                              <w:rPr>
                                <w:color w:val="244061"/>
                                <w:sz w:val="20"/>
                              </w:rPr>
                              <w:t xml:space="preserve">Estos algoritmos se llaman supervisados porque el modelo aprendió de respuestas y etiquetas conocidas de antemano en la fase de entrenamiento. Los métodos de aprendizaje supervisado son de dos tipos principales, esto depende del problema que se desea resolver y pueden ser: algoritmos de regresión y algoritmos de clasificación. </w:t>
                            </w:r>
                          </w:p>
                          <w:p w:rsidR="00DA49FB" w:rsidRDefault="00DA49FB" w14:paraId="5D027BB8"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w:pict>
              <v:rect id="Rectángulo 331" style="position:absolute;margin-left:0;margin-top:4pt;width:431.2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dbe5f1 [660]" strokecolor="#4a7dba" w14:anchorId="30DD7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">
                <v:stroke joinstyle="round" startarrowwidth="narrow" startarrowlength="short" endarrowwidth="narrow" endarrowlength="short"/>
                <v:textbox inset="2.53958mm,1.2694mm,2.53958mm,1.2694mm">
                  <w:txbxContent>
                    <w:p w:rsidR="00DA49FB" w:rsidRDefault="000910CE" w14:paraId="64C46278" w14:textId="77777777">
                      <w:pPr>
                        <w:spacing w:line="275" w:lineRule="auto"/>
                        <w:jc w:val="both"/>
                        <w:textDirection w:val="btLr"/>
                      </w:pPr>
                      <w:r>
                        <w:rPr>
                          <w:color w:val="244061"/>
                          <w:sz w:val="20"/>
                        </w:rPr>
                        <w:t xml:space="preserve">Estos algoritmos se llaman supervisados porque el modelo aprendió de respuestas y etiquetas conocidas de antemano en la fase de entrenamiento. Los métodos de aprendizaje supervisado son de dos tipos principales, esto depende del problema que se desea resolver y pueden ser: algoritmos de regresión y algoritmos de clasificación. </w:t>
                      </w:r>
                    </w:p>
                    <w:p w:rsidR="00DA49FB" w:rsidRDefault="00DA49FB" w14:paraId="5D027BB8" w14:textId="77777777">
                      <w:pPr>
                        <w:spacing w:line="275" w:lineRule="auto"/>
                        <w:jc w:val="center"/>
                        <w:textDirection w:val="btLr"/>
                      </w:pPr>
                    </w:p>
                  </w:txbxContent>
                </v:textbox>
              </v:rect>
            </w:pict>
          </mc:Fallback>
        </mc:AlternateContent>
      </w:r>
    </w:p>
    <w:p w:rsidRPr="006D243E" w:rsidR="00DA49FB" w:rsidP="006D243E" w:rsidRDefault="00DA49FB" w14:paraId="000000BE" w14:textId="77777777">
      <w:pPr>
        <w:rPr>
          <w:sz w:val="20"/>
          <w:szCs w:val="20"/>
        </w:rPr>
      </w:pPr>
    </w:p>
    <w:p w:rsidRPr="006D243E" w:rsidR="00DA49FB" w:rsidP="006D243E" w:rsidRDefault="00DA49FB" w14:paraId="000000BF" w14:textId="77777777">
      <w:pPr>
        <w:rPr>
          <w:sz w:val="20"/>
          <w:szCs w:val="20"/>
        </w:rPr>
      </w:pPr>
    </w:p>
    <w:p w:rsidRPr="006D243E" w:rsidR="00DA49FB" w:rsidP="006D243E" w:rsidRDefault="00DA49FB" w14:paraId="000000C0" w14:textId="77777777">
      <w:pPr>
        <w:rPr>
          <w:sz w:val="20"/>
          <w:szCs w:val="20"/>
        </w:rPr>
      </w:pPr>
    </w:p>
    <w:p w:rsidRPr="006D243E" w:rsidR="00DA49FB" w:rsidP="006D243E" w:rsidRDefault="00DA49FB" w14:paraId="000000C1" w14:textId="77777777">
      <w:pPr>
        <w:rPr>
          <w:sz w:val="20"/>
          <w:szCs w:val="20"/>
        </w:rPr>
      </w:pPr>
    </w:p>
    <w:p w:rsidRPr="006D243E" w:rsidR="00DA49FB" w:rsidP="006D243E" w:rsidRDefault="000910CE" w14:paraId="000000C2" w14:textId="77777777">
      <w:pPr>
        <w:pStyle w:val="Ttulo2"/>
        <w:rPr>
          <w:b/>
          <w:sz w:val="20"/>
          <w:szCs w:val="20"/>
        </w:rPr>
      </w:pPr>
      <w:bookmarkStart w:name="_heading=h.hbmit2hozyhs" w:colFirst="0" w:colLast="0" w:id="16"/>
      <w:bookmarkEnd w:id="16"/>
      <w:r w:rsidRPr="006D243E">
        <w:rPr>
          <w:b/>
          <w:sz w:val="20"/>
          <w:szCs w:val="20"/>
        </w:rPr>
        <w:t>3.1 Algoritmo de regresión con Python</w:t>
      </w:r>
    </w:p>
    <w:p w:rsidRPr="006D243E" w:rsidR="00DA49FB" w:rsidP="006D243E" w:rsidRDefault="000910CE" w14:paraId="000000C3" w14:textId="77777777">
      <w:pPr>
        <w:jc w:val="both"/>
        <w:rPr>
          <w:sz w:val="20"/>
          <w:szCs w:val="20"/>
        </w:rPr>
      </w:pPr>
      <w:bookmarkStart w:name="_heading=h.26in1rg" w:colFirst="0" w:colLast="0" w:id="17"/>
      <w:bookmarkEnd w:id="17"/>
      <w:r w:rsidRPr="006D243E">
        <w:rPr>
          <w:sz w:val="20"/>
          <w:szCs w:val="20"/>
        </w:rPr>
        <w:t xml:space="preserve">La regresión lineal se utiliza para estimar valores reales como ventas, costos, cantidad de llamadas en una central, gastos, etc., en función de unas variables </w:t>
      </w:r>
      <w:proofErr w:type="spellStart"/>
      <w:r w:rsidRPr="006D243E">
        <w:rPr>
          <w:sz w:val="20"/>
          <w:szCs w:val="20"/>
        </w:rPr>
        <w:t>predictoras</w:t>
      </w:r>
      <w:proofErr w:type="spellEnd"/>
      <w:r w:rsidRPr="006D243E">
        <w:rPr>
          <w:sz w:val="20"/>
          <w:szCs w:val="20"/>
        </w:rPr>
        <w:t xml:space="preserve"> de tipo continuo. La mejor ecuación que se ajusta se llama </w:t>
      </w:r>
      <w:r w:rsidRPr="00495F5D">
        <w:rPr>
          <w:b/>
          <w:bCs/>
          <w:sz w:val="20"/>
          <w:szCs w:val="20"/>
        </w:rPr>
        <w:t>línea de regresión</w:t>
      </w:r>
      <w:r w:rsidRPr="006D243E">
        <w:rPr>
          <w:sz w:val="20"/>
          <w:szCs w:val="20"/>
        </w:rPr>
        <w:t xml:space="preserve"> y la ecuación utilizada es:</w:t>
      </w:r>
    </w:p>
    <w:p w:rsidRPr="006D243E" w:rsidR="00DA49FB" w:rsidP="006D243E" w:rsidRDefault="00DA49FB" w14:paraId="000000C4" w14:textId="77777777">
      <w:pPr>
        <w:rPr>
          <w:sz w:val="20"/>
          <w:szCs w:val="20"/>
        </w:rPr>
      </w:pPr>
      <w:bookmarkStart w:name="_heading=h.s9pzlzlxo9pt" w:colFirst="0" w:colLast="0" w:id="18"/>
      <w:bookmarkEnd w:id="18"/>
    </w:p>
    <w:p w:rsidRPr="006D243E" w:rsidR="00DA49FB" w:rsidP="006D243E" w:rsidRDefault="000910CE" w14:paraId="000000C5" w14:textId="77777777">
      <w:pPr>
        <w:jc w:val="center"/>
        <w:rPr>
          <w:rFonts w:eastAsia="Cambria Math"/>
          <w:sz w:val="20"/>
          <w:szCs w:val="20"/>
        </w:rPr>
      </w:pPr>
      <w:bookmarkStart w:name="_heading=h.tndwlkty17vj" w:colFirst="0" w:colLast="0" w:id="19"/>
      <w:bookmarkEnd w:id="19"/>
      <m:oMathPara>
        <m:oMath>
          <m:r>
            <w:rPr>
              <w:rFonts w:ascii="Cambria Math" w:hAnsi="Cambria Math" w:eastAsia="Cambria Math"/>
              <w:sz w:val="20"/>
              <w:szCs w:val="20"/>
            </w:rPr>
            <m:t>Y = mX+b</m:t>
          </m:r>
        </m:oMath>
      </m:oMathPara>
    </w:p>
    <w:p w:rsidRPr="006D243E" w:rsidR="00DA49FB" w:rsidP="006D243E" w:rsidRDefault="00DA49FB" w14:paraId="000000C6" w14:textId="77777777">
      <w:pPr>
        <w:rPr>
          <w:sz w:val="20"/>
          <w:szCs w:val="20"/>
        </w:rPr>
      </w:pPr>
    </w:p>
    <w:p w:rsidRPr="006D243E" w:rsidR="00DA49FB" w:rsidP="006D243E" w:rsidRDefault="000910CE" w14:paraId="000000C7" w14:textId="77777777">
      <w:pPr>
        <w:rPr>
          <w:sz w:val="20"/>
          <w:szCs w:val="20"/>
        </w:rPr>
      </w:pPr>
      <w:r w:rsidRPr="006D243E">
        <w:rPr>
          <w:sz w:val="20"/>
          <w:szCs w:val="20"/>
        </w:rPr>
        <w:t xml:space="preserve">Donde: </w:t>
      </w:r>
    </w:p>
    <w:p w:rsidRPr="006D243E" w:rsidR="00DA49FB" w:rsidP="006D243E" w:rsidRDefault="00DA49FB" w14:paraId="000000C8" w14:textId="77777777">
      <w:pPr>
        <w:rPr>
          <w:sz w:val="20"/>
          <w:szCs w:val="20"/>
        </w:rPr>
      </w:pPr>
    </w:p>
    <w:p w:rsidRPr="006D243E" w:rsidR="00DA49FB" w:rsidP="006D243E" w:rsidRDefault="000910CE" w14:paraId="000000C9" w14:textId="77777777">
      <w:pPr>
        <w:rPr>
          <w:sz w:val="20"/>
          <w:szCs w:val="20"/>
        </w:rPr>
      </w:pPr>
      <m:oMath>
        <m:r>
          <w:rPr>
            <w:rFonts w:ascii="Cambria Math" w:hAnsi="Cambria Math" w:eastAsia="Cambria Math"/>
            <w:sz w:val="20"/>
            <w:szCs w:val="20"/>
          </w:rPr>
          <m:t>Y</m:t>
        </m:r>
      </m:oMath>
      <w:r w:rsidRPr="006D243E">
        <w:rPr>
          <w:sz w:val="20"/>
          <w:szCs w:val="20"/>
        </w:rPr>
        <w:t>: es la variable dependiente.</w:t>
      </w:r>
    </w:p>
    <w:p w:rsidRPr="006D243E" w:rsidR="00DA49FB" w:rsidP="006D243E" w:rsidRDefault="000910CE" w14:paraId="000000CA" w14:textId="77777777">
      <w:pPr>
        <w:rPr>
          <w:sz w:val="20"/>
          <w:szCs w:val="20"/>
        </w:rPr>
      </w:pPr>
      <m:oMath>
        <m:r>
          <w:rPr>
            <w:rFonts w:ascii="Cambria Math" w:hAnsi="Cambria Math" w:eastAsia="Cambria Math"/>
            <w:sz w:val="20"/>
            <w:szCs w:val="20"/>
          </w:rPr>
          <m:t>m</m:t>
        </m:r>
      </m:oMath>
      <w:r w:rsidRPr="006D243E">
        <w:rPr>
          <w:sz w:val="20"/>
          <w:szCs w:val="20"/>
        </w:rPr>
        <w:t>: es la pendiente de la línea de regresión.</w:t>
      </w:r>
    </w:p>
    <w:p w:rsidRPr="006D243E" w:rsidR="00DA49FB" w:rsidP="006D243E" w:rsidRDefault="000910CE" w14:paraId="000000CB" w14:textId="77777777">
      <w:pPr>
        <w:rPr>
          <w:sz w:val="20"/>
          <w:szCs w:val="20"/>
        </w:rPr>
      </w:pPr>
      <m:oMath>
        <m:r>
          <w:rPr>
            <w:rFonts w:ascii="Cambria Math" w:hAnsi="Cambria Math" w:eastAsia="Cambria Math"/>
            <w:sz w:val="20"/>
            <w:szCs w:val="20"/>
          </w:rPr>
          <m:t>b</m:t>
        </m:r>
      </m:oMath>
      <w:r w:rsidRPr="006D243E">
        <w:rPr>
          <w:sz w:val="20"/>
          <w:szCs w:val="20"/>
        </w:rPr>
        <w:t>: es la intersección con el eje Y.</w:t>
      </w:r>
    </w:p>
    <w:p w:rsidRPr="006D243E" w:rsidR="00DA49FB" w:rsidP="006D243E" w:rsidRDefault="00DA49FB" w14:paraId="000000CC" w14:textId="77777777">
      <w:pPr>
        <w:rPr>
          <w:sz w:val="20"/>
          <w:szCs w:val="20"/>
        </w:rPr>
      </w:pPr>
    </w:p>
    <w:p w:rsidRPr="006D243E" w:rsidR="00DA49FB" w:rsidP="006D243E" w:rsidRDefault="000910CE" w14:paraId="000000CD" w14:textId="77777777">
      <w:pPr>
        <w:jc w:val="both"/>
        <w:rPr>
          <w:sz w:val="20"/>
          <w:szCs w:val="20"/>
        </w:rPr>
      </w:pPr>
      <w:r w:rsidRPr="006D243E">
        <w:rPr>
          <w:sz w:val="20"/>
          <w:szCs w:val="20"/>
        </w:rPr>
        <w:t>La regresión lineal puede ser simple o múltiple, la primera se caracteriza por tener una variable independiente, contrario a la regresión múltiple que se caracteriza por tener más de una variable independiente.</w:t>
      </w:r>
    </w:p>
    <w:p w:rsidRPr="006D243E" w:rsidR="00DA49FB" w:rsidP="006D243E" w:rsidRDefault="00DA49FB" w14:paraId="000000CE" w14:textId="77777777">
      <w:pPr>
        <w:rPr>
          <w:sz w:val="20"/>
          <w:szCs w:val="20"/>
        </w:rPr>
      </w:pPr>
    </w:p>
    <w:p w:rsidR="00DA49FB" w:rsidP="006D243E" w:rsidRDefault="000910CE" w14:paraId="000000CF" w14:textId="18D8BB66">
      <w:pPr>
        <w:jc w:val="both"/>
        <w:rPr>
          <w:sz w:val="20"/>
          <w:szCs w:val="20"/>
        </w:rPr>
      </w:pPr>
      <w:r w:rsidRPr="006D243E">
        <w:rPr>
          <w:sz w:val="20"/>
          <w:szCs w:val="20"/>
        </w:rPr>
        <w:t xml:space="preserve">Volviendo al ejemplo propuesto se utilizará la librería </w:t>
      </w:r>
      <w:proofErr w:type="spellStart"/>
      <w:r w:rsidRPr="00495F5D">
        <w:rPr>
          <w:i/>
          <w:iCs/>
          <w:sz w:val="20"/>
          <w:szCs w:val="20"/>
        </w:rPr>
        <w:t>scikit-learn</w:t>
      </w:r>
      <w:proofErr w:type="spellEnd"/>
      <w:r w:rsidRPr="006D243E">
        <w:rPr>
          <w:i/>
          <w:sz w:val="20"/>
          <w:szCs w:val="20"/>
        </w:rPr>
        <w:t>,</w:t>
      </w:r>
      <w:r w:rsidRPr="006D243E">
        <w:rPr>
          <w:sz w:val="20"/>
          <w:szCs w:val="20"/>
        </w:rPr>
        <w:t xml:space="preserve"> que es una librería para el aprendizaje automático</w:t>
      </w:r>
      <w:r w:rsidR="00A264AA">
        <w:rPr>
          <w:sz w:val="20"/>
          <w:szCs w:val="20"/>
        </w:rPr>
        <w:t>. E</w:t>
      </w:r>
      <w:r w:rsidR="00495F5D">
        <w:rPr>
          <w:sz w:val="20"/>
          <w:szCs w:val="20"/>
        </w:rPr>
        <w:t xml:space="preserve">n </w:t>
      </w:r>
      <w:r w:rsidRPr="006D243E">
        <w:rPr>
          <w:sz w:val="20"/>
          <w:szCs w:val="20"/>
        </w:rPr>
        <w:t xml:space="preserve">el siguiente recurso </w:t>
      </w:r>
      <w:r w:rsidR="00495F5D">
        <w:rPr>
          <w:sz w:val="20"/>
          <w:szCs w:val="20"/>
        </w:rPr>
        <w:t>se pueden</w:t>
      </w:r>
      <w:r w:rsidRPr="006D243E">
        <w:rPr>
          <w:sz w:val="20"/>
          <w:szCs w:val="20"/>
        </w:rPr>
        <w:t xml:space="preserve"> identificar los módulos a implementar</w:t>
      </w:r>
      <w:r w:rsidR="00AC6E8E">
        <w:rPr>
          <w:sz w:val="20"/>
          <w:szCs w:val="20"/>
        </w:rPr>
        <w:t xml:space="preserve"> y los pasos a seguir:</w:t>
      </w:r>
    </w:p>
    <w:p w:rsidR="00495F5D" w:rsidP="006D243E" w:rsidRDefault="00495F5D" w14:paraId="02787658" w14:textId="6260BBE6">
      <w:pPr>
        <w:jc w:val="both"/>
        <w:rPr>
          <w:sz w:val="20"/>
          <w:szCs w:val="20"/>
        </w:rPr>
      </w:pPr>
    </w:p>
    <w:tbl>
      <w:tblPr>
        <w:tblStyle w:val="Tablaconcuadrcula"/>
        <w:tblW w:w="0" w:type="auto"/>
        <w:tblLook w:val="04A0" w:firstRow="1" w:lastRow="0" w:firstColumn="1" w:lastColumn="0" w:noHBand="0" w:noVBand="1"/>
      </w:tblPr>
      <w:tblGrid>
        <w:gridCol w:w="8828"/>
      </w:tblGrid>
      <w:tr w:rsidR="00495F5D" w:rsidTr="00C62A4F" w14:paraId="4C4094FF" w14:textId="77777777">
        <w:tc>
          <w:tcPr>
            <w:tcW w:w="8828" w:type="dxa"/>
            <w:shd w:val="clear" w:color="auto" w:fill="E36C0A" w:themeFill="accent6" w:themeFillShade="BF"/>
          </w:tcPr>
          <w:p w:rsidR="00495F5D" w:rsidP="00C62A4F" w:rsidRDefault="00495F5D" w14:paraId="7CCC2D79" w14:textId="77777777">
            <w:pPr>
              <w:spacing w:after="120"/>
              <w:rPr>
                <w:color w:val="000000"/>
                <w:sz w:val="20"/>
                <w:szCs w:val="20"/>
              </w:rPr>
            </w:pPr>
          </w:p>
          <w:p w:rsidR="00495F5D" w:rsidP="00495F5D" w:rsidRDefault="00495F5D" w14:paraId="152921CD" w14:textId="77777777">
            <w:pPr>
              <w:spacing w:after="120"/>
              <w:jc w:val="center"/>
              <w:rPr>
                <w:b/>
                <w:bCs/>
                <w:color w:val="FFFFFF" w:themeColor="background1"/>
              </w:rPr>
            </w:pPr>
            <w:r w:rsidRPr="00BA10AD">
              <w:rPr>
                <w:b/>
                <w:bCs/>
                <w:color w:val="FFFFFF" w:themeColor="background1"/>
              </w:rPr>
              <w:t>CF02_</w:t>
            </w:r>
            <w:r>
              <w:rPr>
                <w:b/>
                <w:bCs/>
                <w:color w:val="FFFFFF" w:themeColor="background1"/>
              </w:rPr>
              <w:t>3</w:t>
            </w:r>
            <w:r w:rsidRPr="00BA10AD">
              <w:rPr>
                <w:b/>
                <w:bCs/>
                <w:color w:val="FFFFFF" w:themeColor="background1"/>
              </w:rPr>
              <w:t>_</w:t>
            </w:r>
            <w:r>
              <w:rPr>
                <w:b/>
                <w:bCs/>
                <w:color w:val="FFFFFF" w:themeColor="background1"/>
              </w:rPr>
              <w:t>1_</w:t>
            </w:r>
            <w:r w:rsidR="00CD037A">
              <w:rPr>
                <w:b/>
                <w:bCs/>
                <w:color w:val="FFFFFF" w:themeColor="background1"/>
              </w:rPr>
              <w:t xml:space="preserve">pasos </w:t>
            </w:r>
            <w:proofErr w:type="spellStart"/>
            <w:r w:rsidR="00CD037A">
              <w:rPr>
                <w:b/>
                <w:bCs/>
                <w:color w:val="FFFFFF" w:themeColor="background1"/>
              </w:rPr>
              <w:t>verticales_</w:t>
            </w:r>
            <w:commentRangeStart w:id="20"/>
            <w:r w:rsidR="00CD037A">
              <w:rPr>
                <w:b/>
                <w:bCs/>
                <w:color w:val="FFFFFF" w:themeColor="background1"/>
              </w:rPr>
              <w:t>módulos</w:t>
            </w:r>
            <w:proofErr w:type="spellEnd"/>
            <w:commentRangeEnd w:id="20"/>
            <w:r w:rsidR="00990AE4">
              <w:rPr>
                <w:rStyle w:val="Refdecomentario"/>
              </w:rPr>
              <w:commentReference w:id="20"/>
            </w:r>
          </w:p>
          <w:p w:rsidR="00CD037A" w:rsidP="00495F5D" w:rsidRDefault="00CD037A" w14:paraId="5F72A569" w14:textId="1D31A8E5">
            <w:pPr>
              <w:spacing w:after="120"/>
              <w:jc w:val="center"/>
              <w:rPr>
                <w:color w:val="000000"/>
                <w:sz w:val="20"/>
                <w:szCs w:val="20"/>
              </w:rPr>
            </w:pPr>
          </w:p>
        </w:tc>
      </w:tr>
    </w:tbl>
    <w:p w:rsidRPr="006D243E" w:rsidR="00DA49FB" w:rsidP="006D243E" w:rsidRDefault="00DA49FB" w14:paraId="000000D4" w14:textId="77777777">
      <w:pPr>
        <w:pBdr>
          <w:top w:val="nil"/>
          <w:left w:val="nil"/>
          <w:bottom w:val="nil"/>
          <w:right w:val="nil"/>
          <w:between w:val="nil"/>
        </w:pBdr>
        <w:rPr>
          <w:color w:val="000000"/>
          <w:sz w:val="20"/>
          <w:szCs w:val="20"/>
        </w:rPr>
      </w:pPr>
    </w:p>
    <w:p w:rsidRPr="006D243E" w:rsidR="00DA49FB" w:rsidP="006D243E" w:rsidRDefault="000910CE" w14:paraId="000000D5" w14:textId="77777777">
      <w:pPr>
        <w:pStyle w:val="Ttulo2"/>
        <w:rPr>
          <w:b/>
          <w:sz w:val="20"/>
          <w:szCs w:val="20"/>
        </w:rPr>
      </w:pPr>
      <w:bookmarkStart w:name="_heading=h.o3hvm6cdv85r" w:colFirst="0" w:colLast="0" w:id="21"/>
      <w:bookmarkEnd w:id="21"/>
      <w:r w:rsidRPr="006D243E">
        <w:rPr>
          <w:b/>
          <w:sz w:val="20"/>
          <w:szCs w:val="20"/>
        </w:rPr>
        <w:t>3.2 Algoritmo de clasificación con Python</w:t>
      </w:r>
    </w:p>
    <w:p w:rsidRPr="006D243E" w:rsidR="00DA49FB" w:rsidP="006D243E" w:rsidRDefault="000910CE" w14:paraId="000000D6" w14:textId="77777777">
      <w:pPr>
        <w:jc w:val="both"/>
        <w:rPr>
          <w:sz w:val="20"/>
          <w:szCs w:val="20"/>
        </w:rPr>
      </w:pPr>
      <w:r w:rsidRPr="006D243E">
        <w:rPr>
          <w:sz w:val="20"/>
          <w:szCs w:val="20"/>
        </w:rPr>
        <w:t>La construcción de los modelos de clasificación es una de las tareas más usadas en el aprendizaje automático, cuando los datos de los cuales se va a aprender cuentan con atributos de entrada y estos se encuentran relacionados con valores discretos, clases o etiquetas.</w:t>
      </w:r>
    </w:p>
    <w:p w:rsidRPr="006D243E" w:rsidR="00DA49FB" w:rsidP="006D243E" w:rsidRDefault="00DA49FB" w14:paraId="000000D7" w14:textId="77777777">
      <w:pPr>
        <w:jc w:val="both"/>
        <w:rPr>
          <w:sz w:val="20"/>
          <w:szCs w:val="20"/>
        </w:rPr>
      </w:pPr>
    </w:p>
    <w:p w:rsidRPr="006D243E" w:rsidR="00DA49FB" w:rsidP="006D243E" w:rsidRDefault="000910CE" w14:paraId="000000D8" w14:textId="77777777">
      <w:pPr>
        <w:jc w:val="both"/>
        <w:rPr>
          <w:sz w:val="20"/>
          <w:szCs w:val="20"/>
        </w:rPr>
      </w:pPr>
      <w:r w:rsidRPr="006D243E">
        <w:rPr>
          <w:sz w:val="20"/>
          <w:szCs w:val="20"/>
        </w:rPr>
        <w:t>Las tareas para resolver un problema de clasificación involucra un conjunto de datos de entrenamiento, en los cuales se tienen puntos de datos etiquetados con sus categorías o clases correctas. Los modelos de clasificación más usados son la regresión logística</w:t>
      </w:r>
      <w:r w:rsidRPr="006D243E">
        <w:rPr>
          <w:i/>
          <w:sz w:val="20"/>
          <w:szCs w:val="20"/>
        </w:rPr>
        <w:t xml:space="preserve">, </w:t>
      </w:r>
      <w:proofErr w:type="spellStart"/>
      <w:r w:rsidRPr="00F22A8F">
        <w:rPr>
          <w:i/>
          <w:iCs/>
          <w:sz w:val="20"/>
          <w:szCs w:val="20"/>
        </w:rPr>
        <w:t>Naive</w:t>
      </w:r>
      <w:proofErr w:type="spellEnd"/>
      <w:r w:rsidRPr="00F22A8F">
        <w:rPr>
          <w:i/>
          <w:iCs/>
          <w:sz w:val="20"/>
          <w:szCs w:val="20"/>
        </w:rPr>
        <w:t xml:space="preserve"> </w:t>
      </w:r>
      <w:proofErr w:type="spellStart"/>
      <w:r w:rsidRPr="00F22A8F">
        <w:rPr>
          <w:i/>
          <w:iCs/>
          <w:sz w:val="20"/>
          <w:szCs w:val="20"/>
        </w:rPr>
        <w:t>Bayes</w:t>
      </w:r>
      <w:proofErr w:type="spellEnd"/>
      <w:r w:rsidRPr="006D243E">
        <w:rPr>
          <w:sz w:val="20"/>
          <w:szCs w:val="20"/>
        </w:rPr>
        <w:t>, los soportes de máquinas vectoriales, los modelos no paramétricos como k vecinos más cercanos, los métodos de clasificación por medio de árboles de decisión y las redes neuronales.</w:t>
      </w:r>
    </w:p>
    <w:p w:rsidR="00DA49FB" w:rsidP="006D243E" w:rsidRDefault="00DA49FB" w14:paraId="000000D9" w14:textId="157EE4DF">
      <w:pPr>
        <w:rPr>
          <w:sz w:val="20"/>
          <w:szCs w:val="20"/>
        </w:rPr>
      </w:pPr>
    </w:p>
    <w:tbl>
      <w:tblPr>
        <w:tblStyle w:val="Tablaconcuadrcula"/>
        <w:tblW w:w="0" w:type="auto"/>
        <w:tblLook w:val="04A0" w:firstRow="1" w:lastRow="0" w:firstColumn="1" w:lastColumn="0" w:noHBand="0" w:noVBand="1"/>
      </w:tblPr>
      <w:tblGrid>
        <w:gridCol w:w="4957"/>
        <w:gridCol w:w="3871"/>
      </w:tblGrid>
      <w:tr w:rsidR="00F22A8F" w:rsidTr="00F22A8F" w14:paraId="6F4ACDE8" w14:textId="77777777">
        <w:tc>
          <w:tcPr>
            <w:tcW w:w="4957" w:type="dxa"/>
            <w:shd w:val="clear" w:color="auto" w:fill="C6D9F1" w:themeFill="text2" w:themeFillTint="33"/>
            <w:vAlign w:val="center"/>
          </w:tcPr>
          <w:p w:rsidRPr="00F22A8F" w:rsidR="00F22A8F" w:rsidP="00F22A8F" w:rsidRDefault="00F22A8F" w14:paraId="0EDF4BE4" w14:textId="35DCE2D5">
            <w:pPr>
              <w:spacing w:line="275" w:lineRule="auto"/>
              <w:textDirection w:val="btLr"/>
            </w:pPr>
            <w:r>
              <w:rPr>
                <w:color w:val="000000"/>
                <w:sz w:val="20"/>
              </w:rPr>
              <w:t>Las aplicaciones de los modelos de clasificación son infinitas. Algunos ejemplos son el reconocimiento de imágenes, el reconocimiento de voz, los juegos de computador, los carros autónomos, la predicción de enfermedades, las predicciones financieras como la bolsa de valores, la identificación de defectos de fabricación, la identificación de posibles fraudes bancarios, etc.</w:t>
            </w:r>
          </w:p>
        </w:tc>
        <w:tc>
          <w:tcPr>
            <w:tcW w:w="3871" w:type="dxa"/>
          </w:tcPr>
          <w:p w:rsidR="00F22A8F" w:rsidP="006D243E" w:rsidRDefault="00F22A8F" w14:paraId="276F2E2A" w14:textId="21FD1185">
            <w:pPr>
              <w:rPr>
                <w:sz w:val="20"/>
                <w:szCs w:val="20"/>
              </w:rPr>
            </w:pPr>
            <w:commentRangeStart w:id="22"/>
            <w:r>
              <w:rPr>
                <w:noProof/>
                <w:lang w:eastAsia="es-CO"/>
              </w:rPr>
              <w:drawing>
                <wp:inline distT="0" distB="0" distL="0" distR="0" wp14:anchorId="0495E354" wp14:editId="053EAFFD">
                  <wp:extent cx="2030095" cy="1689584"/>
                  <wp:effectExtent l="0" t="0" r="8255" b="6350"/>
                  <wp:docPr id="17" name="Imagen 17" descr="Los programadores de desarrollo de software investigan el código.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rogramadores de desarrollo de software investigan el código. vector gratuito"/>
                          <pic:cNvPicPr>
                            <a:picLocks noChangeAspect="1" noChangeArrowheads="1"/>
                          </pic:cNvPicPr>
                        </pic:nvPicPr>
                        <pic:blipFill>
                          <a:blip r:embed="rId17"/>
                          <a:srcRect/>
                          <a:stretch>
                            <a:fillRect/>
                          </a:stretch>
                        </pic:blipFill>
                        <pic:spPr bwMode="auto">
                          <a:xfrm>
                            <a:off x="0" y="0"/>
                            <a:ext cx="2030095" cy="1689584"/>
                          </a:xfrm>
                          <a:prstGeom prst="rect">
                            <a:avLst/>
                          </a:prstGeom>
                          <a:noFill/>
                          <a:ln>
                            <a:noFill/>
                          </a:ln>
                        </pic:spPr>
                      </pic:pic>
                    </a:graphicData>
                  </a:graphic>
                </wp:inline>
              </w:drawing>
            </w:r>
            <w:commentRangeEnd w:id="22"/>
            <w:r>
              <w:rPr>
                <w:rStyle w:val="Refdecomentario"/>
              </w:rPr>
              <w:commentReference w:id="22"/>
            </w:r>
          </w:p>
        </w:tc>
      </w:tr>
    </w:tbl>
    <w:p w:rsidR="00F22A8F" w:rsidP="006D243E" w:rsidRDefault="00F22A8F" w14:paraId="42C2FBB4" w14:textId="77777777">
      <w:pPr>
        <w:rPr>
          <w:sz w:val="20"/>
          <w:szCs w:val="20"/>
        </w:rPr>
      </w:pPr>
    </w:p>
    <w:p w:rsidRPr="006D243E" w:rsidR="00F22A8F" w:rsidP="006D243E" w:rsidRDefault="00F22A8F" w14:paraId="5A3A77E4" w14:textId="77777777">
      <w:pPr>
        <w:rPr>
          <w:sz w:val="20"/>
          <w:szCs w:val="20"/>
        </w:rPr>
      </w:pPr>
    </w:p>
    <w:p w:rsidRPr="00F22A8F" w:rsidR="00DA49FB" w:rsidP="00F22A8F" w:rsidRDefault="000910CE" w14:paraId="000000E2" w14:textId="589C6A72">
      <w:pPr>
        <w:rPr>
          <w:b/>
          <w:iCs/>
          <w:sz w:val="20"/>
          <w:szCs w:val="20"/>
        </w:rPr>
      </w:pPr>
      <w:r w:rsidRPr="006D243E">
        <w:rPr>
          <w:b/>
          <w:sz w:val="20"/>
          <w:szCs w:val="20"/>
        </w:rPr>
        <w:t xml:space="preserve">3.3 Árboles de clasificación con </w:t>
      </w:r>
      <w:r w:rsidRPr="00F22A8F">
        <w:rPr>
          <w:b/>
          <w:iCs/>
          <w:sz w:val="20"/>
          <w:szCs w:val="20"/>
        </w:rPr>
        <w:t>Python</w:t>
      </w:r>
    </w:p>
    <w:p w:rsidRPr="006D243E" w:rsidR="00F22A8F" w:rsidP="00F22A8F" w:rsidRDefault="00F22A8F" w14:paraId="03AC6AF7" w14:textId="77777777">
      <w:pPr>
        <w:rPr>
          <w:b/>
          <w:i/>
          <w:sz w:val="20"/>
          <w:szCs w:val="20"/>
        </w:rPr>
      </w:pPr>
    </w:p>
    <w:p w:rsidRPr="006D243E" w:rsidR="00DA49FB" w:rsidP="006D243E" w:rsidRDefault="000910CE" w14:paraId="000000E3" w14:textId="77777777">
      <w:pPr>
        <w:jc w:val="both"/>
        <w:rPr>
          <w:sz w:val="20"/>
          <w:szCs w:val="20"/>
        </w:rPr>
      </w:pPr>
      <w:r w:rsidRPr="006D243E">
        <w:rPr>
          <w:sz w:val="20"/>
          <w:szCs w:val="20"/>
        </w:rPr>
        <w:t>Son muy usados en la planeación, la estadística y el aprendizaje automático, usa una estructura de árbol de condiciones y las consecuencias para evaluar posibles eventos de un problema en particular.</w:t>
      </w:r>
    </w:p>
    <w:p w:rsidRPr="006D243E" w:rsidR="00DA49FB" w:rsidP="006D243E" w:rsidRDefault="00DA49FB" w14:paraId="000000E4" w14:textId="77777777">
      <w:pPr>
        <w:rPr>
          <w:sz w:val="20"/>
          <w:szCs w:val="20"/>
        </w:rPr>
      </w:pPr>
    </w:p>
    <w:p w:rsidRPr="006D243E" w:rsidR="00DA49FB" w:rsidP="006D243E" w:rsidRDefault="000910CE" w14:paraId="000000E5" w14:textId="653C7480">
      <w:pPr>
        <w:jc w:val="both"/>
        <w:rPr>
          <w:sz w:val="20"/>
          <w:szCs w:val="20"/>
        </w:rPr>
      </w:pPr>
      <w:r w:rsidRPr="006D243E">
        <w:rPr>
          <w:sz w:val="20"/>
          <w:szCs w:val="20"/>
        </w:rPr>
        <w:t>Cada cuadrado es un nodo, los nodos de más abajo se denominan las hojas del árbol, imaginando un árbol al revés. Para iniciar las predicciones se comienza desde la raíz del árbol, es decir, desde el nodo superior</w:t>
      </w:r>
      <w:r w:rsidR="000748C6">
        <w:rPr>
          <w:sz w:val="20"/>
          <w:szCs w:val="20"/>
        </w:rPr>
        <w:t>;</w:t>
      </w:r>
      <w:r w:rsidRPr="006D243E">
        <w:rPr>
          <w:sz w:val="20"/>
          <w:szCs w:val="20"/>
        </w:rPr>
        <w:t xml:space="preserve"> cada nodo es evaluado y saltando al siguiente nodo, según la decisión correcta.</w:t>
      </w:r>
    </w:p>
    <w:p w:rsidRPr="006D243E" w:rsidR="00DA49FB" w:rsidP="006D243E" w:rsidRDefault="00DA49FB" w14:paraId="000000E6" w14:textId="77777777">
      <w:pPr>
        <w:rPr>
          <w:sz w:val="20"/>
          <w:szCs w:val="20"/>
        </w:rPr>
      </w:pPr>
    </w:p>
    <w:p w:rsidRPr="006D243E" w:rsidR="00DA49FB" w:rsidP="006D243E" w:rsidRDefault="000910CE" w14:paraId="000000E7" w14:textId="77777777">
      <w:pPr>
        <w:jc w:val="both"/>
        <w:rPr>
          <w:sz w:val="20"/>
          <w:szCs w:val="20"/>
        </w:rPr>
      </w:pPr>
      <w:r w:rsidRPr="006D243E">
        <w:rPr>
          <w:sz w:val="20"/>
          <w:szCs w:val="20"/>
        </w:rPr>
        <w:t>Un árbol de decisiones se usa, entonces, para predecir la clase o el valor de la variable dependiente, aprendiendo de las reglas del árbol de decisiones encontradas con los datos de entrenamiento.</w:t>
      </w:r>
    </w:p>
    <w:p w:rsidRPr="006D243E" w:rsidR="00DA49FB" w:rsidP="006D243E" w:rsidRDefault="00DA49FB" w14:paraId="000000E8" w14:textId="77777777">
      <w:pPr>
        <w:rPr>
          <w:sz w:val="20"/>
          <w:szCs w:val="20"/>
        </w:rPr>
      </w:pPr>
    </w:p>
    <w:p w:rsidR="000748C6" w:rsidP="006D243E" w:rsidRDefault="000748C6" w14:paraId="73C25F6A" w14:textId="77777777">
      <w:pPr>
        <w:rPr>
          <w:sz w:val="20"/>
          <w:szCs w:val="20"/>
        </w:rPr>
      </w:pPr>
      <w:r>
        <w:rPr>
          <w:sz w:val="20"/>
          <w:szCs w:val="20"/>
        </w:rPr>
        <w:t xml:space="preserve">A continuación se explica </w:t>
      </w:r>
      <w:r w:rsidRPr="006D243E" w:rsidR="000910CE">
        <w:rPr>
          <w:sz w:val="20"/>
          <w:szCs w:val="20"/>
        </w:rPr>
        <w:t>cómo aplica</w:t>
      </w:r>
      <w:r>
        <w:rPr>
          <w:sz w:val="20"/>
          <w:szCs w:val="20"/>
        </w:rPr>
        <w:t>r</w:t>
      </w:r>
      <w:r w:rsidRPr="006D243E" w:rsidR="000910CE">
        <w:rPr>
          <w:sz w:val="20"/>
          <w:szCs w:val="20"/>
        </w:rPr>
        <w:t xml:space="preserve"> el árbol de decisiones al ejercicio planteado</w:t>
      </w:r>
      <w:r>
        <w:rPr>
          <w:sz w:val="20"/>
          <w:szCs w:val="20"/>
        </w:rPr>
        <w:t>.</w:t>
      </w:r>
    </w:p>
    <w:p w:rsidR="000748C6" w:rsidP="006D243E" w:rsidRDefault="000748C6" w14:paraId="00232933" w14:textId="77777777">
      <w:pPr>
        <w:rPr>
          <w:sz w:val="20"/>
          <w:szCs w:val="20"/>
        </w:rPr>
      </w:pPr>
    </w:p>
    <w:p w:rsidRPr="006D243E" w:rsidR="001A4C8B" w:rsidP="006D243E" w:rsidRDefault="000910CE" w14:paraId="175DB1A4" w14:textId="77777777">
      <w:pPr>
        <w:rPr>
          <w:sz w:val="20"/>
          <w:szCs w:val="20"/>
        </w:rPr>
      </w:pPr>
      <w:r w:rsidRPr="006D243E">
        <w:rPr>
          <w:sz w:val="20"/>
          <w:szCs w:val="20"/>
        </w:rPr>
        <w:t xml:space="preserve"> </w:t>
      </w:r>
    </w:p>
    <w:tbl>
      <w:tblPr>
        <w:tblStyle w:val="Tablaconcuadrcula"/>
        <w:tblW w:w="0" w:type="auto"/>
        <w:tblLook w:val="04A0" w:firstRow="1" w:lastRow="0" w:firstColumn="1" w:lastColumn="0" w:noHBand="0" w:noVBand="1"/>
      </w:tblPr>
      <w:tblGrid>
        <w:gridCol w:w="8828"/>
      </w:tblGrid>
      <w:tr w:rsidR="001A4C8B" w:rsidTr="00C62A4F" w14:paraId="6990306C" w14:textId="77777777">
        <w:tc>
          <w:tcPr>
            <w:tcW w:w="8828" w:type="dxa"/>
            <w:shd w:val="clear" w:color="auto" w:fill="E36C0A" w:themeFill="accent6" w:themeFillShade="BF"/>
          </w:tcPr>
          <w:p w:rsidR="001A4C8B" w:rsidP="00C62A4F" w:rsidRDefault="001A4C8B" w14:paraId="00749003" w14:textId="77777777">
            <w:pPr>
              <w:spacing w:after="120"/>
              <w:rPr>
                <w:color w:val="000000"/>
                <w:sz w:val="20"/>
                <w:szCs w:val="20"/>
              </w:rPr>
            </w:pPr>
          </w:p>
          <w:p w:rsidR="001A4C8B" w:rsidP="00C62A4F" w:rsidRDefault="001A4C8B" w14:paraId="12C575BF" w14:textId="4D2F4BBE">
            <w:pPr>
              <w:spacing w:after="120"/>
              <w:jc w:val="center"/>
              <w:rPr>
                <w:b/>
                <w:bCs/>
                <w:color w:val="FFFFFF" w:themeColor="background1"/>
              </w:rPr>
            </w:pPr>
            <w:r w:rsidRPr="00BA10AD">
              <w:rPr>
                <w:b/>
                <w:bCs/>
                <w:color w:val="FFFFFF" w:themeColor="background1"/>
              </w:rPr>
              <w:t>CF02_</w:t>
            </w:r>
            <w:r>
              <w:rPr>
                <w:b/>
                <w:bCs/>
                <w:color w:val="FFFFFF" w:themeColor="background1"/>
              </w:rPr>
              <w:t>3</w:t>
            </w:r>
            <w:r w:rsidRPr="00BA10AD">
              <w:rPr>
                <w:b/>
                <w:bCs/>
                <w:color w:val="FFFFFF" w:themeColor="background1"/>
              </w:rPr>
              <w:t>_</w:t>
            </w:r>
            <w:r>
              <w:rPr>
                <w:b/>
                <w:bCs/>
                <w:color w:val="FFFFFF" w:themeColor="background1"/>
              </w:rPr>
              <w:t xml:space="preserve">3_pasos </w:t>
            </w:r>
            <w:proofErr w:type="spellStart"/>
            <w:r>
              <w:rPr>
                <w:b/>
                <w:bCs/>
                <w:color w:val="FFFFFF" w:themeColor="background1"/>
              </w:rPr>
              <w:t>horizontales_árbol_de_</w:t>
            </w:r>
            <w:commentRangeStart w:id="23"/>
            <w:r>
              <w:rPr>
                <w:b/>
                <w:bCs/>
                <w:color w:val="FFFFFF" w:themeColor="background1"/>
              </w:rPr>
              <w:t>decisiones</w:t>
            </w:r>
            <w:proofErr w:type="spellEnd"/>
            <w:commentRangeEnd w:id="23"/>
            <w:r>
              <w:rPr>
                <w:rStyle w:val="Refdecomentario"/>
              </w:rPr>
              <w:commentReference w:id="23"/>
            </w:r>
          </w:p>
          <w:p w:rsidR="001A4C8B" w:rsidP="00C62A4F" w:rsidRDefault="001A4C8B" w14:paraId="3C42CBC6" w14:textId="77777777">
            <w:pPr>
              <w:spacing w:after="120"/>
              <w:jc w:val="center"/>
              <w:rPr>
                <w:color w:val="000000"/>
                <w:sz w:val="20"/>
                <w:szCs w:val="20"/>
              </w:rPr>
            </w:pPr>
          </w:p>
        </w:tc>
      </w:tr>
    </w:tbl>
    <w:p w:rsidRPr="006D243E" w:rsidR="00DA49FB" w:rsidP="006D243E" w:rsidRDefault="00DA49FB" w14:paraId="000000EE" w14:textId="77777777">
      <w:pPr>
        <w:rPr>
          <w:sz w:val="20"/>
          <w:szCs w:val="20"/>
        </w:rPr>
      </w:pPr>
    </w:p>
    <w:p w:rsidRPr="006D243E" w:rsidR="00DA49FB" w:rsidP="006D243E" w:rsidRDefault="000910CE" w14:paraId="000000EF" w14:textId="77777777">
      <w:pPr>
        <w:pStyle w:val="Ttulo2"/>
        <w:rPr>
          <w:b/>
          <w:sz w:val="20"/>
          <w:szCs w:val="20"/>
        </w:rPr>
      </w:pPr>
      <w:bookmarkStart w:name="_heading=h.35nkun2" w:colFirst="0" w:colLast="0" w:id="24"/>
      <w:bookmarkEnd w:id="24"/>
      <w:r w:rsidRPr="006D243E">
        <w:rPr>
          <w:b/>
          <w:sz w:val="20"/>
          <w:szCs w:val="20"/>
        </w:rPr>
        <w:t xml:space="preserve">3.4 K vecinos más cercanos con </w:t>
      </w:r>
      <w:r w:rsidRPr="008520F2">
        <w:rPr>
          <w:b/>
          <w:iCs/>
          <w:sz w:val="20"/>
          <w:szCs w:val="20"/>
        </w:rPr>
        <w:t>Python</w:t>
      </w:r>
    </w:p>
    <w:p w:rsidRPr="006D243E" w:rsidR="00DA49FB" w:rsidP="006D243E" w:rsidRDefault="000910CE" w14:paraId="000000F0" w14:textId="6E97D2C0">
      <w:pPr>
        <w:spacing w:before="240" w:after="240"/>
        <w:jc w:val="both"/>
        <w:rPr>
          <w:sz w:val="20"/>
          <w:szCs w:val="20"/>
        </w:rPr>
      </w:pPr>
      <w:r w:rsidRPr="006D243E">
        <w:rPr>
          <w:sz w:val="20"/>
          <w:szCs w:val="20"/>
        </w:rPr>
        <w:t>Trabaja comparando la distancia de una observación a consultar con otras muestras del conjunto de entrenamiento y seleccionando los k vecinos más cercanos</w:t>
      </w:r>
      <w:r w:rsidR="00AD1A49">
        <w:rPr>
          <w:sz w:val="20"/>
          <w:szCs w:val="20"/>
        </w:rPr>
        <w:t>. L</w:t>
      </w:r>
      <w:r w:rsidRPr="006D243E">
        <w:rPr>
          <w:sz w:val="20"/>
          <w:szCs w:val="20"/>
        </w:rPr>
        <w:t>a mayoría de las clases a las que pertenecen esos vecinos más cercanos será la clase a la que pertenezca la observación a consultar.</w:t>
      </w:r>
    </w:p>
    <w:p w:rsidR="009056BD" w:rsidP="006D243E" w:rsidRDefault="00AD1A49" w14:paraId="08059F45" w14:textId="77777777">
      <w:pPr>
        <w:spacing w:before="240" w:after="240"/>
        <w:jc w:val="both"/>
        <w:rPr>
          <w:sz w:val="20"/>
          <w:szCs w:val="20"/>
        </w:rPr>
      </w:pPr>
      <w:r>
        <w:rPr>
          <w:sz w:val="20"/>
          <w:szCs w:val="20"/>
        </w:rPr>
        <w:t>En el siguiente recurso</w:t>
      </w:r>
      <w:r w:rsidRPr="006D243E" w:rsidR="000910CE">
        <w:rPr>
          <w:sz w:val="20"/>
          <w:szCs w:val="20"/>
        </w:rPr>
        <w:t xml:space="preserve"> se puede observar cómo hacer uso de dicho algoritmo</w:t>
      </w:r>
      <w:r>
        <w:rPr>
          <w:sz w:val="20"/>
          <w:szCs w:val="20"/>
        </w:rPr>
        <w:t>.</w:t>
      </w:r>
    </w:p>
    <w:tbl>
      <w:tblPr>
        <w:tblStyle w:val="Tablaconcuadrcula"/>
        <w:tblW w:w="0" w:type="auto"/>
        <w:tblLook w:val="04A0" w:firstRow="1" w:lastRow="0" w:firstColumn="1" w:lastColumn="0" w:noHBand="0" w:noVBand="1"/>
      </w:tblPr>
      <w:tblGrid>
        <w:gridCol w:w="8828"/>
      </w:tblGrid>
      <w:tr w:rsidR="009056BD" w:rsidTr="00C62A4F" w14:paraId="29A81480" w14:textId="77777777">
        <w:tc>
          <w:tcPr>
            <w:tcW w:w="8828" w:type="dxa"/>
            <w:shd w:val="clear" w:color="auto" w:fill="E36C0A" w:themeFill="accent6" w:themeFillShade="BF"/>
          </w:tcPr>
          <w:p w:rsidR="009056BD" w:rsidP="00C62A4F" w:rsidRDefault="009056BD" w14:paraId="2502A18F" w14:textId="77777777">
            <w:pPr>
              <w:spacing w:after="120"/>
              <w:rPr>
                <w:color w:val="000000"/>
                <w:sz w:val="20"/>
                <w:szCs w:val="20"/>
              </w:rPr>
            </w:pPr>
          </w:p>
          <w:p w:rsidR="009056BD" w:rsidP="00C62A4F" w:rsidRDefault="009056BD" w14:paraId="70FCB92C" w14:textId="7C0900AD">
            <w:pPr>
              <w:spacing w:after="120"/>
              <w:jc w:val="center"/>
              <w:rPr>
                <w:b/>
                <w:bCs/>
                <w:color w:val="FFFFFF" w:themeColor="background1"/>
              </w:rPr>
            </w:pPr>
            <w:r w:rsidRPr="00BA10AD">
              <w:rPr>
                <w:b/>
                <w:bCs/>
                <w:color w:val="FFFFFF" w:themeColor="background1"/>
              </w:rPr>
              <w:t>CF02_</w:t>
            </w:r>
            <w:r>
              <w:rPr>
                <w:b/>
                <w:bCs/>
                <w:color w:val="FFFFFF" w:themeColor="background1"/>
              </w:rPr>
              <w:t>3</w:t>
            </w:r>
            <w:r w:rsidRPr="00BA10AD">
              <w:rPr>
                <w:b/>
                <w:bCs/>
                <w:color w:val="FFFFFF" w:themeColor="background1"/>
              </w:rPr>
              <w:t>_</w:t>
            </w:r>
            <w:r>
              <w:rPr>
                <w:b/>
                <w:bCs/>
                <w:color w:val="FFFFFF" w:themeColor="background1"/>
              </w:rPr>
              <w:t>4_slider_aplicación de K vecinos cercanos</w:t>
            </w:r>
            <w:commentRangeStart w:id="25"/>
            <w:commentRangeEnd w:id="25"/>
            <w:r>
              <w:rPr>
                <w:rStyle w:val="Refdecomentario"/>
              </w:rPr>
              <w:commentReference w:id="25"/>
            </w:r>
          </w:p>
          <w:p w:rsidR="009056BD" w:rsidP="00C62A4F" w:rsidRDefault="009056BD" w14:paraId="2A58BF1A" w14:textId="77777777">
            <w:pPr>
              <w:spacing w:after="120"/>
              <w:jc w:val="center"/>
              <w:rPr>
                <w:color w:val="000000"/>
                <w:sz w:val="20"/>
                <w:szCs w:val="20"/>
              </w:rPr>
            </w:pPr>
          </w:p>
        </w:tc>
      </w:tr>
    </w:tbl>
    <w:p w:rsidRPr="006D243E" w:rsidR="00DA49FB" w:rsidP="006D243E" w:rsidRDefault="000910CE" w14:paraId="000000F5" w14:textId="77777777">
      <w:pPr>
        <w:pStyle w:val="Ttulo2"/>
        <w:rPr>
          <w:b/>
          <w:i/>
          <w:sz w:val="20"/>
          <w:szCs w:val="20"/>
        </w:rPr>
      </w:pPr>
      <w:bookmarkStart w:name="_heading=h.1ksv4uv" w:colFirst="0" w:colLast="0" w:id="26"/>
      <w:bookmarkEnd w:id="26"/>
      <w:r w:rsidRPr="006D243E">
        <w:rPr>
          <w:b/>
          <w:sz w:val="20"/>
          <w:szCs w:val="20"/>
        </w:rPr>
        <w:t xml:space="preserve">3.5.  Redes neuronales con </w:t>
      </w:r>
      <w:r w:rsidRPr="00632C8A">
        <w:rPr>
          <w:b/>
          <w:iCs/>
          <w:sz w:val="20"/>
          <w:szCs w:val="20"/>
        </w:rPr>
        <w:t>Python</w:t>
      </w:r>
    </w:p>
    <w:p w:rsidR="00DA49FB" w:rsidP="006D243E" w:rsidRDefault="000910CE" w14:paraId="000000F6" w14:textId="5EA1A029">
      <w:pPr>
        <w:jc w:val="both"/>
        <w:rPr>
          <w:sz w:val="20"/>
          <w:szCs w:val="20"/>
        </w:rPr>
      </w:pPr>
      <w:r w:rsidRPr="006D243E">
        <w:rPr>
          <w:sz w:val="20"/>
          <w:szCs w:val="20"/>
        </w:rPr>
        <w:t>Son una técnica de inteligencia artificial basada en la forma como funcionan las neuronas en el cerebro. Consiste en unidades llamadas neuronas, las cuales tienen algunas características particulares,</w:t>
      </w:r>
      <w:r w:rsidR="00261CA1">
        <w:rPr>
          <w:sz w:val="20"/>
          <w:szCs w:val="20"/>
        </w:rPr>
        <w:t xml:space="preserve"> las cuales se muestran a continuación. </w:t>
      </w:r>
    </w:p>
    <w:p w:rsidR="00261CA1" w:rsidP="006D243E" w:rsidRDefault="00261CA1" w14:paraId="798A2C24" w14:textId="44CC6CD2">
      <w:pPr>
        <w:jc w:val="both"/>
        <w:rPr>
          <w:sz w:val="20"/>
          <w:szCs w:val="20"/>
        </w:rPr>
      </w:pPr>
    </w:p>
    <w:tbl>
      <w:tblPr>
        <w:tblStyle w:val="Tablaconcuadrcula"/>
        <w:tblW w:w="0" w:type="auto"/>
        <w:tblLook w:val="04A0" w:firstRow="1" w:lastRow="0" w:firstColumn="1" w:lastColumn="0" w:noHBand="0" w:noVBand="1"/>
      </w:tblPr>
      <w:tblGrid>
        <w:gridCol w:w="8828"/>
      </w:tblGrid>
      <w:tr w:rsidR="00261CA1" w:rsidTr="00C62A4F" w14:paraId="643E3504" w14:textId="77777777">
        <w:tc>
          <w:tcPr>
            <w:tcW w:w="8828" w:type="dxa"/>
            <w:shd w:val="clear" w:color="auto" w:fill="E36C0A" w:themeFill="accent6" w:themeFillShade="BF"/>
          </w:tcPr>
          <w:p w:rsidR="00261CA1" w:rsidP="00C62A4F" w:rsidRDefault="00261CA1" w14:paraId="168105B2" w14:textId="77777777">
            <w:pPr>
              <w:spacing w:after="120"/>
              <w:rPr>
                <w:color w:val="000000"/>
                <w:sz w:val="20"/>
                <w:szCs w:val="20"/>
              </w:rPr>
            </w:pPr>
          </w:p>
          <w:p w:rsidR="00261CA1" w:rsidP="00C62A4F" w:rsidRDefault="00261CA1" w14:paraId="6EC43B8D" w14:textId="3DB5D7B7">
            <w:pPr>
              <w:spacing w:after="120"/>
              <w:jc w:val="center"/>
              <w:rPr>
                <w:b/>
                <w:bCs/>
                <w:color w:val="FFFFFF" w:themeColor="background1"/>
              </w:rPr>
            </w:pPr>
            <w:r w:rsidRPr="00BA10AD">
              <w:rPr>
                <w:b/>
                <w:bCs/>
                <w:color w:val="FFFFFF" w:themeColor="background1"/>
              </w:rPr>
              <w:t>CF02_</w:t>
            </w:r>
            <w:r>
              <w:rPr>
                <w:b/>
                <w:bCs/>
                <w:color w:val="FFFFFF" w:themeColor="background1"/>
              </w:rPr>
              <w:t>3</w:t>
            </w:r>
            <w:r w:rsidRPr="00BA10AD">
              <w:rPr>
                <w:b/>
                <w:bCs/>
                <w:color w:val="FFFFFF" w:themeColor="background1"/>
              </w:rPr>
              <w:t>_</w:t>
            </w:r>
            <w:r>
              <w:rPr>
                <w:b/>
                <w:bCs/>
                <w:color w:val="FFFFFF" w:themeColor="background1"/>
              </w:rPr>
              <w:t>5_imagen_interactiva_características_redes_</w:t>
            </w:r>
            <w:commentRangeStart w:id="27"/>
            <w:r>
              <w:rPr>
                <w:b/>
                <w:bCs/>
                <w:color w:val="FFFFFF" w:themeColor="background1"/>
              </w:rPr>
              <w:t>neuronales</w:t>
            </w:r>
            <w:commentRangeEnd w:id="27"/>
            <w:r w:rsidR="00F10DE3">
              <w:rPr>
                <w:rStyle w:val="Refdecomentario"/>
              </w:rPr>
              <w:commentReference w:id="27"/>
            </w:r>
          </w:p>
          <w:p w:rsidR="00261CA1" w:rsidP="00C62A4F" w:rsidRDefault="00261CA1" w14:paraId="792D91C5" w14:textId="77777777">
            <w:pPr>
              <w:spacing w:after="120"/>
              <w:jc w:val="center"/>
              <w:rPr>
                <w:color w:val="000000"/>
                <w:sz w:val="20"/>
                <w:szCs w:val="20"/>
              </w:rPr>
            </w:pPr>
          </w:p>
        </w:tc>
      </w:tr>
    </w:tbl>
    <w:p w:rsidR="00261CA1" w:rsidP="006D243E" w:rsidRDefault="00261CA1" w14:paraId="717784FC" w14:textId="1135A971">
      <w:pPr>
        <w:jc w:val="both"/>
        <w:rPr>
          <w:sz w:val="20"/>
          <w:szCs w:val="20"/>
        </w:rPr>
      </w:pPr>
    </w:p>
    <w:tbl>
      <w:tblPr>
        <w:tblStyle w:val="Tablaconcuadrcula"/>
        <w:tblW w:w="0" w:type="auto"/>
        <w:tblLook w:val="04A0" w:firstRow="1" w:lastRow="0" w:firstColumn="1" w:lastColumn="0" w:noHBand="0" w:noVBand="1"/>
      </w:tblPr>
      <w:tblGrid>
        <w:gridCol w:w="6904"/>
        <w:gridCol w:w="1924"/>
      </w:tblGrid>
      <w:tr w:rsidR="00F10DE3" w:rsidTr="00F10DE3" w14:paraId="59B1589A" w14:textId="77777777">
        <w:tc>
          <w:tcPr>
            <w:tcW w:w="7225" w:type="dxa"/>
            <w:shd w:val="clear" w:color="auto" w:fill="FFC000"/>
          </w:tcPr>
          <w:p w:rsidR="00F10DE3" w:rsidP="006D243E" w:rsidRDefault="00F10DE3" w14:paraId="4271D127" w14:textId="541EF0A6">
            <w:pPr>
              <w:rPr>
                <w:sz w:val="20"/>
                <w:szCs w:val="20"/>
              </w:rPr>
            </w:pPr>
            <w:r w:rsidRPr="006D243E">
              <w:rPr>
                <w:sz w:val="20"/>
                <w:szCs w:val="20"/>
              </w:rPr>
              <w:t xml:space="preserve">Revise el siguiente documento en el que se muestra un ejemplo sencillo con </w:t>
            </w:r>
            <w:r w:rsidRPr="00F10DE3">
              <w:rPr>
                <w:iCs/>
                <w:sz w:val="20"/>
                <w:szCs w:val="20"/>
              </w:rPr>
              <w:t>Python</w:t>
            </w:r>
            <w:r w:rsidRPr="006D243E">
              <w:rPr>
                <w:sz w:val="20"/>
                <w:szCs w:val="20"/>
              </w:rPr>
              <w:t>, haciendo uso de las redes neuronales</w:t>
            </w:r>
            <w:r>
              <w:rPr>
                <w:sz w:val="20"/>
                <w:szCs w:val="20"/>
              </w:rPr>
              <w:t>.</w:t>
            </w:r>
          </w:p>
        </w:tc>
        <w:tc>
          <w:tcPr>
            <w:tcW w:w="1603" w:type="dxa"/>
            <w:shd w:val="clear" w:color="auto" w:fill="7030A0"/>
          </w:tcPr>
          <w:p w:rsidRPr="00F10DE3" w:rsidR="00F10DE3" w:rsidP="00F10DE3" w:rsidRDefault="00F10DE3" w14:paraId="2371A41B" w14:textId="437E475D">
            <w:pPr>
              <w:jc w:val="center"/>
              <w:rPr>
                <w:b/>
                <w:bCs/>
                <w:sz w:val="20"/>
                <w:szCs w:val="20"/>
              </w:rPr>
            </w:pPr>
            <w:r w:rsidRPr="00F10DE3">
              <w:rPr>
                <w:b/>
                <w:bCs/>
                <w:color w:val="FFFFFF" w:themeColor="background1"/>
                <w:sz w:val="20"/>
                <w:szCs w:val="20"/>
              </w:rPr>
              <w:t xml:space="preserve">Ejemplo redes </w:t>
            </w:r>
            <w:commentRangeStart w:id="28"/>
            <w:r w:rsidRPr="00F10DE3">
              <w:rPr>
                <w:b/>
                <w:bCs/>
                <w:color w:val="FFFFFF" w:themeColor="background1"/>
                <w:sz w:val="20"/>
                <w:szCs w:val="20"/>
              </w:rPr>
              <w:t>neuronales</w:t>
            </w:r>
            <w:commentRangeEnd w:id="28"/>
            <w:r>
              <w:rPr>
                <w:rStyle w:val="Refdecomentario"/>
              </w:rPr>
              <w:commentReference w:id="28"/>
            </w:r>
          </w:p>
        </w:tc>
      </w:tr>
    </w:tbl>
    <w:p w:rsidR="00F10DE3" w:rsidP="006D243E" w:rsidRDefault="00F10DE3" w14:paraId="3BD1F5A3" w14:textId="00C94429">
      <w:pPr>
        <w:rPr>
          <w:sz w:val="20"/>
          <w:szCs w:val="20"/>
        </w:rPr>
      </w:pPr>
    </w:p>
    <w:p w:rsidRPr="006D243E" w:rsidR="00DA49FB" w:rsidP="006D243E" w:rsidRDefault="000910CE" w14:paraId="00000103" w14:textId="77777777">
      <w:pPr>
        <w:pStyle w:val="Ttulo1"/>
        <w:rPr>
          <w:b/>
          <w:i/>
          <w:sz w:val="20"/>
          <w:szCs w:val="20"/>
        </w:rPr>
      </w:pPr>
      <w:r w:rsidRPr="006D243E">
        <w:rPr>
          <w:b/>
          <w:sz w:val="20"/>
          <w:szCs w:val="20"/>
        </w:rPr>
        <w:t xml:space="preserve">4. Algoritmos de aprendizaje no supervisado en acción con </w:t>
      </w:r>
      <w:r w:rsidRPr="000471D5">
        <w:rPr>
          <w:b/>
          <w:iCs/>
          <w:sz w:val="20"/>
          <w:szCs w:val="20"/>
        </w:rPr>
        <w:t>Python</w:t>
      </w:r>
    </w:p>
    <w:p w:rsidRPr="006D243E" w:rsidR="00DA49FB" w:rsidP="006D243E" w:rsidRDefault="000910CE" w14:paraId="00000104" w14:textId="7B048376">
      <w:pPr>
        <w:jc w:val="both"/>
        <w:rPr>
          <w:sz w:val="20"/>
          <w:szCs w:val="20"/>
        </w:rPr>
      </w:pPr>
      <w:r w:rsidRPr="006D243E">
        <w:rPr>
          <w:sz w:val="20"/>
          <w:szCs w:val="20"/>
        </w:rPr>
        <w:t>En el aprendizaje supervisado el objetivo es mapear una entrada con una salida, con estos datos se puede entrenar un modelo y servir como predictor para datos nuevos</w:t>
      </w:r>
      <w:r w:rsidR="00916624">
        <w:rPr>
          <w:sz w:val="20"/>
          <w:szCs w:val="20"/>
        </w:rPr>
        <w:t>. E</w:t>
      </w:r>
      <w:r w:rsidRPr="006D243E">
        <w:rPr>
          <w:sz w:val="20"/>
          <w:szCs w:val="20"/>
        </w:rPr>
        <w:t xml:space="preserve">n el aprendizaje no supervisado solo existen datos de entrada, el objetivo es describir similitudes en los datos de entrada y observar patrones que permitan  agruparlos en </w:t>
      </w:r>
      <w:r w:rsidRPr="006D243E">
        <w:rPr>
          <w:i/>
          <w:sz w:val="20"/>
          <w:szCs w:val="20"/>
        </w:rPr>
        <w:t>clúster</w:t>
      </w:r>
      <w:r w:rsidRPr="006D243E">
        <w:rPr>
          <w:sz w:val="20"/>
          <w:szCs w:val="20"/>
        </w:rPr>
        <w:t xml:space="preserve">. Todos los patrones, las asociaciones, las relaciones y los </w:t>
      </w:r>
      <w:r w:rsidRPr="006D243E">
        <w:rPr>
          <w:i/>
          <w:sz w:val="20"/>
          <w:szCs w:val="20"/>
        </w:rPr>
        <w:t xml:space="preserve">clústeres </w:t>
      </w:r>
      <w:r w:rsidRPr="006D243E">
        <w:rPr>
          <w:sz w:val="20"/>
          <w:szCs w:val="20"/>
        </w:rPr>
        <w:t>son extraídos de los mismos datos.</w:t>
      </w:r>
    </w:p>
    <w:p w:rsidRPr="006D243E" w:rsidR="00DA49FB" w:rsidP="006D243E" w:rsidRDefault="000910CE" w14:paraId="00000105" w14:textId="77777777">
      <w:pPr>
        <w:pStyle w:val="Ttulo2"/>
        <w:rPr>
          <w:b/>
          <w:sz w:val="20"/>
          <w:szCs w:val="20"/>
        </w:rPr>
      </w:pPr>
      <w:bookmarkStart w:name="_heading=h.4b7c1kxlq57a" w:colFirst="0" w:colLast="0" w:id="29"/>
      <w:bookmarkEnd w:id="29"/>
      <w:r w:rsidRPr="006D243E">
        <w:rPr>
          <w:b/>
          <w:sz w:val="20"/>
          <w:szCs w:val="20"/>
        </w:rPr>
        <w:t xml:space="preserve">4.1 </w:t>
      </w:r>
      <w:proofErr w:type="spellStart"/>
      <w:r w:rsidRPr="006D243E">
        <w:rPr>
          <w:b/>
          <w:i/>
          <w:sz w:val="20"/>
          <w:szCs w:val="20"/>
        </w:rPr>
        <w:t>Clustering</w:t>
      </w:r>
      <w:proofErr w:type="spellEnd"/>
      <w:r w:rsidRPr="006D243E">
        <w:rPr>
          <w:b/>
          <w:sz w:val="20"/>
          <w:szCs w:val="20"/>
        </w:rPr>
        <w:t xml:space="preserve"> con</w:t>
      </w:r>
      <w:r w:rsidRPr="006D243E">
        <w:rPr>
          <w:b/>
          <w:i/>
          <w:sz w:val="20"/>
          <w:szCs w:val="20"/>
        </w:rPr>
        <w:t xml:space="preserve"> </w:t>
      </w:r>
      <w:r w:rsidRPr="007310B5">
        <w:rPr>
          <w:b/>
          <w:iCs/>
          <w:sz w:val="20"/>
          <w:szCs w:val="20"/>
        </w:rPr>
        <w:t>Python</w:t>
      </w:r>
    </w:p>
    <w:p w:rsidRPr="006D243E" w:rsidR="00DA49FB" w:rsidP="006D243E" w:rsidRDefault="000910CE" w14:paraId="00000106" w14:textId="51B3BF43">
      <w:pPr>
        <w:jc w:val="both"/>
        <w:rPr>
          <w:sz w:val="20"/>
          <w:szCs w:val="20"/>
        </w:rPr>
      </w:pPr>
      <w:r w:rsidRPr="006D243E">
        <w:rPr>
          <w:sz w:val="20"/>
          <w:szCs w:val="20"/>
        </w:rPr>
        <w:t xml:space="preserve">La agrupación de datos es un método de clasificación no supervisado, cuyo principal objetivo es buscar patrones ocultos en los datos y con esto crear grupos específicos llamados </w:t>
      </w:r>
      <w:r w:rsidRPr="006D243E">
        <w:rPr>
          <w:i/>
          <w:sz w:val="20"/>
          <w:szCs w:val="20"/>
        </w:rPr>
        <w:t>clústeres</w:t>
      </w:r>
      <w:r w:rsidR="008F408C">
        <w:rPr>
          <w:i/>
          <w:sz w:val="20"/>
          <w:szCs w:val="20"/>
        </w:rPr>
        <w:t>.</w:t>
      </w:r>
      <w:r w:rsidRPr="006D243E">
        <w:rPr>
          <w:sz w:val="20"/>
          <w:szCs w:val="20"/>
        </w:rPr>
        <w:t xml:space="preserve"> </w:t>
      </w:r>
      <w:r w:rsidR="008F408C">
        <w:rPr>
          <w:sz w:val="20"/>
          <w:szCs w:val="20"/>
        </w:rPr>
        <w:t>U</w:t>
      </w:r>
      <w:r w:rsidRPr="006D243E">
        <w:rPr>
          <w:sz w:val="20"/>
          <w:szCs w:val="20"/>
        </w:rPr>
        <w:t xml:space="preserve">no de los algoritmos más usados es el </w:t>
      </w:r>
      <w:r w:rsidRPr="008F408C">
        <w:rPr>
          <w:i/>
          <w:iCs/>
          <w:sz w:val="20"/>
          <w:szCs w:val="20"/>
        </w:rPr>
        <w:t>k-</w:t>
      </w:r>
      <w:proofErr w:type="spellStart"/>
      <w:r w:rsidRPr="008F408C">
        <w:rPr>
          <w:i/>
          <w:iCs/>
          <w:sz w:val="20"/>
          <w:szCs w:val="20"/>
        </w:rPr>
        <w:t>means</w:t>
      </w:r>
      <w:proofErr w:type="spellEnd"/>
      <w:r w:rsidRPr="006D243E">
        <w:rPr>
          <w:sz w:val="20"/>
          <w:szCs w:val="20"/>
        </w:rPr>
        <w:t xml:space="preserve"> o k-medias por su fácil implementación, se inicia escogiendo un valor de k que se refiere a la cantidad de </w:t>
      </w:r>
      <w:r w:rsidRPr="006D243E">
        <w:rPr>
          <w:i/>
          <w:sz w:val="20"/>
          <w:szCs w:val="20"/>
        </w:rPr>
        <w:t xml:space="preserve">clústeres </w:t>
      </w:r>
      <w:r w:rsidRPr="006D243E">
        <w:rPr>
          <w:sz w:val="20"/>
          <w:szCs w:val="20"/>
        </w:rPr>
        <w:t xml:space="preserve">y la inicialización aleatoria de </w:t>
      </w:r>
      <w:proofErr w:type="spellStart"/>
      <w:r w:rsidRPr="006D243E">
        <w:rPr>
          <w:sz w:val="20"/>
          <w:szCs w:val="20"/>
        </w:rPr>
        <w:t>centroides</w:t>
      </w:r>
      <w:proofErr w:type="spellEnd"/>
      <w:r w:rsidRPr="006D243E">
        <w:rPr>
          <w:sz w:val="20"/>
          <w:szCs w:val="20"/>
        </w:rPr>
        <w:t>.</w:t>
      </w:r>
    </w:p>
    <w:p w:rsidRPr="006D243E" w:rsidR="00DA49FB" w:rsidP="006D243E" w:rsidRDefault="00DA49FB" w14:paraId="00000107" w14:textId="77777777">
      <w:pPr>
        <w:jc w:val="both"/>
        <w:rPr>
          <w:sz w:val="20"/>
          <w:szCs w:val="20"/>
        </w:rPr>
      </w:pPr>
    </w:p>
    <w:p w:rsidR="00DA49FB" w:rsidP="006D243E" w:rsidRDefault="008F408C" w14:paraId="00000108" w14:textId="551143A2">
      <w:pPr>
        <w:jc w:val="both"/>
        <w:rPr>
          <w:sz w:val="20"/>
          <w:szCs w:val="20"/>
        </w:rPr>
      </w:pPr>
      <w:r>
        <w:rPr>
          <w:sz w:val="20"/>
          <w:szCs w:val="20"/>
        </w:rPr>
        <w:t>En e</w:t>
      </w:r>
      <w:r w:rsidRPr="006D243E" w:rsidR="000910CE">
        <w:rPr>
          <w:sz w:val="20"/>
          <w:szCs w:val="20"/>
        </w:rPr>
        <w:t xml:space="preserve">l siguiente recurso se </w:t>
      </w:r>
      <w:proofErr w:type="spellStart"/>
      <w:r w:rsidRPr="006D243E" w:rsidR="000910CE">
        <w:rPr>
          <w:sz w:val="20"/>
          <w:szCs w:val="20"/>
        </w:rPr>
        <w:t>realizala</w:t>
      </w:r>
      <w:proofErr w:type="spellEnd"/>
      <w:r w:rsidRPr="006D243E" w:rsidR="000910CE">
        <w:rPr>
          <w:sz w:val="20"/>
          <w:szCs w:val="20"/>
        </w:rPr>
        <w:t xml:space="preserve"> aplicación del </w:t>
      </w:r>
      <w:proofErr w:type="spellStart"/>
      <w:r w:rsidRPr="006D243E" w:rsidR="000910CE">
        <w:rPr>
          <w:i/>
          <w:sz w:val="20"/>
          <w:szCs w:val="20"/>
        </w:rPr>
        <w:t>clustering</w:t>
      </w:r>
      <w:proofErr w:type="spellEnd"/>
      <w:r w:rsidRPr="006D243E" w:rsidR="000910CE">
        <w:rPr>
          <w:i/>
          <w:sz w:val="20"/>
          <w:szCs w:val="20"/>
        </w:rPr>
        <w:t xml:space="preserve"> </w:t>
      </w:r>
      <w:r w:rsidRPr="006D243E" w:rsidR="000910CE">
        <w:rPr>
          <w:sz w:val="20"/>
          <w:szCs w:val="20"/>
        </w:rPr>
        <w:t xml:space="preserve">en el ejemplo que se ha venido trabajando: </w:t>
      </w:r>
    </w:p>
    <w:p w:rsidR="008F408C" w:rsidP="006D243E" w:rsidRDefault="008F408C" w14:paraId="125C7AEB" w14:textId="00E4446B">
      <w:pPr>
        <w:jc w:val="both"/>
        <w:rPr>
          <w:sz w:val="20"/>
          <w:szCs w:val="20"/>
        </w:rPr>
      </w:pPr>
    </w:p>
    <w:tbl>
      <w:tblPr>
        <w:tblStyle w:val="Tablaconcuadrcula"/>
        <w:tblW w:w="0" w:type="auto"/>
        <w:tblLook w:val="04A0" w:firstRow="1" w:lastRow="0" w:firstColumn="1" w:lastColumn="0" w:noHBand="0" w:noVBand="1"/>
      </w:tblPr>
      <w:tblGrid>
        <w:gridCol w:w="8828"/>
      </w:tblGrid>
      <w:tr w:rsidR="00E42ED4" w:rsidTr="00C62A4F" w14:paraId="5816DD32" w14:textId="77777777">
        <w:tc>
          <w:tcPr>
            <w:tcW w:w="8828" w:type="dxa"/>
            <w:shd w:val="clear" w:color="auto" w:fill="E36C0A" w:themeFill="accent6" w:themeFillShade="BF"/>
          </w:tcPr>
          <w:p w:rsidR="00E42ED4" w:rsidP="00C62A4F" w:rsidRDefault="00E42ED4" w14:paraId="21B39598" w14:textId="77777777">
            <w:pPr>
              <w:spacing w:after="120"/>
              <w:rPr>
                <w:color w:val="000000"/>
                <w:sz w:val="20"/>
                <w:szCs w:val="20"/>
              </w:rPr>
            </w:pPr>
          </w:p>
          <w:p w:rsidR="00E42ED4" w:rsidP="00C62A4F" w:rsidRDefault="00E42ED4" w14:paraId="017E9C00" w14:textId="3BCAC962">
            <w:pPr>
              <w:spacing w:after="120"/>
              <w:jc w:val="center"/>
              <w:rPr>
                <w:b/>
                <w:bCs/>
                <w:color w:val="FFFFFF" w:themeColor="background1"/>
              </w:rPr>
            </w:pPr>
            <w:r w:rsidRPr="00BA10AD">
              <w:rPr>
                <w:b/>
                <w:bCs/>
                <w:color w:val="FFFFFF" w:themeColor="background1"/>
              </w:rPr>
              <w:t>CF02_</w:t>
            </w:r>
            <w:r>
              <w:rPr>
                <w:b/>
                <w:bCs/>
                <w:color w:val="FFFFFF" w:themeColor="background1"/>
              </w:rPr>
              <w:t>4_1_pestañas_horizontales_clustering_con_Python</w:t>
            </w:r>
            <w:commentRangeStart w:id="30"/>
            <w:commentRangeEnd w:id="30"/>
            <w:r>
              <w:rPr>
                <w:rStyle w:val="Refdecomentario"/>
              </w:rPr>
              <w:commentReference w:id="30"/>
            </w:r>
          </w:p>
          <w:p w:rsidR="00E42ED4" w:rsidP="00C62A4F" w:rsidRDefault="00E42ED4" w14:paraId="71334CD1" w14:textId="77777777">
            <w:pPr>
              <w:spacing w:after="120"/>
              <w:jc w:val="center"/>
              <w:rPr>
                <w:color w:val="000000"/>
                <w:sz w:val="20"/>
                <w:szCs w:val="20"/>
              </w:rPr>
            </w:pPr>
          </w:p>
        </w:tc>
      </w:tr>
    </w:tbl>
    <w:p w:rsidRPr="006D243E" w:rsidR="008F408C" w:rsidP="006D243E" w:rsidRDefault="008F408C" w14:paraId="50217571" w14:textId="77777777">
      <w:pPr>
        <w:jc w:val="both"/>
        <w:rPr>
          <w:sz w:val="20"/>
          <w:szCs w:val="20"/>
        </w:rPr>
      </w:pPr>
    </w:p>
    <w:p w:rsidRPr="006D243E" w:rsidR="00DA49FB" w:rsidP="006D243E" w:rsidRDefault="000910CE" w14:paraId="0000010E" w14:textId="77777777">
      <w:pPr>
        <w:pStyle w:val="Ttulo2"/>
        <w:rPr>
          <w:i/>
          <w:sz w:val="20"/>
          <w:szCs w:val="20"/>
        </w:rPr>
      </w:pPr>
      <w:bookmarkStart w:name="_heading=h.3j2qqm3" w:colFirst="0" w:colLast="0" w:id="31"/>
      <w:bookmarkEnd w:id="31"/>
      <w:r w:rsidRPr="006D243E">
        <w:rPr>
          <w:b/>
          <w:sz w:val="20"/>
          <w:szCs w:val="20"/>
        </w:rPr>
        <w:t xml:space="preserve">4.2. Reducción de componentes con </w:t>
      </w:r>
      <w:r w:rsidRPr="00760A70">
        <w:rPr>
          <w:b/>
          <w:iCs/>
          <w:sz w:val="20"/>
          <w:szCs w:val="20"/>
        </w:rPr>
        <w:t>Python</w:t>
      </w:r>
      <w:r w:rsidRPr="00760A70">
        <w:rPr>
          <w:iCs/>
          <w:sz w:val="20"/>
          <w:szCs w:val="20"/>
        </w:rPr>
        <w:tab/>
      </w:r>
    </w:p>
    <w:p w:rsidRPr="006D243E" w:rsidR="00DA49FB" w:rsidP="006D243E" w:rsidRDefault="00DA49FB" w14:paraId="0000010F" w14:textId="77777777">
      <w:pPr>
        <w:rPr>
          <w:sz w:val="20"/>
          <w:szCs w:val="20"/>
        </w:rPr>
      </w:pPr>
    </w:p>
    <w:p w:rsidRPr="006D243E" w:rsidR="00DA49FB" w:rsidP="006D243E" w:rsidRDefault="000910CE" w14:paraId="00000110" w14:textId="6BCADE0C">
      <w:pPr>
        <w:jc w:val="both"/>
        <w:rPr>
          <w:sz w:val="20"/>
          <w:szCs w:val="20"/>
        </w:rPr>
      </w:pPr>
      <w:r w:rsidRPr="006D243E">
        <w:rPr>
          <w:sz w:val="20"/>
          <w:szCs w:val="20"/>
        </w:rPr>
        <w:t>La reducción de dimensiones y básicamente el análisis de componentes principales es un procedimiento estadístico para convertir un conjunto de observaciones de variables</w:t>
      </w:r>
      <w:r w:rsidR="001776FE">
        <w:rPr>
          <w:sz w:val="20"/>
          <w:szCs w:val="20"/>
        </w:rPr>
        <w:t>,</w:t>
      </w:r>
      <w:r w:rsidRPr="006D243E">
        <w:rPr>
          <w:sz w:val="20"/>
          <w:szCs w:val="20"/>
        </w:rPr>
        <w:t xml:space="preserve"> posiblemente correlacionadas</w:t>
      </w:r>
      <w:r w:rsidR="001776FE">
        <w:rPr>
          <w:sz w:val="20"/>
          <w:szCs w:val="20"/>
        </w:rPr>
        <w:t>,</w:t>
      </w:r>
      <w:r w:rsidRPr="006D243E">
        <w:rPr>
          <w:sz w:val="20"/>
          <w:szCs w:val="20"/>
        </w:rPr>
        <w:t xml:space="preserve"> en un conjunto reducido de variables no correlacionadas. </w:t>
      </w:r>
    </w:p>
    <w:p w:rsidRPr="006D243E" w:rsidR="00DA49FB" w:rsidP="006D243E" w:rsidRDefault="00DA49FB" w14:paraId="00000111" w14:textId="77777777">
      <w:pPr>
        <w:jc w:val="both"/>
        <w:rPr>
          <w:sz w:val="20"/>
          <w:szCs w:val="20"/>
        </w:rPr>
      </w:pPr>
    </w:p>
    <w:p w:rsidRPr="006D243E" w:rsidR="00DA49FB" w:rsidP="006D243E" w:rsidRDefault="000910CE" w14:paraId="00000112" w14:textId="77777777">
      <w:pPr>
        <w:jc w:val="both"/>
        <w:rPr>
          <w:sz w:val="20"/>
          <w:szCs w:val="20"/>
        </w:rPr>
      </w:pPr>
      <w:r w:rsidRPr="006D243E">
        <w:rPr>
          <w:sz w:val="20"/>
          <w:szCs w:val="20"/>
        </w:rPr>
        <w:t>Cada uno de los nuevos componentes principales son elegidos de tal manera que describa la mayor parte de la varianza del modelo y todos estos componentes principales sean ortogonales entre sí. Las nuevas variables o componentes principales obtenidos tendrán un máximo aporte para explicar el resultado final.</w:t>
      </w:r>
    </w:p>
    <w:p w:rsidRPr="006D243E" w:rsidR="00DA49FB" w:rsidP="006D243E" w:rsidRDefault="00DA49FB" w14:paraId="00000113" w14:textId="77777777">
      <w:pPr>
        <w:jc w:val="both"/>
        <w:rPr>
          <w:sz w:val="20"/>
          <w:szCs w:val="20"/>
        </w:rPr>
      </w:pPr>
    </w:p>
    <w:p w:rsidRPr="006D243E" w:rsidR="00DA49FB" w:rsidP="006D243E" w:rsidRDefault="000910CE" w14:paraId="00000114" w14:textId="77777777">
      <w:pPr>
        <w:jc w:val="both"/>
        <w:rPr>
          <w:sz w:val="20"/>
          <w:szCs w:val="20"/>
        </w:rPr>
      </w:pPr>
      <w:r w:rsidRPr="006D243E">
        <w:rPr>
          <w:sz w:val="20"/>
          <w:szCs w:val="20"/>
        </w:rPr>
        <w:t>En resumen, el principal objetivo del análisis de componentes principales es reducir un gran número de variables a un mínimo número de variables que expliquen de forma significativa un modelo.</w:t>
      </w:r>
    </w:p>
    <w:p w:rsidRPr="006D243E" w:rsidR="00DA49FB" w:rsidP="006D243E" w:rsidRDefault="00DA49FB" w14:paraId="00000115" w14:textId="77777777">
      <w:pPr>
        <w:jc w:val="both"/>
        <w:rPr>
          <w:sz w:val="20"/>
          <w:szCs w:val="20"/>
        </w:rPr>
      </w:pPr>
    </w:p>
    <w:p w:rsidR="001776FE" w:rsidP="006D243E" w:rsidRDefault="000910CE" w14:paraId="6EAEEEFA" w14:textId="77777777">
      <w:pPr>
        <w:jc w:val="both"/>
        <w:rPr>
          <w:sz w:val="20"/>
          <w:szCs w:val="20"/>
        </w:rPr>
      </w:pPr>
      <w:r w:rsidRPr="006D243E">
        <w:rPr>
          <w:sz w:val="20"/>
          <w:szCs w:val="20"/>
        </w:rPr>
        <w:t xml:space="preserve">A pesar de que el análisis de los componentes principales es bastante complejo, las librerías construidas en </w:t>
      </w:r>
      <w:r w:rsidRPr="001776FE">
        <w:rPr>
          <w:iCs/>
          <w:sz w:val="20"/>
          <w:szCs w:val="20"/>
        </w:rPr>
        <w:t>Python</w:t>
      </w:r>
      <w:r w:rsidRPr="006D243E">
        <w:rPr>
          <w:i/>
          <w:sz w:val="20"/>
          <w:szCs w:val="20"/>
        </w:rPr>
        <w:t xml:space="preserve"> </w:t>
      </w:r>
      <w:r w:rsidRPr="006D243E">
        <w:rPr>
          <w:sz w:val="20"/>
          <w:szCs w:val="20"/>
        </w:rPr>
        <w:t>lo hacen muy sencillo</w:t>
      </w:r>
      <w:r w:rsidR="001776FE">
        <w:rPr>
          <w:sz w:val="20"/>
          <w:szCs w:val="20"/>
        </w:rPr>
        <w:t xml:space="preserve">. A </w:t>
      </w:r>
      <w:r w:rsidRPr="006D243E">
        <w:rPr>
          <w:sz w:val="20"/>
          <w:szCs w:val="20"/>
        </w:rPr>
        <w:t xml:space="preserve">través del siguiente recurso </w:t>
      </w:r>
      <w:r w:rsidR="001776FE">
        <w:rPr>
          <w:sz w:val="20"/>
          <w:szCs w:val="20"/>
        </w:rPr>
        <w:t>se puede percibir</w:t>
      </w:r>
      <w:r w:rsidRPr="006D243E">
        <w:rPr>
          <w:sz w:val="20"/>
          <w:szCs w:val="20"/>
        </w:rPr>
        <w:t xml:space="preserve"> cómo implementar la reducción al ejercicio que se ha venido trabajando:</w:t>
      </w:r>
    </w:p>
    <w:p w:rsidR="001776FE" w:rsidP="006D243E" w:rsidRDefault="001776FE" w14:paraId="18C594CF" w14:textId="77777777">
      <w:pPr>
        <w:jc w:val="both"/>
        <w:rPr>
          <w:sz w:val="20"/>
          <w:szCs w:val="20"/>
        </w:rPr>
      </w:pPr>
    </w:p>
    <w:p w:rsidRPr="006D243E" w:rsidR="00592B8B" w:rsidP="006D243E" w:rsidRDefault="000910CE" w14:paraId="5FA19670" w14:textId="77777777">
      <w:pPr>
        <w:jc w:val="both"/>
        <w:rPr>
          <w:i/>
          <w:sz w:val="20"/>
          <w:szCs w:val="20"/>
        </w:rPr>
      </w:pPr>
      <w:r w:rsidRPr="006D243E">
        <w:rPr>
          <w:sz w:val="20"/>
          <w:szCs w:val="20"/>
        </w:rPr>
        <w:t xml:space="preserve"> </w:t>
      </w:r>
    </w:p>
    <w:tbl>
      <w:tblPr>
        <w:tblStyle w:val="Tablaconcuadrcula"/>
        <w:tblW w:w="0" w:type="auto"/>
        <w:tblLook w:val="04A0" w:firstRow="1" w:lastRow="0" w:firstColumn="1" w:lastColumn="0" w:noHBand="0" w:noVBand="1"/>
      </w:tblPr>
      <w:tblGrid>
        <w:gridCol w:w="8828"/>
      </w:tblGrid>
      <w:tr w:rsidR="00592B8B" w:rsidTr="00C62A4F" w14:paraId="0D78EB67" w14:textId="77777777">
        <w:tc>
          <w:tcPr>
            <w:tcW w:w="8828" w:type="dxa"/>
            <w:shd w:val="clear" w:color="auto" w:fill="E36C0A" w:themeFill="accent6" w:themeFillShade="BF"/>
          </w:tcPr>
          <w:p w:rsidR="00592B8B" w:rsidP="00C62A4F" w:rsidRDefault="00592B8B" w14:paraId="55153FFF" w14:textId="77777777">
            <w:pPr>
              <w:spacing w:after="120"/>
              <w:rPr>
                <w:color w:val="000000"/>
                <w:sz w:val="20"/>
                <w:szCs w:val="20"/>
              </w:rPr>
            </w:pPr>
          </w:p>
          <w:p w:rsidR="00592B8B" w:rsidP="00C62A4F" w:rsidRDefault="00592B8B" w14:paraId="2B44F666" w14:textId="4E0E09BF">
            <w:pPr>
              <w:spacing w:after="120"/>
              <w:jc w:val="center"/>
              <w:rPr>
                <w:b/>
                <w:bCs/>
                <w:color w:val="FFFFFF" w:themeColor="background1"/>
              </w:rPr>
            </w:pPr>
            <w:r w:rsidRPr="00BA10AD">
              <w:rPr>
                <w:b/>
                <w:bCs/>
                <w:color w:val="FFFFFF" w:themeColor="background1"/>
              </w:rPr>
              <w:t>CF02_</w:t>
            </w:r>
            <w:r>
              <w:rPr>
                <w:b/>
                <w:bCs/>
                <w:color w:val="FFFFFF" w:themeColor="background1"/>
              </w:rPr>
              <w:t xml:space="preserve">4_2_pestañas_verticales_reduciendo el </w:t>
            </w:r>
            <w:commentRangeStart w:id="32"/>
            <w:r>
              <w:rPr>
                <w:b/>
                <w:bCs/>
                <w:color w:val="FFFFFF" w:themeColor="background1"/>
              </w:rPr>
              <w:t>componente</w:t>
            </w:r>
            <w:commentRangeEnd w:id="32"/>
            <w:r>
              <w:rPr>
                <w:rStyle w:val="Refdecomentario"/>
              </w:rPr>
              <w:commentReference w:id="32"/>
            </w:r>
          </w:p>
          <w:p w:rsidR="00592B8B" w:rsidP="00C62A4F" w:rsidRDefault="00592B8B" w14:paraId="0FAD7BF4" w14:textId="77777777">
            <w:pPr>
              <w:spacing w:after="120"/>
              <w:jc w:val="center"/>
              <w:rPr>
                <w:color w:val="000000"/>
                <w:sz w:val="20"/>
                <w:szCs w:val="20"/>
              </w:rPr>
            </w:pPr>
          </w:p>
        </w:tc>
      </w:tr>
    </w:tbl>
    <w:p w:rsidRPr="006D243E" w:rsidR="00DA49FB" w:rsidP="006D243E" w:rsidRDefault="00DA49FB" w14:paraId="00000116" w14:textId="104C7141">
      <w:pPr>
        <w:jc w:val="both"/>
        <w:rPr>
          <w:i/>
          <w:sz w:val="20"/>
          <w:szCs w:val="20"/>
        </w:rPr>
      </w:pPr>
      <w:bookmarkStart w:name="_heading=h.1y810tw" w:colFirst="0" w:colLast="0" w:id="33"/>
      <w:bookmarkStart w:name="_heading=h.4i7ojhp" w:colFirst="0" w:colLast="0" w:id="34"/>
      <w:bookmarkEnd w:id="33"/>
      <w:bookmarkEnd w:id="34"/>
    </w:p>
    <w:p w:rsidRPr="006D243E" w:rsidR="00DA49FB" w:rsidP="006D243E" w:rsidRDefault="000910CE" w14:paraId="0000011A" w14:textId="77777777">
      <w:pPr>
        <w:pStyle w:val="Ttulo1"/>
        <w:rPr>
          <w:b/>
          <w:i/>
          <w:sz w:val="20"/>
          <w:szCs w:val="20"/>
        </w:rPr>
      </w:pPr>
      <w:r w:rsidRPr="006D243E">
        <w:rPr>
          <w:b/>
          <w:sz w:val="20"/>
          <w:szCs w:val="20"/>
        </w:rPr>
        <w:t xml:space="preserve">5. Midiendo el error de un modelo predictivo con </w:t>
      </w:r>
      <w:r w:rsidRPr="00E1108D">
        <w:rPr>
          <w:b/>
          <w:iCs/>
          <w:sz w:val="20"/>
          <w:szCs w:val="20"/>
        </w:rPr>
        <w:t>Python</w:t>
      </w:r>
    </w:p>
    <w:p w:rsidRPr="006D243E" w:rsidR="00DA49FB" w:rsidP="006D243E" w:rsidRDefault="000910CE" w14:paraId="0000011B" w14:textId="48D45E84">
      <w:pPr>
        <w:pStyle w:val="Ttulo2"/>
        <w:jc w:val="both"/>
        <w:rPr>
          <w:sz w:val="20"/>
          <w:szCs w:val="20"/>
        </w:rPr>
      </w:pPr>
      <w:r w:rsidRPr="006D243E">
        <w:rPr>
          <w:sz w:val="20"/>
          <w:szCs w:val="20"/>
        </w:rPr>
        <w:t xml:space="preserve">Tanto los modelos de predicción como los modelos de clasificación o </w:t>
      </w:r>
      <w:proofErr w:type="spellStart"/>
      <w:r w:rsidRPr="006D243E">
        <w:rPr>
          <w:i/>
          <w:sz w:val="20"/>
          <w:szCs w:val="20"/>
        </w:rPr>
        <w:t>clustering</w:t>
      </w:r>
      <w:proofErr w:type="spellEnd"/>
      <w:r w:rsidRPr="006D243E">
        <w:rPr>
          <w:i/>
          <w:sz w:val="20"/>
          <w:szCs w:val="20"/>
        </w:rPr>
        <w:t xml:space="preserve"> </w:t>
      </w:r>
      <w:r w:rsidRPr="006D243E">
        <w:rPr>
          <w:sz w:val="20"/>
          <w:szCs w:val="20"/>
        </w:rPr>
        <w:t>requieren ser medidos de una u otra forma para conocer si el modelo aprendió o no aprendió</w:t>
      </w:r>
      <w:r w:rsidR="00E1108D">
        <w:rPr>
          <w:sz w:val="20"/>
          <w:szCs w:val="20"/>
        </w:rPr>
        <w:t>;</w:t>
      </w:r>
      <w:r w:rsidRPr="006D243E">
        <w:rPr>
          <w:sz w:val="20"/>
          <w:szCs w:val="20"/>
        </w:rPr>
        <w:t xml:space="preserve"> tal como se mide una calificación de unos estudiantes sobre una materia en particular, de esta forma lo que se hace es cuantificar la calidad, la precisión y el rendimiento de las predicciones que se están ofreciendo.</w:t>
      </w:r>
    </w:p>
    <w:p w:rsidRPr="006D243E" w:rsidR="00DA49FB" w:rsidP="006D243E" w:rsidRDefault="000910CE" w14:paraId="0000011C" w14:textId="53C5AAFB">
      <w:pPr>
        <w:pStyle w:val="Ttulo2"/>
        <w:jc w:val="both"/>
        <w:rPr>
          <w:sz w:val="20"/>
          <w:szCs w:val="20"/>
        </w:rPr>
      </w:pPr>
      <w:r w:rsidRPr="006D243E">
        <w:rPr>
          <w:sz w:val="20"/>
          <w:szCs w:val="20"/>
        </w:rPr>
        <w:t>Estas mediciones se denominan métricas de evaluación</w:t>
      </w:r>
      <w:r w:rsidR="00E1108D">
        <w:rPr>
          <w:sz w:val="20"/>
          <w:szCs w:val="20"/>
        </w:rPr>
        <w:t>. E</w:t>
      </w:r>
      <w:r w:rsidRPr="006D243E">
        <w:rPr>
          <w:sz w:val="20"/>
          <w:szCs w:val="20"/>
        </w:rPr>
        <w:t>n algoritmos de clasificación existen medidas como la matriz de confusión y en los modelos de regresión existen el error medio absoluto, el error cuadrático medio y el R cuadrado, que se detallan a continuación.</w:t>
      </w:r>
    </w:p>
    <w:p w:rsidRPr="006D243E" w:rsidR="00DA49FB" w:rsidP="006D243E" w:rsidRDefault="000910CE" w14:paraId="0000011D" w14:textId="77777777">
      <w:pPr>
        <w:pStyle w:val="Ttulo2"/>
        <w:rPr>
          <w:b/>
          <w:sz w:val="20"/>
          <w:szCs w:val="20"/>
        </w:rPr>
      </w:pPr>
      <w:r w:rsidRPr="006D243E">
        <w:rPr>
          <w:b/>
          <w:sz w:val="20"/>
          <w:szCs w:val="20"/>
        </w:rPr>
        <w:t>5.1 Error en modelos de regresión</w:t>
      </w:r>
    </w:p>
    <w:p w:rsidRPr="006D243E" w:rsidR="00DA49FB" w:rsidP="006D243E" w:rsidRDefault="000910CE" w14:paraId="0000011F" w14:textId="77777777">
      <w:pPr>
        <w:jc w:val="both"/>
        <w:rPr>
          <w:sz w:val="20"/>
          <w:szCs w:val="20"/>
        </w:rPr>
      </w:pPr>
      <w:r w:rsidRPr="006D243E">
        <w:rPr>
          <w:sz w:val="20"/>
          <w:szCs w:val="20"/>
        </w:rPr>
        <w:t>En un modelo de regresión se estima el valor numérico de una cantidad no conocida de acuerdo con unas variables características, la diferencia entre el valor predicho y el valor real es el error.</w:t>
      </w:r>
    </w:p>
    <w:p w:rsidRPr="006D243E" w:rsidR="00DA49FB" w:rsidP="006D243E" w:rsidRDefault="00DA49FB" w14:paraId="00000120" w14:textId="77777777">
      <w:pPr>
        <w:rPr>
          <w:sz w:val="20"/>
          <w:szCs w:val="20"/>
        </w:rPr>
      </w:pPr>
    </w:p>
    <w:p w:rsidRPr="006D243E" w:rsidR="00DA49FB" w:rsidP="006D243E" w:rsidRDefault="000910CE" w14:paraId="00000121" w14:textId="77777777">
      <w:pPr>
        <w:jc w:val="both"/>
        <w:rPr>
          <w:sz w:val="20"/>
          <w:szCs w:val="20"/>
        </w:rPr>
      </w:pPr>
      <w:r w:rsidRPr="006D243E">
        <w:rPr>
          <w:sz w:val="20"/>
          <w:szCs w:val="20"/>
        </w:rPr>
        <w:t xml:space="preserve">Existen varios tipos de métricas para evaluar el error, los más conocidos son el error cuadrático medio o </w:t>
      </w:r>
      <w:proofErr w:type="spellStart"/>
      <w:r w:rsidRPr="006D243E">
        <w:rPr>
          <w:i/>
          <w:sz w:val="20"/>
          <w:szCs w:val="20"/>
        </w:rPr>
        <w:t>root</w:t>
      </w:r>
      <w:proofErr w:type="spellEnd"/>
      <w:r w:rsidRPr="006D243E">
        <w:rPr>
          <w:i/>
          <w:sz w:val="20"/>
          <w:szCs w:val="20"/>
        </w:rPr>
        <w:t xml:space="preserve"> mean </w:t>
      </w:r>
      <w:proofErr w:type="spellStart"/>
      <w:r w:rsidRPr="006D243E">
        <w:rPr>
          <w:i/>
          <w:sz w:val="20"/>
          <w:szCs w:val="20"/>
        </w:rPr>
        <w:t>squared</w:t>
      </w:r>
      <w:proofErr w:type="spellEnd"/>
      <w:r w:rsidRPr="006D243E">
        <w:rPr>
          <w:sz w:val="20"/>
          <w:szCs w:val="20"/>
        </w:rPr>
        <w:t xml:space="preserve"> </w:t>
      </w:r>
      <w:r w:rsidRPr="0097234D">
        <w:rPr>
          <w:i/>
          <w:iCs/>
          <w:sz w:val="20"/>
          <w:szCs w:val="20"/>
        </w:rPr>
        <w:t xml:space="preserve">error </w:t>
      </w:r>
      <w:r w:rsidRPr="006D243E">
        <w:rPr>
          <w:sz w:val="20"/>
          <w:szCs w:val="20"/>
        </w:rPr>
        <w:t xml:space="preserve">(RMSE), el error absoluto medio o </w:t>
      </w:r>
      <w:r w:rsidRPr="006D243E">
        <w:rPr>
          <w:i/>
          <w:sz w:val="20"/>
          <w:szCs w:val="20"/>
        </w:rPr>
        <w:t xml:space="preserve">mean </w:t>
      </w:r>
      <w:proofErr w:type="spellStart"/>
      <w:r w:rsidRPr="006D243E">
        <w:rPr>
          <w:i/>
          <w:sz w:val="20"/>
          <w:szCs w:val="20"/>
        </w:rPr>
        <w:t>absolute</w:t>
      </w:r>
      <w:proofErr w:type="spellEnd"/>
      <w:r w:rsidRPr="006D243E">
        <w:rPr>
          <w:sz w:val="20"/>
          <w:szCs w:val="20"/>
        </w:rPr>
        <w:t xml:space="preserve"> </w:t>
      </w:r>
      <w:r w:rsidRPr="0097234D">
        <w:rPr>
          <w:i/>
          <w:iCs/>
          <w:sz w:val="20"/>
          <w:szCs w:val="20"/>
        </w:rPr>
        <w:t>error</w:t>
      </w:r>
      <w:r w:rsidRPr="006D243E">
        <w:rPr>
          <w:sz w:val="20"/>
          <w:szCs w:val="20"/>
        </w:rPr>
        <w:t xml:space="preserve"> (MAE)  y el R cuadrado.</w:t>
      </w:r>
    </w:p>
    <w:p w:rsidRPr="006D243E" w:rsidR="00DA49FB" w:rsidP="006D243E" w:rsidRDefault="00DA49FB" w14:paraId="00000122" w14:textId="77777777">
      <w:pPr>
        <w:jc w:val="both"/>
        <w:rPr>
          <w:sz w:val="20"/>
          <w:szCs w:val="20"/>
        </w:rPr>
      </w:pPr>
    </w:p>
    <w:p w:rsidR="00DA49FB" w:rsidP="006D243E" w:rsidRDefault="000910CE" w14:paraId="00000123" w14:textId="752B321C">
      <w:pPr>
        <w:jc w:val="both"/>
        <w:rPr>
          <w:sz w:val="20"/>
          <w:szCs w:val="20"/>
        </w:rPr>
      </w:pPr>
      <w:r w:rsidRPr="006D243E">
        <w:rPr>
          <w:sz w:val="20"/>
          <w:szCs w:val="20"/>
        </w:rPr>
        <w:t xml:space="preserve">En el siguiente recurso educativo </w:t>
      </w:r>
      <w:r w:rsidR="0097234D">
        <w:rPr>
          <w:sz w:val="20"/>
          <w:szCs w:val="20"/>
        </w:rPr>
        <w:t xml:space="preserve">se </w:t>
      </w:r>
      <w:r w:rsidRPr="006D243E">
        <w:rPr>
          <w:sz w:val="20"/>
          <w:szCs w:val="20"/>
        </w:rPr>
        <w:t xml:space="preserve">puede conocer en qué consiste cada uno: </w:t>
      </w:r>
    </w:p>
    <w:p w:rsidR="0024459A" w:rsidP="006D243E" w:rsidRDefault="0024459A" w14:paraId="152E46DF" w14:textId="68D21F47">
      <w:pPr>
        <w:jc w:val="both"/>
        <w:rPr>
          <w:sz w:val="20"/>
          <w:szCs w:val="20"/>
        </w:rPr>
      </w:pPr>
    </w:p>
    <w:tbl>
      <w:tblPr>
        <w:tblStyle w:val="Tablaconcuadrcula"/>
        <w:tblW w:w="0" w:type="auto"/>
        <w:tblLook w:val="04A0" w:firstRow="1" w:lastRow="0" w:firstColumn="1" w:lastColumn="0" w:noHBand="0" w:noVBand="1"/>
      </w:tblPr>
      <w:tblGrid>
        <w:gridCol w:w="8828"/>
      </w:tblGrid>
      <w:tr w:rsidR="0024459A" w:rsidTr="39C3CF55" w14:paraId="2C93B4CE" w14:textId="77777777">
        <w:trPr>
          <w:trHeight w:val="836"/>
        </w:trPr>
        <w:tc>
          <w:tcPr>
            <w:tcW w:w="8828" w:type="dxa"/>
            <w:shd w:val="clear" w:color="auto" w:fill="E36C0A" w:themeFill="accent6" w:themeFillShade="BF"/>
            <w:tcMar/>
          </w:tcPr>
          <w:p w:rsidR="0024459A" w:rsidP="00C62A4F" w:rsidRDefault="0024459A" w14:paraId="39C6E835" w14:textId="77777777">
            <w:pPr>
              <w:spacing w:after="120"/>
              <w:rPr>
                <w:color w:val="000000"/>
                <w:sz w:val="20"/>
                <w:szCs w:val="20"/>
              </w:rPr>
            </w:pPr>
          </w:p>
          <w:p w:rsidR="0024459A" w:rsidP="00C62A4F" w:rsidRDefault="0024459A" w14:paraId="1EC703F6" w14:textId="0488DD0A" w14:noSpellErr="1">
            <w:pPr>
              <w:spacing w:after="120"/>
              <w:jc w:val="center"/>
              <w:rPr>
                <w:b w:val="1"/>
                <w:bCs w:val="1"/>
                <w:color w:val="FFFFFF" w:themeColor="background1"/>
              </w:rPr>
            </w:pPr>
            <w:r w:rsidRPr="39C3CF55" w:rsidR="0024459A">
              <w:rPr>
                <w:b w:val="1"/>
                <w:bCs w:val="1"/>
                <w:color w:val="FFFFFF" w:themeColor="background1" w:themeTint="FF" w:themeShade="FF"/>
              </w:rPr>
              <w:t>CF02_</w:t>
            </w:r>
            <w:r w:rsidRPr="39C3CF55" w:rsidR="008B72E7">
              <w:rPr>
                <w:b w:val="1"/>
                <w:bCs w:val="1"/>
                <w:color w:val="FFFFFF" w:themeColor="background1" w:themeTint="FF" w:themeShade="FF"/>
              </w:rPr>
              <w:t>5_1</w:t>
            </w:r>
            <w:r w:rsidRPr="39C3CF55" w:rsidR="0024459A">
              <w:rPr>
                <w:b w:val="1"/>
                <w:bCs w:val="1"/>
                <w:color w:val="FFFFFF" w:themeColor="background1" w:themeTint="FF" w:themeShade="FF"/>
              </w:rPr>
              <w:t>_</w:t>
            </w:r>
            <w:r w:rsidRPr="39C3CF55" w:rsidR="008B72E7">
              <w:rPr>
                <w:b w:val="1"/>
                <w:bCs w:val="1"/>
                <w:color w:val="FFFFFF" w:themeColor="background1" w:themeTint="FF" w:themeShade="FF"/>
              </w:rPr>
              <w:t>Acordeón</w:t>
            </w:r>
            <w:r w:rsidRPr="39C3CF55" w:rsidR="0024459A">
              <w:rPr>
                <w:b w:val="1"/>
                <w:bCs w:val="1"/>
                <w:color w:val="FFFFFF" w:themeColor="background1" w:themeTint="FF" w:themeShade="FF"/>
              </w:rPr>
              <w:t>_</w:t>
            </w:r>
            <w:r w:rsidRPr="39C3CF55" w:rsidR="008B72E7">
              <w:rPr>
                <w:b w:val="1"/>
                <w:bCs w:val="1"/>
                <w:color w:val="FFFFFF" w:themeColor="background1" w:themeTint="FF" w:themeShade="FF"/>
              </w:rPr>
              <w:t xml:space="preserve">métricas para evaluar el </w:t>
            </w:r>
            <w:commentRangeStart w:id="35"/>
            <w:commentRangeStart w:id="1511823637"/>
            <w:r w:rsidRPr="39C3CF55" w:rsidR="008B72E7">
              <w:rPr>
                <w:b w:val="1"/>
                <w:bCs w:val="1"/>
                <w:color w:val="FFFFFF" w:themeColor="background1" w:themeTint="FF" w:themeShade="FF"/>
              </w:rPr>
              <w:t>error</w:t>
            </w:r>
            <w:commentRangeEnd w:id="35"/>
            <w:r>
              <w:rPr>
                <w:rStyle w:val="CommentReference"/>
              </w:rPr>
              <w:commentReference w:id="35"/>
            </w:r>
            <w:commentRangeEnd w:id="1511823637"/>
            <w:r>
              <w:rPr>
                <w:rStyle w:val="CommentReference"/>
              </w:rPr>
              <w:commentReference w:id="1511823637"/>
            </w:r>
          </w:p>
          <w:p w:rsidR="0024459A" w:rsidP="00C62A4F" w:rsidRDefault="0024459A" w14:paraId="53EFAB83" w14:textId="77777777">
            <w:pPr>
              <w:spacing w:after="120"/>
              <w:jc w:val="center"/>
              <w:rPr>
                <w:color w:val="000000"/>
                <w:sz w:val="20"/>
                <w:szCs w:val="20"/>
              </w:rPr>
            </w:pPr>
          </w:p>
        </w:tc>
      </w:tr>
    </w:tbl>
    <w:p w:rsidR="0024459A" w:rsidP="006D243E" w:rsidRDefault="0024459A" w14:paraId="6006E62B" w14:textId="77777777">
      <w:pPr>
        <w:jc w:val="both"/>
        <w:rPr>
          <w:sz w:val="20"/>
          <w:szCs w:val="20"/>
        </w:rPr>
      </w:pPr>
    </w:p>
    <w:p w:rsidRPr="006D243E" w:rsidR="00DA49FB" w:rsidP="006D243E" w:rsidRDefault="000910CE" w14:paraId="00000127" w14:textId="77777777">
      <w:pPr>
        <w:pStyle w:val="Ttulo2"/>
        <w:rPr>
          <w:sz w:val="20"/>
          <w:szCs w:val="20"/>
        </w:rPr>
      </w:pPr>
      <w:r w:rsidRPr="006D243E">
        <w:rPr>
          <w:b/>
          <w:sz w:val="20"/>
          <w:szCs w:val="20"/>
        </w:rPr>
        <w:t>5.2 Evaluación de modelos de clasificación</w:t>
      </w:r>
    </w:p>
    <w:p w:rsidRPr="006D243E" w:rsidR="00DA49FB" w:rsidP="006D243E" w:rsidRDefault="000910CE" w14:paraId="00000128" w14:textId="77777777">
      <w:pPr>
        <w:jc w:val="both"/>
        <w:rPr>
          <w:sz w:val="20"/>
          <w:szCs w:val="20"/>
        </w:rPr>
      </w:pPr>
      <w:r w:rsidRPr="006D243E">
        <w:rPr>
          <w:sz w:val="20"/>
          <w:szCs w:val="20"/>
        </w:rPr>
        <w:t>Una matriz de confusión es una herramienta de evaluación supervisada de aprendizaje automático que proporciona más información sobre la precisión general de un algoritmo de clasificación de aprendizaje automático. A diferencia de una métrica de precisión simple, que se calcula dividiendo el número de registros predichos correctamente por el número total de registros, las matrices de confusión devuelven cuatro métricas únicas con las que se puede trabajar.</w:t>
      </w:r>
    </w:p>
    <w:p w:rsidRPr="006D243E" w:rsidR="00DA49FB" w:rsidP="006D243E" w:rsidRDefault="000910CE" w14:paraId="00000129" w14:textId="521451E0">
      <w:pPr>
        <w:numPr>
          <w:ilvl w:val="0"/>
          <w:numId w:val="1"/>
        </w:numPr>
        <w:pBdr>
          <w:top w:val="nil"/>
          <w:left w:val="nil"/>
          <w:bottom w:val="nil"/>
          <w:right w:val="nil"/>
          <w:between w:val="nil"/>
        </w:pBdr>
        <w:shd w:val="clear" w:color="auto" w:fill="FFFFFF"/>
        <w:spacing w:before="260"/>
        <w:jc w:val="both"/>
        <w:rPr>
          <w:color w:val="111111"/>
          <w:sz w:val="20"/>
          <w:szCs w:val="20"/>
        </w:rPr>
      </w:pPr>
      <w:r w:rsidRPr="006D243E">
        <w:rPr>
          <w:color w:val="111111"/>
          <w:sz w:val="20"/>
          <w:szCs w:val="20"/>
        </w:rPr>
        <w:t>TP =</w:t>
      </w:r>
      <w:r w:rsidR="00FC3D94">
        <w:rPr>
          <w:color w:val="111111"/>
          <w:sz w:val="20"/>
          <w:szCs w:val="20"/>
        </w:rPr>
        <w:t xml:space="preserve"> </w:t>
      </w:r>
      <w:r w:rsidRPr="006D243E">
        <w:rPr>
          <w:color w:val="111111"/>
          <w:sz w:val="20"/>
          <w:szCs w:val="20"/>
        </w:rPr>
        <w:t xml:space="preserve">verdaderos positivos – son aquellos casos correctamente predichos, es decir, el valor real es positivo y la predicción también lo es. </w:t>
      </w:r>
    </w:p>
    <w:p w:rsidRPr="006D243E" w:rsidR="00DA49FB" w:rsidP="006D243E" w:rsidRDefault="000910CE" w14:paraId="0000012A" w14:textId="1B4C1D7F">
      <w:pPr>
        <w:numPr>
          <w:ilvl w:val="0"/>
          <w:numId w:val="1"/>
        </w:numPr>
        <w:pBdr>
          <w:top w:val="nil"/>
          <w:left w:val="nil"/>
          <w:bottom w:val="nil"/>
          <w:right w:val="nil"/>
          <w:between w:val="nil"/>
        </w:pBdr>
        <w:shd w:val="clear" w:color="auto" w:fill="FFFFFF"/>
        <w:jc w:val="both"/>
        <w:rPr>
          <w:color w:val="111111"/>
          <w:sz w:val="20"/>
          <w:szCs w:val="20"/>
        </w:rPr>
      </w:pPr>
      <w:r w:rsidRPr="006D243E">
        <w:rPr>
          <w:color w:val="111111"/>
          <w:sz w:val="20"/>
          <w:szCs w:val="20"/>
        </w:rPr>
        <w:t>FP =</w:t>
      </w:r>
      <w:r w:rsidR="00FC3D94">
        <w:rPr>
          <w:color w:val="111111"/>
          <w:sz w:val="20"/>
          <w:szCs w:val="20"/>
        </w:rPr>
        <w:t xml:space="preserve"> </w:t>
      </w:r>
      <w:r w:rsidRPr="006D243E">
        <w:rPr>
          <w:color w:val="111111"/>
          <w:sz w:val="20"/>
          <w:szCs w:val="20"/>
        </w:rPr>
        <w:t>falso positivo – el valor real es negativo y el valor predicho es positivo.</w:t>
      </w:r>
    </w:p>
    <w:p w:rsidRPr="006D243E" w:rsidR="00DA49FB" w:rsidP="006D243E" w:rsidRDefault="000910CE" w14:paraId="0000012B" w14:textId="77777777">
      <w:pPr>
        <w:numPr>
          <w:ilvl w:val="0"/>
          <w:numId w:val="1"/>
        </w:numPr>
        <w:pBdr>
          <w:top w:val="nil"/>
          <w:left w:val="nil"/>
          <w:bottom w:val="nil"/>
          <w:right w:val="nil"/>
          <w:between w:val="nil"/>
        </w:pBdr>
        <w:shd w:val="clear" w:color="auto" w:fill="FFFFFF"/>
        <w:jc w:val="both"/>
        <w:rPr>
          <w:color w:val="111111"/>
          <w:sz w:val="20"/>
          <w:szCs w:val="20"/>
        </w:rPr>
      </w:pPr>
      <w:r w:rsidRPr="006D243E">
        <w:rPr>
          <w:color w:val="111111"/>
          <w:sz w:val="20"/>
          <w:szCs w:val="20"/>
        </w:rPr>
        <w:t>FN = falso negativo – en este caso el valor real es positivo y el valor predicho es negativo.</w:t>
      </w:r>
    </w:p>
    <w:p w:rsidRPr="006D243E" w:rsidR="00DA49FB" w:rsidP="006D243E" w:rsidRDefault="000910CE" w14:paraId="0000012C" w14:textId="77777777">
      <w:pPr>
        <w:numPr>
          <w:ilvl w:val="0"/>
          <w:numId w:val="1"/>
        </w:numPr>
        <w:pBdr>
          <w:top w:val="nil"/>
          <w:left w:val="nil"/>
          <w:bottom w:val="nil"/>
          <w:right w:val="nil"/>
          <w:between w:val="nil"/>
        </w:pBdr>
        <w:shd w:val="clear" w:color="auto" w:fill="FFFFFF"/>
        <w:spacing w:after="400"/>
        <w:jc w:val="both"/>
        <w:rPr>
          <w:color w:val="111111"/>
          <w:sz w:val="20"/>
          <w:szCs w:val="20"/>
        </w:rPr>
      </w:pPr>
      <w:r w:rsidRPr="006D243E">
        <w:rPr>
          <w:color w:val="111111"/>
          <w:sz w:val="20"/>
          <w:szCs w:val="20"/>
        </w:rPr>
        <w:t>TN = verdadero negativo – en este caso el valor real es negativo, igual que el valor predicho.</w:t>
      </w:r>
    </w:p>
    <w:tbl>
      <w:tblPr>
        <w:tblStyle w:val="18"/>
        <w:tblW w:w="8828" w:type="dxa"/>
        <w:tblInd w:w="0" w:type="dxa"/>
        <w:tblBorders>
          <w:top w:val="single" w:color="9BBB59" w:sz="8" w:space="0"/>
          <w:left w:val="single" w:color="FBD5B5" w:sz="4" w:space="0"/>
          <w:bottom w:val="single" w:color="9BBB59" w:sz="8" w:space="0"/>
          <w:right w:val="single" w:color="FBD5B5" w:sz="4" w:space="0"/>
          <w:insideH w:val="single" w:color="FBD5B5" w:sz="4" w:space="0"/>
          <w:insideV w:val="single" w:color="FBD5B5" w:sz="4" w:space="0"/>
        </w:tblBorders>
        <w:tblLayout w:type="fixed"/>
        <w:tblLook w:val="0400" w:firstRow="0" w:lastRow="0" w:firstColumn="0" w:lastColumn="0" w:noHBand="0" w:noVBand="1"/>
      </w:tblPr>
      <w:tblGrid>
        <w:gridCol w:w="8828"/>
      </w:tblGrid>
      <w:tr w:rsidRPr="006D243E" w:rsidR="00DA49FB" w14:paraId="1F5A2862" w14:textId="77777777">
        <w:tc>
          <w:tcPr>
            <w:tcW w:w="8828" w:type="dxa"/>
            <w:shd w:val="clear" w:color="auto" w:fill="F2F2F2"/>
          </w:tcPr>
          <w:p w:rsidRPr="006D243E" w:rsidR="00DA49FB" w:rsidP="006D243E" w:rsidRDefault="000910CE" w14:paraId="0000012D" w14:textId="77777777">
            <w:pPr>
              <w:spacing w:line="276" w:lineRule="auto"/>
              <w:rPr>
                <w:rFonts w:ascii="Arial" w:hAnsi="Arial" w:eastAsia="Arial" w:cs="Arial"/>
                <w:b w:val="0"/>
                <w:sz w:val="20"/>
                <w:szCs w:val="20"/>
              </w:rPr>
            </w:pPr>
            <w:proofErr w:type="spellStart"/>
            <w:r w:rsidRPr="006D243E">
              <w:rPr>
                <w:rFonts w:ascii="Arial" w:hAnsi="Arial" w:eastAsia="Arial" w:cs="Arial"/>
                <w:sz w:val="20"/>
                <w:szCs w:val="20"/>
              </w:rPr>
              <w:t>from</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sklearn.metrics</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import</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accuracy_score</w:t>
            </w:r>
            <w:proofErr w:type="spellEnd"/>
          </w:p>
          <w:p w:rsidRPr="006D243E" w:rsidR="00DA49FB" w:rsidP="006D243E" w:rsidRDefault="000910CE" w14:paraId="0000012E" w14:textId="77777777">
            <w:pPr>
              <w:spacing w:line="276" w:lineRule="auto"/>
              <w:rPr>
                <w:rFonts w:ascii="Arial" w:hAnsi="Arial" w:eastAsia="Arial" w:cs="Arial"/>
                <w:b w:val="0"/>
                <w:sz w:val="20"/>
                <w:szCs w:val="20"/>
              </w:rPr>
            </w:pPr>
            <w:proofErr w:type="spellStart"/>
            <w:r w:rsidRPr="006D243E">
              <w:rPr>
                <w:rFonts w:ascii="Arial" w:hAnsi="Arial" w:eastAsia="Arial" w:cs="Arial"/>
                <w:sz w:val="20"/>
                <w:szCs w:val="20"/>
              </w:rPr>
              <w:t>from</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sklearn.metrics</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import</w:t>
            </w:r>
            <w:proofErr w:type="spellEnd"/>
            <w:r w:rsidRPr="006D243E">
              <w:rPr>
                <w:rFonts w:ascii="Arial" w:hAnsi="Arial" w:eastAsia="Arial" w:cs="Arial"/>
                <w:sz w:val="20"/>
                <w:szCs w:val="20"/>
              </w:rPr>
              <w:t xml:space="preserve"> </w:t>
            </w:r>
            <w:proofErr w:type="spellStart"/>
            <w:r w:rsidRPr="006D243E">
              <w:rPr>
                <w:rFonts w:ascii="Arial" w:hAnsi="Arial" w:eastAsia="Arial" w:cs="Arial"/>
                <w:sz w:val="20"/>
                <w:szCs w:val="20"/>
              </w:rPr>
              <w:t>confusion_matrix</w:t>
            </w:r>
            <w:proofErr w:type="spellEnd"/>
          </w:p>
        </w:tc>
      </w:tr>
    </w:tbl>
    <w:p w:rsidRPr="006D243E" w:rsidR="00DA49FB" w:rsidP="006D243E" w:rsidRDefault="000910CE" w14:paraId="0000012F" w14:textId="77777777">
      <w:pPr>
        <w:shd w:val="clear" w:color="auto" w:fill="FFFFFF"/>
        <w:spacing w:before="260" w:after="400"/>
        <w:jc w:val="both"/>
        <w:rPr>
          <w:color w:val="111111"/>
          <w:sz w:val="20"/>
          <w:szCs w:val="20"/>
        </w:rPr>
      </w:pPr>
      <w:r w:rsidRPr="006D243E">
        <w:rPr>
          <w:sz w:val="20"/>
          <w:szCs w:val="20"/>
        </w:rPr>
        <w:t xml:space="preserve">En </w:t>
      </w:r>
      <w:r w:rsidRPr="00FC3D94">
        <w:rPr>
          <w:iCs/>
          <w:sz w:val="20"/>
          <w:szCs w:val="20"/>
        </w:rPr>
        <w:t>Python</w:t>
      </w:r>
      <w:r w:rsidRPr="006D243E">
        <w:rPr>
          <w:i/>
          <w:sz w:val="20"/>
          <w:szCs w:val="20"/>
        </w:rPr>
        <w:t xml:space="preserve"> </w:t>
      </w:r>
      <w:r w:rsidRPr="006D243E">
        <w:rPr>
          <w:sz w:val="20"/>
          <w:szCs w:val="20"/>
        </w:rPr>
        <w:t xml:space="preserve">se resume acá cómo calcular las métricas de arriba, usando el ejercicio de regresión logística con el </w:t>
      </w:r>
      <w:proofErr w:type="spellStart"/>
      <w:r w:rsidRPr="006D243E">
        <w:rPr>
          <w:i/>
          <w:sz w:val="20"/>
          <w:szCs w:val="20"/>
        </w:rPr>
        <w:t>dataset</w:t>
      </w:r>
      <w:proofErr w:type="spellEnd"/>
      <w:r w:rsidRPr="006D243E">
        <w:rPr>
          <w:i/>
          <w:sz w:val="20"/>
          <w:szCs w:val="20"/>
        </w:rPr>
        <w:t xml:space="preserve"> </w:t>
      </w:r>
      <w:r w:rsidRPr="006D243E">
        <w:rPr>
          <w:sz w:val="20"/>
          <w:szCs w:val="20"/>
        </w:rPr>
        <w:t>seleccionado.</w:t>
      </w:r>
    </w:p>
    <w:p w:rsidRPr="006D243E" w:rsidR="00DA49FB" w:rsidP="006D243E" w:rsidRDefault="00FC3D94" w14:paraId="00000130" w14:textId="7303299B">
      <w:pPr>
        <w:jc w:val="both"/>
        <w:rPr>
          <w:sz w:val="20"/>
          <w:szCs w:val="20"/>
        </w:rPr>
      </w:pPr>
      <w:r>
        <w:rPr>
          <w:sz w:val="20"/>
          <w:szCs w:val="20"/>
        </w:rPr>
        <w:t>A continuación se puede</w:t>
      </w:r>
      <w:r w:rsidRPr="006D243E" w:rsidR="000910CE">
        <w:rPr>
          <w:sz w:val="20"/>
          <w:szCs w:val="20"/>
        </w:rPr>
        <w:t xml:space="preserve"> identificar el proceso para calcular cada una de las métricas establecidas: </w:t>
      </w:r>
    </w:p>
    <w:p w:rsidR="00DA49FB" w:rsidP="006D243E" w:rsidRDefault="00DA49FB" w14:paraId="00000131" w14:textId="139B6856">
      <w:pPr>
        <w:rPr>
          <w:sz w:val="20"/>
          <w:szCs w:val="20"/>
        </w:rPr>
      </w:pPr>
    </w:p>
    <w:p w:rsidR="00123A9F" w:rsidP="006D243E" w:rsidRDefault="00123A9F" w14:paraId="4BFE70DA" w14:textId="0C8FB990">
      <w:pPr>
        <w:rPr>
          <w:sz w:val="20"/>
          <w:szCs w:val="20"/>
        </w:rPr>
      </w:pPr>
    </w:p>
    <w:tbl>
      <w:tblPr>
        <w:tblStyle w:val="Tablaconcuadrcula"/>
        <w:tblW w:w="0" w:type="auto"/>
        <w:tblLook w:val="04A0" w:firstRow="1" w:lastRow="0" w:firstColumn="1" w:lastColumn="0" w:noHBand="0" w:noVBand="1"/>
      </w:tblPr>
      <w:tblGrid>
        <w:gridCol w:w="8828"/>
      </w:tblGrid>
      <w:tr w:rsidR="00A7001C" w:rsidTr="39C3CF55" w14:paraId="7F2B50C2" w14:textId="77777777">
        <w:trPr>
          <w:trHeight w:val="836"/>
        </w:trPr>
        <w:tc>
          <w:tcPr>
            <w:tcW w:w="8828" w:type="dxa"/>
            <w:shd w:val="clear" w:color="auto" w:fill="E36C0A" w:themeFill="accent6" w:themeFillShade="BF"/>
            <w:tcMar/>
          </w:tcPr>
          <w:p w:rsidR="00A7001C" w:rsidP="00C62A4F" w:rsidRDefault="00A7001C" w14:paraId="3107BD12" w14:textId="77777777">
            <w:pPr>
              <w:spacing w:after="120"/>
              <w:rPr>
                <w:color w:val="000000"/>
                <w:sz w:val="20"/>
                <w:szCs w:val="20"/>
              </w:rPr>
            </w:pPr>
          </w:p>
          <w:p w:rsidR="00A7001C" w:rsidP="00C62A4F" w:rsidRDefault="00A7001C" w14:paraId="10ED251F" w14:textId="287796FC">
            <w:pPr>
              <w:spacing w:after="120"/>
              <w:jc w:val="center"/>
              <w:rPr>
                <w:b w:val="1"/>
                <w:bCs w:val="1"/>
                <w:color w:val="FFFFFF" w:themeColor="background1"/>
              </w:rPr>
            </w:pPr>
            <w:r w:rsidRPr="39C3CF55" w:rsidR="59E39919">
              <w:rPr>
                <w:b w:val="1"/>
                <w:bCs w:val="1"/>
                <w:color w:val="FFFFFF" w:themeColor="background1" w:themeTint="FF" w:themeShade="FF"/>
              </w:rPr>
              <w:t>CF02_</w:t>
            </w:r>
            <w:r w:rsidRPr="39C3CF55" w:rsidR="59E39919">
              <w:rPr>
                <w:b w:val="1"/>
                <w:bCs w:val="1"/>
                <w:color w:val="FFFFFF" w:themeColor="background1" w:themeTint="FF" w:themeShade="FF"/>
              </w:rPr>
              <w:t xml:space="preserve">5_2_Pasos </w:t>
            </w:r>
            <w:r w:rsidRPr="39C3CF55" w:rsidR="59E39919">
              <w:rPr>
                <w:b w:val="1"/>
                <w:bCs w:val="1"/>
                <w:color w:val="FFFFFF" w:themeColor="background1" w:themeTint="FF" w:themeShade="FF"/>
              </w:rPr>
              <w:t>horizontales_Cálculo</w:t>
            </w:r>
            <w:r w:rsidRPr="39C3CF55" w:rsidR="59E39919">
              <w:rPr>
                <w:b w:val="1"/>
                <w:bCs w:val="1"/>
                <w:color w:val="FFFFFF" w:themeColor="background1" w:themeTint="FF" w:themeShade="FF"/>
              </w:rPr>
              <w:t xml:space="preserve"> de métricas</w:t>
            </w:r>
            <w:commentRangeStart w:id="36"/>
            <w:commentRangeStart w:id="1121967732"/>
            <w:commentRangeEnd w:id="36"/>
            <w:r>
              <w:rPr>
                <w:rStyle w:val="CommentReference"/>
              </w:rPr>
              <w:commentReference w:id="36"/>
            </w:r>
            <w:commentRangeEnd w:id="1121967732"/>
            <w:r>
              <w:rPr>
                <w:rStyle w:val="CommentReference"/>
              </w:rPr>
              <w:commentReference w:id="1121967732"/>
            </w:r>
          </w:p>
          <w:p w:rsidR="00A7001C" w:rsidP="00C62A4F" w:rsidRDefault="00A7001C" w14:paraId="74B5D7F9" w14:textId="77777777">
            <w:pPr>
              <w:spacing w:after="120"/>
              <w:jc w:val="center"/>
              <w:rPr>
                <w:color w:val="000000"/>
                <w:sz w:val="20"/>
                <w:szCs w:val="20"/>
              </w:rPr>
            </w:pPr>
          </w:p>
        </w:tc>
      </w:tr>
    </w:tbl>
    <w:p w:rsidR="00A7001C" w:rsidP="006D243E" w:rsidRDefault="00A7001C" w14:paraId="00CE7719" w14:textId="77777777">
      <w:pPr>
        <w:rPr>
          <w:sz w:val="20"/>
          <w:szCs w:val="20"/>
        </w:rPr>
      </w:pPr>
    </w:p>
    <w:p w:rsidRPr="006D243E" w:rsidR="00DA49FB" w:rsidP="006D243E" w:rsidRDefault="000910CE" w14:paraId="00000137" w14:textId="1A97D2CD">
      <w:pPr>
        <w:rPr>
          <w:sz w:val="20"/>
          <w:szCs w:val="20"/>
        </w:rPr>
      </w:pPr>
      <w:r w:rsidRPr="006D243E">
        <w:rPr>
          <w:sz w:val="20"/>
          <w:szCs w:val="20"/>
        </w:rPr>
        <w:t xml:space="preserve">Con estas métricas se puede evaluar cualquier modelo de clasificación en aprendizaje automático y </w:t>
      </w:r>
      <w:r w:rsidR="002F2464">
        <w:rPr>
          <w:sz w:val="20"/>
          <w:szCs w:val="20"/>
        </w:rPr>
        <w:t xml:space="preserve">revisar </w:t>
      </w:r>
      <w:r w:rsidRPr="006D243E">
        <w:rPr>
          <w:sz w:val="20"/>
          <w:szCs w:val="20"/>
        </w:rPr>
        <w:t>si son apropiadas para tomar decisiones y retroalimentar el algoritmo de aprendizaje automático.</w:t>
      </w:r>
    </w:p>
    <w:p w:rsidRPr="006D243E" w:rsidR="00DA49FB" w:rsidP="006D243E" w:rsidRDefault="000910CE" w14:paraId="00000138" w14:textId="77777777">
      <w:pPr>
        <w:pStyle w:val="Ttulo1"/>
        <w:rPr>
          <w:b/>
          <w:i/>
          <w:sz w:val="20"/>
          <w:szCs w:val="20"/>
        </w:rPr>
      </w:pPr>
      <w:bookmarkStart w:name="_heading=h.1ci93xb" w:colFirst="0" w:colLast="0" w:id="37"/>
      <w:bookmarkEnd w:id="37"/>
      <w:r w:rsidRPr="006D243E">
        <w:rPr>
          <w:b/>
          <w:sz w:val="20"/>
          <w:szCs w:val="20"/>
        </w:rPr>
        <w:t xml:space="preserve">6. Informe final con </w:t>
      </w:r>
      <w:r w:rsidRPr="00A7001C">
        <w:rPr>
          <w:b/>
          <w:iCs/>
          <w:sz w:val="20"/>
          <w:szCs w:val="20"/>
        </w:rPr>
        <w:t>Python</w:t>
      </w:r>
    </w:p>
    <w:p w:rsidRPr="006D243E" w:rsidR="00DA49FB" w:rsidP="006D243E" w:rsidRDefault="00DA49FB" w14:paraId="00000139" w14:textId="77777777">
      <w:pPr>
        <w:rPr>
          <w:sz w:val="20"/>
          <w:szCs w:val="20"/>
        </w:rPr>
      </w:pPr>
    </w:p>
    <w:p w:rsidRPr="006D243E" w:rsidR="00DA49FB" w:rsidP="006D243E" w:rsidRDefault="000910CE" w14:paraId="0000013A" w14:textId="4F2F3D43">
      <w:pPr>
        <w:jc w:val="both"/>
        <w:rPr>
          <w:sz w:val="20"/>
          <w:szCs w:val="20"/>
        </w:rPr>
      </w:pPr>
      <w:r w:rsidRPr="006D243E">
        <w:rPr>
          <w:sz w:val="20"/>
          <w:szCs w:val="20"/>
        </w:rPr>
        <w:t xml:space="preserve">Anaconda es una </w:t>
      </w:r>
      <w:r w:rsidRPr="006D243E">
        <w:rPr>
          <w:i/>
          <w:sz w:val="20"/>
          <w:szCs w:val="20"/>
        </w:rPr>
        <w:t>suite</w:t>
      </w:r>
      <w:r w:rsidRPr="006D243E">
        <w:rPr>
          <w:sz w:val="20"/>
          <w:szCs w:val="20"/>
        </w:rPr>
        <w:t xml:space="preserve"> compleja para la ciencia de datos, las aplicaciones de aprendizaje automático, el procesamiento de datos y las predicciones, etc., es de código abierto y abarca </w:t>
      </w:r>
      <w:r w:rsidR="00FC39C9">
        <w:rPr>
          <w:sz w:val="20"/>
          <w:szCs w:val="20"/>
        </w:rPr>
        <w:t xml:space="preserve">gran cantidad </w:t>
      </w:r>
      <w:r w:rsidRPr="006D243E">
        <w:rPr>
          <w:sz w:val="20"/>
          <w:szCs w:val="20"/>
        </w:rPr>
        <w:t xml:space="preserve">de librerías para el desarrollo con </w:t>
      </w:r>
      <w:r w:rsidRPr="00FC39C9">
        <w:rPr>
          <w:iCs/>
          <w:sz w:val="20"/>
          <w:szCs w:val="20"/>
        </w:rPr>
        <w:t>Python.</w:t>
      </w:r>
      <w:r w:rsidRPr="006D243E">
        <w:rPr>
          <w:sz w:val="20"/>
          <w:szCs w:val="20"/>
        </w:rPr>
        <w:t xml:space="preserve">  Una de las principales utilidades de</w:t>
      </w:r>
      <w:r w:rsidRPr="00FC39C9">
        <w:rPr>
          <w:iCs/>
          <w:sz w:val="20"/>
          <w:szCs w:val="20"/>
        </w:rPr>
        <w:t xml:space="preserve"> Python</w:t>
      </w:r>
      <w:r w:rsidRPr="006D243E">
        <w:rPr>
          <w:i/>
          <w:sz w:val="20"/>
          <w:szCs w:val="20"/>
        </w:rPr>
        <w:t xml:space="preserve"> </w:t>
      </w:r>
      <w:r w:rsidRPr="006D243E">
        <w:rPr>
          <w:sz w:val="20"/>
          <w:szCs w:val="20"/>
        </w:rPr>
        <w:t>aparte de ser un lenguaje de programación interesante es que proporciona todas las herramientas necesarias para realizar las tareas de programación, estadística, comunicación y transmisión de conocimiento.</w:t>
      </w:r>
    </w:p>
    <w:p w:rsidRPr="006D243E" w:rsidR="00DA49FB" w:rsidP="006D243E" w:rsidRDefault="00DA49FB" w14:paraId="0000013B" w14:textId="77777777">
      <w:pPr>
        <w:jc w:val="both"/>
        <w:rPr>
          <w:sz w:val="20"/>
          <w:szCs w:val="20"/>
        </w:rPr>
      </w:pPr>
    </w:p>
    <w:p w:rsidRPr="006D243E" w:rsidR="00DA49FB" w:rsidP="006D243E" w:rsidRDefault="000910CE" w14:paraId="0000013C" w14:textId="77777777">
      <w:pPr>
        <w:jc w:val="both"/>
        <w:rPr>
          <w:sz w:val="20"/>
          <w:szCs w:val="20"/>
        </w:rPr>
      </w:pPr>
      <w:r w:rsidRPr="006D243E">
        <w:rPr>
          <w:sz w:val="20"/>
          <w:szCs w:val="20"/>
        </w:rPr>
        <w:t xml:space="preserve">Entre los paquetes de Anaconda existe </w:t>
      </w:r>
      <w:proofErr w:type="spellStart"/>
      <w:r w:rsidRPr="006D243E">
        <w:rPr>
          <w:sz w:val="20"/>
          <w:szCs w:val="20"/>
          <w:u w:val="single"/>
        </w:rPr>
        <w:t>JupyterLab</w:t>
      </w:r>
      <w:proofErr w:type="spellEnd"/>
      <w:r w:rsidRPr="006D243E">
        <w:rPr>
          <w:sz w:val="20"/>
          <w:szCs w:val="20"/>
        </w:rPr>
        <w:t xml:space="preserve"> que es un editor basado en la Web con el que se crean </w:t>
      </w:r>
      <w:r w:rsidRPr="006D243E">
        <w:rPr>
          <w:i/>
          <w:sz w:val="20"/>
          <w:szCs w:val="20"/>
        </w:rPr>
        <w:t>notebooks</w:t>
      </w:r>
      <w:r w:rsidRPr="006D243E">
        <w:rPr>
          <w:sz w:val="20"/>
          <w:szCs w:val="20"/>
        </w:rPr>
        <w:t>, permite documentar los proyectos de la ciencia de datos, puesto que integra  código fuente, ecuaciones, gráficos estadísticos, y de esta forma complementa proyectos de investigación, proyectos estadísticos y análisis exploratorio de datos.</w:t>
      </w:r>
    </w:p>
    <w:p w:rsidRPr="006D243E" w:rsidR="00DA49FB" w:rsidP="006D243E" w:rsidRDefault="00DA49FB" w14:paraId="0000013D" w14:textId="77777777">
      <w:pPr>
        <w:jc w:val="both"/>
        <w:rPr>
          <w:sz w:val="20"/>
          <w:szCs w:val="20"/>
        </w:rPr>
      </w:pPr>
    </w:p>
    <w:p w:rsidRPr="006D243E" w:rsidR="00DA49FB" w:rsidP="006D243E" w:rsidRDefault="000910CE" w14:paraId="0000013E" w14:textId="77777777">
      <w:pPr>
        <w:jc w:val="both"/>
        <w:rPr>
          <w:sz w:val="20"/>
          <w:szCs w:val="20"/>
        </w:rPr>
      </w:pPr>
      <w:r w:rsidRPr="006D243E">
        <w:rPr>
          <w:sz w:val="20"/>
          <w:szCs w:val="20"/>
        </w:rPr>
        <w:t xml:space="preserve">Los informes finales de la ciencia de datos con </w:t>
      </w:r>
      <w:r w:rsidRPr="00FC39C9">
        <w:rPr>
          <w:iCs/>
          <w:sz w:val="20"/>
          <w:szCs w:val="20"/>
        </w:rPr>
        <w:t>Python</w:t>
      </w:r>
      <w:r w:rsidRPr="006D243E">
        <w:rPr>
          <w:sz w:val="20"/>
          <w:szCs w:val="20"/>
        </w:rPr>
        <w:t xml:space="preserve"> se pueden generar usando esta herramienta y de una vez ir mostrando los resultados a los usuarios de un algoritmo de </w:t>
      </w:r>
      <w:r w:rsidRPr="006D243E">
        <w:rPr>
          <w:i/>
          <w:sz w:val="20"/>
          <w:szCs w:val="20"/>
        </w:rPr>
        <w:t xml:space="preserve">Machine </w:t>
      </w:r>
      <w:proofErr w:type="spellStart"/>
      <w:r w:rsidRPr="006D243E">
        <w:rPr>
          <w:i/>
          <w:sz w:val="20"/>
          <w:szCs w:val="20"/>
        </w:rPr>
        <w:t>Learning</w:t>
      </w:r>
      <w:proofErr w:type="spellEnd"/>
      <w:r w:rsidRPr="006D243E">
        <w:rPr>
          <w:i/>
          <w:sz w:val="20"/>
          <w:szCs w:val="20"/>
        </w:rPr>
        <w:t>.</w:t>
      </w:r>
    </w:p>
    <w:p w:rsidRPr="006D243E" w:rsidR="00DA49FB" w:rsidP="006D243E" w:rsidRDefault="00DA49FB" w14:paraId="0000013F" w14:textId="77777777">
      <w:pPr>
        <w:jc w:val="both"/>
        <w:rPr>
          <w:sz w:val="20"/>
          <w:szCs w:val="20"/>
        </w:rPr>
      </w:pPr>
    </w:p>
    <w:p w:rsidRPr="006D243E" w:rsidR="00DA49FB" w:rsidP="006D243E" w:rsidRDefault="000910CE" w14:paraId="00000140" w14:textId="77777777">
      <w:pPr>
        <w:jc w:val="both"/>
        <w:rPr>
          <w:sz w:val="20"/>
          <w:szCs w:val="20"/>
        </w:rPr>
      </w:pPr>
      <w:r w:rsidRPr="006D243E">
        <w:rPr>
          <w:sz w:val="20"/>
          <w:szCs w:val="20"/>
        </w:rPr>
        <w:t>Es realmente sencillo mostrar un gráfico producto del análisis exploratorio de datos como, por ejemplo, la regresión lineal que se muestra en la figura.</w:t>
      </w:r>
    </w:p>
    <w:p w:rsidRPr="006D243E" w:rsidR="00DA49FB" w:rsidP="006D243E" w:rsidRDefault="00DA49FB" w14:paraId="00000141" w14:textId="77777777">
      <w:pPr>
        <w:jc w:val="both"/>
        <w:rPr>
          <w:sz w:val="20"/>
          <w:szCs w:val="20"/>
        </w:rPr>
      </w:pPr>
    </w:p>
    <w:p w:rsidRPr="006D243E" w:rsidR="00DA49FB" w:rsidP="006D243E" w:rsidRDefault="000910CE" w14:paraId="00000142" w14:textId="77777777">
      <w:pPr>
        <w:rPr>
          <w:b/>
          <w:sz w:val="20"/>
          <w:szCs w:val="20"/>
        </w:rPr>
      </w:pPr>
      <w:r w:rsidRPr="006D243E">
        <w:rPr>
          <w:b/>
          <w:sz w:val="20"/>
          <w:szCs w:val="20"/>
        </w:rPr>
        <w:t xml:space="preserve">                                 Figura 2</w:t>
      </w:r>
    </w:p>
    <w:p w:rsidRPr="006D243E" w:rsidR="00DA49FB" w:rsidP="006D243E" w:rsidRDefault="000910CE" w14:paraId="00000143" w14:textId="77777777">
      <w:pPr>
        <w:rPr>
          <w:i/>
          <w:sz w:val="20"/>
          <w:szCs w:val="20"/>
        </w:rPr>
      </w:pPr>
      <w:r w:rsidRPr="006D243E">
        <w:rPr>
          <w:i/>
          <w:sz w:val="20"/>
          <w:szCs w:val="20"/>
        </w:rPr>
        <w:t xml:space="preserve">                                 Regresión </w:t>
      </w:r>
      <w:commentRangeStart w:id="38"/>
      <w:r w:rsidRPr="006D243E">
        <w:rPr>
          <w:i/>
          <w:sz w:val="20"/>
          <w:szCs w:val="20"/>
        </w:rPr>
        <w:t>lineal</w:t>
      </w:r>
      <w:commentRangeEnd w:id="38"/>
      <w:r w:rsidR="00FC39C9">
        <w:rPr>
          <w:rStyle w:val="Refdecomentario"/>
        </w:rPr>
        <w:commentReference w:id="38"/>
      </w:r>
    </w:p>
    <w:p w:rsidRPr="006D243E" w:rsidR="00DA49FB" w:rsidP="006D243E" w:rsidRDefault="00DA49FB" w14:paraId="00000144" w14:textId="77777777">
      <w:pPr>
        <w:rPr>
          <w:i/>
          <w:sz w:val="20"/>
          <w:szCs w:val="20"/>
        </w:rPr>
      </w:pPr>
    </w:p>
    <w:p w:rsidRPr="006D243E" w:rsidR="00DA49FB" w:rsidP="006D243E" w:rsidRDefault="000910CE" w14:paraId="00000145" w14:textId="77777777">
      <w:pPr>
        <w:jc w:val="center"/>
        <w:rPr>
          <w:sz w:val="20"/>
          <w:szCs w:val="20"/>
        </w:rPr>
      </w:pPr>
      <w:r w:rsidRPr="006D243E">
        <w:rPr>
          <w:noProof/>
          <w:sz w:val="20"/>
          <w:szCs w:val="20"/>
        </w:rPr>
        <w:drawing>
          <wp:inline distT="114300" distB="114300" distL="114300" distR="114300" wp14:anchorId="19F0EE10" wp14:editId="144690F8">
            <wp:extent cx="3464813" cy="1716063"/>
            <wp:effectExtent l="0" t="0" r="2540" b="0"/>
            <wp:docPr id="3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499999" cy="1733490"/>
                    </a:xfrm>
                    <a:prstGeom prst="rect">
                      <a:avLst/>
                    </a:prstGeom>
                    <a:ln/>
                  </pic:spPr>
                </pic:pic>
              </a:graphicData>
            </a:graphic>
          </wp:inline>
        </w:drawing>
      </w:r>
    </w:p>
    <w:p w:rsidRPr="006D243E" w:rsidR="00DA49FB" w:rsidP="006D243E" w:rsidRDefault="000910CE" w14:paraId="00000146" w14:textId="77777777">
      <w:pPr>
        <w:spacing w:before="240" w:after="240"/>
        <w:jc w:val="both"/>
        <w:rPr>
          <w:sz w:val="20"/>
          <w:szCs w:val="20"/>
        </w:rPr>
      </w:pPr>
      <w:r w:rsidRPr="006D243E">
        <w:rPr>
          <w:sz w:val="20"/>
          <w:szCs w:val="20"/>
        </w:rPr>
        <w:t xml:space="preserve">Observe el siguiente video en el que se explica cómo configurar el entorno de trabajo de </w:t>
      </w:r>
      <w:proofErr w:type="spellStart"/>
      <w:r w:rsidRPr="006D243E">
        <w:rPr>
          <w:sz w:val="20"/>
          <w:szCs w:val="20"/>
        </w:rPr>
        <w:t>JupyterLab</w:t>
      </w:r>
      <w:proofErr w:type="spellEnd"/>
      <w:r w:rsidRPr="006D243E">
        <w:rPr>
          <w:sz w:val="20"/>
          <w:szCs w:val="20"/>
        </w:rPr>
        <w:t>:</w:t>
      </w:r>
    </w:p>
    <w:p w:rsidRPr="006D243E" w:rsidR="00DA49FB" w:rsidP="006D243E" w:rsidRDefault="00FC39C9" w14:paraId="00000147" w14:textId="48BA910A">
      <w:pPr>
        <w:rPr>
          <w:sz w:val="20"/>
          <w:szCs w:val="20"/>
        </w:rPr>
      </w:pPr>
      <w:r w:rsidRPr="006D243E">
        <w:rPr>
          <w:noProof/>
          <w:sz w:val="20"/>
          <w:szCs w:val="20"/>
        </w:rPr>
        <mc:AlternateContent>
          <mc:Choice Requires="wps">
            <w:drawing>
              <wp:anchor distT="0" distB="0" distL="114300" distR="114300" simplePos="0" relativeHeight="251678720" behindDoc="0" locked="0" layoutInCell="1" hidden="0" allowOverlap="1" wp14:anchorId="7DAF159A" wp14:editId="4209E399">
                <wp:simplePos x="0" y="0"/>
                <wp:positionH relativeFrom="column">
                  <wp:posOffset>194750</wp:posOffset>
                </wp:positionH>
                <wp:positionV relativeFrom="paragraph">
                  <wp:posOffset>164075</wp:posOffset>
                </wp:positionV>
                <wp:extent cx="5043805" cy="501162"/>
                <wp:effectExtent l="0" t="0" r="10795" b="6985"/>
                <wp:wrapNone/>
                <wp:docPr id="335" name="Rectángulo 335"/>
                <wp:cNvGraphicFramePr/>
                <a:graphic xmlns:a="http://schemas.openxmlformats.org/drawingml/2006/main">
                  <a:graphicData uri="http://schemas.microsoft.com/office/word/2010/wordprocessingShape">
                    <wps:wsp>
                      <wps:cNvSpPr/>
                      <wps:spPr>
                        <a:xfrm>
                          <a:off x="0" y="0"/>
                          <a:ext cx="5043805" cy="50116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DA49FB" w:rsidRDefault="00FC39C9" w14:paraId="12FA8BFA" w14:textId="76054724">
                            <w:pPr>
                              <w:spacing w:line="240" w:lineRule="auto"/>
                              <w:jc w:val="center"/>
                              <w:textDirection w:val="btLr"/>
                            </w:pPr>
                            <w:r>
                              <w:rPr>
                                <w:color w:val="FFFFFF"/>
                                <w:sz w:val="24"/>
                              </w:rPr>
                              <w:t xml:space="preserve">CF02_6_Video </w:t>
                            </w:r>
                            <w:proofErr w:type="spellStart"/>
                            <w:r>
                              <w:rPr>
                                <w:color w:val="FFFFFF"/>
                                <w:sz w:val="24"/>
                              </w:rPr>
                              <w:t>experto_</w:t>
                            </w:r>
                            <w:r w:rsidR="000910CE">
                              <w:rPr>
                                <w:color w:val="FFFFFF"/>
                                <w:sz w:val="24"/>
                              </w:rPr>
                              <w:t>Pasos</w:t>
                            </w:r>
                            <w:proofErr w:type="spellEnd"/>
                            <w:r w:rsidR="000910CE">
                              <w:rPr>
                                <w:color w:val="FFFFFF"/>
                                <w:sz w:val="24"/>
                              </w:rPr>
                              <w:t xml:space="preserve"> entorno de trabajo </w:t>
                            </w:r>
                            <w:proofErr w:type="spellStart"/>
                            <w:r w:rsidR="000910CE">
                              <w:rPr>
                                <w:color w:val="FFFFFF"/>
                                <w:sz w:val="24"/>
                              </w:rPr>
                              <w:t>Jupiter</w:t>
                            </w:r>
                            <w:proofErr w:type="spellEnd"/>
                            <w:r w:rsidR="000910CE">
                              <w:rPr>
                                <w:color w:val="FFFFFF"/>
                                <w:sz w:val="24"/>
                              </w:rPr>
                              <w:t xml:space="preserve"> </w:t>
                            </w:r>
                            <w:proofErr w:type="spellStart"/>
                            <w:r w:rsidR="000910CE">
                              <w:rPr>
                                <w:color w:val="FFFFFF"/>
                                <w:sz w:val="24"/>
                              </w:rPr>
                              <w:t>Lab</w:t>
                            </w:r>
                            <w:proofErr w:type="spellEnd"/>
                          </w:p>
                          <w:p w:rsidR="00DA49FB" w:rsidRDefault="00DA49FB" w14:paraId="30D8A7F3" w14:textId="77777777">
                            <w:pPr>
                              <w:spacing w:line="240"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335" style="position:absolute;margin-left:15.35pt;margin-top:12.9pt;width:397.15pt;height:3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ed7d31" strokecolor="#42719b" strokeweight="1pt" w14:anchorId="7DAF15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">
                <v:stroke miterlimit="5243f" startarrowwidth="narrow" startarrowlength="short" endarrowwidth="narrow" endarrowlength="short"/>
                <v:textbox inset="2.53958mm,1.2694mm,2.53958mm,1.2694mm">
                  <w:txbxContent>
                    <w:p w:rsidR="00DA49FB" w:rsidRDefault="00FC39C9" w14:paraId="12FA8BFA" w14:textId="76054724">
                      <w:pPr>
                        <w:spacing w:line="240" w:lineRule="auto"/>
                        <w:jc w:val="center"/>
                        <w:textDirection w:val="btLr"/>
                      </w:pPr>
                      <w:r>
                        <w:rPr>
                          <w:color w:val="FFFFFF"/>
                          <w:sz w:val="24"/>
                        </w:rPr>
                        <w:t xml:space="preserve">CF02_6_Video </w:t>
                      </w:r>
                      <w:proofErr w:type="spellStart"/>
                      <w:r>
                        <w:rPr>
                          <w:color w:val="FFFFFF"/>
                          <w:sz w:val="24"/>
                        </w:rPr>
                        <w:t>experto_</w:t>
                      </w:r>
                      <w:r w:rsidR="000910CE">
                        <w:rPr>
                          <w:color w:val="FFFFFF"/>
                          <w:sz w:val="24"/>
                        </w:rPr>
                        <w:t>Pasos</w:t>
                      </w:r>
                      <w:proofErr w:type="spellEnd"/>
                      <w:r w:rsidR="000910CE">
                        <w:rPr>
                          <w:color w:val="FFFFFF"/>
                          <w:sz w:val="24"/>
                        </w:rPr>
                        <w:t xml:space="preserve"> entorno de trabajo </w:t>
                      </w:r>
                      <w:proofErr w:type="spellStart"/>
                      <w:r w:rsidR="000910CE">
                        <w:rPr>
                          <w:color w:val="FFFFFF"/>
                          <w:sz w:val="24"/>
                        </w:rPr>
                        <w:t>Jupiter</w:t>
                      </w:r>
                      <w:proofErr w:type="spellEnd"/>
                      <w:r w:rsidR="000910CE">
                        <w:rPr>
                          <w:color w:val="FFFFFF"/>
                          <w:sz w:val="24"/>
                        </w:rPr>
                        <w:t xml:space="preserve"> </w:t>
                      </w:r>
                      <w:proofErr w:type="spellStart"/>
                      <w:r w:rsidR="000910CE">
                        <w:rPr>
                          <w:color w:val="FFFFFF"/>
                          <w:sz w:val="24"/>
                        </w:rPr>
                        <w:t>Lab</w:t>
                      </w:r>
                      <w:proofErr w:type="spellEnd"/>
                    </w:p>
                    <w:p w:rsidR="00DA49FB" w:rsidRDefault="00DA49FB" w14:paraId="30D8A7F3" w14:textId="77777777">
                      <w:pPr>
                        <w:spacing w:line="240" w:lineRule="auto"/>
                        <w:jc w:val="center"/>
                        <w:textDirection w:val="btLr"/>
                      </w:pPr>
                    </w:p>
                  </w:txbxContent>
                </v:textbox>
              </v:rect>
            </w:pict>
          </mc:Fallback>
        </mc:AlternateContent>
      </w:r>
    </w:p>
    <w:p w:rsidRPr="006D243E" w:rsidR="00DA49FB" w:rsidP="006D243E" w:rsidRDefault="00306E84" w14:paraId="00000148" w14:textId="6DAAB3A4">
      <w:pPr>
        <w:rPr>
          <w:sz w:val="20"/>
          <w:szCs w:val="20"/>
        </w:rPr>
      </w:pPr>
      <w:sdt>
        <w:sdtPr>
          <w:rPr>
            <w:sz w:val="20"/>
            <w:szCs w:val="20"/>
          </w:rPr>
          <w:tag w:val="goog_rdk_17"/>
          <w:id w:val="404415559"/>
        </w:sdtPr>
        <w:sdtEndPr/>
        <w:sdtContent>
          <w:commentRangeStart w:id="39"/>
        </w:sdtContent>
      </w:sdt>
    </w:p>
    <w:p w:rsidRPr="006D243E" w:rsidR="00DA49FB" w:rsidP="006D243E" w:rsidRDefault="000910CE" w14:paraId="00000149" w14:textId="77777777">
      <w:pPr>
        <w:rPr>
          <w:sz w:val="20"/>
          <w:szCs w:val="20"/>
        </w:rPr>
      </w:pPr>
      <w:commentRangeEnd w:id="39"/>
      <w:r w:rsidRPr="006D243E">
        <w:rPr>
          <w:sz w:val="20"/>
          <w:szCs w:val="20"/>
        </w:rPr>
        <w:commentReference w:id="39"/>
      </w:r>
    </w:p>
    <w:p w:rsidRPr="006D243E" w:rsidR="00DA49FB" w:rsidP="006D243E" w:rsidRDefault="00DA49FB" w14:paraId="0000014A" w14:textId="77777777">
      <w:pPr>
        <w:spacing w:before="240" w:after="240"/>
        <w:rPr>
          <w:sz w:val="20"/>
          <w:szCs w:val="20"/>
        </w:rPr>
      </w:pPr>
    </w:p>
    <w:p w:rsidRPr="006D243E" w:rsidR="00DA49FB" w:rsidP="006D243E" w:rsidRDefault="000910CE" w14:paraId="0000014B" w14:textId="77777777">
      <w:pPr>
        <w:rPr>
          <w:b/>
          <w:sz w:val="20"/>
          <w:szCs w:val="20"/>
        </w:rPr>
      </w:pPr>
      <w:bookmarkStart w:name="_heading=h.1d89o752uzju" w:colFirst="0" w:colLast="0" w:id="40"/>
      <w:bookmarkEnd w:id="40"/>
      <w:r w:rsidRPr="006D243E">
        <w:rPr>
          <w:b/>
          <w:color w:val="000000"/>
          <w:sz w:val="20"/>
          <w:szCs w:val="20"/>
        </w:rPr>
        <w:t>Síntesis</w:t>
      </w:r>
    </w:p>
    <w:p w:rsidRPr="006D243E" w:rsidR="00DA49FB" w:rsidP="006D243E" w:rsidRDefault="00DA49FB" w14:paraId="0000014C" w14:textId="77777777">
      <w:pPr>
        <w:pBdr>
          <w:top w:val="nil"/>
          <w:left w:val="nil"/>
          <w:bottom w:val="nil"/>
          <w:right w:val="nil"/>
          <w:between w:val="nil"/>
        </w:pBdr>
        <w:ind w:left="720"/>
        <w:rPr>
          <w:b/>
          <w:color w:val="000000"/>
          <w:sz w:val="20"/>
          <w:szCs w:val="20"/>
        </w:rPr>
      </w:pPr>
    </w:p>
    <w:p w:rsidRPr="006D243E" w:rsidR="00DA49FB" w:rsidP="006D243E" w:rsidRDefault="000910CE" w14:paraId="0000014D" w14:textId="77777777">
      <w:pPr>
        <w:jc w:val="both"/>
        <w:rPr>
          <w:sz w:val="20"/>
          <w:szCs w:val="20"/>
        </w:rPr>
      </w:pPr>
      <w:r w:rsidRPr="006D243E">
        <w:rPr>
          <w:sz w:val="20"/>
          <w:szCs w:val="20"/>
        </w:rPr>
        <w:t>En los últimos años han cobrado gran importancia los datos y más aun con la llegada de las nuevas Tecnologías de la Información y la Comunicación, pues estas permiten de cierta manera el registro y el control de información de forma ágil, sencilla y efectiva.</w:t>
      </w:r>
    </w:p>
    <w:p w:rsidRPr="006D243E" w:rsidR="00DA49FB" w:rsidP="006D243E" w:rsidRDefault="00DA49FB" w14:paraId="0000014E" w14:textId="77777777">
      <w:pPr>
        <w:jc w:val="both"/>
        <w:rPr>
          <w:sz w:val="20"/>
          <w:szCs w:val="20"/>
        </w:rPr>
      </w:pPr>
    </w:p>
    <w:p w:rsidRPr="006D243E" w:rsidR="00DA49FB" w:rsidP="006D243E" w:rsidRDefault="000910CE" w14:paraId="0000014F" w14:textId="7920A7AE">
      <w:pPr>
        <w:jc w:val="both"/>
        <w:rPr>
          <w:sz w:val="20"/>
          <w:szCs w:val="20"/>
        </w:rPr>
      </w:pPr>
      <w:r w:rsidRPr="006D243E">
        <w:rPr>
          <w:sz w:val="20"/>
          <w:szCs w:val="20"/>
        </w:rPr>
        <w:t>Actualmente</w:t>
      </w:r>
      <w:r w:rsidR="00D912DB">
        <w:rPr>
          <w:sz w:val="20"/>
          <w:szCs w:val="20"/>
        </w:rPr>
        <w:t>,</w:t>
      </w:r>
      <w:r w:rsidRPr="006D243E">
        <w:rPr>
          <w:sz w:val="20"/>
          <w:szCs w:val="20"/>
        </w:rPr>
        <w:t xml:space="preserve"> existen muchas herramientas y aplicaciones para analizar y predecir los datos, este componente en particular reconoce algunos algoritmos que permiten dichos procesos</w:t>
      </w:r>
      <w:r w:rsidR="00D912DB">
        <w:rPr>
          <w:sz w:val="20"/>
          <w:szCs w:val="20"/>
        </w:rPr>
        <w:t>. S</w:t>
      </w:r>
      <w:r w:rsidRPr="006D243E">
        <w:rPr>
          <w:sz w:val="20"/>
          <w:szCs w:val="20"/>
        </w:rPr>
        <w:t xml:space="preserve">u correcta aplicación facilita la toma de decisiones acertada en cualquier tipo de contexto. </w:t>
      </w:r>
    </w:p>
    <w:p w:rsidRPr="006D243E" w:rsidR="00DA49FB" w:rsidP="006D243E" w:rsidRDefault="00DA49FB" w14:paraId="00000150" w14:textId="77777777">
      <w:pPr>
        <w:jc w:val="both"/>
        <w:rPr>
          <w:sz w:val="20"/>
          <w:szCs w:val="20"/>
        </w:rPr>
      </w:pPr>
    </w:p>
    <w:p w:rsidRPr="006D243E" w:rsidR="00DA49FB" w:rsidP="006D243E" w:rsidRDefault="000910CE" w14:paraId="00000151" w14:textId="77777777">
      <w:pPr>
        <w:jc w:val="both"/>
        <w:rPr>
          <w:color w:val="000000"/>
          <w:sz w:val="20"/>
          <w:szCs w:val="20"/>
        </w:rPr>
      </w:pPr>
      <w:r w:rsidRPr="006D243E">
        <w:rPr>
          <w:color w:val="000000"/>
          <w:sz w:val="20"/>
          <w:szCs w:val="20"/>
        </w:rPr>
        <w:t xml:space="preserve">Una breve revisión de los temas vistos se encuentra en el siguiente </w:t>
      </w:r>
      <w:sdt>
        <w:sdtPr>
          <w:rPr>
            <w:sz w:val="20"/>
            <w:szCs w:val="20"/>
          </w:rPr>
          <w:tag w:val="goog_rdk_18"/>
          <w:id w:val="1599986147"/>
        </w:sdtPr>
        <w:sdtEndPr/>
        <w:sdtContent/>
      </w:sdt>
      <w:r w:rsidRPr="006D243E">
        <w:rPr>
          <w:color w:val="000000"/>
          <w:sz w:val="20"/>
          <w:szCs w:val="20"/>
        </w:rPr>
        <w:t>esquema.</w:t>
      </w:r>
    </w:p>
    <w:p w:rsidR="00DA49FB" w:rsidP="006D243E" w:rsidRDefault="00DA49FB" w14:paraId="00000152" w14:textId="05C1C22A">
      <w:pPr>
        <w:jc w:val="both"/>
        <w:rPr>
          <w:color w:val="000000"/>
          <w:sz w:val="20"/>
          <w:szCs w:val="20"/>
        </w:rPr>
      </w:pPr>
    </w:p>
    <w:tbl>
      <w:tblPr>
        <w:tblStyle w:val="Tablaconcuadrcula"/>
        <w:tblW w:w="0" w:type="auto"/>
        <w:tblLook w:val="04A0" w:firstRow="1" w:lastRow="0" w:firstColumn="1" w:lastColumn="0" w:noHBand="0" w:noVBand="1"/>
      </w:tblPr>
      <w:tblGrid>
        <w:gridCol w:w="8828"/>
      </w:tblGrid>
      <w:tr w:rsidR="00D912DB" w:rsidTr="00C62A4F" w14:paraId="40350470" w14:textId="77777777">
        <w:trPr>
          <w:trHeight w:val="836"/>
        </w:trPr>
        <w:tc>
          <w:tcPr>
            <w:tcW w:w="8828" w:type="dxa"/>
            <w:shd w:val="clear" w:color="auto" w:fill="E36C0A" w:themeFill="accent6" w:themeFillShade="BF"/>
          </w:tcPr>
          <w:p w:rsidR="00D912DB" w:rsidP="00C62A4F" w:rsidRDefault="00D912DB" w14:paraId="0F9AC5F9" w14:textId="77777777">
            <w:pPr>
              <w:spacing w:after="120"/>
              <w:rPr>
                <w:color w:val="000000"/>
                <w:sz w:val="20"/>
                <w:szCs w:val="20"/>
              </w:rPr>
            </w:pPr>
          </w:p>
          <w:p w:rsidR="00D912DB" w:rsidP="00C62A4F" w:rsidRDefault="00D912DB" w14:paraId="3FA99F46" w14:textId="7E0E1F2C">
            <w:pPr>
              <w:spacing w:after="120"/>
              <w:jc w:val="center"/>
              <w:rPr>
                <w:b/>
                <w:bCs/>
                <w:color w:val="FFFFFF" w:themeColor="background1"/>
              </w:rPr>
            </w:pPr>
            <w:r w:rsidRPr="00BA10AD">
              <w:rPr>
                <w:b/>
                <w:bCs/>
                <w:color w:val="FFFFFF" w:themeColor="background1"/>
              </w:rPr>
              <w:t>CF02_</w:t>
            </w:r>
            <w:r>
              <w:rPr>
                <w:b/>
                <w:bCs/>
                <w:color w:val="FFFFFF" w:themeColor="background1"/>
              </w:rPr>
              <w:t>Síntesis</w:t>
            </w:r>
            <w:commentRangeStart w:id="41"/>
            <w:commentRangeEnd w:id="41"/>
            <w:r>
              <w:rPr>
                <w:rStyle w:val="Refdecomentario"/>
              </w:rPr>
              <w:commentReference w:id="41"/>
            </w:r>
          </w:p>
          <w:p w:rsidR="00D912DB" w:rsidP="00C62A4F" w:rsidRDefault="00D912DB" w14:paraId="695014A6" w14:textId="77777777">
            <w:pPr>
              <w:spacing w:after="120"/>
              <w:jc w:val="center"/>
              <w:rPr>
                <w:color w:val="000000"/>
                <w:sz w:val="20"/>
                <w:szCs w:val="20"/>
              </w:rPr>
            </w:pPr>
          </w:p>
        </w:tc>
      </w:tr>
    </w:tbl>
    <w:p w:rsidRPr="006D243E" w:rsidR="00DA49FB" w:rsidP="006D243E" w:rsidRDefault="00DA49FB" w14:paraId="00000153" w14:textId="3CB47B3F">
      <w:pPr>
        <w:spacing w:before="240" w:after="240"/>
        <w:jc w:val="both"/>
        <w:rPr>
          <w:sz w:val="20"/>
          <w:szCs w:val="20"/>
        </w:rPr>
      </w:pPr>
      <w:bookmarkStart w:name="_heading=h.3dy6vkm" w:colFirst="0" w:colLast="0" w:id="42"/>
      <w:bookmarkEnd w:id="42"/>
    </w:p>
    <w:p w:rsidRPr="006D243E" w:rsidR="00DA49FB" w:rsidP="002F646C" w:rsidRDefault="002F646C" w14:paraId="00000154" w14:textId="52026C37">
      <w:pPr>
        <w:pBdr>
          <w:top w:val="nil"/>
          <w:left w:val="nil"/>
          <w:bottom w:val="nil"/>
          <w:right w:val="nil"/>
          <w:between w:val="nil"/>
        </w:pBdr>
        <w:jc w:val="center"/>
        <w:rPr>
          <w:b/>
          <w:color w:val="000000"/>
          <w:sz w:val="20"/>
          <w:szCs w:val="20"/>
        </w:rPr>
      </w:pPr>
      <w:r>
        <w:rPr>
          <w:b/>
          <w:color w:val="000000"/>
          <w:sz w:val="20"/>
          <w:szCs w:val="20"/>
        </w:rPr>
        <w:t xml:space="preserve">D. </w:t>
      </w:r>
      <w:r w:rsidRPr="006D243E" w:rsidR="000910CE">
        <w:rPr>
          <w:b/>
          <w:color w:val="000000"/>
          <w:sz w:val="20"/>
          <w:szCs w:val="20"/>
        </w:rPr>
        <w:t>ACTIVIDADES DIDÁCTICAS</w:t>
      </w:r>
    </w:p>
    <w:p w:rsidRPr="006D243E" w:rsidR="00DA49FB" w:rsidP="006D243E" w:rsidRDefault="00DA49FB" w14:paraId="00000155" w14:textId="77777777">
      <w:pPr>
        <w:pBdr>
          <w:top w:val="nil"/>
          <w:left w:val="nil"/>
          <w:bottom w:val="nil"/>
          <w:right w:val="nil"/>
          <w:between w:val="nil"/>
        </w:pBdr>
        <w:jc w:val="both"/>
        <w:rPr>
          <w:color w:val="808080"/>
          <w:sz w:val="20"/>
          <w:szCs w:val="20"/>
        </w:rPr>
      </w:pPr>
    </w:p>
    <w:tbl>
      <w:tblPr>
        <w:tblStyle w:val="17"/>
        <w:tblW w:w="954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6D243E" w:rsidR="00DA49FB" w14:paraId="7C2E4457" w14:textId="77777777">
        <w:trPr>
          <w:trHeight w:val="298"/>
        </w:trPr>
        <w:tc>
          <w:tcPr>
            <w:tcW w:w="9541" w:type="dxa"/>
            <w:gridSpan w:val="2"/>
            <w:shd w:val="clear" w:color="auto" w:fill="FAC896"/>
            <w:vAlign w:val="center"/>
          </w:tcPr>
          <w:p w:rsidRPr="006D243E" w:rsidR="00DA49FB" w:rsidP="006D243E" w:rsidRDefault="000910CE" w14:paraId="00000156" w14:textId="77777777">
            <w:pPr>
              <w:jc w:val="center"/>
              <w:rPr>
                <w:b/>
                <w:color w:val="000000"/>
                <w:sz w:val="20"/>
                <w:szCs w:val="20"/>
              </w:rPr>
            </w:pPr>
            <w:r w:rsidRPr="006D243E">
              <w:rPr>
                <w:b/>
                <w:color w:val="000000"/>
                <w:sz w:val="20"/>
                <w:szCs w:val="20"/>
              </w:rPr>
              <w:t>DESCRIPCIÓN DE LA ACTIVIDAD DIDÁCTICA</w:t>
            </w:r>
          </w:p>
        </w:tc>
      </w:tr>
      <w:tr w:rsidRPr="006D243E" w:rsidR="00DA49FB" w14:paraId="1600CA53" w14:textId="77777777">
        <w:trPr>
          <w:trHeight w:val="806"/>
        </w:trPr>
        <w:tc>
          <w:tcPr>
            <w:tcW w:w="2835" w:type="dxa"/>
            <w:shd w:val="clear" w:color="auto" w:fill="FAC896"/>
            <w:vAlign w:val="center"/>
          </w:tcPr>
          <w:p w:rsidRPr="006D243E" w:rsidR="00DA49FB" w:rsidP="006D243E" w:rsidRDefault="000910CE" w14:paraId="00000158" w14:textId="77777777">
            <w:pPr>
              <w:rPr>
                <w:b/>
                <w:color w:val="000000"/>
                <w:sz w:val="20"/>
                <w:szCs w:val="20"/>
              </w:rPr>
            </w:pPr>
            <w:r w:rsidRPr="006D243E">
              <w:rPr>
                <w:b/>
                <w:color w:val="000000"/>
                <w:sz w:val="20"/>
                <w:szCs w:val="20"/>
              </w:rPr>
              <w:t>Nombre de la actividad</w:t>
            </w:r>
          </w:p>
        </w:tc>
        <w:tc>
          <w:tcPr>
            <w:tcW w:w="6706" w:type="dxa"/>
            <w:shd w:val="clear" w:color="auto" w:fill="auto"/>
            <w:vAlign w:val="center"/>
          </w:tcPr>
          <w:p w:rsidRPr="006D243E" w:rsidR="00DA49FB" w:rsidP="006D243E" w:rsidRDefault="00E8118D" w14:paraId="00000159" w14:textId="6B12B08C">
            <w:pPr>
              <w:tabs>
                <w:tab w:val="left" w:pos="2617"/>
              </w:tabs>
              <w:rPr>
                <w:color w:val="000000"/>
                <w:sz w:val="20"/>
                <w:szCs w:val="20"/>
              </w:rPr>
            </w:pPr>
            <w:r>
              <w:rPr>
                <w:color w:val="000000"/>
                <w:sz w:val="20"/>
                <w:szCs w:val="20"/>
              </w:rPr>
              <w:t>Algoritmos de aprendizaje</w:t>
            </w:r>
            <w:r w:rsidRPr="006D243E" w:rsidR="000910CE">
              <w:rPr>
                <w:color w:val="000000"/>
                <w:sz w:val="20"/>
                <w:szCs w:val="20"/>
              </w:rPr>
              <w:t xml:space="preserve">  </w:t>
            </w:r>
          </w:p>
        </w:tc>
      </w:tr>
      <w:tr w:rsidRPr="006D243E" w:rsidR="00DA49FB" w14:paraId="375E8A6D" w14:textId="77777777">
        <w:trPr>
          <w:trHeight w:val="806"/>
        </w:trPr>
        <w:tc>
          <w:tcPr>
            <w:tcW w:w="2835" w:type="dxa"/>
            <w:shd w:val="clear" w:color="auto" w:fill="FAC896"/>
            <w:vAlign w:val="center"/>
          </w:tcPr>
          <w:p w:rsidRPr="006D243E" w:rsidR="00DA49FB" w:rsidP="006D243E" w:rsidRDefault="000910CE" w14:paraId="0000015A" w14:textId="77777777">
            <w:pPr>
              <w:rPr>
                <w:b/>
                <w:color w:val="000000"/>
                <w:sz w:val="20"/>
                <w:szCs w:val="20"/>
              </w:rPr>
            </w:pPr>
            <w:r w:rsidRPr="006D243E">
              <w:rPr>
                <w:b/>
                <w:color w:val="000000"/>
                <w:sz w:val="20"/>
                <w:szCs w:val="20"/>
              </w:rPr>
              <w:t>Objetivo de la actividad</w:t>
            </w:r>
          </w:p>
        </w:tc>
        <w:tc>
          <w:tcPr>
            <w:tcW w:w="6706" w:type="dxa"/>
            <w:shd w:val="clear" w:color="auto" w:fill="auto"/>
            <w:vAlign w:val="center"/>
          </w:tcPr>
          <w:p w:rsidRPr="006D243E" w:rsidR="00DA49FB" w:rsidP="006D243E" w:rsidRDefault="000910CE" w14:paraId="0000015B" w14:textId="77777777">
            <w:pPr>
              <w:pBdr>
                <w:top w:val="nil"/>
                <w:left w:val="nil"/>
                <w:bottom w:val="nil"/>
                <w:right w:val="nil"/>
                <w:between w:val="nil"/>
              </w:pBdr>
              <w:tabs>
                <w:tab w:val="left" w:pos="2617"/>
              </w:tabs>
              <w:jc w:val="both"/>
              <w:rPr>
                <w:i/>
                <w:color w:val="000000"/>
                <w:sz w:val="20"/>
                <w:szCs w:val="20"/>
              </w:rPr>
            </w:pPr>
            <w:r w:rsidRPr="006D243E">
              <w:rPr>
                <w:color w:val="000000"/>
                <w:sz w:val="20"/>
                <w:szCs w:val="20"/>
              </w:rPr>
              <w:t xml:space="preserve">Identificar los </w:t>
            </w:r>
            <w:r w:rsidRPr="006D243E">
              <w:rPr>
                <w:sz w:val="20"/>
                <w:szCs w:val="20"/>
              </w:rPr>
              <w:t xml:space="preserve">diferentes algoritmos de aprendizaje supervisado y no supervisado y los componentes principales implementados con </w:t>
            </w:r>
            <w:r w:rsidRPr="006D243E">
              <w:rPr>
                <w:i/>
                <w:sz w:val="20"/>
                <w:szCs w:val="20"/>
              </w:rPr>
              <w:t xml:space="preserve">Python, </w:t>
            </w:r>
            <w:r w:rsidRPr="006D243E">
              <w:rPr>
                <w:sz w:val="20"/>
                <w:szCs w:val="20"/>
              </w:rPr>
              <w:t>para el análisis de los datos y el desarrollo de predicciones a partir de los requerimientos establecidos.</w:t>
            </w:r>
          </w:p>
          <w:p w:rsidRPr="006D243E" w:rsidR="00DA49FB" w:rsidP="006D243E" w:rsidRDefault="00DA49FB" w14:paraId="0000015C" w14:textId="77777777">
            <w:pPr>
              <w:tabs>
                <w:tab w:val="left" w:pos="2617"/>
              </w:tabs>
              <w:rPr>
                <w:color w:val="000000"/>
                <w:sz w:val="20"/>
                <w:szCs w:val="20"/>
              </w:rPr>
            </w:pPr>
          </w:p>
        </w:tc>
      </w:tr>
      <w:tr w:rsidRPr="006D243E" w:rsidR="00DA49FB" w14:paraId="40F13AE2" w14:textId="77777777">
        <w:trPr>
          <w:trHeight w:val="806"/>
        </w:trPr>
        <w:tc>
          <w:tcPr>
            <w:tcW w:w="2835" w:type="dxa"/>
            <w:shd w:val="clear" w:color="auto" w:fill="FAC896"/>
            <w:vAlign w:val="center"/>
          </w:tcPr>
          <w:p w:rsidRPr="006D243E" w:rsidR="00DA49FB" w:rsidP="006D243E" w:rsidRDefault="000910CE" w14:paraId="0000015D" w14:textId="77777777">
            <w:pPr>
              <w:rPr>
                <w:b/>
                <w:color w:val="000000"/>
                <w:sz w:val="20"/>
                <w:szCs w:val="20"/>
              </w:rPr>
            </w:pPr>
            <w:r w:rsidRPr="006D243E">
              <w:rPr>
                <w:b/>
                <w:color w:val="000000"/>
                <w:sz w:val="20"/>
                <w:szCs w:val="20"/>
              </w:rPr>
              <w:t>Tipo de actividad sugerida</w:t>
            </w:r>
          </w:p>
        </w:tc>
        <w:tc>
          <w:tcPr>
            <w:tcW w:w="6706" w:type="dxa"/>
            <w:shd w:val="clear" w:color="auto" w:fill="auto"/>
            <w:vAlign w:val="center"/>
          </w:tcPr>
          <w:p w:rsidRPr="006D243E" w:rsidR="00DA49FB" w:rsidP="006D243E" w:rsidRDefault="000910CE" w14:paraId="0000015E" w14:textId="77777777">
            <w:pPr>
              <w:rPr>
                <w:color w:val="000000"/>
                <w:sz w:val="20"/>
                <w:szCs w:val="20"/>
              </w:rPr>
            </w:pPr>
            <w:r w:rsidRPr="006D243E">
              <w:rPr>
                <w:color w:val="000000"/>
                <w:sz w:val="20"/>
                <w:szCs w:val="20"/>
              </w:rPr>
              <w:t>Selección múltiple</w:t>
            </w:r>
          </w:p>
          <w:p w:rsidRPr="006D243E" w:rsidR="00DA49FB" w:rsidP="006D243E" w:rsidRDefault="00DA49FB" w14:paraId="0000015F" w14:textId="77777777">
            <w:pPr>
              <w:rPr>
                <w:color w:val="000000"/>
                <w:sz w:val="20"/>
                <w:szCs w:val="20"/>
              </w:rPr>
            </w:pPr>
          </w:p>
        </w:tc>
      </w:tr>
      <w:tr w:rsidRPr="006D243E" w:rsidR="00DA49FB" w14:paraId="016CCE4A" w14:textId="77777777">
        <w:trPr>
          <w:trHeight w:val="806"/>
        </w:trPr>
        <w:tc>
          <w:tcPr>
            <w:tcW w:w="2835" w:type="dxa"/>
            <w:shd w:val="clear" w:color="auto" w:fill="FAC896"/>
            <w:vAlign w:val="center"/>
          </w:tcPr>
          <w:p w:rsidRPr="006D243E" w:rsidR="00DA49FB" w:rsidP="006D243E" w:rsidRDefault="000910CE" w14:paraId="00000160" w14:textId="77777777">
            <w:pPr>
              <w:rPr>
                <w:b/>
                <w:color w:val="000000"/>
                <w:sz w:val="20"/>
                <w:szCs w:val="20"/>
              </w:rPr>
            </w:pPr>
            <w:r w:rsidRPr="006D243E">
              <w:rPr>
                <w:b/>
                <w:color w:val="000000"/>
                <w:sz w:val="20"/>
                <w:szCs w:val="20"/>
              </w:rPr>
              <w:t xml:space="preserve">Archivo de la actividad </w:t>
            </w:r>
          </w:p>
          <w:p w:rsidRPr="006D243E" w:rsidR="00DA49FB" w:rsidP="006D243E" w:rsidRDefault="000910CE" w14:paraId="00000161" w14:textId="77777777">
            <w:pPr>
              <w:rPr>
                <w:b/>
                <w:color w:val="000000"/>
                <w:sz w:val="20"/>
                <w:szCs w:val="20"/>
              </w:rPr>
            </w:pPr>
            <w:r w:rsidRPr="006D243E">
              <w:rPr>
                <w:b/>
                <w:color w:val="000000"/>
                <w:sz w:val="20"/>
                <w:szCs w:val="20"/>
              </w:rPr>
              <w:t>(Anexo donde se describe la actividad propuesta)</w:t>
            </w:r>
          </w:p>
        </w:tc>
        <w:tc>
          <w:tcPr>
            <w:tcW w:w="6706" w:type="dxa"/>
            <w:shd w:val="clear" w:color="auto" w:fill="auto"/>
            <w:vAlign w:val="center"/>
          </w:tcPr>
          <w:p w:rsidRPr="006D243E" w:rsidR="00DA49FB" w:rsidP="006D243E" w:rsidRDefault="00F82D5C" w14:paraId="00000162" w14:textId="13D3423B">
            <w:pPr>
              <w:rPr>
                <w:color w:val="000000"/>
                <w:sz w:val="20"/>
                <w:szCs w:val="20"/>
              </w:rPr>
            </w:pPr>
            <w:r>
              <w:rPr>
                <w:color w:val="000000"/>
                <w:sz w:val="20"/>
                <w:szCs w:val="20"/>
              </w:rPr>
              <w:t xml:space="preserve">Carpeta Formatos DI: </w:t>
            </w:r>
            <w:r w:rsidR="005C4FD4">
              <w:rPr>
                <w:color w:val="000000"/>
                <w:sz w:val="20"/>
                <w:szCs w:val="20"/>
              </w:rPr>
              <w:t>CF02_</w:t>
            </w:r>
            <w:r w:rsidRPr="006D243E" w:rsidR="000910CE">
              <w:rPr>
                <w:color w:val="000000"/>
                <w:sz w:val="20"/>
                <w:szCs w:val="20"/>
              </w:rPr>
              <w:t>Actividad didáctica</w:t>
            </w:r>
          </w:p>
          <w:p w:rsidRPr="006D243E" w:rsidR="00DA49FB" w:rsidP="006D243E" w:rsidRDefault="00DA49FB" w14:paraId="00000163" w14:textId="77777777">
            <w:pPr>
              <w:rPr>
                <w:color w:val="000000"/>
                <w:sz w:val="20"/>
                <w:szCs w:val="20"/>
              </w:rPr>
            </w:pPr>
          </w:p>
        </w:tc>
      </w:tr>
    </w:tbl>
    <w:p w:rsidR="00DA49FB" w:rsidP="006D243E" w:rsidRDefault="00DA49FB" w14:paraId="00000164" w14:textId="21278EAC">
      <w:pPr>
        <w:pBdr>
          <w:top w:val="nil"/>
          <w:left w:val="nil"/>
          <w:bottom w:val="nil"/>
          <w:right w:val="nil"/>
          <w:between w:val="nil"/>
        </w:pBdr>
        <w:jc w:val="both"/>
        <w:rPr>
          <w:color w:val="808080"/>
          <w:sz w:val="20"/>
          <w:szCs w:val="20"/>
        </w:rPr>
      </w:pPr>
    </w:p>
    <w:p w:rsidR="00267AAA" w:rsidP="006D243E" w:rsidRDefault="00267AAA" w14:paraId="05991A61" w14:textId="5D95B010">
      <w:pPr>
        <w:pBdr>
          <w:top w:val="nil"/>
          <w:left w:val="nil"/>
          <w:bottom w:val="nil"/>
          <w:right w:val="nil"/>
          <w:between w:val="nil"/>
        </w:pBdr>
        <w:jc w:val="both"/>
        <w:rPr>
          <w:color w:val="808080"/>
          <w:sz w:val="20"/>
          <w:szCs w:val="20"/>
        </w:rPr>
      </w:pPr>
    </w:p>
    <w:p w:rsidR="00267AAA" w:rsidP="006D243E" w:rsidRDefault="00267AAA" w14:paraId="529031D3" w14:textId="00D44798">
      <w:pPr>
        <w:pBdr>
          <w:top w:val="nil"/>
          <w:left w:val="nil"/>
          <w:bottom w:val="nil"/>
          <w:right w:val="nil"/>
          <w:between w:val="nil"/>
        </w:pBdr>
        <w:jc w:val="both"/>
        <w:rPr>
          <w:color w:val="808080"/>
          <w:sz w:val="20"/>
          <w:szCs w:val="20"/>
        </w:rPr>
      </w:pPr>
    </w:p>
    <w:p w:rsidR="00267AAA" w:rsidP="006D243E" w:rsidRDefault="00267AAA" w14:paraId="6ACB40D2" w14:textId="1282B7BF">
      <w:pPr>
        <w:pBdr>
          <w:top w:val="nil"/>
          <w:left w:val="nil"/>
          <w:bottom w:val="nil"/>
          <w:right w:val="nil"/>
          <w:between w:val="nil"/>
        </w:pBdr>
        <w:jc w:val="both"/>
        <w:rPr>
          <w:color w:val="808080"/>
          <w:sz w:val="20"/>
          <w:szCs w:val="20"/>
        </w:rPr>
      </w:pPr>
    </w:p>
    <w:p w:rsidR="00267AAA" w:rsidP="006D243E" w:rsidRDefault="00267AAA" w14:paraId="3BCFD85A" w14:textId="2FABD6DA">
      <w:pPr>
        <w:pBdr>
          <w:top w:val="nil"/>
          <w:left w:val="nil"/>
          <w:bottom w:val="nil"/>
          <w:right w:val="nil"/>
          <w:between w:val="nil"/>
        </w:pBdr>
        <w:jc w:val="both"/>
        <w:rPr>
          <w:color w:val="808080"/>
          <w:sz w:val="20"/>
          <w:szCs w:val="20"/>
        </w:rPr>
      </w:pPr>
    </w:p>
    <w:p w:rsidR="00267AAA" w:rsidP="006D243E" w:rsidRDefault="00267AAA" w14:paraId="6E5E4115" w14:textId="30F3C54E">
      <w:pPr>
        <w:pBdr>
          <w:top w:val="nil"/>
          <w:left w:val="nil"/>
          <w:bottom w:val="nil"/>
          <w:right w:val="nil"/>
          <w:between w:val="nil"/>
        </w:pBdr>
        <w:jc w:val="both"/>
        <w:rPr>
          <w:color w:val="808080"/>
          <w:sz w:val="20"/>
          <w:szCs w:val="20"/>
        </w:rPr>
      </w:pPr>
    </w:p>
    <w:p w:rsidRPr="006D243E" w:rsidR="00267AAA" w:rsidP="006D243E" w:rsidRDefault="00267AAA" w14:paraId="12E512C9" w14:textId="77777777">
      <w:pPr>
        <w:pBdr>
          <w:top w:val="nil"/>
          <w:left w:val="nil"/>
          <w:bottom w:val="nil"/>
          <w:right w:val="nil"/>
          <w:between w:val="nil"/>
        </w:pBdr>
        <w:jc w:val="both"/>
        <w:rPr>
          <w:color w:val="808080"/>
          <w:sz w:val="20"/>
          <w:szCs w:val="20"/>
        </w:rPr>
      </w:pPr>
    </w:p>
    <w:p w:rsidRPr="006D243E" w:rsidR="00DA49FB" w:rsidP="002F646C" w:rsidRDefault="002F646C" w14:paraId="00000166" w14:textId="6C881E99">
      <w:pPr>
        <w:pBdr>
          <w:top w:val="nil"/>
          <w:left w:val="nil"/>
          <w:bottom w:val="nil"/>
          <w:right w:val="nil"/>
          <w:between w:val="nil"/>
        </w:pBdr>
        <w:jc w:val="center"/>
        <w:rPr>
          <w:b/>
          <w:color w:val="000000"/>
          <w:sz w:val="20"/>
          <w:szCs w:val="20"/>
        </w:rPr>
      </w:pPr>
      <w:r>
        <w:rPr>
          <w:b/>
          <w:color w:val="000000"/>
          <w:sz w:val="20"/>
          <w:szCs w:val="20"/>
        </w:rPr>
        <w:t xml:space="preserve">E. </w:t>
      </w:r>
      <w:r w:rsidRPr="006D243E" w:rsidR="000910CE">
        <w:rPr>
          <w:b/>
          <w:color w:val="000000"/>
          <w:sz w:val="20"/>
          <w:szCs w:val="20"/>
        </w:rPr>
        <w:t>MATERIAL COMPLEMENTARIO</w:t>
      </w:r>
    </w:p>
    <w:p w:rsidRPr="006D243E" w:rsidR="00DA49FB" w:rsidP="006D243E" w:rsidRDefault="00DA49FB" w14:paraId="00000168" w14:textId="77777777">
      <w:pPr>
        <w:pBdr>
          <w:top w:val="nil"/>
          <w:left w:val="nil"/>
          <w:bottom w:val="nil"/>
          <w:right w:val="nil"/>
          <w:between w:val="nil"/>
        </w:pBdr>
        <w:jc w:val="both"/>
        <w:rPr>
          <w:color w:val="808080"/>
          <w:sz w:val="20"/>
          <w:szCs w:val="20"/>
        </w:rPr>
      </w:pPr>
    </w:p>
    <w:tbl>
      <w:tblPr>
        <w:tblStyle w:val="16"/>
        <w:tblW w:w="10072" w:type="dxa"/>
        <w:tblInd w:w="0" w:type="dxa"/>
        <w:tblLayout w:type="fixed"/>
        <w:tblLook w:val="0400" w:firstRow="0" w:lastRow="0" w:firstColumn="0" w:lastColumn="0" w:noHBand="0" w:noVBand="1"/>
      </w:tblPr>
      <w:tblGrid>
        <w:gridCol w:w="1932"/>
        <w:gridCol w:w="2641"/>
        <w:gridCol w:w="2126"/>
        <w:gridCol w:w="3373"/>
      </w:tblGrid>
      <w:tr w:rsidRPr="006D243E" w:rsidR="00DA49FB" w14:paraId="4632ACB9" w14:textId="77777777">
        <w:trPr>
          <w:trHeight w:val="658"/>
        </w:trPr>
        <w:tc>
          <w:tcPr>
            <w:tcW w:w="1932" w:type="dxa"/>
            <w:tcBorders>
              <w:top w:val="single" w:color="000000" w:sz="4" w:space="0"/>
              <w:left w:val="single" w:color="000000" w:sz="4" w:space="0"/>
              <w:bottom w:val="single" w:color="000000" w:sz="4" w:space="0"/>
              <w:right w:val="single" w:color="000000" w:sz="4" w:space="0"/>
            </w:tcBorders>
            <w:shd w:val="clear" w:color="auto" w:fill="F9CB9C"/>
            <w:vAlign w:val="center"/>
          </w:tcPr>
          <w:p w:rsidRPr="006D243E" w:rsidR="00DA49FB" w:rsidP="006D243E" w:rsidRDefault="000910CE" w14:paraId="00000169" w14:textId="77777777">
            <w:pPr>
              <w:pBdr>
                <w:top w:val="nil"/>
                <w:left w:val="nil"/>
                <w:bottom w:val="nil"/>
                <w:right w:val="nil"/>
                <w:between w:val="nil"/>
              </w:pBdr>
              <w:jc w:val="center"/>
              <w:rPr>
                <w:b/>
                <w:color w:val="000000"/>
                <w:sz w:val="20"/>
                <w:szCs w:val="20"/>
              </w:rPr>
            </w:pPr>
            <w:r w:rsidRPr="006D243E">
              <w:rPr>
                <w:b/>
                <w:color w:val="000000"/>
                <w:sz w:val="20"/>
                <w:szCs w:val="20"/>
              </w:rPr>
              <w:t>Tema</w:t>
            </w:r>
          </w:p>
        </w:tc>
        <w:tc>
          <w:tcPr>
            <w:tcW w:w="2641" w:type="dxa"/>
            <w:tcBorders>
              <w:top w:val="single" w:color="000000" w:sz="4" w:space="0"/>
              <w:left w:val="single" w:color="000000" w:sz="4" w:space="0"/>
              <w:bottom w:val="single" w:color="000000" w:sz="4" w:space="0"/>
              <w:right w:val="single" w:color="000000" w:sz="4" w:space="0"/>
            </w:tcBorders>
            <w:shd w:val="clear" w:color="auto" w:fill="F9CB9C"/>
            <w:vAlign w:val="center"/>
          </w:tcPr>
          <w:p w:rsidRPr="006D243E" w:rsidR="00DA49FB" w:rsidP="006D243E" w:rsidRDefault="000910CE" w14:paraId="0000016A" w14:textId="77777777">
            <w:pPr>
              <w:pBdr>
                <w:top w:val="nil"/>
                <w:left w:val="nil"/>
                <w:bottom w:val="nil"/>
                <w:right w:val="nil"/>
                <w:between w:val="nil"/>
              </w:pBdr>
              <w:jc w:val="center"/>
              <w:rPr>
                <w:b/>
                <w:color w:val="000000"/>
                <w:sz w:val="20"/>
                <w:szCs w:val="20"/>
              </w:rPr>
            </w:pPr>
            <w:r w:rsidRPr="006D243E">
              <w:rPr>
                <w:b/>
                <w:color w:val="000000"/>
                <w:sz w:val="20"/>
                <w:szCs w:val="20"/>
              </w:rPr>
              <w:t>Referencia APA del material</w:t>
            </w:r>
          </w:p>
        </w:tc>
        <w:tc>
          <w:tcPr>
            <w:tcW w:w="2126" w:type="dxa"/>
            <w:tcBorders>
              <w:top w:val="single" w:color="000000" w:sz="4" w:space="0"/>
              <w:left w:val="single" w:color="000000" w:sz="4" w:space="0"/>
              <w:bottom w:val="single" w:color="000000" w:sz="4" w:space="0"/>
              <w:right w:val="single" w:color="000000" w:sz="4" w:space="0"/>
            </w:tcBorders>
            <w:shd w:val="clear" w:color="auto" w:fill="F9CB9C"/>
            <w:vAlign w:val="center"/>
          </w:tcPr>
          <w:p w:rsidRPr="006D243E" w:rsidR="00DA49FB" w:rsidP="006D243E" w:rsidRDefault="000910CE" w14:paraId="0000016B" w14:textId="77777777">
            <w:pPr>
              <w:pBdr>
                <w:top w:val="nil"/>
                <w:left w:val="nil"/>
                <w:bottom w:val="nil"/>
                <w:right w:val="nil"/>
                <w:between w:val="nil"/>
              </w:pBdr>
              <w:jc w:val="center"/>
              <w:rPr>
                <w:b/>
                <w:color w:val="000000"/>
                <w:sz w:val="20"/>
                <w:szCs w:val="20"/>
              </w:rPr>
            </w:pPr>
            <w:r w:rsidRPr="006D243E">
              <w:rPr>
                <w:b/>
                <w:color w:val="000000"/>
                <w:sz w:val="20"/>
                <w:szCs w:val="20"/>
              </w:rPr>
              <w:t>Tipo de material</w:t>
            </w:r>
          </w:p>
          <w:p w:rsidRPr="006D243E" w:rsidR="00DA49FB" w:rsidP="006D243E" w:rsidRDefault="000910CE" w14:paraId="0000016C" w14:textId="77777777">
            <w:pPr>
              <w:pBdr>
                <w:top w:val="nil"/>
                <w:left w:val="nil"/>
                <w:bottom w:val="nil"/>
                <w:right w:val="nil"/>
                <w:between w:val="nil"/>
              </w:pBdr>
              <w:jc w:val="center"/>
              <w:rPr>
                <w:b/>
                <w:color w:val="000000"/>
                <w:sz w:val="20"/>
                <w:szCs w:val="20"/>
              </w:rPr>
            </w:pPr>
            <w:r w:rsidRPr="006D243E">
              <w:rPr>
                <w:b/>
                <w:color w:val="000000"/>
                <w:sz w:val="20"/>
                <w:szCs w:val="20"/>
              </w:rPr>
              <w:t>(Video, capítulo de libro, artículo, otro)</w:t>
            </w:r>
          </w:p>
        </w:tc>
        <w:tc>
          <w:tcPr>
            <w:tcW w:w="3373" w:type="dxa"/>
            <w:tcBorders>
              <w:top w:val="single" w:color="000000" w:sz="4" w:space="0"/>
              <w:left w:val="single" w:color="000000" w:sz="4" w:space="0"/>
              <w:bottom w:val="single" w:color="000000" w:sz="4" w:space="0"/>
              <w:right w:val="single" w:color="000000" w:sz="4" w:space="0"/>
            </w:tcBorders>
            <w:shd w:val="clear" w:color="auto" w:fill="F9CB9C"/>
            <w:vAlign w:val="center"/>
          </w:tcPr>
          <w:p w:rsidRPr="006D243E" w:rsidR="00DA49FB" w:rsidP="006D243E" w:rsidRDefault="000910CE" w14:paraId="0000016D" w14:textId="77777777">
            <w:pPr>
              <w:pBdr>
                <w:top w:val="nil"/>
                <w:left w:val="nil"/>
                <w:bottom w:val="nil"/>
                <w:right w:val="nil"/>
                <w:between w:val="nil"/>
              </w:pBdr>
              <w:jc w:val="center"/>
              <w:rPr>
                <w:b/>
                <w:color w:val="000000"/>
                <w:sz w:val="20"/>
                <w:szCs w:val="20"/>
              </w:rPr>
            </w:pPr>
            <w:r w:rsidRPr="006D243E">
              <w:rPr>
                <w:b/>
                <w:color w:val="000000"/>
                <w:sz w:val="20"/>
                <w:szCs w:val="20"/>
              </w:rPr>
              <w:t>Enlace del recurso o</w:t>
            </w:r>
          </w:p>
          <w:p w:rsidRPr="006D243E" w:rsidR="00DA49FB" w:rsidP="006D243E" w:rsidRDefault="000910CE" w14:paraId="0000016E" w14:textId="77777777">
            <w:pPr>
              <w:pBdr>
                <w:top w:val="nil"/>
                <w:left w:val="nil"/>
                <w:bottom w:val="nil"/>
                <w:right w:val="nil"/>
                <w:between w:val="nil"/>
              </w:pBdr>
              <w:jc w:val="center"/>
              <w:rPr>
                <w:b/>
                <w:color w:val="000000"/>
                <w:sz w:val="20"/>
                <w:szCs w:val="20"/>
              </w:rPr>
            </w:pPr>
            <w:r w:rsidRPr="006D243E">
              <w:rPr>
                <w:b/>
                <w:color w:val="000000"/>
                <w:sz w:val="20"/>
                <w:szCs w:val="20"/>
              </w:rPr>
              <w:t>archivo del documento o material</w:t>
            </w:r>
          </w:p>
        </w:tc>
      </w:tr>
      <w:tr w:rsidRPr="006D243E" w:rsidR="000E7CC2" w14:paraId="19E49B95" w14:textId="77777777">
        <w:trPr>
          <w:trHeight w:val="182"/>
        </w:trPr>
        <w:tc>
          <w:tcPr>
            <w:tcW w:w="1932" w:type="dxa"/>
            <w:tcBorders>
              <w:top w:val="single" w:color="000000" w:sz="4" w:space="0"/>
              <w:left w:val="single" w:color="000000" w:sz="4" w:space="0"/>
              <w:bottom w:val="single" w:color="000000" w:sz="4" w:space="0"/>
              <w:right w:val="single" w:color="000000" w:sz="4" w:space="0"/>
            </w:tcBorders>
          </w:tcPr>
          <w:p w:rsidR="000E7CC2" w:rsidP="000E7CC2" w:rsidRDefault="000E7CC2" w14:paraId="4B1CA490" w14:textId="03A8A73B">
            <w:pPr>
              <w:pBdr>
                <w:top w:val="nil"/>
                <w:left w:val="nil"/>
                <w:bottom w:val="nil"/>
                <w:right w:val="nil"/>
                <w:between w:val="nil"/>
              </w:pBdr>
              <w:rPr>
                <w:b/>
                <w:color w:val="000000"/>
                <w:sz w:val="20"/>
                <w:szCs w:val="20"/>
              </w:rPr>
            </w:pPr>
            <w:r>
              <w:rPr>
                <w:b/>
                <w:color w:val="000000"/>
                <w:sz w:val="20"/>
                <w:szCs w:val="20"/>
              </w:rPr>
              <w:t xml:space="preserve">2. </w:t>
            </w:r>
            <w:r w:rsidRPr="006D243E">
              <w:rPr>
                <w:b/>
                <w:color w:val="000000"/>
                <w:sz w:val="20"/>
                <w:szCs w:val="20"/>
              </w:rPr>
              <w:t xml:space="preserve">Librerías de Python  </w:t>
            </w:r>
          </w:p>
        </w:tc>
        <w:tc>
          <w:tcPr>
            <w:tcW w:w="2641"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24E212DD" w14:textId="78244378">
            <w:pPr>
              <w:rPr>
                <w:sz w:val="20"/>
                <w:szCs w:val="20"/>
              </w:rPr>
            </w:pPr>
            <w:r w:rsidRPr="006D243E">
              <w:rPr>
                <w:sz w:val="20"/>
                <w:szCs w:val="20"/>
              </w:rPr>
              <w:t xml:space="preserve">Escuela de </w:t>
            </w:r>
            <w:proofErr w:type="spellStart"/>
            <w:r w:rsidRPr="006D243E">
              <w:rPr>
                <w:sz w:val="20"/>
                <w:szCs w:val="20"/>
              </w:rPr>
              <w:t>Bayes</w:t>
            </w:r>
            <w:proofErr w:type="spellEnd"/>
            <w:r w:rsidRPr="006D243E">
              <w:rPr>
                <w:sz w:val="20"/>
                <w:szCs w:val="20"/>
              </w:rPr>
              <w:t xml:space="preserve">. (2021). </w:t>
            </w:r>
            <w:r w:rsidRPr="006D243E">
              <w:rPr>
                <w:i/>
                <w:sz w:val="20"/>
                <w:szCs w:val="20"/>
              </w:rPr>
              <w:t>Las 7 librerías más importantes para el análisis de datos en el lenguaje de programación de Pytho</w:t>
            </w:r>
            <w:r w:rsidRPr="006D243E">
              <w:rPr>
                <w:sz w:val="20"/>
                <w:szCs w:val="20"/>
              </w:rPr>
              <w:t xml:space="preserve">n [video]. YouTube. </w:t>
            </w:r>
            <w:hyperlink r:id="rId19">
              <w:r w:rsidRPr="006D243E">
                <w:rPr>
                  <w:color w:val="0000FF"/>
                  <w:sz w:val="20"/>
                  <w:szCs w:val="20"/>
                  <w:u w:val="single"/>
                </w:rPr>
                <w:t>https://www.youtube.com/watch?v=guADTdAhLtA</w:t>
              </w:r>
            </w:hyperlink>
            <w:r w:rsidRPr="006D243E">
              <w:rPr>
                <w:sz w:val="20"/>
                <w:szCs w:val="20"/>
              </w:rPr>
              <w:t xml:space="preserve"> </w:t>
            </w:r>
          </w:p>
        </w:tc>
        <w:tc>
          <w:tcPr>
            <w:tcW w:w="2126"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FFA6701" w14:textId="223D45E9">
            <w:pPr>
              <w:pBdr>
                <w:top w:val="nil"/>
                <w:left w:val="nil"/>
                <w:bottom w:val="nil"/>
                <w:right w:val="nil"/>
                <w:between w:val="nil"/>
              </w:pBdr>
              <w:jc w:val="center"/>
              <w:rPr>
                <w:color w:val="000000"/>
                <w:sz w:val="20"/>
                <w:szCs w:val="20"/>
              </w:rPr>
            </w:pPr>
            <w:r w:rsidRPr="006D243E">
              <w:rPr>
                <w:color w:val="000000"/>
                <w:sz w:val="20"/>
                <w:szCs w:val="20"/>
              </w:rPr>
              <w:t>Video</w:t>
            </w:r>
          </w:p>
        </w:tc>
        <w:tc>
          <w:tcPr>
            <w:tcW w:w="3373" w:type="dxa"/>
            <w:tcBorders>
              <w:top w:val="single" w:color="000000" w:sz="4" w:space="0"/>
              <w:left w:val="single" w:color="000000" w:sz="4" w:space="0"/>
              <w:bottom w:val="single" w:color="000000" w:sz="4" w:space="0"/>
              <w:right w:val="single" w:color="000000" w:sz="4" w:space="0"/>
            </w:tcBorders>
          </w:tcPr>
          <w:p w:rsidRPr="006D243E" w:rsidR="000E7CC2" w:rsidP="000E7CC2" w:rsidRDefault="00306E84" w14:paraId="23AFC41A" w14:textId="77777777">
            <w:pPr>
              <w:pBdr>
                <w:top w:val="nil"/>
                <w:left w:val="nil"/>
                <w:bottom w:val="nil"/>
                <w:right w:val="nil"/>
                <w:between w:val="nil"/>
              </w:pBdr>
              <w:rPr>
                <w:color w:val="000000"/>
                <w:sz w:val="20"/>
                <w:szCs w:val="20"/>
              </w:rPr>
            </w:pPr>
            <w:hyperlink r:id="rId20">
              <w:r w:rsidRPr="006D243E" w:rsidR="000E7CC2">
                <w:rPr>
                  <w:color w:val="0000FF"/>
                  <w:sz w:val="20"/>
                  <w:szCs w:val="20"/>
                  <w:u w:val="single"/>
                </w:rPr>
                <w:t>https://www.youtube.com/watch?v=guADTdAhLtA</w:t>
              </w:r>
            </w:hyperlink>
          </w:p>
          <w:p w:rsidR="000E7CC2" w:rsidP="000E7CC2" w:rsidRDefault="000E7CC2" w14:paraId="144E461E" w14:textId="77777777">
            <w:pPr>
              <w:pBdr>
                <w:top w:val="nil"/>
                <w:left w:val="nil"/>
                <w:bottom w:val="nil"/>
                <w:right w:val="nil"/>
                <w:between w:val="nil"/>
              </w:pBdr>
            </w:pPr>
          </w:p>
        </w:tc>
      </w:tr>
      <w:tr w:rsidRPr="006D243E" w:rsidR="000E7CC2" w14:paraId="211905C2" w14:textId="77777777">
        <w:trPr>
          <w:trHeight w:val="182"/>
        </w:trPr>
        <w:tc>
          <w:tcPr>
            <w:tcW w:w="1932"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6F" w14:textId="40D1B655">
            <w:pPr>
              <w:pBdr>
                <w:top w:val="nil"/>
                <w:left w:val="nil"/>
                <w:bottom w:val="nil"/>
                <w:right w:val="nil"/>
                <w:between w:val="nil"/>
              </w:pBdr>
              <w:rPr>
                <w:b/>
                <w:color w:val="000000"/>
                <w:sz w:val="20"/>
                <w:szCs w:val="20"/>
              </w:rPr>
            </w:pPr>
            <w:r>
              <w:rPr>
                <w:b/>
                <w:sz w:val="20"/>
                <w:szCs w:val="20"/>
              </w:rPr>
              <w:t xml:space="preserve">3.3. </w:t>
            </w:r>
            <w:r w:rsidRPr="006D243E">
              <w:rPr>
                <w:b/>
                <w:sz w:val="20"/>
                <w:szCs w:val="20"/>
              </w:rPr>
              <w:t xml:space="preserve">Árboles de clasificación con </w:t>
            </w:r>
            <w:r w:rsidRPr="000D55F9">
              <w:rPr>
                <w:b/>
                <w:iCs/>
                <w:sz w:val="20"/>
                <w:szCs w:val="20"/>
              </w:rPr>
              <w:t>Python</w:t>
            </w:r>
          </w:p>
        </w:tc>
        <w:tc>
          <w:tcPr>
            <w:tcW w:w="2641"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70" w14:textId="484CA475">
            <w:pPr>
              <w:rPr>
                <w:sz w:val="20"/>
                <w:szCs w:val="20"/>
              </w:rPr>
            </w:pPr>
            <w:r w:rsidRPr="006D243E">
              <w:rPr>
                <w:sz w:val="20"/>
                <w:szCs w:val="20"/>
              </w:rPr>
              <w:t xml:space="preserve">AMP </w:t>
            </w:r>
            <w:proofErr w:type="spellStart"/>
            <w:r w:rsidRPr="006D243E">
              <w:rPr>
                <w:sz w:val="20"/>
                <w:szCs w:val="20"/>
              </w:rPr>
              <w:t>Tech</w:t>
            </w:r>
            <w:proofErr w:type="spellEnd"/>
            <w:r w:rsidRPr="006D243E">
              <w:rPr>
                <w:sz w:val="20"/>
                <w:szCs w:val="20"/>
              </w:rPr>
              <w:t xml:space="preserve">. (2020). </w:t>
            </w:r>
            <w:r w:rsidRPr="006D243E">
              <w:rPr>
                <w:i/>
                <w:sz w:val="20"/>
                <w:szCs w:val="20"/>
              </w:rPr>
              <w:t xml:space="preserve">Machine </w:t>
            </w:r>
            <w:proofErr w:type="spellStart"/>
            <w:r w:rsidRPr="006D243E">
              <w:rPr>
                <w:i/>
                <w:sz w:val="20"/>
                <w:szCs w:val="20"/>
              </w:rPr>
              <w:t>Learning</w:t>
            </w:r>
            <w:proofErr w:type="spellEnd"/>
            <w:r w:rsidRPr="006D243E">
              <w:rPr>
                <w:i/>
                <w:sz w:val="20"/>
                <w:szCs w:val="20"/>
              </w:rPr>
              <w:t xml:space="preserve"> episodio 3. Árboles de decisiones</w:t>
            </w:r>
            <w:r w:rsidRPr="006D243E">
              <w:rPr>
                <w:sz w:val="20"/>
                <w:szCs w:val="20"/>
              </w:rPr>
              <w:t xml:space="preserve"> [video]. YouTube. </w:t>
            </w:r>
            <w:hyperlink r:id="rId21">
              <w:r w:rsidRPr="006D243E">
                <w:rPr>
                  <w:color w:val="0000FF"/>
                  <w:sz w:val="20"/>
                  <w:szCs w:val="20"/>
                  <w:u w:val="single"/>
                </w:rPr>
                <w:t>https://www.youtube.com/watch?v=269QJ5joMCc</w:t>
              </w:r>
            </w:hyperlink>
          </w:p>
        </w:tc>
        <w:tc>
          <w:tcPr>
            <w:tcW w:w="2126"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71" w14:textId="3F4E0494">
            <w:pPr>
              <w:pBdr>
                <w:top w:val="nil"/>
                <w:left w:val="nil"/>
                <w:bottom w:val="nil"/>
                <w:right w:val="nil"/>
                <w:between w:val="nil"/>
              </w:pBdr>
              <w:jc w:val="center"/>
              <w:rPr>
                <w:color w:val="000000"/>
                <w:sz w:val="20"/>
                <w:szCs w:val="20"/>
              </w:rPr>
            </w:pPr>
            <w:r w:rsidRPr="006D243E">
              <w:rPr>
                <w:color w:val="000000"/>
                <w:sz w:val="20"/>
                <w:szCs w:val="20"/>
              </w:rPr>
              <w:t xml:space="preserve">Video </w:t>
            </w:r>
          </w:p>
        </w:tc>
        <w:tc>
          <w:tcPr>
            <w:tcW w:w="3373" w:type="dxa"/>
            <w:tcBorders>
              <w:top w:val="single" w:color="000000" w:sz="4" w:space="0"/>
              <w:left w:val="single" w:color="000000" w:sz="4" w:space="0"/>
              <w:bottom w:val="single" w:color="000000" w:sz="4" w:space="0"/>
              <w:right w:val="single" w:color="000000" w:sz="4" w:space="0"/>
            </w:tcBorders>
          </w:tcPr>
          <w:p w:rsidRPr="006D243E" w:rsidR="000E7CC2" w:rsidP="000E7CC2" w:rsidRDefault="00306E84" w14:paraId="2F128712" w14:textId="77777777">
            <w:pPr>
              <w:pBdr>
                <w:top w:val="nil"/>
                <w:left w:val="nil"/>
                <w:bottom w:val="nil"/>
                <w:right w:val="nil"/>
                <w:between w:val="nil"/>
              </w:pBdr>
              <w:rPr>
                <w:color w:val="000000"/>
                <w:sz w:val="20"/>
                <w:szCs w:val="20"/>
              </w:rPr>
            </w:pPr>
            <w:hyperlink r:id="rId22">
              <w:r w:rsidRPr="006D243E" w:rsidR="000E7CC2">
                <w:rPr>
                  <w:color w:val="0000FF"/>
                  <w:sz w:val="20"/>
                  <w:szCs w:val="20"/>
                  <w:u w:val="single"/>
                </w:rPr>
                <w:t>https://www.youtube.com/watch?v=269QJ5joMCc</w:t>
              </w:r>
            </w:hyperlink>
          </w:p>
          <w:p w:rsidRPr="006D243E" w:rsidR="000E7CC2" w:rsidP="000E7CC2" w:rsidRDefault="000E7CC2" w14:paraId="74D48731" w14:textId="77777777">
            <w:pPr>
              <w:pBdr>
                <w:top w:val="nil"/>
                <w:left w:val="nil"/>
                <w:bottom w:val="nil"/>
                <w:right w:val="nil"/>
                <w:between w:val="nil"/>
              </w:pBdr>
              <w:rPr>
                <w:color w:val="000000"/>
                <w:sz w:val="20"/>
                <w:szCs w:val="20"/>
              </w:rPr>
            </w:pPr>
          </w:p>
          <w:p w:rsidRPr="006D243E" w:rsidR="000E7CC2" w:rsidP="000E7CC2" w:rsidRDefault="000E7CC2" w14:paraId="00000173" w14:textId="77777777">
            <w:pPr>
              <w:pBdr>
                <w:top w:val="nil"/>
                <w:left w:val="nil"/>
                <w:bottom w:val="nil"/>
                <w:right w:val="nil"/>
                <w:between w:val="nil"/>
              </w:pBdr>
              <w:rPr>
                <w:color w:val="000000"/>
                <w:sz w:val="20"/>
                <w:szCs w:val="20"/>
              </w:rPr>
            </w:pPr>
          </w:p>
        </w:tc>
      </w:tr>
      <w:tr w:rsidRPr="006D243E" w:rsidR="000E7CC2" w14:paraId="57FEAC88" w14:textId="77777777">
        <w:trPr>
          <w:trHeight w:val="182"/>
        </w:trPr>
        <w:tc>
          <w:tcPr>
            <w:tcW w:w="1932"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74" w14:textId="191FFF4B">
            <w:pPr>
              <w:pBdr>
                <w:top w:val="nil"/>
                <w:left w:val="nil"/>
                <w:bottom w:val="nil"/>
                <w:right w:val="nil"/>
                <w:between w:val="nil"/>
              </w:pBdr>
              <w:rPr>
                <w:b/>
                <w:sz w:val="20"/>
                <w:szCs w:val="20"/>
              </w:rPr>
            </w:pPr>
            <w:r>
              <w:rPr>
                <w:b/>
                <w:color w:val="000000"/>
                <w:sz w:val="20"/>
                <w:szCs w:val="20"/>
              </w:rPr>
              <w:t xml:space="preserve">3.5. </w:t>
            </w:r>
            <w:r w:rsidRPr="006D243E">
              <w:rPr>
                <w:b/>
                <w:color w:val="000000"/>
                <w:sz w:val="20"/>
                <w:szCs w:val="20"/>
              </w:rPr>
              <w:t xml:space="preserve">Redes neuronales con </w:t>
            </w:r>
            <w:r w:rsidRPr="000D55F9">
              <w:rPr>
                <w:b/>
                <w:iCs/>
                <w:color w:val="000000"/>
                <w:sz w:val="20"/>
                <w:szCs w:val="20"/>
              </w:rPr>
              <w:t xml:space="preserve">Python </w:t>
            </w:r>
          </w:p>
        </w:tc>
        <w:tc>
          <w:tcPr>
            <w:tcW w:w="2641"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75" w14:textId="7B919B36">
            <w:pPr>
              <w:rPr>
                <w:sz w:val="20"/>
                <w:szCs w:val="20"/>
              </w:rPr>
            </w:pPr>
            <w:r w:rsidRPr="006D243E">
              <w:rPr>
                <w:sz w:val="20"/>
                <w:szCs w:val="20"/>
              </w:rPr>
              <w:t xml:space="preserve">Ringa </w:t>
            </w:r>
            <w:proofErr w:type="spellStart"/>
            <w:r w:rsidRPr="006D243E">
              <w:rPr>
                <w:sz w:val="20"/>
                <w:szCs w:val="20"/>
              </w:rPr>
              <w:t>Tech</w:t>
            </w:r>
            <w:proofErr w:type="spellEnd"/>
            <w:r w:rsidRPr="006D243E">
              <w:rPr>
                <w:sz w:val="20"/>
                <w:szCs w:val="20"/>
              </w:rPr>
              <w:t xml:space="preserve">. (2020).  </w:t>
            </w:r>
            <w:r w:rsidRPr="006D243E">
              <w:rPr>
                <w:i/>
                <w:sz w:val="20"/>
                <w:szCs w:val="20"/>
              </w:rPr>
              <w:t xml:space="preserve">Tu primera red neuronal en Python y </w:t>
            </w:r>
            <w:proofErr w:type="spellStart"/>
            <w:r w:rsidRPr="006D243E">
              <w:rPr>
                <w:i/>
                <w:sz w:val="20"/>
                <w:szCs w:val="20"/>
              </w:rPr>
              <w:t>Tensorflow</w:t>
            </w:r>
            <w:proofErr w:type="spellEnd"/>
            <w:r w:rsidRPr="006D243E">
              <w:rPr>
                <w:sz w:val="20"/>
                <w:szCs w:val="20"/>
              </w:rPr>
              <w:t xml:space="preserve">  [video]. YouTube. </w:t>
            </w:r>
            <w:hyperlink r:id="rId23">
              <w:r w:rsidRPr="006D243E">
                <w:rPr>
                  <w:color w:val="0000FF"/>
                  <w:sz w:val="20"/>
                  <w:szCs w:val="20"/>
                  <w:u w:val="single"/>
                </w:rPr>
                <w:t>https://www.youtube.com/watch?v=iX_on3VxZzk</w:t>
              </w:r>
            </w:hyperlink>
          </w:p>
        </w:tc>
        <w:tc>
          <w:tcPr>
            <w:tcW w:w="2126"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76" w14:textId="1BFC64F3">
            <w:pPr>
              <w:pBdr>
                <w:top w:val="nil"/>
                <w:left w:val="nil"/>
                <w:bottom w:val="nil"/>
                <w:right w:val="nil"/>
                <w:between w:val="nil"/>
              </w:pBdr>
              <w:jc w:val="center"/>
              <w:rPr>
                <w:color w:val="000000"/>
                <w:sz w:val="20"/>
                <w:szCs w:val="20"/>
              </w:rPr>
            </w:pPr>
            <w:r w:rsidRPr="006D243E">
              <w:rPr>
                <w:color w:val="000000"/>
                <w:sz w:val="20"/>
                <w:szCs w:val="20"/>
              </w:rPr>
              <w:t xml:space="preserve">Video </w:t>
            </w:r>
          </w:p>
        </w:tc>
        <w:tc>
          <w:tcPr>
            <w:tcW w:w="3373" w:type="dxa"/>
            <w:tcBorders>
              <w:top w:val="single" w:color="000000" w:sz="4" w:space="0"/>
              <w:left w:val="single" w:color="000000" w:sz="4" w:space="0"/>
              <w:bottom w:val="single" w:color="000000" w:sz="4" w:space="0"/>
              <w:right w:val="single" w:color="000000" w:sz="4" w:space="0"/>
            </w:tcBorders>
          </w:tcPr>
          <w:p w:rsidRPr="006D243E" w:rsidR="000E7CC2" w:rsidP="000E7CC2" w:rsidRDefault="00306E84" w14:paraId="3CB97B58" w14:textId="77777777">
            <w:pPr>
              <w:pBdr>
                <w:top w:val="nil"/>
                <w:left w:val="nil"/>
                <w:bottom w:val="nil"/>
                <w:right w:val="nil"/>
                <w:between w:val="nil"/>
              </w:pBdr>
              <w:rPr>
                <w:color w:val="000000"/>
                <w:sz w:val="20"/>
                <w:szCs w:val="20"/>
              </w:rPr>
            </w:pPr>
            <w:hyperlink r:id="rId24">
              <w:r w:rsidRPr="006D243E" w:rsidR="000E7CC2">
                <w:rPr>
                  <w:color w:val="0000FF"/>
                  <w:sz w:val="20"/>
                  <w:szCs w:val="20"/>
                  <w:u w:val="single"/>
                </w:rPr>
                <w:t>https://www.youtube.com/watch?v=iX_on3VxZzk</w:t>
              </w:r>
            </w:hyperlink>
          </w:p>
          <w:p w:rsidRPr="006D243E" w:rsidR="000E7CC2" w:rsidP="000E7CC2" w:rsidRDefault="000E7CC2" w14:paraId="00000179" w14:textId="77777777">
            <w:pPr>
              <w:pBdr>
                <w:top w:val="nil"/>
                <w:left w:val="nil"/>
                <w:bottom w:val="nil"/>
                <w:right w:val="nil"/>
                <w:between w:val="nil"/>
              </w:pBdr>
              <w:rPr>
                <w:color w:val="000000"/>
                <w:sz w:val="20"/>
                <w:szCs w:val="20"/>
              </w:rPr>
            </w:pPr>
          </w:p>
        </w:tc>
      </w:tr>
      <w:tr w:rsidRPr="006D243E" w:rsidR="000E7CC2" w14:paraId="556E56F6" w14:textId="77777777">
        <w:trPr>
          <w:trHeight w:val="182"/>
        </w:trPr>
        <w:tc>
          <w:tcPr>
            <w:tcW w:w="1932"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7F" w14:textId="1CFD831B">
            <w:pPr>
              <w:pBdr>
                <w:top w:val="nil"/>
                <w:left w:val="nil"/>
                <w:bottom w:val="nil"/>
                <w:right w:val="nil"/>
                <w:between w:val="nil"/>
              </w:pBdr>
              <w:rPr>
                <w:b/>
                <w:color w:val="000000"/>
                <w:sz w:val="20"/>
                <w:szCs w:val="20"/>
              </w:rPr>
            </w:pPr>
            <w:r>
              <w:rPr>
                <w:b/>
                <w:color w:val="000000"/>
                <w:sz w:val="20"/>
                <w:szCs w:val="20"/>
              </w:rPr>
              <w:t xml:space="preserve">4. </w:t>
            </w:r>
            <w:r w:rsidRPr="006D243E">
              <w:rPr>
                <w:b/>
                <w:color w:val="000000"/>
                <w:sz w:val="20"/>
                <w:szCs w:val="20"/>
              </w:rPr>
              <w:t>Aprendizaje supervisado y no supervisado</w:t>
            </w:r>
          </w:p>
        </w:tc>
        <w:tc>
          <w:tcPr>
            <w:tcW w:w="2641"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80" w14:textId="77777777">
            <w:pPr>
              <w:rPr>
                <w:sz w:val="20"/>
                <w:szCs w:val="20"/>
              </w:rPr>
            </w:pPr>
            <w:proofErr w:type="spellStart"/>
            <w:r w:rsidRPr="006D243E">
              <w:rPr>
                <w:sz w:val="20"/>
                <w:szCs w:val="20"/>
              </w:rPr>
              <w:t>DotCSV</w:t>
            </w:r>
            <w:proofErr w:type="spellEnd"/>
            <w:r w:rsidRPr="006D243E">
              <w:rPr>
                <w:sz w:val="20"/>
                <w:szCs w:val="20"/>
              </w:rPr>
              <w:t xml:space="preserve">. (2020) </w:t>
            </w:r>
            <w:r w:rsidRPr="00454255">
              <w:rPr>
                <w:i/>
                <w:iCs/>
                <w:sz w:val="20"/>
                <w:szCs w:val="20"/>
              </w:rPr>
              <w:t>¿Qué es el aprendizaje supervisado y no supervisado?</w:t>
            </w:r>
            <w:r w:rsidRPr="006D243E">
              <w:rPr>
                <w:sz w:val="20"/>
                <w:szCs w:val="20"/>
              </w:rPr>
              <w:t xml:space="preserve">  [video]. YouTube. </w:t>
            </w:r>
            <w:hyperlink r:id="rId25">
              <w:r w:rsidRPr="006D243E">
                <w:rPr>
                  <w:color w:val="0000FF"/>
                  <w:sz w:val="20"/>
                  <w:szCs w:val="20"/>
                  <w:u w:val="single"/>
                </w:rPr>
                <w:t>https://www.youtube.com/watch?v=oT3arRRB2Cw&amp;t=27s</w:t>
              </w:r>
            </w:hyperlink>
          </w:p>
        </w:tc>
        <w:tc>
          <w:tcPr>
            <w:tcW w:w="2126" w:type="dxa"/>
            <w:tcBorders>
              <w:top w:val="single" w:color="000000" w:sz="4" w:space="0"/>
              <w:left w:val="single" w:color="000000" w:sz="4" w:space="0"/>
              <w:bottom w:val="single" w:color="000000" w:sz="4" w:space="0"/>
              <w:right w:val="single" w:color="000000" w:sz="4" w:space="0"/>
            </w:tcBorders>
          </w:tcPr>
          <w:p w:rsidRPr="006D243E" w:rsidR="000E7CC2" w:rsidP="000E7CC2" w:rsidRDefault="000E7CC2" w14:paraId="00000181" w14:textId="77777777">
            <w:pPr>
              <w:pBdr>
                <w:top w:val="nil"/>
                <w:left w:val="nil"/>
                <w:bottom w:val="nil"/>
                <w:right w:val="nil"/>
                <w:between w:val="nil"/>
              </w:pBdr>
              <w:jc w:val="center"/>
              <w:rPr>
                <w:color w:val="000000"/>
                <w:sz w:val="20"/>
                <w:szCs w:val="20"/>
              </w:rPr>
            </w:pPr>
            <w:r w:rsidRPr="006D243E">
              <w:rPr>
                <w:color w:val="000000"/>
                <w:sz w:val="20"/>
                <w:szCs w:val="20"/>
              </w:rPr>
              <w:t xml:space="preserve">Video </w:t>
            </w:r>
          </w:p>
        </w:tc>
        <w:tc>
          <w:tcPr>
            <w:tcW w:w="3373" w:type="dxa"/>
            <w:tcBorders>
              <w:top w:val="single" w:color="000000" w:sz="4" w:space="0"/>
              <w:left w:val="single" w:color="000000" w:sz="4" w:space="0"/>
              <w:bottom w:val="single" w:color="000000" w:sz="4" w:space="0"/>
              <w:right w:val="single" w:color="000000" w:sz="4" w:space="0"/>
            </w:tcBorders>
          </w:tcPr>
          <w:p w:rsidRPr="006D243E" w:rsidR="000E7CC2" w:rsidP="000E7CC2" w:rsidRDefault="00306E84" w14:paraId="00000182" w14:textId="77777777">
            <w:pPr>
              <w:pBdr>
                <w:top w:val="nil"/>
                <w:left w:val="nil"/>
                <w:bottom w:val="nil"/>
                <w:right w:val="nil"/>
                <w:between w:val="nil"/>
              </w:pBdr>
              <w:rPr>
                <w:color w:val="000000"/>
                <w:sz w:val="20"/>
                <w:szCs w:val="20"/>
              </w:rPr>
            </w:pPr>
            <w:hyperlink r:id="rId26">
              <w:r w:rsidRPr="006D243E" w:rsidR="000E7CC2">
                <w:rPr>
                  <w:color w:val="0000FF"/>
                  <w:sz w:val="20"/>
                  <w:szCs w:val="20"/>
                  <w:u w:val="single"/>
                </w:rPr>
                <w:t>https://www.youtube.com/watch?v=oT3arRRB2Cw&amp;t=27s</w:t>
              </w:r>
            </w:hyperlink>
            <w:r w:rsidRPr="006D243E" w:rsidR="000E7CC2">
              <w:rPr>
                <w:color w:val="000000"/>
                <w:sz w:val="20"/>
                <w:szCs w:val="20"/>
              </w:rPr>
              <w:t xml:space="preserve"> </w:t>
            </w:r>
          </w:p>
          <w:p w:rsidRPr="006D243E" w:rsidR="000E7CC2" w:rsidP="000E7CC2" w:rsidRDefault="000E7CC2" w14:paraId="00000183" w14:textId="77777777">
            <w:pPr>
              <w:pBdr>
                <w:top w:val="nil"/>
                <w:left w:val="nil"/>
                <w:bottom w:val="nil"/>
                <w:right w:val="nil"/>
                <w:between w:val="nil"/>
              </w:pBdr>
              <w:rPr>
                <w:color w:val="000000"/>
                <w:sz w:val="20"/>
                <w:szCs w:val="20"/>
              </w:rPr>
            </w:pPr>
          </w:p>
        </w:tc>
      </w:tr>
    </w:tbl>
    <w:p w:rsidRPr="006D243E" w:rsidR="00DA49FB" w:rsidP="006D243E" w:rsidRDefault="00DA49FB" w14:paraId="00000184" w14:textId="77777777">
      <w:pPr>
        <w:pBdr>
          <w:top w:val="nil"/>
          <w:left w:val="nil"/>
          <w:bottom w:val="nil"/>
          <w:right w:val="nil"/>
          <w:between w:val="nil"/>
        </w:pBdr>
        <w:jc w:val="both"/>
        <w:rPr>
          <w:sz w:val="20"/>
          <w:szCs w:val="20"/>
        </w:rPr>
      </w:pPr>
    </w:p>
    <w:p w:rsidRPr="006D243E" w:rsidR="00DA49FB" w:rsidP="002F646C" w:rsidRDefault="002F646C" w14:paraId="00000185" w14:textId="454D749B">
      <w:pPr>
        <w:pBdr>
          <w:top w:val="nil"/>
          <w:left w:val="nil"/>
          <w:bottom w:val="nil"/>
          <w:right w:val="nil"/>
          <w:between w:val="nil"/>
        </w:pBdr>
        <w:jc w:val="center"/>
        <w:rPr>
          <w:b/>
          <w:color w:val="000000"/>
          <w:sz w:val="20"/>
          <w:szCs w:val="20"/>
        </w:rPr>
      </w:pPr>
      <w:r>
        <w:rPr>
          <w:b/>
          <w:color w:val="000000"/>
          <w:sz w:val="20"/>
          <w:szCs w:val="20"/>
        </w:rPr>
        <w:t xml:space="preserve">F. </w:t>
      </w:r>
      <w:r w:rsidRPr="006D243E" w:rsidR="000910CE">
        <w:rPr>
          <w:b/>
          <w:color w:val="000000"/>
          <w:sz w:val="20"/>
          <w:szCs w:val="20"/>
        </w:rPr>
        <w:t>GLOSARIO</w:t>
      </w:r>
    </w:p>
    <w:p w:rsidRPr="006D243E" w:rsidR="00DA49FB" w:rsidP="006D243E" w:rsidRDefault="00DA49FB" w14:paraId="00000186" w14:textId="77777777">
      <w:pPr>
        <w:rPr>
          <w:sz w:val="20"/>
          <w:szCs w:val="20"/>
        </w:rPr>
      </w:pPr>
    </w:p>
    <w:tbl>
      <w:tblPr>
        <w:tblStyle w:val="15"/>
        <w:tblW w:w="9952" w:type="dxa"/>
        <w:tblInd w:w="0" w:type="dxa"/>
        <w:tblBorders>
          <w:top w:val="single" w:color="D7E3BC" w:sz="4" w:space="0"/>
          <w:left w:val="single" w:color="D7E3BC" w:sz="4" w:space="0"/>
          <w:bottom w:val="single" w:color="D7E3BC" w:sz="4" w:space="0"/>
          <w:right w:val="single" w:color="D7E3BC" w:sz="4" w:space="0"/>
          <w:insideH w:val="single" w:color="D7E3BC" w:sz="4" w:space="0"/>
          <w:insideV w:val="single" w:color="D7E3BC" w:sz="4" w:space="0"/>
        </w:tblBorders>
        <w:tblLayout w:type="fixed"/>
        <w:tblLook w:val="0400" w:firstRow="0" w:lastRow="0" w:firstColumn="0" w:lastColumn="0" w:noHBand="0" w:noVBand="1"/>
      </w:tblPr>
      <w:tblGrid>
        <w:gridCol w:w="2263"/>
        <w:gridCol w:w="7689"/>
      </w:tblGrid>
      <w:tr w:rsidRPr="006D243E" w:rsidR="00DA49FB" w:rsidTr="00896FC5" w14:paraId="050B08C4" w14:textId="77777777">
        <w:trPr>
          <w:trHeight w:val="214"/>
        </w:trPr>
        <w:tc>
          <w:tcPr>
            <w:tcW w:w="2263" w:type="dxa"/>
            <w:tcBorders>
              <w:bottom w:val="single" w:color="auto" w:sz="4" w:space="0"/>
            </w:tcBorders>
            <w:shd w:val="clear" w:color="auto" w:fill="F79646"/>
          </w:tcPr>
          <w:p w:rsidRPr="006D243E" w:rsidR="00DA49FB" w:rsidP="006D243E" w:rsidRDefault="000910CE" w14:paraId="00000187" w14:textId="77777777">
            <w:pPr>
              <w:pBdr>
                <w:top w:val="nil"/>
                <w:left w:val="nil"/>
                <w:bottom w:val="nil"/>
                <w:right w:val="nil"/>
                <w:between w:val="nil"/>
              </w:pBdr>
              <w:spacing w:line="276" w:lineRule="auto"/>
              <w:jc w:val="center"/>
              <w:rPr>
                <w:rFonts w:ascii="Arial" w:hAnsi="Arial" w:eastAsia="Arial" w:cs="Arial"/>
                <w:sz w:val="20"/>
                <w:szCs w:val="20"/>
              </w:rPr>
            </w:pPr>
            <w:r w:rsidRPr="006D243E">
              <w:rPr>
                <w:rFonts w:ascii="Arial" w:hAnsi="Arial" w:eastAsia="Arial" w:cs="Arial"/>
                <w:sz w:val="20"/>
                <w:szCs w:val="20"/>
              </w:rPr>
              <w:t>TÉRMINO</w:t>
            </w:r>
          </w:p>
        </w:tc>
        <w:tc>
          <w:tcPr>
            <w:tcW w:w="7689" w:type="dxa"/>
            <w:tcBorders>
              <w:bottom w:val="single" w:color="auto" w:sz="4" w:space="0"/>
            </w:tcBorders>
            <w:shd w:val="clear" w:color="auto" w:fill="F79646"/>
          </w:tcPr>
          <w:p w:rsidRPr="006D243E" w:rsidR="00DA49FB" w:rsidP="006D243E" w:rsidRDefault="000910CE" w14:paraId="00000188" w14:textId="77777777">
            <w:pPr>
              <w:pBdr>
                <w:top w:val="nil"/>
                <w:left w:val="nil"/>
                <w:bottom w:val="nil"/>
                <w:right w:val="nil"/>
                <w:between w:val="nil"/>
              </w:pBdr>
              <w:spacing w:line="276" w:lineRule="auto"/>
              <w:jc w:val="center"/>
              <w:rPr>
                <w:rFonts w:ascii="Arial" w:hAnsi="Arial" w:eastAsia="Arial" w:cs="Arial"/>
                <w:sz w:val="20"/>
                <w:szCs w:val="20"/>
              </w:rPr>
            </w:pPr>
            <w:r w:rsidRPr="006D243E">
              <w:rPr>
                <w:rFonts w:ascii="Arial" w:hAnsi="Arial" w:eastAsia="Arial" w:cs="Arial"/>
                <w:sz w:val="20"/>
                <w:szCs w:val="20"/>
              </w:rPr>
              <w:t>SIGNIFICADO</w:t>
            </w:r>
          </w:p>
        </w:tc>
      </w:tr>
      <w:tr w:rsidRPr="006D243E" w:rsidR="00DA49FB" w:rsidTr="00896FC5" w14:paraId="135C022D"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89" w14:textId="28DBF45B">
            <w:pPr>
              <w:pBdr>
                <w:top w:val="nil"/>
                <w:left w:val="nil"/>
                <w:bottom w:val="nil"/>
                <w:right w:val="nil"/>
                <w:between w:val="nil"/>
              </w:pBdr>
              <w:spacing w:line="276" w:lineRule="auto"/>
              <w:rPr>
                <w:rFonts w:ascii="Arial" w:hAnsi="Arial" w:eastAsia="Arial" w:cs="Arial"/>
                <w:i/>
                <w:sz w:val="20"/>
                <w:szCs w:val="20"/>
              </w:rPr>
            </w:pPr>
            <w:r w:rsidRPr="006D243E">
              <w:rPr>
                <w:rFonts w:ascii="Arial" w:hAnsi="Arial" w:eastAsia="Arial" w:cs="Arial"/>
                <w:sz w:val="20"/>
                <w:szCs w:val="20"/>
              </w:rPr>
              <w:t>Aprendizaje automático</w:t>
            </w:r>
            <w:r w:rsidR="00FF0327">
              <w:rPr>
                <w:rFonts w:ascii="Arial" w:hAnsi="Arial" w:eastAsia="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8A" w14:textId="0859DF26">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r</w:t>
            </w:r>
            <w:r w:rsidRPr="006D243E" w:rsidR="000910CE">
              <w:rPr>
                <w:rFonts w:ascii="Arial" w:hAnsi="Arial" w:eastAsia="Arial" w:cs="Arial"/>
                <w:b w:val="0"/>
                <w:sz w:val="20"/>
                <w:szCs w:val="20"/>
              </w:rPr>
              <w:t>ama de la inteligencia artificial</w:t>
            </w:r>
            <w:r>
              <w:rPr>
                <w:rFonts w:ascii="Arial" w:hAnsi="Arial" w:eastAsia="Arial" w:cs="Arial"/>
                <w:b w:val="0"/>
                <w:sz w:val="20"/>
                <w:szCs w:val="20"/>
              </w:rPr>
              <w:t>,</w:t>
            </w:r>
            <w:r w:rsidRPr="006D243E" w:rsidR="000910CE">
              <w:rPr>
                <w:rFonts w:ascii="Arial" w:hAnsi="Arial" w:eastAsia="Arial" w:cs="Arial"/>
                <w:b w:val="0"/>
                <w:sz w:val="20"/>
                <w:szCs w:val="20"/>
              </w:rPr>
              <w:t xml:space="preserve"> cuyo objetivo es implementar técnicas que permitan a los computadores aprender mediante un proceso de inducción del conocimiento</w:t>
            </w:r>
            <w:r w:rsidRPr="006D243E" w:rsidR="000910CE">
              <w:rPr>
                <w:rFonts w:ascii="Arial" w:hAnsi="Arial" w:eastAsia="Arial" w:cs="Arial"/>
                <w:sz w:val="20"/>
                <w:szCs w:val="20"/>
              </w:rPr>
              <w:t>.</w:t>
            </w:r>
          </w:p>
        </w:tc>
      </w:tr>
      <w:tr w:rsidRPr="006D243E" w:rsidR="00DA49FB" w:rsidTr="00896FC5" w14:paraId="4BCC29F3"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8B" w14:textId="193A1BF5">
            <w:pPr>
              <w:spacing w:before="240" w:after="240" w:line="276" w:lineRule="auto"/>
              <w:rPr>
                <w:rFonts w:ascii="Arial" w:hAnsi="Arial" w:cs="Arial"/>
                <w:sz w:val="20"/>
                <w:szCs w:val="20"/>
              </w:rPr>
            </w:pPr>
            <w:r w:rsidRPr="006D243E">
              <w:rPr>
                <w:rFonts w:ascii="Arial" w:hAnsi="Arial" w:cs="Arial"/>
                <w:sz w:val="20"/>
                <w:szCs w:val="20"/>
              </w:rPr>
              <w:t>Aprendizaje automático no supervisado</w:t>
            </w:r>
            <w:r w:rsidR="00FF0327">
              <w:rPr>
                <w:rFonts w:ascii="Arial" w:hAnsi="Arial" w:cs="Arial"/>
                <w:sz w:val="20"/>
                <w:szCs w:val="20"/>
              </w:rPr>
              <w:t>:</w:t>
            </w:r>
          </w:p>
          <w:p w:rsidRPr="006D243E" w:rsidR="00DA49FB" w:rsidP="006D243E" w:rsidRDefault="00DA49FB" w14:paraId="0000018C" w14:textId="77777777">
            <w:pPr>
              <w:pBdr>
                <w:top w:val="nil"/>
                <w:left w:val="nil"/>
                <w:bottom w:val="nil"/>
                <w:right w:val="nil"/>
                <w:between w:val="nil"/>
              </w:pBdr>
              <w:spacing w:line="276" w:lineRule="auto"/>
              <w:rPr>
                <w:rFonts w:ascii="Arial" w:hAnsi="Arial" w:eastAsia="Arial" w:cs="Arial"/>
                <w:sz w:val="20"/>
                <w:szCs w:val="20"/>
              </w:rPr>
            </w:pP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8D" w14:textId="732E5863">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h</w:t>
            </w:r>
            <w:r w:rsidRPr="006D243E" w:rsidR="000910CE">
              <w:rPr>
                <w:rFonts w:ascii="Arial" w:hAnsi="Arial" w:eastAsia="Arial" w:cs="Arial"/>
                <w:b w:val="0"/>
                <w:sz w:val="20"/>
                <w:szCs w:val="20"/>
              </w:rPr>
              <w:t>ace referencia al proceso en el cual el algoritmo identifica patrones y saca  conclusiones  de los datos  que se le proporcionan.</w:t>
            </w:r>
          </w:p>
        </w:tc>
      </w:tr>
      <w:tr w:rsidRPr="006D243E" w:rsidR="00DA49FB" w:rsidTr="00896FC5" w14:paraId="7272328E"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8E" w14:textId="5401D0DD">
            <w:pPr>
              <w:spacing w:before="240" w:after="240" w:line="276" w:lineRule="auto"/>
              <w:rPr>
                <w:rFonts w:ascii="Arial" w:hAnsi="Arial" w:cs="Arial"/>
                <w:sz w:val="20"/>
                <w:szCs w:val="20"/>
              </w:rPr>
            </w:pPr>
            <w:r w:rsidRPr="006D243E">
              <w:rPr>
                <w:rFonts w:ascii="Arial" w:hAnsi="Arial" w:cs="Arial"/>
                <w:sz w:val="20"/>
                <w:szCs w:val="20"/>
              </w:rPr>
              <w:t>Aprendizaje automático supervisado</w:t>
            </w:r>
            <w:r w:rsidR="00FF0327">
              <w:rPr>
                <w:rFonts w:ascii="Arial" w:hAnsi="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8F" w14:textId="4B73EF92">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h</w:t>
            </w:r>
            <w:r w:rsidRPr="006D243E" w:rsidR="000910CE">
              <w:rPr>
                <w:rFonts w:ascii="Arial" w:hAnsi="Arial" w:eastAsia="Arial" w:cs="Arial"/>
                <w:b w:val="0"/>
                <w:sz w:val="20"/>
                <w:szCs w:val="20"/>
              </w:rPr>
              <w:t>ace referencia al proceso en el cual el algoritmo recibe datos de entrenamiento  consistente en datos etiquetados.</w:t>
            </w:r>
          </w:p>
        </w:tc>
      </w:tr>
      <w:tr w:rsidRPr="006D243E" w:rsidR="00DA49FB" w:rsidTr="00896FC5" w14:paraId="220A6547"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0" w14:textId="37ABA6D1">
            <w:pPr>
              <w:spacing w:before="240" w:after="240" w:line="276" w:lineRule="auto"/>
              <w:rPr>
                <w:rFonts w:ascii="Arial" w:hAnsi="Arial" w:cs="Arial"/>
                <w:sz w:val="20"/>
                <w:szCs w:val="20"/>
              </w:rPr>
            </w:pPr>
            <w:r w:rsidRPr="006D243E">
              <w:rPr>
                <w:rFonts w:ascii="Arial" w:hAnsi="Arial" w:cs="Arial"/>
                <w:sz w:val="20"/>
                <w:szCs w:val="20"/>
              </w:rPr>
              <w:t>Clasificación</w:t>
            </w:r>
            <w:r w:rsidR="00FF0327">
              <w:rPr>
                <w:rFonts w:ascii="Arial" w:hAnsi="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91" w14:textId="448B864A">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p</w:t>
            </w:r>
            <w:r w:rsidRPr="006D243E" w:rsidR="000910CE">
              <w:rPr>
                <w:rFonts w:ascii="Arial" w:hAnsi="Arial" w:eastAsia="Arial" w:cs="Arial"/>
                <w:b w:val="0"/>
                <w:sz w:val="20"/>
                <w:szCs w:val="20"/>
              </w:rPr>
              <w:t>roceso de predecir con qué etiqueta se puede relacionar una observación.</w:t>
            </w:r>
          </w:p>
        </w:tc>
      </w:tr>
      <w:tr w:rsidRPr="006D243E" w:rsidR="00DA49FB" w:rsidTr="00896FC5" w14:paraId="03DC19A8"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2" w14:textId="4F2B62E9">
            <w:pPr>
              <w:spacing w:before="240" w:after="240" w:line="276" w:lineRule="auto"/>
              <w:rPr>
                <w:rFonts w:ascii="Arial" w:hAnsi="Arial" w:cs="Arial"/>
                <w:sz w:val="20"/>
                <w:szCs w:val="20"/>
              </w:rPr>
            </w:pPr>
            <w:r w:rsidRPr="006D243E">
              <w:rPr>
                <w:rFonts w:ascii="Arial" w:hAnsi="Arial" w:cs="Arial"/>
                <w:sz w:val="20"/>
                <w:szCs w:val="20"/>
              </w:rPr>
              <w:t>Entrenamiento</w:t>
            </w:r>
            <w:r w:rsidR="00FF0327">
              <w:rPr>
                <w:rFonts w:ascii="Arial" w:hAnsi="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93" w14:textId="6334B31C">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p</w:t>
            </w:r>
            <w:r w:rsidRPr="006D243E" w:rsidR="000910CE">
              <w:rPr>
                <w:rFonts w:ascii="Arial" w:hAnsi="Arial" w:eastAsia="Arial" w:cs="Arial"/>
                <w:b w:val="0"/>
                <w:sz w:val="20"/>
                <w:szCs w:val="20"/>
              </w:rPr>
              <w:t>roceso que se realiza para que los modelos aprendan de los datos.</w:t>
            </w:r>
          </w:p>
        </w:tc>
      </w:tr>
      <w:tr w:rsidRPr="006D243E" w:rsidR="00DA49FB" w:rsidTr="00896FC5" w14:paraId="2DD0F2BC"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4" w14:textId="77C82E95">
            <w:pPr>
              <w:spacing w:before="240" w:after="240" w:line="276" w:lineRule="auto"/>
              <w:rPr>
                <w:rFonts w:ascii="Arial" w:hAnsi="Arial" w:cs="Arial"/>
                <w:sz w:val="20"/>
                <w:szCs w:val="20"/>
              </w:rPr>
            </w:pPr>
            <w:r w:rsidRPr="006D243E">
              <w:rPr>
                <w:rFonts w:ascii="Arial" w:hAnsi="Arial" w:cs="Arial"/>
                <w:sz w:val="20"/>
                <w:szCs w:val="20"/>
              </w:rPr>
              <w:t>Evaluación</w:t>
            </w:r>
            <w:r w:rsidR="00FF0327">
              <w:rPr>
                <w:rFonts w:ascii="Arial" w:hAnsi="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95" w14:textId="5B69E924">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a</w:t>
            </w:r>
            <w:r w:rsidRPr="006D243E" w:rsidR="000910CE">
              <w:rPr>
                <w:rFonts w:ascii="Arial" w:hAnsi="Arial" w:eastAsia="Arial" w:cs="Arial"/>
                <w:b w:val="0"/>
                <w:sz w:val="20"/>
                <w:szCs w:val="20"/>
              </w:rPr>
              <w:t>nálisis de eficiencia con el que el modelo predice los datos, generalmente se contrasta con una colección de prueba separada previamente.</w:t>
            </w:r>
          </w:p>
        </w:tc>
      </w:tr>
      <w:tr w:rsidRPr="006D243E" w:rsidR="00DA49FB" w:rsidTr="00896FC5" w14:paraId="43FCF2AF"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6" w14:textId="0921FD06">
            <w:pPr>
              <w:spacing w:before="240" w:after="240" w:line="276" w:lineRule="auto"/>
              <w:rPr>
                <w:rFonts w:ascii="Arial" w:hAnsi="Arial" w:cs="Arial"/>
                <w:sz w:val="20"/>
                <w:szCs w:val="20"/>
              </w:rPr>
            </w:pPr>
            <w:r w:rsidRPr="006D243E">
              <w:rPr>
                <w:rFonts w:ascii="Arial" w:hAnsi="Arial" w:cs="Arial"/>
                <w:sz w:val="20"/>
                <w:szCs w:val="20"/>
              </w:rPr>
              <w:t>Inteligencia artificial</w:t>
            </w:r>
            <w:r w:rsidR="00FF0327">
              <w:rPr>
                <w:rFonts w:ascii="Arial" w:hAnsi="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FF0327" w14:paraId="00000197" w14:textId="782E90C1">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s</w:t>
            </w:r>
            <w:r w:rsidRPr="006D243E" w:rsidR="000910CE">
              <w:rPr>
                <w:rFonts w:ascii="Arial" w:hAnsi="Arial" w:eastAsia="Arial" w:cs="Arial"/>
                <w:b w:val="0"/>
                <w:sz w:val="20"/>
                <w:szCs w:val="20"/>
              </w:rPr>
              <w:t>istemas informáticos que pueden aprender como aprende un ser humano.</w:t>
            </w:r>
          </w:p>
        </w:tc>
      </w:tr>
      <w:tr w:rsidRPr="006D243E" w:rsidR="00DA49FB" w:rsidTr="00896FC5" w14:paraId="59F6FBFD"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8" w14:textId="68F432A4">
            <w:pPr>
              <w:spacing w:before="240" w:after="240" w:line="276" w:lineRule="auto"/>
              <w:rPr>
                <w:rFonts w:ascii="Arial" w:hAnsi="Arial" w:cs="Arial"/>
                <w:sz w:val="20"/>
                <w:szCs w:val="20"/>
              </w:rPr>
            </w:pPr>
            <w:r w:rsidRPr="007314CE">
              <w:rPr>
                <w:rFonts w:ascii="Arial" w:hAnsi="Arial" w:cs="Arial"/>
                <w:i/>
                <w:iCs/>
                <w:sz w:val="20"/>
                <w:szCs w:val="20"/>
              </w:rPr>
              <w:t>K-</w:t>
            </w:r>
            <w:proofErr w:type="spellStart"/>
            <w:r w:rsidRPr="007314CE">
              <w:rPr>
                <w:rFonts w:ascii="Arial" w:hAnsi="Arial" w:cs="Arial"/>
                <w:i/>
                <w:iCs/>
                <w:sz w:val="20"/>
                <w:szCs w:val="20"/>
              </w:rPr>
              <w:t>means</w:t>
            </w:r>
            <w:proofErr w:type="spellEnd"/>
            <w:r w:rsidR="007314CE">
              <w:rPr>
                <w:rFonts w:ascii="Arial" w:hAnsi="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7314CE" w:rsidR="00DA49FB" w:rsidP="00896FC5" w:rsidRDefault="007314CE" w14:paraId="00000199" w14:textId="07AAB177">
            <w:pPr>
              <w:spacing w:line="276" w:lineRule="auto"/>
              <w:rPr>
                <w:rFonts w:ascii="Arial" w:hAnsi="Arial" w:cs="Arial"/>
                <w:b w:val="0"/>
                <w:bCs/>
                <w:sz w:val="20"/>
                <w:szCs w:val="20"/>
              </w:rPr>
            </w:pPr>
            <w:r w:rsidRPr="007314CE">
              <w:rPr>
                <w:rFonts w:ascii="Arial" w:hAnsi="Arial" w:cs="Arial"/>
                <w:b w:val="0"/>
                <w:bCs/>
                <w:sz w:val="20"/>
                <w:szCs w:val="20"/>
              </w:rPr>
              <w:t>l</w:t>
            </w:r>
            <w:r w:rsidRPr="007314CE" w:rsidR="000910CE">
              <w:rPr>
                <w:rFonts w:ascii="Arial" w:hAnsi="Arial" w:cs="Arial"/>
                <w:b w:val="0"/>
                <w:bCs/>
                <w:sz w:val="20"/>
                <w:szCs w:val="20"/>
              </w:rPr>
              <w:t>enguaje de alto nivel, usado para construir todo tipo de aplicaciones y muy usado en la ciencia de datos.</w:t>
            </w:r>
          </w:p>
          <w:p w:rsidRPr="006D243E" w:rsidR="00DA49FB" w:rsidP="00896FC5" w:rsidRDefault="00DA49FB" w14:paraId="0000019A" w14:textId="77777777">
            <w:pPr>
              <w:pBdr>
                <w:top w:val="nil"/>
                <w:left w:val="nil"/>
                <w:bottom w:val="nil"/>
                <w:right w:val="nil"/>
                <w:between w:val="nil"/>
              </w:pBdr>
              <w:spacing w:line="276" w:lineRule="auto"/>
              <w:rPr>
                <w:rFonts w:ascii="Arial" w:hAnsi="Arial" w:eastAsia="Arial" w:cs="Arial"/>
                <w:b w:val="0"/>
                <w:sz w:val="20"/>
                <w:szCs w:val="20"/>
              </w:rPr>
            </w:pPr>
          </w:p>
        </w:tc>
      </w:tr>
      <w:tr w:rsidRPr="006D243E" w:rsidR="00DA49FB" w:rsidTr="00896FC5" w14:paraId="732DFFA2" w14:textId="77777777">
        <w:trPr>
          <w:trHeight w:val="52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B" w14:textId="3A66D675">
            <w:pPr>
              <w:pBdr>
                <w:top w:val="nil"/>
                <w:left w:val="nil"/>
                <w:bottom w:val="nil"/>
                <w:right w:val="nil"/>
                <w:between w:val="nil"/>
              </w:pBdr>
              <w:spacing w:line="276" w:lineRule="auto"/>
              <w:rPr>
                <w:rFonts w:ascii="Arial" w:hAnsi="Arial" w:eastAsia="Arial" w:cs="Arial"/>
                <w:sz w:val="20"/>
                <w:szCs w:val="20"/>
              </w:rPr>
            </w:pPr>
            <w:r w:rsidRPr="006D243E">
              <w:rPr>
                <w:rFonts w:ascii="Arial" w:hAnsi="Arial" w:eastAsia="Arial" w:cs="Arial"/>
                <w:sz w:val="20"/>
                <w:szCs w:val="20"/>
              </w:rPr>
              <w:t>K-vecinos más cercanos</w:t>
            </w:r>
            <w:r w:rsidR="007314CE">
              <w:rPr>
                <w:rFonts w:ascii="Arial" w:hAnsi="Arial" w:eastAsia="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9C" w14:textId="66241BE4">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a</w:t>
            </w:r>
            <w:r w:rsidRPr="006D243E" w:rsidR="000910CE">
              <w:rPr>
                <w:rFonts w:ascii="Arial" w:hAnsi="Arial" w:eastAsia="Arial" w:cs="Arial"/>
                <w:b w:val="0"/>
                <w:sz w:val="20"/>
                <w:szCs w:val="20"/>
              </w:rPr>
              <w:t>lgoritmo de clasificación básico, cuyo objetivo es detectar patrones usando una cantidad k de observaciones cercanas  a la observación que se quiere clasificar.</w:t>
            </w:r>
          </w:p>
        </w:tc>
      </w:tr>
      <w:tr w:rsidRPr="006D243E" w:rsidR="00DA49FB" w:rsidTr="00896FC5" w14:paraId="46B4EB2D" w14:textId="77777777">
        <w:trPr>
          <w:trHeight w:val="52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D" w14:textId="266F5190">
            <w:pPr>
              <w:pBdr>
                <w:top w:val="nil"/>
                <w:left w:val="nil"/>
                <w:bottom w:val="nil"/>
                <w:right w:val="nil"/>
                <w:between w:val="nil"/>
              </w:pBdr>
              <w:spacing w:line="276" w:lineRule="auto"/>
              <w:rPr>
                <w:rFonts w:ascii="Arial" w:hAnsi="Arial" w:eastAsia="Arial" w:cs="Arial"/>
                <w:i/>
                <w:sz w:val="20"/>
                <w:szCs w:val="20"/>
              </w:rPr>
            </w:pPr>
            <w:r w:rsidRPr="006D243E">
              <w:rPr>
                <w:rFonts w:ascii="Arial" w:hAnsi="Arial" w:eastAsia="Arial" w:cs="Arial"/>
                <w:i/>
                <w:sz w:val="20"/>
                <w:szCs w:val="20"/>
              </w:rPr>
              <w:t xml:space="preserve">Machine </w:t>
            </w:r>
            <w:proofErr w:type="spellStart"/>
            <w:r w:rsidRPr="006D243E">
              <w:rPr>
                <w:rFonts w:ascii="Arial" w:hAnsi="Arial" w:eastAsia="Arial" w:cs="Arial"/>
                <w:i/>
                <w:sz w:val="20"/>
                <w:szCs w:val="20"/>
              </w:rPr>
              <w:t>Learning</w:t>
            </w:r>
            <w:proofErr w:type="spellEnd"/>
            <w:r w:rsidR="007314CE">
              <w:rPr>
                <w:rFonts w:ascii="Arial" w:hAnsi="Arial" w:eastAsia="Arial" w:cs="Arial"/>
                <w:i/>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9E" w14:textId="79AD0427">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a</w:t>
            </w:r>
            <w:r w:rsidRPr="006D243E" w:rsidR="000910CE">
              <w:rPr>
                <w:rFonts w:ascii="Arial" w:hAnsi="Arial" w:eastAsia="Arial" w:cs="Arial"/>
                <w:b w:val="0"/>
                <w:sz w:val="20"/>
                <w:szCs w:val="20"/>
              </w:rPr>
              <w:t>prendizaje automático.</w:t>
            </w:r>
          </w:p>
        </w:tc>
      </w:tr>
      <w:tr w:rsidRPr="006D243E" w:rsidR="00DA49FB" w:rsidTr="00896FC5" w14:paraId="25AF0AF8" w14:textId="77777777">
        <w:trPr>
          <w:trHeight w:val="52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9F" w14:textId="1798BD2F">
            <w:pPr>
              <w:pBdr>
                <w:top w:val="nil"/>
                <w:left w:val="nil"/>
                <w:bottom w:val="nil"/>
                <w:right w:val="nil"/>
                <w:between w:val="nil"/>
              </w:pBdr>
              <w:spacing w:line="276" w:lineRule="auto"/>
              <w:rPr>
                <w:rFonts w:ascii="Arial" w:hAnsi="Arial" w:eastAsia="Arial" w:cs="Arial"/>
                <w:sz w:val="20"/>
                <w:szCs w:val="20"/>
              </w:rPr>
            </w:pPr>
            <w:r w:rsidRPr="006D243E">
              <w:rPr>
                <w:rFonts w:ascii="Arial" w:hAnsi="Arial" w:eastAsia="Arial" w:cs="Arial"/>
                <w:color w:val="232323"/>
                <w:sz w:val="20"/>
                <w:szCs w:val="20"/>
              </w:rPr>
              <w:t>Método del codo</w:t>
            </w:r>
            <w:r w:rsidR="007314CE">
              <w:rPr>
                <w:rFonts w:ascii="Arial" w:hAnsi="Arial" w:eastAsia="Arial" w:cs="Arial"/>
                <w:color w:val="232323"/>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0" w14:textId="7F597876">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m</w:t>
            </w:r>
            <w:r w:rsidRPr="006D243E" w:rsidR="000910CE">
              <w:rPr>
                <w:rFonts w:ascii="Arial" w:hAnsi="Arial" w:eastAsia="Arial" w:cs="Arial"/>
                <w:b w:val="0"/>
                <w:sz w:val="20"/>
                <w:szCs w:val="20"/>
              </w:rPr>
              <w:t>étodo consistente en ejecutar k-</w:t>
            </w:r>
            <w:proofErr w:type="spellStart"/>
            <w:r w:rsidRPr="006D243E" w:rsidR="000910CE">
              <w:rPr>
                <w:rFonts w:ascii="Arial" w:hAnsi="Arial" w:eastAsia="Arial" w:cs="Arial"/>
                <w:b w:val="0"/>
                <w:i/>
                <w:sz w:val="20"/>
                <w:szCs w:val="20"/>
              </w:rPr>
              <w:t>means</w:t>
            </w:r>
            <w:proofErr w:type="spellEnd"/>
            <w:r w:rsidRPr="006D243E" w:rsidR="000910CE">
              <w:rPr>
                <w:rFonts w:ascii="Arial" w:hAnsi="Arial" w:eastAsia="Arial" w:cs="Arial"/>
                <w:b w:val="0"/>
                <w:sz w:val="20"/>
                <w:szCs w:val="20"/>
              </w:rPr>
              <w:t xml:space="preserve"> para un </w:t>
            </w:r>
            <w:r w:rsidRPr="006D243E" w:rsidR="000910CE">
              <w:rPr>
                <w:rFonts w:ascii="Arial" w:hAnsi="Arial" w:eastAsia="Arial" w:cs="Arial"/>
                <w:b w:val="0"/>
                <w:i/>
                <w:sz w:val="20"/>
                <w:szCs w:val="20"/>
              </w:rPr>
              <w:t>clúster</w:t>
            </w:r>
            <w:r w:rsidRPr="006D243E" w:rsidR="000910CE">
              <w:rPr>
                <w:rFonts w:ascii="Arial" w:hAnsi="Arial" w:eastAsia="Arial" w:cs="Arial"/>
                <w:b w:val="0"/>
                <w:sz w:val="20"/>
                <w:szCs w:val="20"/>
              </w:rPr>
              <w:t xml:space="preserve">  hasta n </w:t>
            </w:r>
            <w:r w:rsidRPr="006D243E" w:rsidR="000910CE">
              <w:rPr>
                <w:rFonts w:ascii="Arial" w:hAnsi="Arial" w:eastAsia="Arial" w:cs="Arial"/>
                <w:b w:val="0"/>
                <w:i/>
                <w:sz w:val="20"/>
                <w:szCs w:val="20"/>
              </w:rPr>
              <w:t>clúster</w:t>
            </w:r>
            <w:r w:rsidRPr="006D243E" w:rsidR="000910CE">
              <w:rPr>
                <w:rFonts w:ascii="Arial" w:hAnsi="Arial" w:eastAsia="Arial" w:cs="Arial"/>
                <w:b w:val="0"/>
                <w:sz w:val="20"/>
                <w:szCs w:val="20"/>
              </w:rPr>
              <w:t xml:space="preserve"> y graficar la inercia por cada uno, que es la sumatoria de la distancia al cuadrado desde cada observación hasta el </w:t>
            </w:r>
            <w:proofErr w:type="spellStart"/>
            <w:r w:rsidRPr="006D243E" w:rsidR="000910CE">
              <w:rPr>
                <w:rFonts w:ascii="Arial" w:hAnsi="Arial" w:eastAsia="Arial" w:cs="Arial"/>
                <w:b w:val="0"/>
                <w:sz w:val="20"/>
                <w:szCs w:val="20"/>
              </w:rPr>
              <w:t>centroide</w:t>
            </w:r>
            <w:proofErr w:type="spellEnd"/>
            <w:r w:rsidRPr="006D243E" w:rsidR="000910CE">
              <w:rPr>
                <w:rFonts w:ascii="Arial" w:hAnsi="Arial" w:eastAsia="Arial" w:cs="Arial"/>
                <w:b w:val="0"/>
                <w:sz w:val="20"/>
                <w:szCs w:val="20"/>
              </w:rPr>
              <w:t>, el valor k se toma de la gráfica.</w:t>
            </w:r>
          </w:p>
        </w:tc>
      </w:tr>
      <w:tr w:rsidRPr="006D243E" w:rsidR="00DA49FB" w:rsidTr="00896FC5" w14:paraId="47449BF8" w14:textId="77777777">
        <w:trPr>
          <w:trHeight w:val="52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A1" w14:textId="599E6C92">
            <w:pPr>
              <w:pBdr>
                <w:top w:val="nil"/>
                <w:left w:val="nil"/>
                <w:bottom w:val="nil"/>
                <w:right w:val="nil"/>
                <w:between w:val="nil"/>
              </w:pBdr>
              <w:spacing w:line="276" w:lineRule="auto"/>
              <w:rPr>
                <w:rFonts w:ascii="Arial" w:hAnsi="Arial" w:eastAsia="Arial" w:cs="Arial"/>
                <w:color w:val="232323"/>
                <w:sz w:val="20"/>
                <w:szCs w:val="20"/>
              </w:rPr>
            </w:pPr>
            <w:r w:rsidRPr="006D243E">
              <w:rPr>
                <w:rFonts w:ascii="Arial" w:hAnsi="Arial" w:eastAsia="Arial" w:cs="Arial"/>
                <w:sz w:val="20"/>
                <w:szCs w:val="20"/>
              </w:rPr>
              <w:t>Predicciones</w:t>
            </w:r>
            <w:r w:rsidR="007314CE">
              <w:rPr>
                <w:rFonts w:ascii="Arial" w:hAnsi="Arial" w:eastAsia="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2" w14:textId="0547AA42">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c</w:t>
            </w:r>
            <w:r w:rsidRPr="006D243E" w:rsidR="000910CE">
              <w:rPr>
                <w:rFonts w:ascii="Arial" w:hAnsi="Arial" w:eastAsia="Arial" w:cs="Arial"/>
                <w:b w:val="0"/>
                <w:sz w:val="20"/>
                <w:szCs w:val="20"/>
              </w:rPr>
              <w:t>apacidad del modelo para clasificar entradas nuevas, de acuerdo con un entrenamiento previo.</w:t>
            </w:r>
          </w:p>
        </w:tc>
      </w:tr>
      <w:tr w:rsidRPr="006D243E" w:rsidR="00DA49FB" w:rsidTr="00896FC5" w14:paraId="2E2044B3"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A3" w14:textId="295B66F1">
            <w:pPr>
              <w:pBdr>
                <w:top w:val="nil"/>
                <w:left w:val="nil"/>
                <w:bottom w:val="nil"/>
                <w:right w:val="nil"/>
                <w:between w:val="nil"/>
              </w:pBdr>
              <w:spacing w:line="276" w:lineRule="auto"/>
              <w:rPr>
                <w:rFonts w:ascii="Arial" w:hAnsi="Arial" w:eastAsia="Arial" w:cs="Arial"/>
                <w:sz w:val="20"/>
                <w:szCs w:val="20"/>
              </w:rPr>
            </w:pPr>
            <w:proofErr w:type="spellStart"/>
            <w:r w:rsidRPr="006D243E">
              <w:rPr>
                <w:rFonts w:ascii="Arial" w:hAnsi="Arial" w:eastAsia="Arial" w:cs="Arial"/>
                <w:sz w:val="20"/>
                <w:szCs w:val="20"/>
              </w:rPr>
              <w:t>Preprocesamiento</w:t>
            </w:r>
            <w:proofErr w:type="spellEnd"/>
            <w:r w:rsidR="007314CE">
              <w:rPr>
                <w:rFonts w:ascii="Arial" w:hAnsi="Arial" w:eastAsia="Arial" w:cs="Arial"/>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4" w14:textId="4AA6E145">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m</w:t>
            </w:r>
            <w:r w:rsidRPr="006D243E" w:rsidR="000910CE">
              <w:rPr>
                <w:rFonts w:ascii="Arial" w:hAnsi="Arial" w:eastAsia="Arial" w:cs="Arial"/>
                <w:b w:val="0"/>
                <w:sz w:val="20"/>
                <w:szCs w:val="20"/>
              </w:rPr>
              <w:t>anipulación que se realiza a los datos con el objetivo de entregarlos al modelo como este lo requiera.</w:t>
            </w:r>
          </w:p>
        </w:tc>
      </w:tr>
      <w:tr w:rsidRPr="006D243E" w:rsidR="00DA49FB" w:rsidTr="00896FC5" w14:paraId="26F84512"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A5" w14:textId="7F1CFF5C">
            <w:pPr>
              <w:pBdr>
                <w:top w:val="nil"/>
                <w:left w:val="nil"/>
                <w:bottom w:val="nil"/>
                <w:right w:val="nil"/>
                <w:between w:val="nil"/>
              </w:pBdr>
              <w:spacing w:line="276" w:lineRule="auto"/>
              <w:rPr>
                <w:rFonts w:ascii="Arial" w:hAnsi="Arial" w:eastAsia="Arial" w:cs="Arial"/>
                <w:i/>
                <w:sz w:val="20"/>
                <w:szCs w:val="20"/>
              </w:rPr>
            </w:pPr>
            <w:r w:rsidRPr="006D243E">
              <w:rPr>
                <w:rFonts w:ascii="Arial" w:hAnsi="Arial" w:eastAsia="Arial" w:cs="Arial"/>
                <w:i/>
                <w:sz w:val="20"/>
                <w:szCs w:val="20"/>
              </w:rPr>
              <w:t>Python</w:t>
            </w:r>
            <w:r w:rsidR="007314CE">
              <w:rPr>
                <w:rFonts w:ascii="Arial" w:hAnsi="Arial" w:eastAsia="Arial" w:cs="Arial"/>
                <w:i/>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6" w14:textId="655E00A1">
            <w:pPr>
              <w:pBdr>
                <w:top w:val="nil"/>
                <w:left w:val="nil"/>
                <w:bottom w:val="nil"/>
                <w:right w:val="nil"/>
                <w:between w:val="nil"/>
              </w:pBdr>
              <w:spacing w:line="276" w:lineRule="auto"/>
              <w:rPr>
                <w:rFonts w:ascii="Arial" w:hAnsi="Arial" w:eastAsia="Arial" w:cs="Arial"/>
                <w:b w:val="0"/>
                <w:sz w:val="20"/>
                <w:szCs w:val="20"/>
              </w:rPr>
            </w:pPr>
            <w:r>
              <w:rPr>
                <w:rFonts w:ascii="Arial" w:hAnsi="Arial" w:eastAsia="Arial" w:cs="Arial"/>
                <w:b w:val="0"/>
                <w:sz w:val="20"/>
                <w:szCs w:val="20"/>
              </w:rPr>
              <w:t>p</w:t>
            </w:r>
            <w:r w:rsidRPr="006D243E" w:rsidR="000910CE">
              <w:rPr>
                <w:rFonts w:ascii="Arial" w:hAnsi="Arial" w:eastAsia="Arial" w:cs="Arial"/>
                <w:b w:val="0"/>
                <w:sz w:val="20"/>
                <w:szCs w:val="20"/>
              </w:rPr>
              <w:t>roceso criptográfico que proporciona comunicaciones seguras a través de las redes, haciendo que la información  entre extremos se transporte de forma segura mediante el uso de criptografía.</w:t>
            </w:r>
          </w:p>
        </w:tc>
      </w:tr>
      <w:tr w:rsidRPr="006D243E" w:rsidR="00DA49FB" w:rsidTr="00896FC5" w14:paraId="1D7E864D"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A7" w14:textId="624B003F">
            <w:pPr>
              <w:pBdr>
                <w:top w:val="nil"/>
                <w:left w:val="nil"/>
                <w:bottom w:val="nil"/>
                <w:right w:val="nil"/>
                <w:between w:val="nil"/>
              </w:pBdr>
              <w:spacing w:line="276" w:lineRule="auto"/>
              <w:rPr>
                <w:rFonts w:ascii="Arial" w:hAnsi="Arial" w:eastAsia="Arial" w:cs="Arial"/>
                <w:sz w:val="20"/>
                <w:szCs w:val="20"/>
              </w:rPr>
            </w:pPr>
            <w:r w:rsidRPr="006D243E">
              <w:rPr>
                <w:rFonts w:ascii="Arial" w:hAnsi="Arial" w:eastAsia="Arial" w:cs="Arial"/>
                <w:color w:val="232323"/>
                <w:sz w:val="20"/>
                <w:szCs w:val="20"/>
              </w:rPr>
              <w:t>Redes neuronales</w:t>
            </w:r>
            <w:r w:rsidR="007314CE">
              <w:rPr>
                <w:rFonts w:ascii="Arial" w:hAnsi="Arial" w:eastAsia="Arial" w:cs="Arial"/>
                <w:color w:val="232323"/>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8" w14:textId="4DE9CA30">
            <w:pPr>
              <w:spacing w:line="276" w:lineRule="auto"/>
              <w:rPr>
                <w:rFonts w:ascii="Arial" w:hAnsi="Arial" w:cs="Arial"/>
                <w:b w:val="0"/>
                <w:sz w:val="20"/>
                <w:szCs w:val="20"/>
              </w:rPr>
            </w:pPr>
            <w:r>
              <w:rPr>
                <w:rFonts w:ascii="Arial" w:hAnsi="Arial" w:cs="Arial"/>
                <w:b w:val="0"/>
                <w:sz w:val="20"/>
                <w:szCs w:val="20"/>
              </w:rPr>
              <w:t>e</w:t>
            </w:r>
            <w:r w:rsidRPr="006D243E" w:rsidR="000910CE">
              <w:rPr>
                <w:rFonts w:ascii="Arial" w:hAnsi="Arial" w:cs="Arial"/>
                <w:b w:val="0"/>
                <w:sz w:val="20"/>
                <w:szCs w:val="20"/>
              </w:rPr>
              <w:t>stá conformado por neuronas interconectadas en capas  imitando el cerebro humano, cada conexión tiene un peso y cada neurona presenta un sesgo.</w:t>
            </w:r>
          </w:p>
        </w:tc>
      </w:tr>
      <w:tr w:rsidRPr="006D243E" w:rsidR="00DA49FB" w:rsidTr="00896FC5" w14:paraId="19F30BBF"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A9" w14:textId="1CFE7F43">
            <w:pPr>
              <w:pBdr>
                <w:top w:val="nil"/>
                <w:left w:val="nil"/>
                <w:bottom w:val="nil"/>
                <w:right w:val="nil"/>
                <w:between w:val="nil"/>
              </w:pBdr>
              <w:spacing w:line="276" w:lineRule="auto"/>
              <w:rPr>
                <w:rFonts w:ascii="Arial" w:hAnsi="Arial" w:eastAsia="Arial" w:cs="Arial"/>
                <w:color w:val="232323"/>
                <w:sz w:val="20"/>
                <w:szCs w:val="20"/>
              </w:rPr>
            </w:pPr>
            <w:r w:rsidRPr="006D243E">
              <w:rPr>
                <w:rFonts w:ascii="Arial" w:hAnsi="Arial" w:eastAsia="Arial" w:cs="Arial"/>
                <w:color w:val="232323"/>
                <w:sz w:val="20"/>
                <w:szCs w:val="20"/>
              </w:rPr>
              <w:t>Regresión lineal</w:t>
            </w:r>
            <w:r w:rsidR="007314CE">
              <w:rPr>
                <w:rFonts w:ascii="Arial" w:hAnsi="Arial" w:eastAsia="Arial" w:cs="Arial"/>
                <w:color w:val="232323"/>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A" w14:textId="3A47FD48">
            <w:pPr>
              <w:spacing w:line="276" w:lineRule="auto"/>
              <w:rPr>
                <w:rFonts w:ascii="Arial" w:hAnsi="Arial" w:cs="Arial"/>
                <w:b w:val="0"/>
                <w:sz w:val="20"/>
                <w:szCs w:val="20"/>
              </w:rPr>
            </w:pPr>
            <w:r>
              <w:rPr>
                <w:rFonts w:ascii="Arial" w:hAnsi="Arial" w:cs="Arial"/>
                <w:b w:val="0"/>
                <w:sz w:val="20"/>
                <w:szCs w:val="20"/>
              </w:rPr>
              <w:t>m</w:t>
            </w:r>
            <w:r w:rsidRPr="006D243E" w:rsidR="000910CE">
              <w:rPr>
                <w:rFonts w:ascii="Arial" w:hAnsi="Arial" w:cs="Arial"/>
                <w:b w:val="0"/>
                <w:sz w:val="20"/>
                <w:szCs w:val="20"/>
              </w:rPr>
              <w:t>odelo del aprendizaje de tipo supervisado, que consiste en  obtener una relación entre variables de entrada o predictores de tipo numérico con una salida de tipo numérico.</w:t>
            </w:r>
          </w:p>
        </w:tc>
      </w:tr>
      <w:tr w:rsidRPr="006D243E" w:rsidR="00DA49FB" w:rsidTr="00896FC5" w14:paraId="1C1654B6" w14:textId="77777777">
        <w:trPr>
          <w:trHeight w:val="253"/>
        </w:trPr>
        <w:tc>
          <w:tcPr>
            <w:tcW w:w="2263" w:type="dxa"/>
            <w:tcBorders>
              <w:top w:val="single" w:color="auto" w:sz="4" w:space="0"/>
              <w:left w:val="single" w:color="auto" w:sz="4" w:space="0"/>
              <w:bottom w:val="single" w:color="auto" w:sz="4" w:space="0"/>
              <w:right w:val="single" w:color="auto" w:sz="4" w:space="0"/>
            </w:tcBorders>
            <w:shd w:val="clear" w:color="auto" w:fill="auto"/>
          </w:tcPr>
          <w:p w:rsidRPr="006D243E" w:rsidR="00DA49FB" w:rsidP="006D243E" w:rsidRDefault="000910CE" w14:paraId="000001AB" w14:textId="76CC893F">
            <w:pPr>
              <w:pBdr>
                <w:top w:val="nil"/>
                <w:left w:val="nil"/>
                <w:bottom w:val="nil"/>
                <w:right w:val="nil"/>
                <w:between w:val="nil"/>
              </w:pBdr>
              <w:spacing w:line="276" w:lineRule="auto"/>
              <w:rPr>
                <w:rFonts w:ascii="Arial" w:hAnsi="Arial" w:eastAsia="Arial" w:cs="Arial"/>
                <w:color w:val="232323"/>
                <w:sz w:val="20"/>
                <w:szCs w:val="20"/>
              </w:rPr>
            </w:pPr>
            <w:r w:rsidRPr="006D243E">
              <w:rPr>
                <w:rFonts w:ascii="Arial" w:hAnsi="Arial" w:eastAsia="Arial" w:cs="Arial"/>
                <w:color w:val="232323"/>
                <w:sz w:val="20"/>
                <w:szCs w:val="20"/>
              </w:rPr>
              <w:t>Regresión logística</w:t>
            </w:r>
            <w:r w:rsidR="007314CE">
              <w:rPr>
                <w:rFonts w:ascii="Arial" w:hAnsi="Arial" w:eastAsia="Arial" w:cs="Arial"/>
                <w:color w:val="232323"/>
                <w:sz w:val="20"/>
                <w:szCs w:val="20"/>
              </w:rPr>
              <w:t>:</w:t>
            </w:r>
          </w:p>
        </w:tc>
        <w:tc>
          <w:tcPr>
            <w:tcW w:w="7689" w:type="dxa"/>
            <w:tcBorders>
              <w:top w:val="single" w:color="auto" w:sz="4" w:space="0"/>
              <w:left w:val="single" w:color="auto" w:sz="4" w:space="0"/>
              <w:bottom w:val="single" w:color="auto" w:sz="4" w:space="0"/>
              <w:right w:val="single" w:color="auto" w:sz="4" w:space="0"/>
            </w:tcBorders>
            <w:shd w:val="clear" w:color="auto" w:fill="auto"/>
            <w:vAlign w:val="center"/>
          </w:tcPr>
          <w:p w:rsidRPr="006D243E" w:rsidR="00DA49FB" w:rsidP="00896FC5" w:rsidRDefault="007314CE" w14:paraId="000001AC" w14:textId="4407D58E">
            <w:pPr>
              <w:spacing w:line="276" w:lineRule="auto"/>
              <w:rPr>
                <w:rFonts w:ascii="Arial" w:hAnsi="Arial" w:cs="Arial"/>
                <w:b w:val="0"/>
                <w:sz w:val="20"/>
                <w:szCs w:val="20"/>
              </w:rPr>
            </w:pPr>
            <w:r>
              <w:rPr>
                <w:rFonts w:ascii="Arial" w:hAnsi="Arial" w:cs="Arial"/>
                <w:b w:val="0"/>
                <w:sz w:val="20"/>
                <w:szCs w:val="20"/>
              </w:rPr>
              <w:t>m</w:t>
            </w:r>
            <w:r w:rsidRPr="006D243E" w:rsidR="000910CE">
              <w:rPr>
                <w:rFonts w:ascii="Arial" w:hAnsi="Arial" w:cs="Arial"/>
                <w:b w:val="0"/>
                <w:sz w:val="20"/>
                <w:szCs w:val="20"/>
              </w:rPr>
              <w:t xml:space="preserve">odelo  que realiza un prejuicio del resultado de una variable categórica a partir de variables </w:t>
            </w:r>
            <w:proofErr w:type="spellStart"/>
            <w:r w:rsidRPr="006D243E" w:rsidR="000910CE">
              <w:rPr>
                <w:rFonts w:ascii="Arial" w:hAnsi="Arial" w:cs="Arial"/>
                <w:b w:val="0"/>
                <w:sz w:val="20"/>
                <w:szCs w:val="20"/>
              </w:rPr>
              <w:t>predictoras</w:t>
            </w:r>
            <w:proofErr w:type="spellEnd"/>
            <w:r w:rsidRPr="006D243E" w:rsidR="000910CE">
              <w:rPr>
                <w:rFonts w:ascii="Arial" w:hAnsi="Arial" w:cs="Arial"/>
                <w:b w:val="0"/>
                <w:sz w:val="20"/>
                <w:szCs w:val="20"/>
              </w:rPr>
              <w:t>.</w:t>
            </w:r>
          </w:p>
        </w:tc>
      </w:tr>
    </w:tbl>
    <w:p w:rsidR="002F646C" w:rsidP="002F646C" w:rsidRDefault="002F646C" w14:paraId="42C4768D" w14:textId="7B988A70">
      <w:pPr>
        <w:pBdr>
          <w:top w:val="nil"/>
          <w:left w:val="nil"/>
          <w:bottom w:val="nil"/>
          <w:right w:val="nil"/>
          <w:between w:val="nil"/>
        </w:pBdr>
        <w:tabs>
          <w:tab w:val="left" w:pos="142"/>
        </w:tabs>
        <w:rPr>
          <w:sz w:val="20"/>
          <w:szCs w:val="20"/>
        </w:rPr>
      </w:pPr>
      <w:bookmarkStart w:name="_heading=h.4d34og8" w:colFirst="0" w:colLast="0" w:id="43"/>
      <w:bookmarkEnd w:id="43"/>
    </w:p>
    <w:p w:rsidR="007314CE" w:rsidP="002F646C" w:rsidRDefault="007314CE" w14:paraId="2603F36F" w14:textId="009EAFD6">
      <w:pPr>
        <w:pBdr>
          <w:top w:val="nil"/>
          <w:left w:val="nil"/>
          <w:bottom w:val="nil"/>
          <w:right w:val="nil"/>
          <w:between w:val="nil"/>
        </w:pBdr>
        <w:tabs>
          <w:tab w:val="left" w:pos="142"/>
        </w:tabs>
        <w:rPr>
          <w:sz w:val="20"/>
          <w:szCs w:val="20"/>
        </w:rPr>
      </w:pPr>
    </w:p>
    <w:p w:rsidR="007314CE" w:rsidP="002F646C" w:rsidRDefault="007314CE" w14:paraId="62CC554B" w14:textId="53F1130F">
      <w:pPr>
        <w:pBdr>
          <w:top w:val="nil"/>
          <w:left w:val="nil"/>
          <w:bottom w:val="nil"/>
          <w:right w:val="nil"/>
          <w:between w:val="nil"/>
        </w:pBdr>
        <w:tabs>
          <w:tab w:val="left" w:pos="142"/>
        </w:tabs>
        <w:rPr>
          <w:sz w:val="20"/>
          <w:szCs w:val="20"/>
        </w:rPr>
      </w:pPr>
    </w:p>
    <w:p w:rsidR="007314CE" w:rsidP="002F646C" w:rsidRDefault="007314CE" w14:paraId="62751292" w14:textId="40564900">
      <w:pPr>
        <w:pBdr>
          <w:top w:val="nil"/>
          <w:left w:val="nil"/>
          <w:bottom w:val="nil"/>
          <w:right w:val="nil"/>
          <w:between w:val="nil"/>
        </w:pBdr>
        <w:tabs>
          <w:tab w:val="left" w:pos="142"/>
        </w:tabs>
        <w:rPr>
          <w:sz w:val="20"/>
          <w:szCs w:val="20"/>
        </w:rPr>
      </w:pPr>
    </w:p>
    <w:p w:rsidR="007314CE" w:rsidP="002F646C" w:rsidRDefault="007314CE" w14:paraId="493B564C" w14:textId="046A7E86">
      <w:pPr>
        <w:pBdr>
          <w:top w:val="nil"/>
          <w:left w:val="nil"/>
          <w:bottom w:val="nil"/>
          <w:right w:val="nil"/>
          <w:between w:val="nil"/>
        </w:pBdr>
        <w:tabs>
          <w:tab w:val="left" w:pos="142"/>
        </w:tabs>
        <w:rPr>
          <w:sz w:val="20"/>
          <w:szCs w:val="20"/>
        </w:rPr>
      </w:pPr>
    </w:p>
    <w:p w:rsidR="007314CE" w:rsidP="002F646C" w:rsidRDefault="007314CE" w14:paraId="04849727" w14:textId="6DA756AE">
      <w:pPr>
        <w:pBdr>
          <w:top w:val="nil"/>
          <w:left w:val="nil"/>
          <w:bottom w:val="nil"/>
          <w:right w:val="nil"/>
          <w:between w:val="nil"/>
        </w:pBdr>
        <w:tabs>
          <w:tab w:val="left" w:pos="142"/>
        </w:tabs>
        <w:rPr>
          <w:sz w:val="20"/>
          <w:szCs w:val="20"/>
        </w:rPr>
      </w:pPr>
    </w:p>
    <w:p w:rsidR="007314CE" w:rsidP="002F646C" w:rsidRDefault="007314CE" w14:paraId="47B55529" w14:textId="77777777">
      <w:pPr>
        <w:pBdr>
          <w:top w:val="nil"/>
          <w:left w:val="nil"/>
          <w:bottom w:val="nil"/>
          <w:right w:val="nil"/>
          <w:between w:val="nil"/>
        </w:pBdr>
        <w:tabs>
          <w:tab w:val="left" w:pos="142"/>
        </w:tabs>
        <w:rPr>
          <w:sz w:val="20"/>
          <w:szCs w:val="20"/>
        </w:rPr>
      </w:pPr>
    </w:p>
    <w:p w:rsidRPr="002F646C" w:rsidR="00DA49FB" w:rsidP="002F646C" w:rsidRDefault="002F646C" w14:paraId="000001AE" w14:textId="1EB29208">
      <w:pPr>
        <w:pBdr>
          <w:top w:val="nil"/>
          <w:left w:val="nil"/>
          <w:bottom w:val="nil"/>
          <w:right w:val="nil"/>
          <w:between w:val="nil"/>
        </w:pBdr>
        <w:tabs>
          <w:tab w:val="left" w:pos="142"/>
        </w:tabs>
        <w:jc w:val="center"/>
        <w:rPr>
          <w:b/>
          <w:bCs/>
          <w:color w:val="000000"/>
          <w:sz w:val="20"/>
          <w:szCs w:val="20"/>
        </w:rPr>
      </w:pPr>
      <w:r w:rsidRPr="002F646C">
        <w:rPr>
          <w:b/>
          <w:bCs/>
          <w:sz w:val="20"/>
          <w:szCs w:val="20"/>
        </w:rPr>
        <w:t xml:space="preserve">G. </w:t>
      </w:r>
      <w:r w:rsidRPr="002F646C">
        <w:rPr>
          <w:b/>
          <w:bCs/>
          <w:color w:val="000000"/>
          <w:sz w:val="20"/>
          <w:szCs w:val="20"/>
        </w:rPr>
        <w:t>REFERENCIAS BIBLIOGRÁFICAS</w:t>
      </w:r>
    </w:p>
    <w:p w:rsidRPr="006D243E" w:rsidR="00DA49FB" w:rsidP="006D243E" w:rsidRDefault="00DA49FB" w14:paraId="000001AF" w14:textId="77777777">
      <w:pPr>
        <w:pBdr>
          <w:top w:val="nil"/>
          <w:left w:val="nil"/>
          <w:bottom w:val="nil"/>
          <w:right w:val="nil"/>
          <w:between w:val="nil"/>
        </w:pBdr>
        <w:jc w:val="both"/>
        <w:rPr>
          <w:sz w:val="20"/>
          <w:szCs w:val="20"/>
        </w:rPr>
      </w:pPr>
    </w:p>
    <w:p w:rsidR="00DA49FB" w:rsidP="00874DED" w:rsidRDefault="000910CE" w14:paraId="000001B1" w14:textId="7ACD6B3C">
      <w:pPr>
        <w:pBdr>
          <w:top w:val="nil"/>
          <w:left w:val="nil"/>
          <w:bottom w:val="nil"/>
          <w:right w:val="nil"/>
          <w:between w:val="nil"/>
        </w:pBdr>
      </w:pPr>
      <w:r w:rsidRPr="006D243E">
        <w:rPr>
          <w:color w:val="000000"/>
          <w:sz w:val="20"/>
          <w:szCs w:val="20"/>
        </w:rPr>
        <w:t>Anaconda Inc. (20</w:t>
      </w:r>
      <w:r w:rsidR="00874DED">
        <w:rPr>
          <w:color w:val="000000"/>
          <w:sz w:val="20"/>
          <w:szCs w:val="20"/>
        </w:rPr>
        <w:t>18</w:t>
      </w:r>
      <w:r w:rsidRPr="006D243E">
        <w:rPr>
          <w:color w:val="000000"/>
          <w:sz w:val="20"/>
          <w:szCs w:val="20"/>
        </w:rPr>
        <w:t xml:space="preserve">).  </w:t>
      </w:r>
      <w:r w:rsidRPr="006D243E">
        <w:rPr>
          <w:i/>
          <w:color w:val="000000"/>
          <w:sz w:val="20"/>
          <w:szCs w:val="20"/>
        </w:rPr>
        <w:t xml:space="preserve">Anaconda </w:t>
      </w:r>
      <w:proofErr w:type="spellStart"/>
      <w:r w:rsidRPr="006D243E">
        <w:rPr>
          <w:i/>
          <w:color w:val="000000"/>
          <w:sz w:val="20"/>
          <w:szCs w:val="20"/>
        </w:rPr>
        <w:t>d</w:t>
      </w:r>
      <w:r w:rsidR="00874DED">
        <w:rPr>
          <w:i/>
          <w:color w:val="000000"/>
          <w:sz w:val="20"/>
          <w:szCs w:val="20"/>
        </w:rPr>
        <w:t>istribution</w:t>
      </w:r>
      <w:proofErr w:type="spellEnd"/>
      <w:r w:rsidRPr="006D243E">
        <w:rPr>
          <w:color w:val="000000"/>
          <w:sz w:val="20"/>
          <w:szCs w:val="20"/>
        </w:rPr>
        <w:t xml:space="preserve">. Anaconda Inc.       </w:t>
      </w:r>
      <w:hyperlink w:history="1" r:id="rId27">
        <w:r w:rsidRPr="00874DED" w:rsidR="00874DED">
          <w:rPr>
            <w:rStyle w:val="Hipervnculo"/>
            <w:sz w:val="20"/>
            <w:szCs w:val="20"/>
          </w:rPr>
          <w:t>https://docs.anaconda.com/free/anaconda/</w:t>
        </w:r>
      </w:hyperlink>
    </w:p>
    <w:p w:rsidRPr="006D243E" w:rsidR="00874DED" w:rsidP="00874DED" w:rsidRDefault="00874DED" w14:paraId="2FBD56F7" w14:textId="77777777">
      <w:pPr>
        <w:pBdr>
          <w:top w:val="nil"/>
          <w:left w:val="nil"/>
          <w:bottom w:val="nil"/>
          <w:right w:val="nil"/>
          <w:between w:val="nil"/>
        </w:pBdr>
        <w:rPr>
          <w:sz w:val="20"/>
          <w:szCs w:val="20"/>
        </w:rPr>
      </w:pPr>
    </w:p>
    <w:p w:rsidRPr="006D243E" w:rsidR="00DA49FB" w:rsidP="003200A8" w:rsidRDefault="000910CE" w14:paraId="000001B2" w14:textId="77777777">
      <w:pPr>
        <w:rPr>
          <w:sz w:val="20"/>
          <w:szCs w:val="20"/>
        </w:rPr>
      </w:pPr>
      <w:proofErr w:type="spellStart"/>
      <w:r w:rsidRPr="006D243E">
        <w:rPr>
          <w:sz w:val="20"/>
          <w:szCs w:val="20"/>
        </w:rPr>
        <w:t>Codificandobits</w:t>
      </w:r>
      <w:proofErr w:type="spellEnd"/>
      <w:r w:rsidRPr="006D243E">
        <w:rPr>
          <w:sz w:val="20"/>
          <w:szCs w:val="20"/>
        </w:rPr>
        <w:t xml:space="preserve">. (2021). </w:t>
      </w:r>
      <w:r w:rsidRPr="006D243E">
        <w:rPr>
          <w:i/>
          <w:sz w:val="20"/>
          <w:szCs w:val="20"/>
        </w:rPr>
        <w:t xml:space="preserve">¿Se requiere SQL para trabajar en Machine </w:t>
      </w:r>
      <w:proofErr w:type="spellStart"/>
      <w:r w:rsidRPr="006D243E">
        <w:rPr>
          <w:i/>
          <w:sz w:val="20"/>
          <w:szCs w:val="20"/>
        </w:rPr>
        <w:t>Learning</w:t>
      </w:r>
      <w:proofErr w:type="spellEnd"/>
      <w:r w:rsidRPr="006D243E">
        <w:rPr>
          <w:i/>
          <w:sz w:val="20"/>
          <w:szCs w:val="20"/>
        </w:rPr>
        <w:t>?</w:t>
      </w:r>
      <w:r w:rsidRPr="006D243E">
        <w:rPr>
          <w:sz w:val="20"/>
          <w:szCs w:val="20"/>
        </w:rPr>
        <w:t xml:space="preserve"> </w:t>
      </w:r>
      <w:proofErr w:type="spellStart"/>
      <w:r w:rsidRPr="006D243E">
        <w:rPr>
          <w:sz w:val="20"/>
          <w:szCs w:val="20"/>
        </w:rPr>
        <w:t>Codificandobits</w:t>
      </w:r>
      <w:proofErr w:type="spellEnd"/>
      <w:r w:rsidRPr="006D243E">
        <w:rPr>
          <w:sz w:val="20"/>
          <w:szCs w:val="20"/>
        </w:rPr>
        <w:t xml:space="preserve">. </w:t>
      </w:r>
      <w:hyperlink r:id="rId28">
        <w:r w:rsidRPr="006D243E">
          <w:rPr>
            <w:color w:val="0000FF"/>
            <w:sz w:val="20"/>
            <w:szCs w:val="20"/>
            <w:u w:val="single"/>
          </w:rPr>
          <w:t>https://www.codificandobits.com/blog/sql-machine-learning/</w:t>
        </w:r>
      </w:hyperlink>
    </w:p>
    <w:p w:rsidRPr="006D243E" w:rsidR="00DA49FB" w:rsidP="003200A8" w:rsidRDefault="00DA49FB" w14:paraId="000001B3" w14:textId="77777777">
      <w:pPr>
        <w:pBdr>
          <w:top w:val="nil"/>
          <w:left w:val="nil"/>
          <w:bottom w:val="nil"/>
          <w:right w:val="nil"/>
          <w:between w:val="nil"/>
        </w:pBdr>
        <w:rPr>
          <w:color w:val="000000"/>
          <w:sz w:val="20"/>
          <w:szCs w:val="20"/>
        </w:rPr>
      </w:pPr>
    </w:p>
    <w:p w:rsidRPr="00774C1C" w:rsidR="00DA49FB" w:rsidP="003200A8" w:rsidRDefault="000910CE" w14:paraId="000001B5" w14:textId="151AA7FE">
      <w:pPr>
        <w:rPr>
          <w:sz w:val="20"/>
          <w:szCs w:val="20"/>
        </w:rPr>
      </w:pPr>
      <w:r w:rsidRPr="006D243E">
        <w:rPr>
          <w:sz w:val="20"/>
          <w:szCs w:val="20"/>
        </w:rPr>
        <w:t>González, L. (20</w:t>
      </w:r>
      <w:r w:rsidR="00774C1C">
        <w:rPr>
          <w:sz w:val="20"/>
          <w:szCs w:val="20"/>
        </w:rPr>
        <w:t>23</w:t>
      </w:r>
      <w:r w:rsidRPr="006D243E">
        <w:rPr>
          <w:sz w:val="20"/>
          <w:szCs w:val="20"/>
        </w:rPr>
        <w:t xml:space="preserve">). </w:t>
      </w:r>
      <w:r w:rsidR="00235A4E">
        <w:rPr>
          <w:i/>
          <w:sz w:val="20"/>
          <w:szCs w:val="20"/>
        </w:rPr>
        <w:t>Regresión logística – Teoría.</w:t>
      </w:r>
      <w:r w:rsidRPr="006D243E">
        <w:rPr>
          <w:sz w:val="20"/>
          <w:szCs w:val="20"/>
        </w:rPr>
        <w:t xml:space="preserve"> Aprende IA. </w:t>
      </w:r>
      <w:hyperlink w:history="1" w:anchor="Diferencias_entre_Regresion_Lineal_y_Regresion_Logistica" r:id="rId29">
        <w:r w:rsidRPr="00774C1C" w:rsidR="00774C1C">
          <w:rPr>
            <w:rStyle w:val="Hipervnculo"/>
            <w:sz w:val="20"/>
            <w:szCs w:val="20"/>
          </w:rPr>
          <w:t>https://aprendeia.com/algoritmo-regresion-logistica-machine-learning-teoria/#Diferencias_entre_Regresion_Lineal_y_Regresion_Logistica</w:t>
        </w:r>
      </w:hyperlink>
    </w:p>
    <w:p w:rsidRPr="006D243E" w:rsidR="00774C1C" w:rsidP="003200A8" w:rsidRDefault="00774C1C" w14:paraId="437054B1" w14:textId="77777777">
      <w:pPr>
        <w:rPr>
          <w:sz w:val="20"/>
          <w:szCs w:val="20"/>
        </w:rPr>
      </w:pPr>
    </w:p>
    <w:p w:rsidRPr="006D243E" w:rsidR="00DA49FB" w:rsidP="003200A8" w:rsidRDefault="000910CE" w14:paraId="000001B6" w14:textId="150B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6D243E">
        <w:rPr>
          <w:sz w:val="20"/>
          <w:szCs w:val="20"/>
        </w:rPr>
        <w:t xml:space="preserve">Horst, A., Hill, A. y Gorman, K. (2020). </w:t>
      </w:r>
      <w:proofErr w:type="spellStart"/>
      <w:r w:rsidRPr="006D243E">
        <w:rPr>
          <w:i/>
          <w:sz w:val="20"/>
          <w:szCs w:val="20"/>
        </w:rPr>
        <w:t>Palmerpenguins</w:t>
      </w:r>
      <w:proofErr w:type="spellEnd"/>
      <w:r w:rsidRPr="006D243E">
        <w:rPr>
          <w:sz w:val="20"/>
          <w:szCs w:val="20"/>
        </w:rPr>
        <w:t xml:space="preserve">. </w:t>
      </w:r>
      <w:r w:rsidR="00774C1C">
        <w:rPr>
          <w:sz w:val="20"/>
          <w:szCs w:val="20"/>
        </w:rPr>
        <w:t xml:space="preserve">Palmer </w:t>
      </w:r>
      <w:proofErr w:type="spellStart"/>
      <w:r w:rsidR="00774C1C">
        <w:rPr>
          <w:sz w:val="20"/>
          <w:szCs w:val="20"/>
        </w:rPr>
        <w:t>Penguins</w:t>
      </w:r>
      <w:proofErr w:type="spellEnd"/>
      <w:r w:rsidR="00774C1C">
        <w:rPr>
          <w:sz w:val="20"/>
          <w:szCs w:val="20"/>
        </w:rPr>
        <w:t>.</w:t>
      </w:r>
    </w:p>
    <w:p w:rsidRPr="006D243E" w:rsidR="00DA49FB" w:rsidP="003200A8" w:rsidRDefault="00306E84" w14:paraId="000001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hyperlink r:id="rId30">
        <w:r w:rsidRPr="006D243E" w:rsidR="000910CE">
          <w:rPr>
            <w:color w:val="0000FF"/>
            <w:sz w:val="20"/>
            <w:szCs w:val="20"/>
            <w:u w:val="single"/>
          </w:rPr>
          <w:t>https://allisonhorst.github.io/palmerpenguins/</w:t>
        </w:r>
      </w:hyperlink>
    </w:p>
    <w:p w:rsidRPr="006D243E" w:rsidR="00DA49FB" w:rsidP="003200A8" w:rsidRDefault="00DA49FB" w14:paraId="000001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Pr="006D243E" w:rsidR="00DA49FB" w:rsidP="003200A8" w:rsidRDefault="000910CE" w14:paraId="000001B9" w14:textId="4CB5832C">
      <w:pPr>
        <w:rPr>
          <w:sz w:val="20"/>
          <w:szCs w:val="20"/>
        </w:rPr>
      </w:pPr>
      <w:proofErr w:type="spellStart"/>
      <w:r w:rsidRPr="006D243E">
        <w:rPr>
          <w:sz w:val="20"/>
          <w:szCs w:val="20"/>
        </w:rPr>
        <w:t>Roman</w:t>
      </w:r>
      <w:proofErr w:type="spellEnd"/>
      <w:r w:rsidRPr="006D243E">
        <w:rPr>
          <w:sz w:val="20"/>
          <w:szCs w:val="20"/>
        </w:rPr>
        <w:t>, V. (201</w:t>
      </w:r>
      <w:r w:rsidR="00774C1C">
        <w:rPr>
          <w:sz w:val="20"/>
          <w:szCs w:val="20"/>
        </w:rPr>
        <w:t>9</w:t>
      </w:r>
      <w:r w:rsidRPr="006D243E">
        <w:rPr>
          <w:sz w:val="20"/>
          <w:szCs w:val="20"/>
        </w:rPr>
        <w:t xml:space="preserve">). </w:t>
      </w:r>
      <w:r w:rsidRPr="006D243E">
        <w:rPr>
          <w:i/>
          <w:sz w:val="20"/>
          <w:szCs w:val="20"/>
        </w:rPr>
        <w:t xml:space="preserve">Machine </w:t>
      </w:r>
      <w:proofErr w:type="spellStart"/>
      <w:r w:rsidRPr="006D243E">
        <w:rPr>
          <w:i/>
          <w:sz w:val="20"/>
          <w:szCs w:val="20"/>
        </w:rPr>
        <w:t>Learning</w:t>
      </w:r>
      <w:proofErr w:type="spellEnd"/>
      <w:r w:rsidRPr="006D243E">
        <w:rPr>
          <w:i/>
          <w:sz w:val="20"/>
          <w:szCs w:val="20"/>
        </w:rPr>
        <w:t>: cómo desarrollar un modelo desde cero</w:t>
      </w:r>
      <w:r w:rsidRPr="006D243E">
        <w:rPr>
          <w:sz w:val="20"/>
          <w:szCs w:val="20"/>
        </w:rPr>
        <w:t xml:space="preserve">. Medium. </w:t>
      </w:r>
      <w:hyperlink r:id="rId31">
        <w:r w:rsidRPr="006D243E">
          <w:rPr>
            <w:color w:val="0000FF"/>
            <w:sz w:val="20"/>
            <w:szCs w:val="20"/>
            <w:u w:val="single"/>
          </w:rPr>
          <w:t>https://medium.com/datos-y-ciencia/machine-learning-c%C3%B3mo-desarrollar-un-modelo-desde-cero-cc17654f0d48</w:t>
        </w:r>
      </w:hyperlink>
    </w:p>
    <w:p w:rsidRPr="006D243E" w:rsidR="00DA49FB" w:rsidP="006D243E" w:rsidRDefault="00DA49FB" w14:paraId="000001BA" w14:textId="77777777">
      <w:pPr>
        <w:jc w:val="both"/>
        <w:rPr>
          <w:sz w:val="20"/>
          <w:szCs w:val="20"/>
        </w:rPr>
      </w:pPr>
    </w:p>
    <w:p w:rsidRPr="006D243E" w:rsidR="00DA49FB" w:rsidP="002F646C" w:rsidRDefault="002F646C" w14:paraId="000001BB" w14:textId="09A7EB52">
      <w:pPr>
        <w:pBdr>
          <w:top w:val="nil"/>
          <w:left w:val="nil"/>
          <w:bottom w:val="nil"/>
          <w:right w:val="nil"/>
          <w:between w:val="nil"/>
        </w:pBdr>
        <w:jc w:val="center"/>
        <w:rPr>
          <w:color w:val="000000"/>
          <w:sz w:val="20"/>
          <w:szCs w:val="20"/>
        </w:rPr>
      </w:pPr>
      <w:r>
        <w:rPr>
          <w:b/>
          <w:color w:val="000000"/>
          <w:sz w:val="20"/>
          <w:szCs w:val="20"/>
        </w:rPr>
        <w:t xml:space="preserve">H. </w:t>
      </w:r>
      <w:r w:rsidRPr="006D243E" w:rsidR="000910CE">
        <w:rPr>
          <w:b/>
          <w:color w:val="000000"/>
          <w:sz w:val="20"/>
          <w:szCs w:val="20"/>
        </w:rPr>
        <w:t>CONTROL DEL DOCUMENTO</w:t>
      </w:r>
    </w:p>
    <w:p w:rsidRPr="006D243E" w:rsidR="00DA49FB" w:rsidP="006D243E" w:rsidRDefault="000910CE" w14:paraId="000001BC" w14:textId="77777777">
      <w:pPr>
        <w:pBdr>
          <w:top w:val="nil"/>
          <w:left w:val="nil"/>
          <w:bottom w:val="nil"/>
          <w:right w:val="nil"/>
          <w:between w:val="nil"/>
        </w:pBdr>
        <w:spacing w:after="283"/>
        <w:jc w:val="both"/>
        <w:rPr>
          <w:color w:val="000000"/>
          <w:sz w:val="20"/>
          <w:szCs w:val="20"/>
        </w:rPr>
      </w:pPr>
      <w:r w:rsidRPr="006D243E">
        <w:rPr>
          <w:i/>
          <w:color w:val="0000FF"/>
          <w:sz w:val="20"/>
          <w:szCs w:val="20"/>
          <w:u w:val="single"/>
        </w:rPr>
        <w:t xml:space="preserve">        </w:t>
      </w:r>
    </w:p>
    <w:tbl>
      <w:tblPr>
        <w:tblStyle w:val="14"/>
        <w:tblW w:w="9967" w:type="dxa"/>
        <w:tblInd w:w="108" w:type="dxa"/>
        <w:tblLayout w:type="fixed"/>
        <w:tblLook w:val="0400" w:firstRow="0" w:lastRow="0" w:firstColumn="0" w:lastColumn="0" w:noHBand="0" w:noVBand="1"/>
      </w:tblPr>
      <w:tblGrid>
        <w:gridCol w:w="1255"/>
        <w:gridCol w:w="2008"/>
        <w:gridCol w:w="1559"/>
        <w:gridCol w:w="3257"/>
        <w:gridCol w:w="1888"/>
      </w:tblGrid>
      <w:tr w:rsidRPr="006D243E" w:rsidR="00DA49FB" w14:paraId="1FBC980B" w14:textId="77777777">
        <w:tc>
          <w:tcPr>
            <w:tcW w:w="1255" w:type="dxa"/>
            <w:tcBorders>
              <w:bottom w:val="single" w:color="000000" w:sz="4" w:space="0"/>
              <w:right w:val="single" w:color="000000" w:sz="4" w:space="0"/>
            </w:tcBorders>
          </w:tcPr>
          <w:p w:rsidRPr="006D243E" w:rsidR="00DA49FB" w:rsidP="006D243E" w:rsidRDefault="00DA49FB" w14:paraId="000001BD" w14:textId="77777777">
            <w:pPr>
              <w:pBdr>
                <w:top w:val="nil"/>
                <w:left w:val="nil"/>
                <w:bottom w:val="nil"/>
                <w:right w:val="nil"/>
                <w:between w:val="nil"/>
              </w:pBdr>
              <w:jc w:val="both"/>
              <w:rPr>
                <w:color w:val="000000"/>
                <w:sz w:val="20"/>
                <w:szCs w:val="20"/>
              </w:rPr>
            </w:pPr>
          </w:p>
        </w:tc>
        <w:tc>
          <w:tcPr>
            <w:tcW w:w="2008" w:type="dxa"/>
            <w:tcBorders>
              <w:top w:val="single" w:color="000000" w:sz="4" w:space="0"/>
              <w:left w:val="single" w:color="000000" w:sz="4" w:space="0"/>
              <w:bottom w:val="single" w:color="000000" w:sz="4" w:space="0"/>
              <w:right w:val="single" w:color="000000" w:sz="4" w:space="0"/>
            </w:tcBorders>
            <w:vAlign w:val="center"/>
          </w:tcPr>
          <w:p w:rsidRPr="006D243E" w:rsidR="00DA49FB" w:rsidP="006D243E" w:rsidRDefault="000910CE" w14:paraId="000001BE" w14:textId="77777777">
            <w:pPr>
              <w:pBdr>
                <w:top w:val="nil"/>
                <w:left w:val="nil"/>
                <w:bottom w:val="nil"/>
                <w:right w:val="nil"/>
                <w:between w:val="nil"/>
              </w:pBdr>
              <w:jc w:val="center"/>
              <w:rPr>
                <w:b/>
                <w:color w:val="000000"/>
                <w:sz w:val="20"/>
                <w:szCs w:val="20"/>
              </w:rPr>
            </w:pPr>
            <w:r w:rsidRPr="006D243E">
              <w:rPr>
                <w:b/>
                <w:color w:val="000000"/>
                <w:sz w:val="20"/>
                <w:szCs w:val="20"/>
              </w:rPr>
              <w:t>Nombre</w:t>
            </w:r>
          </w:p>
        </w:tc>
        <w:tc>
          <w:tcPr>
            <w:tcW w:w="1559" w:type="dxa"/>
            <w:tcBorders>
              <w:top w:val="single" w:color="000000" w:sz="4" w:space="0"/>
              <w:left w:val="single" w:color="000000" w:sz="4" w:space="0"/>
              <w:bottom w:val="single" w:color="000000" w:sz="4" w:space="0"/>
              <w:right w:val="single" w:color="000000" w:sz="4" w:space="0"/>
            </w:tcBorders>
            <w:vAlign w:val="center"/>
          </w:tcPr>
          <w:p w:rsidRPr="006D243E" w:rsidR="00DA49FB" w:rsidP="006D243E" w:rsidRDefault="000910CE" w14:paraId="000001BF" w14:textId="77777777">
            <w:pPr>
              <w:pBdr>
                <w:top w:val="nil"/>
                <w:left w:val="nil"/>
                <w:bottom w:val="nil"/>
                <w:right w:val="nil"/>
                <w:between w:val="nil"/>
              </w:pBdr>
              <w:jc w:val="center"/>
              <w:rPr>
                <w:b/>
                <w:color w:val="000000"/>
                <w:sz w:val="20"/>
                <w:szCs w:val="20"/>
              </w:rPr>
            </w:pPr>
            <w:r w:rsidRPr="006D243E">
              <w:rPr>
                <w:b/>
                <w:color w:val="000000"/>
                <w:sz w:val="20"/>
                <w:szCs w:val="20"/>
              </w:rPr>
              <w:t>Cargo</w:t>
            </w:r>
          </w:p>
        </w:tc>
        <w:tc>
          <w:tcPr>
            <w:tcW w:w="3257" w:type="dxa"/>
            <w:tcBorders>
              <w:top w:val="single" w:color="000000" w:sz="4" w:space="0"/>
              <w:left w:val="single" w:color="000000" w:sz="4" w:space="0"/>
              <w:bottom w:val="single" w:color="000000" w:sz="4" w:space="0"/>
              <w:right w:val="single" w:color="000000" w:sz="4" w:space="0"/>
            </w:tcBorders>
            <w:vAlign w:val="center"/>
          </w:tcPr>
          <w:p w:rsidRPr="006D243E" w:rsidR="00DA49FB" w:rsidP="006D243E" w:rsidRDefault="000910CE" w14:paraId="000001C0" w14:textId="77777777">
            <w:pPr>
              <w:pBdr>
                <w:top w:val="nil"/>
                <w:left w:val="nil"/>
                <w:bottom w:val="nil"/>
                <w:right w:val="nil"/>
                <w:between w:val="nil"/>
              </w:pBdr>
              <w:jc w:val="center"/>
              <w:rPr>
                <w:b/>
                <w:color w:val="000000"/>
                <w:sz w:val="20"/>
                <w:szCs w:val="20"/>
              </w:rPr>
            </w:pPr>
            <w:r w:rsidRPr="006D243E">
              <w:rPr>
                <w:b/>
                <w:color w:val="000000"/>
                <w:sz w:val="20"/>
                <w:szCs w:val="20"/>
              </w:rPr>
              <w:t>Dependencia</w:t>
            </w:r>
          </w:p>
        </w:tc>
        <w:tc>
          <w:tcPr>
            <w:tcW w:w="1888" w:type="dxa"/>
            <w:tcBorders>
              <w:top w:val="single" w:color="000000" w:sz="4" w:space="0"/>
              <w:left w:val="single" w:color="000000" w:sz="4" w:space="0"/>
              <w:bottom w:val="single" w:color="000000" w:sz="4" w:space="0"/>
              <w:right w:val="single" w:color="000000" w:sz="4" w:space="0"/>
            </w:tcBorders>
            <w:vAlign w:val="center"/>
          </w:tcPr>
          <w:p w:rsidRPr="006D243E" w:rsidR="00DA49FB" w:rsidP="006D243E" w:rsidRDefault="000910CE" w14:paraId="000001C1" w14:textId="77777777">
            <w:pPr>
              <w:pBdr>
                <w:top w:val="nil"/>
                <w:left w:val="nil"/>
                <w:bottom w:val="nil"/>
                <w:right w:val="nil"/>
                <w:between w:val="nil"/>
              </w:pBdr>
              <w:jc w:val="center"/>
              <w:rPr>
                <w:b/>
                <w:color w:val="000000"/>
                <w:sz w:val="20"/>
                <w:szCs w:val="20"/>
              </w:rPr>
            </w:pPr>
            <w:r w:rsidRPr="006D243E">
              <w:rPr>
                <w:b/>
                <w:color w:val="000000"/>
                <w:sz w:val="20"/>
                <w:szCs w:val="20"/>
              </w:rPr>
              <w:t>Fecha</w:t>
            </w:r>
          </w:p>
        </w:tc>
      </w:tr>
      <w:tr w:rsidRPr="006D243E" w:rsidR="00DA49FB" w14:paraId="2121B43E" w14:textId="77777777">
        <w:trPr>
          <w:trHeight w:val="340"/>
        </w:trPr>
        <w:tc>
          <w:tcPr>
            <w:tcW w:w="1255" w:type="dxa"/>
            <w:vMerge w:val="restart"/>
            <w:tcBorders>
              <w:top w:val="single" w:color="000000" w:sz="4" w:space="0"/>
              <w:left w:val="single" w:color="000000" w:sz="4" w:space="0"/>
              <w:right w:val="single" w:color="000000" w:sz="4" w:space="0"/>
            </w:tcBorders>
          </w:tcPr>
          <w:p w:rsidRPr="006D243E" w:rsidR="00DA49FB" w:rsidP="006D243E" w:rsidRDefault="000910CE" w14:paraId="000001C2" w14:textId="77777777">
            <w:pPr>
              <w:pBdr>
                <w:top w:val="nil"/>
                <w:left w:val="nil"/>
                <w:bottom w:val="nil"/>
                <w:right w:val="nil"/>
                <w:between w:val="nil"/>
              </w:pBdr>
              <w:jc w:val="both"/>
              <w:rPr>
                <w:b/>
                <w:color w:val="000000"/>
                <w:sz w:val="20"/>
                <w:szCs w:val="20"/>
              </w:rPr>
            </w:pPr>
            <w:r w:rsidRPr="006D243E">
              <w:rPr>
                <w:b/>
                <w:color w:val="000000"/>
                <w:sz w:val="20"/>
                <w:szCs w:val="20"/>
              </w:rPr>
              <w:t>Autor (es)</w:t>
            </w:r>
          </w:p>
        </w:tc>
        <w:tc>
          <w:tcPr>
            <w:tcW w:w="2008" w:type="dxa"/>
            <w:tcBorders>
              <w:top w:val="single" w:color="000000" w:sz="4" w:space="0"/>
              <w:left w:val="single" w:color="000000" w:sz="4" w:space="0"/>
              <w:bottom w:val="single" w:color="000000" w:sz="4" w:space="0"/>
              <w:right w:val="single" w:color="000000" w:sz="4" w:space="0"/>
            </w:tcBorders>
            <w:vAlign w:val="center"/>
          </w:tcPr>
          <w:p w:rsidRPr="006D243E" w:rsidR="00DA49FB" w:rsidP="00896FC5" w:rsidRDefault="000910CE" w14:paraId="000001C3" w14:textId="77777777">
            <w:pPr>
              <w:pBdr>
                <w:top w:val="nil"/>
                <w:left w:val="nil"/>
                <w:bottom w:val="nil"/>
                <w:right w:val="nil"/>
                <w:between w:val="nil"/>
              </w:pBdr>
              <w:rPr>
                <w:color w:val="000000"/>
                <w:sz w:val="20"/>
                <w:szCs w:val="20"/>
              </w:rPr>
            </w:pPr>
            <w:r w:rsidRPr="006D243E">
              <w:rPr>
                <w:color w:val="000000"/>
                <w:sz w:val="20"/>
                <w:szCs w:val="20"/>
              </w:rPr>
              <w:t>Héctor Henry Jurado Soto</w:t>
            </w:r>
          </w:p>
        </w:tc>
        <w:tc>
          <w:tcPr>
            <w:tcW w:w="1559" w:type="dxa"/>
            <w:tcBorders>
              <w:top w:val="single" w:color="000000" w:sz="4" w:space="0"/>
              <w:left w:val="single" w:color="000000" w:sz="4" w:space="0"/>
              <w:bottom w:val="single" w:color="000000" w:sz="4" w:space="0"/>
              <w:right w:val="single" w:color="000000" w:sz="4" w:space="0"/>
            </w:tcBorders>
            <w:vAlign w:val="center"/>
          </w:tcPr>
          <w:p w:rsidRPr="006D243E" w:rsidR="00DA49FB" w:rsidP="00896FC5" w:rsidRDefault="000910CE" w14:paraId="000001C4" w14:textId="77777777">
            <w:pPr>
              <w:pBdr>
                <w:top w:val="nil"/>
                <w:left w:val="nil"/>
                <w:bottom w:val="nil"/>
                <w:right w:val="nil"/>
                <w:between w:val="nil"/>
              </w:pBdr>
              <w:rPr>
                <w:color w:val="000000"/>
                <w:sz w:val="20"/>
                <w:szCs w:val="20"/>
              </w:rPr>
            </w:pPr>
            <w:r w:rsidRPr="006D243E">
              <w:rPr>
                <w:color w:val="000000"/>
                <w:sz w:val="20"/>
                <w:szCs w:val="20"/>
              </w:rPr>
              <w:t>Experto temático - Contratista</w:t>
            </w:r>
          </w:p>
        </w:tc>
        <w:tc>
          <w:tcPr>
            <w:tcW w:w="3257" w:type="dxa"/>
            <w:tcBorders>
              <w:top w:val="single" w:color="000000" w:sz="4" w:space="0"/>
              <w:left w:val="single" w:color="000000" w:sz="4" w:space="0"/>
              <w:bottom w:val="single" w:color="000000" w:sz="4" w:space="0"/>
              <w:right w:val="single" w:color="000000" w:sz="4" w:space="0"/>
            </w:tcBorders>
            <w:vAlign w:val="center"/>
          </w:tcPr>
          <w:p w:rsidRPr="006D243E" w:rsidR="00DA49FB" w:rsidP="00896FC5" w:rsidRDefault="000910CE" w14:paraId="000001C5" w14:textId="77777777">
            <w:pPr>
              <w:pBdr>
                <w:top w:val="nil"/>
                <w:left w:val="nil"/>
                <w:bottom w:val="nil"/>
                <w:right w:val="nil"/>
                <w:between w:val="nil"/>
              </w:pBdr>
              <w:rPr>
                <w:color w:val="000000"/>
                <w:sz w:val="20"/>
                <w:szCs w:val="20"/>
              </w:rPr>
            </w:pPr>
            <w:r w:rsidRPr="006D243E">
              <w:rPr>
                <w:color w:val="000000"/>
                <w:sz w:val="20"/>
                <w:szCs w:val="20"/>
              </w:rPr>
              <w:t>Regional Cauca – Centro de Teleinformática y Producción Industrial</w:t>
            </w:r>
          </w:p>
        </w:tc>
        <w:tc>
          <w:tcPr>
            <w:tcW w:w="1888"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C6" w14:textId="6349755F">
            <w:pPr>
              <w:pBdr>
                <w:top w:val="nil"/>
                <w:left w:val="nil"/>
                <w:bottom w:val="nil"/>
                <w:right w:val="nil"/>
                <w:between w:val="nil"/>
              </w:pBdr>
              <w:jc w:val="both"/>
              <w:rPr>
                <w:color w:val="000000"/>
                <w:sz w:val="20"/>
                <w:szCs w:val="20"/>
              </w:rPr>
            </w:pPr>
            <w:r w:rsidRPr="006D243E">
              <w:rPr>
                <w:color w:val="000000"/>
                <w:sz w:val="20"/>
                <w:szCs w:val="20"/>
              </w:rPr>
              <w:t xml:space="preserve">Junio 2022 </w:t>
            </w:r>
          </w:p>
        </w:tc>
      </w:tr>
      <w:tr w:rsidRPr="006D243E" w:rsidR="00DA49FB" w14:paraId="250C64A0" w14:textId="77777777">
        <w:trPr>
          <w:trHeight w:val="340"/>
        </w:trPr>
        <w:tc>
          <w:tcPr>
            <w:tcW w:w="1255" w:type="dxa"/>
            <w:vMerge/>
            <w:tcBorders>
              <w:top w:val="single" w:color="000000" w:sz="4" w:space="0"/>
              <w:left w:val="single" w:color="000000" w:sz="4" w:space="0"/>
              <w:right w:val="single" w:color="000000" w:sz="4" w:space="0"/>
            </w:tcBorders>
          </w:tcPr>
          <w:p w:rsidRPr="006D243E" w:rsidR="00DA49FB" w:rsidP="006D243E" w:rsidRDefault="00DA49FB" w14:paraId="000001C7" w14:textId="77777777">
            <w:pPr>
              <w:widowControl w:val="0"/>
              <w:pBdr>
                <w:top w:val="nil"/>
                <w:left w:val="nil"/>
                <w:bottom w:val="nil"/>
                <w:right w:val="nil"/>
                <w:between w:val="nil"/>
              </w:pBdr>
              <w:rPr>
                <w:color w:val="000000"/>
                <w:sz w:val="20"/>
                <w:szCs w:val="20"/>
              </w:rPr>
            </w:pPr>
          </w:p>
        </w:tc>
        <w:tc>
          <w:tcPr>
            <w:tcW w:w="2008"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C8" w14:textId="77777777">
            <w:pPr>
              <w:pBdr>
                <w:top w:val="nil"/>
                <w:left w:val="nil"/>
                <w:bottom w:val="nil"/>
                <w:right w:val="nil"/>
                <w:between w:val="nil"/>
              </w:pBdr>
              <w:rPr>
                <w:color w:val="000000"/>
                <w:sz w:val="20"/>
                <w:szCs w:val="20"/>
              </w:rPr>
            </w:pPr>
            <w:proofErr w:type="spellStart"/>
            <w:r w:rsidRPr="006D243E">
              <w:rPr>
                <w:color w:val="000000"/>
                <w:sz w:val="20"/>
                <w:szCs w:val="20"/>
              </w:rPr>
              <w:t>Jeimy</w:t>
            </w:r>
            <w:proofErr w:type="spellEnd"/>
            <w:r w:rsidRPr="006D243E">
              <w:rPr>
                <w:color w:val="000000"/>
                <w:sz w:val="20"/>
                <w:szCs w:val="20"/>
              </w:rPr>
              <w:t xml:space="preserve"> Lorena Romero Perilla </w:t>
            </w:r>
          </w:p>
        </w:tc>
        <w:tc>
          <w:tcPr>
            <w:tcW w:w="1559"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C9" w14:textId="77777777">
            <w:pPr>
              <w:pBdr>
                <w:top w:val="nil"/>
                <w:left w:val="nil"/>
                <w:bottom w:val="nil"/>
                <w:right w:val="nil"/>
                <w:between w:val="nil"/>
              </w:pBdr>
              <w:rPr>
                <w:color w:val="000000"/>
                <w:sz w:val="20"/>
                <w:szCs w:val="20"/>
              </w:rPr>
            </w:pPr>
            <w:r w:rsidRPr="006D243E">
              <w:rPr>
                <w:color w:val="000000"/>
                <w:sz w:val="20"/>
                <w:szCs w:val="20"/>
              </w:rPr>
              <w:t xml:space="preserve">Diseñadora instruccional </w:t>
            </w:r>
          </w:p>
        </w:tc>
        <w:tc>
          <w:tcPr>
            <w:tcW w:w="3257"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CA" w14:textId="77777777">
            <w:pPr>
              <w:pBdr>
                <w:top w:val="nil"/>
                <w:left w:val="nil"/>
                <w:bottom w:val="nil"/>
                <w:right w:val="nil"/>
                <w:between w:val="nil"/>
              </w:pBdr>
              <w:rPr>
                <w:color w:val="000000"/>
                <w:sz w:val="20"/>
                <w:szCs w:val="20"/>
              </w:rPr>
            </w:pPr>
            <w:r w:rsidRPr="006D243E">
              <w:rPr>
                <w:color w:val="000000"/>
                <w:sz w:val="20"/>
                <w:szCs w:val="20"/>
              </w:rPr>
              <w:t>Regional Norte de Santander - Centro de la Industria, la Empresa y los Servicios</w:t>
            </w:r>
          </w:p>
        </w:tc>
        <w:tc>
          <w:tcPr>
            <w:tcW w:w="1888"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CB" w14:textId="04DB11E0">
            <w:pPr>
              <w:pBdr>
                <w:top w:val="nil"/>
                <w:left w:val="nil"/>
                <w:bottom w:val="nil"/>
                <w:right w:val="nil"/>
                <w:between w:val="nil"/>
              </w:pBdr>
              <w:jc w:val="both"/>
              <w:rPr>
                <w:color w:val="000000"/>
                <w:sz w:val="20"/>
                <w:szCs w:val="20"/>
              </w:rPr>
            </w:pPr>
            <w:r w:rsidRPr="006D243E">
              <w:rPr>
                <w:color w:val="000000"/>
                <w:sz w:val="20"/>
                <w:szCs w:val="20"/>
              </w:rPr>
              <w:t>Junio 2022</w:t>
            </w:r>
          </w:p>
        </w:tc>
      </w:tr>
      <w:tr w:rsidRPr="006D243E" w:rsidR="00DA49FB" w14:paraId="677D0725" w14:textId="77777777">
        <w:trPr>
          <w:trHeight w:val="340"/>
        </w:trPr>
        <w:tc>
          <w:tcPr>
            <w:tcW w:w="1255" w:type="dxa"/>
            <w:vMerge/>
            <w:tcBorders>
              <w:top w:val="single" w:color="000000" w:sz="4" w:space="0"/>
              <w:left w:val="single" w:color="000000" w:sz="4" w:space="0"/>
              <w:right w:val="single" w:color="000000" w:sz="4" w:space="0"/>
            </w:tcBorders>
          </w:tcPr>
          <w:p w:rsidRPr="006D243E" w:rsidR="00DA49FB" w:rsidP="006D243E" w:rsidRDefault="00DA49FB" w14:paraId="000001CC" w14:textId="77777777">
            <w:pPr>
              <w:widowControl w:val="0"/>
              <w:pBdr>
                <w:top w:val="nil"/>
                <w:left w:val="nil"/>
                <w:bottom w:val="nil"/>
                <w:right w:val="nil"/>
                <w:between w:val="nil"/>
              </w:pBdr>
              <w:rPr>
                <w:color w:val="000000"/>
                <w:sz w:val="20"/>
                <w:szCs w:val="20"/>
              </w:rPr>
            </w:pPr>
          </w:p>
        </w:tc>
        <w:tc>
          <w:tcPr>
            <w:tcW w:w="2008"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CD" w14:textId="77777777">
            <w:pPr>
              <w:pBdr>
                <w:top w:val="nil"/>
                <w:left w:val="nil"/>
                <w:bottom w:val="nil"/>
                <w:right w:val="nil"/>
                <w:between w:val="nil"/>
              </w:pBdr>
              <w:rPr>
                <w:color w:val="000000"/>
                <w:sz w:val="20"/>
                <w:szCs w:val="20"/>
              </w:rPr>
            </w:pPr>
            <w:r w:rsidRPr="006D243E">
              <w:rPr>
                <w:color w:val="000000"/>
                <w:sz w:val="20"/>
                <w:szCs w:val="20"/>
              </w:rPr>
              <w:t>Carolina Coca Salazar</w:t>
            </w:r>
          </w:p>
        </w:tc>
        <w:tc>
          <w:tcPr>
            <w:tcW w:w="1559"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CE" w14:textId="77777777">
            <w:pPr>
              <w:pBdr>
                <w:top w:val="nil"/>
                <w:left w:val="nil"/>
                <w:bottom w:val="nil"/>
                <w:right w:val="nil"/>
                <w:between w:val="nil"/>
              </w:pBdr>
              <w:rPr>
                <w:color w:val="000000"/>
                <w:sz w:val="20"/>
                <w:szCs w:val="20"/>
              </w:rPr>
            </w:pPr>
            <w:r w:rsidRPr="006D243E">
              <w:rPr>
                <w:color w:val="000000"/>
                <w:sz w:val="20"/>
                <w:szCs w:val="20"/>
              </w:rPr>
              <w:t xml:space="preserve">Asesora metodológica </w:t>
            </w:r>
          </w:p>
        </w:tc>
        <w:tc>
          <w:tcPr>
            <w:tcW w:w="3257"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CF" w14:textId="77777777">
            <w:pPr>
              <w:pBdr>
                <w:top w:val="nil"/>
                <w:left w:val="nil"/>
                <w:bottom w:val="nil"/>
                <w:right w:val="nil"/>
                <w:between w:val="nil"/>
              </w:pBdr>
              <w:rPr>
                <w:color w:val="000000"/>
                <w:sz w:val="20"/>
                <w:szCs w:val="20"/>
              </w:rPr>
            </w:pPr>
            <w:r w:rsidRPr="006D243E">
              <w:rPr>
                <w:color w:val="000000"/>
                <w:sz w:val="20"/>
                <w:szCs w:val="20"/>
              </w:rPr>
              <w:t xml:space="preserve">Regional Distrito Capital- Centro de Diseño y Metrología </w:t>
            </w:r>
          </w:p>
        </w:tc>
        <w:tc>
          <w:tcPr>
            <w:tcW w:w="1888"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D0" w14:textId="0D51594A">
            <w:pPr>
              <w:pBdr>
                <w:top w:val="nil"/>
                <w:left w:val="nil"/>
                <w:bottom w:val="nil"/>
                <w:right w:val="nil"/>
                <w:between w:val="nil"/>
              </w:pBdr>
              <w:jc w:val="both"/>
              <w:rPr>
                <w:color w:val="000000"/>
                <w:sz w:val="20"/>
                <w:szCs w:val="20"/>
              </w:rPr>
            </w:pPr>
            <w:r w:rsidRPr="006D243E">
              <w:rPr>
                <w:color w:val="000000"/>
                <w:sz w:val="20"/>
                <w:szCs w:val="20"/>
              </w:rPr>
              <w:t>Julio 2022</w:t>
            </w:r>
          </w:p>
        </w:tc>
      </w:tr>
      <w:tr w:rsidRPr="006D243E" w:rsidR="00DA49FB" w:rsidTr="002F646C" w14:paraId="756A1CB2" w14:textId="77777777">
        <w:trPr>
          <w:trHeight w:val="340"/>
        </w:trPr>
        <w:tc>
          <w:tcPr>
            <w:tcW w:w="1255" w:type="dxa"/>
            <w:tcBorders>
              <w:left w:val="single" w:color="000000" w:sz="4" w:space="0"/>
              <w:right w:val="single" w:color="000000" w:sz="4" w:space="0"/>
            </w:tcBorders>
          </w:tcPr>
          <w:p w:rsidRPr="006D243E" w:rsidR="00DA49FB" w:rsidP="006D243E" w:rsidRDefault="00DA49FB" w14:paraId="000001D6" w14:textId="77777777">
            <w:pPr>
              <w:pBdr>
                <w:top w:val="nil"/>
                <w:left w:val="nil"/>
                <w:bottom w:val="nil"/>
                <w:right w:val="nil"/>
                <w:between w:val="nil"/>
              </w:pBdr>
              <w:jc w:val="both"/>
              <w:rPr>
                <w:color w:val="000000"/>
                <w:sz w:val="20"/>
                <w:szCs w:val="20"/>
              </w:rPr>
            </w:pPr>
          </w:p>
        </w:tc>
        <w:tc>
          <w:tcPr>
            <w:tcW w:w="2008"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D7" w14:textId="77777777">
            <w:pPr>
              <w:pBdr>
                <w:top w:val="nil"/>
                <w:left w:val="nil"/>
                <w:bottom w:val="nil"/>
                <w:right w:val="nil"/>
                <w:between w:val="nil"/>
              </w:pBdr>
              <w:rPr>
                <w:color w:val="000000"/>
                <w:sz w:val="20"/>
                <w:szCs w:val="20"/>
              </w:rPr>
            </w:pPr>
            <w:r w:rsidRPr="006D243E">
              <w:rPr>
                <w:color w:val="000000"/>
                <w:sz w:val="20"/>
                <w:szCs w:val="20"/>
              </w:rPr>
              <w:t>Julia Isabel Roberto</w:t>
            </w:r>
          </w:p>
        </w:tc>
        <w:tc>
          <w:tcPr>
            <w:tcW w:w="1559"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D8" w14:textId="77777777">
            <w:pPr>
              <w:pBdr>
                <w:top w:val="nil"/>
                <w:left w:val="nil"/>
                <w:bottom w:val="nil"/>
                <w:right w:val="nil"/>
                <w:between w:val="nil"/>
              </w:pBdr>
              <w:rPr>
                <w:color w:val="000000"/>
                <w:sz w:val="20"/>
                <w:szCs w:val="20"/>
              </w:rPr>
            </w:pPr>
            <w:r w:rsidRPr="006D243E">
              <w:rPr>
                <w:color w:val="000000"/>
                <w:sz w:val="20"/>
                <w:szCs w:val="20"/>
              </w:rPr>
              <w:t>Correctora de estilo</w:t>
            </w:r>
          </w:p>
        </w:tc>
        <w:tc>
          <w:tcPr>
            <w:tcW w:w="3257" w:type="dxa"/>
            <w:tcBorders>
              <w:top w:val="single" w:color="000000" w:sz="4" w:space="0"/>
              <w:left w:val="single" w:color="000000" w:sz="4" w:space="0"/>
              <w:bottom w:val="single" w:color="000000" w:sz="4" w:space="0"/>
              <w:right w:val="single" w:color="000000" w:sz="4" w:space="0"/>
            </w:tcBorders>
          </w:tcPr>
          <w:p w:rsidRPr="006D243E" w:rsidR="00DA49FB" w:rsidP="00896FC5" w:rsidRDefault="000910CE" w14:paraId="000001D9" w14:textId="77777777">
            <w:pPr>
              <w:pBdr>
                <w:top w:val="nil"/>
                <w:left w:val="nil"/>
                <w:bottom w:val="nil"/>
                <w:right w:val="nil"/>
                <w:between w:val="nil"/>
              </w:pBdr>
              <w:rPr>
                <w:color w:val="000000"/>
                <w:sz w:val="20"/>
                <w:szCs w:val="20"/>
              </w:rPr>
            </w:pPr>
            <w:r w:rsidRPr="006D243E">
              <w:rPr>
                <w:color w:val="000000"/>
                <w:sz w:val="20"/>
                <w:szCs w:val="20"/>
              </w:rPr>
              <w:t>Regional Distrito Capital - Centro de Diseño y Metrología</w:t>
            </w:r>
          </w:p>
        </w:tc>
        <w:tc>
          <w:tcPr>
            <w:tcW w:w="1888"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DA" w14:textId="465E9915">
            <w:pPr>
              <w:pBdr>
                <w:top w:val="nil"/>
                <w:left w:val="nil"/>
                <w:bottom w:val="nil"/>
                <w:right w:val="nil"/>
                <w:between w:val="nil"/>
              </w:pBdr>
              <w:jc w:val="both"/>
              <w:rPr>
                <w:color w:val="000000"/>
                <w:sz w:val="20"/>
                <w:szCs w:val="20"/>
              </w:rPr>
            </w:pPr>
            <w:bookmarkStart w:name="_heading=h.30j0zll" w:colFirst="0" w:colLast="0" w:id="44"/>
            <w:bookmarkEnd w:id="44"/>
            <w:r w:rsidRPr="006D243E">
              <w:rPr>
                <w:color w:val="000000"/>
                <w:sz w:val="20"/>
                <w:szCs w:val="20"/>
              </w:rPr>
              <w:t>Septiembre 2022</w:t>
            </w:r>
          </w:p>
        </w:tc>
      </w:tr>
      <w:tr w:rsidRPr="006D243E" w:rsidR="002F646C" w:rsidTr="002F646C" w14:paraId="313B0203" w14:textId="77777777">
        <w:trPr>
          <w:trHeight w:val="340"/>
        </w:trPr>
        <w:tc>
          <w:tcPr>
            <w:tcW w:w="1255" w:type="dxa"/>
            <w:tcBorders>
              <w:left w:val="single" w:color="000000" w:sz="4" w:space="0"/>
              <w:right w:val="single" w:color="000000" w:sz="4" w:space="0"/>
            </w:tcBorders>
          </w:tcPr>
          <w:p w:rsidRPr="006D243E" w:rsidR="002F646C" w:rsidP="006D243E" w:rsidRDefault="002F646C" w14:paraId="126FD014" w14:textId="77777777">
            <w:pPr>
              <w:pBdr>
                <w:top w:val="nil"/>
                <w:left w:val="nil"/>
                <w:bottom w:val="nil"/>
                <w:right w:val="nil"/>
                <w:between w:val="nil"/>
              </w:pBdr>
              <w:jc w:val="both"/>
              <w:rPr>
                <w:color w:val="000000"/>
                <w:sz w:val="20"/>
                <w:szCs w:val="20"/>
              </w:rPr>
            </w:pPr>
          </w:p>
        </w:tc>
        <w:tc>
          <w:tcPr>
            <w:tcW w:w="2008" w:type="dxa"/>
            <w:tcBorders>
              <w:top w:val="single" w:color="000000" w:sz="4" w:space="0"/>
              <w:left w:val="single" w:color="000000" w:sz="4" w:space="0"/>
              <w:bottom w:val="single" w:color="000000" w:sz="4" w:space="0"/>
              <w:right w:val="single" w:color="000000" w:sz="4" w:space="0"/>
            </w:tcBorders>
          </w:tcPr>
          <w:p w:rsidRPr="006D243E" w:rsidR="002F646C" w:rsidP="00896FC5" w:rsidRDefault="002F646C" w14:paraId="668E516D" w14:textId="4F8808F7">
            <w:pPr>
              <w:pBdr>
                <w:top w:val="nil"/>
                <w:left w:val="nil"/>
                <w:bottom w:val="nil"/>
                <w:right w:val="nil"/>
                <w:between w:val="nil"/>
              </w:pBdr>
              <w:rPr>
                <w:color w:val="000000"/>
                <w:sz w:val="20"/>
                <w:szCs w:val="20"/>
              </w:rPr>
            </w:pPr>
            <w:proofErr w:type="spellStart"/>
            <w:r>
              <w:rPr>
                <w:color w:val="000000"/>
                <w:sz w:val="20"/>
                <w:szCs w:val="20"/>
              </w:rPr>
              <w:t>Miroslava</w:t>
            </w:r>
            <w:proofErr w:type="spellEnd"/>
            <w:r>
              <w:rPr>
                <w:color w:val="000000"/>
                <w:sz w:val="20"/>
                <w:szCs w:val="20"/>
              </w:rPr>
              <w:t xml:space="preserve"> González Hernández</w:t>
            </w:r>
          </w:p>
        </w:tc>
        <w:tc>
          <w:tcPr>
            <w:tcW w:w="1559" w:type="dxa"/>
            <w:tcBorders>
              <w:top w:val="single" w:color="000000" w:sz="4" w:space="0"/>
              <w:left w:val="single" w:color="000000" w:sz="4" w:space="0"/>
              <w:bottom w:val="single" w:color="000000" w:sz="4" w:space="0"/>
              <w:right w:val="single" w:color="000000" w:sz="4" w:space="0"/>
            </w:tcBorders>
          </w:tcPr>
          <w:p w:rsidRPr="006D243E" w:rsidR="002F646C" w:rsidP="00896FC5" w:rsidRDefault="002F646C" w14:paraId="7CD6AB58" w14:textId="51765CF2">
            <w:pPr>
              <w:pBdr>
                <w:top w:val="nil"/>
                <w:left w:val="nil"/>
                <w:bottom w:val="nil"/>
                <w:right w:val="nil"/>
                <w:between w:val="nil"/>
              </w:pBdr>
              <w:rPr>
                <w:color w:val="000000"/>
                <w:sz w:val="20"/>
                <w:szCs w:val="20"/>
              </w:rPr>
            </w:pPr>
            <w:r w:rsidRPr="006D243E">
              <w:rPr>
                <w:color w:val="000000"/>
                <w:sz w:val="20"/>
                <w:szCs w:val="20"/>
              </w:rPr>
              <w:t>Diseñadora instruccional</w:t>
            </w:r>
          </w:p>
        </w:tc>
        <w:tc>
          <w:tcPr>
            <w:tcW w:w="3257" w:type="dxa"/>
            <w:tcBorders>
              <w:top w:val="single" w:color="000000" w:sz="4" w:space="0"/>
              <w:left w:val="single" w:color="000000" w:sz="4" w:space="0"/>
              <w:bottom w:val="single" w:color="000000" w:sz="4" w:space="0"/>
              <w:right w:val="single" w:color="000000" w:sz="4" w:space="0"/>
            </w:tcBorders>
          </w:tcPr>
          <w:p w:rsidRPr="006D243E" w:rsidR="002F646C" w:rsidP="00896FC5" w:rsidRDefault="002F646C" w14:paraId="52784C9F" w14:textId="43CA83E0">
            <w:pPr>
              <w:pBdr>
                <w:top w:val="nil"/>
                <w:left w:val="nil"/>
                <w:bottom w:val="nil"/>
                <w:right w:val="nil"/>
                <w:between w:val="nil"/>
              </w:pBdr>
              <w:rPr>
                <w:color w:val="000000"/>
                <w:sz w:val="20"/>
                <w:szCs w:val="20"/>
              </w:rPr>
            </w:pPr>
            <w:r w:rsidRPr="006D243E">
              <w:rPr>
                <w:color w:val="000000"/>
                <w:sz w:val="20"/>
                <w:szCs w:val="20"/>
              </w:rPr>
              <w:t>Regional Santander - Centro Industrial del Diseño y la Manufactura</w:t>
            </w:r>
          </w:p>
        </w:tc>
        <w:tc>
          <w:tcPr>
            <w:tcW w:w="1888" w:type="dxa"/>
            <w:tcBorders>
              <w:top w:val="single" w:color="000000" w:sz="4" w:space="0"/>
              <w:left w:val="single" w:color="000000" w:sz="4" w:space="0"/>
              <w:bottom w:val="single" w:color="000000" w:sz="4" w:space="0"/>
              <w:right w:val="single" w:color="000000" w:sz="4" w:space="0"/>
            </w:tcBorders>
          </w:tcPr>
          <w:p w:rsidRPr="006D243E" w:rsidR="002F646C" w:rsidP="006D243E" w:rsidRDefault="002F646C" w14:paraId="6C206120" w14:textId="1D32275C">
            <w:pPr>
              <w:pBdr>
                <w:top w:val="nil"/>
                <w:left w:val="nil"/>
                <w:bottom w:val="nil"/>
                <w:right w:val="nil"/>
                <w:between w:val="nil"/>
              </w:pBdr>
              <w:jc w:val="both"/>
              <w:rPr>
                <w:color w:val="000000"/>
                <w:sz w:val="20"/>
                <w:szCs w:val="20"/>
              </w:rPr>
            </w:pPr>
            <w:r>
              <w:rPr>
                <w:color w:val="000000"/>
                <w:sz w:val="20"/>
                <w:szCs w:val="20"/>
              </w:rPr>
              <w:t>Agosto 2023</w:t>
            </w:r>
          </w:p>
        </w:tc>
      </w:tr>
      <w:tr w:rsidRPr="006D243E" w:rsidR="002F646C" w14:paraId="6BCB6D25" w14:textId="77777777">
        <w:trPr>
          <w:trHeight w:val="340"/>
        </w:trPr>
        <w:tc>
          <w:tcPr>
            <w:tcW w:w="1255" w:type="dxa"/>
            <w:tcBorders>
              <w:left w:val="single" w:color="000000" w:sz="4" w:space="0"/>
              <w:bottom w:val="single" w:color="000000" w:sz="4" w:space="0"/>
              <w:right w:val="single" w:color="000000" w:sz="4" w:space="0"/>
            </w:tcBorders>
          </w:tcPr>
          <w:p w:rsidRPr="006D243E" w:rsidR="002F646C" w:rsidP="002F646C" w:rsidRDefault="002F646C" w14:paraId="5B7ADDFB" w14:textId="77777777">
            <w:pPr>
              <w:pBdr>
                <w:top w:val="nil"/>
                <w:left w:val="nil"/>
                <w:bottom w:val="nil"/>
                <w:right w:val="nil"/>
                <w:between w:val="nil"/>
              </w:pBdr>
              <w:jc w:val="both"/>
              <w:rPr>
                <w:color w:val="000000"/>
                <w:sz w:val="20"/>
                <w:szCs w:val="20"/>
              </w:rPr>
            </w:pPr>
          </w:p>
        </w:tc>
        <w:tc>
          <w:tcPr>
            <w:tcW w:w="2008" w:type="dxa"/>
            <w:tcBorders>
              <w:top w:val="single" w:color="000000" w:sz="4" w:space="0"/>
              <w:left w:val="single" w:color="000000" w:sz="4" w:space="0"/>
              <w:bottom w:val="single" w:color="000000" w:sz="4" w:space="0"/>
              <w:right w:val="single" w:color="000000" w:sz="4" w:space="0"/>
            </w:tcBorders>
          </w:tcPr>
          <w:p w:rsidRPr="006D243E" w:rsidR="002F646C" w:rsidP="00896FC5" w:rsidRDefault="002F646C" w14:paraId="13A2BC47" w14:textId="6EB421DF">
            <w:pPr>
              <w:pBdr>
                <w:top w:val="nil"/>
                <w:left w:val="nil"/>
                <w:bottom w:val="nil"/>
                <w:right w:val="nil"/>
                <w:between w:val="nil"/>
              </w:pBdr>
              <w:rPr>
                <w:color w:val="000000"/>
                <w:sz w:val="20"/>
                <w:szCs w:val="20"/>
              </w:rPr>
            </w:pPr>
            <w:r w:rsidRPr="006D243E">
              <w:rPr>
                <w:color w:val="000000"/>
                <w:sz w:val="20"/>
                <w:szCs w:val="20"/>
              </w:rPr>
              <w:t>Rafael Neftalí Lizcano Reyes</w:t>
            </w:r>
          </w:p>
        </w:tc>
        <w:tc>
          <w:tcPr>
            <w:tcW w:w="1559" w:type="dxa"/>
            <w:tcBorders>
              <w:top w:val="single" w:color="000000" w:sz="4" w:space="0"/>
              <w:left w:val="single" w:color="000000" w:sz="4" w:space="0"/>
              <w:bottom w:val="single" w:color="000000" w:sz="4" w:space="0"/>
              <w:right w:val="single" w:color="000000" w:sz="4" w:space="0"/>
            </w:tcBorders>
          </w:tcPr>
          <w:p w:rsidRPr="006D243E" w:rsidR="002F646C" w:rsidP="00896FC5" w:rsidRDefault="002F646C" w14:paraId="651DBE51" w14:textId="0F846CF0">
            <w:pPr>
              <w:pBdr>
                <w:top w:val="nil"/>
                <w:left w:val="nil"/>
                <w:bottom w:val="nil"/>
                <w:right w:val="nil"/>
                <w:between w:val="nil"/>
              </w:pBdr>
              <w:rPr>
                <w:color w:val="000000"/>
                <w:sz w:val="20"/>
                <w:szCs w:val="20"/>
              </w:rPr>
            </w:pPr>
            <w:r w:rsidRPr="006D243E">
              <w:rPr>
                <w:color w:val="000000"/>
                <w:sz w:val="20"/>
                <w:szCs w:val="20"/>
              </w:rPr>
              <w:t>Responsable Equipo desarrollo curricular</w:t>
            </w:r>
          </w:p>
        </w:tc>
        <w:tc>
          <w:tcPr>
            <w:tcW w:w="3257" w:type="dxa"/>
            <w:tcBorders>
              <w:top w:val="single" w:color="000000" w:sz="4" w:space="0"/>
              <w:left w:val="single" w:color="000000" w:sz="4" w:space="0"/>
              <w:bottom w:val="single" w:color="000000" w:sz="4" w:space="0"/>
              <w:right w:val="single" w:color="000000" w:sz="4" w:space="0"/>
            </w:tcBorders>
          </w:tcPr>
          <w:p w:rsidRPr="006D243E" w:rsidR="002F646C" w:rsidP="00896FC5" w:rsidRDefault="002F646C" w14:paraId="411B110D" w14:textId="6653EFA7">
            <w:pPr>
              <w:pBdr>
                <w:top w:val="nil"/>
                <w:left w:val="nil"/>
                <w:bottom w:val="nil"/>
                <w:right w:val="nil"/>
                <w:between w:val="nil"/>
              </w:pBdr>
              <w:rPr>
                <w:color w:val="000000"/>
                <w:sz w:val="20"/>
                <w:szCs w:val="20"/>
              </w:rPr>
            </w:pPr>
            <w:r w:rsidRPr="006D243E">
              <w:rPr>
                <w:color w:val="000000"/>
                <w:sz w:val="20"/>
                <w:szCs w:val="20"/>
              </w:rPr>
              <w:t>Regional Santander - Centro Industrial del Diseño y la Manufactura</w:t>
            </w:r>
          </w:p>
        </w:tc>
        <w:tc>
          <w:tcPr>
            <w:tcW w:w="1888" w:type="dxa"/>
            <w:tcBorders>
              <w:top w:val="single" w:color="000000" w:sz="4" w:space="0"/>
              <w:left w:val="single" w:color="000000" w:sz="4" w:space="0"/>
              <w:bottom w:val="single" w:color="000000" w:sz="4" w:space="0"/>
              <w:right w:val="single" w:color="000000" w:sz="4" w:space="0"/>
            </w:tcBorders>
          </w:tcPr>
          <w:p w:rsidRPr="006D243E" w:rsidR="002F646C" w:rsidP="002F646C" w:rsidRDefault="002F646C" w14:paraId="466A0194" w14:textId="2B85C836">
            <w:pPr>
              <w:pBdr>
                <w:top w:val="nil"/>
                <w:left w:val="nil"/>
                <w:bottom w:val="nil"/>
                <w:right w:val="nil"/>
                <w:between w:val="nil"/>
              </w:pBdr>
              <w:jc w:val="both"/>
              <w:rPr>
                <w:color w:val="000000"/>
                <w:sz w:val="20"/>
                <w:szCs w:val="20"/>
              </w:rPr>
            </w:pPr>
            <w:r>
              <w:rPr>
                <w:color w:val="000000"/>
                <w:sz w:val="20"/>
                <w:szCs w:val="20"/>
              </w:rPr>
              <w:t>Agosto 2023</w:t>
            </w:r>
          </w:p>
        </w:tc>
      </w:tr>
    </w:tbl>
    <w:p w:rsidRPr="006D243E" w:rsidR="00DA49FB" w:rsidP="006D243E" w:rsidRDefault="00DA49FB" w14:paraId="000001DB" w14:textId="77777777">
      <w:pPr>
        <w:pBdr>
          <w:top w:val="nil"/>
          <w:left w:val="nil"/>
          <w:bottom w:val="nil"/>
          <w:right w:val="nil"/>
          <w:between w:val="nil"/>
        </w:pBdr>
        <w:rPr>
          <w:color w:val="000000"/>
          <w:sz w:val="20"/>
          <w:szCs w:val="20"/>
        </w:rPr>
      </w:pPr>
    </w:p>
    <w:p w:rsidRPr="006D243E" w:rsidR="00DA49FB" w:rsidP="006D243E" w:rsidRDefault="00DA49FB" w14:paraId="000001DC" w14:textId="77777777">
      <w:pPr>
        <w:pBdr>
          <w:top w:val="nil"/>
          <w:left w:val="nil"/>
          <w:bottom w:val="nil"/>
          <w:right w:val="nil"/>
          <w:between w:val="nil"/>
        </w:pBdr>
        <w:rPr>
          <w:color w:val="000000"/>
          <w:sz w:val="20"/>
          <w:szCs w:val="20"/>
        </w:rPr>
      </w:pPr>
    </w:p>
    <w:p w:rsidRPr="006D243E" w:rsidR="00DA49FB" w:rsidP="002F646C" w:rsidRDefault="002F646C" w14:paraId="000001DD" w14:textId="1C32E00C">
      <w:pPr>
        <w:pBdr>
          <w:top w:val="nil"/>
          <w:left w:val="nil"/>
          <w:bottom w:val="nil"/>
          <w:right w:val="nil"/>
          <w:between w:val="nil"/>
        </w:pBdr>
        <w:jc w:val="center"/>
        <w:rPr>
          <w:b/>
          <w:color w:val="000000"/>
          <w:sz w:val="20"/>
          <w:szCs w:val="20"/>
        </w:rPr>
      </w:pPr>
      <w:r>
        <w:rPr>
          <w:b/>
          <w:color w:val="000000"/>
          <w:sz w:val="20"/>
          <w:szCs w:val="20"/>
        </w:rPr>
        <w:t xml:space="preserve">I. </w:t>
      </w:r>
      <w:r w:rsidRPr="006D243E" w:rsidR="000910CE">
        <w:rPr>
          <w:b/>
          <w:color w:val="000000"/>
          <w:sz w:val="20"/>
          <w:szCs w:val="20"/>
        </w:rPr>
        <w:t>CONTROL DE CAMBIOS</w:t>
      </w:r>
    </w:p>
    <w:p w:rsidRPr="006D243E" w:rsidR="00DA49FB" w:rsidP="006D243E" w:rsidRDefault="00DA49FB" w14:paraId="000001DE" w14:textId="77777777">
      <w:pPr>
        <w:pBdr>
          <w:top w:val="nil"/>
          <w:left w:val="nil"/>
          <w:bottom w:val="nil"/>
          <w:right w:val="nil"/>
          <w:between w:val="nil"/>
        </w:pBdr>
        <w:jc w:val="both"/>
        <w:rPr>
          <w:color w:val="000000"/>
          <w:sz w:val="20"/>
          <w:szCs w:val="20"/>
        </w:rPr>
      </w:pPr>
    </w:p>
    <w:tbl>
      <w:tblPr>
        <w:tblStyle w:val="13"/>
        <w:tblW w:w="9967" w:type="dxa"/>
        <w:tblInd w:w="108" w:type="dxa"/>
        <w:tblLayout w:type="fixed"/>
        <w:tblLook w:val="0400" w:firstRow="0" w:lastRow="0" w:firstColumn="0" w:lastColumn="0" w:noHBand="0" w:noVBand="1"/>
      </w:tblPr>
      <w:tblGrid>
        <w:gridCol w:w="1261"/>
        <w:gridCol w:w="2140"/>
        <w:gridCol w:w="1706"/>
        <w:gridCol w:w="1840"/>
        <w:gridCol w:w="1045"/>
        <w:gridCol w:w="1975"/>
      </w:tblGrid>
      <w:tr w:rsidRPr="006D243E" w:rsidR="00DA49FB" w14:paraId="02DBC29E" w14:textId="77777777">
        <w:tc>
          <w:tcPr>
            <w:tcW w:w="1261" w:type="dxa"/>
            <w:tcBorders>
              <w:bottom w:val="single" w:color="000000" w:sz="4" w:space="0"/>
              <w:right w:val="single" w:color="000000" w:sz="4" w:space="0"/>
            </w:tcBorders>
          </w:tcPr>
          <w:p w:rsidRPr="006D243E" w:rsidR="00DA49FB" w:rsidP="006D243E" w:rsidRDefault="00DA49FB" w14:paraId="000001DF" w14:textId="77777777">
            <w:pPr>
              <w:pBdr>
                <w:top w:val="nil"/>
                <w:left w:val="nil"/>
                <w:bottom w:val="nil"/>
                <w:right w:val="nil"/>
                <w:between w:val="nil"/>
              </w:pBdr>
              <w:jc w:val="both"/>
              <w:rPr>
                <w:b/>
                <w:color w:val="000000"/>
                <w:sz w:val="20"/>
                <w:szCs w:val="20"/>
              </w:rPr>
            </w:pPr>
          </w:p>
        </w:tc>
        <w:tc>
          <w:tcPr>
            <w:tcW w:w="2140"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E0" w14:textId="77777777">
            <w:pPr>
              <w:pBdr>
                <w:top w:val="nil"/>
                <w:left w:val="nil"/>
                <w:bottom w:val="nil"/>
                <w:right w:val="nil"/>
                <w:between w:val="nil"/>
              </w:pBdr>
              <w:jc w:val="both"/>
              <w:rPr>
                <w:b/>
                <w:color w:val="000000"/>
                <w:sz w:val="20"/>
                <w:szCs w:val="20"/>
              </w:rPr>
            </w:pPr>
            <w:r w:rsidRPr="006D243E">
              <w:rPr>
                <w:b/>
                <w:color w:val="000000"/>
                <w:sz w:val="20"/>
                <w:szCs w:val="20"/>
              </w:rPr>
              <w:t>Nombre</w:t>
            </w:r>
          </w:p>
        </w:tc>
        <w:tc>
          <w:tcPr>
            <w:tcW w:w="1706"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E1" w14:textId="77777777">
            <w:pPr>
              <w:pBdr>
                <w:top w:val="nil"/>
                <w:left w:val="nil"/>
                <w:bottom w:val="nil"/>
                <w:right w:val="nil"/>
                <w:between w:val="nil"/>
              </w:pBdr>
              <w:jc w:val="both"/>
              <w:rPr>
                <w:b/>
                <w:color w:val="000000"/>
                <w:sz w:val="20"/>
                <w:szCs w:val="20"/>
              </w:rPr>
            </w:pPr>
            <w:r w:rsidRPr="006D243E">
              <w:rPr>
                <w:b/>
                <w:color w:val="000000"/>
                <w:sz w:val="20"/>
                <w:szCs w:val="20"/>
              </w:rPr>
              <w:t>Cargo</w:t>
            </w:r>
          </w:p>
        </w:tc>
        <w:tc>
          <w:tcPr>
            <w:tcW w:w="1840"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E2" w14:textId="77777777">
            <w:pPr>
              <w:pBdr>
                <w:top w:val="nil"/>
                <w:left w:val="nil"/>
                <w:bottom w:val="nil"/>
                <w:right w:val="nil"/>
                <w:between w:val="nil"/>
              </w:pBdr>
              <w:jc w:val="both"/>
              <w:rPr>
                <w:b/>
                <w:color w:val="000000"/>
                <w:sz w:val="20"/>
                <w:szCs w:val="20"/>
              </w:rPr>
            </w:pPr>
            <w:r w:rsidRPr="006D243E">
              <w:rPr>
                <w:b/>
                <w:color w:val="000000"/>
                <w:sz w:val="20"/>
                <w:szCs w:val="20"/>
              </w:rPr>
              <w:t>Dependencia</w:t>
            </w:r>
          </w:p>
        </w:tc>
        <w:tc>
          <w:tcPr>
            <w:tcW w:w="1045"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E3" w14:textId="77777777">
            <w:pPr>
              <w:pBdr>
                <w:top w:val="nil"/>
                <w:left w:val="nil"/>
                <w:bottom w:val="nil"/>
                <w:right w:val="nil"/>
                <w:between w:val="nil"/>
              </w:pBdr>
              <w:jc w:val="both"/>
              <w:rPr>
                <w:b/>
                <w:color w:val="000000"/>
                <w:sz w:val="20"/>
                <w:szCs w:val="20"/>
              </w:rPr>
            </w:pPr>
            <w:r w:rsidRPr="006D243E">
              <w:rPr>
                <w:b/>
                <w:color w:val="000000"/>
                <w:sz w:val="20"/>
                <w:szCs w:val="20"/>
              </w:rPr>
              <w:t>Fecha</w:t>
            </w:r>
          </w:p>
        </w:tc>
        <w:tc>
          <w:tcPr>
            <w:tcW w:w="1975"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E4" w14:textId="77777777">
            <w:pPr>
              <w:pBdr>
                <w:top w:val="nil"/>
                <w:left w:val="nil"/>
                <w:bottom w:val="nil"/>
                <w:right w:val="nil"/>
                <w:between w:val="nil"/>
              </w:pBdr>
              <w:jc w:val="both"/>
              <w:rPr>
                <w:b/>
                <w:color w:val="000000"/>
                <w:sz w:val="20"/>
                <w:szCs w:val="20"/>
              </w:rPr>
            </w:pPr>
            <w:r w:rsidRPr="006D243E">
              <w:rPr>
                <w:b/>
                <w:color w:val="000000"/>
                <w:sz w:val="20"/>
                <w:szCs w:val="20"/>
              </w:rPr>
              <w:t>Razón del Cambio</w:t>
            </w:r>
          </w:p>
        </w:tc>
      </w:tr>
      <w:tr w:rsidRPr="006D243E" w:rsidR="00DA49FB" w14:paraId="43C5D4E1" w14:textId="77777777">
        <w:tc>
          <w:tcPr>
            <w:tcW w:w="1261" w:type="dxa"/>
            <w:tcBorders>
              <w:top w:val="single" w:color="000000" w:sz="4" w:space="0"/>
              <w:left w:val="single" w:color="000000" w:sz="4" w:space="0"/>
              <w:bottom w:val="single" w:color="000000" w:sz="4" w:space="0"/>
              <w:right w:val="single" w:color="000000" w:sz="4" w:space="0"/>
            </w:tcBorders>
          </w:tcPr>
          <w:p w:rsidRPr="006D243E" w:rsidR="00DA49FB" w:rsidP="006D243E" w:rsidRDefault="000910CE" w14:paraId="000001E5" w14:textId="77777777">
            <w:pPr>
              <w:pBdr>
                <w:top w:val="nil"/>
                <w:left w:val="nil"/>
                <w:bottom w:val="nil"/>
                <w:right w:val="nil"/>
                <w:between w:val="nil"/>
              </w:pBdr>
              <w:jc w:val="both"/>
              <w:rPr>
                <w:b/>
                <w:color w:val="000000"/>
                <w:sz w:val="20"/>
                <w:szCs w:val="20"/>
              </w:rPr>
            </w:pPr>
            <w:r w:rsidRPr="006D243E">
              <w:rPr>
                <w:b/>
                <w:color w:val="000000"/>
                <w:sz w:val="20"/>
                <w:szCs w:val="20"/>
              </w:rPr>
              <w:t>Autor (es)</w:t>
            </w:r>
          </w:p>
        </w:tc>
        <w:tc>
          <w:tcPr>
            <w:tcW w:w="2140" w:type="dxa"/>
            <w:tcBorders>
              <w:top w:val="single" w:color="000000" w:sz="4" w:space="0"/>
              <w:left w:val="single" w:color="000000" w:sz="4" w:space="0"/>
              <w:bottom w:val="single" w:color="000000" w:sz="4" w:space="0"/>
              <w:right w:val="single" w:color="000000" w:sz="4" w:space="0"/>
            </w:tcBorders>
          </w:tcPr>
          <w:p w:rsidRPr="006D243E" w:rsidR="00DA49FB" w:rsidP="006D243E" w:rsidRDefault="00DA49FB" w14:paraId="000001E6" w14:textId="77777777">
            <w:pPr>
              <w:pBdr>
                <w:top w:val="nil"/>
                <w:left w:val="nil"/>
                <w:bottom w:val="nil"/>
                <w:right w:val="nil"/>
                <w:between w:val="nil"/>
              </w:pBdr>
              <w:jc w:val="both"/>
              <w:rPr>
                <w:b/>
                <w:color w:val="000000"/>
                <w:sz w:val="20"/>
                <w:szCs w:val="20"/>
              </w:rPr>
            </w:pPr>
          </w:p>
        </w:tc>
        <w:tc>
          <w:tcPr>
            <w:tcW w:w="1706" w:type="dxa"/>
            <w:tcBorders>
              <w:top w:val="single" w:color="000000" w:sz="4" w:space="0"/>
              <w:left w:val="single" w:color="000000" w:sz="4" w:space="0"/>
              <w:bottom w:val="single" w:color="000000" w:sz="4" w:space="0"/>
              <w:right w:val="single" w:color="000000" w:sz="4" w:space="0"/>
            </w:tcBorders>
          </w:tcPr>
          <w:p w:rsidRPr="006D243E" w:rsidR="00DA49FB" w:rsidP="006D243E" w:rsidRDefault="00DA49FB" w14:paraId="000001E7" w14:textId="77777777">
            <w:pPr>
              <w:pBdr>
                <w:top w:val="nil"/>
                <w:left w:val="nil"/>
                <w:bottom w:val="nil"/>
                <w:right w:val="nil"/>
                <w:between w:val="nil"/>
              </w:pBdr>
              <w:jc w:val="both"/>
              <w:rPr>
                <w:b/>
                <w:color w:val="000000"/>
                <w:sz w:val="20"/>
                <w:szCs w:val="20"/>
              </w:rPr>
            </w:pPr>
          </w:p>
        </w:tc>
        <w:tc>
          <w:tcPr>
            <w:tcW w:w="1840" w:type="dxa"/>
            <w:tcBorders>
              <w:top w:val="single" w:color="000000" w:sz="4" w:space="0"/>
              <w:left w:val="single" w:color="000000" w:sz="4" w:space="0"/>
              <w:bottom w:val="single" w:color="000000" w:sz="4" w:space="0"/>
              <w:right w:val="single" w:color="000000" w:sz="4" w:space="0"/>
            </w:tcBorders>
          </w:tcPr>
          <w:p w:rsidRPr="006D243E" w:rsidR="00DA49FB" w:rsidP="006D243E" w:rsidRDefault="00DA49FB" w14:paraId="000001E8" w14:textId="77777777">
            <w:pPr>
              <w:pBdr>
                <w:top w:val="nil"/>
                <w:left w:val="nil"/>
                <w:bottom w:val="nil"/>
                <w:right w:val="nil"/>
                <w:between w:val="nil"/>
              </w:pBdr>
              <w:jc w:val="both"/>
              <w:rPr>
                <w:b/>
                <w:color w:val="000000"/>
                <w:sz w:val="20"/>
                <w:szCs w:val="20"/>
              </w:rPr>
            </w:pPr>
          </w:p>
        </w:tc>
        <w:tc>
          <w:tcPr>
            <w:tcW w:w="1045" w:type="dxa"/>
            <w:tcBorders>
              <w:top w:val="single" w:color="000000" w:sz="4" w:space="0"/>
              <w:left w:val="single" w:color="000000" w:sz="4" w:space="0"/>
              <w:bottom w:val="single" w:color="000000" w:sz="4" w:space="0"/>
              <w:right w:val="single" w:color="000000" w:sz="4" w:space="0"/>
            </w:tcBorders>
          </w:tcPr>
          <w:p w:rsidRPr="006D243E" w:rsidR="00DA49FB" w:rsidP="006D243E" w:rsidRDefault="00DA49FB" w14:paraId="000001E9" w14:textId="77777777">
            <w:pPr>
              <w:pBdr>
                <w:top w:val="nil"/>
                <w:left w:val="nil"/>
                <w:bottom w:val="nil"/>
                <w:right w:val="nil"/>
                <w:between w:val="nil"/>
              </w:pBdr>
              <w:jc w:val="both"/>
              <w:rPr>
                <w:b/>
                <w:color w:val="000000"/>
                <w:sz w:val="20"/>
                <w:szCs w:val="20"/>
              </w:rPr>
            </w:pPr>
          </w:p>
        </w:tc>
        <w:tc>
          <w:tcPr>
            <w:tcW w:w="1975" w:type="dxa"/>
            <w:tcBorders>
              <w:top w:val="single" w:color="000000" w:sz="4" w:space="0"/>
              <w:left w:val="single" w:color="000000" w:sz="4" w:space="0"/>
              <w:bottom w:val="single" w:color="000000" w:sz="4" w:space="0"/>
              <w:right w:val="single" w:color="000000" w:sz="4" w:space="0"/>
            </w:tcBorders>
          </w:tcPr>
          <w:p w:rsidRPr="006D243E" w:rsidR="00DA49FB" w:rsidP="006D243E" w:rsidRDefault="00DA49FB" w14:paraId="000001EA" w14:textId="77777777">
            <w:pPr>
              <w:pBdr>
                <w:top w:val="nil"/>
                <w:left w:val="nil"/>
                <w:bottom w:val="nil"/>
                <w:right w:val="nil"/>
                <w:between w:val="nil"/>
              </w:pBdr>
              <w:jc w:val="both"/>
              <w:rPr>
                <w:b/>
                <w:color w:val="000000"/>
                <w:sz w:val="20"/>
                <w:szCs w:val="20"/>
              </w:rPr>
            </w:pPr>
          </w:p>
        </w:tc>
      </w:tr>
    </w:tbl>
    <w:p w:rsidRPr="006D243E" w:rsidR="00DA49FB" w:rsidP="006D243E" w:rsidRDefault="00DA49FB" w14:paraId="000001EB" w14:textId="77777777">
      <w:pPr>
        <w:pBdr>
          <w:top w:val="nil"/>
          <w:left w:val="nil"/>
          <w:bottom w:val="nil"/>
          <w:right w:val="nil"/>
          <w:between w:val="nil"/>
        </w:pBdr>
        <w:spacing w:after="120"/>
        <w:rPr>
          <w:b/>
          <w:sz w:val="20"/>
          <w:szCs w:val="20"/>
        </w:rPr>
      </w:pPr>
    </w:p>
    <w:sectPr w:rsidRPr="006D243E" w:rsidR="00DA49FB">
      <w:headerReference w:type="default" r:id="rId32"/>
      <w:footerReference w:type="default" r:id="rId33"/>
      <w:pgSz w:w="12240" w:h="15840" w:orient="portrait"/>
      <w:pgMar w:top="1417" w:right="1701" w:bottom="1417" w:left="1701"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Jeimy" w:date="2022-06-28T09:49:00Z" w:id="4">
    <w:p w:rsidR="00DA49FB" w:rsidRDefault="000910CE" w14:paraId="000001FB" w14:textId="66FC238E">
      <w:pPr>
        <w:widowControl w:val="0"/>
        <w:pBdr>
          <w:top w:val="nil"/>
          <w:left w:val="nil"/>
          <w:bottom w:val="nil"/>
          <w:right w:val="nil"/>
          <w:between w:val="nil"/>
        </w:pBdr>
        <w:spacing w:line="240" w:lineRule="auto"/>
        <w:rPr>
          <w:color w:val="000000"/>
        </w:rPr>
      </w:pPr>
      <w:r>
        <w:rPr>
          <w:color w:val="000000"/>
        </w:rPr>
        <w:t>Equipo de producción crear el siguiente recurso educativo</w:t>
      </w:r>
      <w:r w:rsidR="00A232DA">
        <w:rPr>
          <w:color w:val="000000"/>
        </w:rPr>
        <w:t xml:space="preserve"> ubicado en la carpeta Formatos DI con el nombre:</w:t>
      </w:r>
      <w:r>
        <w:rPr>
          <w:color w:val="000000"/>
        </w:rPr>
        <w:t xml:space="preserve"> CF02_</w:t>
      </w:r>
      <w:r w:rsidR="00A232DA">
        <w:rPr>
          <w:color w:val="000000"/>
        </w:rPr>
        <w:t>video_</w:t>
      </w:r>
      <w:r>
        <w:rPr>
          <w:color w:val="000000"/>
        </w:rPr>
        <w:t>Introducción</w:t>
      </w:r>
    </w:p>
  </w:comment>
  <w:comment w:initials="MOU" w:author="Microsoft Office User" w:date="2023-08-30T14:08:00Z" w:id="7">
    <w:p w:rsidR="00D54CB4" w:rsidRDefault="00D54CB4" w14:paraId="6F871AF3" w14:textId="17B2A44F">
      <w:pPr>
        <w:pStyle w:val="Textocomentario"/>
      </w:pPr>
      <w:r>
        <w:rPr>
          <w:rStyle w:val="Refdecomentario"/>
        </w:rPr>
        <w:annotationRef/>
      </w:r>
      <w:r>
        <w:t xml:space="preserve">El archivo se encuentra en Formatos DI con el nombre: </w:t>
      </w:r>
      <w:r w:rsidRPr="000910CE" w:rsidR="000910CE">
        <w:t>CF02_1_infografía_interactiva_características_de_Python</w:t>
      </w:r>
    </w:p>
  </w:comment>
  <w:comment w:initials="MOU" w:author="Microsoft Office User" w:date="2023-08-30T14:22:00Z" w:id="8">
    <w:p w:rsidR="00CC7A93" w:rsidRDefault="00CC7A93" w14:paraId="50890295" w14:textId="2B112F2B">
      <w:pPr>
        <w:pStyle w:val="Textocomentario"/>
        <w:rPr>
          <w:color w:val="000000"/>
          <w:sz w:val="22"/>
          <w:szCs w:val="22"/>
        </w:rPr>
      </w:pPr>
      <w:r>
        <w:rPr>
          <w:rStyle w:val="Refdecomentario"/>
        </w:rPr>
        <w:annotationRef/>
      </w:r>
      <w:r>
        <w:rPr>
          <w:color w:val="000000"/>
          <w:sz w:val="22"/>
          <w:szCs w:val="22"/>
        </w:rPr>
        <w:t>Favor adecuar en un bloque de texto destacado con imagen.</w:t>
      </w:r>
    </w:p>
    <w:p w:rsidR="00CC7A93" w:rsidRDefault="00CC7A93" w14:paraId="4D4B571E" w14:textId="77777777">
      <w:pPr>
        <w:pStyle w:val="Textocomentario"/>
        <w:rPr>
          <w:color w:val="000000"/>
          <w:sz w:val="22"/>
          <w:szCs w:val="22"/>
        </w:rPr>
      </w:pPr>
    </w:p>
    <w:p w:rsidR="00CC7A93" w:rsidRDefault="00CC7A93" w14:paraId="09DE1AA3" w14:textId="04AB0861">
      <w:pPr>
        <w:pStyle w:val="Textocomentario"/>
      </w:pPr>
      <w:r>
        <w:rPr>
          <w:color w:val="000000"/>
          <w:sz w:val="22"/>
          <w:szCs w:val="22"/>
        </w:rPr>
        <w:t>Ref. Imagen: https://www.freepik.es/vector-gratis/ilustracion-concepto-familia-pinguinos_9000500.htm#query=pinguinos&amp;position=22&amp;from_view=search</w:t>
      </w:r>
    </w:p>
  </w:comment>
  <w:comment w:initials="MOU" w:author="Microsoft Office User" w:date="2023-08-30T14:30:00Z" w:id="9">
    <w:p w:rsidR="000910CE" w:rsidRDefault="000910CE" w14:paraId="42A03170" w14:textId="5DE40748">
      <w:pPr>
        <w:pStyle w:val="Textocomentario"/>
      </w:pPr>
      <w:r>
        <w:rPr>
          <w:rStyle w:val="Refdecomentario"/>
        </w:rPr>
        <w:annotationRef/>
      </w:r>
      <w:r>
        <w:t xml:space="preserve">El archivo se encuentra en Formatos DI con el nombre: </w:t>
      </w:r>
      <w:r w:rsidRPr="004D1732" w:rsidR="004D1732">
        <w:t>CF02_1_Infografía_estática_pasos_de_implementación</w:t>
      </w:r>
    </w:p>
  </w:comment>
  <w:comment w:initials="" w:author="Jeimy" w:date="2022-06-28T11:25:00Z" w:id="10">
    <w:p w:rsidR="00DA49FB" w:rsidRDefault="000910CE" w14:paraId="2888DE4B" w14:textId="77777777">
      <w:pPr>
        <w:widowControl w:val="0"/>
        <w:pBdr>
          <w:top w:val="nil"/>
          <w:left w:val="nil"/>
          <w:bottom w:val="nil"/>
          <w:right w:val="nil"/>
          <w:between w:val="nil"/>
        </w:pBdr>
        <w:spacing w:line="240" w:lineRule="auto"/>
        <w:rPr>
          <w:color w:val="000000"/>
        </w:rPr>
      </w:pPr>
      <w:r>
        <w:rPr>
          <w:color w:val="000000"/>
        </w:rPr>
        <w:t xml:space="preserve">La gráfica se encuentra en la carpeta de </w:t>
      </w:r>
      <w:r w:rsidR="004137F1">
        <w:rPr>
          <w:color w:val="000000"/>
        </w:rPr>
        <w:t>I</w:t>
      </w:r>
      <w:r>
        <w:rPr>
          <w:color w:val="000000"/>
        </w:rPr>
        <w:t>mágenes con el nombre</w:t>
      </w:r>
      <w:r w:rsidR="004137F1">
        <w:rPr>
          <w:color w:val="000000"/>
        </w:rPr>
        <w:t xml:space="preserve">: </w:t>
      </w:r>
      <w:r w:rsidRPr="004137F1" w:rsidR="004137F1">
        <w:rPr>
          <w:color w:val="000000"/>
        </w:rPr>
        <w:t>01_Datos in</w:t>
      </w:r>
      <w:r w:rsidR="004137F1">
        <w:rPr>
          <w:color w:val="000000"/>
        </w:rPr>
        <w:t>i</w:t>
      </w:r>
      <w:r w:rsidRPr="004137F1" w:rsidR="004137F1">
        <w:rPr>
          <w:color w:val="000000"/>
        </w:rPr>
        <w:t>ciales</w:t>
      </w:r>
    </w:p>
    <w:p w:rsidR="004137F1" w:rsidRDefault="004137F1" w14:paraId="046F0B02" w14:textId="77777777">
      <w:pPr>
        <w:widowControl w:val="0"/>
        <w:pBdr>
          <w:top w:val="nil"/>
          <w:left w:val="nil"/>
          <w:bottom w:val="nil"/>
          <w:right w:val="nil"/>
          <w:between w:val="nil"/>
        </w:pBdr>
        <w:spacing w:line="240" w:lineRule="auto"/>
        <w:rPr>
          <w:color w:val="000000"/>
        </w:rPr>
      </w:pPr>
    </w:p>
    <w:p w:rsidR="004137F1" w:rsidRDefault="004137F1" w14:paraId="33DCBFEC" w14:textId="77777777">
      <w:pPr>
        <w:widowControl w:val="0"/>
        <w:pBdr>
          <w:top w:val="nil"/>
          <w:left w:val="nil"/>
          <w:bottom w:val="nil"/>
          <w:right w:val="nil"/>
          <w:between w:val="nil"/>
        </w:pBdr>
        <w:spacing w:line="240" w:lineRule="auto"/>
        <w:rPr>
          <w:color w:val="000000"/>
        </w:rPr>
      </w:pPr>
      <w:r>
        <w:rPr>
          <w:color w:val="000000"/>
        </w:rPr>
        <w:t>Texto alternativo:</w:t>
      </w:r>
    </w:p>
    <w:p w:rsidR="004137F1" w:rsidRDefault="004137F1" w14:paraId="55B2D03F" w14:textId="63692B98">
      <w:pPr>
        <w:widowControl w:val="0"/>
        <w:pBdr>
          <w:top w:val="nil"/>
          <w:left w:val="nil"/>
          <w:bottom w:val="nil"/>
          <w:right w:val="nil"/>
          <w:between w:val="nil"/>
        </w:pBdr>
        <w:spacing w:line="240" w:lineRule="auto"/>
        <w:rPr>
          <w:color w:val="000000"/>
        </w:rPr>
      </w:pPr>
      <w:r>
        <w:rPr>
          <w:color w:val="000000"/>
        </w:rPr>
        <w:t>Diagrama</w:t>
      </w:r>
      <w:r w:rsidR="003E5EBE">
        <w:rPr>
          <w:color w:val="000000"/>
        </w:rPr>
        <w:t>s</w:t>
      </w:r>
      <w:r>
        <w:rPr>
          <w:color w:val="000000"/>
        </w:rPr>
        <w:t xml:space="preserve"> de dispersión de los datos iniciales por especie.</w:t>
      </w:r>
    </w:p>
    <w:p w:rsidR="004137F1" w:rsidRDefault="004137F1" w14:paraId="000001F4" w14:textId="36BB9794">
      <w:pPr>
        <w:widowControl w:val="0"/>
        <w:pBdr>
          <w:top w:val="nil"/>
          <w:left w:val="nil"/>
          <w:bottom w:val="nil"/>
          <w:right w:val="nil"/>
          <w:between w:val="nil"/>
        </w:pBdr>
        <w:spacing w:line="240" w:lineRule="auto"/>
        <w:rPr>
          <w:color w:val="000000"/>
        </w:rPr>
      </w:pPr>
    </w:p>
  </w:comment>
  <w:comment w:initials="MOU" w:author="Microsoft Office User" w:date="2023-08-30T14:08:00Z" w:id="12">
    <w:p w:rsidR="00DA2BA2" w:rsidP="00DA2BA2" w:rsidRDefault="00DA2BA2" w14:paraId="4D815691" w14:textId="166A92AB">
      <w:pPr>
        <w:pStyle w:val="Textocomentario"/>
      </w:pPr>
      <w:r>
        <w:rPr>
          <w:rStyle w:val="Refdecomentario"/>
        </w:rPr>
        <w:annotationRef/>
      </w:r>
      <w:r>
        <w:t>El archivo se encuentra en Formatos DI con el nombre:</w:t>
      </w:r>
      <w:r w:rsidR="0046258B">
        <w:t xml:space="preserve"> </w:t>
      </w:r>
      <w:r w:rsidRPr="0046258B" w:rsidR="0046258B">
        <w:t xml:space="preserve">CF02_2_Infografía </w:t>
      </w:r>
      <w:proofErr w:type="spellStart"/>
      <w:r w:rsidRPr="0046258B" w:rsidR="0046258B">
        <w:t>interactiva_librerías</w:t>
      </w:r>
      <w:proofErr w:type="spellEnd"/>
      <w:r w:rsidRPr="0046258B" w:rsidR="0046258B">
        <w:t xml:space="preserve"> de Python</w:t>
      </w:r>
      <w:r>
        <w:t xml:space="preserve"> </w:t>
      </w:r>
    </w:p>
  </w:comment>
  <w:comment w:initials="MOU" w:author="Microsoft Office User" w:date="2023-08-30T15:33:00Z" w:id="20">
    <w:p w:rsidRPr="00492B39" w:rsidR="00E923E4" w:rsidP="00492B39" w:rsidRDefault="00990AE4" w14:paraId="40DC0CCA" w14:textId="2E68CC8F">
      <w:pPr>
        <w:spacing w:after="120"/>
        <w:jc w:val="center"/>
        <w:rPr>
          <w:color w:val="FFFFFF" w:themeColor="background1"/>
        </w:rPr>
      </w:pPr>
      <w:r>
        <w:rPr>
          <w:rStyle w:val="Refdecomentario"/>
        </w:rPr>
        <w:annotationRef/>
      </w:r>
      <w:r>
        <w:t xml:space="preserve">El archivo se encuentra en Formatos DI con el nombre: </w:t>
      </w:r>
      <w:r w:rsidRPr="00990AE4">
        <w:rPr>
          <w:color w:val="FFFFFF" w:themeColor="background1"/>
        </w:rPr>
        <w:t xml:space="preserve">CF02_3_1_pasos </w:t>
      </w:r>
      <w:proofErr w:type="spellStart"/>
      <w:r w:rsidRPr="00990AE4">
        <w:rPr>
          <w:color w:val="FFFFFF" w:themeColor="background1"/>
        </w:rPr>
        <w:t>verticales_módulos</w:t>
      </w:r>
      <w:proofErr w:type="spellEnd"/>
    </w:p>
  </w:comment>
  <w:comment w:initials="MOU" w:author="Microsoft Office User" w:date="2023-08-30T15:48:00Z" w:id="22">
    <w:p w:rsidR="00F22A8F" w:rsidP="00F22A8F" w:rsidRDefault="00F22A8F" w14:paraId="428D1E0F" w14:textId="77777777">
      <w:pPr>
        <w:pStyle w:val="Textocomentario"/>
        <w:rPr>
          <w:color w:val="000000"/>
          <w:sz w:val="22"/>
          <w:szCs w:val="22"/>
        </w:rPr>
      </w:pPr>
      <w:r>
        <w:rPr>
          <w:rStyle w:val="Refdecomentario"/>
        </w:rPr>
        <w:annotationRef/>
      </w:r>
      <w:r>
        <w:rPr>
          <w:color w:val="000000"/>
          <w:sz w:val="22"/>
          <w:szCs w:val="22"/>
        </w:rPr>
        <w:t>Favor adecuar en un bloque de texto destacado con imagen.</w:t>
      </w:r>
    </w:p>
    <w:p w:rsidR="00F22A8F" w:rsidP="00F22A8F" w:rsidRDefault="00F22A8F" w14:paraId="3AC70056" w14:textId="77777777">
      <w:pPr>
        <w:pStyle w:val="Textocomentario"/>
        <w:rPr>
          <w:color w:val="000000"/>
          <w:sz w:val="22"/>
          <w:szCs w:val="22"/>
        </w:rPr>
      </w:pPr>
    </w:p>
    <w:p w:rsidR="00F22A8F" w:rsidP="00F22A8F" w:rsidRDefault="00F22A8F" w14:paraId="4628B443" w14:textId="7F64C9BE">
      <w:pPr>
        <w:widowControl w:val="0"/>
        <w:pBdr>
          <w:top w:val="nil"/>
          <w:left w:val="nil"/>
          <w:bottom w:val="nil"/>
          <w:right w:val="nil"/>
          <w:between w:val="nil"/>
        </w:pBdr>
        <w:spacing w:line="240" w:lineRule="auto"/>
        <w:rPr>
          <w:color w:val="000000"/>
        </w:rPr>
      </w:pPr>
      <w:r>
        <w:rPr>
          <w:color w:val="000000"/>
        </w:rPr>
        <w:t>Ref. Imagen: https://www.freepik.es/vector-gratis/programadores-desarrollo-software-investigan-codigo_13830732.htm#query=python&amp;position=34&amp;from_view=search</w:t>
      </w:r>
    </w:p>
    <w:p w:rsidR="00F22A8F" w:rsidRDefault="00F22A8F" w14:paraId="03DC5289" w14:textId="229847E2">
      <w:pPr>
        <w:pStyle w:val="Textocomentario"/>
      </w:pPr>
    </w:p>
  </w:comment>
  <w:comment w:initials="MOU" w:author="Microsoft Office User" w:date="2023-08-30T15:54:00Z" w:id="23">
    <w:p w:rsidR="001A4C8B" w:rsidRDefault="001A4C8B" w14:paraId="0CA33560" w14:textId="77777777">
      <w:pPr>
        <w:pStyle w:val="Textocomentario"/>
      </w:pPr>
      <w:r>
        <w:rPr>
          <w:rStyle w:val="Refdecomentario"/>
        </w:rPr>
        <w:annotationRef/>
      </w:r>
      <w:r w:rsidR="00547111">
        <w:t xml:space="preserve">El archivo se encuentra en Formatos DI con el nombre: </w:t>
      </w:r>
      <w:r w:rsidRPr="00547111" w:rsidR="00547111">
        <w:t>CF02_3_3_pasos_horizontales_árbol_de_decisiones</w:t>
      </w:r>
    </w:p>
    <w:p w:rsidR="00492B39" w:rsidRDefault="00492B39" w14:paraId="6C6FC0E7" w14:textId="77777777">
      <w:pPr>
        <w:pStyle w:val="Textocomentario"/>
      </w:pPr>
    </w:p>
    <w:p w:rsidR="00492B39" w:rsidRDefault="00492B39" w14:paraId="22342B4E" w14:textId="16484C71">
      <w:pPr>
        <w:pStyle w:val="Textocomentario"/>
      </w:pPr>
      <w:r>
        <w:rPr>
          <w:color w:val="FFFFFF" w:themeColor="background1"/>
        </w:rPr>
        <w:t>Los textos alternativos se encuentran en este mismo archivo.</w:t>
      </w:r>
    </w:p>
  </w:comment>
  <w:comment w:initials="MOU" w:author="Microsoft Office User" w:date="2023-08-30T15:54:00Z" w:id="25">
    <w:p w:rsidR="009056BD" w:rsidP="009056BD" w:rsidRDefault="009056BD" w14:paraId="509049B7" w14:textId="12682DF0">
      <w:pPr>
        <w:pStyle w:val="Textocomentario"/>
      </w:pPr>
      <w:r>
        <w:rPr>
          <w:rStyle w:val="Refdecomentario"/>
        </w:rPr>
        <w:annotationRef/>
      </w:r>
      <w:r>
        <w:t xml:space="preserve">El archivo se encuentra en Formatos DI con el nombre: </w:t>
      </w:r>
      <w:r w:rsidRPr="009C2408" w:rsidR="009C2408">
        <w:t>CF02_3_4_slider_aplicación de K vecinos cercanos</w:t>
      </w:r>
    </w:p>
  </w:comment>
  <w:comment w:initials="MOU" w:author="Microsoft Office User" w:date="2023-08-30T16:40:00Z" w:id="27">
    <w:p w:rsidR="00F10DE3" w:rsidRDefault="00F10DE3" w14:paraId="79051140" w14:textId="77777777">
      <w:pPr>
        <w:pStyle w:val="Textocomentario"/>
      </w:pPr>
      <w:r>
        <w:rPr>
          <w:rStyle w:val="Refdecomentario"/>
        </w:rPr>
        <w:annotationRef/>
      </w:r>
      <w:r>
        <w:t>El archivo se encuentra en Formatos DI con el nombre:</w:t>
      </w:r>
    </w:p>
    <w:p w:rsidR="00F10DE3" w:rsidRDefault="00F10DE3" w14:paraId="03EC6120" w14:textId="405EB955">
      <w:pPr>
        <w:pStyle w:val="Textocomentario"/>
      </w:pPr>
      <w:r w:rsidRPr="00F10DE3">
        <w:t>CF02_3_5_imagen_interactiva_características_redes_neuronales</w:t>
      </w:r>
    </w:p>
  </w:comment>
  <w:comment w:initials="MOU" w:author="Microsoft Office User" w:date="2023-08-30T16:42:00Z" w:id="28">
    <w:p w:rsidR="00F10DE3" w:rsidRDefault="00F10DE3" w14:paraId="04986239" w14:textId="45E10251">
      <w:pPr>
        <w:pStyle w:val="Textocomentario"/>
      </w:pPr>
      <w:r>
        <w:rPr>
          <w:rStyle w:val="Refdecomentario"/>
        </w:rPr>
        <w:annotationRef/>
      </w:r>
      <w:r>
        <w:t xml:space="preserve">El archivo para diagramar y descargar se encuentra en Anexos con el nombre: </w:t>
      </w:r>
      <w:proofErr w:type="spellStart"/>
      <w:r w:rsidRPr="00F10DE3">
        <w:t>Anexos_Ejemplo_Redes_neuronales</w:t>
      </w:r>
      <w:proofErr w:type="spellEnd"/>
    </w:p>
  </w:comment>
  <w:comment w:initials="MOU" w:author="Microsoft Office User" w:date="2023-08-30T16:40:00Z" w:id="30">
    <w:p w:rsidR="00E42ED4" w:rsidP="00E42ED4" w:rsidRDefault="00E42ED4" w14:paraId="0030A282" w14:textId="1D913BB7">
      <w:pPr>
        <w:pStyle w:val="Textocomentario"/>
      </w:pPr>
      <w:r>
        <w:rPr>
          <w:rStyle w:val="Refdecomentario"/>
        </w:rPr>
        <w:annotationRef/>
      </w:r>
      <w:r>
        <w:t>El archivo se encuentra en Formatos DI con el nombre:</w:t>
      </w:r>
    </w:p>
    <w:p w:rsidR="00760A70" w:rsidP="00E42ED4" w:rsidRDefault="00760A70" w14:paraId="67AC9480" w14:textId="70399D63">
      <w:pPr>
        <w:pStyle w:val="Textocomentario"/>
      </w:pPr>
      <w:r w:rsidRPr="00760A70">
        <w:t>CF02_4_1_pestañas_horizontales_clustering_con_Python</w:t>
      </w:r>
    </w:p>
    <w:p w:rsidR="00760A70" w:rsidP="00E42ED4" w:rsidRDefault="00760A70" w14:paraId="6D57D92C" w14:textId="5E3350B6">
      <w:pPr>
        <w:pStyle w:val="Textocomentario"/>
      </w:pPr>
    </w:p>
    <w:p w:rsidR="00760A70" w:rsidP="00E42ED4" w:rsidRDefault="00760A70" w14:paraId="71AC4D53" w14:textId="4363B184">
      <w:pPr>
        <w:pStyle w:val="Textocomentario"/>
      </w:pPr>
      <w:r>
        <w:t>Los textos alternativos se encuentran en el mismo documento.</w:t>
      </w:r>
    </w:p>
    <w:p w:rsidR="00E42ED4" w:rsidP="00E42ED4" w:rsidRDefault="00E42ED4" w14:paraId="64D6F272" w14:textId="6D9C86A5">
      <w:pPr>
        <w:pStyle w:val="Textocomentario"/>
      </w:pPr>
    </w:p>
  </w:comment>
  <w:comment w:initials="MOU" w:author="Microsoft Office User" w:date="2023-08-30T17:58:00Z" w:id="32">
    <w:p w:rsidR="00592B8B" w:rsidRDefault="00592B8B" w14:paraId="7F5336E4" w14:textId="36982FB9">
      <w:pPr>
        <w:pStyle w:val="Textocomentario"/>
      </w:pPr>
      <w:r>
        <w:rPr>
          <w:rStyle w:val="Refdecomentario"/>
        </w:rPr>
        <w:annotationRef/>
      </w:r>
      <w:r>
        <w:t>El archivo se encuentra en Formatos DI con el nombre:</w:t>
      </w:r>
      <w:r w:rsidR="00B24132">
        <w:t xml:space="preserve"> </w:t>
      </w:r>
      <w:r w:rsidRPr="00B24132" w:rsidR="00B24132">
        <w:t>CF02_4_2_pestañas_verticales_reduciendo el componente</w:t>
      </w:r>
    </w:p>
  </w:comment>
  <w:comment w:initials="MOU" w:author="Microsoft Office User" w:date="2023-08-30T18:18:00Z" w:id="35">
    <w:p w:rsidR="009B0D64" w:rsidRDefault="009B0D64" w14:paraId="761A8762" w14:textId="3740847E">
      <w:pPr>
        <w:pStyle w:val="Textocomentario"/>
      </w:pPr>
      <w:r>
        <w:rPr>
          <w:rStyle w:val="Refdecomentario"/>
        </w:rPr>
        <w:annotationRef/>
      </w:r>
      <w:r>
        <w:t xml:space="preserve">El archivo se encuentra en Formatos DI con el nombre: </w:t>
      </w:r>
      <w:r w:rsidRPr="009B0D64">
        <w:t>CF02_5_1_Acordeón_métricas para evaluar el error</w:t>
      </w:r>
    </w:p>
  </w:comment>
  <w:comment w:initials="MOU" w:author="Microsoft Office User" w:date="2023-08-30T18:18:00Z" w:id="36">
    <w:p w:rsidR="00A7001C" w:rsidP="00A7001C" w:rsidRDefault="00A7001C" w14:paraId="3BC6127F" w14:textId="10FAAC16">
      <w:pPr>
        <w:pStyle w:val="Textocomentario"/>
      </w:pPr>
      <w:r>
        <w:rPr>
          <w:rStyle w:val="Refdecomentario"/>
        </w:rPr>
        <w:annotationRef/>
      </w:r>
      <w:r>
        <w:t xml:space="preserve">El archivo se encuentra en Formatos DI con el nombre: </w:t>
      </w:r>
      <w:r w:rsidRPr="002F2464" w:rsidR="002F2464">
        <w:t xml:space="preserve">CF02_5_2_Pasos </w:t>
      </w:r>
      <w:proofErr w:type="spellStart"/>
      <w:r w:rsidRPr="002F2464" w:rsidR="002F2464">
        <w:t>horizontales_Cálculo</w:t>
      </w:r>
      <w:proofErr w:type="spellEnd"/>
      <w:r w:rsidRPr="002F2464" w:rsidR="002F2464">
        <w:t xml:space="preserve"> de </w:t>
      </w:r>
      <w:proofErr w:type="spellStart"/>
      <w:r w:rsidRPr="002F2464" w:rsidR="002F2464">
        <w:t>métricas</w:t>
      </w:r>
      <w:proofErr w:type="spellEnd"/>
    </w:p>
  </w:comment>
  <w:comment w:initials="MOU" w:author="Microsoft Office User" w:date="2023-08-30T18:34:00Z" w:id="38">
    <w:p w:rsidR="00FC39C9" w:rsidP="00FC39C9" w:rsidRDefault="00FC39C9" w14:paraId="338A6D04" w14:textId="060A6A42">
      <w:pPr>
        <w:widowControl w:val="0"/>
        <w:pBdr>
          <w:top w:val="nil"/>
          <w:left w:val="nil"/>
          <w:bottom w:val="nil"/>
          <w:right w:val="nil"/>
          <w:between w:val="nil"/>
        </w:pBdr>
        <w:spacing w:line="240" w:lineRule="auto"/>
        <w:rPr>
          <w:color w:val="000000"/>
        </w:rPr>
      </w:pPr>
      <w:r>
        <w:rPr>
          <w:rStyle w:val="Refdecomentario"/>
        </w:rPr>
        <w:annotationRef/>
      </w:r>
      <w:r>
        <w:rPr>
          <w:color w:val="000000"/>
        </w:rPr>
        <w:t xml:space="preserve">La gráfica se encuentra en la carpeta de Imágenes con el nombre: </w:t>
      </w:r>
      <w:r w:rsidRPr="00FC39C9">
        <w:rPr>
          <w:color w:val="000000"/>
        </w:rPr>
        <w:t>10_Regresión lineal</w:t>
      </w:r>
    </w:p>
    <w:p w:rsidR="00FC39C9" w:rsidP="00FC39C9" w:rsidRDefault="00FC39C9" w14:paraId="60850B9E" w14:textId="77777777">
      <w:pPr>
        <w:widowControl w:val="0"/>
        <w:pBdr>
          <w:top w:val="nil"/>
          <w:left w:val="nil"/>
          <w:bottom w:val="nil"/>
          <w:right w:val="nil"/>
          <w:between w:val="nil"/>
        </w:pBdr>
        <w:spacing w:line="240" w:lineRule="auto"/>
        <w:rPr>
          <w:color w:val="000000"/>
        </w:rPr>
      </w:pPr>
    </w:p>
    <w:p w:rsidR="00FC39C9" w:rsidP="00FC39C9" w:rsidRDefault="00FC39C9" w14:paraId="6B1B8C14" w14:textId="77777777">
      <w:pPr>
        <w:widowControl w:val="0"/>
        <w:pBdr>
          <w:top w:val="nil"/>
          <w:left w:val="nil"/>
          <w:bottom w:val="nil"/>
          <w:right w:val="nil"/>
          <w:between w:val="nil"/>
        </w:pBdr>
        <w:spacing w:line="240" w:lineRule="auto"/>
        <w:rPr>
          <w:color w:val="000000"/>
        </w:rPr>
      </w:pPr>
      <w:r>
        <w:rPr>
          <w:color w:val="000000"/>
        </w:rPr>
        <w:t>Texto alternativo:</w:t>
      </w:r>
    </w:p>
    <w:p w:rsidR="00FC39C9" w:rsidP="00FC39C9" w:rsidRDefault="00FC39C9" w14:paraId="1AD9D9BF" w14:textId="3D1DC182">
      <w:pPr>
        <w:widowControl w:val="0"/>
        <w:pBdr>
          <w:top w:val="nil"/>
          <w:left w:val="nil"/>
          <w:bottom w:val="nil"/>
          <w:right w:val="nil"/>
          <w:between w:val="nil"/>
        </w:pBdr>
        <w:spacing w:line="240" w:lineRule="auto"/>
        <w:rPr>
          <w:color w:val="000000"/>
        </w:rPr>
      </w:pPr>
      <w:r>
        <w:rPr>
          <w:color w:val="000000"/>
        </w:rPr>
        <w:t>Gráfico de regresión lineal como ejemplo de un análisis exploratorio</w:t>
      </w:r>
    </w:p>
    <w:p w:rsidR="00FC39C9" w:rsidRDefault="00FC39C9" w14:paraId="1E06CE73" w14:textId="32833F3E">
      <w:pPr>
        <w:pStyle w:val="Textocomentario"/>
      </w:pPr>
    </w:p>
  </w:comment>
  <w:comment w:initials="" w:author="Jeimy" w:date="2022-06-28T19:24:00Z" w:id="39">
    <w:p w:rsidR="00FC39C9" w:rsidP="00FC39C9" w:rsidRDefault="000910CE" w14:paraId="3F1C310A" w14:textId="74B6E950">
      <w:pPr>
        <w:spacing w:line="240" w:lineRule="auto"/>
        <w:jc w:val="center"/>
        <w:textDirection w:val="btLr"/>
      </w:pPr>
      <w:r>
        <w:rPr>
          <w:color w:val="000000"/>
        </w:rPr>
        <w:t xml:space="preserve">Equipo de producción crear el siguiente recurso educativo </w:t>
      </w:r>
      <w:r w:rsidR="00FC39C9">
        <w:rPr>
          <w:color w:val="000000"/>
        </w:rPr>
        <w:t xml:space="preserve">ubicado en Formatos DI con el nombre: </w:t>
      </w:r>
      <w:r w:rsidR="00FC39C9">
        <w:rPr>
          <w:color w:val="FFFFFF"/>
          <w:sz w:val="24"/>
        </w:rPr>
        <w:t xml:space="preserve">CF02_6_Video </w:t>
      </w:r>
      <w:proofErr w:type="spellStart"/>
      <w:r w:rsidR="00FC39C9">
        <w:rPr>
          <w:color w:val="FFFFFF"/>
          <w:sz w:val="24"/>
        </w:rPr>
        <w:t>experto_Pasos</w:t>
      </w:r>
      <w:proofErr w:type="spellEnd"/>
      <w:r w:rsidR="00FC39C9">
        <w:rPr>
          <w:color w:val="FFFFFF"/>
          <w:sz w:val="24"/>
        </w:rPr>
        <w:t xml:space="preserve"> entorno de trabajo </w:t>
      </w:r>
      <w:proofErr w:type="spellStart"/>
      <w:r w:rsidR="00FC39C9">
        <w:rPr>
          <w:color w:val="FFFFFF"/>
          <w:sz w:val="24"/>
        </w:rPr>
        <w:t>Jupiter</w:t>
      </w:r>
      <w:proofErr w:type="spellEnd"/>
      <w:r w:rsidR="00FC39C9">
        <w:rPr>
          <w:color w:val="FFFFFF"/>
          <w:sz w:val="24"/>
        </w:rPr>
        <w:t xml:space="preserve"> </w:t>
      </w:r>
      <w:proofErr w:type="spellStart"/>
      <w:r w:rsidR="00FC39C9">
        <w:rPr>
          <w:color w:val="FFFFFF"/>
          <w:sz w:val="24"/>
        </w:rPr>
        <w:t>Lab</w:t>
      </w:r>
      <w:proofErr w:type="spellEnd"/>
    </w:p>
    <w:p w:rsidR="00DA49FB" w:rsidRDefault="00DA49FB" w14:paraId="000001FE" w14:textId="37921637">
      <w:pPr>
        <w:widowControl w:val="0"/>
        <w:pBdr>
          <w:top w:val="nil"/>
          <w:left w:val="nil"/>
          <w:bottom w:val="nil"/>
          <w:right w:val="nil"/>
          <w:between w:val="nil"/>
        </w:pBdr>
        <w:spacing w:line="240" w:lineRule="auto"/>
        <w:rPr>
          <w:color w:val="000000"/>
        </w:rPr>
      </w:pPr>
    </w:p>
  </w:comment>
  <w:comment w:initials="MOU" w:author="Microsoft Office User" w:date="2023-08-30T18:18:00Z" w:id="41">
    <w:p w:rsidR="00D912DB" w:rsidP="00D912DB" w:rsidRDefault="00D912DB" w14:paraId="029E80F4" w14:textId="77777777">
      <w:pPr>
        <w:pStyle w:val="Textocomentario"/>
      </w:pPr>
      <w:r>
        <w:rPr>
          <w:rStyle w:val="Refdecomentario"/>
        </w:rPr>
        <w:annotationRef/>
      </w:r>
      <w:r>
        <w:t xml:space="preserve">El archivo se encuentra en Formatos DI con el nombre: </w:t>
      </w:r>
      <w:r w:rsidRPr="002F2464">
        <w:t>CF02_</w:t>
      </w:r>
      <w:r>
        <w:t>Síntesis</w:t>
      </w:r>
    </w:p>
    <w:p w:rsidR="00B7308E" w:rsidP="00D912DB" w:rsidRDefault="00B7308E" w14:paraId="5D4C983B" w14:textId="77777777">
      <w:pPr>
        <w:pStyle w:val="Textocomentario"/>
      </w:pPr>
    </w:p>
    <w:p w:rsidR="00B7308E" w:rsidP="00D912DB" w:rsidRDefault="00B7308E" w14:paraId="49C847FC" w14:textId="77777777">
      <w:pPr>
        <w:pStyle w:val="Textocomentario"/>
      </w:pPr>
      <w:r>
        <w:t>Texto alternativo:</w:t>
      </w:r>
    </w:p>
    <w:p w:rsidR="00B7308E" w:rsidP="00D912DB" w:rsidRDefault="00B7308E" w14:paraId="42D676E1" w14:textId="389B6FBA">
      <w:pPr>
        <w:pStyle w:val="Textocomentario"/>
      </w:pPr>
    </w:p>
    <w:p w:rsidR="00B7308E" w:rsidP="00D912DB" w:rsidRDefault="00B7308E" w14:paraId="3E1A122E" w14:textId="6CF82CA8">
      <w:pPr>
        <w:pStyle w:val="Textocomentario"/>
      </w:pPr>
      <w:r>
        <w:t xml:space="preserve">La aplicación de algoritmos de predicción de datos requiere de conocimiento en modelos machine </w:t>
      </w:r>
      <w:proofErr w:type="spellStart"/>
      <w:r>
        <w:t>learning</w:t>
      </w:r>
      <w:proofErr w:type="spellEnd"/>
      <w:r>
        <w:t xml:space="preserve">, librería de Python y medición de errores. </w:t>
      </w:r>
    </w:p>
    <w:p w:rsidR="00B7308E" w:rsidP="00D912DB" w:rsidRDefault="00B7308E" w14:paraId="4CF81840" w14:textId="237E6431">
      <w:pPr>
        <w:pStyle w:val="Textocomentario"/>
      </w:pPr>
    </w:p>
  </w:comment>
  <w:comment w:initials="MG" w:author="Miroslava González" w:date="2023-09-29T06:23:04" w:id="1511823637">
    <w:p w:rsidR="39C3CF55" w:rsidRDefault="39C3CF55" w14:paraId="0602AA55" w14:textId="7CB66619">
      <w:pPr>
        <w:pStyle w:val="CommentText"/>
      </w:pPr>
      <w:r w:rsidR="39C3CF55">
        <w:rPr/>
        <w:t>Los textos alternativos se encuentran en el guion.</w:t>
      </w:r>
      <w:r>
        <w:rPr>
          <w:rStyle w:val="CommentReference"/>
        </w:rPr>
        <w:annotationRef/>
      </w:r>
    </w:p>
  </w:comment>
  <w:comment w:initials="MG" w:author="Miroslava González" w:date="2023-09-29T06:30:05" w:id="1121967732">
    <w:p w:rsidR="39C3CF55" w:rsidRDefault="39C3CF55" w14:paraId="1DB5D0C4" w14:textId="4059ACC1">
      <w:pPr>
        <w:pStyle w:val="CommentText"/>
      </w:pPr>
      <w:r w:rsidR="39C3CF55">
        <w:rPr/>
        <w:t>Los textos alternativos se encuentran en el Guion.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FB"/>
  <w15:commentEx w15:done="0" w15:paraId="6F871AF3"/>
  <w15:commentEx w15:done="0" w15:paraId="09DE1AA3"/>
  <w15:commentEx w15:done="0" w15:paraId="42A03170"/>
  <w15:commentEx w15:done="0" w15:paraId="000001F4"/>
  <w15:commentEx w15:done="0" w15:paraId="4D815691"/>
  <w15:commentEx w15:done="0" w15:paraId="40DC0CCA"/>
  <w15:commentEx w15:done="0" w15:paraId="03DC5289"/>
  <w15:commentEx w15:done="0" w15:paraId="22342B4E"/>
  <w15:commentEx w15:done="0" w15:paraId="509049B7"/>
  <w15:commentEx w15:done="0" w15:paraId="03EC6120"/>
  <w15:commentEx w15:done="0" w15:paraId="04986239"/>
  <w15:commentEx w15:done="0" w15:paraId="64D6F272"/>
  <w15:commentEx w15:done="0" w15:paraId="7F5336E4"/>
  <w15:commentEx w15:done="0" w15:paraId="761A8762"/>
  <w15:commentEx w15:done="0" w15:paraId="3BC6127F"/>
  <w15:commentEx w15:done="0" w15:paraId="1E06CE73"/>
  <w15:commentEx w15:done="0" w15:paraId="000001FE"/>
  <w15:commentEx w15:done="0" w15:paraId="4CF81840"/>
  <w15:commentEx w15:done="0" w15:paraId="0602AA55" w15:paraIdParent="761A8762"/>
  <w15:commentEx w15:done="0" w15:paraId="1DB5D0C4" w15:paraIdParent="3BC6127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99CBE7" w16cex:dateUtc="2023-08-30T19:08:00Z"/>
  <w16cex:commentExtensible w16cex:durableId="2899CF33" w16cex:dateUtc="2023-08-30T19:22:00Z"/>
  <w16cex:commentExtensible w16cex:durableId="2899D123" w16cex:dateUtc="2023-08-30T19:30:00Z"/>
  <w16cex:commentExtensible w16cex:durableId="2899DBE6" w16cex:dateUtc="2023-08-30T19:08:00Z"/>
  <w16cex:commentExtensible w16cex:durableId="2899DFB1" w16cex:dateUtc="2023-08-30T20:33:00Z"/>
  <w16cex:commentExtensible w16cex:durableId="2899E339" w16cex:dateUtc="2023-08-30T20:48:00Z"/>
  <w16cex:commentExtensible w16cex:durableId="2899E4B1" w16cex:dateUtc="2023-08-30T20:54:00Z"/>
  <w16cex:commentExtensible w16cex:durableId="2899E946" w16cex:dateUtc="2023-08-30T20:54:00Z"/>
  <w16cex:commentExtensible w16cex:durableId="2899EF8D" w16cex:dateUtc="2023-08-30T21:40:00Z"/>
  <w16cex:commentExtensible w16cex:durableId="2899EFF4" w16cex:dateUtc="2023-08-30T21:42:00Z"/>
  <w16cex:commentExtensible w16cex:durableId="2899FE52" w16cex:dateUtc="2023-08-30T21:40:00Z"/>
  <w16cex:commentExtensible w16cex:durableId="289A01D9" w16cex:dateUtc="2023-08-30T22:58:00Z"/>
  <w16cex:commentExtensible w16cex:durableId="289A067B" w16cex:dateUtc="2023-08-30T23:18:00Z"/>
  <w16cex:commentExtensible w16cex:durableId="289A0702" w16cex:dateUtc="2023-08-30T23:18:00Z"/>
  <w16cex:commentExtensible w16cex:durableId="289A0A2D" w16cex:dateUtc="2023-08-30T23:34:00Z"/>
  <w16cex:commentExtensible w16cex:durableId="289A0B0C" w16cex:dateUtc="2023-08-30T23:18:00Z"/>
  <w16cex:commentExtensible w16cex:durableId="765EB7AB" w16cex:dateUtc="2023-09-29T11:23:04.655Z"/>
  <w16cex:commentExtensible w16cex:durableId="3D6E1F7D" w16cex:dateUtc="2023-09-29T11:30:05.475Z"/>
</w16cex:commentsExtensible>
</file>

<file path=word/commentsIds.xml><?xml version="1.0" encoding="utf-8"?>
<w16cid:commentsIds xmlns:mc="http://schemas.openxmlformats.org/markup-compatibility/2006" xmlns:w16cid="http://schemas.microsoft.com/office/word/2016/wordml/cid" mc:Ignorable="w16cid">
  <w16cid:commentId w16cid:paraId="000001FB" w16cid:durableId="2899A321"/>
  <w16cid:commentId w16cid:paraId="6F871AF3" w16cid:durableId="2899CBE7"/>
  <w16cid:commentId w16cid:paraId="09DE1AA3" w16cid:durableId="2899CF33"/>
  <w16cid:commentId w16cid:paraId="42A03170" w16cid:durableId="2899D123"/>
  <w16cid:commentId w16cid:paraId="000001F4" w16cid:durableId="2899A31D"/>
  <w16cid:commentId w16cid:paraId="4D815691" w16cid:durableId="2899DBE6"/>
  <w16cid:commentId w16cid:paraId="40DC0CCA" w16cid:durableId="2899DFB1"/>
  <w16cid:commentId w16cid:paraId="03DC5289" w16cid:durableId="2899E339"/>
  <w16cid:commentId w16cid:paraId="22342B4E" w16cid:durableId="2899E4B1"/>
  <w16cid:commentId w16cid:paraId="509049B7" w16cid:durableId="2899E946"/>
  <w16cid:commentId w16cid:paraId="03EC6120" w16cid:durableId="2899EF8D"/>
  <w16cid:commentId w16cid:paraId="04986239" w16cid:durableId="2899EFF4"/>
  <w16cid:commentId w16cid:paraId="64D6F272" w16cid:durableId="2899FE52"/>
  <w16cid:commentId w16cid:paraId="7F5336E4" w16cid:durableId="289A01D9"/>
  <w16cid:commentId w16cid:paraId="761A8762" w16cid:durableId="289A067B"/>
  <w16cid:commentId w16cid:paraId="3BC6127F" w16cid:durableId="289A0702"/>
  <w16cid:commentId w16cid:paraId="1E06CE73" w16cid:durableId="289A0A2D"/>
  <w16cid:commentId w16cid:paraId="000001FE" w16cid:durableId="2899A310"/>
  <w16cid:commentId w16cid:paraId="4CF81840" w16cid:durableId="289A0B0C"/>
  <w16cid:commentId w16cid:paraId="0602AA55" w16cid:durableId="765EB7AB"/>
  <w16cid:commentId w16cid:paraId="1DB5D0C4" w16cid:durableId="3D6E1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87B" w:rsidRDefault="0069487B" w14:paraId="58083BF5" w14:textId="77777777">
      <w:pPr>
        <w:spacing w:line="240" w:lineRule="auto"/>
      </w:pPr>
      <w:r>
        <w:separator/>
      </w:r>
    </w:p>
  </w:endnote>
  <w:endnote w:type="continuationSeparator" w:id="0">
    <w:p w:rsidR="0069487B" w:rsidRDefault="0069487B" w14:paraId="0EBEF13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Mono">
    <w:altName w:val="Cambria"/>
    <w:panose1 w:val="00000000000000000000"/>
    <w:charset w:val="00"/>
    <w:family w:val="roman"/>
    <w:notTrueType/>
    <w:pitch w:val="default"/>
  </w:font>
  <w:font w:name="Noto Sans Mono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9FB" w:rsidRDefault="00DA49FB" w14:paraId="000001EE"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DA49FB" w:rsidRDefault="00DA49FB" w14:paraId="000001EF" w14:textId="77777777">
    <w:pPr>
      <w:spacing w:line="240" w:lineRule="auto"/>
      <w:ind w:left="-2" w:hanging="2"/>
      <w:jc w:val="right"/>
      <w:rPr>
        <w:rFonts w:ascii="Times New Roman" w:hAnsi="Times New Roman" w:eastAsia="Times New Roman" w:cs="Times New Roman"/>
        <w:sz w:val="24"/>
        <w:szCs w:val="24"/>
      </w:rPr>
    </w:pPr>
  </w:p>
  <w:p w:rsidR="00DA49FB" w:rsidRDefault="00DA49FB" w14:paraId="000001F0" w14:textId="77777777">
    <w:pPr>
      <w:spacing w:line="240" w:lineRule="auto"/>
      <w:rPr>
        <w:rFonts w:ascii="Times New Roman" w:hAnsi="Times New Roman" w:eastAsia="Times New Roman" w:cs="Times New Roman"/>
        <w:sz w:val="24"/>
        <w:szCs w:val="24"/>
      </w:rPr>
    </w:pPr>
  </w:p>
  <w:p w:rsidR="00DA49FB" w:rsidRDefault="00DA49FB" w14:paraId="000001F1"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A49FB" w:rsidRDefault="00DA49FB" w14:paraId="000001F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87B" w:rsidRDefault="0069487B" w14:paraId="65AD9758" w14:textId="77777777">
      <w:pPr>
        <w:spacing w:line="240" w:lineRule="auto"/>
      </w:pPr>
      <w:r>
        <w:separator/>
      </w:r>
    </w:p>
  </w:footnote>
  <w:footnote w:type="continuationSeparator" w:id="0">
    <w:p w:rsidR="0069487B" w:rsidRDefault="0069487B" w14:paraId="7D130D7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A49FB" w:rsidRDefault="000910CE" w14:paraId="000001EC"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BC2643F" wp14:editId="4B8CBD99">
          <wp:simplePos x="0" y="0"/>
          <wp:positionH relativeFrom="margin">
            <wp:align>center</wp:align>
          </wp:positionH>
          <wp:positionV relativeFrom="page">
            <wp:posOffset>276225</wp:posOffset>
          </wp:positionV>
          <wp:extent cx="629920" cy="588645"/>
          <wp:effectExtent l="0" t="0" r="0" b="0"/>
          <wp:wrapNone/>
          <wp:docPr id="3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DA49FB" w:rsidRDefault="00DA49FB" w14:paraId="000001ED"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BCF"/>
    <w:multiLevelType w:val="multilevel"/>
    <w:tmpl w:val="5F582DF6"/>
    <w:lvl w:ilvl="0">
      <w:start w:val="3"/>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DC6D3E"/>
    <w:multiLevelType w:val="multilevel"/>
    <w:tmpl w:val="8408BA9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3669247A"/>
    <w:multiLevelType w:val="hybridMultilevel"/>
    <w:tmpl w:val="270A08F0"/>
    <w:lvl w:ilvl="0" w:tplc="040A0015">
      <w:start w:val="1"/>
      <w:numFmt w:val="upperLetter"/>
      <w:lvlText w:val="%1."/>
      <w:lvlJc w:val="left"/>
      <w:pPr>
        <w:ind w:left="770" w:hanging="360"/>
      </w:pPr>
    </w:lvl>
    <w:lvl w:ilvl="1" w:tplc="040A0019" w:tentative="1">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3" w15:restartNumberingAfterBreak="0">
    <w:nsid w:val="398B5439"/>
    <w:multiLevelType w:val="hybridMultilevel"/>
    <w:tmpl w:val="86A632DA"/>
    <w:lvl w:ilvl="0" w:tplc="040A0001">
      <w:start w:val="1"/>
      <w:numFmt w:val="bullet"/>
      <w:lvlText w:val=""/>
      <w:lvlJc w:val="left"/>
      <w:pPr>
        <w:ind w:left="891" w:hanging="360"/>
      </w:pPr>
      <w:rPr>
        <w:rFonts w:hint="default" w:ascii="Symbol" w:hAnsi="Symbol"/>
      </w:rPr>
    </w:lvl>
    <w:lvl w:ilvl="1" w:tplc="040A0003" w:tentative="1">
      <w:start w:val="1"/>
      <w:numFmt w:val="bullet"/>
      <w:lvlText w:val="o"/>
      <w:lvlJc w:val="left"/>
      <w:pPr>
        <w:ind w:left="1611" w:hanging="360"/>
      </w:pPr>
      <w:rPr>
        <w:rFonts w:hint="default" w:ascii="Courier New" w:hAnsi="Courier New" w:cs="Courier New"/>
      </w:rPr>
    </w:lvl>
    <w:lvl w:ilvl="2" w:tplc="040A0005" w:tentative="1">
      <w:start w:val="1"/>
      <w:numFmt w:val="bullet"/>
      <w:lvlText w:val=""/>
      <w:lvlJc w:val="left"/>
      <w:pPr>
        <w:ind w:left="2331" w:hanging="360"/>
      </w:pPr>
      <w:rPr>
        <w:rFonts w:hint="default" w:ascii="Wingdings" w:hAnsi="Wingdings"/>
      </w:rPr>
    </w:lvl>
    <w:lvl w:ilvl="3" w:tplc="040A0001" w:tentative="1">
      <w:start w:val="1"/>
      <w:numFmt w:val="bullet"/>
      <w:lvlText w:val=""/>
      <w:lvlJc w:val="left"/>
      <w:pPr>
        <w:ind w:left="3051" w:hanging="360"/>
      </w:pPr>
      <w:rPr>
        <w:rFonts w:hint="default" w:ascii="Symbol" w:hAnsi="Symbol"/>
      </w:rPr>
    </w:lvl>
    <w:lvl w:ilvl="4" w:tplc="040A0003" w:tentative="1">
      <w:start w:val="1"/>
      <w:numFmt w:val="bullet"/>
      <w:lvlText w:val="o"/>
      <w:lvlJc w:val="left"/>
      <w:pPr>
        <w:ind w:left="3771" w:hanging="360"/>
      </w:pPr>
      <w:rPr>
        <w:rFonts w:hint="default" w:ascii="Courier New" w:hAnsi="Courier New" w:cs="Courier New"/>
      </w:rPr>
    </w:lvl>
    <w:lvl w:ilvl="5" w:tplc="040A0005" w:tentative="1">
      <w:start w:val="1"/>
      <w:numFmt w:val="bullet"/>
      <w:lvlText w:val=""/>
      <w:lvlJc w:val="left"/>
      <w:pPr>
        <w:ind w:left="4491" w:hanging="360"/>
      </w:pPr>
      <w:rPr>
        <w:rFonts w:hint="default" w:ascii="Wingdings" w:hAnsi="Wingdings"/>
      </w:rPr>
    </w:lvl>
    <w:lvl w:ilvl="6" w:tplc="040A0001" w:tentative="1">
      <w:start w:val="1"/>
      <w:numFmt w:val="bullet"/>
      <w:lvlText w:val=""/>
      <w:lvlJc w:val="left"/>
      <w:pPr>
        <w:ind w:left="5211" w:hanging="360"/>
      </w:pPr>
      <w:rPr>
        <w:rFonts w:hint="default" w:ascii="Symbol" w:hAnsi="Symbol"/>
      </w:rPr>
    </w:lvl>
    <w:lvl w:ilvl="7" w:tplc="040A0003" w:tentative="1">
      <w:start w:val="1"/>
      <w:numFmt w:val="bullet"/>
      <w:lvlText w:val="o"/>
      <w:lvlJc w:val="left"/>
      <w:pPr>
        <w:ind w:left="5931" w:hanging="360"/>
      </w:pPr>
      <w:rPr>
        <w:rFonts w:hint="default" w:ascii="Courier New" w:hAnsi="Courier New" w:cs="Courier New"/>
      </w:rPr>
    </w:lvl>
    <w:lvl w:ilvl="8" w:tplc="040A0005" w:tentative="1">
      <w:start w:val="1"/>
      <w:numFmt w:val="bullet"/>
      <w:lvlText w:val=""/>
      <w:lvlJc w:val="left"/>
      <w:pPr>
        <w:ind w:left="6651" w:hanging="360"/>
      </w:pPr>
      <w:rPr>
        <w:rFonts w:hint="default" w:ascii="Wingdings" w:hAnsi="Wingdings"/>
      </w:rPr>
    </w:lvl>
  </w:abstractNum>
  <w:abstractNum w:abstractNumId="4" w15:restartNumberingAfterBreak="0">
    <w:nsid w:val="5C7E2202"/>
    <w:multiLevelType w:val="multilevel"/>
    <w:tmpl w:val="A1F0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13781B"/>
    <w:multiLevelType w:val="multilevel"/>
    <w:tmpl w:val="F516068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712B75"/>
    <w:multiLevelType w:val="multilevel"/>
    <w:tmpl w:val="A692C8E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C36C70"/>
    <w:multiLevelType w:val="multilevel"/>
    <w:tmpl w:val="B0DC6A8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264264951">
    <w:abstractNumId w:val="1"/>
  </w:num>
  <w:num w:numId="2" w16cid:durableId="1870219215">
    <w:abstractNumId w:val="7"/>
  </w:num>
  <w:num w:numId="3" w16cid:durableId="2130974012">
    <w:abstractNumId w:val="5"/>
  </w:num>
  <w:num w:numId="4" w16cid:durableId="606893818">
    <w:abstractNumId w:val="4"/>
  </w:num>
  <w:num w:numId="5" w16cid:durableId="1606379346">
    <w:abstractNumId w:val="0"/>
  </w:num>
  <w:num w:numId="6" w16cid:durableId="408815800">
    <w:abstractNumId w:val="6"/>
  </w:num>
  <w:num w:numId="7" w16cid:durableId="2040277826">
    <w:abstractNumId w:val="2"/>
  </w:num>
  <w:num w:numId="8" w16cid:durableId="1893155564">
    <w:abstractNumId w:val="3"/>
  </w:num>
</w:numbering>
</file>

<file path=word/people.xml><?xml version="1.0" encoding="utf-8"?>
<w15:people xmlns:mc="http://schemas.openxmlformats.org/markup-compatibility/2006" xmlns:w15="http://schemas.microsoft.com/office/word/2012/wordml" mc:Ignorable="w15">
  <w15:person w15:author="Microsoft Office User">
    <w15:presenceInfo w15:providerId="None" w15:userId="Microsoft Office User"/>
  </w15:person>
  <w15:person w15:author="Miroslava González">
    <w15:presenceInfo w15:providerId="AD" w15:userId="S::mgonzalezh@sena.edu.co::08e7f5dc-158a-4364-9881-cd92e4002e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FB"/>
    <w:rsid w:val="0001576C"/>
    <w:rsid w:val="00044734"/>
    <w:rsid w:val="000471D5"/>
    <w:rsid w:val="000748C6"/>
    <w:rsid w:val="000910CE"/>
    <w:rsid w:val="000D55F9"/>
    <w:rsid w:val="000E7CC2"/>
    <w:rsid w:val="000E7E5C"/>
    <w:rsid w:val="00123A9F"/>
    <w:rsid w:val="001776FE"/>
    <w:rsid w:val="001A4C8B"/>
    <w:rsid w:val="00212094"/>
    <w:rsid w:val="00235A4E"/>
    <w:rsid w:val="0024459A"/>
    <w:rsid w:val="00261CA1"/>
    <w:rsid w:val="00267AAA"/>
    <w:rsid w:val="002F2464"/>
    <w:rsid w:val="002F646C"/>
    <w:rsid w:val="00306E84"/>
    <w:rsid w:val="003200A8"/>
    <w:rsid w:val="003C5C33"/>
    <w:rsid w:val="003E5EBE"/>
    <w:rsid w:val="004137F1"/>
    <w:rsid w:val="00454255"/>
    <w:rsid w:val="0046258B"/>
    <w:rsid w:val="00486E0A"/>
    <w:rsid w:val="00492B39"/>
    <w:rsid w:val="00495F5D"/>
    <w:rsid w:val="004D1732"/>
    <w:rsid w:val="00514DA0"/>
    <w:rsid w:val="00547111"/>
    <w:rsid w:val="00561D45"/>
    <w:rsid w:val="00592B8B"/>
    <w:rsid w:val="005A678D"/>
    <w:rsid w:val="005C4FD4"/>
    <w:rsid w:val="00632C8A"/>
    <w:rsid w:val="0069487B"/>
    <w:rsid w:val="006D243E"/>
    <w:rsid w:val="007310B5"/>
    <w:rsid w:val="007314CE"/>
    <w:rsid w:val="00760A70"/>
    <w:rsid w:val="00774C1C"/>
    <w:rsid w:val="00775E7F"/>
    <w:rsid w:val="008520F2"/>
    <w:rsid w:val="00874DED"/>
    <w:rsid w:val="00896FC5"/>
    <w:rsid w:val="008A1A6F"/>
    <w:rsid w:val="008B72E7"/>
    <w:rsid w:val="008F408C"/>
    <w:rsid w:val="009056BD"/>
    <w:rsid w:val="00916624"/>
    <w:rsid w:val="00924C89"/>
    <w:rsid w:val="0097234D"/>
    <w:rsid w:val="00990AE4"/>
    <w:rsid w:val="0099179B"/>
    <w:rsid w:val="009B0D64"/>
    <w:rsid w:val="009C2408"/>
    <w:rsid w:val="00A232DA"/>
    <w:rsid w:val="00A264AA"/>
    <w:rsid w:val="00A7001C"/>
    <w:rsid w:val="00AC6E8E"/>
    <w:rsid w:val="00AD1A49"/>
    <w:rsid w:val="00AD2795"/>
    <w:rsid w:val="00B24132"/>
    <w:rsid w:val="00B30DD4"/>
    <w:rsid w:val="00B7308E"/>
    <w:rsid w:val="00B77FDE"/>
    <w:rsid w:val="00B97D83"/>
    <w:rsid w:val="00BA10AD"/>
    <w:rsid w:val="00BC69D0"/>
    <w:rsid w:val="00CC4D8A"/>
    <w:rsid w:val="00CC7A93"/>
    <w:rsid w:val="00CD037A"/>
    <w:rsid w:val="00D46C81"/>
    <w:rsid w:val="00D54CB4"/>
    <w:rsid w:val="00D722F7"/>
    <w:rsid w:val="00D874F9"/>
    <w:rsid w:val="00D912DB"/>
    <w:rsid w:val="00DA2BA2"/>
    <w:rsid w:val="00DA49FB"/>
    <w:rsid w:val="00E1108D"/>
    <w:rsid w:val="00E136B8"/>
    <w:rsid w:val="00E16D6A"/>
    <w:rsid w:val="00E42ED4"/>
    <w:rsid w:val="00E8118D"/>
    <w:rsid w:val="00E923E4"/>
    <w:rsid w:val="00EB57D8"/>
    <w:rsid w:val="00ED73F2"/>
    <w:rsid w:val="00F10DE3"/>
    <w:rsid w:val="00F13B46"/>
    <w:rsid w:val="00F22A8F"/>
    <w:rsid w:val="00F709D5"/>
    <w:rsid w:val="00F82D5C"/>
    <w:rsid w:val="00FC39C9"/>
    <w:rsid w:val="00FC3D94"/>
    <w:rsid w:val="00FF0327"/>
    <w:rsid w:val="00FF3671"/>
    <w:rsid w:val="1D8E006E"/>
    <w:rsid w:val="39C3CF55"/>
    <w:rsid w:val="59E3991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DD43"/>
  <w15:docId w15:val="{BC9469CE-00E6-0140-91B8-FF659CEE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9" w:customStyle="1">
    <w:name w:val="Table Normal9"/>
    <w:tblPr>
      <w:tblCellMar>
        <w:top w:w="0" w:type="dxa"/>
        <w:left w:w="0" w:type="dxa"/>
        <w:bottom w:w="0" w:type="dxa"/>
        <w:right w:w="0" w:type="dxa"/>
      </w:tblCellMar>
    </w:tblPr>
  </w:style>
  <w:style w:type="table" w:styleId="TableNormal8" w:customStyle="1">
    <w:name w:val="Table Normal8"/>
    <w:tblPr>
      <w:tblCellMar>
        <w:top w:w="0" w:type="dxa"/>
        <w:left w:w="0" w:type="dxa"/>
        <w:bottom w:w="0" w:type="dxa"/>
        <w:right w:w="0" w:type="dxa"/>
      </w:tblCellMar>
    </w:tblPr>
  </w:style>
  <w:style w:type="table" w:styleId="TableNormal7" w:customStyle="1">
    <w:name w:val="Table Normal7"/>
    <w:tblPr>
      <w:tblCellMar>
        <w:top w:w="0" w:type="dxa"/>
        <w:left w:w="0" w:type="dxa"/>
        <w:bottom w:w="0" w:type="dxa"/>
        <w:right w:w="0" w:type="dxa"/>
      </w:tblCellMar>
    </w:tblPr>
  </w:style>
  <w:style w:type="table" w:styleId="TableNormal6" w:customStyle="1">
    <w:name w:val="Table Normal6"/>
    <w:tblPr>
      <w:tblCellMar>
        <w:top w:w="0" w:type="dxa"/>
        <w:left w:w="0" w:type="dxa"/>
        <w:bottom w:w="0" w:type="dxa"/>
        <w:right w:w="0" w:type="dxa"/>
      </w:tblCellMar>
    </w:tblPr>
  </w:style>
  <w:style w:type="table" w:styleId="TableNormal5" w:customStyle="1">
    <w:name w:val="Table Normal5"/>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1" w:customStyle="1">
    <w:name w:val="Table Normal1"/>
    <w:uiPriority w:val="2"/>
    <w:qFormat/>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12" w:customStyle="1">
    <w:name w:val="12"/>
    <w:basedOn w:val="Tablanormal"/>
    <w:tblPr>
      <w:tblStyleRowBandSize w:val="1"/>
      <w:tblStyleColBandSize w:val="1"/>
      <w:tblCellMar>
        <w:top w:w="100" w:type="dxa"/>
        <w:left w:w="100" w:type="dxa"/>
        <w:bottom w:w="100" w:type="dxa"/>
        <w:right w:w="100" w:type="dxa"/>
      </w:tblCellMar>
    </w:tblPr>
  </w:style>
  <w:style w:type="table" w:styleId="11" w:customStyle="1">
    <w:name w:val="11"/>
    <w:basedOn w:val="Tablanormal"/>
    <w:tblPr>
      <w:tblStyleRowBandSize w:val="1"/>
      <w:tblStyleColBandSize w:val="1"/>
      <w:tblCellMar>
        <w:top w:w="100" w:type="dxa"/>
        <w:left w:w="100" w:type="dxa"/>
        <w:bottom w:w="100" w:type="dxa"/>
        <w:right w:w="100" w:type="dxa"/>
      </w:tblCellMar>
    </w:tblPr>
  </w:style>
  <w:style w:type="table" w:styleId="10" w:customStyle="1">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sid w:val="00726CB3"/>
    <w:rPr>
      <w:sz w:val="16"/>
      <w:szCs w:val="16"/>
    </w:rPr>
  </w:style>
  <w:style w:type="paragraph" w:styleId="Textocomentario">
    <w:name w:val="annotation text"/>
    <w:basedOn w:val="Normal"/>
    <w:link w:val="TextocomentarioCar"/>
    <w:uiPriority w:val="99"/>
    <w:unhideWhenUsed/>
    <w:qFormat/>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tblPr>
      <w:tblStyleRowBandSize w:val="1"/>
      <w:tblStyleColBandSize w:val="1"/>
      <w:tblCellMar>
        <w:left w:w="70" w:type="dxa"/>
        <w:right w:w="70" w:type="dxa"/>
      </w:tblCellMar>
    </w:tblPr>
  </w:style>
  <w:style w:type="table" w:styleId="4" w:customStyle="1">
    <w:name w:val="4"/>
    <w:basedOn w:val="TableNormal1"/>
    <w:tblPr>
      <w:tblStyleRowBandSize w:val="1"/>
      <w:tblStyleColBandSize w:val="1"/>
      <w:tblCellMar>
        <w:top w:w="15" w:type="dxa"/>
        <w:left w:w="15" w:type="dxa"/>
        <w:bottom w:w="15" w:type="dxa"/>
        <w:right w:w="15" w:type="dxa"/>
      </w:tblCellMar>
    </w:tblPr>
  </w:style>
  <w:style w:type="table" w:styleId="3" w:customStyle="1">
    <w:name w:val="3"/>
    <w:basedOn w:val="TableNormal1"/>
    <w:tblPr>
      <w:tblStyleRowBandSize w:val="1"/>
      <w:tblStyleColBandSize w:val="1"/>
      <w:tblCellMar>
        <w:top w:w="15" w:type="dxa"/>
        <w:left w:w="15" w:type="dxa"/>
        <w:bottom w:w="15" w:type="dxa"/>
        <w:right w:w="15" w:type="dxa"/>
      </w:tblCellMar>
    </w:tblPr>
  </w:style>
  <w:style w:type="table" w:styleId="2" w:customStyle="1">
    <w:name w:val="2"/>
    <w:basedOn w:val="TableNormal1"/>
    <w:tblPr>
      <w:tblStyleRowBandSize w:val="1"/>
      <w:tblStyleColBandSize w:val="1"/>
      <w:tblCellMar>
        <w:left w:w="115" w:type="dxa"/>
        <w:right w:w="115" w:type="dxa"/>
      </w:tblCellMar>
    </w:tblPr>
  </w:style>
  <w:style w:type="table" w:styleId="1" w:customStyle="1">
    <w:name w:val="1"/>
    <w:basedOn w:val="TableNormal1"/>
    <w:tblPr>
      <w:tblStyleRowBandSize w:val="1"/>
      <w:tblStyleColBandSize w:val="1"/>
      <w:tblCellMar>
        <w:left w:w="115" w:type="dxa"/>
        <w:right w:w="115"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rsid w:val="00D403E0"/>
    <w:rPr>
      <w:b/>
      <w:bCs/>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paragraph" w:styleId="TableParagraph" w:customStyle="1">
    <w:name w:val="Table Paragraph"/>
    <w:basedOn w:val="Normal"/>
    <w:uiPriority w:val="1"/>
    <w:qFormat/>
    <w:rsid w:val="00AE12D5"/>
    <w:pPr>
      <w:widowControl w:val="0"/>
      <w:autoSpaceDE w:val="0"/>
      <w:autoSpaceDN w:val="0"/>
      <w:spacing w:line="240" w:lineRule="auto"/>
    </w:pPr>
    <w:rPr>
      <w:rFonts w:ascii="Trebuchet MS" w:hAnsi="Trebuchet MS" w:eastAsia="Trebuchet MS" w:cs="Trebuchet MS"/>
      <w:lang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character" w:styleId="nfasis">
    <w:name w:val="Emphasis"/>
    <w:basedOn w:val="Fuentedeprrafopredeter"/>
    <w:uiPriority w:val="20"/>
    <w:qFormat/>
    <w:rsid w:val="00A81FC5"/>
    <w:rPr>
      <w:i/>
      <w:iCs/>
    </w:rPr>
  </w:style>
  <w:style w:type="paragraph" w:styleId="Sinespaciado">
    <w:name w:val="No Spacing"/>
    <w:uiPriority w:val="1"/>
    <w:qFormat/>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hAnsi="Calibri" w:cs="Calibri"/>
      <w:color w:val="000000"/>
      <w:sz w:val="24"/>
      <w:szCs w:val="24"/>
    </w:rPr>
  </w:style>
  <w:style w:type="paragraph" w:styleId="j" w:customStyle="1">
    <w:name w:val="j"/>
    <w:basedOn w:val="Normal"/>
    <w:rsid w:val="00263534"/>
    <w:pPr>
      <w:spacing w:before="100" w:beforeAutospacing="1" w:after="100" w:afterAutospacing="1" w:line="240" w:lineRule="auto"/>
    </w:pPr>
    <w:rPr>
      <w:rFonts w:ascii="Times New Roman" w:hAnsi="Times New Roman" w:eastAsia="Times New Roman" w:cs="Times New Roman"/>
      <w:sz w:val="24"/>
      <w:szCs w:val="24"/>
    </w:rPr>
  </w:style>
  <w:style w:type="character" w:styleId="nacep" w:customStyle="1">
    <w:name w:val="n_acep"/>
    <w:basedOn w:val="Fuentedeprrafopredeter"/>
    <w:rsid w:val="00263534"/>
  </w:style>
  <w:style w:type="table" w:styleId="184" w:customStyle="1">
    <w:name w:val="18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83" w:customStyle="1">
    <w:name w:val="18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82" w:customStyle="1">
    <w:name w:val="182"/>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81" w:customStyle="1">
    <w:name w:val="18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80" w:customStyle="1">
    <w:name w:val="18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9" w:customStyle="1">
    <w:name w:val="17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bottom w:val="single" w:color="93CDDC" w:sz="12" w:space="0"/>
        </w:tcBorders>
      </w:tcPr>
    </w:tblStylePr>
    <w:tblStylePr w:type="lastRow">
      <w:rPr>
        <w:b/>
      </w:rPr>
      <w:tblPr/>
      <w:tcPr>
        <w:tcBorders>
          <w:top w:val="single" w:color="93CDDC" w:sz="4" w:space="0"/>
        </w:tcBorders>
      </w:tcPr>
    </w:tblStylePr>
    <w:tblStylePr w:type="firstCol">
      <w:rPr>
        <w:b/>
      </w:rPr>
    </w:tblStylePr>
    <w:tblStylePr w:type="lastCol">
      <w:rPr>
        <w:b/>
      </w:rPr>
    </w:tblStylePr>
  </w:style>
  <w:style w:type="table" w:styleId="178" w:customStyle="1">
    <w:name w:val="17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bottom w:val="single" w:color="FAC090" w:sz="12" w:space="0"/>
        </w:tcBorders>
      </w:tcPr>
    </w:tblStylePr>
    <w:tblStylePr w:type="lastRow">
      <w:rPr>
        <w:b/>
      </w:rPr>
      <w:tblPr/>
      <w:tcPr>
        <w:tcBorders>
          <w:top w:val="single" w:color="FAC090" w:sz="4" w:space="0"/>
        </w:tcBorders>
      </w:tcPr>
    </w:tblStylePr>
    <w:tblStylePr w:type="firstCol">
      <w:rPr>
        <w:b/>
      </w:rPr>
    </w:tblStylePr>
    <w:tblStylePr w:type="lastCol">
      <w:rPr>
        <w:b/>
      </w:rPr>
    </w:tblStylePr>
  </w:style>
  <w:style w:type="table" w:styleId="177" w:customStyle="1">
    <w:name w:val="17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6" w:customStyle="1">
    <w:name w:val="176"/>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75" w:customStyle="1">
    <w:name w:val="175"/>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74" w:customStyle="1">
    <w:name w:val="17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73" w:customStyle="1">
    <w:name w:val="17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72" w:customStyle="1">
    <w:name w:val="172"/>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B07E8A"/>
    <w:rPr>
      <w:color w:val="605E5C"/>
      <w:shd w:val="clear" w:color="auto" w:fill="E1DFDD"/>
    </w:rPr>
  </w:style>
  <w:style w:type="character" w:styleId="nfasisintenso">
    <w:name w:val="Intense Emphasis"/>
    <w:basedOn w:val="Fuentedeprrafopredeter"/>
    <w:uiPriority w:val="21"/>
    <w:qFormat/>
    <w:rsid w:val="00AC0FA2"/>
    <w:rPr>
      <w:i/>
      <w:iCs/>
      <w:color w:val="4F81BD" w:themeColor="accent1"/>
    </w:rPr>
  </w:style>
  <w:style w:type="character" w:styleId="Mencinsinresolver3" w:customStyle="1">
    <w:name w:val="Mención sin resolver3"/>
    <w:basedOn w:val="Fuentedeprrafopredeter"/>
    <w:uiPriority w:val="99"/>
    <w:semiHidden/>
    <w:unhideWhenUsed/>
    <w:rsid w:val="000F6F78"/>
    <w:rPr>
      <w:color w:val="605E5C"/>
      <w:shd w:val="clear" w:color="auto" w:fill="E1DFDD"/>
    </w:rPr>
  </w:style>
  <w:style w:type="paragraph" w:styleId="Cita">
    <w:name w:val="Quote"/>
    <w:basedOn w:val="Normal"/>
    <w:next w:val="Normal"/>
    <w:link w:val="CitaCar"/>
    <w:uiPriority w:val="29"/>
    <w:qFormat/>
    <w:rsid w:val="00125503"/>
    <w:pPr>
      <w:spacing w:before="200" w:after="160"/>
      <w:ind w:left="864" w:right="864"/>
      <w:jc w:val="center"/>
    </w:pPr>
    <w:rPr>
      <w:i/>
      <w:iCs/>
      <w:color w:val="404040" w:themeColor="text1" w:themeTint="BF"/>
    </w:rPr>
  </w:style>
  <w:style w:type="character" w:styleId="CitaCar" w:customStyle="1">
    <w:name w:val="Cita Car"/>
    <w:basedOn w:val="Fuentedeprrafopredeter"/>
    <w:link w:val="Cita"/>
    <w:uiPriority w:val="29"/>
    <w:rsid w:val="00125503"/>
    <w:rPr>
      <w:i/>
      <w:iCs/>
      <w:color w:val="404040" w:themeColor="text1" w:themeTint="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unhideWhenUsed/>
    <w:rsid w:val="001C6B99"/>
    <w:rPr>
      <w:color w:val="605E5C"/>
      <w:shd w:val="clear" w:color="auto" w:fill="E1DFDD"/>
    </w:rPr>
  </w:style>
  <w:style w:type="character" w:styleId="apple-tab-span" w:customStyle="1">
    <w:name w:val="apple-tab-span"/>
    <w:basedOn w:val="Fuentedeprrafopredeter"/>
    <w:rsid w:val="004B13EA"/>
  </w:style>
  <w:style w:type="table" w:styleId="171" w:customStyle="1">
    <w:name w:val="17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0" w:customStyle="1">
    <w:name w:val="17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9" w:customStyle="1">
    <w:name w:val="16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8" w:customStyle="1">
    <w:name w:val="16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7" w:customStyle="1">
    <w:name w:val="16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6" w:customStyle="1">
    <w:name w:val="16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5" w:customStyle="1">
    <w:name w:val="16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4" w:customStyle="1">
    <w:name w:val="16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3" w:customStyle="1">
    <w:name w:val="16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PrrafodelistaCar" w:customStyle="1">
    <w:name w:val="Párrafo de lista Car"/>
    <w:link w:val="Prrafodelista"/>
    <w:uiPriority w:val="34"/>
    <w:rsid w:val="00697D81"/>
  </w:style>
  <w:style w:type="paragraph" w:styleId="Textonotapie">
    <w:name w:val="footnote text"/>
    <w:basedOn w:val="Normal"/>
    <w:link w:val="TextonotapieCar"/>
    <w:uiPriority w:val="99"/>
    <w:semiHidden/>
    <w:unhideWhenUsed/>
    <w:rsid w:val="00204CA0"/>
    <w:pPr>
      <w:spacing w:line="240" w:lineRule="auto"/>
    </w:pPr>
    <w:rPr>
      <w:rFonts w:asciiTheme="minorHAnsi" w:hAnsiTheme="minorHAnsi" w:eastAsiaTheme="minorHAnsi" w:cstheme="minorBidi"/>
      <w:sz w:val="20"/>
      <w:szCs w:val="20"/>
      <w:lang w:val="es-ES"/>
    </w:rPr>
  </w:style>
  <w:style w:type="character" w:styleId="TextonotapieCar" w:customStyle="1">
    <w:name w:val="Texto nota pie Car"/>
    <w:basedOn w:val="Fuentedeprrafopredeter"/>
    <w:link w:val="Textonotapie"/>
    <w:uiPriority w:val="99"/>
    <w:semiHidden/>
    <w:rsid w:val="00204CA0"/>
    <w:rPr>
      <w:rFonts w:asciiTheme="minorHAnsi" w:hAnsiTheme="minorHAnsi" w:eastAsiaTheme="minorHAnsi" w:cstheme="minorBidi"/>
      <w:sz w:val="20"/>
      <w:szCs w:val="20"/>
      <w:lang w:val="es-ES"/>
    </w:rPr>
  </w:style>
  <w:style w:type="character" w:styleId="Refdenotaalpie">
    <w:name w:val="footnote reference"/>
    <w:basedOn w:val="Fuentedeprrafopredeter"/>
    <w:uiPriority w:val="99"/>
    <w:semiHidden/>
    <w:unhideWhenUsed/>
    <w:rsid w:val="00204CA0"/>
    <w:rPr>
      <w:vertAlign w:val="superscript"/>
    </w:rPr>
  </w:style>
  <w:style w:type="table" w:styleId="Listamedia1-nfasis3">
    <w:name w:val="Medium List 1 Accent 3"/>
    <w:basedOn w:val="Tablanormal"/>
    <w:uiPriority w:val="65"/>
    <w:rsid w:val="00204CA0"/>
    <w:pPr>
      <w:spacing w:line="240" w:lineRule="auto"/>
    </w:pPr>
    <w:rPr>
      <w:rFonts w:asciiTheme="minorHAnsi" w:hAnsiTheme="minorHAnsi" w:eastAsiaTheme="minorHAnsi" w:cstheme="minorBidi"/>
      <w:color w:val="000000" w:themeColor="text1"/>
      <w:lang w:val="es-ES"/>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62" w:customStyle="1">
    <w:name w:val="16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1" w:customStyle="1">
    <w:name w:val="16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0" w:customStyle="1">
    <w:name w:val="16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9" w:customStyle="1">
    <w:name w:val="15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8" w:customStyle="1">
    <w:name w:val="15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7" w:customStyle="1">
    <w:name w:val="15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6" w:customStyle="1">
    <w:name w:val="15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5" w:customStyle="1">
    <w:name w:val="15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4" w:customStyle="1">
    <w:name w:val="15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3" w:customStyle="1">
    <w:name w:val="15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2" w:customStyle="1">
    <w:name w:val="15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1" w:customStyle="1">
    <w:name w:val="15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0" w:customStyle="1">
    <w:name w:val="15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9" w:customStyle="1">
    <w:name w:val="14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8" w:customStyle="1">
    <w:name w:val="14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7" w:customStyle="1">
    <w:name w:val="14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6" w:customStyle="1">
    <w:name w:val="14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5" w:customStyle="1">
    <w:name w:val="145"/>
    <w:basedOn w:val="TableNormal4"/>
    <w:tblPr>
      <w:tblStyleRowBandSize w:val="1"/>
      <w:tblStyleColBandSize w:val="1"/>
      <w:tblCellMar>
        <w:top w:w="100" w:type="dxa"/>
        <w:left w:w="100" w:type="dxa"/>
        <w:bottom w:w="100" w:type="dxa"/>
        <w:right w:w="100" w:type="dxa"/>
      </w:tblCellMar>
    </w:tblPr>
  </w:style>
  <w:style w:type="table" w:styleId="144" w:customStyle="1">
    <w:name w:val="14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3" w:customStyle="1">
    <w:name w:val="14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2" w:customStyle="1">
    <w:name w:val="14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1" w:customStyle="1">
    <w:name w:val="14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0" w:customStyle="1">
    <w:name w:val="14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9" w:customStyle="1">
    <w:name w:val="13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8" w:customStyle="1">
    <w:name w:val="13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7" w:customStyle="1">
    <w:name w:val="13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6" w:customStyle="1">
    <w:name w:val="13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5" w:customStyle="1">
    <w:name w:val="13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4" w:customStyle="1">
    <w:name w:val="13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3" w:customStyle="1">
    <w:name w:val="13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DC1">
    <w:name w:val="toc 1"/>
    <w:basedOn w:val="Normal"/>
    <w:next w:val="Normal"/>
    <w:autoRedefine/>
    <w:uiPriority w:val="39"/>
    <w:unhideWhenUsed/>
    <w:rsid w:val="00AA7740"/>
    <w:pPr>
      <w:spacing w:after="100"/>
    </w:pPr>
  </w:style>
  <w:style w:type="paragraph" w:styleId="TDC2">
    <w:name w:val="toc 2"/>
    <w:basedOn w:val="Normal"/>
    <w:next w:val="Normal"/>
    <w:autoRedefine/>
    <w:uiPriority w:val="39"/>
    <w:unhideWhenUsed/>
    <w:rsid w:val="00AA7740"/>
    <w:pPr>
      <w:spacing w:after="100"/>
      <w:ind w:left="220"/>
    </w:pPr>
  </w:style>
  <w:style w:type="table" w:styleId="132" w:customStyle="1">
    <w:name w:val="132"/>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1" w:customStyle="1">
    <w:name w:val="13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0" w:customStyle="1">
    <w:name w:val="130"/>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9" w:customStyle="1">
    <w:name w:val="129"/>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8" w:customStyle="1">
    <w:name w:val="128"/>
    <w:basedOn w:val="TableNormal6"/>
    <w:tblPr>
      <w:tblStyleRowBandSize w:val="1"/>
      <w:tblStyleColBandSize w:val="1"/>
      <w:tblCellMar>
        <w:top w:w="100" w:type="dxa"/>
        <w:left w:w="100" w:type="dxa"/>
        <w:bottom w:w="100" w:type="dxa"/>
        <w:right w:w="100" w:type="dxa"/>
      </w:tblCellMar>
    </w:tblPr>
  </w:style>
  <w:style w:type="table" w:styleId="127" w:customStyle="1">
    <w:name w:val="127"/>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6" w:customStyle="1">
    <w:name w:val="126"/>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5" w:customStyle="1">
    <w:name w:val="125"/>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4" w:customStyle="1">
    <w:name w:val="124"/>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3" w:customStyle="1">
    <w:name w:val="123"/>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2" w:customStyle="1">
    <w:name w:val="122"/>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1" w:customStyle="1">
    <w:name w:val="12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0" w:customStyle="1">
    <w:name w:val="120"/>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19" w:customStyle="1">
    <w:name w:val="119"/>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18" w:customStyle="1">
    <w:name w:val="118"/>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17" w:customStyle="1">
    <w:name w:val="117"/>
    <w:basedOn w:val="TableNormal6"/>
    <w:tblPr>
      <w:tblStyleRowBandSize w:val="1"/>
      <w:tblStyleColBandSize w:val="1"/>
      <w:tblCellMar>
        <w:top w:w="100" w:type="dxa"/>
        <w:left w:w="100" w:type="dxa"/>
        <w:bottom w:w="100" w:type="dxa"/>
        <w:right w:w="100" w:type="dxa"/>
      </w:tblCellMar>
    </w:tblPr>
  </w:style>
  <w:style w:type="table" w:styleId="116" w:customStyle="1">
    <w:name w:val="116"/>
    <w:basedOn w:val="TableNormal6"/>
    <w:tblPr>
      <w:tblStyleRowBandSize w:val="1"/>
      <w:tblStyleColBandSize w:val="1"/>
      <w:tblCellMar>
        <w:top w:w="100" w:type="dxa"/>
        <w:left w:w="100" w:type="dxa"/>
        <w:bottom w:w="100" w:type="dxa"/>
        <w:right w:w="100" w:type="dxa"/>
      </w:tblCellMar>
    </w:tblPr>
  </w:style>
  <w:style w:type="table" w:styleId="115" w:customStyle="1">
    <w:name w:val="115"/>
    <w:basedOn w:val="TableNormal6"/>
    <w:tblPr>
      <w:tblStyleRowBandSize w:val="1"/>
      <w:tblStyleColBandSize w:val="1"/>
      <w:tblCellMar>
        <w:top w:w="100" w:type="dxa"/>
        <w:left w:w="100" w:type="dxa"/>
        <w:bottom w:w="100" w:type="dxa"/>
        <w:right w:w="100" w:type="dxa"/>
      </w:tblCellMar>
    </w:tblPr>
  </w:style>
  <w:style w:type="table" w:styleId="114" w:customStyle="1">
    <w:name w:val="114"/>
    <w:basedOn w:val="TableNormal6"/>
    <w:tblPr>
      <w:tblStyleRowBandSize w:val="1"/>
      <w:tblStyleColBandSize w:val="1"/>
      <w:tblCellMar>
        <w:top w:w="100" w:type="dxa"/>
        <w:left w:w="100" w:type="dxa"/>
        <w:bottom w:w="100" w:type="dxa"/>
        <w:right w:w="100" w:type="dxa"/>
      </w:tblCellMar>
    </w:tblPr>
  </w:style>
  <w:style w:type="table" w:styleId="113" w:customStyle="1">
    <w:name w:val="113"/>
    <w:basedOn w:val="TableNormal6"/>
    <w:tblPr>
      <w:tblStyleRowBandSize w:val="1"/>
      <w:tblStyleColBandSize w:val="1"/>
      <w:tblCellMar>
        <w:top w:w="100" w:type="dxa"/>
        <w:left w:w="100" w:type="dxa"/>
        <w:bottom w:w="100" w:type="dxa"/>
        <w:right w:w="100" w:type="dxa"/>
      </w:tblCellMar>
    </w:tblPr>
  </w:style>
  <w:style w:type="table" w:styleId="112" w:customStyle="1">
    <w:name w:val="112"/>
    <w:basedOn w:val="TableNormal6"/>
    <w:tblPr>
      <w:tblStyleRowBandSize w:val="1"/>
      <w:tblStyleColBandSize w:val="1"/>
      <w:tblCellMar>
        <w:top w:w="100" w:type="dxa"/>
        <w:left w:w="100" w:type="dxa"/>
        <w:bottom w:w="100" w:type="dxa"/>
        <w:right w:w="100" w:type="dxa"/>
      </w:tblCellMar>
    </w:tblPr>
  </w:style>
  <w:style w:type="table" w:styleId="111" w:customStyle="1">
    <w:name w:val="111"/>
    <w:basedOn w:val="TableNormal6"/>
    <w:tblPr>
      <w:tblStyleRowBandSize w:val="1"/>
      <w:tblStyleColBandSize w:val="1"/>
      <w:tblCellMar>
        <w:top w:w="100" w:type="dxa"/>
        <w:left w:w="100" w:type="dxa"/>
        <w:bottom w:w="100" w:type="dxa"/>
        <w:right w:w="100" w:type="dxa"/>
      </w:tblCellMar>
    </w:tblPr>
  </w:style>
  <w:style w:type="table" w:styleId="110" w:customStyle="1">
    <w:name w:val="110"/>
    <w:basedOn w:val="TableNormal6"/>
    <w:tblPr>
      <w:tblStyleRowBandSize w:val="1"/>
      <w:tblStyleColBandSize w:val="1"/>
      <w:tblCellMar>
        <w:top w:w="100" w:type="dxa"/>
        <w:left w:w="100" w:type="dxa"/>
        <w:bottom w:w="100" w:type="dxa"/>
        <w:right w:w="100" w:type="dxa"/>
      </w:tblCellMar>
    </w:tblPr>
  </w:style>
  <w:style w:type="table" w:styleId="109" w:customStyle="1">
    <w:name w:val="109"/>
    <w:basedOn w:val="TableNormal6"/>
    <w:tblPr>
      <w:tblStyleRowBandSize w:val="1"/>
      <w:tblStyleColBandSize w:val="1"/>
      <w:tblCellMar>
        <w:top w:w="100" w:type="dxa"/>
        <w:left w:w="100" w:type="dxa"/>
        <w:bottom w:w="100" w:type="dxa"/>
        <w:right w:w="100" w:type="dxa"/>
      </w:tblCellMar>
    </w:tblPr>
  </w:style>
  <w:style w:type="table" w:styleId="108" w:customStyle="1">
    <w:name w:val="108"/>
    <w:basedOn w:val="TableNormal6"/>
    <w:tblPr>
      <w:tblStyleRowBandSize w:val="1"/>
      <w:tblStyleColBandSize w:val="1"/>
      <w:tblCellMar>
        <w:top w:w="100" w:type="dxa"/>
        <w:left w:w="100" w:type="dxa"/>
        <w:bottom w:w="100" w:type="dxa"/>
        <w:right w:w="100" w:type="dxa"/>
      </w:tblCellMar>
    </w:tblPr>
  </w:style>
  <w:style w:type="table" w:styleId="107" w:customStyle="1">
    <w:name w:val="107"/>
    <w:basedOn w:val="TableNormal6"/>
    <w:tblPr>
      <w:tblStyleRowBandSize w:val="1"/>
      <w:tblStyleColBandSize w:val="1"/>
      <w:tblCellMar>
        <w:top w:w="100" w:type="dxa"/>
        <w:left w:w="100" w:type="dxa"/>
        <w:bottom w:w="100" w:type="dxa"/>
        <w:right w:w="100" w:type="dxa"/>
      </w:tblCellMar>
    </w:tblPr>
  </w:style>
  <w:style w:type="table" w:styleId="106" w:customStyle="1">
    <w:name w:val="106"/>
    <w:basedOn w:val="TableNormal6"/>
    <w:tblPr>
      <w:tblStyleRowBandSize w:val="1"/>
      <w:tblStyleColBandSize w:val="1"/>
      <w:tblCellMar>
        <w:top w:w="100" w:type="dxa"/>
        <w:left w:w="100" w:type="dxa"/>
        <w:bottom w:w="100" w:type="dxa"/>
        <w:right w:w="100" w:type="dxa"/>
      </w:tblCellMar>
    </w:tblPr>
  </w:style>
  <w:style w:type="table" w:styleId="105" w:customStyle="1">
    <w:name w:val="105"/>
    <w:basedOn w:val="TableNormal6"/>
    <w:tblPr>
      <w:tblStyleRowBandSize w:val="1"/>
      <w:tblStyleColBandSize w:val="1"/>
      <w:tblCellMar>
        <w:top w:w="100" w:type="dxa"/>
        <w:left w:w="100" w:type="dxa"/>
        <w:bottom w:w="100" w:type="dxa"/>
        <w:right w:w="100" w:type="dxa"/>
      </w:tblCellMar>
    </w:tblPr>
  </w:style>
  <w:style w:type="table" w:styleId="104" w:customStyle="1">
    <w:name w:val="104"/>
    <w:basedOn w:val="TableNormal6"/>
    <w:tblPr>
      <w:tblStyleRowBandSize w:val="1"/>
      <w:tblStyleColBandSize w:val="1"/>
      <w:tblCellMar>
        <w:top w:w="100" w:type="dxa"/>
        <w:left w:w="100" w:type="dxa"/>
        <w:bottom w:w="100" w:type="dxa"/>
        <w:right w:w="100" w:type="dxa"/>
      </w:tblCellMar>
    </w:tblPr>
  </w:style>
  <w:style w:type="table" w:styleId="103" w:customStyle="1">
    <w:name w:val="103"/>
    <w:basedOn w:val="TableNormal6"/>
    <w:tblPr>
      <w:tblStyleRowBandSize w:val="1"/>
      <w:tblStyleColBandSize w:val="1"/>
      <w:tblCellMar>
        <w:top w:w="100" w:type="dxa"/>
        <w:left w:w="100" w:type="dxa"/>
        <w:bottom w:w="100" w:type="dxa"/>
        <w:right w:w="100" w:type="dxa"/>
      </w:tblCellMar>
    </w:tblPr>
  </w:style>
  <w:style w:type="table" w:styleId="102" w:customStyle="1">
    <w:name w:val="102"/>
    <w:basedOn w:val="TableNormal6"/>
    <w:tblPr>
      <w:tblStyleRowBandSize w:val="1"/>
      <w:tblStyleColBandSize w:val="1"/>
      <w:tblCellMar>
        <w:top w:w="100" w:type="dxa"/>
        <w:left w:w="100" w:type="dxa"/>
        <w:bottom w:w="100" w:type="dxa"/>
        <w:right w:w="100" w:type="dxa"/>
      </w:tblCellMar>
    </w:tblPr>
  </w:style>
  <w:style w:type="table" w:styleId="101" w:customStyle="1">
    <w:name w:val="101"/>
    <w:basedOn w:val="TableNormal6"/>
    <w:tblPr>
      <w:tblStyleRowBandSize w:val="1"/>
      <w:tblStyleColBandSize w:val="1"/>
      <w:tblCellMar>
        <w:top w:w="100" w:type="dxa"/>
        <w:left w:w="100" w:type="dxa"/>
        <w:bottom w:w="100" w:type="dxa"/>
        <w:right w:w="100" w:type="dxa"/>
      </w:tblCellMar>
    </w:tblPr>
  </w:style>
  <w:style w:type="table" w:styleId="100" w:customStyle="1">
    <w:name w:val="100"/>
    <w:basedOn w:val="TableNormal6"/>
    <w:tblPr>
      <w:tblStyleRowBandSize w:val="1"/>
      <w:tblStyleColBandSize w:val="1"/>
      <w:tblCellMar>
        <w:top w:w="100" w:type="dxa"/>
        <w:left w:w="100" w:type="dxa"/>
        <w:bottom w:w="100" w:type="dxa"/>
        <w:right w:w="100" w:type="dxa"/>
      </w:tblCellMar>
    </w:tblPr>
  </w:style>
  <w:style w:type="table" w:styleId="99" w:customStyle="1">
    <w:name w:val="99"/>
    <w:basedOn w:val="TableNormal6"/>
    <w:tblPr>
      <w:tblStyleRowBandSize w:val="1"/>
      <w:tblStyleColBandSize w:val="1"/>
      <w:tblCellMar>
        <w:top w:w="100" w:type="dxa"/>
        <w:left w:w="100" w:type="dxa"/>
        <w:bottom w:w="100" w:type="dxa"/>
        <w:right w:w="100" w:type="dxa"/>
      </w:tblCellMar>
    </w:tblPr>
  </w:style>
  <w:style w:type="table" w:styleId="98" w:customStyle="1">
    <w:name w:val="98"/>
    <w:basedOn w:val="TableNormal6"/>
    <w:tblPr>
      <w:tblStyleRowBandSize w:val="1"/>
      <w:tblStyleColBandSize w:val="1"/>
      <w:tblCellMar>
        <w:top w:w="100" w:type="dxa"/>
        <w:left w:w="100" w:type="dxa"/>
        <w:bottom w:w="100" w:type="dxa"/>
        <w:right w:w="100" w:type="dxa"/>
      </w:tblCellMar>
    </w:tblPr>
  </w:style>
  <w:style w:type="table" w:styleId="97" w:customStyle="1">
    <w:name w:val="97"/>
    <w:basedOn w:val="TableNormal6"/>
    <w:tblPr>
      <w:tblStyleRowBandSize w:val="1"/>
      <w:tblStyleColBandSize w:val="1"/>
      <w:tblCellMar>
        <w:top w:w="100" w:type="dxa"/>
        <w:left w:w="100" w:type="dxa"/>
        <w:bottom w:w="100" w:type="dxa"/>
        <w:right w:w="100" w:type="dxa"/>
      </w:tblCellMar>
    </w:tblPr>
  </w:style>
  <w:style w:type="table" w:styleId="96" w:customStyle="1">
    <w:name w:val="96"/>
    <w:basedOn w:val="TableNormal6"/>
    <w:tblPr>
      <w:tblStyleRowBandSize w:val="1"/>
      <w:tblStyleColBandSize w:val="1"/>
      <w:tblCellMar>
        <w:top w:w="100" w:type="dxa"/>
        <w:left w:w="100" w:type="dxa"/>
        <w:bottom w:w="100" w:type="dxa"/>
        <w:right w:w="100" w:type="dxa"/>
      </w:tblCellMar>
    </w:tblPr>
  </w:style>
  <w:style w:type="table" w:styleId="95" w:customStyle="1">
    <w:name w:val="95"/>
    <w:basedOn w:val="TableNormal6"/>
    <w:tblPr>
      <w:tblStyleRowBandSize w:val="1"/>
      <w:tblStyleColBandSize w:val="1"/>
      <w:tblCellMar>
        <w:top w:w="100" w:type="dxa"/>
        <w:left w:w="100" w:type="dxa"/>
        <w:bottom w:w="100" w:type="dxa"/>
        <w:right w:w="100" w:type="dxa"/>
      </w:tblCellMar>
    </w:tblPr>
  </w:style>
  <w:style w:type="table" w:styleId="94" w:customStyle="1">
    <w:name w:val="94"/>
    <w:basedOn w:val="TableNormal6"/>
    <w:tblPr>
      <w:tblStyleRowBandSize w:val="1"/>
      <w:tblStyleColBandSize w:val="1"/>
      <w:tblCellMar>
        <w:top w:w="100" w:type="dxa"/>
        <w:left w:w="100" w:type="dxa"/>
        <w:bottom w:w="100" w:type="dxa"/>
        <w:right w:w="100" w:type="dxa"/>
      </w:tblCellMar>
    </w:tblPr>
  </w:style>
  <w:style w:type="table" w:styleId="93" w:customStyle="1">
    <w:name w:val="93"/>
    <w:basedOn w:val="TableNormal6"/>
    <w:tblPr>
      <w:tblStyleRowBandSize w:val="1"/>
      <w:tblStyleColBandSize w:val="1"/>
      <w:tblCellMar>
        <w:top w:w="100" w:type="dxa"/>
        <w:left w:w="100" w:type="dxa"/>
        <w:bottom w:w="100" w:type="dxa"/>
        <w:right w:w="100" w:type="dxa"/>
      </w:tblCellMar>
    </w:tblPr>
  </w:style>
  <w:style w:type="table" w:styleId="92" w:customStyle="1">
    <w:name w:val="92"/>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1" w:customStyle="1">
    <w:name w:val="91"/>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0" w:customStyle="1">
    <w:name w:val="90"/>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9" w:customStyle="1">
    <w:name w:val="89"/>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8" w:customStyle="1">
    <w:name w:val="88"/>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DC3">
    <w:name w:val="toc 3"/>
    <w:basedOn w:val="Normal"/>
    <w:next w:val="Normal"/>
    <w:autoRedefine/>
    <w:uiPriority w:val="39"/>
    <w:unhideWhenUsed/>
    <w:rsid w:val="00523CD9"/>
    <w:pPr>
      <w:spacing w:after="100"/>
      <w:ind w:left="440"/>
    </w:pPr>
  </w:style>
  <w:style w:type="paragraph" w:styleId="Lista">
    <w:name w:val="List"/>
    <w:basedOn w:val="Normal"/>
    <w:uiPriority w:val="99"/>
    <w:unhideWhenUsed/>
    <w:rsid w:val="009C7C7F"/>
    <w:pPr>
      <w:ind w:left="283" w:hanging="283"/>
      <w:contextualSpacing/>
    </w:pPr>
  </w:style>
  <w:style w:type="paragraph" w:styleId="Lista2">
    <w:name w:val="List 2"/>
    <w:basedOn w:val="Normal"/>
    <w:uiPriority w:val="99"/>
    <w:unhideWhenUsed/>
    <w:rsid w:val="009C7C7F"/>
    <w:pPr>
      <w:ind w:left="566" w:hanging="283"/>
      <w:contextualSpacing/>
    </w:pPr>
  </w:style>
  <w:style w:type="paragraph" w:styleId="Saludo">
    <w:name w:val="Salutation"/>
    <w:basedOn w:val="Normal"/>
    <w:next w:val="Normal"/>
    <w:link w:val="SaludoCar"/>
    <w:uiPriority w:val="99"/>
    <w:unhideWhenUsed/>
    <w:rsid w:val="009C7C7F"/>
  </w:style>
  <w:style w:type="character" w:styleId="SaludoCar" w:customStyle="1">
    <w:name w:val="Saludo Car"/>
    <w:basedOn w:val="Fuentedeprrafopredeter"/>
    <w:link w:val="Saludo"/>
    <w:uiPriority w:val="99"/>
    <w:rsid w:val="009C7C7F"/>
  </w:style>
  <w:style w:type="paragraph" w:styleId="Continuarlista">
    <w:name w:val="List Continue"/>
    <w:basedOn w:val="Normal"/>
    <w:uiPriority w:val="99"/>
    <w:unhideWhenUsed/>
    <w:rsid w:val="009C7C7F"/>
    <w:pPr>
      <w:spacing w:after="120"/>
      <w:ind w:left="283"/>
      <w:contextualSpacing/>
    </w:pPr>
  </w:style>
  <w:style w:type="paragraph" w:styleId="Direccininterior" w:customStyle="1">
    <w:name w:val="Dirección interior"/>
    <w:basedOn w:val="Normal"/>
    <w:rsid w:val="009C7C7F"/>
  </w:style>
  <w:style w:type="paragraph" w:styleId="Descripcin">
    <w:name w:val="caption"/>
    <w:basedOn w:val="Normal"/>
    <w:next w:val="Normal"/>
    <w:uiPriority w:val="35"/>
    <w:unhideWhenUsed/>
    <w:qFormat/>
    <w:rsid w:val="009C7C7F"/>
    <w:pPr>
      <w:spacing w:after="200" w:line="240" w:lineRule="auto"/>
    </w:pPr>
    <w:rPr>
      <w:i/>
      <w:iCs/>
      <w:color w:val="1F497D" w:themeColor="text2"/>
      <w:sz w:val="18"/>
      <w:szCs w:val="18"/>
    </w:rPr>
  </w:style>
  <w:style w:type="paragraph" w:styleId="Textoindependiente">
    <w:name w:val="Body Text"/>
    <w:basedOn w:val="Normal"/>
    <w:link w:val="TextoindependienteCar"/>
    <w:uiPriority w:val="99"/>
    <w:unhideWhenUsed/>
    <w:rsid w:val="009C7C7F"/>
    <w:pPr>
      <w:spacing w:after="120"/>
    </w:pPr>
  </w:style>
  <w:style w:type="character" w:styleId="TextoindependienteCar" w:customStyle="1">
    <w:name w:val="Texto independiente Car"/>
    <w:basedOn w:val="Fuentedeprrafopredeter"/>
    <w:link w:val="Textoindependiente"/>
    <w:uiPriority w:val="99"/>
    <w:rsid w:val="009C7C7F"/>
  </w:style>
  <w:style w:type="paragraph" w:styleId="Sangradetextonormal">
    <w:name w:val="Body Text Indent"/>
    <w:basedOn w:val="Normal"/>
    <w:link w:val="SangradetextonormalCar"/>
    <w:uiPriority w:val="99"/>
    <w:unhideWhenUsed/>
    <w:rsid w:val="009C7C7F"/>
    <w:pPr>
      <w:spacing w:after="120"/>
      <w:ind w:left="283"/>
    </w:pPr>
  </w:style>
  <w:style w:type="character" w:styleId="SangradetextonormalCar" w:customStyle="1">
    <w:name w:val="Sangría de texto normal Car"/>
    <w:basedOn w:val="Fuentedeprrafopredeter"/>
    <w:link w:val="Sangradetextonormal"/>
    <w:uiPriority w:val="99"/>
    <w:rsid w:val="009C7C7F"/>
  </w:style>
  <w:style w:type="paragraph" w:styleId="Lneadereferencia" w:customStyle="1">
    <w:name w:val="Línea de referencia"/>
    <w:basedOn w:val="Textoindependiente"/>
    <w:rsid w:val="009C7C7F"/>
  </w:style>
  <w:style w:type="paragraph" w:styleId="Textoindependienteprimerasangra2">
    <w:name w:val="Body Text First Indent 2"/>
    <w:basedOn w:val="Sangradetextonormal"/>
    <w:link w:val="Textoindependienteprimerasangra2Car"/>
    <w:uiPriority w:val="99"/>
    <w:unhideWhenUsed/>
    <w:rsid w:val="009C7C7F"/>
    <w:pPr>
      <w:spacing w:after="0"/>
      <w:ind w:left="360" w:firstLine="360"/>
    </w:pPr>
  </w:style>
  <w:style w:type="character" w:styleId="Textoindependienteprimerasangra2Car" w:customStyle="1">
    <w:name w:val="Texto independiente primera sangría 2 Car"/>
    <w:basedOn w:val="SangradetextonormalCar"/>
    <w:link w:val="Textoindependienteprimerasangra2"/>
    <w:uiPriority w:val="99"/>
    <w:rsid w:val="009C7C7F"/>
  </w:style>
  <w:style w:type="paragraph" w:styleId="HTMLconformatoprevio">
    <w:name w:val="HTML Preformatted"/>
    <w:basedOn w:val="Normal"/>
    <w:link w:val="HTMLconformatoprevioCar"/>
    <w:uiPriority w:val="99"/>
    <w:semiHidden/>
    <w:unhideWhenUsed/>
    <w:rsid w:val="0019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s-ES"/>
    </w:rPr>
  </w:style>
  <w:style w:type="character" w:styleId="HTMLconformatoprevioCar" w:customStyle="1">
    <w:name w:val="HTML con formato previo Car"/>
    <w:basedOn w:val="Fuentedeprrafopredeter"/>
    <w:link w:val="HTMLconformatoprevio"/>
    <w:uiPriority w:val="99"/>
    <w:semiHidden/>
    <w:rsid w:val="001953E1"/>
    <w:rPr>
      <w:rFonts w:ascii="Courier New" w:hAnsi="Courier New" w:eastAsia="Times New Roman" w:cs="Courier New"/>
      <w:sz w:val="20"/>
      <w:szCs w:val="20"/>
      <w:lang w:val="es-ES"/>
    </w:rPr>
  </w:style>
  <w:style w:type="character" w:styleId="cm-builtin" w:customStyle="1">
    <w:name w:val="cm-builtin"/>
    <w:basedOn w:val="Fuentedeprrafopredeter"/>
    <w:rsid w:val="00DF08D3"/>
  </w:style>
  <w:style w:type="character" w:styleId="cm-string" w:customStyle="1">
    <w:name w:val="cm-string"/>
    <w:basedOn w:val="Fuentedeprrafopredeter"/>
    <w:rsid w:val="00DF08D3"/>
  </w:style>
  <w:style w:type="character" w:styleId="cm-property" w:customStyle="1">
    <w:name w:val="cm-property"/>
    <w:basedOn w:val="Fuentedeprrafopredeter"/>
    <w:rsid w:val="00DF08D3"/>
  </w:style>
  <w:style w:type="character" w:styleId="cm-variable" w:customStyle="1">
    <w:name w:val="cm-variable"/>
    <w:basedOn w:val="Fuentedeprrafopredeter"/>
    <w:rsid w:val="00DF08D3"/>
  </w:style>
  <w:style w:type="character" w:styleId="cm-number" w:customStyle="1">
    <w:name w:val="cm-number"/>
    <w:basedOn w:val="Fuentedeprrafopredeter"/>
    <w:rsid w:val="00DF08D3"/>
  </w:style>
  <w:style w:type="table" w:styleId="87" w:customStyle="1">
    <w:name w:val="87"/>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6" w:customStyle="1">
    <w:name w:val="86"/>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5" w:customStyle="1">
    <w:name w:val="85"/>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4" w:customStyle="1">
    <w:name w:val="84"/>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3" w:customStyle="1">
    <w:name w:val="83"/>
    <w:basedOn w:val="TableNormal8"/>
    <w:tblPr>
      <w:tblStyleRowBandSize w:val="1"/>
      <w:tblStyleColBandSize w:val="1"/>
      <w:tblCellMar>
        <w:top w:w="15" w:type="dxa"/>
        <w:left w:w="15" w:type="dxa"/>
        <w:bottom w:w="15" w:type="dxa"/>
        <w:right w:w="15" w:type="dxa"/>
      </w:tblCellMar>
    </w:tblPr>
  </w:style>
  <w:style w:type="table" w:styleId="82" w:customStyle="1">
    <w:name w:val="82"/>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81" w:customStyle="1">
    <w:name w:val="81"/>
    <w:basedOn w:val="TableNormal8"/>
    <w:tblPr>
      <w:tblStyleRowBandSize w:val="1"/>
      <w:tblStyleColBandSize w:val="1"/>
      <w:tblCellMar>
        <w:top w:w="100" w:type="dxa"/>
        <w:left w:w="100" w:type="dxa"/>
        <w:bottom w:w="100" w:type="dxa"/>
        <w:right w:w="100" w:type="dxa"/>
      </w:tblCellMar>
    </w:tblPr>
    <w:tcPr>
      <w:shd w:val="clear" w:color="auto" w:fill="FFFFFF"/>
    </w:tcPr>
  </w:style>
  <w:style w:type="table" w:styleId="80" w:customStyle="1">
    <w:name w:val="80"/>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9" w:customStyle="1">
    <w:name w:val="79"/>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8" w:customStyle="1">
    <w:name w:val="78"/>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7" w:customStyle="1">
    <w:name w:val="77"/>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6" w:customStyle="1">
    <w:name w:val="76"/>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5" w:customStyle="1">
    <w:name w:val="75"/>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4" w:customStyle="1">
    <w:name w:val="74"/>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3" w:customStyle="1">
    <w:name w:val="73"/>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2" w:customStyle="1">
    <w:name w:val="72"/>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1" w:customStyle="1">
    <w:name w:val="71"/>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70" w:customStyle="1">
    <w:name w:val="70"/>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9" w:customStyle="1">
    <w:name w:val="69"/>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8" w:customStyle="1">
    <w:name w:val="68"/>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7" w:customStyle="1">
    <w:name w:val="67"/>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6" w:customStyle="1">
    <w:name w:val="66"/>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5" w:customStyle="1">
    <w:name w:val="65"/>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4" w:customStyle="1">
    <w:name w:val="64"/>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3" w:customStyle="1">
    <w:name w:val="63"/>
    <w:basedOn w:val="TableNormal8"/>
    <w:tblPr>
      <w:tblStyleRowBandSize w:val="1"/>
      <w:tblStyleColBandSize w:val="1"/>
      <w:tblCellMar>
        <w:top w:w="100" w:type="dxa"/>
        <w:left w:w="100" w:type="dxa"/>
        <w:bottom w:w="100" w:type="dxa"/>
        <w:right w:w="100" w:type="dxa"/>
      </w:tblCellMar>
    </w:tblPr>
  </w:style>
  <w:style w:type="table" w:styleId="62" w:customStyle="1">
    <w:name w:val="62"/>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1" w:customStyle="1">
    <w:name w:val="61"/>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60" w:customStyle="1">
    <w:name w:val="60"/>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9" w:customStyle="1">
    <w:name w:val="59"/>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8" w:customStyle="1">
    <w:name w:val="58"/>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7" w:customStyle="1">
    <w:name w:val="57"/>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6" w:customStyle="1">
    <w:name w:val="56"/>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5" w:customStyle="1">
    <w:name w:val="55"/>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4" w:customStyle="1">
    <w:name w:val="54"/>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3" w:customStyle="1">
    <w:name w:val="53"/>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2" w:customStyle="1">
    <w:name w:val="52"/>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1" w:customStyle="1">
    <w:name w:val="51"/>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50" w:customStyle="1">
    <w:name w:val="50"/>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9" w:customStyle="1">
    <w:name w:val="49"/>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8" w:customStyle="1">
    <w:name w:val="48"/>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7" w:customStyle="1">
    <w:name w:val="47"/>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6" w:customStyle="1">
    <w:name w:val="46"/>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5" w:customStyle="1">
    <w:name w:val="45"/>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4" w:customStyle="1">
    <w:name w:val="44"/>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3" w:customStyle="1">
    <w:name w:val="43"/>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2" w:customStyle="1">
    <w:name w:val="42"/>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1" w:customStyle="1">
    <w:name w:val="41"/>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40" w:customStyle="1">
    <w:name w:val="40"/>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9" w:customStyle="1">
    <w:name w:val="39"/>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8" w:customStyle="1">
    <w:name w:val="38"/>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7" w:customStyle="1">
    <w:name w:val="37"/>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6" w:customStyle="1">
    <w:name w:val="36"/>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5" w:customStyle="1">
    <w:name w:val="35"/>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4" w:customStyle="1">
    <w:name w:val="34"/>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3" w:customStyle="1">
    <w:name w:val="33"/>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2" w:customStyle="1">
    <w:name w:val="32"/>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1" w:customStyle="1">
    <w:name w:val="31"/>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30" w:customStyle="1">
    <w:name w:val="30"/>
    <w:basedOn w:val="TableNormal8"/>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29" w:customStyle="1">
    <w:name w:val="29"/>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8"/>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LO-normal" w:customStyle="1">
    <w:name w:val="LO-normal"/>
    <w:qFormat/>
    <w:rsid w:val="00D658B6"/>
    <w:pPr>
      <w:suppressAutoHyphens/>
    </w:pPr>
    <w:rPr>
      <w:lang w:eastAsia="zh-CN" w:bidi="hi-IN"/>
    </w:rPr>
  </w:style>
  <w:style w:type="table" w:styleId="Tablaconcuadrcula4-nfasis6">
    <w:name w:val="Grid Table 4 Accent 6"/>
    <w:basedOn w:val="Tablanormal"/>
    <w:uiPriority w:val="49"/>
    <w:rsid w:val="00CD596F"/>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1clara-nfasis3">
    <w:name w:val="Grid Table 1 Light Accent 3"/>
    <w:basedOn w:val="Tablanormal"/>
    <w:uiPriority w:val="46"/>
    <w:rsid w:val="00BA4BE6"/>
    <w:pPr>
      <w:spacing w:line="240" w:lineRule="auto"/>
    </w:pPr>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2" w:space="0"/>
        </w:tcBorders>
      </w:tcPr>
    </w:tblStylePr>
    <w:tblStylePr w:type="firstCol">
      <w:rPr>
        <w:b/>
        <w:bCs/>
      </w:rPr>
    </w:tblStylePr>
    <w:tblStylePr w:type="lastCol">
      <w:rPr>
        <w:b/>
        <w:bCs/>
      </w:rPr>
    </w:tblStylePr>
  </w:style>
  <w:style w:type="character" w:styleId="EnlacedeInternet" w:customStyle="1">
    <w:name w:val="Enlace de Internet"/>
    <w:basedOn w:val="Fuentedeprrafopredeter"/>
    <w:uiPriority w:val="99"/>
    <w:unhideWhenUsed/>
    <w:rsid w:val="004C775C"/>
    <w:rPr>
      <w:color w:val="0000FF" w:themeColor="hyperlink"/>
      <w:u w:val="single"/>
    </w:rPr>
  </w:style>
  <w:style w:type="paragraph" w:styleId="Textopreformateado" w:customStyle="1">
    <w:name w:val="Texto preformateado"/>
    <w:basedOn w:val="Normal"/>
    <w:qFormat/>
    <w:rsid w:val="004C775C"/>
    <w:pPr>
      <w:suppressAutoHyphens/>
    </w:pPr>
    <w:rPr>
      <w:rFonts w:ascii="Liberation Mono" w:hAnsi="Liberation Mono" w:eastAsia="Noto Sans Mono CJK SC" w:cs="Liberation Mono"/>
      <w:sz w:val="20"/>
      <w:szCs w:val="20"/>
      <w:lang w:eastAsia="zh-CN" w:bidi="hi-IN"/>
    </w:rPr>
  </w:style>
  <w:style w:type="table" w:styleId="25" w:customStyle="1">
    <w:name w:val="25"/>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24" w:customStyle="1">
    <w:name w:val="24"/>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23" w:customStyle="1">
    <w:name w:val="23"/>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22" w:customStyle="1">
    <w:name w:val="22"/>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21" w:customStyle="1">
    <w:name w:val="21"/>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20" w:customStyle="1">
    <w:name w:val="20"/>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rPr>
      <w:tblPr/>
      <w:tcPr>
        <w:tcBorders>
          <w:top w:val="single" w:color="F79646"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9" w:customStyle="1">
    <w:name w:val="19"/>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9"/>
    <w:tblPr>
      <w:tblStyleRowBandSize w:val="1"/>
      <w:tblStyleColBandSize w:val="1"/>
      <w:tblCellMar>
        <w:left w:w="115" w:type="dxa"/>
        <w:right w:w="115" w:type="dxa"/>
      </w:tblCellMar>
    </w:tblPr>
  </w:style>
  <w:style w:type="table" w:styleId="16" w:customStyle="1">
    <w:name w:val="16"/>
    <w:basedOn w:val="TableNormal9"/>
    <w:tblPr>
      <w:tblStyleRowBandSize w:val="1"/>
      <w:tblStyleColBandSize w:val="1"/>
      <w:tblCellMar>
        <w:top w:w="100" w:type="dxa"/>
        <w:left w:w="100" w:type="dxa"/>
        <w:bottom w:w="100" w:type="dxa"/>
        <w:right w:w="100" w:type="dxa"/>
      </w:tblCellMar>
    </w:tblPr>
  </w:style>
  <w:style w:type="table" w:styleId="15" w:customStyle="1">
    <w:name w:val="15"/>
    <w:basedOn w:val="TableNormal9"/>
    <w:pPr>
      <w:spacing w:line="240" w:lineRule="auto"/>
    </w:pPr>
    <w:rPr>
      <w:rFonts w:ascii="Cambria" w:hAnsi="Cambria" w:eastAsia="Cambria" w:cs="Cambria"/>
      <w:b/>
      <w:color w:val="000000"/>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9"/>
    <w:tblPr>
      <w:tblStyleRowBandSize w:val="1"/>
      <w:tblStyleColBandSize w:val="1"/>
      <w:tblCellMar>
        <w:left w:w="115" w:type="dxa"/>
        <w:right w:w="115" w:type="dxa"/>
      </w:tblCellMar>
    </w:tblPr>
  </w:style>
  <w:style w:type="table" w:styleId="13" w:customStyle="1">
    <w:name w:val="13"/>
    <w:basedOn w:val="TableNormal9"/>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874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youtube.com/watch?v=oT3arRRB2Cw&amp;t=27s" TargetMode="External"/><Relationship Id="rId3" Type="http://schemas.openxmlformats.org/officeDocument/2006/relationships/customXml" Target="../customXml/item3.xml"/><Relationship Id="rId21" Type="http://schemas.openxmlformats.org/officeDocument/2006/relationships/hyperlink" Target="https://www.youtube.com/watch?v=269QJ5joMCc" TargetMode="Externa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hyperlink" Target="https://www.youtube.com/watch?v=oT3arRRB2Cw&amp;t=27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youtube.com/watch?v=guADTdAhLtA" TargetMode="External"/><Relationship Id="rId29" Type="http://schemas.openxmlformats.org/officeDocument/2006/relationships/hyperlink" Target="https://aprendeia.com/algoritmo-regresion-logistica-machine-learning-teor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youtube.com/watch?v=iX_on3VxZzk"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hyperlink" Target="https://www.youtube.com/watch?v=iX_on3VxZzk" TargetMode="External"/><Relationship Id="rId28" Type="http://schemas.openxmlformats.org/officeDocument/2006/relationships/hyperlink" Target="https://www.codificandobits.com/blog/sql-machine-learni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guADTdAhLtA" TargetMode="External"/><Relationship Id="rId31" Type="http://schemas.openxmlformats.org/officeDocument/2006/relationships/hyperlink" Target="https://medium.com/datos-y-ciencia/machine-learning-c%C3%B3mo-desarrollar-un-modelo-desde-cero-cc17654f0d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youtube.com/watch?v=269QJ5joMCc" TargetMode="External"/><Relationship Id="rId27" Type="http://schemas.openxmlformats.org/officeDocument/2006/relationships/hyperlink" Target="https://docs.anaconda.com/free/anaconda/" TargetMode="External"/><Relationship Id="rId30" Type="http://schemas.openxmlformats.org/officeDocument/2006/relationships/hyperlink" Target="https://allisonhorst.github.io/palmerpenguins/"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5l5IX6fP/cOxtTXF5J4Hwr+4S2Q==">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</go:docsCustomData>
</go:gDocsCustomXmlDataStorage>
</file>

<file path=customXml/itemProps1.xml><?xml version="1.0" encoding="utf-8"?>
<ds:datastoreItem xmlns:ds="http://schemas.openxmlformats.org/officeDocument/2006/customXml" ds:itemID="{C135EB7E-315F-4955-ACD5-0E8CFF536764}">
  <ds:schemaRefs>
    <ds:schemaRef ds:uri="http://schemas.microsoft.com/sharepoint/v3/contenttype/forms"/>
  </ds:schemaRefs>
</ds:datastoreItem>
</file>

<file path=customXml/itemProps2.xml><?xml version="1.0" encoding="utf-8"?>
<ds:datastoreItem xmlns:ds="http://schemas.openxmlformats.org/officeDocument/2006/customXml" ds:itemID="{E1820092-1BEF-4595-A08D-6008E4E3B55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4E1EA8A-E5A4-4BE2-8787-1A348F79DBB4}"/>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Miroslava González</cp:lastModifiedBy>
  <cp:revision>80</cp:revision>
  <dcterms:created xsi:type="dcterms:W3CDTF">2023-09-13T23:13:00Z</dcterms:created>
  <dcterms:modified xsi:type="dcterms:W3CDTF">2023-09-29T11:30:15Z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16077100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2023-09-13T23:13:07Z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217e13ca-8c64-43c1-80ab-7b2d471934ff</vt:lpwstr>
  </property>
  <property fmtid="{D5CDD505-2E9C-101B-9397-08002B2CF9AE}" pid="16" name="MSIP_Label_1299739c-ad3d-4908-806e-4d91151a6e13_ContentBits">
    <vt:lpwstr>0</vt:lpwstr>
  </property>
</Properties>
</file>