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9A368" w14:textId="77777777" w:rsidR="00474E06" w:rsidRDefault="00474E0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2160"/>
      </w:tblGrid>
      <w:tr w:rsidR="00474E06" w14:paraId="149FC259" w14:textId="77777777" w:rsidTr="00474E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4"/>
          </w:tcPr>
          <w:p w14:paraId="73BEAA84" w14:textId="77777777" w:rsidR="00474E06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EB8ADD7" wp14:editId="6DF1EA91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4A06CB5" w14:textId="77777777" w:rsidR="00474E06" w:rsidRDefault="00474E06">
            <w:pPr>
              <w:jc w:val="center"/>
              <w:rPr>
                <w:rFonts w:ascii="Calibri" w:eastAsia="Calibri" w:hAnsi="Calibri" w:cs="Calibri"/>
              </w:rPr>
            </w:pPr>
          </w:p>
          <w:p w14:paraId="4977452E" w14:textId="77777777" w:rsidR="00474E06" w:rsidRDefault="00000000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7FA5BF10" w14:textId="77777777" w:rsidR="00474E06" w:rsidRDefault="00474E06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74E06" w14:paraId="22A16FAC" w14:textId="77777777" w:rsidTr="004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4"/>
          </w:tcPr>
          <w:p w14:paraId="4FEF9BC9" w14:textId="77777777" w:rsidR="00474E06" w:rsidRDefault="00000000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3638447D" w14:textId="77777777" w:rsidR="00474E06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27A83A6A" w14:textId="77777777" w:rsidR="00474E06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7BD5C786" w14:textId="77777777" w:rsidR="00474E06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35469C6" w14:textId="77777777" w:rsidR="00474E06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686AA1C6" w14:textId="77777777" w:rsidR="00474E06" w:rsidRDefault="00000000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5DCD28C1" w14:textId="77777777" w:rsidR="00474E06" w:rsidRDefault="00000000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474E06" w14:paraId="78225773" w14:textId="77777777" w:rsidTr="00474E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45E11E" w14:textId="77777777" w:rsidR="00474E06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1DA0840" w14:textId="77777777" w:rsidR="00474E06" w:rsidRDefault="00474E06">
            <w:pPr>
              <w:rPr>
                <w:rFonts w:ascii="Calibri" w:eastAsia="Calibri" w:hAnsi="Calibri" w:cs="Calibri"/>
                <w:color w:val="595959"/>
              </w:rPr>
            </w:pPr>
          </w:p>
          <w:p w14:paraId="047B5C9D" w14:textId="77777777" w:rsidR="00474E06" w:rsidRDefault="00474E06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2"/>
          </w:tcPr>
          <w:p w14:paraId="0B9CB2F4" w14:textId="77777777" w:rsidR="00474E06" w:rsidRDefault="00474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727AA94" w14:textId="739F0E7E" w:rsidR="00474E06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Esta actividad le permitirá determinar el grado de apropiación de los contenidos del componente formativo: </w:t>
            </w:r>
            <w:r w:rsidR="003643D4" w:rsidRPr="003643D4"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  <w:t>Programación de videojuegos</w:t>
            </w:r>
          </w:p>
          <w:p w14:paraId="77C7D5D1" w14:textId="77777777" w:rsidR="00474E06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48629BE6" w14:textId="77777777" w:rsidR="00474E06" w:rsidRDefault="00474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0A03B2D4" w14:textId="77777777" w:rsidR="00474E06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afirmación de cada ítem y luego señale verdadero o falso según corresponda.</w:t>
            </w:r>
          </w:p>
          <w:p w14:paraId="4AF0348C" w14:textId="77777777" w:rsidR="00474E06" w:rsidRDefault="00474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C1CCE46" w14:textId="77777777" w:rsidR="00474E06" w:rsidRDefault="00474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474E06" w14:paraId="0B791BC3" w14:textId="77777777" w:rsidTr="004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881D914" w14:textId="77777777" w:rsidR="00474E06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2"/>
            <w:shd w:val="clear" w:color="auto" w:fill="auto"/>
          </w:tcPr>
          <w:p w14:paraId="0871A950" w14:textId="69A33A05" w:rsidR="00474E06" w:rsidRPr="00204AFD" w:rsidRDefault="00364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000000" w:themeColor="text1"/>
                <w:lang w:val="es-MX"/>
              </w:rPr>
            </w:pPr>
            <w:r w:rsidRPr="003643D4">
              <w:rPr>
                <w:rFonts w:ascii="Calibri" w:eastAsia="Calibri" w:hAnsi="Calibri" w:cs="Calibri"/>
                <w:iCs/>
                <w:color w:val="000000" w:themeColor="text1"/>
                <w:lang w:val="es-MX"/>
              </w:rPr>
              <w:t>Responsabilidades Scrum según los roles.</w:t>
            </w:r>
          </w:p>
        </w:tc>
      </w:tr>
      <w:tr w:rsidR="00474E06" w14:paraId="72DA781F" w14:textId="77777777" w:rsidTr="00474E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02AB612" w14:textId="77777777" w:rsidR="00474E06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2"/>
          </w:tcPr>
          <w:p w14:paraId="4197AD27" w14:textId="25E5DA6A" w:rsidR="00474E06" w:rsidRPr="00204AFD" w:rsidRDefault="003643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000000" w:themeColor="text1"/>
              </w:rPr>
            </w:pPr>
            <w:r w:rsidRPr="00204AFD">
              <w:rPr>
                <w:rFonts w:ascii="Calibri" w:eastAsia="Calibri" w:hAnsi="Calibri" w:cs="Calibri"/>
                <w:iCs/>
                <w:color w:val="000000" w:themeColor="text1"/>
              </w:rPr>
              <w:t>Identificar las actividades que ejecuta cada rol en un equipo de trabajo SCRUM.</w:t>
            </w:r>
          </w:p>
        </w:tc>
      </w:tr>
      <w:tr w:rsidR="00474E06" w14:paraId="3C984F49" w14:textId="77777777" w:rsidTr="004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3F3DFD" w14:textId="77777777" w:rsidR="00474E06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Texto descriptivo</w:t>
            </w:r>
          </w:p>
        </w:tc>
        <w:tc>
          <w:tcPr>
            <w:tcW w:w="7620" w:type="dxa"/>
            <w:gridSpan w:val="2"/>
            <w:shd w:val="clear" w:color="auto" w:fill="auto"/>
          </w:tcPr>
          <w:p w14:paraId="0F39EF26" w14:textId="0202B086" w:rsidR="00474E06" w:rsidRPr="00204AFD" w:rsidRDefault="003643D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000000" w:themeColor="text1"/>
              </w:rPr>
            </w:pPr>
            <w:r w:rsidRPr="00204AFD">
              <w:rPr>
                <w:rFonts w:ascii="Calibri" w:eastAsia="Calibri" w:hAnsi="Calibri" w:cs="Calibri"/>
                <w:iCs/>
                <w:color w:val="000000" w:themeColor="text1"/>
              </w:rPr>
              <w:t>Responder falso</w:t>
            </w:r>
            <w:r w:rsidR="00605D6C" w:rsidRPr="00204AFD">
              <w:rPr>
                <w:rFonts w:ascii="Calibri" w:eastAsia="Calibri" w:hAnsi="Calibri" w:cs="Calibri"/>
                <w:iCs/>
                <w:color w:val="000000" w:themeColor="text1"/>
              </w:rPr>
              <w:t xml:space="preserve"> o verdadero</w:t>
            </w:r>
            <w:r w:rsidRPr="00204AFD">
              <w:rPr>
                <w:rFonts w:ascii="Calibri" w:eastAsia="Calibri" w:hAnsi="Calibri" w:cs="Calibri"/>
                <w:iCs/>
                <w:color w:val="000000" w:themeColor="text1"/>
              </w:rPr>
              <w:t xml:space="preserve"> según corresponda. </w:t>
            </w:r>
          </w:p>
        </w:tc>
      </w:tr>
      <w:tr w:rsidR="00474E06" w14:paraId="6F0EE1D6" w14:textId="77777777" w:rsidTr="00474E0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4"/>
            <w:shd w:val="clear" w:color="auto" w:fill="FFE599"/>
          </w:tcPr>
          <w:p w14:paraId="3A266C20" w14:textId="77777777" w:rsidR="00474E06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474E06" w:rsidRPr="005870F8" w14:paraId="69FBE095" w14:textId="77777777" w:rsidTr="004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8FAC342" w14:textId="77777777" w:rsidR="00474E06" w:rsidRPr="005870F8" w:rsidRDefault="00000000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37217FD6" w14:textId="7B834348" w:rsidR="00474E06" w:rsidRPr="005870F8" w:rsidRDefault="002E4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proofErr w:type="spellStart"/>
            <w:r w:rsidRPr="005870F8">
              <w:rPr>
                <w:rFonts w:eastAsia="Calibri"/>
                <w:i/>
                <w:color w:val="auto"/>
                <w:sz w:val="20"/>
                <w:szCs w:val="20"/>
              </w:rPr>
              <w:t>Game</w:t>
            </w:r>
            <w:proofErr w:type="spellEnd"/>
            <w:r w:rsidRPr="005870F8">
              <w:rPr>
                <w:rFonts w:eastAsia="Calibri"/>
                <w:i/>
                <w:color w:val="auto"/>
                <w:sz w:val="20"/>
                <w:szCs w:val="20"/>
              </w:rPr>
              <w:t xml:space="preserve"> </w:t>
            </w:r>
            <w:r w:rsidRPr="005870F8">
              <w:rPr>
                <w:rFonts w:eastAsia="Calibri"/>
                <w:iCs/>
                <w:color w:val="auto"/>
                <w:sz w:val="20"/>
                <w:szCs w:val="20"/>
              </w:rPr>
              <w:t>es la pestaña en la que se observa funcionando el juego</w:t>
            </w:r>
          </w:p>
        </w:tc>
        <w:tc>
          <w:tcPr>
            <w:tcW w:w="2160" w:type="dxa"/>
          </w:tcPr>
          <w:p w14:paraId="1B320BD0" w14:textId="77777777" w:rsidR="00474E06" w:rsidRPr="005870F8" w:rsidRDefault="0000000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EAAAA"/>
                <w:sz w:val="20"/>
                <w:szCs w:val="20"/>
              </w:rPr>
            </w:pPr>
            <w:proofErr w:type="spellStart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Rta</w:t>
            </w:r>
            <w:proofErr w:type="spellEnd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(s) correcta(s) (x)</w:t>
            </w:r>
          </w:p>
        </w:tc>
      </w:tr>
      <w:tr w:rsidR="00474E06" w:rsidRPr="005870F8" w14:paraId="14EA1548" w14:textId="77777777" w:rsidTr="00474E0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EE3B2E7" w14:textId="77777777" w:rsidR="00474E06" w:rsidRPr="005870F8" w:rsidRDefault="00000000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0535503" w14:textId="07FDBE20" w:rsidR="00474E06" w:rsidRPr="005870F8" w:rsidRDefault="002E4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Falso</w:t>
            </w:r>
          </w:p>
        </w:tc>
        <w:tc>
          <w:tcPr>
            <w:tcW w:w="2160" w:type="dxa"/>
            <w:shd w:val="clear" w:color="auto" w:fill="FFFFFF"/>
          </w:tcPr>
          <w:p w14:paraId="17F108C4" w14:textId="77777777" w:rsidR="00474E06" w:rsidRPr="005870F8" w:rsidRDefault="00474E0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EAAAA"/>
                <w:sz w:val="20"/>
                <w:szCs w:val="20"/>
              </w:rPr>
            </w:pPr>
          </w:p>
        </w:tc>
      </w:tr>
      <w:tr w:rsidR="00474E06" w:rsidRPr="005870F8" w14:paraId="5D6A6B98" w14:textId="77777777" w:rsidTr="004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33F3756" w14:textId="77777777" w:rsidR="00474E06" w:rsidRPr="005870F8" w:rsidRDefault="00000000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B3ADBE0" w14:textId="26B2BA43" w:rsidR="00474E06" w:rsidRPr="005870F8" w:rsidRDefault="002E4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Verdadero </w:t>
            </w:r>
          </w:p>
        </w:tc>
        <w:tc>
          <w:tcPr>
            <w:tcW w:w="2160" w:type="dxa"/>
            <w:shd w:val="clear" w:color="auto" w:fill="FFFFFF"/>
          </w:tcPr>
          <w:p w14:paraId="7C121988" w14:textId="5ECD531A" w:rsidR="00474E06" w:rsidRPr="005870F8" w:rsidRDefault="002722F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x</w:t>
            </w:r>
          </w:p>
        </w:tc>
      </w:tr>
      <w:tr w:rsidR="00474E06" w:rsidRPr="005870F8" w14:paraId="5E27A7A9" w14:textId="77777777" w:rsidTr="00474E0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70779B" w14:textId="77777777" w:rsidR="00474E06" w:rsidRPr="005870F8" w:rsidRDefault="00000000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409E4F69" w14:textId="77777777" w:rsidR="00DE17B4" w:rsidRPr="005870F8" w:rsidRDefault="00DE17B4" w:rsidP="00DE1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 xml:space="preserve">¡Correcto! Felicitaciones, la afirmación es verdadera, </w:t>
            </w:r>
            <w:proofErr w:type="spellStart"/>
            <w:r w:rsidRPr="005870F8">
              <w:rPr>
                <w:rFonts w:eastAsia="Calibri"/>
                <w:bCs/>
                <w:i/>
                <w:color w:val="000000" w:themeColor="text1"/>
                <w:sz w:val="20"/>
                <w:szCs w:val="20"/>
              </w:rPr>
              <w:t>Game</w:t>
            </w:r>
            <w:proofErr w:type="spellEnd"/>
            <w:r w:rsidRPr="005870F8">
              <w:rPr>
                <w:rFonts w:eastAsia="Calibri"/>
                <w:bCs/>
                <w:i/>
                <w:color w:val="000000" w:themeColor="text1"/>
                <w:sz w:val="20"/>
                <w:szCs w:val="20"/>
              </w:rPr>
              <w:t xml:space="preserve"> </w:t>
            </w: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es la</w:t>
            </w:r>
          </w:p>
          <w:p w14:paraId="01A97CDC" w14:textId="14593FB2" w:rsidR="00474E06" w:rsidRPr="005870F8" w:rsidRDefault="00DE17B4" w:rsidP="00DE1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pestaña que permite visualizar la ejecución de un juego.</w:t>
            </w:r>
          </w:p>
        </w:tc>
      </w:tr>
      <w:tr w:rsidR="00474E06" w:rsidRPr="005870F8" w14:paraId="726B8239" w14:textId="77777777" w:rsidTr="004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57F0E3" w14:textId="77777777" w:rsidR="00474E06" w:rsidRPr="005870F8" w:rsidRDefault="00000000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3781D10C" w14:textId="77777777" w:rsidR="002E447A" w:rsidRPr="005870F8" w:rsidRDefault="002E447A" w:rsidP="002E4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Lamentablemente la respuesta es incorrecta, te sugerimos</w:t>
            </w:r>
          </w:p>
          <w:p w14:paraId="72C10862" w14:textId="0A3D880A" w:rsidR="00474E06" w:rsidRPr="005870F8" w:rsidRDefault="002E447A" w:rsidP="002E4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revises nuevamente el componente formativo.</w:t>
            </w:r>
          </w:p>
        </w:tc>
      </w:tr>
    </w:tbl>
    <w:tbl>
      <w:tblPr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2160"/>
      </w:tblGrid>
      <w:tr w:rsidR="002722F0" w:rsidRPr="005870F8" w14:paraId="7B82A6D8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3C26D9FC" w14:textId="428EBC44" w:rsidR="002722F0" w:rsidRPr="005870F8" w:rsidRDefault="002722F0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proofErr w:type="gramStart"/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Pregunta </w:t>
            </w:r>
            <w:r w:rsidR="004A34A6" w:rsidRPr="005870F8">
              <w:rPr>
                <w:rFonts w:eastAsia="Calibri"/>
                <w:color w:val="595959"/>
                <w:sz w:val="20"/>
                <w:szCs w:val="20"/>
              </w:rPr>
              <w:t xml:space="preserve"> 2</w:t>
            </w:r>
            <w:proofErr w:type="gramEnd"/>
          </w:p>
        </w:tc>
        <w:tc>
          <w:tcPr>
            <w:tcW w:w="5460" w:type="dxa"/>
          </w:tcPr>
          <w:p w14:paraId="39856533" w14:textId="2CAF039B" w:rsidR="002722F0" w:rsidRPr="005870F8" w:rsidRDefault="00B10187" w:rsidP="00F95939">
            <w:pPr>
              <w:rPr>
                <w:rFonts w:eastAsia="Calibri"/>
                <w:iCs/>
                <w:sz w:val="20"/>
                <w:szCs w:val="20"/>
              </w:rPr>
            </w:pPr>
            <w:r w:rsidRPr="005870F8">
              <w:rPr>
                <w:rFonts w:eastAsia="Calibri"/>
                <w:iCs/>
                <w:sz w:val="20"/>
                <w:szCs w:val="20"/>
              </w:rPr>
              <w:t>En los escenarios de Unity se encuentran 5 ejes.</w:t>
            </w:r>
          </w:p>
        </w:tc>
        <w:tc>
          <w:tcPr>
            <w:tcW w:w="2160" w:type="dxa"/>
          </w:tcPr>
          <w:p w14:paraId="4D882866" w14:textId="77777777" w:rsidR="002722F0" w:rsidRPr="005870F8" w:rsidRDefault="002722F0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  <w:proofErr w:type="spellStart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Rta</w:t>
            </w:r>
            <w:proofErr w:type="spellEnd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(s) correcta(s) (x)</w:t>
            </w:r>
          </w:p>
        </w:tc>
      </w:tr>
      <w:tr w:rsidR="002722F0" w:rsidRPr="005870F8" w14:paraId="69F688E0" w14:textId="77777777" w:rsidTr="00F95939">
        <w:trPr>
          <w:trHeight w:val="220"/>
        </w:trPr>
        <w:tc>
          <w:tcPr>
            <w:tcW w:w="1267" w:type="dxa"/>
          </w:tcPr>
          <w:p w14:paraId="5E47ABD8" w14:textId="77777777" w:rsidR="002722F0" w:rsidRPr="005870F8" w:rsidRDefault="002722F0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E987593" w14:textId="77777777" w:rsidR="002722F0" w:rsidRPr="005870F8" w:rsidRDefault="002722F0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Falso</w:t>
            </w:r>
          </w:p>
        </w:tc>
        <w:tc>
          <w:tcPr>
            <w:tcW w:w="2160" w:type="dxa"/>
            <w:shd w:val="clear" w:color="auto" w:fill="FFFFFF"/>
          </w:tcPr>
          <w:p w14:paraId="39E38F20" w14:textId="77777777" w:rsidR="002722F0" w:rsidRPr="005870F8" w:rsidRDefault="002722F0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</w:p>
        </w:tc>
      </w:tr>
      <w:tr w:rsidR="002722F0" w:rsidRPr="005870F8" w14:paraId="69AFAC19" w14:textId="77777777" w:rsidTr="00F95939">
        <w:trPr>
          <w:trHeight w:val="220"/>
        </w:trPr>
        <w:tc>
          <w:tcPr>
            <w:tcW w:w="1267" w:type="dxa"/>
            <w:shd w:val="clear" w:color="auto" w:fill="FBE5D5"/>
          </w:tcPr>
          <w:p w14:paraId="31EDF9CE" w14:textId="77777777" w:rsidR="002722F0" w:rsidRPr="005870F8" w:rsidRDefault="002722F0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195140D" w14:textId="77777777" w:rsidR="002722F0" w:rsidRPr="005870F8" w:rsidRDefault="002722F0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Verdadero </w:t>
            </w:r>
          </w:p>
        </w:tc>
        <w:tc>
          <w:tcPr>
            <w:tcW w:w="2160" w:type="dxa"/>
            <w:shd w:val="clear" w:color="auto" w:fill="FFFFFF"/>
          </w:tcPr>
          <w:p w14:paraId="1F2F03C0" w14:textId="31DE30EB" w:rsidR="002722F0" w:rsidRPr="005870F8" w:rsidRDefault="0024600A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x</w:t>
            </w:r>
          </w:p>
        </w:tc>
      </w:tr>
      <w:tr w:rsidR="002722F0" w:rsidRPr="005870F8" w14:paraId="71FAE829" w14:textId="77777777" w:rsidTr="00F95939">
        <w:trPr>
          <w:trHeight w:val="220"/>
        </w:trPr>
        <w:tc>
          <w:tcPr>
            <w:tcW w:w="2534" w:type="dxa"/>
            <w:gridSpan w:val="2"/>
          </w:tcPr>
          <w:p w14:paraId="136A22A3" w14:textId="77777777" w:rsidR="002722F0" w:rsidRPr="005870F8" w:rsidRDefault="002722F0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69BF7BBD" w14:textId="18F95FD5" w:rsidR="002722F0" w:rsidRPr="005870F8" w:rsidRDefault="0024600A" w:rsidP="00F95939">
            <w:pPr>
              <w:rPr>
                <w:rFonts w:eastAsia="Calibri"/>
                <w:bCs/>
                <w:iCs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 xml:space="preserve">¡Correcto! Felicitaciones, la afirmación es falsa solo son 3 ejes X, Y </w:t>
            </w:r>
            <w:proofErr w:type="spellStart"/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y</w:t>
            </w:r>
            <w:proofErr w:type="spellEnd"/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 xml:space="preserve"> Z.</w:t>
            </w:r>
          </w:p>
        </w:tc>
      </w:tr>
      <w:tr w:rsidR="002722F0" w:rsidRPr="005870F8" w14:paraId="1AE69974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1A95951" w14:textId="77777777" w:rsidR="002722F0" w:rsidRPr="005870F8" w:rsidRDefault="002722F0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18D44BF9" w14:textId="77777777" w:rsidR="002722F0" w:rsidRPr="005870F8" w:rsidRDefault="002722F0" w:rsidP="00F95939">
            <w:pPr>
              <w:spacing w:line="240" w:lineRule="auto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Lamentablemente la respuesta es incorrecta, te sugerimos</w:t>
            </w:r>
          </w:p>
          <w:p w14:paraId="2373573E" w14:textId="77777777" w:rsidR="002722F0" w:rsidRPr="005870F8" w:rsidRDefault="002722F0" w:rsidP="00F95939">
            <w:pPr>
              <w:rPr>
                <w:rFonts w:eastAsia="Calibri"/>
                <w:b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revises nuevamente el componente formativo.</w:t>
            </w:r>
          </w:p>
        </w:tc>
      </w:tr>
      <w:tr w:rsidR="004A34A6" w:rsidRPr="005870F8" w14:paraId="1439EEE6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24BBC741" w14:textId="78D96680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Pregunta </w:t>
            </w:r>
            <w:r w:rsidRPr="005870F8">
              <w:rPr>
                <w:rFonts w:eastAsia="Calibri"/>
                <w:color w:val="595959"/>
                <w:sz w:val="20"/>
                <w:szCs w:val="20"/>
              </w:rPr>
              <w:t>3</w:t>
            </w:r>
          </w:p>
        </w:tc>
        <w:tc>
          <w:tcPr>
            <w:tcW w:w="5460" w:type="dxa"/>
          </w:tcPr>
          <w:p w14:paraId="52D7CD3F" w14:textId="3D67CCB5" w:rsidR="004A34A6" w:rsidRPr="005870F8" w:rsidRDefault="002971BD" w:rsidP="00F95939">
            <w:pPr>
              <w:rPr>
                <w:rFonts w:eastAsia="Calibri"/>
                <w:iCs/>
                <w:sz w:val="20"/>
                <w:szCs w:val="20"/>
              </w:rPr>
            </w:pPr>
            <w:r w:rsidRPr="005870F8">
              <w:rPr>
                <w:rFonts w:eastAsia="Calibri"/>
                <w:iCs/>
                <w:sz w:val="20"/>
                <w:szCs w:val="20"/>
              </w:rPr>
              <w:t xml:space="preserve">Los archivos de tipo </w:t>
            </w:r>
            <w:r w:rsidRPr="005870F8">
              <w:rPr>
                <w:rFonts w:eastAsia="Calibri"/>
                <w:i/>
                <w:sz w:val="20"/>
                <w:szCs w:val="20"/>
              </w:rPr>
              <w:t>script</w:t>
            </w:r>
            <w:r w:rsidRPr="005870F8">
              <w:rPr>
                <w:rFonts w:eastAsia="Calibri"/>
                <w:iCs/>
                <w:sz w:val="20"/>
                <w:szCs w:val="20"/>
              </w:rPr>
              <w:t xml:space="preserve"> son instrucciones de programación.</w:t>
            </w:r>
          </w:p>
        </w:tc>
        <w:tc>
          <w:tcPr>
            <w:tcW w:w="2160" w:type="dxa"/>
          </w:tcPr>
          <w:p w14:paraId="3BE9D26A" w14:textId="77777777" w:rsidR="004A34A6" w:rsidRPr="005870F8" w:rsidRDefault="004A34A6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  <w:proofErr w:type="spellStart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Rta</w:t>
            </w:r>
            <w:proofErr w:type="spellEnd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(s) correcta(s) (x)</w:t>
            </w:r>
          </w:p>
        </w:tc>
      </w:tr>
      <w:tr w:rsidR="004A34A6" w:rsidRPr="005870F8" w14:paraId="3139F9DD" w14:textId="77777777" w:rsidTr="00F95939">
        <w:trPr>
          <w:trHeight w:val="220"/>
        </w:trPr>
        <w:tc>
          <w:tcPr>
            <w:tcW w:w="1267" w:type="dxa"/>
          </w:tcPr>
          <w:p w14:paraId="0D8E9E7C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lastRenderedPageBreak/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362C5FA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Falso</w:t>
            </w:r>
          </w:p>
        </w:tc>
        <w:tc>
          <w:tcPr>
            <w:tcW w:w="2160" w:type="dxa"/>
            <w:shd w:val="clear" w:color="auto" w:fill="FFFFFF"/>
          </w:tcPr>
          <w:p w14:paraId="6F51D3DF" w14:textId="77777777" w:rsidR="004A34A6" w:rsidRPr="005870F8" w:rsidRDefault="004A34A6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</w:p>
        </w:tc>
      </w:tr>
      <w:tr w:rsidR="004A34A6" w:rsidRPr="005870F8" w14:paraId="54D88415" w14:textId="77777777" w:rsidTr="00F95939">
        <w:trPr>
          <w:trHeight w:val="220"/>
        </w:trPr>
        <w:tc>
          <w:tcPr>
            <w:tcW w:w="1267" w:type="dxa"/>
            <w:shd w:val="clear" w:color="auto" w:fill="FBE5D5"/>
          </w:tcPr>
          <w:p w14:paraId="183363D6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689C656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Verdadero </w:t>
            </w:r>
          </w:p>
        </w:tc>
        <w:tc>
          <w:tcPr>
            <w:tcW w:w="2160" w:type="dxa"/>
            <w:shd w:val="clear" w:color="auto" w:fill="FFFFFF"/>
          </w:tcPr>
          <w:p w14:paraId="6E8A908E" w14:textId="52250076" w:rsidR="004A34A6" w:rsidRPr="005870F8" w:rsidRDefault="002971BD" w:rsidP="002971BD">
            <w:pPr>
              <w:widowControl w:val="0"/>
              <w:ind w:firstLine="720"/>
              <w:rPr>
                <w:rFonts w:eastAsia="Calibri"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x</w:t>
            </w:r>
          </w:p>
        </w:tc>
      </w:tr>
      <w:tr w:rsidR="004A34A6" w:rsidRPr="005870F8" w14:paraId="65159D37" w14:textId="77777777" w:rsidTr="00F95939">
        <w:trPr>
          <w:trHeight w:val="220"/>
        </w:trPr>
        <w:tc>
          <w:tcPr>
            <w:tcW w:w="2534" w:type="dxa"/>
            <w:gridSpan w:val="2"/>
          </w:tcPr>
          <w:p w14:paraId="114FF412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58180F5F" w14:textId="77777777" w:rsidR="002971BD" w:rsidRPr="005870F8" w:rsidRDefault="002971BD" w:rsidP="002971BD">
            <w:pPr>
              <w:rPr>
                <w:rFonts w:eastAsia="Calibri"/>
                <w:bCs/>
                <w:i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/>
                <w:color w:val="000000" w:themeColor="text1"/>
                <w:sz w:val="20"/>
                <w:szCs w:val="20"/>
              </w:rPr>
              <w:t>¡Correcto! Felicitaciones, con los archivos de tipo script se sabe las</w:t>
            </w:r>
          </w:p>
          <w:p w14:paraId="4353133B" w14:textId="2E128CA6" w:rsidR="004A34A6" w:rsidRPr="005870F8" w:rsidRDefault="002971BD" w:rsidP="002971BD">
            <w:pPr>
              <w:rPr>
                <w:rFonts w:eastAsia="Calibri"/>
                <w:b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/>
                <w:color w:val="000000" w:themeColor="text1"/>
                <w:sz w:val="20"/>
                <w:szCs w:val="20"/>
              </w:rPr>
              <w:t>funciones de un objeto.</w:t>
            </w:r>
          </w:p>
        </w:tc>
      </w:tr>
      <w:tr w:rsidR="004A34A6" w:rsidRPr="005870F8" w14:paraId="48715033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093D3E92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0D96169F" w14:textId="77777777" w:rsidR="004A34A6" w:rsidRPr="005870F8" w:rsidRDefault="004A34A6" w:rsidP="00F95939">
            <w:pPr>
              <w:spacing w:line="240" w:lineRule="auto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Lamentablemente la respuesta es incorrecta, te sugerimos</w:t>
            </w:r>
          </w:p>
          <w:p w14:paraId="51EE9259" w14:textId="77777777" w:rsidR="004A34A6" w:rsidRPr="005870F8" w:rsidRDefault="004A34A6" w:rsidP="00F95939">
            <w:pPr>
              <w:rPr>
                <w:rFonts w:eastAsia="Calibri"/>
                <w:b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revises nuevamente el componente formativo.</w:t>
            </w:r>
          </w:p>
        </w:tc>
      </w:tr>
      <w:tr w:rsidR="004A34A6" w:rsidRPr="005870F8" w14:paraId="543E0331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9599846" w14:textId="473E3FA0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Pregunta </w:t>
            </w:r>
            <w:r w:rsidRPr="005870F8">
              <w:rPr>
                <w:rFonts w:eastAsia="Calibri"/>
                <w:color w:val="595959"/>
                <w:sz w:val="20"/>
                <w:szCs w:val="20"/>
              </w:rPr>
              <w:t>4</w:t>
            </w:r>
          </w:p>
        </w:tc>
        <w:tc>
          <w:tcPr>
            <w:tcW w:w="5460" w:type="dxa"/>
          </w:tcPr>
          <w:p w14:paraId="0D33908C" w14:textId="6632C82E" w:rsidR="004A34A6" w:rsidRPr="005870F8" w:rsidRDefault="002E0729" w:rsidP="00F95939">
            <w:pPr>
              <w:rPr>
                <w:rFonts w:eastAsia="Calibri"/>
                <w:i/>
                <w:sz w:val="20"/>
                <w:szCs w:val="20"/>
              </w:rPr>
            </w:pPr>
            <w:r w:rsidRPr="005870F8">
              <w:rPr>
                <w:rFonts w:eastAsia="Calibri"/>
                <w:i/>
                <w:sz w:val="20"/>
                <w:szCs w:val="20"/>
              </w:rPr>
              <w:t>Una función de la iluminación es mejorar la estética de la escena.</w:t>
            </w:r>
          </w:p>
        </w:tc>
        <w:tc>
          <w:tcPr>
            <w:tcW w:w="2160" w:type="dxa"/>
          </w:tcPr>
          <w:p w14:paraId="0E3CF98B" w14:textId="77777777" w:rsidR="004A34A6" w:rsidRPr="005870F8" w:rsidRDefault="004A34A6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  <w:proofErr w:type="spellStart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Rta</w:t>
            </w:r>
            <w:proofErr w:type="spellEnd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(s) correcta(s) (x)</w:t>
            </w:r>
          </w:p>
        </w:tc>
      </w:tr>
      <w:tr w:rsidR="004A34A6" w:rsidRPr="005870F8" w14:paraId="717DD89B" w14:textId="77777777" w:rsidTr="00F95939">
        <w:trPr>
          <w:trHeight w:val="220"/>
        </w:trPr>
        <w:tc>
          <w:tcPr>
            <w:tcW w:w="1267" w:type="dxa"/>
          </w:tcPr>
          <w:p w14:paraId="6A0D4365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9DF564E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Falso</w:t>
            </w:r>
          </w:p>
        </w:tc>
        <w:tc>
          <w:tcPr>
            <w:tcW w:w="2160" w:type="dxa"/>
            <w:shd w:val="clear" w:color="auto" w:fill="FFFFFF"/>
          </w:tcPr>
          <w:p w14:paraId="27FEB54B" w14:textId="77777777" w:rsidR="004A34A6" w:rsidRPr="005870F8" w:rsidRDefault="004A34A6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</w:p>
        </w:tc>
      </w:tr>
      <w:tr w:rsidR="004A34A6" w:rsidRPr="005870F8" w14:paraId="246EE022" w14:textId="77777777" w:rsidTr="00F95939">
        <w:trPr>
          <w:trHeight w:val="220"/>
        </w:trPr>
        <w:tc>
          <w:tcPr>
            <w:tcW w:w="1267" w:type="dxa"/>
            <w:shd w:val="clear" w:color="auto" w:fill="FBE5D5"/>
          </w:tcPr>
          <w:p w14:paraId="03EBB4C3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4825976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Verdadero </w:t>
            </w:r>
          </w:p>
        </w:tc>
        <w:tc>
          <w:tcPr>
            <w:tcW w:w="2160" w:type="dxa"/>
            <w:shd w:val="clear" w:color="auto" w:fill="FFFFFF"/>
          </w:tcPr>
          <w:p w14:paraId="17AEB553" w14:textId="45367C34" w:rsidR="004A34A6" w:rsidRPr="005870F8" w:rsidRDefault="002E0729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x</w:t>
            </w:r>
          </w:p>
        </w:tc>
      </w:tr>
      <w:tr w:rsidR="004A34A6" w:rsidRPr="005870F8" w14:paraId="65C5AE94" w14:textId="77777777" w:rsidTr="00F95939">
        <w:trPr>
          <w:trHeight w:val="220"/>
        </w:trPr>
        <w:tc>
          <w:tcPr>
            <w:tcW w:w="2534" w:type="dxa"/>
            <w:gridSpan w:val="2"/>
          </w:tcPr>
          <w:p w14:paraId="4C994DEB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75B65991" w14:textId="77777777" w:rsidR="002E0729" w:rsidRPr="005870F8" w:rsidRDefault="002E0729" w:rsidP="002E0729">
            <w:pPr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¡Correcto! Felicitaciones, esta afirmación es verdadera, ya que</w:t>
            </w:r>
          </w:p>
          <w:p w14:paraId="6F970CCE" w14:textId="77777777" w:rsidR="002E0729" w:rsidRPr="005870F8" w:rsidRDefault="002E0729" w:rsidP="002E0729">
            <w:pPr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gracias a esta se pueden crear efectos más realistas considerados</w:t>
            </w:r>
          </w:p>
          <w:p w14:paraId="304F1AD8" w14:textId="10D321DE" w:rsidR="004A34A6" w:rsidRPr="005870F8" w:rsidRDefault="002E0729" w:rsidP="002E0729">
            <w:pPr>
              <w:rPr>
                <w:rFonts w:eastAsia="Calibri"/>
                <w:b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como arte de la estética de una escena.</w:t>
            </w:r>
          </w:p>
        </w:tc>
      </w:tr>
      <w:tr w:rsidR="004A34A6" w:rsidRPr="005870F8" w14:paraId="116FD5F9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6BC742FF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56622BAB" w14:textId="77777777" w:rsidR="004A34A6" w:rsidRPr="005870F8" w:rsidRDefault="004A34A6" w:rsidP="00F95939">
            <w:pPr>
              <w:spacing w:line="240" w:lineRule="auto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Lamentablemente la respuesta es incorrecta, te sugerimos</w:t>
            </w:r>
          </w:p>
          <w:p w14:paraId="0F3222DB" w14:textId="77777777" w:rsidR="004A34A6" w:rsidRPr="005870F8" w:rsidRDefault="004A34A6" w:rsidP="00F95939">
            <w:pPr>
              <w:rPr>
                <w:rFonts w:eastAsia="Calibri"/>
                <w:b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revises nuevamente el componente formativo.</w:t>
            </w:r>
          </w:p>
        </w:tc>
      </w:tr>
      <w:tr w:rsidR="004A34A6" w:rsidRPr="005870F8" w14:paraId="295955F5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0BB73EC1" w14:textId="3A1BB22B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Pregunta </w:t>
            </w:r>
            <w:r w:rsidRPr="005870F8">
              <w:rPr>
                <w:rFonts w:eastAsia="Calibri"/>
                <w:color w:val="595959"/>
                <w:sz w:val="20"/>
                <w:szCs w:val="20"/>
              </w:rPr>
              <w:t>5</w:t>
            </w:r>
          </w:p>
        </w:tc>
        <w:tc>
          <w:tcPr>
            <w:tcW w:w="5460" w:type="dxa"/>
          </w:tcPr>
          <w:p w14:paraId="0FEF1628" w14:textId="17610B1C" w:rsidR="004A34A6" w:rsidRPr="005870F8" w:rsidRDefault="00EA23DF" w:rsidP="00F95939">
            <w:pPr>
              <w:rPr>
                <w:rFonts w:eastAsia="Calibri"/>
                <w:i/>
                <w:sz w:val="20"/>
                <w:szCs w:val="20"/>
              </w:rPr>
            </w:pPr>
            <w:r w:rsidRPr="005870F8">
              <w:rPr>
                <w:rFonts w:eastAsia="Calibri"/>
                <w:i/>
                <w:sz w:val="20"/>
                <w:szCs w:val="20"/>
              </w:rPr>
              <w:t>La luminosidad baja se utiliza para crear escenas de día.</w:t>
            </w:r>
          </w:p>
        </w:tc>
        <w:tc>
          <w:tcPr>
            <w:tcW w:w="2160" w:type="dxa"/>
          </w:tcPr>
          <w:p w14:paraId="6231BE2B" w14:textId="77777777" w:rsidR="004A34A6" w:rsidRPr="005870F8" w:rsidRDefault="004A34A6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  <w:proofErr w:type="spellStart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Rta</w:t>
            </w:r>
            <w:proofErr w:type="spellEnd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(s) correcta(s) (x)</w:t>
            </w:r>
          </w:p>
        </w:tc>
      </w:tr>
      <w:tr w:rsidR="004A34A6" w:rsidRPr="005870F8" w14:paraId="5978C42C" w14:textId="77777777" w:rsidTr="00F95939">
        <w:trPr>
          <w:trHeight w:val="220"/>
        </w:trPr>
        <w:tc>
          <w:tcPr>
            <w:tcW w:w="1267" w:type="dxa"/>
          </w:tcPr>
          <w:p w14:paraId="634365C7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BA471F7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Falso</w:t>
            </w:r>
          </w:p>
        </w:tc>
        <w:tc>
          <w:tcPr>
            <w:tcW w:w="2160" w:type="dxa"/>
            <w:shd w:val="clear" w:color="auto" w:fill="FFFFFF"/>
          </w:tcPr>
          <w:p w14:paraId="5EB4CF12" w14:textId="00F3EE05" w:rsidR="004A34A6" w:rsidRPr="005870F8" w:rsidRDefault="00EA23DF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x</w:t>
            </w:r>
          </w:p>
        </w:tc>
      </w:tr>
      <w:tr w:rsidR="004A34A6" w:rsidRPr="005870F8" w14:paraId="1DBE6B82" w14:textId="77777777" w:rsidTr="00F95939">
        <w:trPr>
          <w:trHeight w:val="220"/>
        </w:trPr>
        <w:tc>
          <w:tcPr>
            <w:tcW w:w="1267" w:type="dxa"/>
            <w:shd w:val="clear" w:color="auto" w:fill="FBE5D5"/>
          </w:tcPr>
          <w:p w14:paraId="090AB5A3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AE6E608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Verdadero </w:t>
            </w:r>
          </w:p>
        </w:tc>
        <w:tc>
          <w:tcPr>
            <w:tcW w:w="2160" w:type="dxa"/>
            <w:shd w:val="clear" w:color="auto" w:fill="FFFFFF"/>
          </w:tcPr>
          <w:p w14:paraId="0713CD7A" w14:textId="77777777" w:rsidR="004A34A6" w:rsidRPr="005870F8" w:rsidRDefault="004A34A6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</w:p>
        </w:tc>
      </w:tr>
      <w:tr w:rsidR="004A34A6" w:rsidRPr="005870F8" w14:paraId="71520A70" w14:textId="77777777" w:rsidTr="00F95939">
        <w:trPr>
          <w:trHeight w:val="220"/>
        </w:trPr>
        <w:tc>
          <w:tcPr>
            <w:tcW w:w="2534" w:type="dxa"/>
            <w:gridSpan w:val="2"/>
          </w:tcPr>
          <w:p w14:paraId="2D2F17D2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7BED72F7" w14:textId="77777777" w:rsidR="000C0F19" w:rsidRPr="005870F8" w:rsidRDefault="000C0F19" w:rsidP="000C0F19">
            <w:pPr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¡Correcto! Felicitaciones, es falsa esta afirmación ya que</w:t>
            </w:r>
          </w:p>
          <w:p w14:paraId="5F6074AD" w14:textId="77777777" w:rsidR="000C0F19" w:rsidRPr="005870F8" w:rsidRDefault="000C0F19" w:rsidP="000C0F19">
            <w:pPr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la luminosidad baja se usa es para crear escenas de</w:t>
            </w:r>
          </w:p>
          <w:p w14:paraId="02B1929C" w14:textId="1268EFEF" w:rsidR="004A34A6" w:rsidRPr="005870F8" w:rsidRDefault="000C0F19" w:rsidP="000C0F19">
            <w:pPr>
              <w:rPr>
                <w:rFonts w:eastAsia="Calibri"/>
                <w:b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noche.</w:t>
            </w:r>
          </w:p>
        </w:tc>
      </w:tr>
      <w:tr w:rsidR="004A34A6" w:rsidRPr="005870F8" w14:paraId="0576CFFC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73676B7D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61939477" w14:textId="77777777" w:rsidR="004A34A6" w:rsidRPr="005870F8" w:rsidRDefault="004A34A6" w:rsidP="00F95939">
            <w:pPr>
              <w:spacing w:line="240" w:lineRule="auto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Lamentablemente la respuesta es incorrecta, te sugerimos</w:t>
            </w:r>
          </w:p>
          <w:p w14:paraId="75B39562" w14:textId="77777777" w:rsidR="004A34A6" w:rsidRPr="005870F8" w:rsidRDefault="004A34A6" w:rsidP="00F95939">
            <w:pPr>
              <w:rPr>
                <w:rFonts w:eastAsia="Calibri"/>
                <w:b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revises nuevamente el componente formativo.</w:t>
            </w:r>
          </w:p>
        </w:tc>
      </w:tr>
      <w:tr w:rsidR="004A34A6" w:rsidRPr="005870F8" w14:paraId="2CAA0FC1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146B12F1" w14:textId="538EFBAE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Pregunta </w:t>
            </w:r>
            <w:r w:rsidRPr="005870F8">
              <w:rPr>
                <w:rFonts w:eastAsia="Calibri"/>
                <w:color w:val="595959"/>
                <w:sz w:val="20"/>
                <w:szCs w:val="20"/>
              </w:rPr>
              <w:t>6</w:t>
            </w:r>
          </w:p>
        </w:tc>
        <w:tc>
          <w:tcPr>
            <w:tcW w:w="5460" w:type="dxa"/>
          </w:tcPr>
          <w:p w14:paraId="6AC2666A" w14:textId="20CA73E2" w:rsidR="004A34A6" w:rsidRPr="005870F8" w:rsidRDefault="000C0F19" w:rsidP="00F95939">
            <w:pPr>
              <w:rPr>
                <w:rFonts w:eastAsia="Calibri"/>
                <w:iCs/>
                <w:sz w:val="20"/>
                <w:szCs w:val="20"/>
              </w:rPr>
            </w:pPr>
            <w:r w:rsidRPr="005870F8">
              <w:rPr>
                <w:rFonts w:eastAsia="Calibri"/>
                <w:iCs/>
                <w:sz w:val="20"/>
                <w:szCs w:val="20"/>
              </w:rPr>
              <w:t xml:space="preserve">Con </w:t>
            </w:r>
            <w:r w:rsidR="005870F8" w:rsidRPr="005870F8">
              <w:rPr>
                <w:rFonts w:eastAsia="Calibri"/>
                <w:iCs/>
                <w:sz w:val="20"/>
                <w:szCs w:val="20"/>
              </w:rPr>
              <w:t>una luz</w:t>
            </w:r>
            <w:r w:rsidR="009118A9" w:rsidRPr="005870F8">
              <w:rPr>
                <w:rFonts w:eastAsia="Calibri"/>
                <w:iCs/>
                <w:sz w:val="20"/>
                <w:szCs w:val="20"/>
              </w:rPr>
              <w:t xml:space="preserve"> directa los colores de los objetos se ven mucho más vivos. </w:t>
            </w:r>
          </w:p>
        </w:tc>
        <w:tc>
          <w:tcPr>
            <w:tcW w:w="2160" w:type="dxa"/>
          </w:tcPr>
          <w:p w14:paraId="3EDFD98F" w14:textId="77777777" w:rsidR="004A34A6" w:rsidRPr="005870F8" w:rsidRDefault="004A34A6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  <w:proofErr w:type="spellStart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Rta</w:t>
            </w:r>
            <w:proofErr w:type="spellEnd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(s) correcta(s) (x)</w:t>
            </w:r>
          </w:p>
        </w:tc>
      </w:tr>
      <w:tr w:rsidR="004A34A6" w:rsidRPr="005870F8" w14:paraId="75B8B38E" w14:textId="77777777" w:rsidTr="00F95939">
        <w:trPr>
          <w:trHeight w:val="220"/>
        </w:trPr>
        <w:tc>
          <w:tcPr>
            <w:tcW w:w="1267" w:type="dxa"/>
          </w:tcPr>
          <w:p w14:paraId="132B198F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80507F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Falso</w:t>
            </w:r>
          </w:p>
        </w:tc>
        <w:tc>
          <w:tcPr>
            <w:tcW w:w="2160" w:type="dxa"/>
            <w:shd w:val="clear" w:color="auto" w:fill="FFFFFF"/>
          </w:tcPr>
          <w:p w14:paraId="109D1844" w14:textId="77777777" w:rsidR="004A34A6" w:rsidRPr="005870F8" w:rsidRDefault="004A34A6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</w:p>
        </w:tc>
      </w:tr>
      <w:tr w:rsidR="004A34A6" w:rsidRPr="005870F8" w14:paraId="6035A129" w14:textId="77777777" w:rsidTr="00F95939">
        <w:trPr>
          <w:trHeight w:val="220"/>
        </w:trPr>
        <w:tc>
          <w:tcPr>
            <w:tcW w:w="1267" w:type="dxa"/>
            <w:shd w:val="clear" w:color="auto" w:fill="FBE5D5"/>
          </w:tcPr>
          <w:p w14:paraId="49CD3A08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1383107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Verdadero </w:t>
            </w:r>
          </w:p>
        </w:tc>
        <w:tc>
          <w:tcPr>
            <w:tcW w:w="2160" w:type="dxa"/>
            <w:shd w:val="clear" w:color="auto" w:fill="FFFFFF"/>
          </w:tcPr>
          <w:p w14:paraId="43BDB781" w14:textId="1707F7FE" w:rsidR="004A34A6" w:rsidRPr="005870F8" w:rsidRDefault="00274CAF" w:rsidP="00F95939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x</w:t>
            </w:r>
          </w:p>
        </w:tc>
      </w:tr>
      <w:tr w:rsidR="004A34A6" w:rsidRPr="005870F8" w14:paraId="7B2E74FF" w14:textId="77777777" w:rsidTr="00F95939">
        <w:trPr>
          <w:trHeight w:val="220"/>
        </w:trPr>
        <w:tc>
          <w:tcPr>
            <w:tcW w:w="2534" w:type="dxa"/>
            <w:gridSpan w:val="2"/>
          </w:tcPr>
          <w:p w14:paraId="04747ECF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0E09349C" w14:textId="77777777" w:rsidR="005870F8" w:rsidRPr="005870F8" w:rsidRDefault="005870F8" w:rsidP="005870F8">
            <w:pPr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¡Correcto! Felicitaciones, esta afirmación es verdadera, con luz directa</w:t>
            </w:r>
          </w:p>
          <w:p w14:paraId="12340231" w14:textId="77777777" w:rsidR="005870F8" w:rsidRPr="005870F8" w:rsidRDefault="005870F8" w:rsidP="005870F8">
            <w:pPr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presentan una mayor saturación los colores lo que hace que se vean</w:t>
            </w:r>
          </w:p>
          <w:p w14:paraId="043187AC" w14:textId="7044CA25" w:rsidR="004A34A6" w:rsidRPr="005870F8" w:rsidRDefault="005870F8" w:rsidP="005870F8">
            <w:pPr>
              <w:rPr>
                <w:rFonts w:eastAsia="Calibri"/>
                <w:bCs/>
                <w:iCs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mejor.</w:t>
            </w:r>
          </w:p>
        </w:tc>
      </w:tr>
      <w:tr w:rsidR="004A34A6" w:rsidRPr="005870F8" w14:paraId="7D010DD3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04B5E96" w14:textId="77777777" w:rsidR="004A34A6" w:rsidRPr="005870F8" w:rsidRDefault="004A34A6" w:rsidP="00F95939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26787563" w14:textId="77777777" w:rsidR="004A34A6" w:rsidRPr="005870F8" w:rsidRDefault="004A34A6" w:rsidP="00F95939">
            <w:pPr>
              <w:spacing w:line="240" w:lineRule="auto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Lamentablemente la respuesta es incorrecta, te sugerimos</w:t>
            </w:r>
          </w:p>
          <w:p w14:paraId="763C2915" w14:textId="77777777" w:rsidR="004A34A6" w:rsidRPr="005870F8" w:rsidRDefault="004A34A6" w:rsidP="00F95939">
            <w:pPr>
              <w:rPr>
                <w:rFonts w:eastAsia="Calibri"/>
                <w:b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revises nuevamente el componente formativo.</w:t>
            </w:r>
          </w:p>
        </w:tc>
      </w:tr>
      <w:tr w:rsidR="00BE2BBF" w:rsidRPr="005870F8" w14:paraId="554001E4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5E5B73C9" w14:textId="2F5A16CE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Pregunta </w:t>
            </w:r>
            <w:r w:rsidRPr="005870F8">
              <w:rPr>
                <w:rFonts w:eastAsia="Calibri"/>
                <w:color w:val="595959"/>
                <w:sz w:val="20"/>
                <w:szCs w:val="20"/>
              </w:rPr>
              <w:t>7</w:t>
            </w:r>
          </w:p>
        </w:tc>
        <w:tc>
          <w:tcPr>
            <w:tcW w:w="5460" w:type="dxa"/>
          </w:tcPr>
          <w:p w14:paraId="7575C89F" w14:textId="0B9DCFD7" w:rsidR="00BE2BBF" w:rsidRPr="005870F8" w:rsidRDefault="00BE2BBF" w:rsidP="00BE2BBF">
            <w:pPr>
              <w:rPr>
                <w:rFonts w:eastAsia="Calibri"/>
                <w:i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Los efectos especiales hacen que las acciones del juego destaquen.</w:t>
            </w:r>
          </w:p>
        </w:tc>
        <w:tc>
          <w:tcPr>
            <w:tcW w:w="2160" w:type="dxa"/>
          </w:tcPr>
          <w:p w14:paraId="429E7D76" w14:textId="77777777" w:rsidR="00BE2BBF" w:rsidRPr="005870F8" w:rsidRDefault="00BE2BBF" w:rsidP="00BE2BBF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  <w:proofErr w:type="spellStart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Rta</w:t>
            </w:r>
            <w:proofErr w:type="spellEnd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(s) correcta(s) (x)</w:t>
            </w:r>
          </w:p>
        </w:tc>
      </w:tr>
      <w:tr w:rsidR="00BE2BBF" w:rsidRPr="005870F8" w14:paraId="149E2E2C" w14:textId="77777777" w:rsidTr="00F95939">
        <w:trPr>
          <w:trHeight w:val="220"/>
        </w:trPr>
        <w:tc>
          <w:tcPr>
            <w:tcW w:w="1267" w:type="dxa"/>
          </w:tcPr>
          <w:p w14:paraId="1395627F" w14:textId="77777777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4F04D5E" w14:textId="77777777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Falso</w:t>
            </w:r>
          </w:p>
        </w:tc>
        <w:tc>
          <w:tcPr>
            <w:tcW w:w="2160" w:type="dxa"/>
            <w:shd w:val="clear" w:color="auto" w:fill="FFFFFF"/>
          </w:tcPr>
          <w:p w14:paraId="71D507EE" w14:textId="77777777" w:rsidR="00BE2BBF" w:rsidRPr="005870F8" w:rsidRDefault="00BE2BBF" w:rsidP="00BE2BBF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</w:p>
        </w:tc>
      </w:tr>
      <w:tr w:rsidR="00BE2BBF" w:rsidRPr="005870F8" w14:paraId="03CDB3CB" w14:textId="77777777" w:rsidTr="00F95939">
        <w:trPr>
          <w:trHeight w:val="220"/>
        </w:trPr>
        <w:tc>
          <w:tcPr>
            <w:tcW w:w="1267" w:type="dxa"/>
            <w:shd w:val="clear" w:color="auto" w:fill="FBE5D5"/>
          </w:tcPr>
          <w:p w14:paraId="135E1971" w14:textId="77777777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02B428" w14:textId="77777777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Verdadero </w:t>
            </w:r>
          </w:p>
        </w:tc>
        <w:tc>
          <w:tcPr>
            <w:tcW w:w="2160" w:type="dxa"/>
            <w:shd w:val="clear" w:color="auto" w:fill="FFFFFF"/>
          </w:tcPr>
          <w:p w14:paraId="2EC62D89" w14:textId="675248B7" w:rsidR="00BE2BBF" w:rsidRPr="005870F8" w:rsidRDefault="00BE2BBF" w:rsidP="00BE2BBF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x</w:t>
            </w:r>
          </w:p>
        </w:tc>
      </w:tr>
      <w:tr w:rsidR="00BE2BBF" w:rsidRPr="005870F8" w14:paraId="156F3E33" w14:textId="77777777" w:rsidTr="00F95939">
        <w:trPr>
          <w:trHeight w:val="220"/>
        </w:trPr>
        <w:tc>
          <w:tcPr>
            <w:tcW w:w="2534" w:type="dxa"/>
            <w:gridSpan w:val="2"/>
          </w:tcPr>
          <w:p w14:paraId="0577301E" w14:textId="77777777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008D6BD6" w14:textId="77777777" w:rsidR="00BE2BBF" w:rsidRPr="005870F8" w:rsidRDefault="00BE2BBF" w:rsidP="00BE2BBF">
            <w:pPr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¡Correcto! Felicitaciones, los efectos especiales generan más impacto</w:t>
            </w:r>
          </w:p>
          <w:p w14:paraId="487D994F" w14:textId="4C6E8FB0" w:rsidR="00BE2BBF" w:rsidRPr="005870F8" w:rsidRDefault="00BE2BBF" w:rsidP="00BE2BBF">
            <w:pPr>
              <w:rPr>
                <w:rFonts w:eastAsia="Calibri"/>
                <w:b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visual a las escenas.</w:t>
            </w:r>
          </w:p>
        </w:tc>
      </w:tr>
      <w:tr w:rsidR="00BE2BBF" w:rsidRPr="005870F8" w14:paraId="41D42833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67B1DD7A" w14:textId="77777777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2D8A7EF1" w14:textId="77777777" w:rsidR="00BE2BBF" w:rsidRPr="005870F8" w:rsidRDefault="00BE2BBF" w:rsidP="00BE2BBF">
            <w:pPr>
              <w:spacing w:line="240" w:lineRule="auto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Lamentablemente la respuesta es incorrecta, te sugerimos</w:t>
            </w:r>
          </w:p>
          <w:p w14:paraId="3534B36D" w14:textId="77777777" w:rsidR="00BE2BBF" w:rsidRPr="005870F8" w:rsidRDefault="00BE2BBF" w:rsidP="00BE2BBF">
            <w:pPr>
              <w:rPr>
                <w:rFonts w:eastAsia="Calibri"/>
                <w:b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revises nuevamente el componente formativo.</w:t>
            </w:r>
          </w:p>
        </w:tc>
      </w:tr>
      <w:tr w:rsidR="00BE2BBF" w:rsidRPr="005870F8" w14:paraId="7C4F4DF8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2362C32F" w14:textId="2E29B973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Pregunta </w:t>
            </w:r>
            <w:r w:rsidRPr="005870F8">
              <w:rPr>
                <w:rFonts w:eastAsia="Calibri"/>
                <w:color w:val="595959"/>
                <w:sz w:val="20"/>
                <w:szCs w:val="20"/>
              </w:rPr>
              <w:t>8</w:t>
            </w:r>
          </w:p>
        </w:tc>
        <w:tc>
          <w:tcPr>
            <w:tcW w:w="5460" w:type="dxa"/>
          </w:tcPr>
          <w:p w14:paraId="1EE6B8EB" w14:textId="19AC11B7" w:rsidR="00BE2BBF" w:rsidRPr="005870F8" w:rsidRDefault="00BE2BBF" w:rsidP="00BE2BBF">
            <w:pPr>
              <w:rPr>
                <w:rFonts w:eastAsia="Calibri"/>
                <w:i/>
                <w:sz w:val="20"/>
                <w:szCs w:val="20"/>
              </w:rPr>
            </w:pPr>
            <w:r w:rsidRPr="005870F8">
              <w:rPr>
                <w:rFonts w:eastAsia="Calibri"/>
                <w:i/>
                <w:sz w:val="20"/>
                <w:szCs w:val="20"/>
              </w:rPr>
              <w:t>No es necesario tener en cuenta la narrativa para desarrollar la interfaz.</w:t>
            </w:r>
          </w:p>
        </w:tc>
        <w:tc>
          <w:tcPr>
            <w:tcW w:w="2160" w:type="dxa"/>
          </w:tcPr>
          <w:p w14:paraId="1450D6DB" w14:textId="77777777" w:rsidR="00BE2BBF" w:rsidRPr="005870F8" w:rsidRDefault="00BE2BBF" w:rsidP="00BE2BBF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  <w:proofErr w:type="spellStart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Rta</w:t>
            </w:r>
            <w:proofErr w:type="spellEnd"/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(s) correcta(s) (x)</w:t>
            </w:r>
          </w:p>
        </w:tc>
      </w:tr>
      <w:tr w:rsidR="00BE2BBF" w:rsidRPr="005870F8" w14:paraId="065D7BEC" w14:textId="77777777" w:rsidTr="00F95939">
        <w:trPr>
          <w:trHeight w:val="220"/>
        </w:trPr>
        <w:tc>
          <w:tcPr>
            <w:tcW w:w="1267" w:type="dxa"/>
          </w:tcPr>
          <w:p w14:paraId="096F2F10" w14:textId="77777777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96D37FB" w14:textId="77777777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Falso</w:t>
            </w:r>
          </w:p>
        </w:tc>
        <w:tc>
          <w:tcPr>
            <w:tcW w:w="2160" w:type="dxa"/>
            <w:shd w:val="clear" w:color="auto" w:fill="FFFFFF"/>
          </w:tcPr>
          <w:p w14:paraId="3E095061" w14:textId="7930508D" w:rsidR="00BE2BBF" w:rsidRPr="005870F8" w:rsidRDefault="00BE2BBF" w:rsidP="00BE2BBF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i/>
                <w:color w:val="AEAAAA"/>
                <w:sz w:val="20"/>
                <w:szCs w:val="20"/>
              </w:rPr>
              <w:t>x</w:t>
            </w:r>
          </w:p>
        </w:tc>
      </w:tr>
      <w:tr w:rsidR="00BE2BBF" w:rsidRPr="005870F8" w14:paraId="468F9391" w14:textId="77777777" w:rsidTr="00F95939">
        <w:trPr>
          <w:trHeight w:val="220"/>
        </w:trPr>
        <w:tc>
          <w:tcPr>
            <w:tcW w:w="1267" w:type="dxa"/>
            <w:shd w:val="clear" w:color="auto" w:fill="FBE5D5"/>
          </w:tcPr>
          <w:p w14:paraId="4B67C8AD" w14:textId="77777777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78A7AAC" w14:textId="77777777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 xml:space="preserve">Verdadero </w:t>
            </w:r>
          </w:p>
        </w:tc>
        <w:tc>
          <w:tcPr>
            <w:tcW w:w="2160" w:type="dxa"/>
            <w:shd w:val="clear" w:color="auto" w:fill="FFFFFF"/>
          </w:tcPr>
          <w:p w14:paraId="469112EB" w14:textId="77777777" w:rsidR="00BE2BBF" w:rsidRPr="005870F8" w:rsidRDefault="00BE2BBF" w:rsidP="00BE2BBF">
            <w:pPr>
              <w:widowControl w:val="0"/>
              <w:rPr>
                <w:rFonts w:eastAsia="Calibri"/>
                <w:i/>
                <w:color w:val="AEAAAA"/>
                <w:sz w:val="20"/>
                <w:szCs w:val="20"/>
              </w:rPr>
            </w:pPr>
          </w:p>
        </w:tc>
      </w:tr>
      <w:tr w:rsidR="00BE2BBF" w:rsidRPr="005870F8" w14:paraId="0D577EFA" w14:textId="77777777" w:rsidTr="00F95939">
        <w:trPr>
          <w:trHeight w:val="220"/>
        </w:trPr>
        <w:tc>
          <w:tcPr>
            <w:tcW w:w="2534" w:type="dxa"/>
            <w:gridSpan w:val="2"/>
          </w:tcPr>
          <w:p w14:paraId="0D1D057C" w14:textId="77777777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2D68176D" w14:textId="3C032308" w:rsidR="00BE2BBF" w:rsidRPr="005870F8" w:rsidRDefault="00BE2BBF" w:rsidP="00BE2BBF">
            <w:pPr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¡Correcto! Felicitaciones, la afirmación es falsa ya que es necesario</w:t>
            </w: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tener claro todo lo que se va a encontrar en el juego por lo que es</w:t>
            </w: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indispensable la narrativa al momento de desarrollar la interfaz.</w:t>
            </w:r>
          </w:p>
        </w:tc>
      </w:tr>
      <w:tr w:rsidR="00BE2BBF" w:rsidRPr="005870F8" w14:paraId="4D5EACAE" w14:textId="77777777" w:rsidTr="00F95939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70AEF025" w14:textId="77777777" w:rsidR="00BE2BBF" w:rsidRPr="005870F8" w:rsidRDefault="00BE2BBF" w:rsidP="00BE2BBF">
            <w:pPr>
              <w:rPr>
                <w:rFonts w:eastAsia="Calibri"/>
                <w:color w:val="595959"/>
                <w:sz w:val="20"/>
                <w:szCs w:val="20"/>
              </w:rPr>
            </w:pPr>
            <w:r w:rsidRPr="005870F8">
              <w:rPr>
                <w:rFonts w:eastAsia="Calibri"/>
                <w:color w:val="595959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2"/>
            <w:shd w:val="clear" w:color="auto" w:fill="FFFFFF"/>
          </w:tcPr>
          <w:p w14:paraId="023FA58B" w14:textId="77777777" w:rsidR="00BE2BBF" w:rsidRPr="005870F8" w:rsidRDefault="00BE2BBF" w:rsidP="00BE2BBF">
            <w:pPr>
              <w:spacing w:line="240" w:lineRule="auto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Lamentablemente la respuesta es incorrecta, te sugerimos</w:t>
            </w:r>
          </w:p>
          <w:p w14:paraId="5EBE80C3" w14:textId="77777777" w:rsidR="00BE2BBF" w:rsidRPr="005870F8" w:rsidRDefault="00BE2BBF" w:rsidP="00BE2BBF">
            <w:pPr>
              <w:rPr>
                <w:rFonts w:eastAsia="Calibri"/>
                <w:b/>
                <w:i/>
                <w:color w:val="AEAAAA"/>
                <w:sz w:val="20"/>
                <w:szCs w:val="20"/>
              </w:rPr>
            </w:pPr>
            <w:r w:rsidRPr="005870F8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revises nuevamente el componente formativo.</w:t>
            </w:r>
          </w:p>
        </w:tc>
      </w:tr>
    </w:tbl>
    <w:p w14:paraId="56EFCC15" w14:textId="77777777" w:rsidR="002722F0" w:rsidRDefault="002722F0"/>
    <w:p w14:paraId="4E6F6A7E" w14:textId="77777777" w:rsidR="002722F0" w:rsidRDefault="002722F0"/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2534"/>
        <w:gridCol w:w="7620"/>
      </w:tblGrid>
      <w:tr w:rsidR="00474E06" w14:paraId="6AE87D58" w14:textId="77777777" w:rsidTr="00474E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2"/>
            <w:shd w:val="clear" w:color="auto" w:fill="FFD966"/>
          </w:tcPr>
          <w:p w14:paraId="22B73E94" w14:textId="77777777" w:rsidR="00474E06" w:rsidRDefault="000000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474E06" w14:paraId="7E65D3D5" w14:textId="77777777" w:rsidTr="004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741D810B" w14:textId="77777777" w:rsidR="00474E06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shd w:val="clear" w:color="auto" w:fill="auto"/>
          </w:tcPr>
          <w:p w14:paraId="4A6CFB93" w14:textId="77777777" w:rsidR="00474E06" w:rsidRDefault="00474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51FC01EE" w14:textId="77777777" w:rsidR="00474E06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¡Excelente! Te felicito, has superado la actividad</w:t>
            </w:r>
          </w:p>
          <w:p w14:paraId="4BE2E4E5" w14:textId="77777777" w:rsidR="00474E06" w:rsidRDefault="00474E0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5A741270" w14:textId="77777777" w:rsidR="00474E06" w:rsidRDefault="0000000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Ha tenido algunas respuestas </w:t>
            </w:r>
            <w:proofErr w:type="gramStart"/>
            <w:r>
              <w:rPr>
                <w:rFonts w:ascii="Calibri" w:eastAsia="Calibri" w:hAnsi="Calibri" w:cs="Calibri"/>
                <w:i/>
                <w:color w:val="000000"/>
              </w:rPr>
              <w:t>incorrectas  ¡</w:t>
            </w:r>
            <w:proofErr w:type="gramEnd"/>
            <w:r>
              <w:rPr>
                <w:rFonts w:ascii="Calibri" w:eastAsia="Calibri" w:hAnsi="Calibri" w:cs="Calibri"/>
                <w:i/>
                <w:color w:val="000000"/>
              </w:rPr>
              <w:t>debe estudiar más!</w:t>
            </w:r>
          </w:p>
          <w:p w14:paraId="31F42615" w14:textId="77777777" w:rsidR="00474E06" w:rsidRDefault="00474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74E06" w14:paraId="5B1F113E" w14:textId="77777777" w:rsidTr="00474E0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shd w:val="clear" w:color="auto" w:fill="FBE5D5"/>
          </w:tcPr>
          <w:p w14:paraId="237C9B46" w14:textId="77777777" w:rsidR="00474E06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shd w:val="clear" w:color="auto" w:fill="auto"/>
          </w:tcPr>
          <w:p w14:paraId="68F1800C" w14:textId="77777777" w:rsidR="00474E06" w:rsidRDefault="00474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13CA4213" w14:textId="77777777" w:rsidR="00474E06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Te recomendamos volver a revisar el componente formativo e intentar nuevamente la actividad didáctica</w:t>
            </w:r>
          </w:p>
          <w:p w14:paraId="51559417" w14:textId="77777777" w:rsidR="00474E06" w:rsidRDefault="00474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1E55E06" w14:textId="77777777" w:rsidR="00474E06" w:rsidRDefault="00474E06">
      <w:pPr>
        <w:spacing w:after="160" w:line="259" w:lineRule="auto"/>
        <w:rPr>
          <w:rFonts w:ascii="Calibri" w:eastAsia="Calibri" w:hAnsi="Calibri" w:cs="Calibri"/>
        </w:rPr>
      </w:pPr>
    </w:p>
    <w:p w14:paraId="6754F899" w14:textId="77777777" w:rsidR="00474E06" w:rsidRDefault="00474E0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474E06" w14:paraId="30406CAF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1FF6A" w14:textId="77777777" w:rsidR="00474E06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474E06" w14:paraId="76B4B509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653FC" w14:textId="77777777" w:rsidR="00474E06" w:rsidRDefault="00474E0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0BF4A" w14:textId="77777777" w:rsidR="00474E06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7646F" w14:textId="77777777" w:rsidR="00474E06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474E06" w14:paraId="74829B68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21BC0" w14:textId="77777777" w:rsidR="00474E06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F436E" w14:textId="77777777" w:rsidR="00474E06" w:rsidRDefault="00474E0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AB305" w14:textId="77777777" w:rsidR="00474E06" w:rsidRDefault="00474E0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474E06" w14:paraId="26A22C07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0E7C1" w14:textId="77777777" w:rsidR="00474E06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7C46F" w14:textId="77777777" w:rsidR="00474E06" w:rsidRDefault="00474E0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7B0B1" w14:textId="77777777" w:rsidR="00474E06" w:rsidRDefault="00474E0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367FC516" w14:textId="77777777" w:rsidR="00474E06" w:rsidRDefault="00474E06"/>
    <w:sectPr w:rsidR="00474E0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81EBF0" w14:textId="77777777" w:rsidR="00BA6A38" w:rsidRDefault="00BA6A38">
      <w:pPr>
        <w:spacing w:line="240" w:lineRule="auto"/>
      </w:pPr>
      <w:r>
        <w:separator/>
      </w:r>
    </w:p>
  </w:endnote>
  <w:endnote w:type="continuationSeparator" w:id="0">
    <w:p w14:paraId="1F6F3EC1" w14:textId="77777777" w:rsidR="00BA6A38" w:rsidRDefault="00BA6A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4293FB85-9D60-4319-B3BD-B5A302FA51A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5FD263B-F0C9-4123-A390-D7BF1D6CFFDE}"/>
    <w:embedBold r:id="rId3" w:fontKey="{629A6D48-B72E-4F10-8E5A-F26B3C13619B}"/>
    <w:embedItalic r:id="rId4" w:fontKey="{EE6711B1-B14B-4194-874D-FB79949BE7CC}"/>
    <w:embedBoldItalic r:id="rId5" w:fontKey="{1454AE3C-F0CF-4EA5-BC99-DCBFD818ED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83770DA-54CC-445B-AB86-A45C7BB0317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F84ADD" w14:textId="77777777" w:rsidR="00BA6A38" w:rsidRDefault="00BA6A38">
      <w:pPr>
        <w:spacing w:line="240" w:lineRule="auto"/>
      </w:pPr>
      <w:r>
        <w:separator/>
      </w:r>
    </w:p>
  </w:footnote>
  <w:footnote w:type="continuationSeparator" w:id="0">
    <w:p w14:paraId="7A0930B7" w14:textId="77777777" w:rsidR="00BA6A38" w:rsidRDefault="00BA6A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E1074" w14:textId="77777777" w:rsidR="00474E0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C4E34E5" wp14:editId="2F4FE61F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73BFE31" wp14:editId="439369DA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50B80D" w14:textId="77777777" w:rsidR="00474E06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78B174C1" w14:textId="77777777" w:rsidR="00474E06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4AD90C7E" w14:textId="77777777" w:rsidR="00474E06" w:rsidRDefault="00474E0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3BFE31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0950B80D" w14:textId="77777777" w:rsidR="00474E0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78B174C1" w14:textId="77777777" w:rsidR="00474E0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4AD90C7E" w14:textId="77777777" w:rsidR="00474E06" w:rsidRDefault="00474E0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F50489"/>
    <w:multiLevelType w:val="multilevel"/>
    <w:tmpl w:val="79681C3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2006743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E06"/>
    <w:rsid w:val="000C0F19"/>
    <w:rsid w:val="00204AFD"/>
    <w:rsid w:val="0024600A"/>
    <w:rsid w:val="002722F0"/>
    <w:rsid w:val="00274CAF"/>
    <w:rsid w:val="002971BD"/>
    <w:rsid w:val="002E0729"/>
    <w:rsid w:val="002E447A"/>
    <w:rsid w:val="003643D4"/>
    <w:rsid w:val="00474E06"/>
    <w:rsid w:val="004A34A6"/>
    <w:rsid w:val="00562951"/>
    <w:rsid w:val="005870F8"/>
    <w:rsid w:val="005B182C"/>
    <w:rsid w:val="00605D6C"/>
    <w:rsid w:val="00613FDD"/>
    <w:rsid w:val="007A74BE"/>
    <w:rsid w:val="009118A9"/>
    <w:rsid w:val="00B10187"/>
    <w:rsid w:val="00BA6A38"/>
    <w:rsid w:val="00BE2BBF"/>
    <w:rsid w:val="00DE17B4"/>
    <w:rsid w:val="00EA2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05003"/>
  <w15:docId w15:val="{7FA649CC-FD28-4FE1-BE24-24486F5B3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4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834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3</cp:revision>
  <dcterms:created xsi:type="dcterms:W3CDTF">2024-05-30T22:18:00Z</dcterms:created>
  <dcterms:modified xsi:type="dcterms:W3CDTF">2024-05-30T22:48:00Z</dcterms:modified>
</cp:coreProperties>
</file>