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CE332" w14:textId="626D3327" w:rsidR="00403968" w:rsidRPr="009206CB" w:rsidRDefault="00621AFB" w:rsidP="00621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701"/>
        <w:rPr>
          <w:lang w:val="es-ES"/>
        </w:rPr>
      </w:pPr>
      <w:r w:rsidRPr="009206CB">
        <w:rPr>
          <w:noProof/>
          <w:lang w:val="en-US" w:eastAsia="en-US"/>
        </w:rPr>
        <w:drawing>
          <wp:inline distT="0" distB="0" distL="0" distR="0" wp14:anchorId="431771F9" wp14:editId="65DE256E">
            <wp:extent cx="7715201" cy="4591050"/>
            <wp:effectExtent l="0" t="0" r="635" b="0"/>
            <wp:docPr id="1" name="Imagen 1" descr="C:\Users\Icorrea\AppData\Local\Microsoft\Windows\Temporary Internet Files\Content.MSO\9BF1B9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correa\AppData\Local\Microsoft\Windows\Temporary Internet Files\Content.MSO\9BF1B923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91"/>
                    <a:stretch/>
                  </pic:blipFill>
                  <pic:spPr bwMode="auto">
                    <a:xfrm>
                      <a:off x="0" y="0"/>
                      <a:ext cx="7750811" cy="46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84810" w14:textId="1970B227" w:rsidR="00403968" w:rsidRPr="009206CB" w:rsidRDefault="00935388" w:rsidP="00946E89">
      <w:pPr>
        <w:rPr>
          <w:sz w:val="22"/>
          <w:szCs w:val="22"/>
          <w:lang w:val="es-ES"/>
        </w:rPr>
      </w:pPr>
      <w:r w:rsidRPr="009206CB">
        <w:rPr>
          <w:rFonts w:ascii="Calibri" w:eastAsia="Calibri" w:hAnsi="Calibri" w:cs="Calibri"/>
          <w:i/>
          <w:sz w:val="22"/>
          <w:szCs w:val="22"/>
          <w:lang w:val="es-ES"/>
        </w:rPr>
        <w:t xml:space="preserve">Fuente: </w:t>
      </w:r>
      <w:r w:rsidR="00946E89" w:rsidRPr="009206CB">
        <w:rPr>
          <w:rFonts w:ascii="Calibri" w:eastAsia="Calibri" w:hAnsi="Calibri" w:cs="Calibri"/>
          <w:b/>
          <w:i/>
          <w:sz w:val="22"/>
          <w:szCs w:val="22"/>
          <w:lang w:val="es-ES"/>
        </w:rPr>
        <w:t>Google 2019</w:t>
      </w:r>
    </w:p>
    <w:p w14:paraId="66A15524" w14:textId="41228B2A" w:rsidR="00403968" w:rsidRPr="009206CB" w:rsidRDefault="00403968">
      <w:pPr>
        <w:pStyle w:val="Ttulo1"/>
        <w:spacing w:line="240" w:lineRule="auto"/>
        <w:rPr>
          <w:rFonts w:ascii="Calibri" w:eastAsia="Calibri" w:hAnsi="Calibri" w:cs="Calibri"/>
          <w:sz w:val="22"/>
          <w:szCs w:val="22"/>
          <w:lang w:val="es-ES"/>
        </w:rPr>
      </w:pPr>
    </w:p>
    <w:p w14:paraId="564C4348" w14:textId="30A3236E" w:rsidR="00403968" w:rsidRPr="009206CB" w:rsidRDefault="00403968">
      <w:pPr>
        <w:pStyle w:val="Ttulo1"/>
        <w:spacing w:line="240" w:lineRule="auto"/>
        <w:rPr>
          <w:rFonts w:ascii="Calibri" w:eastAsia="Calibri" w:hAnsi="Calibri" w:cs="Calibri"/>
          <w:sz w:val="22"/>
          <w:szCs w:val="22"/>
          <w:lang w:val="es-ES"/>
        </w:rPr>
      </w:pPr>
    </w:p>
    <w:p w14:paraId="46BE0F00" w14:textId="69E3A02F" w:rsidR="00403968" w:rsidRPr="009206CB" w:rsidRDefault="00AE5D0E">
      <w:pPr>
        <w:pStyle w:val="Ttulo1"/>
        <w:spacing w:line="240" w:lineRule="auto"/>
        <w:rPr>
          <w:rFonts w:ascii="Calibri" w:eastAsia="Calibri" w:hAnsi="Calibri" w:cs="Calibri"/>
          <w:sz w:val="22"/>
          <w:szCs w:val="22"/>
          <w:lang w:val="es-ES"/>
        </w:rPr>
      </w:pPr>
      <w:r w:rsidRPr="009206CB">
        <w:rPr>
          <w:rFonts w:ascii="Calibri" w:eastAsia="Calibri" w:hAnsi="Calibri" w:cs="Calibri"/>
          <w:sz w:val="22"/>
          <w:szCs w:val="22"/>
          <w:lang w:val="es-ES"/>
        </w:rPr>
        <w:t xml:space="preserve">INSTRUCTIVO </w:t>
      </w:r>
    </w:p>
    <w:p w14:paraId="65FE52E5" w14:textId="7BA035CA" w:rsidR="00403968" w:rsidRPr="009206CB" w:rsidRDefault="00E57826" w:rsidP="00772373">
      <w:pPr>
        <w:pStyle w:val="Ttulo1"/>
        <w:spacing w:line="240" w:lineRule="auto"/>
        <w:rPr>
          <w:rFonts w:ascii="Calibri" w:eastAsia="Calibri" w:hAnsi="Calibri" w:cs="Calibri"/>
          <w:sz w:val="22"/>
          <w:szCs w:val="22"/>
          <w:lang w:val="es-ES"/>
        </w:rPr>
      </w:pPr>
      <w:r w:rsidRPr="009206CB">
        <w:rPr>
          <w:rFonts w:ascii="Calibri" w:eastAsia="Calibri" w:hAnsi="Calibri" w:cs="Calibri"/>
          <w:sz w:val="22"/>
          <w:szCs w:val="22"/>
          <w:lang w:val="es-ES"/>
        </w:rPr>
        <w:t>ANÁLISIS Y TABULACIÓN DE LA INFORMACIÓN</w:t>
      </w:r>
    </w:p>
    <w:p w14:paraId="591A5D6C" w14:textId="77777777" w:rsidR="00651C69" w:rsidRPr="009206CB" w:rsidRDefault="00651C69" w:rsidP="00651C69">
      <w:pPr>
        <w:rPr>
          <w:rFonts w:eastAsia="Calibri"/>
          <w:lang w:val="es-ES"/>
        </w:rPr>
      </w:pPr>
    </w:p>
    <w:p w14:paraId="68BF00B8" w14:textId="77777777" w:rsidR="00403968" w:rsidRPr="009206CB" w:rsidRDefault="00403968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  <w:lang w:val="es-ES"/>
        </w:rPr>
      </w:pPr>
    </w:p>
    <w:p w14:paraId="028B7168" w14:textId="77777777" w:rsidR="00403968" w:rsidRPr="009206CB" w:rsidRDefault="00935388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  <w:lang w:val="es-ES"/>
        </w:rPr>
      </w:pPr>
      <w:r w:rsidRPr="009206CB">
        <w:rPr>
          <w:rFonts w:ascii="Calibri" w:eastAsia="Calibri" w:hAnsi="Calibri" w:cs="Calibri"/>
          <w:sz w:val="22"/>
          <w:szCs w:val="22"/>
          <w:highlight w:val="white"/>
          <w:lang w:val="es-ES"/>
        </w:rPr>
        <w:t>DATOS GENERALES</w:t>
      </w:r>
    </w:p>
    <w:p w14:paraId="3A8A5F19" w14:textId="77777777" w:rsidR="00403968" w:rsidRPr="009206CB" w:rsidRDefault="00403968">
      <w:pPr>
        <w:rPr>
          <w:sz w:val="22"/>
          <w:szCs w:val="22"/>
          <w:lang w:val="es-ES"/>
        </w:rPr>
      </w:pPr>
    </w:p>
    <w:tbl>
      <w:tblPr>
        <w:tblStyle w:val="a"/>
        <w:tblW w:w="10065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804"/>
      </w:tblGrid>
      <w:tr w:rsidR="00403968" w:rsidRPr="009206CB" w14:paraId="79CD8A8D" w14:textId="77777777">
        <w:trPr>
          <w:trHeight w:val="380"/>
        </w:trPr>
        <w:tc>
          <w:tcPr>
            <w:tcW w:w="3261" w:type="dxa"/>
            <w:vAlign w:val="center"/>
          </w:tcPr>
          <w:p w14:paraId="696F2463" w14:textId="77777777" w:rsidR="00403968" w:rsidRPr="009206CB" w:rsidRDefault="00935388">
            <w:pPr>
              <w:pStyle w:val="Ttulo2"/>
              <w:jc w:val="left"/>
              <w:rPr>
                <w:rFonts w:ascii="Calibri" w:eastAsia="Calibri" w:hAnsi="Calibri" w:cs="Calibri"/>
                <w:b/>
                <w:sz w:val="22"/>
                <w:szCs w:val="22"/>
                <w:highlight w:val="white"/>
                <w:lang w:val="es-ES"/>
              </w:rPr>
            </w:pPr>
            <w:r w:rsidRPr="009206CB">
              <w:rPr>
                <w:rFonts w:ascii="Calibri" w:eastAsia="Calibri" w:hAnsi="Calibri" w:cs="Calibri"/>
                <w:b/>
                <w:sz w:val="22"/>
                <w:szCs w:val="22"/>
                <w:highlight w:val="white"/>
                <w:lang w:val="es-ES"/>
              </w:rPr>
              <w:t>COMPETENCIA (S)</w:t>
            </w:r>
          </w:p>
        </w:tc>
        <w:tc>
          <w:tcPr>
            <w:tcW w:w="6804" w:type="dxa"/>
          </w:tcPr>
          <w:p w14:paraId="46F1FF20" w14:textId="29364237" w:rsidR="008018B2" w:rsidRPr="009206CB" w:rsidRDefault="008018B2" w:rsidP="008018B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left="425"/>
              <w:jc w:val="both"/>
              <w:textAlignment w:val="baseline"/>
              <w:rPr>
                <w:rFonts w:ascii="Calibri" w:hAnsi="Calibri"/>
                <w:color w:val="000000"/>
                <w:sz w:val="22"/>
                <w:szCs w:val="22"/>
                <w:lang w:val="es-ES" w:eastAsia="es-ES"/>
              </w:rPr>
            </w:pPr>
            <w:r w:rsidRPr="009206CB"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Evaluación del cumplimiento ambiental</w:t>
            </w:r>
            <w:r w:rsidR="007B7D72" w:rsidRPr="009206CB"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 xml:space="preserve"> de acuerdo con la normativa</w:t>
            </w:r>
          </w:p>
          <w:p w14:paraId="4749EB1D" w14:textId="77777777" w:rsidR="00403968" w:rsidRPr="009206CB" w:rsidRDefault="00403968">
            <w:pPr>
              <w:pStyle w:val="Ttulo2"/>
              <w:ind w:left="720"/>
              <w:jc w:val="left"/>
              <w:rPr>
                <w:rFonts w:ascii="Calibri" w:eastAsia="Calibri" w:hAnsi="Calibri" w:cs="Calibri"/>
                <w:sz w:val="22"/>
                <w:szCs w:val="22"/>
                <w:lang w:val="es-ES"/>
              </w:rPr>
            </w:pPr>
          </w:p>
        </w:tc>
      </w:tr>
      <w:tr w:rsidR="00403968" w:rsidRPr="009206CB" w14:paraId="35BF7963" w14:textId="77777777">
        <w:trPr>
          <w:trHeight w:val="360"/>
        </w:trPr>
        <w:tc>
          <w:tcPr>
            <w:tcW w:w="3261" w:type="dxa"/>
            <w:vAlign w:val="center"/>
          </w:tcPr>
          <w:p w14:paraId="5D494D50" w14:textId="77777777" w:rsidR="00403968" w:rsidRPr="009206CB" w:rsidRDefault="00935388">
            <w:pPr>
              <w:pStyle w:val="Ttulo2"/>
              <w:jc w:val="left"/>
              <w:rPr>
                <w:rFonts w:ascii="Calibri" w:eastAsia="Calibri" w:hAnsi="Calibri" w:cs="Calibri"/>
                <w:b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b/>
                <w:sz w:val="22"/>
                <w:szCs w:val="22"/>
                <w:lang w:val="es-ES"/>
              </w:rPr>
              <w:t>RESULTADO DE APRENDIZAJE (S)</w:t>
            </w:r>
          </w:p>
        </w:tc>
        <w:tc>
          <w:tcPr>
            <w:tcW w:w="6804" w:type="dxa"/>
          </w:tcPr>
          <w:p w14:paraId="6027ED46" w14:textId="4AF56765" w:rsidR="00403968" w:rsidRPr="009206CB" w:rsidRDefault="008018B2" w:rsidP="007B7D7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left="425"/>
              <w:jc w:val="both"/>
              <w:textAlignment w:val="baseline"/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9206CB"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Describir los componentes ambientales de acuerdo con el contexto.</w:t>
            </w:r>
            <w:r w:rsidR="00935388" w:rsidRPr="009206CB"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 xml:space="preserve"> </w:t>
            </w:r>
          </w:p>
          <w:p w14:paraId="76C66FE4" w14:textId="77777777" w:rsidR="00403968" w:rsidRPr="009206CB" w:rsidRDefault="00403968" w:rsidP="007B7D72">
            <w:pPr>
              <w:pStyle w:val="NormalWeb"/>
              <w:spacing w:before="0" w:beforeAutospacing="0" w:after="0" w:afterAutospacing="0"/>
              <w:ind w:left="425"/>
              <w:jc w:val="both"/>
              <w:textAlignment w:val="baseline"/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</w:p>
        </w:tc>
      </w:tr>
      <w:tr w:rsidR="00403968" w:rsidRPr="009206CB" w14:paraId="7AB7928D" w14:textId="77777777">
        <w:trPr>
          <w:trHeight w:val="380"/>
        </w:trPr>
        <w:tc>
          <w:tcPr>
            <w:tcW w:w="3261" w:type="dxa"/>
            <w:vAlign w:val="center"/>
          </w:tcPr>
          <w:p w14:paraId="0DA092AD" w14:textId="77777777" w:rsidR="00403968" w:rsidRPr="009206CB" w:rsidRDefault="00935388">
            <w:pPr>
              <w:pStyle w:val="Ttulo2"/>
              <w:jc w:val="left"/>
              <w:rPr>
                <w:rFonts w:ascii="Calibri" w:hAnsi="Calibri" w:cs="Times New Roman"/>
                <w:color w:val="000000"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b/>
                <w:sz w:val="22"/>
                <w:szCs w:val="22"/>
                <w:lang w:val="es-ES"/>
              </w:rPr>
              <w:t>ACTIVIDAD DE APRENDIZAJE (S).</w:t>
            </w:r>
          </w:p>
        </w:tc>
        <w:tc>
          <w:tcPr>
            <w:tcW w:w="6804" w:type="dxa"/>
          </w:tcPr>
          <w:p w14:paraId="5FC3EF13" w14:textId="163D38C1" w:rsidR="00403968" w:rsidRPr="009206CB" w:rsidRDefault="007B7D72">
            <w:pPr>
              <w:pStyle w:val="Ttulo2"/>
              <w:jc w:val="left"/>
              <w:rPr>
                <w:rFonts w:ascii="Calibri" w:hAnsi="Calibri" w:cs="Times New Roman"/>
                <w:color w:val="000000"/>
                <w:sz w:val="22"/>
                <w:szCs w:val="22"/>
                <w:lang w:val="es-ES"/>
              </w:rPr>
            </w:pPr>
            <w:r w:rsidRPr="009206CB">
              <w:rPr>
                <w:rFonts w:ascii="Calibri" w:hAnsi="Calibri" w:cs="Times New Roman"/>
                <w:color w:val="000000"/>
                <w:sz w:val="22"/>
                <w:szCs w:val="22"/>
                <w:lang w:val="es-ES"/>
              </w:rPr>
              <w:t>I-1.1. Describir el contexto interno y externo del área de estudio de acuerdo con fundamentos básicos de investigación.</w:t>
            </w:r>
          </w:p>
        </w:tc>
      </w:tr>
    </w:tbl>
    <w:p w14:paraId="6F7E2594" w14:textId="3C1773CD" w:rsidR="00403968" w:rsidRPr="009206CB" w:rsidRDefault="00403968">
      <w:pPr>
        <w:pStyle w:val="Ttulo2"/>
        <w:jc w:val="left"/>
        <w:rPr>
          <w:rFonts w:ascii="Calibri" w:eastAsia="Calibri" w:hAnsi="Calibri" w:cs="Calibri"/>
          <w:sz w:val="22"/>
          <w:szCs w:val="22"/>
          <w:highlight w:val="white"/>
          <w:lang w:val="es-ES"/>
        </w:rPr>
      </w:pPr>
    </w:p>
    <w:p w14:paraId="6AC250D8" w14:textId="3BA45259" w:rsidR="00621AFB" w:rsidRPr="009206CB" w:rsidRDefault="00621AFB" w:rsidP="00621AFB">
      <w:pPr>
        <w:rPr>
          <w:rFonts w:eastAsia="Calibri"/>
          <w:highlight w:val="white"/>
          <w:lang w:val="es-ES"/>
        </w:rPr>
      </w:pPr>
    </w:p>
    <w:p w14:paraId="29F7FF0B" w14:textId="77777777" w:rsidR="00621AFB" w:rsidRPr="009206CB" w:rsidRDefault="00621AFB" w:rsidP="00621AFB">
      <w:pPr>
        <w:rPr>
          <w:rFonts w:eastAsia="Calibri"/>
          <w:highlight w:val="white"/>
          <w:lang w:val="es-ES"/>
        </w:rPr>
      </w:pPr>
    </w:p>
    <w:p w14:paraId="697116AC" w14:textId="77777777" w:rsidR="00403968" w:rsidRPr="009206CB" w:rsidRDefault="00935388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  <w:lang w:val="es-ES"/>
        </w:rPr>
      </w:pPr>
      <w:r w:rsidRPr="009206CB">
        <w:rPr>
          <w:rFonts w:ascii="Calibri" w:eastAsia="Calibri" w:hAnsi="Calibri" w:cs="Calibri"/>
          <w:sz w:val="22"/>
          <w:szCs w:val="22"/>
          <w:highlight w:val="white"/>
          <w:lang w:val="es-ES"/>
        </w:rPr>
        <w:lastRenderedPageBreak/>
        <w:t>INTRODUCCIÓN.</w:t>
      </w:r>
    </w:p>
    <w:p w14:paraId="327FB900" w14:textId="77777777" w:rsidR="00403968" w:rsidRPr="009206CB" w:rsidRDefault="00403968">
      <w:pPr>
        <w:rPr>
          <w:rFonts w:ascii="Calibri" w:eastAsia="Calibri" w:hAnsi="Calibri" w:cs="Calibri"/>
          <w:color w:val="000000"/>
          <w:sz w:val="22"/>
          <w:szCs w:val="22"/>
          <w:lang w:val="es-ES"/>
        </w:rPr>
      </w:pPr>
    </w:p>
    <w:p w14:paraId="1B5AB193" w14:textId="45F8E804" w:rsidR="00FF56A4" w:rsidRPr="009206CB" w:rsidRDefault="00FF56A4" w:rsidP="00FF56A4">
      <w:pPr>
        <w:jc w:val="both"/>
        <w:rPr>
          <w:rFonts w:ascii="Calibri" w:hAnsi="Calibri" w:cs="Calibri"/>
          <w:lang w:val="es-ES"/>
        </w:rPr>
      </w:pPr>
      <w:r w:rsidRPr="009206CB">
        <w:rPr>
          <w:rFonts w:ascii="Calibri" w:hAnsi="Calibri" w:cs="Calibri"/>
          <w:lang w:val="es-ES"/>
        </w:rPr>
        <w:t>El documento tiene como finalidad orientar al aprendiz sobre el método de tabulación y análisis de la información recolectada en las organizaciones</w:t>
      </w:r>
      <w:r w:rsidR="00621AFB" w:rsidRPr="009206CB">
        <w:rPr>
          <w:rFonts w:ascii="Calibri" w:hAnsi="Calibri" w:cs="Calibri"/>
          <w:lang w:val="es-ES"/>
        </w:rPr>
        <w:t xml:space="preserve"> o proyectos,</w:t>
      </w:r>
      <w:r w:rsidRPr="009206CB">
        <w:rPr>
          <w:rFonts w:ascii="Calibri" w:hAnsi="Calibri" w:cs="Calibri"/>
          <w:lang w:val="es-ES"/>
        </w:rPr>
        <w:t xml:space="preserve"> a través de los instrumentos de investigación que previamente diseñaron en los equipos colaborativos.</w:t>
      </w:r>
    </w:p>
    <w:p w14:paraId="015B0DF4" w14:textId="77777777" w:rsidR="00FF56A4" w:rsidRPr="009206CB" w:rsidRDefault="00FF56A4" w:rsidP="00FF56A4">
      <w:pPr>
        <w:jc w:val="both"/>
        <w:rPr>
          <w:rFonts w:ascii="Calibri" w:hAnsi="Calibri" w:cs="Calibri"/>
          <w:lang w:val="es-ES"/>
        </w:rPr>
      </w:pPr>
    </w:p>
    <w:p w14:paraId="1D32E9F0" w14:textId="0F50A870" w:rsidR="00FF56A4" w:rsidRPr="009206CB" w:rsidRDefault="00FF56A4" w:rsidP="00FF56A4">
      <w:pPr>
        <w:jc w:val="both"/>
        <w:rPr>
          <w:rFonts w:ascii="Calibri" w:hAnsi="Calibri" w:cs="Calibri"/>
          <w:bCs/>
          <w:lang w:val="es-ES"/>
        </w:rPr>
      </w:pPr>
      <w:r w:rsidRPr="009206CB">
        <w:rPr>
          <w:rFonts w:ascii="Calibri" w:hAnsi="Calibri" w:cs="Calibri"/>
          <w:lang w:val="es-ES"/>
        </w:rPr>
        <w:t xml:space="preserve">La información primaria se refiere a la información nueva y original suministrada por la misma población objeto de la investigación y que no ha sido procesa, se </w:t>
      </w:r>
      <w:r w:rsidRPr="009206CB">
        <w:rPr>
          <w:rFonts w:ascii="Calibri" w:hAnsi="Calibri" w:cs="Calibri"/>
          <w:bCs/>
          <w:lang w:val="es-ES"/>
        </w:rPr>
        <w:t xml:space="preserve">caracteriza porque la construye y la recoge el propio investigador, en este caso concreto, hace referencia a ustedes como investigadores que asumirán la valiosa tarea de tabular y analizar la información recogida a través de dichos instrumentos, siguiendo las instrucciones establecidas en el </w:t>
      </w:r>
      <w:r w:rsidR="000F1F6A" w:rsidRPr="009206CB">
        <w:rPr>
          <w:rFonts w:ascii="Calibri" w:hAnsi="Calibri" w:cs="Calibri"/>
          <w:bCs/>
          <w:lang w:val="es-ES"/>
        </w:rPr>
        <w:t>es</w:t>
      </w:r>
      <w:r w:rsidRPr="009206CB">
        <w:rPr>
          <w:rFonts w:ascii="Calibri" w:hAnsi="Calibri" w:cs="Calibri"/>
          <w:bCs/>
          <w:lang w:val="es-ES"/>
        </w:rPr>
        <w:t>quema planteado en el presente documento.</w:t>
      </w:r>
    </w:p>
    <w:p w14:paraId="4519B4FB" w14:textId="77777777" w:rsidR="00046914" w:rsidRPr="009206CB" w:rsidRDefault="00046914" w:rsidP="00046914">
      <w:pPr>
        <w:jc w:val="both"/>
        <w:rPr>
          <w:rFonts w:ascii="Arial" w:hAnsi="Arial" w:cs="Arial"/>
          <w:lang w:val="es-ES"/>
        </w:rPr>
      </w:pPr>
    </w:p>
    <w:p w14:paraId="45E6124E" w14:textId="77777777" w:rsidR="00046914" w:rsidRPr="009206CB" w:rsidRDefault="00046914">
      <w:pPr>
        <w:jc w:val="both"/>
        <w:rPr>
          <w:rFonts w:ascii="Calibri" w:eastAsia="Calibri" w:hAnsi="Calibri" w:cs="Calibri"/>
          <w:color w:val="000000"/>
          <w:sz w:val="22"/>
          <w:szCs w:val="22"/>
          <w:lang w:val="es-ES"/>
        </w:rPr>
      </w:pPr>
    </w:p>
    <w:p w14:paraId="7EE4B367" w14:textId="77777777" w:rsidR="00403968" w:rsidRPr="009206CB" w:rsidRDefault="00935388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  <w:lang w:val="es-ES"/>
        </w:rPr>
      </w:pPr>
      <w:r w:rsidRPr="009206CB">
        <w:rPr>
          <w:rFonts w:ascii="Calibri" w:eastAsia="Calibri" w:hAnsi="Calibri" w:cs="Calibri"/>
          <w:sz w:val="22"/>
          <w:szCs w:val="22"/>
          <w:highlight w:val="white"/>
          <w:lang w:val="es-ES"/>
        </w:rPr>
        <w:t>OBJETIVO.</w:t>
      </w:r>
    </w:p>
    <w:p w14:paraId="26C374D3" w14:textId="77777777" w:rsidR="00403968" w:rsidRPr="009206CB" w:rsidRDefault="00403968">
      <w:pPr>
        <w:rPr>
          <w:rFonts w:ascii="Calibri" w:eastAsia="Calibri" w:hAnsi="Calibri" w:cs="Calibri"/>
          <w:color w:val="000000"/>
          <w:sz w:val="22"/>
          <w:szCs w:val="22"/>
          <w:lang w:val="es-ES"/>
        </w:rPr>
      </w:pPr>
    </w:p>
    <w:p w14:paraId="18700904" w14:textId="5B5DD3E3" w:rsidR="00FC7952" w:rsidRPr="009206CB" w:rsidRDefault="00FC7952" w:rsidP="00D7772F">
      <w:pPr>
        <w:jc w:val="both"/>
        <w:rPr>
          <w:rFonts w:ascii="Calibri" w:hAnsi="Calibri"/>
          <w:color w:val="000000"/>
          <w:sz w:val="22"/>
          <w:szCs w:val="22"/>
          <w:lang w:val="es-ES"/>
        </w:rPr>
      </w:pPr>
      <w:r w:rsidRPr="009206CB">
        <w:rPr>
          <w:rFonts w:ascii="Calibri" w:eastAsia="Calibri" w:hAnsi="Calibri" w:cs="Calibri"/>
          <w:color w:val="000000"/>
          <w:sz w:val="22"/>
          <w:szCs w:val="22"/>
          <w:lang w:val="es-ES"/>
        </w:rPr>
        <w:t xml:space="preserve">Conocer </w:t>
      </w:r>
      <w:r w:rsidR="00401512" w:rsidRPr="009206CB">
        <w:rPr>
          <w:rFonts w:ascii="Calibri" w:eastAsia="Calibri" w:hAnsi="Calibri" w:cs="Calibri"/>
          <w:color w:val="000000"/>
          <w:sz w:val="22"/>
          <w:szCs w:val="22"/>
          <w:lang w:val="es-ES"/>
        </w:rPr>
        <w:t>diferentes m</w:t>
      </w:r>
      <w:r w:rsidRPr="009206CB">
        <w:rPr>
          <w:rFonts w:ascii="Calibri" w:eastAsia="Calibri" w:hAnsi="Calibri" w:cs="Calibri"/>
          <w:color w:val="000000"/>
          <w:sz w:val="22"/>
          <w:szCs w:val="22"/>
          <w:lang w:val="es-ES"/>
        </w:rPr>
        <w:t>etodologías y t</w:t>
      </w:r>
      <w:r w:rsidR="00401512" w:rsidRPr="009206CB">
        <w:rPr>
          <w:rFonts w:ascii="Calibri" w:eastAsia="Calibri" w:hAnsi="Calibri" w:cs="Calibri"/>
          <w:color w:val="000000"/>
          <w:sz w:val="22"/>
          <w:szCs w:val="22"/>
          <w:lang w:val="es-ES"/>
        </w:rPr>
        <w:t>é</w:t>
      </w:r>
      <w:r w:rsidRPr="009206CB">
        <w:rPr>
          <w:rFonts w:ascii="Calibri" w:eastAsia="Calibri" w:hAnsi="Calibri" w:cs="Calibri"/>
          <w:color w:val="000000"/>
          <w:sz w:val="22"/>
          <w:szCs w:val="22"/>
          <w:lang w:val="es-ES"/>
        </w:rPr>
        <w:t xml:space="preserve">cnicas adecuadas para la tabulación y análisis de la información primaria obtenida en el proceso de </w:t>
      </w:r>
      <w:r w:rsidR="00D7772F" w:rsidRPr="009206CB">
        <w:rPr>
          <w:rFonts w:ascii="Calibri" w:eastAsia="Calibri" w:hAnsi="Calibri" w:cs="Calibri"/>
          <w:color w:val="000000"/>
          <w:sz w:val="22"/>
          <w:szCs w:val="22"/>
          <w:lang w:val="es-ES"/>
        </w:rPr>
        <w:t>investigación, identificando</w:t>
      </w:r>
      <w:r w:rsidRPr="009206CB">
        <w:rPr>
          <w:rFonts w:ascii="Calibri" w:eastAsia="Calibri" w:hAnsi="Calibri" w:cs="Calibri"/>
          <w:color w:val="000000"/>
          <w:sz w:val="22"/>
          <w:szCs w:val="22"/>
          <w:lang w:val="es-ES"/>
        </w:rPr>
        <w:t xml:space="preserve"> </w:t>
      </w:r>
      <w:r w:rsidRPr="009206CB">
        <w:rPr>
          <w:rFonts w:ascii="Calibri" w:hAnsi="Calibri"/>
          <w:color w:val="000000"/>
          <w:sz w:val="22"/>
          <w:szCs w:val="22"/>
          <w:lang w:val="es-ES"/>
        </w:rPr>
        <w:t xml:space="preserve">las </w:t>
      </w:r>
      <w:r w:rsidR="00D7772F" w:rsidRPr="009206CB">
        <w:rPr>
          <w:rFonts w:ascii="Calibri" w:hAnsi="Calibri"/>
          <w:color w:val="000000"/>
          <w:sz w:val="22"/>
          <w:szCs w:val="22"/>
          <w:lang w:val="es-ES"/>
        </w:rPr>
        <w:t xml:space="preserve">percepciones de la población y </w:t>
      </w:r>
      <w:r w:rsidRPr="009206CB">
        <w:rPr>
          <w:rFonts w:ascii="Calibri" w:hAnsi="Calibri"/>
          <w:color w:val="000000"/>
          <w:sz w:val="22"/>
          <w:szCs w:val="22"/>
          <w:lang w:val="es-ES"/>
        </w:rPr>
        <w:t>características de las variables ambientales afectadas por la organización o proyecto.</w:t>
      </w:r>
    </w:p>
    <w:p w14:paraId="24D6A9BB" w14:textId="1D16996D" w:rsidR="00403968" w:rsidRPr="009206CB" w:rsidRDefault="00403968" w:rsidP="00FC7952">
      <w:pPr>
        <w:rPr>
          <w:rFonts w:ascii="Calibri" w:eastAsia="Calibri" w:hAnsi="Calibri" w:cs="Calibri"/>
          <w:sz w:val="22"/>
          <w:szCs w:val="22"/>
          <w:highlight w:val="white"/>
          <w:lang w:val="es-ES"/>
        </w:rPr>
      </w:pPr>
    </w:p>
    <w:p w14:paraId="5A3A3EDA" w14:textId="6E3EDFFE" w:rsidR="00403968" w:rsidRPr="009206CB" w:rsidRDefault="00935388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  <w:lang w:val="es-ES"/>
        </w:rPr>
      </w:pPr>
      <w:r w:rsidRPr="009206CB">
        <w:rPr>
          <w:rFonts w:ascii="Calibri" w:eastAsia="Calibri" w:hAnsi="Calibri" w:cs="Calibri"/>
          <w:sz w:val="22"/>
          <w:szCs w:val="22"/>
          <w:highlight w:val="white"/>
          <w:lang w:val="es-ES"/>
        </w:rPr>
        <w:t xml:space="preserve">DESARROLLO DE </w:t>
      </w:r>
      <w:r w:rsidR="00C4094A" w:rsidRPr="009206CB">
        <w:rPr>
          <w:rFonts w:ascii="Calibri" w:eastAsia="Calibri" w:hAnsi="Calibri" w:cs="Calibri"/>
          <w:sz w:val="22"/>
          <w:szCs w:val="22"/>
          <w:highlight w:val="white"/>
          <w:lang w:val="es-ES"/>
        </w:rPr>
        <w:t>LA ACTIVIDAD</w:t>
      </w:r>
      <w:r w:rsidRPr="009206CB">
        <w:rPr>
          <w:rFonts w:ascii="Calibri" w:eastAsia="Calibri" w:hAnsi="Calibri" w:cs="Calibri"/>
          <w:sz w:val="22"/>
          <w:szCs w:val="22"/>
          <w:highlight w:val="white"/>
          <w:lang w:val="es-ES"/>
        </w:rPr>
        <w:t>.</w:t>
      </w:r>
    </w:p>
    <w:p w14:paraId="078A1BD2" w14:textId="77777777" w:rsidR="00403968" w:rsidRPr="009206CB" w:rsidRDefault="00403968">
      <w:pPr>
        <w:rPr>
          <w:rFonts w:ascii="Calibri" w:eastAsia="Calibri" w:hAnsi="Calibri" w:cs="Calibri"/>
          <w:sz w:val="22"/>
          <w:szCs w:val="22"/>
          <w:lang w:val="es-ES"/>
        </w:rPr>
      </w:pPr>
    </w:p>
    <w:p w14:paraId="585A0CF9" w14:textId="77777777" w:rsidR="00403968" w:rsidRPr="009206CB" w:rsidRDefault="009353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lang w:val="es-ES"/>
        </w:rPr>
      </w:pPr>
      <w:bookmarkStart w:id="0" w:name="_Hlk18477548"/>
      <w:r w:rsidRPr="009206CB">
        <w:rPr>
          <w:rFonts w:ascii="Calibri" w:eastAsia="Calibri" w:hAnsi="Calibri" w:cs="Calibri"/>
          <w:color w:val="000000"/>
          <w:sz w:val="22"/>
          <w:szCs w:val="22"/>
          <w:lang w:val="es-ES"/>
        </w:rPr>
        <w:t xml:space="preserve">Alistamiento. </w:t>
      </w:r>
    </w:p>
    <w:bookmarkEnd w:id="0"/>
    <w:p w14:paraId="1BCDBB87" w14:textId="7B69F981" w:rsidR="00BC76E8" w:rsidRPr="00C029A6" w:rsidRDefault="00935388" w:rsidP="00C029A6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Calibri" w:eastAsia="Calibri" w:hAnsi="Calibri" w:cs="Calibri"/>
          <w:color w:val="000000"/>
          <w:sz w:val="22"/>
          <w:szCs w:val="22"/>
          <w:highlight w:val="yellow"/>
          <w:lang w:val="es-ES"/>
        </w:rPr>
      </w:pPr>
      <w:r w:rsidRPr="009206CB">
        <w:rPr>
          <w:rFonts w:ascii="Calibri" w:eastAsia="Calibri" w:hAnsi="Calibri" w:cs="Calibri"/>
          <w:color w:val="000000"/>
          <w:sz w:val="22"/>
          <w:szCs w:val="22"/>
          <w:highlight w:val="yellow"/>
          <w:lang w:val="es-ES"/>
        </w:rPr>
        <w:t xml:space="preserve"> </w:t>
      </w:r>
    </w:p>
    <w:p w14:paraId="3BAFA832" w14:textId="0D283366" w:rsidR="00403968" w:rsidRPr="009206CB" w:rsidRDefault="000F1F6A" w:rsidP="00CF39B8">
      <w:pPr>
        <w:pStyle w:val="Prrafodelista"/>
        <w:numPr>
          <w:ilvl w:val="0"/>
          <w:numId w:val="8"/>
        </w:numPr>
        <w:ind w:left="709"/>
        <w:jc w:val="both"/>
        <w:rPr>
          <w:rFonts w:asciiTheme="majorHAnsi" w:hAnsiTheme="majorHAnsi" w:cs="Calibri"/>
          <w:bCs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bCs/>
          <w:sz w:val="22"/>
          <w:szCs w:val="22"/>
          <w:lang w:val="es-ES"/>
        </w:rPr>
        <w:t>Una vez aplicados los instrume</w:t>
      </w:r>
      <w:r w:rsidR="00447052" w:rsidRPr="009206CB">
        <w:rPr>
          <w:rFonts w:asciiTheme="majorHAnsi" w:hAnsiTheme="majorHAnsi" w:cs="Calibri"/>
          <w:bCs/>
          <w:sz w:val="22"/>
          <w:szCs w:val="22"/>
          <w:lang w:val="es-ES"/>
        </w:rPr>
        <w:t>n</w:t>
      </w:r>
      <w:r w:rsidRPr="009206CB">
        <w:rPr>
          <w:rFonts w:asciiTheme="majorHAnsi" w:hAnsiTheme="majorHAnsi" w:cs="Calibri"/>
          <w:bCs/>
          <w:sz w:val="22"/>
          <w:szCs w:val="22"/>
          <w:lang w:val="es-ES"/>
        </w:rPr>
        <w:t xml:space="preserve">tos de investigación sugeridos por el instructor y elaborados </w:t>
      </w:r>
      <w:r w:rsidR="00447052" w:rsidRPr="009206CB">
        <w:rPr>
          <w:rFonts w:asciiTheme="majorHAnsi" w:hAnsiTheme="majorHAnsi" w:cs="Calibri"/>
          <w:bCs/>
          <w:sz w:val="22"/>
          <w:szCs w:val="22"/>
          <w:lang w:val="es-ES"/>
        </w:rPr>
        <w:t>previamente según</w:t>
      </w:r>
      <w:r w:rsidRPr="009206CB">
        <w:rPr>
          <w:rFonts w:asciiTheme="majorHAnsi" w:hAnsiTheme="majorHAnsi" w:cs="Calibri"/>
          <w:bCs/>
          <w:sz w:val="22"/>
          <w:szCs w:val="22"/>
          <w:lang w:val="es-ES"/>
        </w:rPr>
        <w:t xml:space="preserve"> las indicaciones dadas en el ambiente de form</w:t>
      </w:r>
      <w:r w:rsidR="00447052" w:rsidRPr="009206CB">
        <w:rPr>
          <w:rFonts w:asciiTheme="majorHAnsi" w:hAnsiTheme="majorHAnsi" w:cs="Calibri"/>
          <w:bCs/>
          <w:sz w:val="22"/>
          <w:szCs w:val="22"/>
          <w:lang w:val="es-ES"/>
        </w:rPr>
        <w:t xml:space="preserve">ación, el equipo colaborativo seguirá las indicaciones plasmadas en éste instructivo. </w:t>
      </w:r>
    </w:p>
    <w:p w14:paraId="44FC72BF" w14:textId="3BB6E25E" w:rsidR="00403968" w:rsidRPr="009206CB" w:rsidRDefault="00403968">
      <w:pPr>
        <w:rPr>
          <w:rFonts w:asciiTheme="majorHAnsi" w:eastAsia="Calibri" w:hAnsiTheme="majorHAnsi" w:cs="Calibri"/>
          <w:color w:val="000000"/>
          <w:sz w:val="22"/>
          <w:szCs w:val="22"/>
          <w:lang w:val="es-ES"/>
        </w:rPr>
      </w:pPr>
    </w:p>
    <w:p w14:paraId="1F4FACB8" w14:textId="77777777" w:rsidR="00573649" w:rsidRPr="009206CB" w:rsidRDefault="00573649" w:rsidP="00E57826">
      <w:pPr>
        <w:jc w:val="center"/>
        <w:rPr>
          <w:rFonts w:asciiTheme="majorHAnsi" w:eastAsia="Arial Unicode MS" w:hAnsiTheme="majorHAnsi" w:cs="Calibri"/>
          <w:b/>
          <w:sz w:val="22"/>
          <w:szCs w:val="22"/>
          <w:lang w:val="es-ES"/>
        </w:rPr>
      </w:pPr>
    </w:p>
    <w:p w14:paraId="4EE0E62F" w14:textId="486D2C77" w:rsidR="00E57826" w:rsidRPr="009206CB" w:rsidRDefault="00E57826" w:rsidP="00E57826">
      <w:pPr>
        <w:jc w:val="center"/>
        <w:rPr>
          <w:rFonts w:asciiTheme="majorHAnsi" w:eastAsia="Arial Unicode MS" w:hAnsiTheme="majorHAnsi" w:cs="Calibri"/>
          <w:b/>
          <w:sz w:val="22"/>
          <w:szCs w:val="22"/>
          <w:lang w:val="es-ES"/>
        </w:rPr>
      </w:pPr>
      <w:r w:rsidRPr="009206CB">
        <w:rPr>
          <w:rFonts w:asciiTheme="majorHAnsi" w:eastAsia="Arial Unicode MS" w:hAnsiTheme="majorHAnsi" w:cs="Calibri"/>
          <w:b/>
          <w:sz w:val="22"/>
          <w:szCs w:val="22"/>
          <w:lang w:val="es-ES"/>
        </w:rPr>
        <w:t>ESQUEMA DE TABULACIÓN Y ANÁLISIS DE LA INFORMACIÓN</w:t>
      </w:r>
    </w:p>
    <w:p w14:paraId="24EB7995" w14:textId="77777777" w:rsidR="00E57826" w:rsidRPr="009206CB" w:rsidRDefault="00E57826" w:rsidP="00E57826">
      <w:pPr>
        <w:jc w:val="both"/>
        <w:rPr>
          <w:rFonts w:asciiTheme="majorHAnsi" w:eastAsia="Arial Unicode MS" w:hAnsiTheme="majorHAnsi" w:cs="Calibri"/>
          <w:sz w:val="22"/>
          <w:szCs w:val="22"/>
          <w:highlight w:val="yellow"/>
          <w:lang w:val="es-ES"/>
        </w:rPr>
      </w:pPr>
    </w:p>
    <w:p w14:paraId="78A4212B" w14:textId="23206F11" w:rsidR="00E57826" w:rsidRPr="009206CB" w:rsidRDefault="00E57826" w:rsidP="00E57826">
      <w:pPr>
        <w:jc w:val="both"/>
        <w:rPr>
          <w:rFonts w:asciiTheme="majorHAnsi" w:eastAsia="Arial Unicode MS" w:hAnsiTheme="majorHAnsi" w:cs="Calibri"/>
          <w:sz w:val="22"/>
          <w:szCs w:val="22"/>
          <w:lang w:val="es-ES"/>
        </w:rPr>
      </w:pPr>
      <w:r w:rsidRPr="009206CB">
        <w:rPr>
          <w:rFonts w:asciiTheme="majorHAnsi" w:eastAsia="Arial Unicode MS" w:hAnsiTheme="majorHAnsi" w:cs="Calibri"/>
          <w:sz w:val="22"/>
          <w:szCs w:val="22"/>
          <w:lang w:val="es-ES"/>
        </w:rPr>
        <w:t xml:space="preserve">A </w:t>
      </w:r>
      <w:r w:rsidR="00D7772F" w:rsidRPr="009206CB">
        <w:rPr>
          <w:rFonts w:asciiTheme="majorHAnsi" w:eastAsia="Arial Unicode MS" w:hAnsiTheme="majorHAnsi" w:cs="Calibri"/>
          <w:sz w:val="22"/>
          <w:szCs w:val="22"/>
          <w:lang w:val="es-ES"/>
        </w:rPr>
        <w:t>continuación,</w:t>
      </w:r>
      <w:r w:rsidRPr="009206CB">
        <w:rPr>
          <w:rFonts w:asciiTheme="majorHAnsi" w:eastAsia="Arial Unicode MS" w:hAnsiTheme="majorHAnsi" w:cs="Calibri"/>
          <w:sz w:val="22"/>
          <w:szCs w:val="22"/>
          <w:lang w:val="es-ES"/>
        </w:rPr>
        <w:t xml:space="preserve"> se presenta el esquema propuesto o una de las formas en que podrán tabular y analizar algunas de las herramientas de investigación, de acuerdo </w:t>
      </w:r>
      <w:r w:rsidR="00D7772F" w:rsidRPr="009206CB">
        <w:rPr>
          <w:rFonts w:asciiTheme="majorHAnsi" w:eastAsia="Arial Unicode MS" w:hAnsiTheme="majorHAnsi" w:cs="Calibri"/>
          <w:sz w:val="22"/>
          <w:szCs w:val="22"/>
          <w:lang w:val="es-ES"/>
        </w:rPr>
        <w:t>con</w:t>
      </w:r>
      <w:r w:rsidRPr="009206CB">
        <w:rPr>
          <w:rFonts w:asciiTheme="majorHAnsi" w:eastAsia="Arial Unicode MS" w:hAnsiTheme="majorHAnsi" w:cs="Calibri"/>
          <w:sz w:val="22"/>
          <w:szCs w:val="22"/>
          <w:lang w:val="es-ES"/>
        </w:rPr>
        <w:t xml:space="preserve"> ejemplos prácticos. Lea cuidadosamente los comentarios adjuntos.</w:t>
      </w:r>
    </w:p>
    <w:p w14:paraId="4B9958DE" w14:textId="6B642C28" w:rsidR="00E57826" w:rsidRPr="009206CB" w:rsidRDefault="00E57826" w:rsidP="00E57826">
      <w:pPr>
        <w:pStyle w:val="NormalWeb"/>
        <w:shd w:val="clear" w:color="auto" w:fill="FFFFFF"/>
        <w:spacing w:after="0"/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0FF9E552" w14:textId="59A9A9DE" w:rsidR="00E57826" w:rsidRPr="009206CB" w:rsidRDefault="00391182" w:rsidP="00E5782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Calibri"/>
          <w:b/>
          <w:sz w:val="22"/>
          <w:szCs w:val="22"/>
          <w:lang w:val="es-ES"/>
        </w:rPr>
      </w:pPr>
      <w:r w:rsidRPr="009206CB">
        <w:rPr>
          <w:rFonts w:asciiTheme="majorHAnsi" w:hAnsiTheme="majorHAnsi"/>
          <w:noProof/>
          <w:sz w:val="22"/>
          <w:szCs w:val="22"/>
          <w:lang w:val="en-US" w:eastAsia="en-US"/>
        </w:rPr>
        <w:lastRenderedPageBreak/>
        <w:drawing>
          <wp:anchor distT="0" distB="0" distL="114300" distR="114300" simplePos="0" relativeHeight="251659264" behindDoc="1" locked="0" layoutInCell="1" allowOverlap="1" wp14:anchorId="3BC43A1C" wp14:editId="62C9347E">
            <wp:simplePos x="0" y="0"/>
            <wp:positionH relativeFrom="column">
              <wp:posOffset>4393565</wp:posOffset>
            </wp:positionH>
            <wp:positionV relativeFrom="paragraph">
              <wp:posOffset>177800</wp:posOffset>
            </wp:positionV>
            <wp:extent cx="1362075" cy="1238250"/>
            <wp:effectExtent l="0" t="0" r="9525" b="0"/>
            <wp:wrapTight wrapText="bothSides">
              <wp:wrapPolygon edited="0">
                <wp:start x="0" y="0"/>
                <wp:lineTo x="0" y="21268"/>
                <wp:lineTo x="21449" y="21268"/>
                <wp:lineTo x="21449" y="0"/>
                <wp:lineTo x="0" y="0"/>
              </wp:wrapPolygon>
            </wp:wrapTight>
            <wp:docPr id="14" name="Imagen 14" descr="Resultado de imagen para fuentes de informacion primar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fuentes de informacion primaria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3" b="9554"/>
                    <a:stretch/>
                  </pic:blipFill>
                  <pic:spPr bwMode="auto">
                    <a:xfrm>
                      <a:off x="0" y="0"/>
                      <a:ext cx="1362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826" w:rsidRPr="009206CB">
        <w:rPr>
          <w:rFonts w:asciiTheme="majorHAnsi" w:hAnsiTheme="majorHAnsi" w:cs="Calibri"/>
          <w:b/>
          <w:sz w:val="22"/>
          <w:szCs w:val="22"/>
          <w:lang w:val="es-ES"/>
        </w:rPr>
        <w:t>ENCUESTA</w:t>
      </w:r>
    </w:p>
    <w:p w14:paraId="07C74605" w14:textId="77777777" w:rsidR="00544047" w:rsidRPr="009206CB" w:rsidRDefault="00544047" w:rsidP="003911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253C6C72" w14:textId="17894275" w:rsidR="00AC30A0" w:rsidRPr="009206CB" w:rsidRDefault="00D7772F" w:rsidP="003911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S</w:t>
      </w:r>
      <w:r w:rsidR="00AC30A0" w:rsidRPr="009206CB">
        <w:rPr>
          <w:rFonts w:asciiTheme="majorHAnsi" w:hAnsiTheme="majorHAnsi" w:cs="Calibri"/>
          <w:sz w:val="22"/>
          <w:szCs w:val="22"/>
          <w:lang w:val="es-ES"/>
        </w:rPr>
        <w:t>i en e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l diseño del cuestionario de la encuesta, </w:t>
      </w:r>
      <w:r w:rsidR="00AC30A0" w:rsidRPr="009206CB">
        <w:rPr>
          <w:rFonts w:asciiTheme="majorHAnsi" w:hAnsiTheme="majorHAnsi" w:cs="Calibri"/>
          <w:sz w:val="22"/>
          <w:szCs w:val="22"/>
          <w:lang w:val="es-ES"/>
        </w:rPr>
        <w:t xml:space="preserve">las preguntas fueron </w:t>
      </w:r>
      <w:r w:rsidR="004C7F1A" w:rsidRPr="009206CB">
        <w:rPr>
          <w:rFonts w:asciiTheme="majorHAnsi" w:hAnsiTheme="majorHAnsi" w:cs="Calibri"/>
          <w:sz w:val="22"/>
          <w:szCs w:val="22"/>
          <w:lang w:val="es-ES"/>
        </w:rPr>
        <w:t>formula</w:t>
      </w:r>
      <w:r w:rsidR="00AC30A0" w:rsidRPr="009206CB">
        <w:rPr>
          <w:rFonts w:asciiTheme="majorHAnsi" w:hAnsiTheme="majorHAnsi" w:cs="Calibri"/>
          <w:sz w:val="22"/>
          <w:szCs w:val="22"/>
          <w:lang w:val="es-ES"/>
        </w:rPr>
        <w:t xml:space="preserve">das con el condicionante de </w:t>
      </w:r>
      <w:r w:rsidR="004C7F1A" w:rsidRPr="009206CB">
        <w:rPr>
          <w:rFonts w:asciiTheme="majorHAnsi" w:hAnsiTheme="majorHAnsi" w:cs="Calibri"/>
          <w:sz w:val="22"/>
          <w:szCs w:val="22"/>
          <w:lang w:val="es-ES"/>
        </w:rPr>
        <w:t>datos cuantitativ</w:t>
      </w:r>
      <w:r w:rsidR="00AC30A0" w:rsidRPr="009206CB">
        <w:rPr>
          <w:rFonts w:asciiTheme="majorHAnsi" w:hAnsiTheme="majorHAnsi" w:cs="Calibri"/>
          <w:sz w:val="22"/>
          <w:szCs w:val="22"/>
          <w:lang w:val="es-ES"/>
        </w:rPr>
        <w:t>os</w:t>
      </w:r>
      <w:r w:rsidR="004C7F1A" w:rsidRPr="009206CB">
        <w:rPr>
          <w:rFonts w:asciiTheme="majorHAnsi" w:hAnsiTheme="majorHAnsi" w:cs="Calibri"/>
          <w:sz w:val="22"/>
          <w:szCs w:val="22"/>
          <w:lang w:val="es-ES"/>
        </w:rPr>
        <w:t xml:space="preserve"> y cualitativ</w:t>
      </w:r>
      <w:r w:rsidR="00AC30A0" w:rsidRPr="009206CB">
        <w:rPr>
          <w:rFonts w:asciiTheme="majorHAnsi" w:hAnsiTheme="majorHAnsi" w:cs="Calibri"/>
          <w:sz w:val="22"/>
          <w:szCs w:val="22"/>
          <w:lang w:val="es-ES"/>
        </w:rPr>
        <w:t xml:space="preserve">os, se le recomienda 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para la </w:t>
      </w:r>
      <w:r w:rsidR="00E57826" w:rsidRPr="009206CB">
        <w:rPr>
          <w:rFonts w:asciiTheme="majorHAnsi" w:hAnsiTheme="majorHAnsi" w:cs="Calibri"/>
          <w:sz w:val="22"/>
          <w:szCs w:val="22"/>
          <w:lang w:val="es-ES"/>
        </w:rPr>
        <w:t>tabulación</w:t>
      </w:r>
      <w:r w:rsidR="00AC30A0" w:rsidRPr="009206CB">
        <w:rPr>
          <w:rFonts w:asciiTheme="majorHAnsi" w:hAnsiTheme="majorHAnsi" w:cs="Calibri"/>
          <w:sz w:val="22"/>
          <w:szCs w:val="22"/>
          <w:lang w:val="es-ES"/>
        </w:rPr>
        <w:t xml:space="preserve"> y análisis, el uso d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el programa </w:t>
      </w:r>
      <w:r w:rsidR="00E57826" w:rsidRPr="009206CB">
        <w:rPr>
          <w:rFonts w:asciiTheme="majorHAnsi" w:hAnsiTheme="majorHAnsi" w:cs="Calibri"/>
          <w:sz w:val="22"/>
          <w:szCs w:val="22"/>
          <w:lang w:val="es-ES"/>
        </w:rPr>
        <w:t>Excel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 (hoja de cálculo)</w:t>
      </w:r>
      <w:r w:rsidR="00E57826" w:rsidRPr="009206CB">
        <w:rPr>
          <w:rFonts w:asciiTheme="majorHAnsi" w:hAnsiTheme="majorHAnsi" w:cs="Calibri"/>
          <w:sz w:val="22"/>
          <w:szCs w:val="22"/>
          <w:lang w:val="es-ES"/>
        </w:rPr>
        <w:t>,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 el cual le brinda múltiples funciones como: cálculos aritméticos (funciones matemáticas y estadísticas) y graficar. Cada </w:t>
      </w:r>
      <w:r w:rsidR="00AC30A0" w:rsidRPr="009206CB">
        <w:rPr>
          <w:rFonts w:asciiTheme="majorHAnsi" w:hAnsiTheme="majorHAnsi" w:cs="Calibri"/>
          <w:sz w:val="22"/>
          <w:szCs w:val="22"/>
          <w:lang w:val="es-ES"/>
        </w:rPr>
        <w:t>pregunta se deberá contabilizar y g</w:t>
      </w:r>
      <w:r w:rsidR="00E57826" w:rsidRPr="009206CB">
        <w:rPr>
          <w:rFonts w:asciiTheme="majorHAnsi" w:hAnsiTheme="majorHAnsi" w:cs="Calibri"/>
          <w:sz w:val="22"/>
          <w:szCs w:val="22"/>
          <w:lang w:val="es-ES"/>
        </w:rPr>
        <w:t>ráfica</w:t>
      </w:r>
      <w:r w:rsidR="00AC30A0" w:rsidRPr="009206CB">
        <w:rPr>
          <w:rFonts w:asciiTheme="majorHAnsi" w:hAnsiTheme="majorHAnsi" w:cs="Calibri"/>
          <w:sz w:val="22"/>
          <w:szCs w:val="22"/>
          <w:lang w:val="es-ES"/>
        </w:rPr>
        <w:t xml:space="preserve"> a través de la siguiente formula o la que el instructor le recomiende:</w:t>
      </w:r>
    </w:p>
    <w:p w14:paraId="0EA68971" w14:textId="77777777" w:rsidR="00391182" w:rsidRPr="009206CB" w:rsidRDefault="00391182" w:rsidP="003911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2185EEE9" w14:textId="213DCD76" w:rsidR="00E57826" w:rsidRPr="009206CB" w:rsidRDefault="00842D32" w:rsidP="003911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Para establecer el porcentaje (%), tenga </w:t>
      </w:r>
      <w:r w:rsidR="00E57826" w:rsidRPr="009206CB">
        <w:rPr>
          <w:rFonts w:asciiTheme="majorHAnsi" w:hAnsiTheme="majorHAnsi" w:cs="Calibri"/>
          <w:sz w:val="22"/>
          <w:szCs w:val="22"/>
          <w:lang w:val="es-ES"/>
        </w:rPr>
        <w:t>en cuenta la fórmula %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 en Excel</w:t>
      </w:r>
      <w:r w:rsidR="00391182" w:rsidRPr="009206CB">
        <w:rPr>
          <w:rFonts w:asciiTheme="majorHAnsi" w:hAnsiTheme="majorHAnsi" w:cs="Calibri"/>
          <w:sz w:val="22"/>
          <w:szCs w:val="22"/>
          <w:lang w:val="es-ES"/>
        </w:rPr>
        <w:t xml:space="preserve"> </w:t>
      </w:r>
      <w:r w:rsidR="00E57826" w:rsidRPr="009206CB">
        <w:rPr>
          <w:rFonts w:asciiTheme="majorHAnsi" w:hAnsiTheme="majorHAnsi" w:cs="Calibri"/>
          <w:sz w:val="22"/>
          <w:szCs w:val="22"/>
          <w:lang w:val="es-ES"/>
        </w:rPr>
        <w:t>=(b4*</w:t>
      </w:r>
      <w:proofErr w:type="gramStart"/>
      <w:r w:rsidR="00E57826" w:rsidRPr="009206CB">
        <w:rPr>
          <w:rFonts w:asciiTheme="majorHAnsi" w:hAnsiTheme="majorHAnsi" w:cs="Calibri"/>
          <w:sz w:val="22"/>
          <w:szCs w:val="22"/>
          <w:lang w:val="es-ES"/>
        </w:rPr>
        <w:t>1)/</w:t>
      </w:r>
      <w:proofErr w:type="gramEnd"/>
      <w:r w:rsidR="00E57826" w:rsidRPr="009206CB">
        <w:rPr>
          <w:rFonts w:asciiTheme="majorHAnsi" w:hAnsiTheme="majorHAnsi" w:cs="Calibri"/>
          <w:sz w:val="22"/>
          <w:szCs w:val="22"/>
          <w:lang w:val="es-ES"/>
        </w:rPr>
        <w:t xml:space="preserve">22, 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>(</w:t>
      </w:r>
      <w:r w:rsidR="00E57826" w:rsidRPr="009206CB">
        <w:rPr>
          <w:rFonts w:asciiTheme="majorHAnsi" w:hAnsiTheme="majorHAnsi" w:cs="Calibri"/>
          <w:sz w:val="22"/>
          <w:szCs w:val="22"/>
          <w:lang w:val="es-ES"/>
        </w:rPr>
        <w:t>remplace de acuerdo al número de personas encuestadas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>)</w:t>
      </w:r>
    </w:p>
    <w:p w14:paraId="044DA970" w14:textId="77777777" w:rsidR="00391182" w:rsidRPr="009206CB" w:rsidRDefault="00391182" w:rsidP="003911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2A2B33B4" w14:textId="25F35D43" w:rsidR="00E57826" w:rsidRPr="009206CB" w:rsidRDefault="00E57826" w:rsidP="003911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B4= el número de personas que señalaron la respuesta</w:t>
      </w:r>
      <w:r w:rsidR="00842D32" w:rsidRPr="009206CB">
        <w:rPr>
          <w:rFonts w:asciiTheme="majorHAnsi" w:hAnsiTheme="majorHAnsi" w:cs="Calibri"/>
          <w:sz w:val="22"/>
          <w:szCs w:val="22"/>
          <w:lang w:val="es-ES"/>
        </w:rPr>
        <w:t xml:space="preserve"> (Si /No)</w:t>
      </w:r>
    </w:p>
    <w:p w14:paraId="566B546C" w14:textId="77777777" w:rsidR="00E57826" w:rsidRPr="009206CB" w:rsidRDefault="00E57826" w:rsidP="003911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1= representa el 100%</w:t>
      </w:r>
    </w:p>
    <w:p w14:paraId="6E929520" w14:textId="4BB2585D" w:rsidR="00E57826" w:rsidRPr="009206CB" w:rsidRDefault="00E57826" w:rsidP="003911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22= total de encuestados</w:t>
      </w:r>
    </w:p>
    <w:p w14:paraId="1309FBAE" w14:textId="77777777" w:rsidR="00391182" w:rsidRPr="009206CB" w:rsidRDefault="00391182" w:rsidP="003911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683418D9" w14:textId="5CE6885B" w:rsidR="00842D32" w:rsidRPr="009206CB" w:rsidRDefault="00842D32" w:rsidP="003911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Los cuadros y las gráficas las deberán pasar a este documento para su análisis y presentación, de acuerdo </w:t>
      </w:r>
      <w:r w:rsidR="00573649" w:rsidRPr="009206CB">
        <w:rPr>
          <w:rFonts w:asciiTheme="majorHAnsi" w:hAnsiTheme="majorHAnsi" w:cs="Calibri"/>
          <w:sz w:val="22"/>
          <w:szCs w:val="22"/>
          <w:lang w:val="es-ES"/>
        </w:rPr>
        <w:t>con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 la forma que a continuación se describe: </w:t>
      </w:r>
    </w:p>
    <w:p w14:paraId="4FCED239" w14:textId="77777777" w:rsidR="00391182" w:rsidRPr="009206CB" w:rsidRDefault="00391182" w:rsidP="00391182">
      <w:pPr>
        <w:pStyle w:val="Subttulo"/>
        <w:spacing w:before="0" w:after="0"/>
        <w:jc w:val="both"/>
        <w:rPr>
          <w:rFonts w:asciiTheme="majorHAnsi" w:hAnsiTheme="majorHAnsi" w:cs="Calibri"/>
          <w:color w:val="auto"/>
          <w:sz w:val="22"/>
          <w:szCs w:val="22"/>
          <w:lang w:val="es-ES"/>
        </w:rPr>
      </w:pPr>
    </w:p>
    <w:p w14:paraId="47CC3EF9" w14:textId="0108F5EA" w:rsidR="00E57826" w:rsidRPr="009206CB" w:rsidRDefault="00E57826" w:rsidP="00391182">
      <w:pPr>
        <w:pStyle w:val="Subttulo"/>
        <w:spacing w:before="0" w:after="0"/>
        <w:jc w:val="both"/>
        <w:rPr>
          <w:rFonts w:asciiTheme="majorHAnsi" w:hAnsiTheme="majorHAnsi" w:cs="Calibri"/>
          <w:color w:val="auto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color w:val="auto"/>
          <w:sz w:val="22"/>
          <w:szCs w:val="22"/>
          <w:lang w:val="es-ES"/>
        </w:rPr>
        <w:t xml:space="preserve">EJEMPLO: MUNICIPIO </w:t>
      </w:r>
      <w:r w:rsidR="00842D32" w:rsidRPr="009206CB">
        <w:rPr>
          <w:rFonts w:asciiTheme="majorHAnsi" w:hAnsiTheme="majorHAnsi" w:cs="Calibri"/>
          <w:color w:val="auto"/>
          <w:sz w:val="22"/>
          <w:szCs w:val="22"/>
          <w:lang w:val="es-ES"/>
        </w:rPr>
        <w:t>CARAMANTA</w:t>
      </w:r>
      <w:r w:rsidR="00391182" w:rsidRPr="009206CB">
        <w:rPr>
          <w:rFonts w:asciiTheme="majorHAnsi" w:hAnsiTheme="majorHAnsi" w:cs="Calibri"/>
          <w:color w:val="auto"/>
          <w:sz w:val="22"/>
          <w:szCs w:val="22"/>
          <w:lang w:val="es-ES"/>
        </w:rPr>
        <w:t xml:space="preserve"> - </w:t>
      </w:r>
      <w:r w:rsidRPr="009206CB">
        <w:rPr>
          <w:rFonts w:asciiTheme="majorHAnsi" w:hAnsiTheme="majorHAnsi" w:cs="Calibri"/>
          <w:color w:val="auto"/>
          <w:sz w:val="22"/>
          <w:szCs w:val="22"/>
          <w:lang w:val="es-ES"/>
        </w:rPr>
        <w:t>EVALUACIÓN JORNADAS DE FORTALECIMIENTO “PRIMER</w:t>
      </w:r>
      <w:r w:rsidR="00842D32" w:rsidRPr="009206CB">
        <w:rPr>
          <w:rFonts w:asciiTheme="majorHAnsi" w:hAnsiTheme="majorHAnsi" w:cs="Calibri"/>
          <w:color w:val="auto"/>
          <w:sz w:val="22"/>
          <w:szCs w:val="22"/>
          <w:lang w:val="es-ES"/>
        </w:rPr>
        <w:t>OS AUXILIOS</w:t>
      </w:r>
      <w:r w:rsidRPr="009206CB">
        <w:rPr>
          <w:rFonts w:asciiTheme="majorHAnsi" w:hAnsiTheme="majorHAnsi" w:cs="Calibri"/>
          <w:color w:val="auto"/>
          <w:sz w:val="22"/>
          <w:szCs w:val="22"/>
          <w:lang w:val="es-ES"/>
        </w:rPr>
        <w:t>”</w:t>
      </w:r>
    </w:p>
    <w:p w14:paraId="1320266A" w14:textId="77777777" w:rsidR="00573649" w:rsidRPr="009206CB" w:rsidRDefault="00573649" w:rsidP="00391182">
      <w:pPr>
        <w:jc w:val="both"/>
        <w:outlineLvl w:val="3"/>
        <w:rPr>
          <w:rFonts w:asciiTheme="majorHAnsi" w:hAnsiTheme="majorHAnsi" w:cs="Calibri"/>
          <w:bCs/>
          <w:sz w:val="22"/>
          <w:szCs w:val="22"/>
          <w:lang w:val="es-ES"/>
        </w:rPr>
      </w:pPr>
    </w:p>
    <w:p w14:paraId="5ACCB87A" w14:textId="330F2438" w:rsidR="00E57826" w:rsidRPr="009206CB" w:rsidRDefault="00E57826" w:rsidP="00391182">
      <w:pPr>
        <w:jc w:val="both"/>
        <w:outlineLvl w:val="3"/>
        <w:rPr>
          <w:rFonts w:asciiTheme="majorHAnsi" w:hAnsiTheme="majorHAnsi" w:cs="Calibri"/>
          <w:bCs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bCs/>
          <w:sz w:val="22"/>
          <w:szCs w:val="22"/>
          <w:lang w:val="es-ES"/>
        </w:rPr>
        <w:t>Fecha de realización: 27 de marzo de 20</w:t>
      </w:r>
      <w:r w:rsidR="00573649" w:rsidRPr="009206CB">
        <w:rPr>
          <w:rFonts w:asciiTheme="majorHAnsi" w:hAnsiTheme="majorHAnsi" w:cs="Calibri"/>
          <w:bCs/>
          <w:sz w:val="22"/>
          <w:szCs w:val="22"/>
          <w:lang w:val="es-ES"/>
        </w:rPr>
        <w:t>17</w:t>
      </w:r>
    </w:p>
    <w:p w14:paraId="7ACE07B8" w14:textId="4FE0C5FD" w:rsidR="00E57826" w:rsidRPr="009206CB" w:rsidRDefault="00E57826" w:rsidP="00391182">
      <w:pPr>
        <w:jc w:val="both"/>
        <w:outlineLvl w:val="3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bCs/>
          <w:sz w:val="22"/>
          <w:szCs w:val="22"/>
          <w:lang w:val="es-ES"/>
        </w:rPr>
        <w:t xml:space="preserve">Facilitador: </w:t>
      </w:r>
      <w:r w:rsidR="00573649" w:rsidRPr="009206CB">
        <w:rPr>
          <w:rFonts w:asciiTheme="majorHAnsi" w:hAnsiTheme="majorHAnsi" w:cs="Calibri"/>
          <w:bCs/>
          <w:sz w:val="22"/>
          <w:szCs w:val="22"/>
          <w:lang w:val="es-ES"/>
        </w:rPr>
        <w:t>comandante</w:t>
      </w:r>
      <w:r w:rsidRPr="009206CB">
        <w:rPr>
          <w:rFonts w:asciiTheme="majorHAnsi" w:hAnsiTheme="majorHAnsi" w:cs="Calibri"/>
          <w:bCs/>
          <w:sz w:val="22"/>
          <w:szCs w:val="22"/>
          <w:lang w:val="es-ES"/>
        </w:rPr>
        <w:t xml:space="preserve"> </w:t>
      </w:r>
      <w:r w:rsidR="00573649" w:rsidRPr="009206CB">
        <w:rPr>
          <w:rFonts w:asciiTheme="majorHAnsi" w:hAnsiTheme="majorHAnsi" w:cs="Calibri"/>
          <w:bCs/>
          <w:sz w:val="22"/>
          <w:szCs w:val="22"/>
          <w:lang w:val="es-ES"/>
        </w:rPr>
        <w:t xml:space="preserve">Luis </w:t>
      </w:r>
      <w:r w:rsidRPr="009206CB">
        <w:rPr>
          <w:rFonts w:asciiTheme="majorHAnsi" w:hAnsiTheme="majorHAnsi" w:cs="Calibri"/>
          <w:bCs/>
          <w:sz w:val="22"/>
          <w:szCs w:val="22"/>
          <w:lang w:val="es-ES"/>
        </w:rPr>
        <w:t>Miguel A</w:t>
      </w:r>
      <w:r w:rsidR="00573649" w:rsidRPr="009206CB">
        <w:rPr>
          <w:rFonts w:asciiTheme="majorHAnsi" w:hAnsiTheme="majorHAnsi" w:cs="Calibri"/>
          <w:bCs/>
          <w:sz w:val="22"/>
          <w:szCs w:val="22"/>
          <w:lang w:val="es-ES"/>
        </w:rPr>
        <w:t>cevedo</w:t>
      </w:r>
      <w:r w:rsidRPr="009206CB">
        <w:rPr>
          <w:rFonts w:asciiTheme="majorHAnsi" w:hAnsiTheme="majorHAnsi" w:cs="Calibri"/>
          <w:bCs/>
          <w:sz w:val="22"/>
          <w:szCs w:val="22"/>
          <w:lang w:val="es-ES"/>
        </w:rPr>
        <w:t xml:space="preserve">  </w:t>
      </w:r>
    </w:p>
    <w:p w14:paraId="728E70EB" w14:textId="77777777" w:rsidR="00573649" w:rsidRPr="009206CB" w:rsidRDefault="00E57826" w:rsidP="00391182">
      <w:pPr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Lugar: Sede Cruz Roja</w:t>
      </w:r>
    </w:p>
    <w:p w14:paraId="3E55E67D" w14:textId="4C5FBAB5" w:rsidR="00E57826" w:rsidRPr="009206CB" w:rsidRDefault="00573649" w:rsidP="00391182">
      <w:pPr>
        <w:rPr>
          <w:rFonts w:asciiTheme="majorHAnsi" w:hAnsiTheme="majorHAnsi" w:cs="Calibri"/>
          <w:sz w:val="22"/>
          <w:szCs w:val="22"/>
          <w:lang w:val="es-ES"/>
        </w:rPr>
      </w:pPr>
      <w:proofErr w:type="gramStart"/>
      <w:r w:rsidRPr="009206CB">
        <w:rPr>
          <w:rFonts w:asciiTheme="majorHAnsi" w:hAnsiTheme="majorHAnsi" w:cs="Calibri"/>
          <w:sz w:val="22"/>
          <w:szCs w:val="22"/>
          <w:lang w:val="es-ES"/>
        </w:rPr>
        <w:t>T</w:t>
      </w:r>
      <w:r w:rsidR="00E57826" w:rsidRPr="009206CB">
        <w:rPr>
          <w:rFonts w:asciiTheme="majorHAnsi" w:hAnsiTheme="majorHAnsi" w:cs="Calibri"/>
          <w:sz w:val="22"/>
          <w:szCs w:val="22"/>
          <w:lang w:val="es-ES"/>
        </w:rPr>
        <w:t>otal</w:t>
      </w:r>
      <w:proofErr w:type="gramEnd"/>
      <w:r w:rsidR="00E57826" w:rsidRPr="009206CB">
        <w:rPr>
          <w:rFonts w:asciiTheme="majorHAnsi" w:hAnsiTheme="majorHAnsi" w:cs="Calibri"/>
          <w:sz w:val="22"/>
          <w:szCs w:val="22"/>
          <w:lang w:val="es-ES"/>
        </w:rPr>
        <w:t xml:space="preserve"> encuestados: 22 personas</w:t>
      </w:r>
    </w:p>
    <w:p w14:paraId="00782461" w14:textId="77777777" w:rsidR="00E57826" w:rsidRPr="009206CB" w:rsidRDefault="00E57826" w:rsidP="00391182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1C183DFC" w14:textId="0E0C40A4" w:rsidR="00E57826" w:rsidRPr="009206CB" w:rsidRDefault="00E57826" w:rsidP="00391182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A </w:t>
      </w:r>
      <w:proofErr w:type="gramStart"/>
      <w:r w:rsidRPr="009206CB">
        <w:rPr>
          <w:rFonts w:asciiTheme="majorHAnsi" w:hAnsiTheme="majorHAnsi" w:cs="Calibri"/>
          <w:sz w:val="22"/>
          <w:szCs w:val="22"/>
          <w:lang w:val="es-ES"/>
        </w:rPr>
        <w:t>continuación</w:t>
      </w:r>
      <w:proofErr w:type="gramEnd"/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 se presenta la tabulación </w:t>
      </w:r>
      <w:r w:rsidR="00573649" w:rsidRPr="009206CB">
        <w:rPr>
          <w:rFonts w:asciiTheme="majorHAnsi" w:hAnsiTheme="majorHAnsi" w:cs="Calibri"/>
          <w:sz w:val="22"/>
          <w:szCs w:val="22"/>
          <w:lang w:val="es-ES"/>
        </w:rPr>
        <w:t xml:space="preserve">y 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análisis de las evaluaciones realizadas en el desarrollo de la jornada, trabajado por el </w:t>
      </w:r>
      <w:r w:rsidRPr="009206CB">
        <w:rPr>
          <w:rFonts w:asciiTheme="majorHAnsi" w:hAnsiTheme="majorHAnsi" w:cs="Calibri"/>
          <w:bCs/>
          <w:sz w:val="22"/>
          <w:szCs w:val="22"/>
          <w:lang w:val="es-ES"/>
        </w:rPr>
        <w:t xml:space="preserve">Comandante </w:t>
      </w:r>
      <w:r w:rsidR="00573649" w:rsidRPr="009206CB">
        <w:rPr>
          <w:rFonts w:asciiTheme="majorHAnsi" w:hAnsiTheme="majorHAnsi" w:cs="Calibri"/>
          <w:bCs/>
          <w:sz w:val="22"/>
          <w:szCs w:val="22"/>
          <w:lang w:val="es-ES"/>
        </w:rPr>
        <w:t>Luis M</w:t>
      </w:r>
      <w:r w:rsidRPr="009206CB">
        <w:rPr>
          <w:rFonts w:asciiTheme="majorHAnsi" w:hAnsiTheme="majorHAnsi" w:cs="Calibri"/>
          <w:bCs/>
          <w:sz w:val="22"/>
          <w:szCs w:val="22"/>
          <w:lang w:val="es-ES"/>
        </w:rPr>
        <w:t>iguel A</w:t>
      </w:r>
      <w:r w:rsidR="00573649" w:rsidRPr="009206CB">
        <w:rPr>
          <w:rFonts w:asciiTheme="majorHAnsi" w:hAnsiTheme="majorHAnsi" w:cs="Calibri"/>
          <w:bCs/>
          <w:sz w:val="22"/>
          <w:szCs w:val="22"/>
          <w:lang w:val="es-ES"/>
        </w:rPr>
        <w:t xml:space="preserve">cevedo 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y sus respectivos gráficos. </w:t>
      </w:r>
    </w:p>
    <w:p w14:paraId="07188111" w14:textId="521C171B" w:rsidR="00573649" w:rsidRPr="009206CB" w:rsidRDefault="00573649" w:rsidP="00391182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647CBD57" w14:textId="61D9A7C2" w:rsidR="00573649" w:rsidRPr="009206CB" w:rsidRDefault="00573649" w:rsidP="00391182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Nota: es importante que en el análisis se inicie con el porcentaje más alto al más bajo</w:t>
      </w:r>
      <w:r w:rsidR="00087E67" w:rsidRPr="009206CB">
        <w:rPr>
          <w:rFonts w:asciiTheme="majorHAnsi" w:hAnsiTheme="majorHAnsi" w:cs="Calibri"/>
          <w:sz w:val="22"/>
          <w:szCs w:val="22"/>
          <w:lang w:val="es-ES"/>
        </w:rPr>
        <w:t xml:space="preserve"> (parte cuantitativa) y se incluya la generalidad de las respuestas de los participantes (parte cualitativa)</w:t>
      </w:r>
    </w:p>
    <w:tbl>
      <w:tblPr>
        <w:tblStyle w:val="Tablaconcuadrcula"/>
        <w:tblW w:w="9016" w:type="dxa"/>
        <w:tblInd w:w="-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9"/>
        <w:gridCol w:w="4759"/>
        <w:gridCol w:w="38"/>
      </w:tblGrid>
      <w:tr w:rsidR="00E57826" w:rsidRPr="009206CB" w14:paraId="2F090ADF" w14:textId="77777777" w:rsidTr="00544047">
        <w:trPr>
          <w:gridAfter w:val="1"/>
          <w:wAfter w:w="38" w:type="dxa"/>
        </w:trPr>
        <w:tc>
          <w:tcPr>
            <w:tcW w:w="4219" w:type="dxa"/>
          </w:tcPr>
          <w:p w14:paraId="690EAE7C" w14:textId="77777777" w:rsidR="00E57826" w:rsidRPr="009206CB" w:rsidRDefault="00E57826" w:rsidP="00A05F08">
            <w:pPr>
              <w:jc w:val="both"/>
              <w:rPr>
                <w:rFonts w:asciiTheme="majorHAnsi" w:hAnsiTheme="majorHAnsi" w:cs="Calibri"/>
                <w:b/>
                <w:sz w:val="22"/>
                <w:szCs w:val="22"/>
                <w:lang w:val="es-ES"/>
              </w:rPr>
            </w:pPr>
          </w:p>
          <w:tbl>
            <w:tblPr>
              <w:tblW w:w="3823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413"/>
              <w:gridCol w:w="992"/>
              <w:gridCol w:w="1418"/>
            </w:tblGrid>
            <w:tr w:rsidR="00E57826" w:rsidRPr="009206CB" w14:paraId="45BDB0AB" w14:textId="77777777" w:rsidTr="00A05F08">
              <w:trPr>
                <w:trHeight w:val="600"/>
              </w:trPr>
              <w:tc>
                <w:tcPr>
                  <w:tcW w:w="382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  <w:hideMark/>
                </w:tcPr>
                <w:p w14:paraId="7348AA64" w14:textId="77777777" w:rsidR="00E57826" w:rsidRPr="009206CB" w:rsidRDefault="00E57826" w:rsidP="00A05F08">
                  <w:pPr>
                    <w:rPr>
                      <w:rFonts w:asciiTheme="majorHAnsi" w:hAnsiTheme="majorHAnsi" w:cs="Calibri"/>
                      <w:b/>
                      <w:bCs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b/>
                      <w:bCs/>
                      <w:sz w:val="22"/>
                      <w:szCs w:val="22"/>
                      <w:lang w:val="es-ES"/>
                    </w:rPr>
                    <w:t>CUMPLIMIENTO DE LOS OBJETIVOS Y DEL CONTENIDO</w:t>
                  </w:r>
                </w:p>
              </w:tc>
            </w:tr>
            <w:tr w:rsidR="00E57826" w:rsidRPr="009206CB" w14:paraId="794290DE" w14:textId="77777777" w:rsidTr="00A05F08">
              <w:trPr>
                <w:trHeight w:val="315"/>
              </w:trPr>
              <w:tc>
                <w:tcPr>
                  <w:tcW w:w="14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92F7128" w14:textId="77777777" w:rsidR="00E57826" w:rsidRPr="009206CB" w:rsidRDefault="00E57826" w:rsidP="00A05F08">
                  <w:pPr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 xml:space="preserve">Excelente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14C7A0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21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3B1286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  <w:t>95%</w:t>
                  </w:r>
                </w:p>
              </w:tc>
            </w:tr>
            <w:tr w:rsidR="00E57826" w:rsidRPr="009206CB" w14:paraId="01AE0B19" w14:textId="77777777" w:rsidTr="00A05F08">
              <w:trPr>
                <w:trHeight w:val="315"/>
              </w:trPr>
              <w:tc>
                <w:tcPr>
                  <w:tcW w:w="14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9BC8DF6" w14:textId="77777777" w:rsidR="00E57826" w:rsidRPr="009206CB" w:rsidRDefault="00E57826" w:rsidP="00A05F08">
                  <w:pPr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Bueno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9ECCD8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1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252FF7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  <w:t>5%</w:t>
                  </w:r>
                </w:p>
              </w:tc>
            </w:tr>
            <w:tr w:rsidR="00E57826" w:rsidRPr="009206CB" w14:paraId="343C60CE" w14:textId="77777777" w:rsidTr="00A05F08">
              <w:trPr>
                <w:trHeight w:val="315"/>
              </w:trPr>
              <w:tc>
                <w:tcPr>
                  <w:tcW w:w="14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CEC74EF" w14:textId="77777777" w:rsidR="00E57826" w:rsidRPr="009206CB" w:rsidRDefault="00E57826" w:rsidP="00A05F08">
                  <w:pPr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Aceptable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4EA6CD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61FD39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  <w:t>0%</w:t>
                  </w:r>
                </w:p>
              </w:tc>
            </w:tr>
            <w:tr w:rsidR="00E57826" w:rsidRPr="009206CB" w14:paraId="47BB27D4" w14:textId="77777777" w:rsidTr="00A05F08">
              <w:trPr>
                <w:trHeight w:val="315"/>
              </w:trPr>
              <w:tc>
                <w:tcPr>
                  <w:tcW w:w="14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B5A844C" w14:textId="77777777" w:rsidR="00E57826" w:rsidRPr="009206CB" w:rsidRDefault="00E57826" w:rsidP="00A05F08">
                  <w:pPr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Deficiente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9219B3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F0A372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  <w:t>0%</w:t>
                  </w:r>
                </w:p>
              </w:tc>
            </w:tr>
            <w:tr w:rsidR="00E57826" w:rsidRPr="009206CB" w14:paraId="085A1B42" w14:textId="77777777" w:rsidTr="00A05F08">
              <w:trPr>
                <w:trHeight w:val="445"/>
              </w:trPr>
              <w:tc>
                <w:tcPr>
                  <w:tcW w:w="14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F3BA91" w14:textId="77777777" w:rsidR="00E57826" w:rsidRPr="009206CB" w:rsidRDefault="00E57826" w:rsidP="00A05F08">
                  <w:pPr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No contesta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429D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8D5747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  <w:t>0%</w:t>
                  </w:r>
                </w:p>
              </w:tc>
            </w:tr>
          </w:tbl>
          <w:p w14:paraId="03D46C00" w14:textId="77777777" w:rsidR="00E57826" w:rsidRPr="009206CB" w:rsidRDefault="00E57826" w:rsidP="00A05F08">
            <w:pPr>
              <w:jc w:val="both"/>
              <w:rPr>
                <w:rFonts w:asciiTheme="majorHAnsi" w:hAnsiTheme="majorHAnsi" w:cs="Calibri"/>
                <w:b/>
                <w:sz w:val="22"/>
                <w:szCs w:val="22"/>
                <w:lang w:val="es-ES"/>
              </w:rPr>
            </w:pPr>
          </w:p>
        </w:tc>
        <w:tc>
          <w:tcPr>
            <w:tcW w:w="4759" w:type="dxa"/>
          </w:tcPr>
          <w:p w14:paraId="073FF83F" w14:textId="77777777" w:rsidR="00E57826" w:rsidRPr="009206CB" w:rsidRDefault="00E57826" w:rsidP="00A05F08">
            <w:pPr>
              <w:jc w:val="both"/>
              <w:rPr>
                <w:rFonts w:asciiTheme="majorHAnsi" w:hAnsiTheme="majorHAnsi" w:cs="Calibri"/>
                <w:b/>
                <w:sz w:val="22"/>
                <w:szCs w:val="22"/>
                <w:lang w:val="es-ES"/>
              </w:rPr>
            </w:pPr>
          </w:p>
          <w:p w14:paraId="3C233DDD" w14:textId="77777777" w:rsidR="00E57826" w:rsidRPr="009206CB" w:rsidRDefault="00E57826" w:rsidP="00A05F08">
            <w:pPr>
              <w:jc w:val="both"/>
              <w:rPr>
                <w:rFonts w:asciiTheme="majorHAnsi" w:hAnsiTheme="majorHAnsi" w:cs="Calibri"/>
                <w:b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noProof/>
                <w:sz w:val="22"/>
                <w:szCs w:val="22"/>
                <w:lang w:val="en-US" w:eastAsia="en-US"/>
              </w:rPr>
              <w:drawing>
                <wp:inline distT="0" distB="0" distL="0" distR="0" wp14:anchorId="0B293C69" wp14:editId="47FF3E2B">
                  <wp:extent cx="2895600" cy="1524000"/>
                  <wp:effectExtent l="38100" t="38100" r="95250" b="95250"/>
                  <wp:docPr id="12" name="Gráfico 1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  <w:tr w:rsidR="00E57826" w:rsidRPr="009206CB" w14:paraId="36825D3B" w14:textId="77777777" w:rsidTr="005440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</w:trPr>
        <w:tc>
          <w:tcPr>
            <w:tcW w:w="8978" w:type="dxa"/>
            <w:gridSpan w:val="2"/>
          </w:tcPr>
          <w:p w14:paraId="68A35578" w14:textId="16BD2A2C" w:rsidR="00E57826" w:rsidRPr="009206CB" w:rsidRDefault="00E57826" w:rsidP="00A05F08">
            <w:pPr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lastRenderedPageBreak/>
              <w:t>El 95% de los asistentes manifiestan que se cumplieron los objetivos y el contenido planteado para el desarrollo de la jornada como excelente, porque el facilitador explica muy bien, es claro con la información y el tema es de mucha importancia y el 5% restante expresan que buena, pero no justifican su respuesta.</w:t>
            </w:r>
          </w:p>
          <w:p w14:paraId="5D12D501" w14:textId="77777777" w:rsidR="00E57826" w:rsidRPr="009206CB" w:rsidRDefault="00E57826" w:rsidP="00A05F08">
            <w:pPr>
              <w:jc w:val="both"/>
              <w:rPr>
                <w:rFonts w:asciiTheme="majorHAnsi" w:hAnsiTheme="majorHAnsi" w:cs="Calibri"/>
                <w:b/>
                <w:sz w:val="22"/>
                <w:szCs w:val="22"/>
                <w:lang w:val="es-ES"/>
              </w:rPr>
            </w:pPr>
          </w:p>
        </w:tc>
      </w:tr>
      <w:tr w:rsidR="00E57826" w:rsidRPr="009206CB" w14:paraId="763100E3" w14:textId="77777777" w:rsidTr="00544047">
        <w:tc>
          <w:tcPr>
            <w:tcW w:w="4219" w:type="dxa"/>
          </w:tcPr>
          <w:p w14:paraId="423F806B" w14:textId="77777777" w:rsidR="00E57826" w:rsidRPr="009206CB" w:rsidRDefault="00E57826" w:rsidP="00A05F08">
            <w:pPr>
              <w:jc w:val="both"/>
              <w:rPr>
                <w:rFonts w:asciiTheme="majorHAnsi" w:hAnsiTheme="majorHAnsi" w:cs="Calibri"/>
                <w:b/>
                <w:sz w:val="22"/>
                <w:szCs w:val="22"/>
                <w:lang w:val="es-ES"/>
              </w:rPr>
            </w:pPr>
          </w:p>
          <w:tbl>
            <w:tblPr>
              <w:tblW w:w="3861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93"/>
              <w:gridCol w:w="850"/>
              <w:gridCol w:w="1418"/>
            </w:tblGrid>
            <w:tr w:rsidR="00E57826" w:rsidRPr="009206CB" w14:paraId="21B926DF" w14:textId="77777777" w:rsidTr="00A05F08">
              <w:trPr>
                <w:trHeight w:val="540"/>
              </w:trPr>
              <w:tc>
                <w:tcPr>
                  <w:tcW w:w="3861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  <w:hideMark/>
                </w:tcPr>
                <w:p w14:paraId="192E5680" w14:textId="77777777" w:rsidR="00E57826" w:rsidRPr="009206CB" w:rsidRDefault="00E57826" w:rsidP="00A05F08">
                  <w:pPr>
                    <w:rPr>
                      <w:rFonts w:asciiTheme="majorHAnsi" w:hAnsiTheme="majorHAnsi" w:cs="Calibri"/>
                      <w:b/>
                      <w:bCs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b/>
                      <w:bCs/>
                      <w:sz w:val="22"/>
                      <w:szCs w:val="22"/>
                      <w:lang w:val="es-ES"/>
                    </w:rPr>
                    <w:t xml:space="preserve">SATISFACCIÓN DE LAS EXPECTATIVAS </w:t>
                  </w:r>
                </w:p>
              </w:tc>
            </w:tr>
            <w:tr w:rsidR="00E57826" w:rsidRPr="009206CB" w14:paraId="726265BF" w14:textId="77777777" w:rsidTr="00A05F08">
              <w:trPr>
                <w:trHeight w:val="315"/>
              </w:trPr>
              <w:tc>
                <w:tcPr>
                  <w:tcW w:w="159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14FF98" w14:textId="77777777" w:rsidR="00E57826" w:rsidRPr="009206CB" w:rsidRDefault="00E57826" w:rsidP="00A05F08">
                  <w:pPr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 xml:space="preserve">Excelente 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9E481A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19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40FE23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  <w:t>86%</w:t>
                  </w:r>
                </w:p>
              </w:tc>
            </w:tr>
            <w:tr w:rsidR="00E57826" w:rsidRPr="009206CB" w14:paraId="584C39FB" w14:textId="77777777" w:rsidTr="00A05F08">
              <w:trPr>
                <w:trHeight w:val="315"/>
              </w:trPr>
              <w:tc>
                <w:tcPr>
                  <w:tcW w:w="159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3E632D8" w14:textId="77777777" w:rsidR="00E57826" w:rsidRPr="009206CB" w:rsidRDefault="00E57826" w:rsidP="00A05F08">
                  <w:pPr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Bueno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395604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3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A5D795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  <w:t>14%</w:t>
                  </w:r>
                </w:p>
              </w:tc>
            </w:tr>
            <w:tr w:rsidR="00E57826" w:rsidRPr="009206CB" w14:paraId="1552473E" w14:textId="77777777" w:rsidTr="00A05F08">
              <w:trPr>
                <w:trHeight w:val="315"/>
              </w:trPr>
              <w:tc>
                <w:tcPr>
                  <w:tcW w:w="159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F593DA1" w14:textId="77777777" w:rsidR="00E57826" w:rsidRPr="009206CB" w:rsidRDefault="00E57826" w:rsidP="00A05F08">
                  <w:pPr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Aceptable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9E3576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75BFF7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  <w:t>0%</w:t>
                  </w:r>
                </w:p>
              </w:tc>
            </w:tr>
            <w:tr w:rsidR="00E57826" w:rsidRPr="009206CB" w14:paraId="79A0A3BB" w14:textId="77777777" w:rsidTr="00A05F08">
              <w:trPr>
                <w:trHeight w:val="315"/>
              </w:trPr>
              <w:tc>
                <w:tcPr>
                  <w:tcW w:w="159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083C734" w14:textId="77777777" w:rsidR="00E57826" w:rsidRPr="009206CB" w:rsidRDefault="00E57826" w:rsidP="00A05F08">
                  <w:pPr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Deficiente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7DD9C7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187080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  <w:t>0%</w:t>
                  </w:r>
                </w:p>
              </w:tc>
            </w:tr>
            <w:tr w:rsidR="00E57826" w:rsidRPr="009206CB" w14:paraId="4494DE24" w14:textId="77777777" w:rsidTr="00A05F08">
              <w:trPr>
                <w:trHeight w:val="315"/>
              </w:trPr>
              <w:tc>
                <w:tcPr>
                  <w:tcW w:w="159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2B636D8" w14:textId="77777777" w:rsidR="00E57826" w:rsidRPr="009206CB" w:rsidRDefault="00E57826" w:rsidP="00A05F08">
                  <w:pPr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No contesta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62C453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sz w:val="22"/>
                      <w:szCs w:val="22"/>
                      <w:lang w:val="es-ES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128569" w14:textId="77777777" w:rsidR="00E57826" w:rsidRPr="009206CB" w:rsidRDefault="00E57826" w:rsidP="00A05F08">
                  <w:pPr>
                    <w:jc w:val="right"/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9206CB">
                    <w:rPr>
                      <w:rFonts w:asciiTheme="majorHAnsi" w:hAnsiTheme="majorHAnsi" w:cs="Calibri"/>
                      <w:color w:val="000000"/>
                      <w:sz w:val="22"/>
                      <w:szCs w:val="22"/>
                      <w:lang w:val="es-ES"/>
                    </w:rPr>
                    <w:t>0%</w:t>
                  </w:r>
                </w:p>
              </w:tc>
            </w:tr>
          </w:tbl>
          <w:p w14:paraId="1E1AF27B" w14:textId="77777777" w:rsidR="00E57826" w:rsidRPr="009206CB" w:rsidRDefault="00E57826" w:rsidP="00A05F08">
            <w:pPr>
              <w:jc w:val="both"/>
              <w:rPr>
                <w:rFonts w:asciiTheme="majorHAnsi" w:hAnsiTheme="majorHAnsi" w:cs="Calibri"/>
                <w:b/>
                <w:sz w:val="22"/>
                <w:szCs w:val="22"/>
                <w:lang w:val="es-ES"/>
              </w:rPr>
            </w:pPr>
          </w:p>
        </w:tc>
        <w:tc>
          <w:tcPr>
            <w:tcW w:w="4797" w:type="dxa"/>
            <w:gridSpan w:val="2"/>
          </w:tcPr>
          <w:p w14:paraId="0AD525A3" w14:textId="77777777" w:rsidR="00E57826" w:rsidRPr="009206CB" w:rsidRDefault="00E57826" w:rsidP="00A05F08">
            <w:pPr>
              <w:jc w:val="both"/>
              <w:rPr>
                <w:rFonts w:asciiTheme="majorHAnsi" w:hAnsiTheme="majorHAnsi" w:cs="Calibri"/>
                <w:b/>
                <w:sz w:val="22"/>
                <w:szCs w:val="22"/>
                <w:lang w:val="es-ES"/>
              </w:rPr>
            </w:pPr>
          </w:p>
          <w:p w14:paraId="2E11A699" w14:textId="77777777" w:rsidR="00E57826" w:rsidRPr="009206CB" w:rsidRDefault="00E57826" w:rsidP="00A05F08">
            <w:pPr>
              <w:jc w:val="both"/>
              <w:rPr>
                <w:rFonts w:asciiTheme="majorHAnsi" w:hAnsiTheme="majorHAnsi" w:cs="Calibri"/>
                <w:b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noProof/>
                <w:sz w:val="22"/>
                <w:szCs w:val="22"/>
                <w:lang w:val="en-US" w:eastAsia="en-US"/>
              </w:rPr>
              <w:drawing>
                <wp:inline distT="0" distB="0" distL="0" distR="0" wp14:anchorId="2600D00A" wp14:editId="0839D000">
                  <wp:extent cx="2895600" cy="1371600"/>
                  <wp:effectExtent l="38100" t="38100" r="95250" b="95250"/>
                  <wp:docPr id="13" name="Gráfico 1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  <w:tr w:rsidR="00E57826" w:rsidRPr="009206CB" w14:paraId="2E352F27" w14:textId="77777777" w:rsidTr="00544047">
        <w:tblPrEx>
          <w:tblCellMar>
            <w:left w:w="108" w:type="dxa"/>
            <w:right w:w="108" w:type="dxa"/>
          </w:tblCellMar>
        </w:tblPrEx>
        <w:tc>
          <w:tcPr>
            <w:tcW w:w="9016" w:type="dxa"/>
            <w:gridSpan w:val="3"/>
          </w:tcPr>
          <w:p w14:paraId="50FC0557" w14:textId="77777777" w:rsidR="00E57826" w:rsidRPr="009206CB" w:rsidRDefault="00E57826" w:rsidP="00A05F08">
            <w:pPr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  <w:p w14:paraId="6F65C4A0" w14:textId="720788D0" w:rsidR="00E57826" w:rsidRPr="009206CB" w:rsidRDefault="00E57826" w:rsidP="00A05F08">
            <w:pPr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El 86% de los asistentes manifiestan como excelente el desarrollo de las jornadas, la actividad cumplió satisfactoriamente con las expectativas, porque que adquirieron buenos conocimientos sobre temas importantes y el 14% restante expresan que buena porque consideran que el tiempo fue corto para trabajar un tema tan importante.</w:t>
            </w:r>
          </w:p>
        </w:tc>
      </w:tr>
    </w:tbl>
    <w:p w14:paraId="495EBCEA" w14:textId="77777777" w:rsidR="00E57826" w:rsidRPr="009206CB" w:rsidRDefault="00E57826" w:rsidP="00E57826">
      <w:pPr>
        <w:jc w:val="both"/>
        <w:outlineLvl w:val="3"/>
        <w:rPr>
          <w:rFonts w:asciiTheme="majorHAnsi" w:hAnsiTheme="majorHAnsi" w:cs="Calibri"/>
          <w:bCs/>
          <w:sz w:val="22"/>
          <w:szCs w:val="22"/>
          <w:lang w:val="es-ES"/>
        </w:rPr>
      </w:pPr>
    </w:p>
    <w:p w14:paraId="52823D5D" w14:textId="4C63A1BC" w:rsidR="00E57826" w:rsidRPr="009206CB" w:rsidRDefault="00E57826" w:rsidP="00E57826">
      <w:pPr>
        <w:jc w:val="both"/>
        <w:outlineLvl w:val="3"/>
        <w:rPr>
          <w:rFonts w:asciiTheme="majorHAnsi" w:hAnsiTheme="majorHAnsi" w:cs="Calibri"/>
          <w:b/>
          <w:bCs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b/>
          <w:bCs/>
          <w:sz w:val="22"/>
          <w:szCs w:val="22"/>
          <w:highlight w:val="cyan"/>
          <w:lang w:val="es-ES"/>
        </w:rPr>
        <w:t>Se realiza este procedimiento para cada una de las preguntas</w:t>
      </w:r>
      <w:r w:rsidR="00573649" w:rsidRPr="009206CB">
        <w:rPr>
          <w:rFonts w:asciiTheme="majorHAnsi" w:hAnsiTheme="majorHAnsi" w:cs="Calibri"/>
          <w:b/>
          <w:bCs/>
          <w:sz w:val="22"/>
          <w:szCs w:val="22"/>
          <w:lang w:val="es-ES"/>
        </w:rPr>
        <w:t xml:space="preserve"> </w:t>
      </w:r>
    </w:p>
    <w:p w14:paraId="69790940" w14:textId="77777777" w:rsidR="00E57826" w:rsidRPr="009206CB" w:rsidRDefault="00E57826" w:rsidP="00E57826">
      <w:pPr>
        <w:jc w:val="both"/>
        <w:outlineLvl w:val="3"/>
        <w:rPr>
          <w:rFonts w:asciiTheme="majorHAnsi" w:hAnsiTheme="majorHAnsi" w:cs="Calibri"/>
          <w:bCs/>
          <w:sz w:val="22"/>
          <w:szCs w:val="22"/>
          <w:lang w:val="es-ES"/>
        </w:rPr>
      </w:pPr>
    </w:p>
    <w:tbl>
      <w:tblPr>
        <w:tblW w:w="9682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4"/>
        <w:gridCol w:w="594"/>
        <w:gridCol w:w="1347"/>
        <w:gridCol w:w="1202"/>
        <w:gridCol w:w="1202"/>
        <w:gridCol w:w="1202"/>
        <w:gridCol w:w="161"/>
      </w:tblGrid>
      <w:tr w:rsidR="00E57826" w:rsidRPr="009206CB" w14:paraId="47097225" w14:textId="77777777" w:rsidTr="00A05F08">
        <w:trPr>
          <w:trHeight w:val="315"/>
        </w:trPr>
        <w:tc>
          <w:tcPr>
            <w:tcW w:w="3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4CEBD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bCs/>
                <w:sz w:val="22"/>
                <w:szCs w:val="22"/>
                <w:lang w:val="es-ES"/>
              </w:rPr>
              <w:t>TOTAL ENCUESTAS REALIZADAS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5C177B" w14:textId="77777777" w:rsidR="00E57826" w:rsidRPr="009206CB" w:rsidRDefault="00E57826" w:rsidP="00A05F08">
            <w:pPr>
              <w:jc w:val="right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22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FD95F6" w14:textId="77777777" w:rsidR="00E57826" w:rsidRPr="009206CB" w:rsidRDefault="00E57826" w:rsidP="00A05F08">
            <w:pPr>
              <w:jc w:val="right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100%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ED4C2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500E0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F6883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9734F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</w:tr>
    </w:tbl>
    <w:p w14:paraId="506CC41E" w14:textId="77777777" w:rsidR="00E57826" w:rsidRPr="009206CB" w:rsidRDefault="00E57826" w:rsidP="00E57826">
      <w:pPr>
        <w:jc w:val="both"/>
        <w:outlineLvl w:val="3"/>
        <w:rPr>
          <w:rFonts w:asciiTheme="majorHAnsi" w:hAnsiTheme="majorHAnsi" w:cs="Calibri"/>
          <w:bCs/>
          <w:sz w:val="22"/>
          <w:szCs w:val="22"/>
          <w:lang w:val="es-ES"/>
        </w:rPr>
      </w:pPr>
    </w:p>
    <w:p w14:paraId="77AC8218" w14:textId="77777777" w:rsidR="00E57826" w:rsidRPr="009206CB" w:rsidRDefault="00E57826" w:rsidP="00E57826">
      <w:pPr>
        <w:pStyle w:val="Textocomentario"/>
        <w:jc w:val="both"/>
        <w:rPr>
          <w:rFonts w:asciiTheme="majorHAnsi" w:hAnsiTheme="majorHAnsi" w:cs="Calibri"/>
          <w:b w:val="0"/>
          <w:strike w:val="0"/>
          <w:color w:val="000000" w:themeColor="text1"/>
          <w:sz w:val="22"/>
          <w:szCs w:val="22"/>
        </w:rPr>
      </w:pPr>
      <w:r w:rsidRPr="009206CB">
        <w:rPr>
          <w:rFonts w:asciiTheme="majorHAnsi" w:hAnsiTheme="majorHAnsi" w:cs="Calibri"/>
          <w:bCs/>
          <w:strike w:val="0"/>
          <w:color w:val="auto"/>
          <w:sz w:val="22"/>
          <w:szCs w:val="22"/>
        </w:rPr>
        <w:t xml:space="preserve">CONCLUSIONES Y RECOMENDACIONES: </w:t>
      </w:r>
      <w:r w:rsidRPr="009206CB">
        <w:rPr>
          <w:rFonts w:asciiTheme="majorHAnsi" w:hAnsiTheme="majorHAnsi" w:cs="Calibri"/>
          <w:b w:val="0"/>
          <w:bCs/>
          <w:strike w:val="0"/>
          <w:color w:val="auto"/>
          <w:sz w:val="22"/>
          <w:szCs w:val="22"/>
          <w:highlight w:val="cyan"/>
        </w:rPr>
        <w:t>(</w:t>
      </w:r>
      <w:r w:rsidRPr="009206CB">
        <w:rPr>
          <w:rFonts w:asciiTheme="majorHAnsi" w:hAnsiTheme="majorHAnsi" w:cs="Calibri"/>
          <w:b w:val="0"/>
          <w:strike w:val="0"/>
          <w:color w:val="000000" w:themeColor="text1"/>
          <w:sz w:val="22"/>
          <w:szCs w:val="22"/>
          <w:highlight w:val="cyan"/>
        </w:rPr>
        <w:t>Este campo es muy importante, porque permite expresar dificultades, apoyo o circunstancias que se presentaron durante la recolección de la información. Se debe diligenciado en cada uno de los instrumentos)</w:t>
      </w:r>
    </w:p>
    <w:p w14:paraId="3007D2B3" w14:textId="77777777" w:rsidR="00E57826" w:rsidRPr="009206CB" w:rsidRDefault="00E57826" w:rsidP="00E57826">
      <w:pPr>
        <w:jc w:val="both"/>
        <w:outlineLvl w:val="3"/>
        <w:rPr>
          <w:rFonts w:asciiTheme="majorHAnsi" w:hAnsiTheme="majorHAnsi" w:cs="Calibri"/>
          <w:sz w:val="22"/>
          <w:szCs w:val="22"/>
          <w:lang w:val="es-ES"/>
        </w:rPr>
      </w:pPr>
    </w:p>
    <w:p w14:paraId="01F22681" w14:textId="77777777" w:rsidR="00E57826" w:rsidRPr="009206CB" w:rsidRDefault="00E57826" w:rsidP="00E57826">
      <w:pPr>
        <w:pStyle w:val="Prrafodelista"/>
        <w:numPr>
          <w:ilvl w:val="0"/>
          <w:numId w:val="16"/>
        </w:numPr>
        <w:jc w:val="both"/>
        <w:outlineLvl w:val="3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Continuar con este tipo de capacitaciones, ya que son muy beneficiosos para la comunidad.</w:t>
      </w:r>
    </w:p>
    <w:p w14:paraId="41BBC99A" w14:textId="77777777" w:rsidR="00E57826" w:rsidRPr="009206CB" w:rsidRDefault="00E57826" w:rsidP="00E57826">
      <w:pPr>
        <w:pStyle w:val="Prrafodelista"/>
        <w:numPr>
          <w:ilvl w:val="0"/>
          <w:numId w:val="16"/>
        </w:numPr>
        <w:jc w:val="both"/>
        <w:outlineLvl w:val="3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Continuar con talleres que nos ayuden a integrar las instituciones y compartir conocimientos.</w:t>
      </w:r>
    </w:p>
    <w:p w14:paraId="5C31EF43" w14:textId="77777777" w:rsidR="00E57826" w:rsidRPr="009206CB" w:rsidRDefault="00E57826" w:rsidP="00E57826">
      <w:pPr>
        <w:pStyle w:val="Prrafodelista"/>
        <w:numPr>
          <w:ilvl w:val="0"/>
          <w:numId w:val="16"/>
        </w:numPr>
        <w:jc w:val="both"/>
        <w:outlineLvl w:val="3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La jornada fue muy amena y sustanciosa.</w:t>
      </w:r>
    </w:p>
    <w:p w14:paraId="02B4D7C7" w14:textId="77777777" w:rsidR="00E57826" w:rsidRPr="009206CB" w:rsidRDefault="00E57826" w:rsidP="00E57826">
      <w:pPr>
        <w:pStyle w:val="Prrafodelista"/>
        <w:numPr>
          <w:ilvl w:val="0"/>
          <w:numId w:val="16"/>
        </w:numPr>
        <w:jc w:val="both"/>
        <w:outlineLvl w:val="3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Felicitaciones por el buen manejo y forma de dirigir el proceso.</w:t>
      </w:r>
    </w:p>
    <w:p w14:paraId="6EC69920" w14:textId="5B9C35EB" w:rsidR="00E57826" w:rsidRPr="009206CB" w:rsidRDefault="00E57826" w:rsidP="00E57826">
      <w:pPr>
        <w:pStyle w:val="Prrafodelista"/>
        <w:numPr>
          <w:ilvl w:val="0"/>
          <w:numId w:val="16"/>
        </w:num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De acuerdo </w:t>
      </w:r>
      <w:r w:rsidR="00391182" w:rsidRPr="009206CB">
        <w:rPr>
          <w:rFonts w:asciiTheme="majorHAnsi" w:hAnsiTheme="majorHAnsi" w:cs="Calibri"/>
          <w:sz w:val="22"/>
          <w:szCs w:val="22"/>
          <w:lang w:val="es-ES"/>
        </w:rPr>
        <w:t>con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 las problemáticas que actualmente vivimos, debemos conocer y aplicar estos conceptos para bien personal o de la comunidad. </w:t>
      </w:r>
    </w:p>
    <w:p w14:paraId="1F14AAF0" w14:textId="77777777" w:rsidR="00E57826" w:rsidRPr="009206CB" w:rsidRDefault="00E57826" w:rsidP="00E57826">
      <w:pPr>
        <w:pStyle w:val="Prrafodelista"/>
        <w:numPr>
          <w:ilvl w:val="0"/>
          <w:numId w:val="16"/>
        </w:num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Debemos estar preparados, porque no sabemos en </w:t>
      </w:r>
      <w:proofErr w:type="spellStart"/>
      <w:r w:rsidRPr="009206CB">
        <w:rPr>
          <w:rFonts w:asciiTheme="majorHAnsi" w:hAnsiTheme="majorHAnsi" w:cs="Calibri"/>
          <w:sz w:val="22"/>
          <w:szCs w:val="22"/>
          <w:lang w:val="es-ES"/>
        </w:rPr>
        <w:t>que</w:t>
      </w:r>
      <w:proofErr w:type="spellEnd"/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 momento, la vida de otros depende de nosotros.</w:t>
      </w:r>
    </w:p>
    <w:p w14:paraId="5E21C197" w14:textId="7AC20B15" w:rsidR="00E57826" w:rsidRPr="009206CB" w:rsidRDefault="00E57826" w:rsidP="00E57826">
      <w:pPr>
        <w:rPr>
          <w:rFonts w:asciiTheme="majorHAnsi" w:eastAsia="Arial Unicode MS" w:hAnsiTheme="majorHAnsi" w:cs="Calibri"/>
          <w:sz w:val="22"/>
          <w:szCs w:val="22"/>
          <w:lang w:val="es-ES"/>
        </w:rPr>
      </w:pPr>
    </w:p>
    <w:p w14:paraId="500CB883" w14:textId="013018D9" w:rsidR="00E57826" w:rsidRPr="009206CB" w:rsidRDefault="00E70E91" w:rsidP="00E57826">
      <w:pPr>
        <w:pStyle w:val="Prrafodelista"/>
        <w:numPr>
          <w:ilvl w:val="0"/>
          <w:numId w:val="14"/>
        </w:numPr>
        <w:jc w:val="both"/>
        <w:rPr>
          <w:rFonts w:asciiTheme="majorHAnsi" w:hAnsiTheme="majorHAnsi" w:cs="Calibri"/>
          <w:b/>
          <w:sz w:val="22"/>
          <w:szCs w:val="22"/>
          <w:lang w:val="es-ES"/>
        </w:rPr>
      </w:pPr>
      <w:r w:rsidRPr="009206CB">
        <w:rPr>
          <w:rFonts w:asciiTheme="majorHAnsi" w:hAnsiTheme="majorHAnsi"/>
          <w:noProof/>
          <w:sz w:val="22"/>
          <w:szCs w:val="22"/>
          <w:lang w:eastAsia="en-US"/>
        </w:rPr>
        <w:lastRenderedPageBreak/>
        <w:drawing>
          <wp:anchor distT="0" distB="0" distL="114300" distR="114300" simplePos="0" relativeHeight="251660288" behindDoc="1" locked="0" layoutInCell="1" allowOverlap="1" wp14:anchorId="2CED449A" wp14:editId="46BDE6ED">
            <wp:simplePos x="0" y="0"/>
            <wp:positionH relativeFrom="column">
              <wp:posOffset>4342765</wp:posOffset>
            </wp:positionH>
            <wp:positionV relativeFrom="paragraph">
              <wp:posOffset>95885</wp:posOffset>
            </wp:positionV>
            <wp:extent cx="1336040" cy="1295400"/>
            <wp:effectExtent l="0" t="0" r="0" b="0"/>
            <wp:wrapTight wrapText="bothSides">
              <wp:wrapPolygon edited="0">
                <wp:start x="0" y="0"/>
                <wp:lineTo x="0" y="21282"/>
                <wp:lineTo x="21251" y="21282"/>
                <wp:lineTo x="21251" y="0"/>
                <wp:lineTo x="0" y="0"/>
              </wp:wrapPolygon>
            </wp:wrapTight>
            <wp:docPr id="15" name="Imagen 15" descr="Resultado de imagen para entrev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n para entrevist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826" w:rsidRPr="009206CB">
        <w:rPr>
          <w:rFonts w:asciiTheme="majorHAnsi" w:hAnsiTheme="majorHAnsi" w:cs="Calibri"/>
          <w:b/>
          <w:sz w:val="22"/>
          <w:szCs w:val="22"/>
          <w:lang w:val="es-ES"/>
        </w:rPr>
        <w:t>ENTREVISTA</w:t>
      </w:r>
    </w:p>
    <w:p w14:paraId="130F60B2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4FFD3DBE" w14:textId="21ED1E7F" w:rsidR="00E57826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Incluir el párrafo explicativo donde se </w:t>
      </w:r>
      <w:r w:rsidR="00544047" w:rsidRPr="009206CB">
        <w:rPr>
          <w:rFonts w:asciiTheme="majorHAnsi" w:hAnsiTheme="majorHAnsi" w:cs="Calibri"/>
          <w:sz w:val="22"/>
          <w:szCs w:val="22"/>
          <w:lang w:val="es-ES"/>
        </w:rPr>
        <w:t xml:space="preserve">relacionen 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>los elementos del encabezado y la descripción de la población clave de la organización</w:t>
      </w:r>
      <w:r w:rsidR="00544047" w:rsidRPr="009206CB">
        <w:rPr>
          <w:rFonts w:asciiTheme="majorHAnsi" w:hAnsiTheme="majorHAnsi" w:cs="Calibri"/>
          <w:sz w:val="22"/>
          <w:szCs w:val="22"/>
          <w:lang w:val="es-ES"/>
        </w:rPr>
        <w:t xml:space="preserve"> o proyecto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 a la que se le aplicó el instrumento</w:t>
      </w:r>
      <w:r w:rsidR="009206CB">
        <w:rPr>
          <w:rFonts w:asciiTheme="majorHAnsi" w:hAnsiTheme="majorHAnsi" w:cs="Calibri"/>
          <w:sz w:val="22"/>
          <w:szCs w:val="22"/>
          <w:lang w:val="es-ES"/>
        </w:rPr>
        <w:t xml:space="preserve">, se les sugiere la Tabla 1 para la organización de la información. </w:t>
      </w:r>
    </w:p>
    <w:p w14:paraId="20B7C01C" w14:textId="4451C112" w:rsidR="009206CB" w:rsidRDefault="009206CB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0F68B3A6" w14:textId="55D1BF8F" w:rsidR="009206CB" w:rsidRPr="005C7B4F" w:rsidRDefault="009206CB" w:rsidP="00E57826">
      <w:pPr>
        <w:jc w:val="both"/>
        <w:rPr>
          <w:rFonts w:asciiTheme="majorHAnsi" w:hAnsiTheme="majorHAnsi" w:cs="Calibri"/>
          <w:i/>
          <w:iCs/>
          <w:sz w:val="22"/>
          <w:szCs w:val="22"/>
          <w:lang w:val="es-ES"/>
        </w:rPr>
      </w:pPr>
      <w:r w:rsidRPr="005C7B4F">
        <w:rPr>
          <w:rFonts w:asciiTheme="majorHAnsi" w:hAnsiTheme="majorHAnsi" w:cs="Calibri"/>
          <w:i/>
          <w:iCs/>
          <w:sz w:val="22"/>
          <w:szCs w:val="22"/>
          <w:lang w:val="es-ES"/>
        </w:rPr>
        <w:t>EJEMPLO: ISNTITUCIÓN EDUCATIVA MARCO FIDEL SUAREZ</w:t>
      </w:r>
    </w:p>
    <w:p w14:paraId="6AAEB80C" w14:textId="4BD7A22A" w:rsidR="009206CB" w:rsidRDefault="009206CB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2A74FE20" w14:textId="6CFC6A44" w:rsidR="009206CB" w:rsidRPr="009206CB" w:rsidRDefault="009206CB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>
        <w:rPr>
          <w:rFonts w:asciiTheme="majorHAnsi" w:hAnsiTheme="majorHAnsi" w:cs="Calibri"/>
          <w:sz w:val="22"/>
          <w:szCs w:val="22"/>
          <w:lang w:val="es-ES"/>
        </w:rPr>
        <w:t xml:space="preserve">Se entrevistaron a las personas claves de la institución educativa: el rector, la coordinadora de disciplina, el profesor de ciencias naturales, el vigilante y el personero de los estudiantes. El cuestionario se elaboró con preguntas cualitativas, de las cuales se realiza el siguiente análisis: </w:t>
      </w:r>
    </w:p>
    <w:p w14:paraId="41367AE3" w14:textId="1761A099" w:rsidR="00E57826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175AC57C" w14:textId="14E20CFC" w:rsidR="009206CB" w:rsidRPr="00A33DE1" w:rsidRDefault="009206CB" w:rsidP="00E57826">
      <w:pPr>
        <w:jc w:val="both"/>
        <w:rPr>
          <w:rFonts w:asciiTheme="majorHAnsi" w:hAnsiTheme="majorHAnsi" w:cs="Calibri"/>
          <w:i/>
          <w:iCs/>
          <w:color w:val="4F81BD" w:themeColor="accent1"/>
          <w:sz w:val="22"/>
          <w:szCs w:val="22"/>
          <w:lang w:val="es-ES"/>
        </w:rPr>
      </w:pPr>
      <w:r w:rsidRPr="00A33DE1">
        <w:rPr>
          <w:rFonts w:asciiTheme="majorHAnsi" w:hAnsiTheme="majorHAnsi" w:cs="Calibri"/>
          <w:i/>
          <w:iCs/>
          <w:color w:val="4F81BD" w:themeColor="accent1"/>
          <w:sz w:val="22"/>
          <w:szCs w:val="22"/>
          <w:lang w:val="es-ES"/>
        </w:rPr>
        <w:t>Tabla 1. Tabulación y análisis de le entrevista</w:t>
      </w:r>
    </w:p>
    <w:p w14:paraId="4827E9AD" w14:textId="77777777" w:rsidR="00544047" w:rsidRPr="009206CB" w:rsidRDefault="00544047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4224"/>
        <w:gridCol w:w="2552"/>
      </w:tblGrid>
      <w:tr w:rsidR="00E57826" w:rsidRPr="009206CB" w14:paraId="5FC786F8" w14:textId="77777777" w:rsidTr="00E70E91">
        <w:tc>
          <w:tcPr>
            <w:tcW w:w="704" w:type="dxa"/>
          </w:tcPr>
          <w:p w14:paraId="621540A3" w14:textId="77777777" w:rsidR="00E57826" w:rsidRPr="009206CB" w:rsidRDefault="00E57826" w:rsidP="005C7B4F">
            <w:pPr>
              <w:jc w:val="center"/>
              <w:rPr>
                <w:rFonts w:asciiTheme="majorHAnsi" w:eastAsia="Calibri" w:hAnsiTheme="majorHAnsi" w:cs="Calibri"/>
                <w:b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Calibri" w:hAnsiTheme="majorHAnsi" w:cs="Calibri"/>
                <w:b/>
                <w:sz w:val="22"/>
                <w:szCs w:val="22"/>
                <w:lang w:val="es-ES"/>
              </w:rPr>
              <w:t>ITEM</w:t>
            </w:r>
          </w:p>
        </w:tc>
        <w:tc>
          <w:tcPr>
            <w:tcW w:w="1559" w:type="dxa"/>
          </w:tcPr>
          <w:p w14:paraId="645D95D0" w14:textId="77777777" w:rsidR="00E57826" w:rsidRPr="009206CB" w:rsidRDefault="00E57826" w:rsidP="005C7B4F">
            <w:pPr>
              <w:jc w:val="center"/>
              <w:rPr>
                <w:rFonts w:asciiTheme="majorHAnsi" w:eastAsia="Calibri" w:hAnsiTheme="majorHAnsi" w:cs="Calibri"/>
                <w:b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Calibri" w:hAnsiTheme="majorHAnsi" w:cs="Calibri"/>
                <w:b/>
                <w:sz w:val="22"/>
                <w:szCs w:val="22"/>
                <w:lang w:val="es-ES"/>
              </w:rPr>
              <w:t>PREGUNTA</w:t>
            </w:r>
          </w:p>
        </w:tc>
        <w:tc>
          <w:tcPr>
            <w:tcW w:w="4224" w:type="dxa"/>
          </w:tcPr>
          <w:p w14:paraId="7C51E649" w14:textId="77777777" w:rsidR="00AD7449" w:rsidRDefault="00E57826" w:rsidP="005C7B4F">
            <w:pPr>
              <w:jc w:val="center"/>
              <w:rPr>
                <w:rFonts w:asciiTheme="majorHAnsi" w:eastAsia="Calibri" w:hAnsiTheme="majorHAnsi" w:cs="Calibri"/>
                <w:b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Calibri" w:hAnsiTheme="majorHAnsi" w:cs="Calibri"/>
                <w:b/>
                <w:sz w:val="22"/>
                <w:szCs w:val="22"/>
                <w:lang w:val="es-ES"/>
              </w:rPr>
              <w:t>RESPUESTA</w:t>
            </w:r>
            <w:r w:rsidR="009206CB">
              <w:rPr>
                <w:rFonts w:asciiTheme="majorHAnsi" w:eastAsia="Calibri" w:hAnsiTheme="majorHAnsi" w:cs="Calibri"/>
                <w:b/>
                <w:sz w:val="22"/>
                <w:szCs w:val="22"/>
                <w:lang w:val="es-ES"/>
              </w:rPr>
              <w:t xml:space="preserve"> </w:t>
            </w:r>
          </w:p>
          <w:p w14:paraId="75493C47" w14:textId="6608D7F6" w:rsidR="00E57826" w:rsidRPr="009206CB" w:rsidRDefault="009206CB" w:rsidP="005C7B4F">
            <w:pPr>
              <w:jc w:val="center"/>
              <w:rPr>
                <w:rFonts w:asciiTheme="majorHAnsi" w:eastAsia="Calibri" w:hAnsiTheme="majorHAnsi" w:cs="Calibri"/>
                <w:b/>
                <w:sz w:val="22"/>
                <w:szCs w:val="22"/>
                <w:lang w:val="es-ES"/>
              </w:rPr>
            </w:pPr>
            <w:r w:rsidRPr="00AD7449">
              <w:rPr>
                <w:rFonts w:asciiTheme="majorHAnsi" w:eastAsia="Calibri" w:hAnsiTheme="majorHAnsi" w:cs="Calibri"/>
                <w:b/>
                <w:sz w:val="22"/>
                <w:szCs w:val="22"/>
                <w:highlight w:val="cyan"/>
                <w:lang w:val="es-ES"/>
              </w:rPr>
              <w:t>(se escribe textualmente la respuesta que da cada uno de los participantes</w:t>
            </w:r>
            <w:r w:rsidR="00AD7449" w:rsidRPr="00AD7449">
              <w:rPr>
                <w:rFonts w:asciiTheme="majorHAnsi" w:eastAsia="Calibri" w:hAnsiTheme="majorHAnsi" w:cs="Calibri"/>
                <w:b/>
                <w:sz w:val="22"/>
                <w:szCs w:val="22"/>
                <w:highlight w:val="cyan"/>
                <w:lang w:val="es-ES"/>
              </w:rPr>
              <w:t>)</w:t>
            </w:r>
          </w:p>
        </w:tc>
        <w:tc>
          <w:tcPr>
            <w:tcW w:w="2552" w:type="dxa"/>
          </w:tcPr>
          <w:p w14:paraId="7C8DC699" w14:textId="77777777" w:rsidR="00AD7449" w:rsidRDefault="00E57826" w:rsidP="005C7B4F">
            <w:pPr>
              <w:jc w:val="center"/>
              <w:rPr>
                <w:rFonts w:asciiTheme="majorHAnsi" w:eastAsia="Calibri" w:hAnsiTheme="majorHAnsi" w:cs="Calibri"/>
                <w:b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Calibri" w:hAnsiTheme="majorHAnsi" w:cs="Calibri"/>
                <w:b/>
                <w:sz w:val="22"/>
                <w:szCs w:val="22"/>
                <w:lang w:val="es-ES"/>
              </w:rPr>
              <w:t>CONCLUSIONES</w:t>
            </w:r>
            <w:r w:rsidR="00AD7449">
              <w:rPr>
                <w:rFonts w:asciiTheme="majorHAnsi" w:eastAsia="Calibri" w:hAnsiTheme="majorHAnsi" w:cs="Calibri"/>
                <w:b/>
                <w:sz w:val="22"/>
                <w:szCs w:val="22"/>
                <w:lang w:val="es-ES"/>
              </w:rPr>
              <w:t xml:space="preserve"> </w:t>
            </w:r>
          </w:p>
          <w:p w14:paraId="159A6954" w14:textId="64AA83C3" w:rsidR="00E57826" w:rsidRPr="009206CB" w:rsidRDefault="00AD7449" w:rsidP="005C7B4F">
            <w:pPr>
              <w:jc w:val="center"/>
              <w:rPr>
                <w:rFonts w:asciiTheme="majorHAnsi" w:eastAsia="Calibri" w:hAnsiTheme="majorHAnsi" w:cs="Calibri"/>
                <w:b/>
                <w:sz w:val="22"/>
                <w:szCs w:val="22"/>
                <w:lang w:val="es-ES"/>
              </w:rPr>
            </w:pPr>
            <w:r w:rsidRPr="00AD7449">
              <w:rPr>
                <w:rFonts w:asciiTheme="majorHAnsi" w:eastAsia="Calibri" w:hAnsiTheme="majorHAnsi" w:cs="Calibri"/>
                <w:b/>
                <w:sz w:val="22"/>
                <w:szCs w:val="22"/>
                <w:highlight w:val="cyan"/>
                <w:lang w:val="es-ES"/>
              </w:rPr>
              <w:t>(el investigador analiza las respuestas de los participantes y concluye)</w:t>
            </w:r>
          </w:p>
        </w:tc>
      </w:tr>
      <w:tr w:rsidR="00E57826" w:rsidRPr="009206CB" w14:paraId="4BE1E6E4" w14:textId="77777777" w:rsidTr="00E70E91">
        <w:tc>
          <w:tcPr>
            <w:tcW w:w="704" w:type="dxa"/>
          </w:tcPr>
          <w:p w14:paraId="0491AE91" w14:textId="77777777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>1</w:t>
            </w:r>
          </w:p>
        </w:tc>
        <w:tc>
          <w:tcPr>
            <w:tcW w:w="1559" w:type="dxa"/>
          </w:tcPr>
          <w:p w14:paraId="63E29550" w14:textId="77777777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>¿Cuáles son los conflictos más frecuentes que se dan en la institución y por qué?</w:t>
            </w:r>
          </w:p>
          <w:p w14:paraId="06871773" w14:textId="77777777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4224" w:type="dxa"/>
          </w:tcPr>
          <w:p w14:paraId="079B5426" w14:textId="206D914C" w:rsidR="00E57826" w:rsidRPr="009206CB" w:rsidRDefault="00AD7449" w:rsidP="005C7B4F">
            <w:pPr>
              <w:pStyle w:val="Prrafodelista"/>
              <w:numPr>
                <w:ilvl w:val="0"/>
                <w:numId w:val="13"/>
              </w:numPr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>
              <w:rPr>
                <w:rFonts w:asciiTheme="majorHAnsi" w:hAnsiTheme="majorHAnsi" w:cs="Calibri"/>
                <w:sz w:val="22"/>
                <w:szCs w:val="22"/>
                <w:lang w:val="es-ES"/>
              </w:rPr>
              <w:t xml:space="preserve">- </w:t>
            </w:r>
            <w:r w:rsidR="00E57826"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De convivencia, evidenciando con irrespeto, poca tolerancia, relaciones afectivas mal llevadas genera discordias verbales y físicas.</w:t>
            </w:r>
          </w:p>
          <w:p w14:paraId="7C617079" w14:textId="6B6D6D9C" w:rsidR="00E57826" w:rsidRPr="00AD7449" w:rsidRDefault="00AD7449" w:rsidP="005C7B4F">
            <w:pPr>
              <w:pStyle w:val="Prrafodelista"/>
              <w:numPr>
                <w:ilvl w:val="0"/>
                <w:numId w:val="13"/>
              </w:numPr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AD7449">
              <w:rPr>
                <w:rFonts w:asciiTheme="majorHAnsi" w:hAnsiTheme="majorHAnsi" w:cs="Calibri"/>
                <w:sz w:val="22"/>
                <w:szCs w:val="22"/>
                <w:lang w:val="es-ES"/>
              </w:rPr>
              <w:t xml:space="preserve">- </w:t>
            </w:r>
            <w:r w:rsidR="00E57826" w:rsidRPr="00AD7449">
              <w:rPr>
                <w:rFonts w:asciiTheme="majorHAnsi" w:hAnsiTheme="majorHAnsi" w:cs="Calibri"/>
                <w:sz w:val="22"/>
                <w:szCs w:val="22"/>
                <w:lang w:val="es-ES"/>
              </w:rPr>
              <w:t>Mal manejo de desechos sólidos.</w:t>
            </w:r>
            <w:r w:rsidRPr="00AD7449">
              <w:rPr>
                <w:rFonts w:asciiTheme="majorHAnsi" w:hAnsiTheme="majorHAnsi" w:cs="Calibri"/>
                <w:sz w:val="22"/>
                <w:szCs w:val="22"/>
                <w:lang w:val="es-ES"/>
              </w:rPr>
              <w:t xml:space="preserve"> </w:t>
            </w:r>
            <w:r w:rsidR="00E57826" w:rsidRPr="00AD7449">
              <w:rPr>
                <w:rFonts w:asciiTheme="majorHAnsi" w:hAnsiTheme="majorHAnsi" w:cs="Calibri"/>
                <w:sz w:val="22"/>
                <w:szCs w:val="22"/>
                <w:lang w:val="es-ES"/>
              </w:rPr>
              <w:t>Las niñas son las más conflictivas.</w:t>
            </w:r>
          </w:p>
          <w:p w14:paraId="4124D1B6" w14:textId="314A2672" w:rsidR="00E57826" w:rsidRPr="009206CB" w:rsidRDefault="00AD7449" w:rsidP="005C7B4F">
            <w:pPr>
              <w:pStyle w:val="Prrafodelista"/>
              <w:numPr>
                <w:ilvl w:val="0"/>
                <w:numId w:val="13"/>
              </w:numPr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>
              <w:rPr>
                <w:rFonts w:asciiTheme="majorHAnsi" w:hAnsiTheme="majorHAnsi" w:cs="Calibri"/>
                <w:sz w:val="22"/>
                <w:szCs w:val="22"/>
                <w:lang w:val="es-ES"/>
              </w:rPr>
              <w:t xml:space="preserve">- </w:t>
            </w:r>
            <w:r w:rsidR="00E57826"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Discusiones, agresiones físicas por ideologías sentimentales</w:t>
            </w:r>
          </w:p>
          <w:p w14:paraId="3C8E016B" w14:textId="4BA773C9" w:rsidR="00E57826" w:rsidRPr="009206CB" w:rsidRDefault="00AD7449" w:rsidP="005C7B4F">
            <w:pPr>
              <w:pStyle w:val="Prrafodelista"/>
              <w:numPr>
                <w:ilvl w:val="0"/>
                <w:numId w:val="13"/>
              </w:numPr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>
              <w:rPr>
                <w:rFonts w:asciiTheme="majorHAnsi" w:hAnsiTheme="majorHAnsi" w:cs="Calibri"/>
                <w:sz w:val="22"/>
                <w:szCs w:val="22"/>
                <w:lang w:val="es-ES"/>
              </w:rPr>
              <w:t xml:space="preserve">- </w:t>
            </w:r>
            <w:r w:rsidR="00E57826"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 xml:space="preserve">Alcoholismo, drogadicción, sentimental </w:t>
            </w:r>
          </w:p>
          <w:p w14:paraId="2ED93898" w14:textId="77777777" w:rsidR="00E57826" w:rsidRPr="009206CB" w:rsidRDefault="00E57826" w:rsidP="005C7B4F">
            <w:pPr>
              <w:pStyle w:val="Prrafodelista"/>
              <w:numPr>
                <w:ilvl w:val="0"/>
                <w:numId w:val="13"/>
              </w:numPr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Discusiones verbales.</w:t>
            </w:r>
          </w:p>
          <w:p w14:paraId="5E5CE713" w14:textId="0F3699F8" w:rsidR="00E57826" w:rsidRPr="009206CB" w:rsidRDefault="00AD7449" w:rsidP="005C7B4F">
            <w:pPr>
              <w:pStyle w:val="Prrafodelista"/>
              <w:numPr>
                <w:ilvl w:val="0"/>
                <w:numId w:val="13"/>
              </w:numPr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>
              <w:rPr>
                <w:rFonts w:asciiTheme="majorHAnsi" w:hAnsiTheme="majorHAnsi" w:cs="Calibri"/>
                <w:sz w:val="22"/>
                <w:szCs w:val="22"/>
                <w:lang w:val="es-ES"/>
              </w:rPr>
              <w:t xml:space="preserve">- </w:t>
            </w:r>
            <w:r w:rsidR="00E57826"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Chismes entre hombres y mujeres por objetos, situaciones de la calle.</w:t>
            </w:r>
          </w:p>
        </w:tc>
        <w:tc>
          <w:tcPr>
            <w:tcW w:w="2552" w:type="dxa"/>
          </w:tcPr>
          <w:p w14:paraId="2D19A529" w14:textId="2D4CD77B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>Los estudiantes son los principales actores de los conflictos que existen en la institución iniciados por la intolerancia</w:t>
            </w:r>
            <w:r w:rsidR="00AD7449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>,</w:t>
            </w:r>
            <w:r w:rsidRPr="009206C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 xml:space="preserve"> la poca convivencia</w:t>
            </w:r>
            <w:r w:rsidR="00AD7449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>, agresiones verbales y físicas,</w:t>
            </w:r>
            <w:r w:rsidR="0060733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 xml:space="preserve"> </w:t>
            </w:r>
            <w:r w:rsidR="00AD7449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>ocasionando relaciones afectivas negativas</w:t>
            </w:r>
            <w:r w:rsidR="0060733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 xml:space="preserve"> y un ambiente escolar más difícil</w:t>
            </w:r>
            <w:r w:rsidR="00AD7449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 xml:space="preserve"> </w:t>
            </w:r>
          </w:p>
        </w:tc>
      </w:tr>
      <w:tr w:rsidR="00E57826" w:rsidRPr="009206CB" w14:paraId="7DA80BED" w14:textId="77777777" w:rsidTr="00E70E91">
        <w:tc>
          <w:tcPr>
            <w:tcW w:w="704" w:type="dxa"/>
          </w:tcPr>
          <w:p w14:paraId="3463A03B" w14:textId="77777777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>2</w:t>
            </w:r>
          </w:p>
        </w:tc>
        <w:tc>
          <w:tcPr>
            <w:tcW w:w="1559" w:type="dxa"/>
          </w:tcPr>
          <w:p w14:paraId="37A8D259" w14:textId="735D4EE2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>¿Cuáles considera usted que son las causas más frecuentes de la deserción escolar?</w:t>
            </w:r>
          </w:p>
        </w:tc>
        <w:tc>
          <w:tcPr>
            <w:tcW w:w="4224" w:type="dxa"/>
          </w:tcPr>
          <w:p w14:paraId="629A65CA" w14:textId="77777777" w:rsidR="00E57826" w:rsidRPr="009206CB" w:rsidRDefault="00E57826" w:rsidP="005C7B4F">
            <w:pPr>
              <w:pStyle w:val="Prrafodelista"/>
              <w:numPr>
                <w:ilvl w:val="0"/>
                <w:numId w:val="13"/>
              </w:numPr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 xml:space="preserve">-Mal rendimiento académico, cambio de residencia, disciplina mala </w:t>
            </w:r>
          </w:p>
          <w:p w14:paraId="583FDED5" w14:textId="77777777" w:rsidR="00E57826" w:rsidRPr="009206CB" w:rsidRDefault="00E57826" w:rsidP="005C7B4F">
            <w:pPr>
              <w:pStyle w:val="Prrafodelista"/>
              <w:numPr>
                <w:ilvl w:val="0"/>
                <w:numId w:val="13"/>
              </w:numPr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 xml:space="preserve">- Por contrato pedagógico </w:t>
            </w:r>
          </w:p>
          <w:p w14:paraId="2554732A" w14:textId="77777777" w:rsidR="00E57826" w:rsidRPr="009206CB" w:rsidRDefault="00E57826" w:rsidP="005C7B4F">
            <w:pPr>
              <w:pStyle w:val="Prrafodelista"/>
              <w:numPr>
                <w:ilvl w:val="0"/>
                <w:numId w:val="13"/>
              </w:numPr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 xml:space="preserve">Pereza, situación económica </w:t>
            </w:r>
          </w:p>
          <w:p w14:paraId="33D2C74F" w14:textId="77777777" w:rsidR="00E57826" w:rsidRPr="009206CB" w:rsidRDefault="00E57826" w:rsidP="005C7B4F">
            <w:pPr>
              <w:pStyle w:val="Prrafodelista"/>
              <w:numPr>
                <w:ilvl w:val="0"/>
                <w:numId w:val="13"/>
              </w:numPr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- Pereza, desinterés por un futuro mejor</w:t>
            </w:r>
          </w:p>
          <w:p w14:paraId="3834EC41" w14:textId="77777777" w:rsidR="00E57826" w:rsidRPr="009206CB" w:rsidRDefault="00E57826" w:rsidP="005C7B4F">
            <w:pPr>
              <w:pStyle w:val="Prrafodelista"/>
              <w:numPr>
                <w:ilvl w:val="0"/>
                <w:numId w:val="13"/>
              </w:numPr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- Desinterés, no hay autoridad en los hogares</w:t>
            </w:r>
          </w:p>
          <w:p w14:paraId="6158492F" w14:textId="619874CB" w:rsidR="00E57826" w:rsidRPr="009206CB" w:rsidRDefault="00AD7449" w:rsidP="005C7B4F">
            <w:pPr>
              <w:pStyle w:val="Prrafodelista"/>
              <w:numPr>
                <w:ilvl w:val="0"/>
                <w:numId w:val="13"/>
              </w:numPr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>
              <w:rPr>
                <w:rFonts w:asciiTheme="majorHAnsi" w:hAnsiTheme="majorHAnsi" w:cs="Calibri"/>
                <w:sz w:val="22"/>
                <w:szCs w:val="22"/>
                <w:lang w:val="es-ES"/>
              </w:rPr>
              <w:t xml:space="preserve">- </w:t>
            </w:r>
            <w:r w:rsidR="00E57826"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Nivel académico.</w:t>
            </w:r>
          </w:p>
        </w:tc>
        <w:tc>
          <w:tcPr>
            <w:tcW w:w="2552" w:type="dxa"/>
          </w:tcPr>
          <w:p w14:paraId="12FC8C88" w14:textId="2C45C7E7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 xml:space="preserve">La causa más </w:t>
            </w:r>
            <w:r w:rsidR="0060733B" w:rsidRPr="009206C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>mencionada de</w:t>
            </w:r>
            <w:r w:rsidRPr="009206C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 xml:space="preserve"> la deserción escolar es la pereza </w:t>
            </w:r>
            <w:r w:rsidR="0060733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 xml:space="preserve">y </w:t>
            </w:r>
            <w:r w:rsidRPr="009206C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>el desinterés de los estudiantes</w:t>
            </w:r>
            <w:r w:rsidR="0060733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 xml:space="preserve">. </w:t>
            </w:r>
          </w:p>
        </w:tc>
      </w:tr>
      <w:tr w:rsidR="00E57826" w:rsidRPr="009206CB" w14:paraId="3DD897A9" w14:textId="77777777" w:rsidTr="00E70E91">
        <w:trPr>
          <w:trHeight w:val="284"/>
        </w:trPr>
        <w:tc>
          <w:tcPr>
            <w:tcW w:w="704" w:type="dxa"/>
          </w:tcPr>
          <w:p w14:paraId="32DE9117" w14:textId="77777777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>3</w:t>
            </w:r>
          </w:p>
        </w:tc>
        <w:tc>
          <w:tcPr>
            <w:tcW w:w="1559" w:type="dxa"/>
          </w:tcPr>
          <w:p w14:paraId="1F70DAED" w14:textId="77777777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4224" w:type="dxa"/>
          </w:tcPr>
          <w:p w14:paraId="478B7915" w14:textId="77777777" w:rsidR="00E57826" w:rsidRPr="009206CB" w:rsidRDefault="00E57826" w:rsidP="005C7B4F">
            <w:pPr>
              <w:pStyle w:val="Prrafodelista"/>
              <w:numPr>
                <w:ilvl w:val="0"/>
                <w:numId w:val="13"/>
              </w:numPr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552" w:type="dxa"/>
          </w:tcPr>
          <w:p w14:paraId="4CB1034E" w14:textId="77777777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</w:p>
        </w:tc>
      </w:tr>
      <w:tr w:rsidR="00E57826" w:rsidRPr="009206CB" w14:paraId="4421068C" w14:textId="77777777" w:rsidTr="00E70E91">
        <w:tc>
          <w:tcPr>
            <w:tcW w:w="704" w:type="dxa"/>
          </w:tcPr>
          <w:p w14:paraId="393EFD72" w14:textId="77777777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>4</w:t>
            </w:r>
          </w:p>
        </w:tc>
        <w:tc>
          <w:tcPr>
            <w:tcW w:w="1559" w:type="dxa"/>
          </w:tcPr>
          <w:p w14:paraId="408DCA18" w14:textId="77777777" w:rsidR="00E57826" w:rsidRPr="009206CB" w:rsidRDefault="00E57826" w:rsidP="005C7B4F">
            <w:pPr>
              <w:pStyle w:val="Prrafodelista"/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4224" w:type="dxa"/>
          </w:tcPr>
          <w:p w14:paraId="1A8EBFBB" w14:textId="77777777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552" w:type="dxa"/>
          </w:tcPr>
          <w:p w14:paraId="715E2792" w14:textId="77777777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</w:p>
        </w:tc>
      </w:tr>
      <w:tr w:rsidR="00E57826" w:rsidRPr="009206CB" w14:paraId="4D5ACCE2" w14:textId="77777777" w:rsidTr="00E70E91">
        <w:tc>
          <w:tcPr>
            <w:tcW w:w="704" w:type="dxa"/>
          </w:tcPr>
          <w:p w14:paraId="42050219" w14:textId="77777777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  <w:t>5</w:t>
            </w:r>
          </w:p>
        </w:tc>
        <w:tc>
          <w:tcPr>
            <w:tcW w:w="1559" w:type="dxa"/>
          </w:tcPr>
          <w:p w14:paraId="552E5FBC" w14:textId="77777777" w:rsidR="00E57826" w:rsidRPr="009206CB" w:rsidRDefault="00E57826" w:rsidP="005C7B4F">
            <w:pPr>
              <w:pStyle w:val="Prrafodelista"/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4224" w:type="dxa"/>
          </w:tcPr>
          <w:p w14:paraId="6F1B834A" w14:textId="77777777" w:rsidR="00E57826" w:rsidRPr="009206CB" w:rsidRDefault="00E57826" w:rsidP="005C7B4F">
            <w:pPr>
              <w:pStyle w:val="Prrafodelista"/>
              <w:numPr>
                <w:ilvl w:val="0"/>
                <w:numId w:val="13"/>
              </w:numPr>
              <w:ind w:left="0"/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552" w:type="dxa"/>
          </w:tcPr>
          <w:p w14:paraId="0D889F7A" w14:textId="77777777" w:rsidR="00E57826" w:rsidRPr="009206CB" w:rsidRDefault="00E57826" w:rsidP="005C7B4F">
            <w:pPr>
              <w:jc w:val="both"/>
              <w:rPr>
                <w:rFonts w:asciiTheme="majorHAnsi" w:eastAsia="Calibri" w:hAnsiTheme="majorHAnsi" w:cs="Calibri"/>
                <w:sz w:val="22"/>
                <w:szCs w:val="22"/>
                <w:lang w:val="es-ES"/>
              </w:rPr>
            </w:pPr>
          </w:p>
        </w:tc>
      </w:tr>
    </w:tbl>
    <w:p w14:paraId="05A79989" w14:textId="77777777" w:rsidR="005C7B4F" w:rsidRDefault="005C7B4F" w:rsidP="005C7B4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eastAsia="Arial Unicode MS" w:hAnsiTheme="majorHAnsi" w:cs="Calibri"/>
          <w:sz w:val="22"/>
          <w:szCs w:val="22"/>
          <w:lang w:val="es-ES"/>
        </w:rPr>
      </w:pPr>
      <w:r>
        <w:rPr>
          <w:rFonts w:asciiTheme="majorHAnsi" w:eastAsia="Arial Unicode MS" w:hAnsiTheme="majorHAnsi" w:cs="Calibri"/>
          <w:sz w:val="22"/>
          <w:szCs w:val="22"/>
          <w:lang w:val="es-ES"/>
        </w:rPr>
        <w:t>Fuente. Propia</w:t>
      </w:r>
    </w:p>
    <w:p w14:paraId="239FEDFB" w14:textId="77777777" w:rsidR="00A33DE1" w:rsidRDefault="00A33DE1" w:rsidP="005C7B4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eastAsia="Arial Unicode MS" w:hAnsiTheme="majorHAnsi" w:cs="Calibri"/>
          <w:sz w:val="22"/>
          <w:szCs w:val="22"/>
          <w:lang w:val="es-ES"/>
        </w:rPr>
      </w:pPr>
    </w:p>
    <w:p w14:paraId="039BF9DD" w14:textId="24EC986A" w:rsidR="00E57826" w:rsidRPr="009206CB" w:rsidRDefault="00E57826" w:rsidP="005C7B4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Calibri"/>
          <w:b/>
          <w:strike/>
          <w:color w:val="000000" w:themeColor="text1"/>
          <w:sz w:val="22"/>
          <w:szCs w:val="22"/>
          <w:lang w:val="es-ES"/>
        </w:rPr>
      </w:pPr>
      <w:r w:rsidRPr="009206CB">
        <w:rPr>
          <w:rFonts w:asciiTheme="majorHAnsi" w:eastAsia="Arial Unicode MS" w:hAnsiTheme="majorHAnsi" w:cs="Calibri"/>
          <w:sz w:val="22"/>
          <w:szCs w:val="22"/>
          <w:lang w:val="es-ES"/>
        </w:rPr>
        <w:t>CONCLUSIONES Y RECOMENDACIONES:</w:t>
      </w:r>
      <w:r w:rsidRPr="009206CB">
        <w:rPr>
          <w:rFonts w:asciiTheme="majorHAnsi" w:eastAsia="Arial Unicode MS" w:hAnsiTheme="majorHAnsi" w:cs="Calibri"/>
          <w:color w:val="000000" w:themeColor="text1"/>
          <w:sz w:val="22"/>
          <w:szCs w:val="22"/>
          <w:lang w:val="es-ES"/>
        </w:rPr>
        <w:t xml:space="preserve"> </w:t>
      </w:r>
      <w:r w:rsidRPr="009206CB">
        <w:rPr>
          <w:rFonts w:asciiTheme="majorHAnsi" w:eastAsia="Arial Unicode MS" w:hAnsiTheme="majorHAnsi" w:cs="Calibri"/>
          <w:color w:val="000000" w:themeColor="text1"/>
          <w:sz w:val="22"/>
          <w:szCs w:val="22"/>
          <w:highlight w:val="cyan"/>
          <w:lang w:val="es-ES"/>
        </w:rPr>
        <w:t>Este</w:t>
      </w:r>
      <w:r w:rsidRPr="009206CB">
        <w:rPr>
          <w:rFonts w:asciiTheme="majorHAnsi" w:hAnsiTheme="majorHAnsi" w:cs="Calibri"/>
          <w:color w:val="000000" w:themeColor="text1"/>
          <w:sz w:val="22"/>
          <w:szCs w:val="22"/>
          <w:highlight w:val="cyan"/>
          <w:lang w:val="es-ES"/>
        </w:rPr>
        <w:t xml:space="preserve"> campo es muy importante, porque permite expresar dificultades, apoyo o circunstancias que se presentaron durante la recolección de la información. Se debe diligenciado en cada uno de los instrumentos</w:t>
      </w:r>
    </w:p>
    <w:p w14:paraId="0D9E9BCE" w14:textId="77777777" w:rsidR="00E57826" w:rsidRPr="009206CB" w:rsidRDefault="00E57826" w:rsidP="00E57826">
      <w:pPr>
        <w:pStyle w:val="Prrafodelista"/>
        <w:numPr>
          <w:ilvl w:val="0"/>
          <w:numId w:val="15"/>
        </w:numPr>
        <w:rPr>
          <w:rFonts w:asciiTheme="majorHAnsi" w:eastAsia="Arial Unicode MS" w:hAnsiTheme="majorHAnsi" w:cs="Calibri"/>
          <w:b/>
          <w:sz w:val="22"/>
          <w:szCs w:val="22"/>
          <w:lang w:val="es-ES"/>
        </w:rPr>
      </w:pPr>
      <w:r w:rsidRPr="009206CB">
        <w:rPr>
          <w:rFonts w:asciiTheme="majorHAnsi" w:eastAsia="Arial Unicode MS" w:hAnsiTheme="majorHAnsi" w:cs="Calibri"/>
          <w:b/>
          <w:sz w:val="22"/>
          <w:szCs w:val="22"/>
          <w:lang w:val="es-ES"/>
        </w:rPr>
        <w:lastRenderedPageBreak/>
        <w:t>SONDEO:</w:t>
      </w:r>
    </w:p>
    <w:p w14:paraId="18CBE6B6" w14:textId="01BED1DB" w:rsidR="00E57826" w:rsidRDefault="00E57826" w:rsidP="00E57826">
      <w:pPr>
        <w:rPr>
          <w:rFonts w:asciiTheme="majorHAnsi" w:eastAsia="Arial Unicode MS" w:hAnsiTheme="majorHAnsi" w:cs="Calibri"/>
          <w:sz w:val="22"/>
          <w:szCs w:val="22"/>
          <w:lang w:val="es-ES"/>
        </w:rPr>
      </w:pPr>
    </w:p>
    <w:p w14:paraId="1085825F" w14:textId="62DF607B" w:rsidR="005C7B4F" w:rsidRDefault="005C7B4F" w:rsidP="00E57826">
      <w:pPr>
        <w:rPr>
          <w:rFonts w:asciiTheme="majorHAnsi" w:eastAsia="Arial Unicode MS" w:hAnsiTheme="majorHAnsi" w:cs="Calibri"/>
          <w:sz w:val="22"/>
          <w:szCs w:val="22"/>
          <w:lang w:val="es-ES"/>
        </w:rPr>
      </w:pPr>
      <w:r>
        <w:rPr>
          <w:rFonts w:asciiTheme="majorHAnsi" w:eastAsia="Arial Unicode MS" w:hAnsiTheme="majorHAnsi" w:cs="Calibri"/>
          <w:sz w:val="22"/>
          <w:szCs w:val="22"/>
          <w:lang w:val="es-ES"/>
        </w:rPr>
        <w:t>A continuación, se muestras el esquema para la tabulará y analizará el sondeo, en la Tabla 2.</w:t>
      </w:r>
    </w:p>
    <w:p w14:paraId="309342C6" w14:textId="77777777" w:rsidR="005C7B4F" w:rsidRPr="009206CB" w:rsidRDefault="005C7B4F" w:rsidP="00E57826">
      <w:pPr>
        <w:rPr>
          <w:rFonts w:asciiTheme="majorHAnsi" w:eastAsia="Arial Unicode MS" w:hAnsiTheme="majorHAnsi" w:cs="Calibri"/>
          <w:sz w:val="22"/>
          <w:szCs w:val="22"/>
          <w:lang w:val="es-ES"/>
        </w:rPr>
      </w:pPr>
    </w:p>
    <w:p w14:paraId="615E826C" w14:textId="552DC80B" w:rsidR="00E57826" w:rsidRPr="005C7B4F" w:rsidRDefault="005C7B4F" w:rsidP="005C7B4F">
      <w:pPr>
        <w:jc w:val="both"/>
        <w:rPr>
          <w:rFonts w:asciiTheme="majorHAnsi" w:eastAsia="Arial Unicode MS" w:hAnsiTheme="majorHAnsi" w:cs="Calibri"/>
          <w:bCs/>
          <w:i/>
          <w:iCs/>
          <w:sz w:val="22"/>
          <w:szCs w:val="22"/>
          <w:lang w:val="es-ES"/>
        </w:rPr>
      </w:pPr>
      <w:r>
        <w:rPr>
          <w:rFonts w:asciiTheme="majorHAnsi" w:eastAsia="Arial Unicode MS" w:hAnsiTheme="majorHAnsi" w:cs="Calibri"/>
          <w:bCs/>
          <w:i/>
          <w:iCs/>
          <w:sz w:val="22"/>
          <w:szCs w:val="22"/>
          <w:lang w:val="es-ES"/>
        </w:rPr>
        <w:t>EJEMPLO: S</w:t>
      </w:r>
      <w:r w:rsidR="00E57826" w:rsidRPr="005C7B4F">
        <w:rPr>
          <w:rFonts w:asciiTheme="majorHAnsi" w:eastAsia="Arial Unicode MS" w:hAnsiTheme="majorHAnsi" w:cs="Calibri"/>
          <w:bCs/>
          <w:i/>
          <w:iCs/>
          <w:sz w:val="22"/>
          <w:szCs w:val="22"/>
          <w:lang w:val="es-ES"/>
        </w:rPr>
        <w:t xml:space="preserve">ONDEO REALIZADO </w:t>
      </w:r>
      <w:r w:rsidRPr="005C7B4F">
        <w:rPr>
          <w:rFonts w:asciiTheme="majorHAnsi" w:eastAsia="Arial Unicode MS" w:hAnsiTheme="majorHAnsi" w:cs="Calibri"/>
          <w:bCs/>
          <w:i/>
          <w:iCs/>
          <w:sz w:val="22"/>
          <w:szCs w:val="22"/>
          <w:lang w:val="es-ES"/>
        </w:rPr>
        <w:t>A</w:t>
      </w:r>
      <w:r w:rsidR="00E57826" w:rsidRPr="005C7B4F">
        <w:rPr>
          <w:rFonts w:asciiTheme="majorHAnsi" w:eastAsia="Arial Unicode MS" w:hAnsiTheme="majorHAnsi" w:cs="Calibri"/>
          <w:bCs/>
          <w:i/>
          <w:iCs/>
          <w:sz w:val="22"/>
          <w:szCs w:val="22"/>
          <w:lang w:val="es-ES"/>
        </w:rPr>
        <w:t xml:space="preserve"> LOS ESTUDIANTE DE LA INSTITUCION EDUCATIVA </w:t>
      </w:r>
      <w:r w:rsidRPr="005C7B4F">
        <w:rPr>
          <w:rFonts w:asciiTheme="majorHAnsi" w:hAnsiTheme="majorHAnsi" w:cs="Calibri"/>
          <w:i/>
          <w:iCs/>
          <w:sz w:val="22"/>
          <w:szCs w:val="22"/>
          <w:lang w:val="es-ES"/>
        </w:rPr>
        <w:t>MARCO FIDEL SUAREZ</w:t>
      </w:r>
      <w:r w:rsidR="00E57826" w:rsidRPr="005C7B4F">
        <w:rPr>
          <w:rFonts w:asciiTheme="majorHAnsi" w:eastAsia="Arial Unicode MS" w:hAnsiTheme="majorHAnsi" w:cs="Calibri"/>
          <w:bCs/>
          <w:i/>
          <w:iCs/>
          <w:sz w:val="22"/>
          <w:szCs w:val="22"/>
          <w:lang w:val="es-ES"/>
        </w:rPr>
        <w:t>:</w:t>
      </w:r>
    </w:p>
    <w:p w14:paraId="01BE4CD1" w14:textId="77777777" w:rsidR="00E57826" w:rsidRPr="009206CB" w:rsidRDefault="00E57826" w:rsidP="00E57826">
      <w:pPr>
        <w:jc w:val="both"/>
        <w:rPr>
          <w:rFonts w:asciiTheme="majorHAnsi" w:eastAsia="Arial Unicode MS" w:hAnsiTheme="majorHAnsi" w:cs="Calibri"/>
          <w:sz w:val="22"/>
          <w:szCs w:val="22"/>
          <w:lang w:val="es-ES"/>
        </w:rPr>
      </w:pPr>
    </w:p>
    <w:p w14:paraId="7C95B0C2" w14:textId="7BBF4A0D" w:rsidR="00E57826" w:rsidRDefault="00E57826" w:rsidP="00E57826">
      <w:pPr>
        <w:jc w:val="both"/>
        <w:rPr>
          <w:rFonts w:asciiTheme="majorHAnsi" w:eastAsia="Arial Unicode MS" w:hAnsiTheme="majorHAnsi" w:cs="Calibri"/>
          <w:sz w:val="22"/>
          <w:szCs w:val="22"/>
          <w:lang w:val="es-ES"/>
        </w:rPr>
      </w:pPr>
      <w:r w:rsidRPr="009206CB">
        <w:rPr>
          <w:rFonts w:asciiTheme="majorHAnsi" w:eastAsia="Arial Unicode MS" w:hAnsiTheme="majorHAnsi" w:cs="Calibri"/>
          <w:sz w:val="22"/>
          <w:szCs w:val="22"/>
          <w:lang w:val="es-ES"/>
        </w:rPr>
        <w:t>Se identificaron las percepciones de los estudiantes del grado 9º (se describe la población), permitiendo determinar los conocimientos básicos que tienen los estudiantes sobre… los temas determinados en los instrumentos</w:t>
      </w:r>
      <w:r w:rsidR="001F26BF">
        <w:rPr>
          <w:rFonts w:asciiTheme="majorHAnsi" w:eastAsia="Arial Unicode MS" w:hAnsiTheme="majorHAnsi" w:cs="Calibri"/>
          <w:sz w:val="22"/>
          <w:szCs w:val="22"/>
          <w:lang w:val="es-ES"/>
        </w:rPr>
        <w:t>, como se determina a continuación:</w:t>
      </w:r>
      <w:r w:rsidR="005C7B4F">
        <w:rPr>
          <w:rFonts w:asciiTheme="majorHAnsi" w:eastAsia="Arial Unicode MS" w:hAnsiTheme="majorHAnsi" w:cs="Calibri"/>
          <w:sz w:val="22"/>
          <w:szCs w:val="22"/>
          <w:lang w:val="es-ES"/>
        </w:rPr>
        <w:t xml:space="preserve"> </w:t>
      </w:r>
    </w:p>
    <w:p w14:paraId="14420847" w14:textId="4444536D" w:rsidR="001F26BF" w:rsidRDefault="001F26BF" w:rsidP="00E57826">
      <w:pPr>
        <w:jc w:val="both"/>
        <w:rPr>
          <w:rFonts w:asciiTheme="majorHAnsi" w:eastAsia="Arial Unicode MS" w:hAnsiTheme="majorHAnsi" w:cs="Calibri"/>
          <w:sz w:val="22"/>
          <w:szCs w:val="22"/>
          <w:lang w:val="es-ES"/>
        </w:rPr>
      </w:pPr>
    </w:p>
    <w:p w14:paraId="607EAA30" w14:textId="19BAD35A" w:rsidR="005C7B4F" w:rsidRPr="00A33DE1" w:rsidRDefault="005C7B4F" w:rsidP="00E57826">
      <w:pPr>
        <w:jc w:val="both"/>
        <w:rPr>
          <w:rFonts w:asciiTheme="majorHAnsi" w:eastAsia="Arial Unicode MS" w:hAnsiTheme="majorHAnsi" w:cs="Calibri"/>
          <w:lang w:val="es-ES"/>
        </w:rPr>
      </w:pPr>
      <w:r w:rsidRPr="00A33DE1">
        <w:rPr>
          <w:rFonts w:asciiTheme="majorHAnsi" w:hAnsiTheme="majorHAnsi" w:cs="Calibri"/>
          <w:i/>
          <w:iCs/>
          <w:color w:val="4F81BD" w:themeColor="accent1"/>
          <w:lang w:val="es-ES"/>
        </w:rPr>
        <w:t>Tabla 2. Tabulación y análisis del sondeo</w:t>
      </w:r>
    </w:p>
    <w:p w14:paraId="15AB0395" w14:textId="77777777" w:rsidR="00E57826" w:rsidRPr="009206CB" w:rsidRDefault="00E57826" w:rsidP="00E57826">
      <w:pPr>
        <w:jc w:val="both"/>
        <w:rPr>
          <w:rFonts w:asciiTheme="majorHAnsi" w:eastAsia="Arial Unicode MS" w:hAnsiTheme="majorHAnsi" w:cs="Calibri"/>
          <w:sz w:val="22"/>
          <w:szCs w:val="22"/>
          <w:lang w:val="es-ES"/>
        </w:rPr>
      </w:pPr>
    </w:p>
    <w:tbl>
      <w:tblPr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5"/>
        <w:gridCol w:w="2851"/>
        <w:gridCol w:w="2592"/>
        <w:gridCol w:w="2394"/>
      </w:tblGrid>
      <w:tr w:rsidR="00E57826" w:rsidRPr="009206CB" w14:paraId="5A96A140" w14:textId="77777777" w:rsidTr="001F26BF">
        <w:trPr>
          <w:trHeight w:val="452"/>
        </w:trPr>
        <w:tc>
          <w:tcPr>
            <w:tcW w:w="805" w:type="dxa"/>
          </w:tcPr>
          <w:p w14:paraId="5CB53455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ITEM</w:t>
            </w:r>
          </w:p>
        </w:tc>
        <w:tc>
          <w:tcPr>
            <w:tcW w:w="2851" w:type="dxa"/>
          </w:tcPr>
          <w:p w14:paraId="2EA58C7A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PREGUNTAS</w:t>
            </w:r>
          </w:p>
        </w:tc>
        <w:tc>
          <w:tcPr>
            <w:tcW w:w="2592" w:type="dxa"/>
          </w:tcPr>
          <w:p w14:paraId="200AF7DE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RESPUESTAS</w:t>
            </w:r>
          </w:p>
        </w:tc>
        <w:tc>
          <w:tcPr>
            <w:tcW w:w="2394" w:type="dxa"/>
          </w:tcPr>
          <w:p w14:paraId="5FD3C76E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CONCLUSION</w:t>
            </w:r>
          </w:p>
        </w:tc>
      </w:tr>
      <w:tr w:rsidR="00E57826" w:rsidRPr="009206CB" w14:paraId="4381EAF2" w14:textId="77777777" w:rsidTr="001F26BF">
        <w:tc>
          <w:tcPr>
            <w:tcW w:w="805" w:type="dxa"/>
          </w:tcPr>
          <w:p w14:paraId="5FB4E95E" w14:textId="77777777" w:rsidR="00E57826" w:rsidRPr="009206CB" w:rsidRDefault="00E57826" w:rsidP="001F26BF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1</w:t>
            </w:r>
          </w:p>
        </w:tc>
        <w:tc>
          <w:tcPr>
            <w:tcW w:w="2851" w:type="dxa"/>
          </w:tcPr>
          <w:p w14:paraId="3A69A22D" w14:textId="77777777" w:rsidR="00E57826" w:rsidRPr="009206CB" w:rsidRDefault="00E57826" w:rsidP="001F26BF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Saben ustedes que son los residuos sólidos</w:t>
            </w:r>
          </w:p>
        </w:tc>
        <w:tc>
          <w:tcPr>
            <w:tcW w:w="2592" w:type="dxa"/>
          </w:tcPr>
          <w:p w14:paraId="017F68D3" w14:textId="77777777" w:rsidR="00E57826" w:rsidRPr="001F26BF" w:rsidRDefault="00E57826" w:rsidP="001F26BF">
            <w:pPr>
              <w:jc w:val="both"/>
              <w:rPr>
                <w:rStyle w:val="nfasis"/>
                <w:rFonts w:asciiTheme="majorHAnsi" w:eastAsia="Arial Unicode MS" w:hAnsiTheme="majorHAnsi" w:cs="Calibri"/>
                <w:i w:val="0"/>
                <w:iCs w:val="0"/>
                <w:sz w:val="22"/>
                <w:szCs w:val="22"/>
                <w:lang w:val="es-ES"/>
              </w:rPr>
            </w:pPr>
            <w:r w:rsidRPr="001F26BF">
              <w:rPr>
                <w:rStyle w:val="nfasis"/>
                <w:rFonts w:asciiTheme="majorHAnsi" w:eastAsia="Arial Unicode MS" w:hAnsiTheme="majorHAnsi" w:cs="Calibri"/>
                <w:i w:val="0"/>
                <w:iCs w:val="0"/>
                <w:sz w:val="22"/>
                <w:szCs w:val="22"/>
                <w:lang w:val="es-ES"/>
              </w:rPr>
              <w:t>- Son todas las basuras sólidas</w:t>
            </w:r>
          </w:p>
          <w:p w14:paraId="0FE51D47" w14:textId="017FF127" w:rsidR="00E57826" w:rsidRPr="001F26BF" w:rsidRDefault="00E57826" w:rsidP="001F26BF">
            <w:pPr>
              <w:jc w:val="both"/>
              <w:rPr>
                <w:rStyle w:val="nfasis"/>
                <w:rFonts w:asciiTheme="majorHAnsi" w:eastAsia="Arial Unicode MS" w:hAnsiTheme="majorHAnsi" w:cs="Calibri"/>
                <w:i w:val="0"/>
                <w:iCs w:val="0"/>
                <w:sz w:val="22"/>
                <w:szCs w:val="22"/>
                <w:lang w:val="es-ES"/>
              </w:rPr>
            </w:pPr>
            <w:r w:rsidRPr="001F26BF">
              <w:rPr>
                <w:rStyle w:val="nfasis"/>
                <w:rFonts w:asciiTheme="majorHAnsi" w:eastAsia="Arial Unicode MS" w:hAnsiTheme="majorHAnsi" w:cs="Calibri"/>
                <w:i w:val="0"/>
                <w:iCs w:val="0"/>
                <w:sz w:val="22"/>
                <w:szCs w:val="22"/>
                <w:lang w:val="es-ES"/>
              </w:rPr>
              <w:t>-</w:t>
            </w:r>
            <w:r w:rsidR="001F26BF">
              <w:rPr>
                <w:rStyle w:val="nfasis"/>
                <w:rFonts w:asciiTheme="majorHAnsi" w:eastAsia="Arial Unicode MS" w:hAnsiTheme="majorHAnsi" w:cs="Calibri"/>
                <w:i w:val="0"/>
                <w:iCs w:val="0"/>
                <w:sz w:val="22"/>
                <w:szCs w:val="22"/>
                <w:lang w:val="es-ES"/>
              </w:rPr>
              <w:t xml:space="preserve"> S</w:t>
            </w:r>
            <w:r w:rsidRPr="001F26BF">
              <w:rPr>
                <w:rStyle w:val="nfasis"/>
                <w:rFonts w:asciiTheme="majorHAnsi" w:eastAsia="Arial Unicode MS" w:hAnsiTheme="majorHAnsi" w:cs="Calibri"/>
                <w:i w:val="0"/>
                <w:iCs w:val="0"/>
                <w:sz w:val="22"/>
                <w:szCs w:val="22"/>
                <w:lang w:val="es-ES"/>
              </w:rPr>
              <w:t>í, son todas aquellas sobrantes, excedentes de tipo inorgánico, orgánico que produce el hombre</w:t>
            </w:r>
          </w:p>
          <w:p w14:paraId="63A0F03A" w14:textId="3BF016A1" w:rsidR="00E57826" w:rsidRPr="001F26BF" w:rsidRDefault="00E57826" w:rsidP="001F26BF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1F26BF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-</w:t>
            </w:r>
            <w:r w:rsidR="001F26BF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 xml:space="preserve"> S</w:t>
            </w:r>
            <w:r w:rsidRPr="001F26BF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i, pero no justific</w:t>
            </w:r>
            <w:r w:rsidR="001F26BF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an la respuesta</w:t>
            </w:r>
          </w:p>
        </w:tc>
        <w:tc>
          <w:tcPr>
            <w:tcW w:w="2394" w:type="dxa"/>
          </w:tcPr>
          <w:p w14:paraId="302CD8B2" w14:textId="556A0EAF" w:rsidR="00E57826" w:rsidRPr="00E70E91" w:rsidRDefault="001F26BF" w:rsidP="001F26BF">
            <w:pPr>
              <w:jc w:val="both"/>
              <w:rPr>
                <w:rFonts w:asciiTheme="majorHAnsi" w:eastAsia="Arial Unicode MS" w:hAnsiTheme="majorHAnsi" w:cs="Calibri"/>
                <w:i/>
                <w:iCs/>
                <w:sz w:val="22"/>
                <w:szCs w:val="22"/>
                <w:lang w:val="es-ES"/>
              </w:rPr>
            </w:pPr>
            <w:r w:rsidRPr="00E70E91">
              <w:rPr>
                <w:rStyle w:val="nfasis"/>
                <w:rFonts w:asciiTheme="majorHAnsi" w:eastAsia="Arial Unicode MS" w:hAnsiTheme="majorHAnsi"/>
                <w:i w:val="0"/>
                <w:iCs w:val="0"/>
                <w:sz w:val="22"/>
                <w:szCs w:val="22"/>
              </w:rPr>
              <w:t>L</w:t>
            </w:r>
            <w:r w:rsidRPr="00E70E91">
              <w:rPr>
                <w:rStyle w:val="nfasis"/>
                <w:rFonts w:asciiTheme="majorHAnsi" w:eastAsia="Arial Unicode MS" w:hAnsiTheme="majorHAnsi" w:cs="Calibri"/>
                <w:i w:val="0"/>
                <w:iCs w:val="0"/>
                <w:sz w:val="22"/>
                <w:szCs w:val="22"/>
                <w:lang w:val="es-ES"/>
              </w:rPr>
              <w:t xml:space="preserve">a mayoría los estudiantes </w:t>
            </w:r>
            <w:r w:rsidR="00E70E91" w:rsidRPr="00E70E91">
              <w:rPr>
                <w:rStyle w:val="nfasis"/>
                <w:rFonts w:asciiTheme="majorHAnsi" w:eastAsia="Arial Unicode MS" w:hAnsiTheme="majorHAnsi" w:cs="Calibri"/>
                <w:i w:val="0"/>
                <w:iCs w:val="0"/>
                <w:sz w:val="22"/>
                <w:szCs w:val="22"/>
                <w:lang w:val="es-ES"/>
              </w:rPr>
              <w:t xml:space="preserve">consideran que los residuos sólidos </w:t>
            </w:r>
            <w:r w:rsidR="00E57826" w:rsidRPr="00E70E91">
              <w:rPr>
                <w:rStyle w:val="nfasis"/>
                <w:rFonts w:asciiTheme="majorHAnsi" w:eastAsia="Arial Unicode MS" w:hAnsiTheme="majorHAnsi"/>
                <w:i w:val="0"/>
                <w:iCs w:val="0"/>
                <w:sz w:val="22"/>
                <w:szCs w:val="22"/>
                <w:lang w:val="es-ES"/>
              </w:rPr>
              <w:t>son basuras sólidas, orgánicas, e inorgánicas que produce el hombre</w:t>
            </w:r>
          </w:p>
        </w:tc>
      </w:tr>
      <w:tr w:rsidR="00E57826" w:rsidRPr="009206CB" w14:paraId="63AB6FED" w14:textId="77777777" w:rsidTr="001F26BF">
        <w:tc>
          <w:tcPr>
            <w:tcW w:w="805" w:type="dxa"/>
          </w:tcPr>
          <w:p w14:paraId="6A1F2E49" w14:textId="77777777" w:rsidR="00E57826" w:rsidRPr="009206CB" w:rsidRDefault="00E57826" w:rsidP="001F26BF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2</w:t>
            </w:r>
          </w:p>
        </w:tc>
        <w:tc>
          <w:tcPr>
            <w:tcW w:w="2851" w:type="dxa"/>
          </w:tcPr>
          <w:p w14:paraId="493FA7B2" w14:textId="77777777" w:rsidR="00E57826" w:rsidRPr="009206CB" w:rsidRDefault="00E57826" w:rsidP="001F26BF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Conocen ustedes las problemáticas ambientales existentes en la institución</w:t>
            </w:r>
          </w:p>
        </w:tc>
        <w:tc>
          <w:tcPr>
            <w:tcW w:w="2592" w:type="dxa"/>
          </w:tcPr>
          <w:p w14:paraId="2A113733" w14:textId="77777777" w:rsidR="00E57826" w:rsidRPr="009206CB" w:rsidRDefault="00E57826" w:rsidP="001F26BF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 xml:space="preserve"> - </w:t>
            </w:r>
            <w:proofErr w:type="spellStart"/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si</w:t>
            </w:r>
            <w:proofErr w:type="spellEnd"/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 xml:space="preserve">, las basuras, contaminación auditiva </w:t>
            </w:r>
          </w:p>
          <w:p w14:paraId="717F69B4" w14:textId="25CE7DFC" w:rsidR="00E57826" w:rsidRPr="009206CB" w:rsidRDefault="00E57826" w:rsidP="001F26BF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- las basuras, desgaste del agua.</w:t>
            </w:r>
          </w:p>
        </w:tc>
        <w:tc>
          <w:tcPr>
            <w:tcW w:w="2394" w:type="dxa"/>
          </w:tcPr>
          <w:p w14:paraId="6B2ACA9A" w14:textId="6F887C03" w:rsidR="00E57826" w:rsidRPr="009206CB" w:rsidRDefault="00E70E91" w:rsidP="001F26BF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 xml:space="preserve">En general, </w:t>
            </w:r>
            <w:r w:rsidR="00A33DE1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los estudiantes encuentran</w:t>
            </w:r>
            <w: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 xml:space="preserve"> como la problemática ambiental más significativa de la institución, el manejo inadecuado de los residuos sólidos</w:t>
            </w:r>
          </w:p>
        </w:tc>
      </w:tr>
      <w:tr w:rsidR="00E57826" w:rsidRPr="009206CB" w14:paraId="08888CF4" w14:textId="77777777" w:rsidTr="001F26BF">
        <w:tc>
          <w:tcPr>
            <w:tcW w:w="805" w:type="dxa"/>
          </w:tcPr>
          <w:p w14:paraId="42F1CC36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3</w:t>
            </w:r>
          </w:p>
        </w:tc>
        <w:tc>
          <w:tcPr>
            <w:tcW w:w="2851" w:type="dxa"/>
          </w:tcPr>
          <w:p w14:paraId="513409C9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592" w:type="dxa"/>
          </w:tcPr>
          <w:p w14:paraId="54683983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394" w:type="dxa"/>
          </w:tcPr>
          <w:p w14:paraId="3D733A18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</w:tr>
      <w:tr w:rsidR="00E57826" w:rsidRPr="009206CB" w14:paraId="084D60CF" w14:textId="77777777" w:rsidTr="001F26BF">
        <w:tc>
          <w:tcPr>
            <w:tcW w:w="805" w:type="dxa"/>
          </w:tcPr>
          <w:p w14:paraId="79942522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4</w:t>
            </w:r>
          </w:p>
        </w:tc>
        <w:tc>
          <w:tcPr>
            <w:tcW w:w="2851" w:type="dxa"/>
          </w:tcPr>
          <w:p w14:paraId="436187E8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592" w:type="dxa"/>
          </w:tcPr>
          <w:p w14:paraId="0FA7A12E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394" w:type="dxa"/>
          </w:tcPr>
          <w:p w14:paraId="2CDF29A5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</w:tr>
      <w:tr w:rsidR="00E57826" w:rsidRPr="009206CB" w14:paraId="51E40419" w14:textId="77777777" w:rsidTr="001F26BF">
        <w:tc>
          <w:tcPr>
            <w:tcW w:w="805" w:type="dxa"/>
          </w:tcPr>
          <w:p w14:paraId="1B878BB7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5</w:t>
            </w:r>
          </w:p>
        </w:tc>
        <w:tc>
          <w:tcPr>
            <w:tcW w:w="2851" w:type="dxa"/>
          </w:tcPr>
          <w:p w14:paraId="3A07ACE5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592" w:type="dxa"/>
          </w:tcPr>
          <w:p w14:paraId="5380969F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394" w:type="dxa"/>
          </w:tcPr>
          <w:p w14:paraId="071F2BE7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</w:tr>
      <w:tr w:rsidR="00E57826" w:rsidRPr="009206CB" w14:paraId="7CA06AE6" w14:textId="77777777" w:rsidTr="001F26BF">
        <w:tc>
          <w:tcPr>
            <w:tcW w:w="805" w:type="dxa"/>
          </w:tcPr>
          <w:p w14:paraId="337E225A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6</w:t>
            </w:r>
          </w:p>
        </w:tc>
        <w:tc>
          <w:tcPr>
            <w:tcW w:w="2851" w:type="dxa"/>
          </w:tcPr>
          <w:p w14:paraId="08F8A66C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592" w:type="dxa"/>
          </w:tcPr>
          <w:p w14:paraId="46153AE6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394" w:type="dxa"/>
          </w:tcPr>
          <w:p w14:paraId="37817634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</w:tr>
      <w:tr w:rsidR="00E57826" w:rsidRPr="009206CB" w14:paraId="050933E2" w14:textId="77777777" w:rsidTr="001F26BF">
        <w:tc>
          <w:tcPr>
            <w:tcW w:w="805" w:type="dxa"/>
          </w:tcPr>
          <w:p w14:paraId="3131FABB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7</w:t>
            </w:r>
          </w:p>
        </w:tc>
        <w:tc>
          <w:tcPr>
            <w:tcW w:w="2851" w:type="dxa"/>
          </w:tcPr>
          <w:p w14:paraId="656CB777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592" w:type="dxa"/>
          </w:tcPr>
          <w:p w14:paraId="16C740C7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394" w:type="dxa"/>
          </w:tcPr>
          <w:p w14:paraId="750CBF06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</w:tr>
      <w:tr w:rsidR="00E57826" w:rsidRPr="009206CB" w14:paraId="70CFDA94" w14:textId="77777777" w:rsidTr="001F26BF">
        <w:tc>
          <w:tcPr>
            <w:tcW w:w="805" w:type="dxa"/>
          </w:tcPr>
          <w:p w14:paraId="4D180B64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8</w:t>
            </w:r>
          </w:p>
        </w:tc>
        <w:tc>
          <w:tcPr>
            <w:tcW w:w="2851" w:type="dxa"/>
          </w:tcPr>
          <w:p w14:paraId="2E79CE33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592" w:type="dxa"/>
          </w:tcPr>
          <w:p w14:paraId="11E85053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394" w:type="dxa"/>
          </w:tcPr>
          <w:p w14:paraId="185E32CE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</w:tr>
      <w:tr w:rsidR="00E57826" w:rsidRPr="009206CB" w14:paraId="6098ABB7" w14:textId="77777777" w:rsidTr="001F26BF">
        <w:tc>
          <w:tcPr>
            <w:tcW w:w="805" w:type="dxa"/>
          </w:tcPr>
          <w:p w14:paraId="7101667C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9</w:t>
            </w:r>
          </w:p>
        </w:tc>
        <w:tc>
          <w:tcPr>
            <w:tcW w:w="2851" w:type="dxa"/>
          </w:tcPr>
          <w:p w14:paraId="5DC593AA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592" w:type="dxa"/>
          </w:tcPr>
          <w:p w14:paraId="7FBEBAE5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394" w:type="dxa"/>
          </w:tcPr>
          <w:p w14:paraId="5314D0BC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</w:tr>
      <w:tr w:rsidR="00E57826" w:rsidRPr="009206CB" w14:paraId="3AB5EC76" w14:textId="77777777" w:rsidTr="001F26BF">
        <w:tc>
          <w:tcPr>
            <w:tcW w:w="805" w:type="dxa"/>
          </w:tcPr>
          <w:p w14:paraId="5C006924" w14:textId="77777777" w:rsidR="00E57826" w:rsidRPr="009206CB" w:rsidRDefault="00E57826" w:rsidP="00A05F08">
            <w:pPr>
              <w:jc w:val="both"/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  <w:t>10</w:t>
            </w:r>
          </w:p>
        </w:tc>
        <w:tc>
          <w:tcPr>
            <w:tcW w:w="2851" w:type="dxa"/>
          </w:tcPr>
          <w:p w14:paraId="16CE65DE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592" w:type="dxa"/>
          </w:tcPr>
          <w:p w14:paraId="0726BCAF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2394" w:type="dxa"/>
          </w:tcPr>
          <w:p w14:paraId="7421408A" w14:textId="77777777" w:rsidR="00E57826" w:rsidRPr="009206CB" w:rsidRDefault="00E57826" w:rsidP="00A05F08">
            <w:pPr>
              <w:rPr>
                <w:rFonts w:asciiTheme="majorHAnsi" w:eastAsia="Arial Unicode MS" w:hAnsiTheme="majorHAnsi" w:cs="Calibri"/>
                <w:sz w:val="22"/>
                <w:szCs w:val="22"/>
                <w:lang w:val="es-ES"/>
              </w:rPr>
            </w:pPr>
          </w:p>
        </w:tc>
      </w:tr>
    </w:tbl>
    <w:p w14:paraId="703D4E4B" w14:textId="643C26A9" w:rsidR="00E57826" w:rsidRPr="009206CB" w:rsidRDefault="00E70E91" w:rsidP="00E57826">
      <w:pPr>
        <w:pStyle w:val="Prrafodelista"/>
        <w:ind w:left="360"/>
        <w:rPr>
          <w:rFonts w:asciiTheme="majorHAnsi" w:hAnsiTheme="majorHAnsi" w:cs="Calibri"/>
          <w:sz w:val="22"/>
          <w:szCs w:val="22"/>
          <w:lang w:val="es-ES"/>
        </w:rPr>
      </w:pPr>
      <w:r>
        <w:rPr>
          <w:rFonts w:asciiTheme="majorHAnsi" w:hAnsiTheme="majorHAnsi" w:cs="Calibri"/>
          <w:sz w:val="22"/>
          <w:szCs w:val="22"/>
          <w:lang w:val="es-ES"/>
        </w:rPr>
        <w:t>Fuente: propia</w:t>
      </w:r>
    </w:p>
    <w:p w14:paraId="53D6F30C" w14:textId="77777777" w:rsidR="00A33DE1" w:rsidRDefault="00A33DE1" w:rsidP="00E57826">
      <w:pPr>
        <w:pStyle w:val="Textocomentario"/>
        <w:jc w:val="both"/>
        <w:rPr>
          <w:rFonts w:asciiTheme="majorHAnsi" w:eastAsia="Arial Unicode MS" w:hAnsiTheme="majorHAnsi" w:cs="Calibri"/>
          <w:strike w:val="0"/>
          <w:color w:val="000000" w:themeColor="text1"/>
          <w:sz w:val="22"/>
          <w:szCs w:val="22"/>
        </w:rPr>
      </w:pPr>
    </w:p>
    <w:p w14:paraId="7AF194DE" w14:textId="497976FF" w:rsidR="00E57826" w:rsidRPr="009206CB" w:rsidRDefault="00E57826" w:rsidP="00E57826">
      <w:pPr>
        <w:pStyle w:val="Textocomentario"/>
        <w:jc w:val="both"/>
        <w:rPr>
          <w:rFonts w:asciiTheme="majorHAnsi" w:hAnsiTheme="majorHAnsi" w:cs="Calibri"/>
          <w:b w:val="0"/>
          <w:strike w:val="0"/>
          <w:color w:val="000000" w:themeColor="text1"/>
          <w:sz w:val="22"/>
          <w:szCs w:val="22"/>
        </w:rPr>
      </w:pPr>
      <w:r w:rsidRPr="009206CB">
        <w:rPr>
          <w:rFonts w:asciiTheme="majorHAnsi" w:eastAsia="Arial Unicode MS" w:hAnsiTheme="majorHAnsi" w:cs="Calibri"/>
          <w:strike w:val="0"/>
          <w:color w:val="000000" w:themeColor="text1"/>
          <w:sz w:val="22"/>
          <w:szCs w:val="22"/>
        </w:rPr>
        <w:t>CONCLUSIONES Y RECOMENDACIONES</w:t>
      </w:r>
      <w:r w:rsidRPr="009206CB">
        <w:rPr>
          <w:rFonts w:asciiTheme="majorHAnsi" w:eastAsia="Arial Unicode MS" w:hAnsiTheme="majorHAnsi" w:cs="Calibri"/>
          <w:b w:val="0"/>
          <w:strike w:val="0"/>
          <w:color w:val="000000" w:themeColor="text1"/>
          <w:sz w:val="22"/>
          <w:szCs w:val="22"/>
        </w:rPr>
        <w:t xml:space="preserve">: </w:t>
      </w:r>
      <w:r w:rsidRPr="009206CB">
        <w:rPr>
          <w:rFonts w:asciiTheme="majorHAnsi" w:hAnsiTheme="majorHAnsi" w:cs="Calibri"/>
          <w:b w:val="0"/>
          <w:strike w:val="0"/>
          <w:color w:val="000000" w:themeColor="text1"/>
          <w:sz w:val="22"/>
          <w:szCs w:val="22"/>
          <w:highlight w:val="cyan"/>
        </w:rPr>
        <w:t>Este campo es muy importante, porque permite expresar dificultades, apoyo o circunstancias que se presentaron durante la recolección de la información. Este campo debe ser diligenciado en cada uno de los instrumentos</w:t>
      </w:r>
    </w:p>
    <w:p w14:paraId="20E91225" w14:textId="77777777" w:rsidR="00E57826" w:rsidRPr="009206CB" w:rsidRDefault="00E57826" w:rsidP="00E57826">
      <w:pPr>
        <w:jc w:val="both"/>
        <w:rPr>
          <w:rFonts w:asciiTheme="majorHAnsi" w:eastAsia="Arial Unicode MS" w:hAnsiTheme="majorHAnsi" w:cs="Calibri"/>
          <w:sz w:val="22"/>
          <w:szCs w:val="22"/>
          <w:lang w:val="es-ES"/>
        </w:rPr>
      </w:pPr>
    </w:p>
    <w:p w14:paraId="7F199C59" w14:textId="1E643B87" w:rsidR="00E57826" w:rsidRPr="009206CB" w:rsidRDefault="00E57826" w:rsidP="00E57826">
      <w:pPr>
        <w:pStyle w:val="Prrafodelista"/>
        <w:numPr>
          <w:ilvl w:val="0"/>
          <w:numId w:val="15"/>
        </w:numPr>
        <w:rPr>
          <w:rFonts w:asciiTheme="majorHAnsi" w:hAnsiTheme="majorHAnsi" w:cs="Calibri"/>
          <w:b/>
          <w:color w:val="000000" w:themeColor="text1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b/>
          <w:color w:val="000000" w:themeColor="text1"/>
          <w:sz w:val="22"/>
          <w:szCs w:val="22"/>
          <w:lang w:val="es-ES"/>
        </w:rPr>
        <w:lastRenderedPageBreak/>
        <w:t>GUIA DE OBSERVACION</w:t>
      </w:r>
    </w:p>
    <w:p w14:paraId="148FFAE5" w14:textId="698FFC67" w:rsidR="00E57826" w:rsidRPr="009206CB" w:rsidRDefault="00E57826" w:rsidP="00E57826">
      <w:pPr>
        <w:ind w:left="360"/>
        <w:rPr>
          <w:rFonts w:asciiTheme="majorHAnsi" w:hAnsiTheme="majorHAnsi" w:cs="Calibri"/>
          <w:sz w:val="22"/>
          <w:szCs w:val="22"/>
          <w:u w:val="single"/>
          <w:lang w:val="es-ES"/>
        </w:rPr>
      </w:pPr>
    </w:p>
    <w:p w14:paraId="028870FA" w14:textId="1E56EAC6" w:rsidR="00A05F08" w:rsidRPr="009206CB" w:rsidRDefault="00A05F08" w:rsidP="00A05F08">
      <w:pPr>
        <w:jc w:val="both"/>
        <w:rPr>
          <w:rFonts w:asciiTheme="majorHAnsi" w:hAnsiTheme="majorHAnsi" w:cs="Calibri"/>
          <w:sz w:val="22"/>
          <w:szCs w:val="22"/>
          <w:u w:val="single"/>
          <w:lang w:val="es-ES"/>
        </w:rPr>
      </w:pPr>
      <w:r w:rsidRPr="009206CB">
        <w:rPr>
          <w:rFonts w:asciiTheme="majorHAnsi" w:hAnsiTheme="majorHAnsi"/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62336" behindDoc="1" locked="0" layoutInCell="1" allowOverlap="1" wp14:anchorId="6E2E276C" wp14:editId="79E697B5">
            <wp:simplePos x="0" y="0"/>
            <wp:positionH relativeFrom="column">
              <wp:posOffset>2540</wp:posOffset>
            </wp:positionH>
            <wp:positionV relativeFrom="paragraph">
              <wp:posOffset>40640</wp:posOffset>
            </wp:positionV>
            <wp:extent cx="1123950" cy="1111250"/>
            <wp:effectExtent l="0" t="0" r="0" b="0"/>
            <wp:wrapTight wrapText="bothSides">
              <wp:wrapPolygon edited="0">
                <wp:start x="0" y="0"/>
                <wp:lineTo x="0" y="21106"/>
                <wp:lineTo x="21234" y="21106"/>
                <wp:lineTo x="21234" y="0"/>
                <wp:lineTo x="0" y="0"/>
              </wp:wrapPolygon>
            </wp:wrapTight>
            <wp:docPr id="16" name="Imagen 16" descr="https://encrypted-tbn0.gstatic.com/images?q=tbn:ANd9GcTATyyuoFRVXTvQbun-W-4UAoyTf3mIu_mE0bVjLlIWjcOKGRJ7UEWPSV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encrypted-tbn0.gstatic.com/images?q=tbn:ANd9GcTATyyuoFRVXTvQbun-W-4UAoyTf3mIu_mE0bVjLlIWjcOKGRJ7UEWPSV_y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3" t="6031" r="3518" b="5024"/>
                    <a:stretch/>
                  </pic:blipFill>
                  <pic:spPr bwMode="auto">
                    <a:xfrm>
                      <a:off x="0" y="0"/>
                      <a:ext cx="11239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06CB">
        <w:rPr>
          <w:rFonts w:asciiTheme="majorHAnsi" w:hAnsiTheme="majorHAnsi" w:cs="Calibri"/>
          <w:sz w:val="22"/>
          <w:szCs w:val="22"/>
          <w:lang w:val="es-ES"/>
        </w:rPr>
        <w:t>Recuerde que la guía de observación es un instrumento que los orientará para centrar su atención en lo que interesa que observen y es un referente para las diversas visitas, pero no significa que deben observar siempre lo mismo; por lo tanto, aunque los aspectos que orientan la observación en este curso son constantes, la información obtenida cada vez será distinta</w:t>
      </w:r>
      <w:r>
        <w:rPr>
          <w:rFonts w:asciiTheme="majorHAnsi" w:hAnsiTheme="majorHAnsi" w:cs="Calibri"/>
          <w:sz w:val="22"/>
          <w:szCs w:val="22"/>
          <w:lang w:val="es-ES"/>
        </w:rPr>
        <w:t>.</w:t>
      </w:r>
    </w:p>
    <w:p w14:paraId="3599F014" w14:textId="77777777" w:rsidR="00A05F08" w:rsidRDefault="00A05F08" w:rsidP="00E70E91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7298E0B4" w14:textId="5CB409A1" w:rsidR="00E57826" w:rsidRDefault="00E57826" w:rsidP="00E70E91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Para la tabulación de la información observada, se </w:t>
      </w:r>
      <w:r w:rsidR="005C7B4F" w:rsidRPr="009206CB">
        <w:rPr>
          <w:rFonts w:asciiTheme="majorHAnsi" w:hAnsiTheme="majorHAnsi" w:cs="Calibri"/>
          <w:sz w:val="22"/>
          <w:szCs w:val="22"/>
          <w:lang w:val="es-ES"/>
        </w:rPr>
        <w:t>ingresarán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 los datos recolectadas en el mismo cuadro diseñado para la guía de observación con sus respectivos ítems y descripción, como se muestra a continuación</w:t>
      </w:r>
      <w:r w:rsidR="00A05F08">
        <w:rPr>
          <w:rFonts w:asciiTheme="majorHAnsi" w:hAnsiTheme="majorHAnsi" w:cs="Calibri"/>
          <w:sz w:val="22"/>
          <w:szCs w:val="22"/>
          <w:lang w:val="es-ES"/>
        </w:rPr>
        <w:t xml:space="preserve"> en la Tabla 3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>:</w:t>
      </w:r>
    </w:p>
    <w:p w14:paraId="01E24075" w14:textId="0CE3E51C" w:rsidR="00A05F08" w:rsidRDefault="00A05F08" w:rsidP="00E70E91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2FC1C7E3" w14:textId="0EC7E017" w:rsidR="00A05F08" w:rsidRPr="00A33DE1" w:rsidRDefault="00A05F08" w:rsidP="00A05F08">
      <w:pPr>
        <w:jc w:val="both"/>
        <w:rPr>
          <w:rFonts w:asciiTheme="majorHAnsi" w:eastAsia="Arial Unicode MS" w:hAnsiTheme="majorHAnsi" w:cs="Calibri"/>
          <w:sz w:val="22"/>
          <w:szCs w:val="22"/>
          <w:lang w:val="es-ES"/>
        </w:rPr>
      </w:pPr>
      <w:r w:rsidRPr="00A33DE1">
        <w:rPr>
          <w:rFonts w:asciiTheme="majorHAnsi" w:hAnsiTheme="majorHAnsi" w:cs="Calibri"/>
          <w:i/>
          <w:iCs/>
          <w:color w:val="4F81BD" w:themeColor="accent1"/>
          <w:sz w:val="22"/>
          <w:szCs w:val="22"/>
          <w:lang w:val="es-ES"/>
        </w:rPr>
        <w:t xml:space="preserve">Tabla </w:t>
      </w:r>
      <w:r w:rsidR="00A33DE1">
        <w:rPr>
          <w:rFonts w:asciiTheme="majorHAnsi" w:hAnsiTheme="majorHAnsi" w:cs="Calibri"/>
          <w:i/>
          <w:iCs/>
          <w:color w:val="4F81BD" w:themeColor="accent1"/>
          <w:sz w:val="22"/>
          <w:szCs w:val="22"/>
          <w:lang w:val="es-ES"/>
        </w:rPr>
        <w:t>3</w:t>
      </w:r>
      <w:r w:rsidRPr="00A33DE1">
        <w:rPr>
          <w:rFonts w:asciiTheme="majorHAnsi" w:hAnsiTheme="majorHAnsi" w:cs="Calibri"/>
          <w:i/>
          <w:iCs/>
          <w:color w:val="4F81BD" w:themeColor="accent1"/>
          <w:sz w:val="22"/>
          <w:szCs w:val="22"/>
          <w:lang w:val="es-ES"/>
        </w:rPr>
        <w:t>. Tabulación de la Guía de Observación</w:t>
      </w:r>
    </w:p>
    <w:p w14:paraId="6DF15E76" w14:textId="77777777" w:rsidR="00E57826" w:rsidRPr="009206CB" w:rsidRDefault="00E57826" w:rsidP="00E57826">
      <w:pPr>
        <w:ind w:left="360"/>
        <w:rPr>
          <w:rFonts w:asciiTheme="majorHAnsi" w:hAnsiTheme="majorHAnsi" w:cs="Calibri"/>
          <w:sz w:val="22"/>
          <w:szCs w:val="22"/>
          <w:u w:val="single"/>
          <w:lang w:val="es-ES"/>
        </w:rPr>
      </w:pPr>
    </w:p>
    <w:tbl>
      <w:tblPr>
        <w:tblW w:w="878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5"/>
        <w:gridCol w:w="1513"/>
        <w:gridCol w:w="1514"/>
        <w:gridCol w:w="1514"/>
        <w:gridCol w:w="3233"/>
      </w:tblGrid>
      <w:tr w:rsidR="00E70E91" w:rsidRPr="009206CB" w14:paraId="462AD3D8" w14:textId="77777777" w:rsidTr="00E70E91">
        <w:tc>
          <w:tcPr>
            <w:tcW w:w="1015" w:type="dxa"/>
            <w:vMerge w:val="restart"/>
            <w:shd w:val="clear" w:color="auto" w:fill="7F7F7F"/>
          </w:tcPr>
          <w:p w14:paraId="5FC1C57C" w14:textId="77777777" w:rsidR="00E57826" w:rsidRPr="009206CB" w:rsidRDefault="00E57826" w:rsidP="00A05F08">
            <w:pPr>
              <w:jc w:val="center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ITEM</w:t>
            </w:r>
          </w:p>
        </w:tc>
        <w:tc>
          <w:tcPr>
            <w:tcW w:w="1523" w:type="dxa"/>
            <w:vMerge w:val="restart"/>
            <w:shd w:val="clear" w:color="auto" w:fill="7F7F7F"/>
          </w:tcPr>
          <w:p w14:paraId="27C20030" w14:textId="77777777" w:rsidR="00E57826" w:rsidRPr="009206CB" w:rsidRDefault="00E57826" w:rsidP="00A05F08">
            <w:pPr>
              <w:jc w:val="center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2849" w:type="dxa"/>
            <w:gridSpan w:val="2"/>
            <w:shd w:val="clear" w:color="auto" w:fill="7F7F7F"/>
          </w:tcPr>
          <w:p w14:paraId="588DF89E" w14:textId="77777777" w:rsidR="00E57826" w:rsidRPr="009206CB" w:rsidRDefault="00E57826" w:rsidP="00A05F08">
            <w:pPr>
              <w:jc w:val="center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CUMPLE</w:t>
            </w:r>
          </w:p>
        </w:tc>
        <w:tc>
          <w:tcPr>
            <w:tcW w:w="3402" w:type="dxa"/>
            <w:vMerge w:val="restart"/>
            <w:shd w:val="clear" w:color="auto" w:fill="7F7F7F"/>
          </w:tcPr>
          <w:p w14:paraId="0D084A61" w14:textId="77777777" w:rsidR="00E57826" w:rsidRDefault="00E57826" w:rsidP="00A05F08">
            <w:pPr>
              <w:jc w:val="center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OBSER</w:t>
            </w:r>
            <w:r w:rsidR="00E70E91">
              <w:rPr>
                <w:rFonts w:asciiTheme="majorHAnsi" w:hAnsiTheme="majorHAnsi" w:cs="Calibri"/>
                <w:sz w:val="22"/>
                <w:szCs w:val="22"/>
                <w:lang w:val="es-ES"/>
              </w:rPr>
              <w:t>VACIONES</w:t>
            </w:r>
          </w:p>
          <w:p w14:paraId="5987B4AA" w14:textId="46865021" w:rsidR="00E70E91" w:rsidRPr="009206CB" w:rsidRDefault="00E70E91" w:rsidP="00A05F08">
            <w:pPr>
              <w:jc w:val="center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E70E91">
              <w:rPr>
                <w:rFonts w:asciiTheme="majorHAnsi" w:hAnsiTheme="majorHAnsi" w:cs="Calibri"/>
                <w:sz w:val="22"/>
                <w:szCs w:val="22"/>
                <w:highlight w:val="cyan"/>
                <w:lang w:val="es-ES"/>
              </w:rPr>
              <w:t>(Textualmente se relacionan los aspectos que resalta cada uno de los investigadores en cuanto a</w:t>
            </w:r>
            <w:r>
              <w:rPr>
                <w:rFonts w:asciiTheme="majorHAnsi" w:hAnsiTheme="majorHAnsi" w:cs="Calibri"/>
                <w:sz w:val="22"/>
                <w:szCs w:val="22"/>
                <w:highlight w:val="cyan"/>
                <w:lang w:val="es-ES"/>
              </w:rPr>
              <w:t xml:space="preserve"> lo observación</w:t>
            </w:r>
            <w:r w:rsidRPr="00E70E91">
              <w:rPr>
                <w:rFonts w:asciiTheme="majorHAnsi" w:hAnsiTheme="majorHAnsi" w:cs="Calibri"/>
                <w:sz w:val="22"/>
                <w:szCs w:val="22"/>
                <w:highlight w:val="cyan"/>
                <w:lang w:val="es-ES"/>
              </w:rPr>
              <w:t>)</w:t>
            </w:r>
          </w:p>
        </w:tc>
      </w:tr>
      <w:tr w:rsidR="00E70E91" w:rsidRPr="009206CB" w14:paraId="51D5A0A3" w14:textId="77777777" w:rsidTr="00E70E91">
        <w:tc>
          <w:tcPr>
            <w:tcW w:w="1015" w:type="dxa"/>
            <w:vMerge/>
            <w:shd w:val="clear" w:color="auto" w:fill="auto"/>
          </w:tcPr>
          <w:p w14:paraId="740DE97F" w14:textId="77777777" w:rsidR="00E57826" w:rsidRPr="009206CB" w:rsidRDefault="00E57826" w:rsidP="00A05F08">
            <w:pPr>
              <w:jc w:val="center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1523" w:type="dxa"/>
            <w:vMerge/>
            <w:shd w:val="clear" w:color="auto" w:fill="auto"/>
          </w:tcPr>
          <w:p w14:paraId="54C399C8" w14:textId="77777777" w:rsidR="00E57826" w:rsidRPr="009206CB" w:rsidRDefault="00E57826" w:rsidP="00A05F08">
            <w:pPr>
              <w:jc w:val="center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1514" w:type="dxa"/>
            <w:shd w:val="clear" w:color="auto" w:fill="7F7F7F"/>
          </w:tcPr>
          <w:p w14:paraId="6EEF762E" w14:textId="77777777" w:rsidR="00E57826" w:rsidRPr="009206CB" w:rsidRDefault="00E57826" w:rsidP="00A05F08">
            <w:pPr>
              <w:jc w:val="center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SI</w:t>
            </w:r>
          </w:p>
        </w:tc>
        <w:tc>
          <w:tcPr>
            <w:tcW w:w="1335" w:type="dxa"/>
            <w:shd w:val="clear" w:color="auto" w:fill="7F7F7F"/>
          </w:tcPr>
          <w:p w14:paraId="7395AB75" w14:textId="77777777" w:rsidR="00E57826" w:rsidRPr="009206CB" w:rsidRDefault="00E57826" w:rsidP="00A05F08">
            <w:pPr>
              <w:jc w:val="center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NO</w:t>
            </w:r>
          </w:p>
        </w:tc>
        <w:tc>
          <w:tcPr>
            <w:tcW w:w="3402" w:type="dxa"/>
            <w:vMerge/>
            <w:shd w:val="clear" w:color="auto" w:fill="auto"/>
          </w:tcPr>
          <w:p w14:paraId="4FDFA54F" w14:textId="77777777" w:rsidR="00E57826" w:rsidRPr="009206CB" w:rsidRDefault="00E57826" w:rsidP="00A05F08">
            <w:pPr>
              <w:jc w:val="center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</w:tr>
      <w:tr w:rsidR="00E70E91" w:rsidRPr="009206CB" w14:paraId="145799A7" w14:textId="77777777" w:rsidTr="00E70E91">
        <w:trPr>
          <w:trHeight w:val="1294"/>
        </w:trPr>
        <w:tc>
          <w:tcPr>
            <w:tcW w:w="1015" w:type="dxa"/>
            <w:vMerge w:val="restart"/>
            <w:shd w:val="clear" w:color="auto" w:fill="auto"/>
          </w:tcPr>
          <w:p w14:paraId="0B807E5C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Residuos Sólidos</w:t>
            </w:r>
          </w:p>
        </w:tc>
        <w:tc>
          <w:tcPr>
            <w:tcW w:w="1523" w:type="dxa"/>
            <w:shd w:val="clear" w:color="auto" w:fill="auto"/>
          </w:tcPr>
          <w:p w14:paraId="5B7C4D89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Clasificación</w:t>
            </w:r>
          </w:p>
        </w:tc>
        <w:tc>
          <w:tcPr>
            <w:tcW w:w="1514" w:type="dxa"/>
            <w:shd w:val="clear" w:color="auto" w:fill="auto"/>
          </w:tcPr>
          <w:p w14:paraId="4AB770DD" w14:textId="219A43B0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E70E91">
              <w:rPr>
                <w:rFonts w:asciiTheme="majorHAnsi" w:hAnsiTheme="majorHAnsi" w:cs="Calibri"/>
                <w:sz w:val="22"/>
                <w:szCs w:val="22"/>
                <w:lang w:val="es-ES"/>
              </w:rPr>
              <w:t>3</w:t>
            </w:r>
            <w:r w:rsidR="00E70E91" w:rsidRPr="00E70E91">
              <w:rPr>
                <w:rFonts w:asciiTheme="majorHAnsi" w:hAnsiTheme="majorHAnsi" w:cs="Calibri"/>
                <w:sz w:val="22"/>
                <w:szCs w:val="22"/>
                <w:highlight w:val="cyan"/>
                <w:lang w:val="es-ES"/>
              </w:rPr>
              <w:t xml:space="preserve"> (número de investigadores que consideran que si cumple)</w:t>
            </w:r>
          </w:p>
        </w:tc>
        <w:tc>
          <w:tcPr>
            <w:tcW w:w="1335" w:type="dxa"/>
            <w:shd w:val="clear" w:color="auto" w:fill="auto"/>
          </w:tcPr>
          <w:p w14:paraId="7A719DEE" w14:textId="69154CB3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E70E91">
              <w:rPr>
                <w:rFonts w:asciiTheme="majorHAnsi" w:hAnsiTheme="majorHAnsi" w:cs="Calibri"/>
                <w:sz w:val="22"/>
                <w:szCs w:val="22"/>
                <w:lang w:val="es-ES"/>
              </w:rPr>
              <w:t>1</w:t>
            </w:r>
            <w:r w:rsidR="00E70E91" w:rsidRPr="00E70E91">
              <w:rPr>
                <w:rFonts w:asciiTheme="majorHAnsi" w:hAnsiTheme="majorHAnsi" w:cs="Calibri"/>
                <w:sz w:val="22"/>
                <w:szCs w:val="22"/>
                <w:lang w:val="es-ES"/>
              </w:rPr>
              <w:t xml:space="preserve"> </w:t>
            </w:r>
            <w:r w:rsidR="00E70E91" w:rsidRPr="00E70E91">
              <w:rPr>
                <w:rFonts w:asciiTheme="majorHAnsi" w:hAnsiTheme="majorHAnsi" w:cs="Calibri"/>
                <w:sz w:val="22"/>
                <w:szCs w:val="22"/>
                <w:highlight w:val="cyan"/>
                <w:lang w:val="es-ES"/>
              </w:rPr>
              <w:t>(número de investigadores que consideran que No cumple)</w:t>
            </w:r>
          </w:p>
        </w:tc>
        <w:tc>
          <w:tcPr>
            <w:tcW w:w="3402" w:type="dxa"/>
            <w:shd w:val="clear" w:color="auto" w:fill="auto"/>
          </w:tcPr>
          <w:p w14:paraId="73C4B6E2" w14:textId="77777777" w:rsidR="00E57826" w:rsidRPr="009206CB" w:rsidRDefault="00E57826" w:rsidP="00E70E91">
            <w:pPr>
              <w:numPr>
                <w:ilvl w:val="0"/>
                <w:numId w:val="13"/>
              </w:numPr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Se hace una correcta separación</w:t>
            </w:r>
          </w:p>
          <w:p w14:paraId="5CA8ED04" w14:textId="46301BA4" w:rsidR="00E57826" w:rsidRPr="009206CB" w:rsidRDefault="00E57826" w:rsidP="00E70E91">
            <w:pPr>
              <w:numPr>
                <w:ilvl w:val="0"/>
                <w:numId w:val="13"/>
              </w:numPr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Los residuos estaban mezclado</w:t>
            </w:r>
            <w:r w:rsidR="00A05F08">
              <w:rPr>
                <w:rFonts w:asciiTheme="majorHAnsi" w:hAnsiTheme="majorHAnsi" w:cs="Calibri"/>
                <w:sz w:val="22"/>
                <w:szCs w:val="22"/>
                <w:lang w:val="es-ES"/>
              </w:rPr>
              <w:t>s, no hacen separación</w:t>
            </w:r>
          </w:p>
          <w:p w14:paraId="5799A877" w14:textId="77777777" w:rsidR="00E57826" w:rsidRPr="009206CB" w:rsidRDefault="00E57826" w:rsidP="00E70E91">
            <w:pPr>
              <w:numPr>
                <w:ilvl w:val="0"/>
                <w:numId w:val="13"/>
              </w:numPr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Los recipientes son acordes con los residuos generados.</w:t>
            </w:r>
          </w:p>
          <w:p w14:paraId="3CE0BA4B" w14:textId="1297E968" w:rsidR="00E70E91" w:rsidRPr="00A05F08" w:rsidRDefault="00E57826" w:rsidP="00A05F08">
            <w:pPr>
              <w:numPr>
                <w:ilvl w:val="0"/>
                <w:numId w:val="13"/>
              </w:numPr>
              <w:jc w:val="both"/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Están bien distribuidos</w:t>
            </w:r>
            <w:r w:rsidR="00E70E91">
              <w:rPr>
                <w:rFonts w:asciiTheme="majorHAnsi" w:hAnsiTheme="majorHAnsi" w:cs="Calibri"/>
                <w:sz w:val="22"/>
                <w:szCs w:val="22"/>
                <w:lang w:val="es-ES"/>
              </w:rPr>
              <w:t>.</w:t>
            </w:r>
          </w:p>
        </w:tc>
      </w:tr>
      <w:tr w:rsidR="00E70E91" w:rsidRPr="009206CB" w14:paraId="3AD1DB85" w14:textId="77777777" w:rsidTr="00E70E91">
        <w:tc>
          <w:tcPr>
            <w:tcW w:w="1015" w:type="dxa"/>
            <w:vMerge/>
            <w:shd w:val="clear" w:color="auto" w:fill="auto"/>
          </w:tcPr>
          <w:p w14:paraId="7FAE5D4D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1523" w:type="dxa"/>
            <w:shd w:val="clear" w:color="auto" w:fill="auto"/>
          </w:tcPr>
          <w:p w14:paraId="5F3E57AB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  <w:r w:rsidRPr="009206CB">
              <w:rPr>
                <w:rFonts w:asciiTheme="majorHAnsi" w:hAnsiTheme="majorHAnsi" w:cs="Calibri"/>
                <w:sz w:val="22"/>
                <w:szCs w:val="22"/>
                <w:lang w:val="es-ES"/>
              </w:rPr>
              <w:t>Rotulación</w:t>
            </w:r>
          </w:p>
        </w:tc>
        <w:tc>
          <w:tcPr>
            <w:tcW w:w="1514" w:type="dxa"/>
            <w:shd w:val="clear" w:color="auto" w:fill="auto"/>
          </w:tcPr>
          <w:p w14:paraId="75B62F55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1335" w:type="dxa"/>
            <w:shd w:val="clear" w:color="auto" w:fill="auto"/>
          </w:tcPr>
          <w:p w14:paraId="6942C584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3402" w:type="dxa"/>
            <w:shd w:val="clear" w:color="auto" w:fill="auto"/>
          </w:tcPr>
          <w:p w14:paraId="41A039B0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</w:tr>
      <w:tr w:rsidR="00E70E91" w:rsidRPr="009206CB" w14:paraId="0DE321FD" w14:textId="77777777" w:rsidTr="00E70E91">
        <w:tc>
          <w:tcPr>
            <w:tcW w:w="1015" w:type="dxa"/>
            <w:shd w:val="clear" w:color="auto" w:fill="auto"/>
          </w:tcPr>
          <w:p w14:paraId="1FDF5B34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1523" w:type="dxa"/>
            <w:shd w:val="clear" w:color="auto" w:fill="auto"/>
          </w:tcPr>
          <w:p w14:paraId="56BAA438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1514" w:type="dxa"/>
            <w:shd w:val="clear" w:color="auto" w:fill="auto"/>
          </w:tcPr>
          <w:p w14:paraId="513AD960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1335" w:type="dxa"/>
            <w:shd w:val="clear" w:color="auto" w:fill="auto"/>
          </w:tcPr>
          <w:p w14:paraId="59B21A54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3402" w:type="dxa"/>
            <w:shd w:val="clear" w:color="auto" w:fill="auto"/>
          </w:tcPr>
          <w:p w14:paraId="20A8FC48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</w:tr>
      <w:tr w:rsidR="00E70E91" w:rsidRPr="009206CB" w14:paraId="59548B57" w14:textId="77777777" w:rsidTr="00E70E91">
        <w:tc>
          <w:tcPr>
            <w:tcW w:w="1015" w:type="dxa"/>
            <w:shd w:val="clear" w:color="auto" w:fill="auto"/>
          </w:tcPr>
          <w:p w14:paraId="5D9B937E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1523" w:type="dxa"/>
            <w:shd w:val="clear" w:color="auto" w:fill="auto"/>
          </w:tcPr>
          <w:p w14:paraId="34762589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1514" w:type="dxa"/>
            <w:shd w:val="clear" w:color="auto" w:fill="auto"/>
          </w:tcPr>
          <w:p w14:paraId="338ACDAA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1335" w:type="dxa"/>
            <w:shd w:val="clear" w:color="auto" w:fill="auto"/>
          </w:tcPr>
          <w:p w14:paraId="6F00C4E0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  <w:tc>
          <w:tcPr>
            <w:tcW w:w="3402" w:type="dxa"/>
            <w:shd w:val="clear" w:color="auto" w:fill="auto"/>
          </w:tcPr>
          <w:p w14:paraId="0B8DC894" w14:textId="77777777" w:rsidR="00E57826" w:rsidRPr="009206CB" w:rsidRDefault="00E57826" w:rsidP="00A05F08">
            <w:pPr>
              <w:rPr>
                <w:rFonts w:asciiTheme="majorHAnsi" w:hAnsiTheme="majorHAnsi" w:cs="Calibri"/>
                <w:sz w:val="22"/>
                <w:szCs w:val="22"/>
                <w:lang w:val="es-ES"/>
              </w:rPr>
            </w:pPr>
          </w:p>
        </w:tc>
      </w:tr>
    </w:tbl>
    <w:p w14:paraId="027F1F7E" w14:textId="366B6EB8" w:rsidR="00E57826" w:rsidRPr="00A05F08" w:rsidRDefault="00A05F08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A05F08">
        <w:rPr>
          <w:rFonts w:asciiTheme="majorHAnsi" w:hAnsiTheme="majorHAnsi" w:cs="Calibri"/>
          <w:sz w:val="22"/>
          <w:szCs w:val="22"/>
          <w:lang w:val="es-ES"/>
        </w:rPr>
        <w:t>Fuente: Propia</w:t>
      </w:r>
    </w:p>
    <w:p w14:paraId="52834D67" w14:textId="77777777" w:rsidR="00A05F08" w:rsidRPr="009206CB" w:rsidRDefault="00A05F08" w:rsidP="00E57826">
      <w:pPr>
        <w:jc w:val="both"/>
        <w:rPr>
          <w:rFonts w:asciiTheme="majorHAnsi" w:hAnsiTheme="majorHAnsi" w:cs="Calibri"/>
          <w:sz w:val="22"/>
          <w:szCs w:val="22"/>
          <w:highlight w:val="yellow"/>
          <w:lang w:val="es-ES"/>
        </w:rPr>
      </w:pPr>
    </w:p>
    <w:p w14:paraId="61E7DAA5" w14:textId="134D3482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Para el </w:t>
      </w:r>
      <w:r w:rsidR="00A05F08">
        <w:rPr>
          <w:rFonts w:asciiTheme="majorHAnsi" w:hAnsiTheme="majorHAnsi" w:cs="Calibri"/>
          <w:sz w:val="22"/>
          <w:szCs w:val="22"/>
          <w:lang w:val="es-ES"/>
        </w:rPr>
        <w:t xml:space="preserve">análisis de la observación, 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se empleará un documento (tipo informe) donde se le trata de dar respuesta a lo observado a través de la construcción de párrafos por cada uno de los </w:t>
      </w:r>
      <w:proofErr w:type="spellStart"/>
      <w:r w:rsidRPr="009206CB">
        <w:rPr>
          <w:rFonts w:asciiTheme="majorHAnsi" w:hAnsiTheme="majorHAnsi" w:cs="Calibri"/>
          <w:sz w:val="22"/>
          <w:szCs w:val="22"/>
          <w:lang w:val="es-ES"/>
        </w:rPr>
        <w:t>Items</w:t>
      </w:r>
      <w:proofErr w:type="spellEnd"/>
      <w:r w:rsidRPr="009206CB">
        <w:rPr>
          <w:rFonts w:asciiTheme="majorHAnsi" w:hAnsiTheme="majorHAnsi" w:cs="Calibri"/>
          <w:sz w:val="22"/>
          <w:szCs w:val="22"/>
          <w:lang w:val="es-ES"/>
        </w:rPr>
        <w:t>, como se relaciona a continuación.</w:t>
      </w:r>
    </w:p>
    <w:p w14:paraId="16BBDCCA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4011EAA1" w14:textId="77777777" w:rsidR="00E57826" w:rsidRPr="00A05F08" w:rsidRDefault="00E57826" w:rsidP="00E57826">
      <w:pPr>
        <w:jc w:val="center"/>
        <w:rPr>
          <w:rFonts w:asciiTheme="majorHAnsi" w:hAnsiTheme="majorHAnsi" w:cs="Calibri"/>
          <w:bCs/>
          <w:sz w:val="22"/>
          <w:szCs w:val="22"/>
          <w:lang w:val="es-ES"/>
        </w:rPr>
      </w:pPr>
      <w:r w:rsidRPr="00A05F08">
        <w:rPr>
          <w:rFonts w:asciiTheme="majorHAnsi" w:hAnsiTheme="majorHAnsi" w:cs="Calibri"/>
          <w:bCs/>
          <w:sz w:val="22"/>
          <w:szCs w:val="22"/>
          <w:lang w:val="es-ES"/>
        </w:rPr>
        <w:t>INFORME DE LA OBSERVACIÓN</w:t>
      </w:r>
    </w:p>
    <w:p w14:paraId="0A62F3A4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11298331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Redactar párrafo introductorio donde se describa lo realizado.</w:t>
      </w:r>
    </w:p>
    <w:p w14:paraId="009AB384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49E571B8" w14:textId="77777777" w:rsidR="00E57826" w:rsidRPr="009206CB" w:rsidRDefault="00E57826" w:rsidP="00E57826">
      <w:pPr>
        <w:jc w:val="both"/>
        <w:rPr>
          <w:rFonts w:asciiTheme="majorHAnsi" w:hAnsiTheme="majorHAnsi" w:cs="Calibri"/>
          <w:b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b/>
          <w:sz w:val="22"/>
          <w:szCs w:val="22"/>
          <w:lang w:val="es-ES"/>
        </w:rPr>
        <w:t>1. Datos de identificación de la institución visitada.</w:t>
      </w:r>
    </w:p>
    <w:p w14:paraId="0248847A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Nombre, nivel educativo que atiende, tipo, turno, horario. </w:t>
      </w:r>
    </w:p>
    <w:p w14:paraId="330EF917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Localidad, colonia, municipio. </w:t>
      </w:r>
    </w:p>
    <w:p w14:paraId="6076A6BF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Fecha de la visita.</w:t>
      </w:r>
    </w:p>
    <w:p w14:paraId="42E7D17E" w14:textId="77777777" w:rsidR="00E57826" w:rsidRPr="009206CB" w:rsidRDefault="00E57826" w:rsidP="00E57826">
      <w:pPr>
        <w:jc w:val="both"/>
        <w:rPr>
          <w:rFonts w:asciiTheme="majorHAnsi" w:hAnsiTheme="majorHAnsi" w:cs="Calibri"/>
          <w:b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lastRenderedPageBreak/>
        <w:t xml:space="preserve"> 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br/>
      </w:r>
      <w:r w:rsidRPr="009206CB">
        <w:rPr>
          <w:rFonts w:asciiTheme="majorHAnsi" w:hAnsiTheme="majorHAnsi" w:cs="Calibri"/>
          <w:b/>
          <w:sz w:val="22"/>
          <w:szCs w:val="22"/>
          <w:lang w:val="es-ES"/>
        </w:rPr>
        <w:t>2. Características del entorno escolar.</w:t>
      </w:r>
    </w:p>
    <w:p w14:paraId="525C9C06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Cómo es el lugar donde se encuentra la escuela (infraestructura, ubicación geográfica, ambiente, etcétera).</w:t>
      </w:r>
    </w:p>
    <w:p w14:paraId="45DA766F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Vías de acceso y comunicación.</w:t>
      </w:r>
    </w:p>
    <w:p w14:paraId="68FE5B83" w14:textId="77777777" w:rsidR="00E57826" w:rsidRPr="009206CB" w:rsidRDefault="00E57826" w:rsidP="00E57826">
      <w:pPr>
        <w:jc w:val="both"/>
        <w:rPr>
          <w:rFonts w:asciiTheme="majorHAnsi" w:hAnsiTheme="majorHAnsi" w:cs="Calibri"/>
          <w:b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br/>
      </w:r>
      <w:r w:rsidRPr="009206CB">
        <w:rPr>
          <w:rFonts w:asciiTheme="majorHAnsi" w:hAnsiTheme="majorHAnsi" w:cs="Calibri"/>
          <w:b/>
          <w:sz w:val="22"/>
          <w:szCs w:val="22"/>
          <w:lang w:val="es-ES"/>
        </w:rPr>
        <w:t>3. Características del edificio escolar.</w:t>
      </w:r>
    </w:p>
    <w:p w14:paraId="01098C9B" w14:textId="77777777" w:rsidR="00E57826" w:rsidRPr="009206CB" w:rsidRDefault="00E57826" w:rsidP="00E57826">
      <w:pPr>
        <w:jc w:val="both"/>
        <w:rPr>
          <w:rFonts w:asciiTheme="majorHAnsi" w:hAnsiTheme="majorHAnsi" w:cs="Calibri"/>
          <w:b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Cómo se delimita el espacio escolar, si hay barda, reja u otro límite.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br/>
        <w:t>Cómo son las instalaciones escolares (número y tipo de salones, espacios administrativos, patios, canchas, laboratorios, talleres, otros anexos escolares, equipamiento del edificio).</w:t>
      </w:r>
    </w:p>
    <w:p w14:paraId="6663CBE1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br/>
        <w:t>Qué adecuaciones de acceso tiene (rampas, elevadores, barandales, agarraderas, señales luminosas, entre otros).</w:t>
      </w:r>
    </w:p>
    <w:p w14:paraId="1D917213" w14:textId="77777777" w:rsidR="00E57826" w:rsidRPr="009206CB" w:rsidRDefault="00E57826" w:rsidP="00E57826">
      <w:pPr>
        <w:jc w:val="both"/>
        <w:rPr>
          <w:rFonts w:asciiTheme="majorHAnsi" w:hAnsiTheme="majorHAnsi" w:cs="Calibri"/>
          <w:b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Croquis. 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br/>
      </w:r>
      <w:r w:rsidRPr="009206CB">
        <w:rPr>
          <w:rFonts w:asciiTheme="majorHAnsi" w:hAnsiTheme="majorHAnsi" w:cs="Calibri"/>
          <w:sz w:val="22"/>
          <w:szCs w:val="22"/>
          <w:lang w:val="es-ES"/>
        </w:rPr>
        <w:br/>
      </w:r>
      <w:r w:rsidRPr="009206CB">
        <w:rPr>
          <w:rFonts w:asciiTheme="majorHAnsi" w:hAnsiTheme="majorHAnsi" w:cs="Calibri"/>
          <w:b/>
          <w:sz w:val="22"/>
          <w:szCs w:val="22"/>
          <w:lang w:val="es-ES"/>
        </w:rPr>
        <w:t>4. El interior de las escuelas y servicios.</w:t>
      </w:r>
    </w:p>
    <w:p w14:paraId="6680C66A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Qué actividades desarrollan los maestros y los alumnos en los distintos espacios (aulas, patios, pasillos, dirección, entre otros).</w:t>
      </w:r>
    </w:p>
    <w:p w14:paraId="7548C279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En qué horarios se desarrollan las actividades.</w:t>
      </w:r>
    </w:p>
    <w:p w14:paraId="0359805D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Cómo se emplea el tiempo escolar.</w:t>
      </w:r>
    </w:p>
    <w:p w14:paraId="4320152D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Cómo se organiza a los alumnos para entrar a las aulas, durante el recreo o receso y en los actos cívicos.</w:t>
      </w:r>
    </w:p>
    <w:p w14:paraId="40D92D46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Qué adecuaciones se han hecho a las instalaciones (baños, pasillos, pisos, ubicación de grupos, orientación de pizarrones, entre otros). </w:t>
      </w:r>
    </w:p>
    <w:p w14:paraId="3CAF1EF2" w14:textId="4375F054" w:rsidR="00E57826" w:rsidRPr="009206CB" w:rsidRDefault="00E57826" w:rsidP="00E57826">
      <w:pPr>
        <w:jc w:val="both"/>
        <w:rPr>
          <w:rFonts w:asciiTheme="majorHAnsi" w:hAnsiTheme="majorHAnsi" w:cs="Calibri"/>
          <w:b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Qué comisiones tienen los profesores y cómo las desarrollan. 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br/>
      </w:r>
      <w:r w:rsidRPr="009206CB">
        <w:rPr>
          <w:rFonts w:asciiTheme="majorHAnsi" w:hAnsiTheme="majorHAnsi" w:cs="Calibri"/>
          <w:sz w:val="22"/>
          <w:szCs w:val="22"/>
          <w:lang w:val="es-ES"/>
        </w:rPr>
        <w:br/>
      </w:r>
      <w:r w:rsidRPr="009206CB">
        <w:rPr>
          <w:rFonts w:asciiTheme="majorHAnsi" w:hAnsiTheme="majorHAnsi" w:cs="Calibri"/>
          <w:b/>
          <w:sz w:val="22"/>
          <w:szCs w:val="22"/>
          <w:lang w:val="es-ES"/>
        </w:rPr>
        <w:t>5. El interior del aula.</w:t>
      </w:r>
    </w:p>
    <w:p w14:paraId="2543094D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Cómo es el salón de clases. Características físicas como: tamaño, ubicación dentro de la escuela, iluminación, ventilación).</w:t>
      </w:r>
    </w:p>
    <w:p w14:paraId="17C88B38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Qué relación guarda el tamaño del salón de clases con el número de alumnos. 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br/>
        <w:t>Con qué materiales educativos cuenta, tipo de mobiliario, equipamiento, cuáles de ellos son específicos para los niños y adolescentes con necesidades educativas especiales, con o sin discapacidad.</w:t>
      </w:r>
    </w:p>
    <w:p w14:paraId="03919852" w14:textId="77777777" w:rsidR="00E57826" w:rsidRPr="009206CB" w:rsidRDefault="00E57826" w:rsidP="00E57826">
      <w:pPr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Cómo está organizado el grupo. Cómo están distribuidos los alumnos en el aula. </w:t>
      </w:r>
    </w:p>
    <w:p w14:paraId="038D4561" w14:textId="77777777" w:rsidR="00E57826" w:rsidRPr="009206CB" w:rsidRDefault="00E57826" w:rsidP="00E57826">
      <w:pPr>
        <w:jc w:val="both"/>
        <w:rPr>
          <w:rFonts w:asciiTheme="majorHAnsi" w:hAnsiTheme="majorHAnsi" w:cs="Calibri"/>
          <w:b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br/>
      </w:r>
      <w:r w:rsidRPr="009206CB">
        <w:rPr>
          <w:rFonts w:asciiTheme="majorHAnsi" w:hAnsiTheme="majorHAnsi" w:cs="Calibri"/>
          <w:b/>
          <w:sz w:val="22"/>
          <w:szCs w:val="22"/>
          <w:lang w:val="es-ES"/>
        </w:rPr>
        <w:t>7. Aspectos Ambientales:</w:t>
      </w:r>
    </w:p>
    <w:p w14:paraId="5DAB4792" w14:textId="77777777" w:rsidR="00E57826" w:rsidRPr="009206CB" w:rsidRDefault="00E57826" w:rsidP="00E57826">
      <w:pPr>
        <w:jc w:val="both"/>
        <w:rPr>
          <w:rFonts w:asciiTheme="majorHAnsi" w:hAnsiTheme="majorHAnsi" w:cs="Calibri"/>
          <w:b/>
          <w:sz w:val="22"/>
          <w:szCs w:val="22"/>
          <w:lang w:val="es-ES"/>
        </w:rPr>
      </w:pPr>
    </w:p>
    <w:p w14:paraId="0EE581C3" w14:textId="77777777" w:rsidR="00E57826" w:rsidRPr="009206CB" w:rsidRDefault="00E57826" w:rsidP="00E57826">
      <w:pPr>
        <w:jc w:val="both"/>
        <w:rPr>
          <w:rFonts w:asciiTheme="majorHAnsi" w:hAnsiTheme="majorHAnsi" w:cs="Calibri"/>
          <w:b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b/>
          <w:sz w:val="22"/>
          <w:szCs w:val="22"/>
          <w:lang w:val="es-ES"/>
        </w:rPr>
        <w:t>Residuos sólidos</w:t>
      </w:r>
    </w:p>
    <w:p w14:paraId="15AFC187" w14:textId="65E0CE5E" w:rsidR="00E57826" w:rsidRPr="009206CB" w:rsidRDefault="00E57826" w:rsidP="00E57826">
      <w:pPr>
        <w:pStyle w:val="ecxecxmsonormal"/>
        <w:shd w:val="clear" w:color="auto" w:fill="FFFFFF"/>
        <w:spacing w:after="0"/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La institución le da un buen manejo a los residuos que se generan en la institución, ya que cuenta con suficientes puntos ecológicos distribuidos adecuadamente por sus instalaciones, cubriendo la totalidad de las áreas comunes, zonas verdes y salones de clase. </w:t>
      </w:r>
      <w:r w:rsidR="00A33DE1" w:rsidRPr="009206CB">
        <w:rPr>
          <w:rFonts w:asciiTheme="majorHAnsi" w:hAnsiTheme="majorHAnsi" w:cs="Calibri"/>
          <w:sz w:val="22"/>
          <w:szCs w:val="22"/>
          <w:lang w:val="es-ES"/>
        </w:rPr>
        <w:t>De acuerdo con el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 código de colores, utilizan recipientes en buen estado y capacidad suficiente para la separar de los residuos, Verde: orgánicos, azul: plástico y gris: papel o cartón, cada uno cuenta con su respectiva rotulación en un lugar visible.</w:t>
      </w:r>
    </w:p>
    <w:p w14:paraId="12A0078D" w14:textId="77777777" w:rsidR="00E57826" w:rsidRPr="009206CB" w:rsidRDefault="00E57826" w:rsidP="00E57826">
      <w:pPr>
        <w:pStyle w:val="ecxecxmsonormal"/>
        <w:shd w:val="clear" w:color="auto" w:fill="FFFFFF"/>
        <w:spacing w:after="0"/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204E65D8" w14:textId="77777777" w:rsidR="00E57826" w:rsidRPr="009206CB" w:rsidRDefault="00E57826" w:rsidP="00E57826">
      <w:pPr>
        <w:pStyle w:val="ecxecxmsonormal"/>
        <w:shd w:val="clear" w:color="auto" w:fill="FFFFFF"/>
        <w:spacing w:after="0"/>
        <w:jc w:val="both"/>
        <w:rPr>
          <w:rFonts w:asciiTheme="majorHAnsi" w:hAnsiTheme="majorHAnsi" w:cs="Calibri"/>
          <w:b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b/>
          <w:sz w:val="22"/>
          <w:szCs w:val="22"/>
          <w:lang w:val="es-ES"/>
        </w:rPr>
        <w:lastRenderedPageBreak/>
        <w:t>Contaminación auditiva:</w:t>
      </w:r>
    </w:p>
    <w:p w14:paraId="7AA5DD17" w14:textId="29A7EAC8" w:rsidR="00E57826" w:rsidRPr="009206CB" w:rsidRDefault="00E57826" w:rsidP="00E57826">
      <w:pPr>
        <w:pStyle w:val="ecxecxmsonormal"/>
        <w:shd w:val="clear" w:color="auto" w:fill="FFFFFF"/>
        <w:spacing w:after="0"/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Es una zona muy transitada, en su alrededor hay un </w:t>
      </w:r>
      <w:proofErr w:type="spellStart"/>
      <w:r w:rsidR="00A33DE1">
        <w:rPr>
          <w:rFonts w:asciiTheme="majorHAnsi" w:hAnsiTheme="majorHAnsi" w:cs="Calibri"/>
          <w:sz w:val="22"/>
          <w:szCs w:val="22"/>
          <w:lang w:val="es-ES"/>
        </w:rPr>
        <w:t>desp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>achadero</w:t>
      </w:r>
      <w:proofErr w:type="spellEnd"/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 de buses y diario despachan aproximadamente 23 buses</w:t>
      </w:r>
      <w:r w:rsidR="00A33DE1">
        <w:rPr>
          <w:rFonts w:asciiTheme="majorHAnsi" w:hAnsiTheme="majorHAnsi" w:cs="Calibri"/>
          <w:sz w:val="22"/>
          <w:szCs w:val="22"/>
          <w:lang w:val="es-ES"/>
        </w:rPr>
        <w:t xml:space="preserve"> 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>del metro</w:t>
      </w:r>
      <w:r w:rsidR="00A33DE1">
        <w:rPr>
          <w:rFonts w:asciiTheme="majorHAnsi" w:hAnsiTheme="majorHAnsi" w:cs="Calibri"/>
          <w:sz w:val="22"/>
          <w:szCs w:val="22"/>
          <w:lang w:val="es-ES"/>
        </w:rPr>
        <w:t>,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 15 a 20 buses </w:t>
      </w:r>
      <w:r w:rsidR="00A33DE1">
        <w:rPr>
          <w:rFonts w:asciiTheme="majorHAnsi" w:hAnsiTheme="majorHAnsi" w:cs="Calibri"/>
          <w:sz w:val="22"/>
          <w:szCs w:val="22"/>
          <w:lang w:val="es-ES"/>
        </w:rPr>
        <w:t>ruta municipal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>, 20 micro</w:t>
      </w:r>
      <w:r w:rsidR="00A33DE1">
        <w:rPr>
          <w:rFonts w:asciiTheme="majorHAnsi" w:hAnsiTheme="majorHAnsi" w:cs="Calibri"/>
          <w:sz w:val="22"/>
          <w:szCs w:val="22"/>
          <w:lang w:val="es-ES"/>
        </w:rPr>
        <w:t xml:space="preserve"> y 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8 </w:t>
      </w:r>
      <w:proofErr w:type="spellStart"/>
      <w:r w:rsidRPr="009206CB">
        <w:rPr>
          <w:rFonts w:asciiTheme="majorHAnsi" w:hAnsiTheme="majorHAnsi" w:cs="Calibri"/>
          <w:sz w:val="22"/>
          <w:szCs w:val="22"/>
          <w:lang w:val="es-ES"/>
        </w:rPr>
        <w:t>veredales</w:t>
      </w:r>
      <w:proofErr w:type="spellEnd"/>
      <w:r w:rsidRPr="009206CB">
        <w:rPr>
          <w:rFonts w:asciiTheme="majorHAnsi" w:hAnsiTheme="majorHAnsi" w:cs="Calibri"/>
          <w:sz w:val="22"/>
          <w:szCs w:val="22"/>
          <w:lang w:val="es-ES"/>
        </w:rPr>
        <w:t>.</w:t>
      </w:r>
    </w:p>
    <w:p w14:paraId="481FC273" w14:textId="77777777" w:rsidR="00E57826" w:rsidRPr="009206CB" w:rsidRDefault="00E57826" w:rsidP="00E57826">
      <w:pPr>
        <w:pStyle w:val="ecxecxmsonormal"/>
        <w:shd w:val="clear" w:color="auto" w:fill="FFFFFF"/>
        <w:spacing w:after="0"/>
        <w:jc w:val="both"/>
        <w:rPr>
          <w:rFonts w:asciiTheme="majorHAnsi" w:hAnsiTheme="majorHAnsi" w:cs="Calibri"/>
          <w:sz w:val="22"/>
          <w:szCs w:val="22"/>
          <w:lang w:val="es-ES"/>
        </w:rPr>
      </w:pPr>
    </w:p>
    <w:p w14:paraId="0573A2CD" w14:textId="77777777" w:rsidR="00E57826" w:rsidRPr="009206CB" w:rsidRDefault="00E57826" w:rsidP="00E57826">
      <w:pPr>
        <w:pStyle w:val="ecxecxmsonormal"/>
        <w:shd w:val="clear" w:color="auto" w:fill="FFFFFF"/>
        <w:spacing w:after="0"/>
        <w:jc w:val="both"/>
        <w:rPr>
          <w:rFonts w:asciiTheme="majorHAnsi" w:hAnsiTheme="majorHAnsi" w:cs="Calibri"/>
          <w:b/>
          <w:bCs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b/>
          <w:bCs/>
          <w:sz w:val="22"/>
          <w:szCs w:val="22"/>
          <w:lang w:val="es-ES"/>
        </w:rPr>
        <w:t>Recurso hídrico:</w:t>
      </w:r>
    </w:p>
    <w:p w14:paraId="403950F7" w14:textId="29E6CC2E" w:rsidR="00E57826" w:rsidRPr="009206CB" w:rsidRDefault="00E57826" w:rsidP="00E57826">
      <w:pPr>
        <w:pStyle w:val="ecxecxmsonormal"/>
        <w:shd w:val="clear" w:color="auto" w:fill="FFFFFF"/>
        <w:spacing w:after="0"/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La comunidad educativa no hace un buen manejo del agua porque algunos estudiantes dejan las canillas abiertas, otra</w:t>
      </w:r>
      <w:r w:rsidR="00A33DE1">
        <w:rPr>
          <w:rFonts w:asciiTheme="majorHAnsi" w:hAnsiTheme="majorHAnsi" w:cs="Calibri"/>
          <w:sz w:val="22"/>
          <w:szCs w:val="22"/>
          <w:lang w:val="es-ES"/>
        </w:rPr>
        <w:t>s</w:t>
      </w:r>
      <w:r w:rsidRPr="009206CB">
        <w:rPr>
          <w:rFonts w:asciiTheme="majorHAnsi" w:hAnsiTheme="majorHAnsi" w:cs="Calibri"/>
          <w:sz w:val="22"/>
          <w:szCs w:val="22"/>
          <w:lang w:val="es-ES"/>
        </w:rPr>
        <w:t xml:space="preserve"> se encuentran en mal estado generando goteo constantemente. No cuentan con sistemas ahorradores de agua.</w:t>
      </w:r>
    </w:p>
    <w:p w14:paraId="71E3D9F0" w14:textId="77777777" w:rsidR="00E57826" w:rsidRPr="009206CB" w:rsidRDefault="00E57826" w:rsidP="00E57826">
      <w:pPr>
        <w:pStyle w:val="ecxecxmsonormal"/>
        <w:shd w:val="clear" w:color="auto" w:fill="FFFFFF"/>
        <w:spacing w:after="0"/>
        <w:jc w:val="both"/>
        <w:rPr>
          <w:rFonts w:asciiTheme="majorHAnsi" w:hAnsiTheme="majorHAnsi" w:cs="Calibri"/>
          <w:sz w:val="22"/>
          <w:szCs w:val="22"/>
          <w:lang w:val="es-ES"/>
        </w:rPr>
      </w:pPr>
      <w:r w:rsidRPr="009206CB">
        <w:rPr>
          <w:rFonts w:asciiTheme="majorHAnsi" w:hAnsiTheme="majorHAnsi" w:cs="Calibri"/>
          <w:sz w:val="22"/>
          <w:szCs w:val="22"/>
          <w:lang w:val="es-ES"/>
        </w:rPr>
        <w:t> </w:t>
      </w:r>
    </w:p>
    <w:p w14:paraId="4D2CAD98" w14:textId="77777777" w:rsidR="00E57826" w:rsidRPr="009206CB" w:rsidRDefault="00E57826" w:rsidP="00E57826">
      <w:pPr>
        <w:jc w:val="both"/>
        <w:rPr>
          <w:rFonts w:asciiTheme="majorHAnsi" w:eastAsia="Arial Unicode MS" w:hAnsiTheme="majorHAnsi" w:cs="Calibri"/>
          <w:sz w:val="22"/>
          <w:szCs w:val="22"/>
          <w:lang w:val="es-ES"/>
        </w:rPr>
      </w:pPr>
    </w:p>
    <w:p w14:paraId="460C7F27" w14:textId="77777777" w:rsidR="00E57826" w:rsidRPr="009206CB" w:rsidRDefault="00E57826" w:rsidP="00E57826">
      <w:pPr>
        <w:jc w:val="both"/>
        <w:rPr>
          <w:rFonts w:asciiTheme="majorHAnsi" w:eastAsia="Arial Unicode MS" w:hAnsiTheme="majorHAnsi" w:cs="Calibri"/>
          <w:b/>
          <w:sz w:val="22"/>
          <w:szCs w:val="22"/>
          <w:lang w:val="es-ES"/>
        </w:rPr>
      </w:pPr>
      <w:r w:rsidRPr="009206CB">
        <w:rPr>
          <w:rFonts w:asciiTheme="majorHAnsi" w:eastAsia="Arial Unicode MS" w:hAnsiTheme="majorHAnsi" w:cs="Calibri"/>
          <w:b/>
          <w:sz w:val="22"/>
          <w:szCs w:val="22"/>
          <w:lang w:val="es-ES"/>
        </w:rPr>
        <w:t>SUGERENCIAS Y RECOMENDACIONES O CONCLUSIONES:</w:t>
      </w:r>
    </w:p>
    <w:p w14:paraId="6876DA53" w14:textId="77777777" w:rsidR="00E57826" w:rsidRPr="009206CB" w:rsidRDefault="00E57826" w:rsidP="00E57826">
      <w:pPr>
        <w:jc w:val="both"/>
        <w:rPr>
          <w:rFonts w:asciiTheme="majorHAnsi" w:eastAsia="Arial Unicode MS" w:hAnsiTheme="majorHAnsi" w:cs="Calibri"/>
          <w:sz w:val="22"/>
          <w:szCs w:val="22"/>
          <w:lang w:val="es-ES"/>
        </w:rPr>
      </w:pPr>
      <w:r w:rsidRPr="00A33DE1">
        <w:rPr>
          <w:rFonts w:asciiTheme="majorHAnsi" w:eastAsia="Arial Unicode MS" w:hAnsiTheme="majorHAnsi" w:cs="Calibri"/>
          <w:sz w:val="22"/>
          <w:szCs w:val="22"/>
          <w:highlight w:val="cyan"/>
          <w:lang w:val="es-ES"/>
        </w:rPr>
        <w:t>Se busca que planteen cada situación presentada durante la recolección de la información.</w:t>
      </w:r>
    </w:p>
    <w:p w14:paraId="32A29638" w14:textId="77777777" w:rsidR="00E57826" w:rsidRPr="009206CB" w:rsidRDefault="00E57826" w:rsidP="00E57826">
      <w:pPr>
        <w:jc w:val="both"/>
        <w:rPr>
          <w:rFonts w:asciiTheme="majorHAnsi" w:eastAsia="Arial Unicode MS" w:hAnsiTheme="majorHAnsi" w:cs="Calibri"/>
          <w:sz w:val="22"/>
          <w:szCs w:val="22"/>
          <w:lang w:val="es-ES"/>
        </w:rPr>
      </w:pPr>
    </w:p>
    <w:p w14:paraId="2269A3AF" w14:textId="77777777" w:rsidR="00E57826" w:rsidRPr="009206CB" w:rsidRDefault="00E57826" w:rsidP="00E57826">
      <w:pPr>
        <w:jc w:val="both"/>
        <w:rPr>
          <w:rFonts w:asciiTheme="majorHAnsi" w:eastAsia="Arial Unicode MS" w:hAnsiTheme="majorHAnsi" w:cs="Calibri"/>
          <w:sz w:val="22"/>
          <w:szCs w:val="22"/>
          <w:lang w:val="es-ES"/>
        </w:rPr>
      </w:pPr>
    </w:p>
    <w:p w14:paraId="4A901A7C" w14:textId="77777777" w:rsidR="00CF39B8" w:rsidRPr="009206CB" w:rsidRDefault="00CF39B8" w:rsidP="002732C9">
      <w:pPr>
        <w:rPr>
          <w:rFonts w:ascii="Calibri" w:eastAsia="Calibri" w:hAnsi="Calibri" w:cs="Calibri"/>
          <w:sz w:val="22"/>
          <w:szCs w:val="22"/>
          <w:lang w:val="es-ES"/>
        </w:rPr>
      </w:pPr>
    </w:p>
    <w:p w14:paraId="7A4124DC" w14:textId="77777777" w:rsidR="002732C9" w:rsidRPr="009206CB" w:rsidRDefault="002732C9" w:rsidP="002732C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lang w:val="es-ES"/>
        </w:rPr>
      </w:pPr>
      <w:r w:rsidRPr="009206CB">
        <w:rPr>
          <w:rFonts w:ascii="Calibri" w:eastAsia="Calibri" w:hAnsi="Calibri" w:cs="Calibri"/>
          <w:color w:val="000000"/>
          <w:sz w:val="22"/>
          <w:szCs w:val="22"/>
          <w:lang w:val="es-ES"/>
        </w:rPr>
        <w:t xml:space="preserve">Conclusiones </w:t>
      </w:r>
    </w:p>
    <w:p w14:paraId="43709B61" w14:textId="77777777" w:rsidR="002732C9" w:rsidRPr="009206CB" w:rsidRDefault="002732C9" w:rsidP="00DA189D">
      <w:pPr>
        <w:jc w:val="both"/>
        <w:rPr>
          <w:rFonts w:asciiTheme="majorHAnsi" w:hAnsiTheme="majorHAnsi" w:cs="Arial"/>
          <w:sz w:val="22"/>
          <w:szCs w:val="22"/>
          <w:lang w:val="es-ES"/>
        </w:rPr>
      </w:pPr>
    </w:p>
    <w:p w14:paraId="28D152BA" w14:textId="75F8AA24" w:rsidR="00A6436F" w:rsidRPr="00A6436F" w:rsidRDefault="00A6436F" w:rsidP="00A33DE1">
      <w:pPr>
        <w:jc w:val="both"/>
        <w:rPr>
          <w:rFonts w:asciiTheme="majorHAnsi" w:hAnsiTheme="majorHAnsi" w:cs="Arial"/>
          <w:sz w:val="22"/>
          <w:szCs w:val="22"/>
          <w:lang w:val="es-ES"/>
        </w:rPr>
      </w:pPr>
      <w:r>
        <w:rPr>
          <w:rFonts w:asciiTheme="majorHAnsi" w:hAnsiTheme="majorHAnsi" w:cs="Arial"/>
          <w:sz w:val="22"/>
          <w:szCs w:val="22"/>
          <w:lang w:val="es-ES"/>
        </w:rPr>
        <w:t xml:space="preserve">Los hallazgos de la investigación serán revisados por instructor y una </w:t>
      </w:r>
      <w:proofErr w:type="gramStart"/>
      <w:r>
        <w:rPr>
          <w:rFonts w:asciiTheme="majorHAnsi" w:hAnsiTheme="majorHAnsi" w:cs="Arial"/>
          <w:sz w:val="22"/>
          <w:szCs w:val="22"/>
          <w:lang w:val="es-ES"/>
        </w:rPr>
        <w:t>vez ,</w:t>
      </w:r>
      <w:proofErr w:type="gramEnd"/>
      <w:r>
        <w:rPr>
          <w:rFonts w:asciiTheme="majorHAnsi" w:hAnsiTheme="majorHAnsi" w:cs="Arial"/>
          <w:sz w:val="22"/>
          <w:szCs w:val="22"/>
          <w:lang w:val="es-ES"/>
        </w:rPr>
        <w:t xml:space="preserve"> realizados los ajustes, serán validados con el personal de la organización o proyecto seleccionados y les </w:t>
      </w:r>
      <w:r w:rsidRPr="00A6436F">
        <w:rPr>
          <w:rFonts w:asciiTheme="majorHAnsi" w:hAnsiTheme="majorHAnsi" w:cs="Arial"/>
          <w:sz w:val="22"/>
          <w:szCs w:val="22"/>
          <w:lang w:val="es-ES"/>
        </w:rPr>
        <w:t xml:space="preserve">servirán de insumo para la elaboración del informe </w:t>
      </w:r>
      <w:r w:rsidRPr="00A6436F">
        <w:rPr>
          <w:rFonts w:ascii="Calibri" w:hAnsi="Calibri"/>
          <w:color w:val="000000"/>
          <w:sz w:val="22"/>
          <w:szCs w:val="22"/>
        </w:rPr>
        <w:t xml:space="preserve">de la caracterización de los </w:t>
      </w:r>
      <w:r w:rsidRPr="00A6436F">
        <w:rPr>
          <w:rFonts w:ascii="Calibri" w:hAnsi="Calibri"/>
          <w:color w:val="212121"/>
          <w:sz w:val="22"/>
          <w:szCs w:val="22"/>
        </w:rPr>
        <w:t>componentes ambientales.</w:t>
      </w:r>
    </w:p>
    <w:p w14:paraId="032DC8AA" w14:textId="77777777" w:rsidR="00A6436F" w:rsidRDefault="00A6436F" w:rsidP="00A33DE1">
      <w:pPr>
        <w:jc w:val="both"/>
        <w:rPr>
          <w:rFonts w:asciiTheme="majorHAnsi" w:hAnsiTheme="majorHAnsi" w:cs="Arial"/>
          <w:sz w:val="22"/>
          <w:szCs w:val="22"/>
          <w:lang w:val="es-ES"/>
        </w:rPr>
      </w:pPr>
    </w:p>
    <w:p w14:paraId="65A8D3ED" w14:textId="7FA1F480" w:rsidR="00A33DE1" w:rsidRPr="009206CB" w:rsidRDefault="00DA189D" w:rsidP="00A33DE1">
      <w:pPr>
        <w:jc w:val="both"/>
        <w:rPr>
          <w:rFonts w:asciiTheme="majorHAnsi" w:eastAsia="Arial Unicode MS" w:hAnsiTheme="majorHAnsi" w:cs="Calibri"/>
          <w:b/>
          <w:i/>
          <w:sz w:val="22"/>
          <w:szCs w:val="22"/>
          <w:lang w:val="es-ES"/>
        </w:rPr>
      </w:pPr>
      <w:r w:rsidRPr="00A33DE1">
        <w:rPr>
          <w:rFonts w:asciiTheme="majorHAnsi" w:hAnsiTheme="majorHAnsi" w:cs="Arial"/>
          <w:sz w:val="22"/>
          <w:szCs w:val="22"/>
          <w:lang w:val="es-ES"/>
        </w:rPr>
        <w:t xml:space="preserve">El desarrollo de </w:t>
      </w:r>
      <w:r w:rsidR="00CF39B8" w:rsidRPr="00A33DE1">
        <w:rPr>
          <w:rFonts w:asciiTheme="majorHAnsi" w:hAnsiTheme="majorHAnsi" w:cs="Arial"/>
          <w:sz w:val="22"/>
          <w:szCs w:val="22"/>
          <w:lang w:val="es-ES"/>
        </w:rPr>
        <w:t>esta</w:t>
      </w:r>
      <w:r w:rsidRPr="00A33DE1">
        <w:rPr>
          <w:rFonts w:asciiTheme="majorHAnsi" w:hAnsiTheme="majorHAnsi" w:cs="Arial"/>
          <w:sz w:val="22"/>
          <w:szCs w:val="22"/>
          <w:lang w:val="es-ES"/>
        </w:rPr>
        <w:t xml:space="preserve"> actividad es el resultado de un trabajo colaborativo de su equipo</w:t>
      </w:r>
      <w:r w:rsidR="00A33DE1" w:rsidRPr="00A33DE1">
        <w:rPr>
          <w:rFonts w:asciiTheme="majorHAnsi" w:hAnsiTheme="majorHAnsi" w:cs="Arial"/>
          <w:sz w:val="22"/>
          <w:szCs w:val="22"/>
          <w:lang w:val="es-ES"/>
        </w:rPr>
        <w:t xml:space="preserve">, así que tenga en cuenta: </w:t>
      </w:r>
      <w:r w:rsidR="00A33DE1" w:rsidRPr="00A33DE1">
        <w:rPr>
          <w:rFonts w:asciiTheme="majorHAnsi" w:eastAsia="Arial Unicode MS" w:hAnsiTheme="majorHAnsi" w:cs="Calibri"/>
          <w:b/>
          <w:i/>
          <w:sz w:val="22"/>
          <w:szCs w:val="22"/>
          <w:lang w:val="es-ES"/>
        </w:rPr>
        <w:t>“El éxito de la investigación no depende de uno, si no el esfuerzo de todo el equipo colaborativo” y recuerdo no hay enseñanza sin investigación, ni investigación sin enseñanza (Paulo Freire)</w:t>
      </w:r>
    </w:p>
    <w:p w14:paraId="025097BD" w14:textId="77777777" w:rsidR="00403968" w:rsidRPr="009206CB" w:rsidRDefault="00403968">
      <w:pPr>
        <w:rPr>
          <w:sz w:val="22"/>
          <w:szCs w:val="22"/>
          <w:lang w:val="es-ES"/>
        </w:rPr>
      </w:pPr>
    </w:p>
    <w:p w14:paraId="7298939B" w14:textId="2B95D0E3" w:rsidR="00403968" w:rsidRDefault="00403968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  <w:lang w:val="es-ES"/>
        </w:rPr>
      </w:pPr>
    </w:p>
    <w:p w14:paraId="2D7B543B" w14:textId="77777777" w:rsidR="00C029A6" w:rsidRPr="00C029A6" w:rsidRDefault="00C029A6" w:rsidP="00C029A6">
      <w:pPr>
        <w:rPr>
          <w:rFonts w:eastAsia="Calibri"/>
          <w:highlight w:val="white"/>
          <w:lang w:val="es-ES"/>
        </w:rPr>
      </w:pPr>
      <w:bookmarkStart w:id="1" w:name="_GoBack"/>
      <w:bookmarkEnd w:id="1"/>
    </w:p>
    <w:p w14:paraId="62639778" w14:textId="77777777" w:rsidR="00403968" w:rsidRPr="009206CB" w:rsidRDefault="00935388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  <w:lang w:val="es-ES"/>
        </w:rPr>
      </w:pPr>
      <w:r w:rsidRPr="009206CB">
        <w:rPr>
          <w:rFonts w:ascii="Calibri" w:eastAsia="Calibri" w:hAnsi="Calibri" w:cs="Calibri"/>
          <w:sz w:val="22"/>
          <w:szCs w:val="22"/>
          <w:highlight w:val="white"/>
          <w:lang w:val="es-ES"/>
        </w:rPr>
        <w:t xml:space="preserve">MATERIALES </w:t>
      </w:r>
    </w:p>
    <w:p w14:paraId="21B6C1AB" w14:textId="77777777" w:rsidR="00403968" w:rsidRPr="009206CB" w:rsidRDefault="00403968">
      <w:pPr>
        <w:rPr>
          <w:rFonts w:ascii="Calibri" w:eastAsia="Calibri" w:hAnsi="Calibri" w:cs="Calibri"/>
          <w:color w:val="262626"/>
          <w:sz w:val="22"/>
          <w:szCs w:val="22"/>
          <w:lang w:val="es-ES"/>
        </w:rPr>
      </w:pPr>
    </w:p>
    <w:p w14:paraId="7B30863F" w14:textId="77777777" w:rsidR="00403968" w:rsidRPr="009206CB" w:rsidRDefault="00935388">
      <w:pPr>
        <w:rPr>
          <w:rFonts w:ascii="Calibri" w:eastAsia="Calibri" w:hAnsi="Calibri" w:cs="Calibri"/>
          <w:color w:val="262626"/>
          <w:sz w:val="22"/>
          <w:szCs w:val="22"/>
          <w:lang w:val="es-ES"/>
        </w:rPr>
      </w:pPr>
      <w:r w:rsidRPr="009206CB">
        <w:rPr>
          <w:rFonts w:ascii="Calibri" w:eastAsia="Calibri" w:hAnsi="Calibri" w:cs="Calibri"/>
          <w:color w:val="262626"/>
          <w:sz w:val="22"/>
          <w:szCs w:val="22"/>
          <w:lang w:val="es-ES"/>
        </w:rPr>
        <w:t>Equipos de Computo</w:t>
      </w:r>
    </w:p>
    <w:p w14:paraId="0F9B29E2" w14:textId="4163663B" w:rsidR="00403968" w:rsidRPr="009206CB" w:rsidRDefault="00935388">
      <w:pPr>
        <w:rPr>
          <w:rFonts w:ascii="Calibri" w:eastAsia="Calibri" w:hAnsi="Calibri" w:cs="Calibri"/>
          <w:color w:val="262626"/>
          <w:sz w:val="22"/>
          <w:szCs w:val="22"/>
          <w:lang w:val="es-ES"/>
        </w:rPr>
      </w:pPr>
      <w:r w:rsidRPr="009206CB">
        <w:rPr>
          <w:rFonts w:ascii="Calibri" w:eastAsia="Calibri" w:hAnsi="Calibri" w:cs="Calibri"/>
          <w:color w:val="262626"/>
          <w:sz w:val="22"/>
          <w:szCs w:val="22"/>
          <w:lang w:val="es-ES"/>
        </w:rPr>
        <w:t>Internet</w:t>
      </w:r>
    </w:p>
    <w:p w14:paraId="530E2D95" w14:textId="61F7A0BE" w:rsidR="00AE5D0E" w:rsidRPr="009206CB" w:rsidRDefault="00AE5D0E">
      <w:pPr>
        <w:rPr>
          <w:rFonts w:ascii="Calibri" w:eastAsia="Calibri" w:hAnsi="Calibri" w:cs="Calibri"/>
          <w:color w:val="262626"/>
          <w:sz w:val="22"/>
          <w:szCs w:val="22"/>
          <w:lang w:val="es-ES"/>
        </w:rPr>
      </w:pPr>
    </w:p>
    <w:tbl>
      <w:tblPr>
        <w:tblStyle w:val="a1"/>
        <w:tblW w:w="9902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3969"/>
        <w:gridCol w:w="2672"/>
      </w:tblGrid>
      <w:tr w:rsidR="00AE5D0E" w:rsidRPr="009206CB" w14:paraId="6E686445" w14:textId="77777777" w:rsidTr="00A05F08">
        <w:trPr>
          <w:trHeight w:val="300"/>
        </w:trPr>
        <w:tc>
          <w:tcPr>
            <w:tcW w:w="9902" w:type="dxa"/>
            <w:gridSpan w:val="3"/>
          </w:tcPr>
          <w:p w14:paraId="3978E7FB" w14:textId="77777777" w:rsidR="00AE5D0E" w:rsidRPr="009206CB" w:rsidRDefault="00AE5D0E" w:rsidP="00A05F08">
            <w:pPr>
              <w:jc w:val="center"/>
              <w:rPr>
                <w:rFonts w:ascii="Calibri" w:eastAsia="Calibri" w:hAnsi="Calibri" w:cs="Calibri"/>
                <w:b/>
                <w:color w:val="262626"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b/>
                <w:color w:val="262626"/>
                <w:sz w:val="22"/>
                <w:szCs w:val="22"/>
                <w:lang w:val="es-ES"/>
              </w:rPr>
              <w:t>CONTROL DE DOCUMENTOS</w:t>
            </w:r>
          </w:p>
        </w:tc>
      </w:tr>
      <w:tr w:rsidR="00AE5D0E" w:rsidRPr="009206CB" w14:paraId="5D95FCAA" w14:textId="77777777" w:rsidTr="00A05F08">
        <w:trPr>
          <w:trHeight w:val="280"/>
        </w:trPr>
        <w:tc>
          <w:tcPr>
            <w:tcW w:w="3261" w:type="dxa"/>
          </w:tcPr>
          <w:p w14:paraId="35DB8DF9" w14:textId="77777777" w:rsidR="00AE5D0E" w:rsidRPr="009206CB" w:rsidRDefault="00AE5D0E" w:rsidP="00A05F08">
            <w:pPr>
              <w:jc w:val="center"/>
              <w:rPr>
                <w:rFonts w:ascii="Calibri" w:eastAsia="Calibri" w:hAnsi="Calibri" w:cs="Calibri"/>
                <w:b/>
                <w:color w:val="262626"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b/>
                <w:color w:val="262626"/>
                <w:sz w:val="22"/>
                <w:szCs w:val="22"/>
                <w:lang w:val="es-ES"/>
              </w:rPr>
              <w:t>INSTRUCTOR</w:t>
            </w:r>
          </w:p>
        </w:tc>
        <w:tc>
          <w:tcPr>
            <w:tcW w:w="3969" w:type="dxa"/>
          </w:tcPr>
          <w:p w14:paraId="42E25A4E" w14:textId="77777777" w:rsidR="00AE5D0E" w:rsidRPr="009206CB" w:rsidRDefault="00AE5D0E" w:rsidP="00A05F08">
            <w:pPr>
              <w:jc w:val="center"/>
              <w:rPr>
                <w:rFonts w:ascii="Calibri" w:eastAsia="Calibri" w:hAnsi="Calibri" w:cs="Calibri"/>
                <w:b/>
                <w:color w:val="262626"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b/>
                <w:color w:val="262626"/>
                <w:sz w:val="22"/>
                <w:szCs w:val="22"/>
                <w:lang w:val="es-ES"/>
              </w:rPr>
              <w:t>CENTRO</w:t>
            </w:r>
          </w:p>
        </w:tc>
        <w:tc>
          <w:tcPr>
            <w:tcW w:w="2672" w:type="dxa"/>
          </w:tcPr>
          <w:p w14:paraId="00AF3BCE" w14:textId="77777777" w:rsidR="00AE5D0E" w:rsidRPr="009206CB" w:rsidRDefault="00AE5D0E" w:rsidP="00A05F08">
            <w:pPr>
              <w:jc w:val="center"/>
              <w:rPr>
                <w:rFonts w:ascii="Calibri" w:eastAsia="Calibri" w:hAnsi="Calibri" w:cs="Calibri"/>
                <w:b/>
                <w:color w:val="262626"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b/>
                <w:color w:val="262626"/>
                <w:sz w:val="22"/>
                <w:szCs w:val="22"/>
                <w:lang w:val="es-ES"/>
              </w:rPr>
              <w:t>FECHA</w:t>
            </w:r>
          </w:p>
        </w:tc>
      </w:tr>
      <w:tr w:rsidR="00AE5D0E" w:rsidRPr="009206CB" w14:paraId="0173B168" w14:textId="77777777" w:rsidTr="00A05F08">
        <w:trPr>
          <w:trHeight w:val="280"/>
        </w:trPr>
        <w:tc>
          <w:tcPr>
            <w:tcW w:w="3261" w:type="dxa"/>
          </w:tcPr>
          <w:p w14:paraId="5E0AF3C1" w14:textId="77777777" w:rsidR="00AE5D0E" w:rsidRPr="009206CB" w:rsidRDefault="00AE5D0E" w:rsidP="00A05F08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  <w:t xml:space="preserve">Claudia </w:t>
            </w:r>
            <w:proofErr w:type="spellStart"/>
            <w:r w:rsidRPr="009206CB"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  <w:t>Bianet</w:t>
            </w:r>
            <w:proofErr w:type="spellEnd"/>
            <w:r w:rsidRPr="009206CB"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  <w:t xml:space="preserve"> Zapata </w:t>
            </w:r>
            <w:proofErr w:type="spellStart"/>
            <w:r w:rsidRPr="009206CB"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  <w:t>Zapata</w:t>
            </w:r>
            <w:proofErr w:type="spellEnd"/>
          </w:p>
        </w:tc>
        <w:tc>
          <w:tcPr>
            <w:tcW w:w="3969" w:type="dxa"/>
          </w:tcPr>
          <w:p w14:paraId="65360AED" w14:textId="77777777" w:rsidR="00AE5D0E" w:rsidRPr="009206CB" w:rsidRDefault="00AE5D0E" w:rsidP="00A05F08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  <w:t>Centro para el Desarrollo del Hábitat y Construcción</w:t>
            </w:r>
          </w:p>
        </w:tc>
        <w:tc>
          <w:tcPr>
            <w:tcW w:w="2672" w:type="dxa"/>
          </w:tcPr>
          <w:p w14:paraId="654E21CD" w14:textId="78D45C77" w:rsidR="00AE5D0E" w:rsidRPr="009206CB" w:rsidRDefault="009E602C" w:rsidP="00A05F08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  <w:t>5</w:t>
            </w:r>
            <w:r w:rsidR="00AE5D0E" w:rsidRPr="009206CB"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  <w:t xml:space="preserve"> de septiembre de 2019</w:t>
            </w:r>
          </w:p>
        </w:tc>
      </w:tr>
      <w:tr w:rsidR="00AE5D0E" w:rsidRPr="009206CB" w14:paraId="29EC141E" w14:textId="77777777" w:rsidTr="00A05F08">
        <w:trPr>
          <w:trHeight w:val="280"/>
        </w:trPr>
        <w:tc>
          <w:tcPr>
            <w:tcW w:w="3261" w:type="dxa"/>
          </w:tcPr>
          <w:p w14:paraId="4E69A6E4" w14:textId="77777777" w:rsidR="00AE5D0E" w:rsidRPr="009206CB" w:rsidRDefault="00AE5D0E" w:rsidP="00A05F08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  <w:t>Mary Luz Ocampo Osorio</w:t>
            </w:r>
          </w:p>
        </w:tc>
        <w:tc>
          <w:tcPr>
            <w:tcW w:w="3969" w:type="dxa"/>
          </w:tcPr>
          <w:p w14:paraId="463456F0" w14:textId="77777777" w:rsidR="00AE5D0E" w:rsidRPr="009206CB" w:rsidRDefault="00AE5D0E" w:rsidP="00A05F08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  <w:t>Centro para el Desarrollo del Hábitat y Construcción</w:t>
            </w:r>
          </w:p>
        </w:tc>
        <w:tc>
          <w:tcPr>
            <w:tcW w:w="2672" w:type="dxa"/>
          </w:tcPr>
          <w:p w14:paraId="60F81FE2" w14:textId="51D6A53F" w:rsidR="00AE5D0E" w:rsidRPr="009206CB" w:rsidRDefault="009E602C" w:rsidP="00A05F08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  <w:t>5</w:t>
            </w:r>
            <w:r w:rsidR="00AE5D0E" w:rsidRPr="009206CB"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  <w:t xml:space="preserve"> de septiembre de 2019</w:t>
            </w:r>
          </w:p>
        </w:tc>
      </w:tr>
      <w:tr w:rsidR="00AE5D0E" w:rsidRPr="009206CB" w14:paraId="6DADD06F" w14:textId="77777777" w:rsidTr="00A05F08">
        <w:trPr>
          <w:trHeight w:val="280"/>
        </w:trPr>
        <w:tc>
          <w:tcPr>
            <w:tcW w:w="3261" w:type="dxa"/>
          </w:tcPr>
          <w:p w14:paraId="60CC95C4" w14:textId="2EDEB07A" w:rsidR="00AE5D0E" w:rsidRPr="009206CB" w:rsidRDefault="009E602C" w:rsidP="00A05F08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  <w:t>Astrid Puerta</w:t>
            </w:r>
          </w:p>
        </w:tc>
        <w:tc>
          <w:tcPr>
            <w:tcW w:w="3969" w:type="dxa"/>
          </w:tcPr>
          <w:p w14:paraId="239A7C5D" w14:textId="0355B163" w:rsidR="00AE5D0E" w:rsidRPr="009206CB" w:rsidRDefault="009E602C" w:rsidP="00A05F08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  <w:t>Centro Agropecuario de Buga</w:t>
            </w:r>
          </w:p>
        </w:tc>
        <w:tc>
          <w:tcPr>
            <w:tcW w:w="2672" w:type="dxa"/>
          </w:tcPr>
          <w:p w14:paraId="78A1AE6F" w14:textId="69E41EBA" w:rsidR="00AE5D0E" w:rsidRPr="009206CB" w:rsidRDefault="009E602C" w:rsidP="00A05F08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</w:pPr>
            <w:r w:rsidRPr="009206CB"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  <w:t>5 de septiembre de 2019</w:t>
            </w:r>
          </w:p>
        </w:tc>
      </w:tr>
      <w:tr w:rsidR="00AE5D0E" w:rsidRPr="009206CB" w14:paraId="3F78444E" w14:textId="77777777" w:rsidTr="00A05F08">
        <w:trPr>
          <w:trHeight w:val="280"/>
        </w:trPr>
        <w:tc>
          <w:tcPr>
            <w:tcW w:w="3261" w:type="dxa"/>
          </w:tcPr>
          <w:p w14:paraId="402212C2" w14:textId="77777777" w:rsidR="00AE5D0E" w:rsidRPr="009206CB" w:rsidRDefault="00AE5D0E" w:rsidP="00A05F08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</w:pPr>
          </w:p>
        </w:tc>
        <w:tc>
          <w:tcPr>
            <w:tcW w:w="3969" w:type="dxa"/>
          </w:tcPr>
          <w:p w14:paraId="76366D9F" w14:textId="77777777" w:rsidR="00AE5D0E" w:rsidRPr="009206CB" w:rsidRDefault="00AE5D0E" w:rsidP="00A05F08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</w:pPr>
          </w:p>
        </w:tc>
        <w:tc>
          <w:tcPr>
            <w:tcW w:w="2672" w:type="dxa"/>
          </w:tcPr>
          <w:p w14:paraId="2118621A" w14:textId="77777777" w:rsidR="00AE5D0E" w:rsidRPr="009206CB" w:rsidRDefault="00AE5D0E" w:rsidP="00A05F08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  <w:lang w:val="es-ES"/>
              </w:rPr>
            </w:pPr>
          </w:p>
        </w:tc>
      </w:tr>
    </w:tbl>
    <w:p w14:paraId="73DE7D46" w14:textId="77777777" w:rsidR="00AE5D0E" w:rsidRPr="009206CB" w:rsidRDefault="00AE5D0E" w:rsidP="00DF1A2E">
      <w:pPr>
        <w:rPr>
          <w:rFonts w:ascii="Calibri" w:eastAsia="Calibri" w:hAnsi="Calibri" w:cs="Calibri"/>
          <w:color w:val="262626"/>
          <w:sz w:val="22"/>
          <w:szCs w:val="22"/>
          <w:lang w:val="es-ES"/>
        </w:rPr>
      </w:pPr>
    </w:p>
    <w:sectPr w:rsidR="00AE5D0E" w:rsidRPr="009206CB" w:rsidSect="007B7D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985" w:right="1758" w:bottom="1514" w:left="2126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040A04" w14:textId="77777777" w:rsidR="00E9101D" w:rsidRDefault="00E9101D">
      <w:r>
        <w:separator/>
      </w:r>
    </w:p>
  </w:endnote>
  <w:endnote w:type="continuationSeparator" w:id="0">
    <w:p w14:paraId="341723E8" w14:textId="77777777" w:rsidR="00E9101D" w:rsidRDefault="00E91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ckman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0DAB8" w14:textId="77777777" w:rsidR="003808C0" w:rsidRDefault="003808C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FD6098" w14:textId="77777777" w:rsidR="00A05F08" w:rsidRDefault="00A05F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524A0935" wp14:editId="7D500C7E">
              <wp:simplePos x="0" y="0"/>
              <wp:positionH relativeFrom="column">
                <wp:posOffset>5245100</wp:posOffset>
              </wp:positionH>
              <wp:positionV relativeFrom="paragraph">
                <wp:posOffset>-63499</wp:posOffset>
              </wp:positionV>
              <wp:extent cx="936625" cy="352425"/>
              <wp:effectExtent l="0" t="0" r="0" b="0"/>
              <wp:wrapSquare wrapText="bothSides" distT="0" distB="0" distL="114300" distR="114300"/>
              <wp:docPr id="21" name="Rectángul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2450" y="360855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57AFB3" w14:textId="77777777" w:rsidR="00A05F08" w:rsidRDefault="00A05F08">
                          <w:pPr>
                            <w:textDirection w:val="btLr"/>
                          </w:pPr>
                          <w:r>
                            <w:rPr>
                              <w:color w:val="7F7F7F"/>
                              <w:sz w:val="14"/>
                            </w:rPr>
                            <w:t xml:space="preserve">     GC-F -</w:t>
                          </w:r>
                          <w:proofErr w:type="gramStart"/>
                          <w:r>
                            <w:rPr>
                              <w:color w:val="7F7F7F"/>
                              <w:sz w:val="14"/>
                            </w:rPr>
                            <w:t>005  V.</w:t>
                          </w:r>
                          <w:proofErr w:type="gramEnd"/>
                          <w:r>
                            <w:rPr>
                              <w:color w:val="7F7F7F"/>
                              <w:sz w:val="14"/>
                            </w:rPr>
                            <w:t xml:space="preserve"> 01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524A0935" id="Rectángulo 21" o:spid="_x0000_s1026" style="position:absolute;margin-left:413pt;margin-top:-5pt;width:73.75pt;height:2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" filled="f" stroked="f">
              <v:textbox inset="2.53958mm,2.53958mm,2.53958mm,2.53958mm">
                <w:txbxContent>
                  <w:p w14:paraId="3257AFB3" w14:textId="77777777" w:rsidR="00A05F08" w:rsidRDefault="00A05F08">
                    <w:pPr>
                      <w:textDirection w:val="btLr"/>
                    </w:pPr>
                    <w:r>
                      <w:rPr>
                        <w:color w:val="7F7F7F"/>
                        <w:sz w:val="14"/>
                      </w:rPr>
                      <w:t xml:space="preserve">     GC-F -005  V. 01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987F44" w14:textId="77777777" w:rsidR="00A05F08" w:rsidRDefault="00A05F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62336" behindDoc="0" locked="0" layoutInCell="1" hidden="0" allowOverlap="1" wp14:anchorId="2B7B086B" wp14:editId="29FEBE59">
          <wp:simplePos x="0" y="0"/>
          <wp:positionH relativeFrom="column">
            <wp:posOffset>-1350009</wp:posOffset>
          </wp:positionH>
          <wp:positionV relativeFrom="paragraph">
            <wp:posOffset>-241299</wp:posOffset>
          </wp:positionV>
          <wp:extent cx="3037205" cy="696595"/>
          <wp:effectExtent l="0" t="0" r="0" b="0"/>
          <wp:wrapNone/>
          <wp:docPr id="8" name="image2.png" descr="URL-pi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RL-pi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7205" cy="696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6C11EF" w14:textId="77777777" w:rsidR="00E9101D" w:rsidRDefault="00E9101D">
      <w:r>
        <w:separator/>
      </w:r>
    </w:p>
  </w:footnote>
  <w:footnote w:type="continuationSeparator" w:id="0">
    <w:p w14:paraId="3F064B79" w14:textId="77777777" w:rsidR="00E9101D" w:rsidRDefault="00E91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5E0F6F" w14:textId="77777777" w:rsidR="00A05F08" w:rsidRDefault="00A05F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F0A009" w14:textId="25EDD435" w:rsidR="00A05F08" w:rsidRDefault="00A05F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18"/>
        <w:szCs w:val="18"/>
      </w:rPr>
    </w:pPr>
    <w:r>
      <w:rPr>
        <w:noProof/>
        <w:lang w:val="en-US" w:eastAsia="en-US"/>
      </w:rPr>
      <w:drawing>
        <wp:anchor distT="0" distB="0" distL="0" distR="0" simplePos="0" relativeHeight="251658240" behindDoc="0" locked="0" layoutInCell="1" hidden="0" allowOverlap="1" wp14:anchorId="07644099" wp14:editId="0E1E68F3">
          <wp:simplePos x="0" y="0"/>
          <wp:positionH relativeFrom="column">
            <wp:posOffset>3041650</wp:posOffset>
          </wp:positionH>
          <wp:positionV relativeFrom="paragraph">
            <wp:posOffset>-316230</wp:posOffset>
          </wp:positionV>
          <wp:extent cx="3086100" cy="1062355"/>
          <wp:effectExtent l="0" t="0" r="0" b="0"/>
          <wp:wrapSquare wrapText="bothSides" distT="0" distB="0" distL="0" distR="0"/>
          <wp:docPr id="6" name="image3.png" descr="Logo-cabezo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-cabezo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6100" cy="1062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  <w:sz w:val="18"/>
        <w:szCs w:val="18"/>
      </w:rPr>
      <w:t xml:space="preserve"> </w:t>
    </w:r>
  </w:p>
  <w:p w14:paraId="20387787" w14:textId="47125904" w:rsidR="00A05F08" w:rsidRDefault="00A05F08">
    <w:pPr>
      <w:pBdr>
        <w:top w:val="nil"/>
        <w:left w:val="nil"/>
        <w:bottom w:val="nil"/>
        <w:right w:val="nil"/>
        <w:between w:val="nil"/>
      </w:pBdr>
      <w:tabs>
        <w:tab w:val="right" w:pos="8413"/>
      </w:tabs>
      <w:rPr>
        <w:color w:val="000000"/>
      </w:rPr>
    </w:pP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E59A18" w14:textId="77777777" w:rsidR="00A05F08" w:rsidRDefault="00A05F08">
    <w:pPr>
      <w:spacing w:after="240"/>
      <w:rPr>
        <w:rFonts w:ascii="Calibri" w:eastAsia="Calibri" w:hAnsi="Calibri" w:cs="Calibri"/>
        <w:color w:val="7F7F7F"/>
        <w:sz w:val="22"/>
        <w:szCs w:val="22"/>
      </w:rPr>
    </w:pPr>
    <w:r>
      <w:rPr>
        <w:rFonts w:ascii="Calibri" w:eastAsia="Calibri" w:hAnsi="Calibri" w:cs="Calibri"/>
        <w:color w:val="7F7F7F"/>
      </w:rPr>
      <w:t>RE</w:t>
    </w:r>
    <w:r>
      <w:rPr>
        <w:rFonts w:ascii="Calibri" w:eastAsia="Calibri" w:hAnsi="Calibri" w:cs="Calibri"/>
        <w:color w:val="7F7F7F"/>
        <w:sz w:val="22"/>
        <w:szCs w:val="22"/>
      </w:rPr>
      <w:t>D AMBIENTAL</w:t>
    </w:r>
    <w:r>
      <w:rPr>
        <w:noProof/>
        <w:lang w:val="en-US" w:eastAsia="en-US"/>
      </w:rPr>
      <w:drawing>
        <wp:anchor distT="0" distB="0" distL="0" distR="0" simplePos="0" relativeHeight="251659264" behindDoc="0" locked="0" layoutInCell="1" hidden="0" allowOverlap="1" wp14:anchorId="02FC409A" wp14:editId="22470D1E">
          <wp:simplePos x="0" y="0"/>
          <wp:positionH relativeFrom="column">
            <wp:posOffset>2286000</wp:posOffset>
          </wp:positionH>
          <wp:positionV relativeFrom="paragraph">
            <wp:posOffset>-352424</wp:posOffset>
          </wp:positionV>
          <wp:extent cx="3907473" cy="1066800"/>
          <wp:effectExtent l="0" t="0" r="0" b="0"/>
          <wp:wrapSquare wrapText="bothSides" distT="0" distB="0" distL="0" distR="0"/>
          <wp:docPr id="7" name="image3.png" descr="Logo-cabezo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-cabezo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07473" cy="10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ACF0215" wp14:editId="128FA35E">
              <wp:simplePos x="0" y="0"/>
              <wp:positionH relativeFrom="column">
                <wp:posOffset>5257800</wp:posOffset>
              </wp:positionH>
              <wp:positionV relativeFrom="paragraph">
                <wp:posOffset>8267700</wp:posOffset>
              </wp:positionV>
              <wp:extent cx="936625" cy="352425"/>
              <wp:effectExtent l="0" t="0" r="0" b="0"/>
              <wp:wrapSquare wrapText="bothSides" distT="0" distB="0" distL="114300" distR="114300"/>
              <wp:docPr id="20" name="Rectángul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2450" y="360855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D92F21" w14:textId="77777777" w:rsidR="00A05F08" w:rsidRDefault="00A05F08">
                          <w:pPr>
                            <w:textDirection w:val="btLr"/>
                          </w:pPr>
                          <w:r>
                            <w:rPr>
                              <w:color w:val="7F7F7F"/>
                              <w:sz w:val="14"/>
                            </w:rPr>
                            <w:t xml:space="preserve">     GC-F -</w:t>
                          </w:r>
                          <w:proofErr w:type="gramStart"/>
                          <w:r>
                            <w:rPr>
                              <w:color w:val="7F7F7F"/>
                              <w:sz w:val="14"/>
                            </w:rPr>
                            <w:t>005  V.</w:t>
                          </w:r>
                          <w:proofErr w:type="gramEnd"/>
                          <w:r>
                            <w:rPr>
                              <w:color w:val="7F7F7F"/>
                              <w:sz w:val="14"/>
                            </w:rPr>
                            <w:t xml:space="preserve"> 01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1ACF0215" id="Rectángulo 20" o:spid="_x0000_s1027" style="position:absolute;margin-left:414pt;margin-top:651pt;width:73.7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" filled="f" stroked="f">
              <v:textbox inset="2.53958mm,2.53958mm,2.53958mm,2.53958mm">
                <w:txbxContent>
                  <w:p w14:paraId="2CD92F21" w14:textId="77777777" w:rsidR="00A05F08" w:rsidRDefault="00A05F08">
                    <w:pPr>
                      <w:textDirection w:val="btLr"/>
                    </w:pPr>
                    <w:r>
                      <w:rPr>
                        <w:color w:val="7F7F7F"/>
                        <w:sz w:val="14"/>
                      </w:rPr>
                      <w:t xml:space="preserve">     GC-F -005  V. 01</w:t>
                    </w:r>
                  </w:p>
                </w:txbxContent>
              </v:textbox>
              <w10:wrap type="square"/>
            </v:rect>
          </w:pict>
        </mc:Fallback>
      </mc:AlternateContent>
    </w:r>
  </w:p>
  <w:p w14:paraId="205551FA" w14:textId="1F52D883" w:rsidR="00A05F08" w:rsidRDefault="00A05F08">
    <w:pPr>
      <w:spacing w:after="240"/>
      <w:rPr>
        <w:rFonts w:ascii="Calibri" w:eastAsia="Calibri" w:hAnsi="Calibri" w:cs="Calibri"/>
        <w:color w:val="7F7F7F"/>
        <w:sz w:val="22"/>
        <w:szCs w:val="22"/>
      </w:rPr>
    </w:pPr>
    <w:r>
      <w:rPr>
        <w:rFonts w:ascii="Calibri" w:eastAsia="Calibri" w:hAnsi="Calibri" w:cs="Calibri"/>
        <w:color w:val="7F7F7F"/>
        <w:sz w:val="22"/>
        <w:szCs w:val="22"/>
      </w:rPr>
      <w:t>TECNOLOGÍA EN</w:t>
    </w:r>
    <w:r w:rsidR="003808C0">
      <w:rPr>
        <w:rFonts w:ascii="Calibri" w:eastAsia="Calibri" w:hAnsi="Calibri" w:cs="Calibri"/>
        <w:color w:val="7F7F7F"/>
        <w:sz w:val="22"/>
        <w:szCs w:val="22"/>
      </w:rPr>
      <w:t xml:space="preserve"> PREVENCIÓN Y</w:t>
    </w:r>
    <w:r>
      <w:rPr>
        <w:rFonts w:ascii="Calibri" w:eastAsia="Calibri" w:hAnsi="Calibri" w:cs="Calibri"/>
        <w:color w:val="7F7F7F"/>
        <w:sz w:val="22"/>
        <w:szCs w:val="22"/>
      </w:rPr>
      <w:t xml:space="preserve"> CONTROL AMBIENTAL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E0409"/>
    <w:multiLevelType w:val="multilevel"/>
    <w:tmpl w:val="E1204D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AF6C0E"/>
    <w:multiLevelType w:val="hybridMultilevel"/>
    <w:tmpl w:val="5AE4560E"/>
    <w:lvl w:ilvl="0" w:tplc="B71C4E02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  <w:color w:val="auto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D1812"/>
    <w:multiLevelType w:val="hybridMultilevel"/>
    <w:tmpl w:val="49BAD0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C46CA"/>
    <w:multiLevelType w:val="multilevel"/>
    <w:tmpl w:val="EE0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F3FE8"/>
    <w:multiLevelType w:val="multilevel"/>
    <w:tmpl w:val="ED44EE9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5" w15:restartNumberingAfterBreak="0">
    <w:nsid w:val="30B37003"/>
    <w:multiLevelType w:val="hybridMultilevel"/>
    <w:tmpl w:val="EFBC897C"/>
    <w:lvl w:ilvl="0" w:tplc="0C0A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5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2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948" w:hanging="360"/>
      </w:pPr>
      <w:rPr>
        <w:rFonts w:ascii="Wingdings" w:hAnsi="Wingdings" w:hint="default"/>
      </w:rPr>
    </w:lvl>
  </w:abstractNum>
  <w:abstractNum w:abstractNumId="6" w15:restartNumberingAfterBreak="0">
    <w:nsid w:val="311F36AE"/>
    <w:multiLevelType w:val="hybridMultilevel"/>
    <w:tmpl w:val="3B4E9E40"/>
    <w:lvl w:ilvl="0" w:tplc="557E36DA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074652"/>
    <w:multiLevelType w:val="hybridMultilevel"/>
    <w:tmpl w:val="1C287216"/>
    <w:lvl w:ilvl="0" w:tplc="240A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0A5B1A"/>
    <w:multiLevelType w:val="multilevel"/>
    <w:tmpl w:val="6B8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B02CB"/>
    <w:multiLevelType w:val="multilevel"/>
    <w:tmpl w:val="9C6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527A6"/>
    <w:multiLevelType w:val="multilevel"/>
    <w:tmpl w:val="6608A484"/>
    <w:lvl w:ilvl="0">
      <w:start w:val="1"/>
      <w:numFmt w:val="decimalZero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BF1BDD"/>
    <w:multiLevelType w:val="multilevel"/>
    <w:tmpl w:val="2F80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31DA1"/>
    <w:multiLevelType w:val="multilevel"/>
    <w:tmpl w:val="B720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912937"/>
    <w:multiLevelType w:val="hybridMultilevel"/>
    <w:tmpl w:val="D5DCDAC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48D3E12"/>
    <w:multiLevelType w:val="hybridMultilevel"/>
    <w:tmpl w:val="F382415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582A60"/>
    <w:multiLevelType w:val="hybridMultilevel"/>
    <w:tmpl w:val="12324C0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D85392A"/>
    <w:multiLevelType w:val="multilevel"/>
    <w:tmpl w:val="7E8415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E461E84"/>
    <w:multiLevelType w:val="multilevel"/>
    <w:tmpl w:val="ED44EE9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0"/>
  </w:num>
  <w:num w:numId="2">
    <w:abstractNumId w:val="10"/>
  </w:num>
  <w:num w:numId="3">
    <w:abstractNumId w:val="17"/>
  </w:num>
  <w:num w:numId="4">
    <w:abstractNumId w:val="16"/>
  </w:num>
  <w:num w:numId="5">
    <w:abstractNumId w:val="12"/>
  </w:num>
  <w:num w:numId="6">
    <w:abstractNumId w:val="15"/>
  </w:num>
  <w:num w:numId="7">
    <w:abstractNumId w:val="4"/>
  </w:num>
  <w:num w:numId="8">
    <w:abstractNumId w:val="5"/>
  </w:num>
  <w:num w:numId="9">
    <w:abstractNumId w:val="3"/>
  </w:num>
  <w:num w:numId="10">
    <w:abstractNumId w:val="11"/>
  </w:num>
  <w:num w:numId="11">
    <w:abstractNumId w:val="9"/>
  </w:num>
  <w:num w:numId="12">
    <w:abstractNumId w:val="6"/>
  </w:num>
  <w:num w:numId="13">
    <w:abstractNumId w:val="1"/>
  </w:num>
  <w:num w:numId="14">
    <w:abstractNumId w:val="13"/>
  </w:num>
  <w:num w:numId="15">
    <w:abstractNumId w:val="7"/>
  </w:num>
  <w:num w:numId="16">
    <w:abstractNumId w:val="14"/>
  </w:num>
  <w:num w:numId="17">
    <w:abstractNumId w:val="8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968"/>
    <w:rsid w:val="00046914"/>
    <w:rsid w:val="00055F84"/>
    <w:rsid w:val="00087E67"/>
    <w:rsid w:val="00097265"/>
    <w:rsid w:val="000E09C4"/>
    <w:rsid w:val="000F1F6A"/>
    <w:rsid w:val="001F26BF"/>
    <w:rsid w:val="00214ABB"/>
    <w:rsid w:val="00232667"/>
    <w:rsid w:val="002732C9"/>
    <w:rsid w:val="00366A25"/>
    <w:rsid w:val="003808C0"/>
    <w:rsid w:val="00391182"/>
    <w:rsid w:val="003A1776"/>
    <w:rsid w:val="00401512"/>
    <w:rsid w:val="00403968"/>
    <w:rsid w:val="00447052"/>
    <w:rsid w:val="004C7F1A"/>
    <w:rsid w:val="00544047"/>
    <w:rsid w:val="005550AF"/>
    <w:rsid w:val="00573649"/>
    <w:rsid w:val="005879E2"/>
    <w:rsid w:val="005C7B4F"/>
    <w:rsid w:val="0060733B"/>
    <w:rsid w:val="00611B5C"/>
    <w:rsid w:val="00621AFB"/>
    <w:rsid w:val="006258C2"/>
    <w:rsid w:val="00651C69"/>
    <w:rsid w:val="007212AF"/>
    <w:rsid w:val="00772373"/>
    <w:rsid w:val="007B7D72"/>
    <w:rsid w:val="008018B2"/>
    <w:rsid w:val="00842D32"/>
    <w:rsid w:val="0087095B"/>
    <w:rsid w:val="008D6F5D"/>
    <w:rsid w:val="00914176"/>
    <w:rsid w:val="009206CB"/>
    <w:rsid w:val="00931A73"/>
    <w:rsid w:val="00935388"/>
    <w:rsid w:val="00946E89"/>
    <w:rsid w:val="009E602C"/>
    <w:rsid w:val="00A05F08"/>
    <w:rsid w:val="00A16B4A"/>
    <w:rsid w:val="00A33C85"/>
    <w:rsid w:val="00A33DE1"/>
    <w:rsid w:val="00A44E52"/>
    <w:rsid w:val="00A6436F"/>
    <w:rsid w:val="00AC30A0"/>
    <w:rsid w:val="00AD7449"/>
    <w:rsid w:val="00AE5D0E"/>
    <w:rsid w:val="00AF424E"/>
    <w:rsid w:val="00B17016"/>
    <w:rsid w:val="00BC76E8"/>
    <w:rsid w:val="00BF17DF"/>
    <w:rsid w:val="00C029A6"/>
    <w:rsid w:val="00C4094A"/>
    <w:rsid w:val="00C97900"/>
    <w:rsid w:val="00CF39B8"/>
    <w:rsid w:val="00D21891"/>
    <w:rsid w:val="00D7772F"/>
    <w:rsid w:val="00DA189D"/>
    <w:rsid w:val="00DF1A2E"/>
    <w:rsid w:val="00E3170B"/>
    <w:rsid w:val="00E57826"/>
    <w:rsid w:val="00E70E91"/>
    <w:rsid w:val="00E727D1"/>
    <w:rsid w:val="00E9101D"/>
    <w:rsid w:val="00EC4003"/>
    <w:rsid w:val="00F62EB0"/>
    <w:rsid w:val="00FB071C"/>
    <w:rsid w:val="00FC7952"/>
    <w:rsid w:val="00FF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8407"/>
  <w15:docId w15:val="{3A3E4C61-AA49-43A1-92EA-AC0E6137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65B"/>
    <w:rPr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13264"/>
    <w:pPr>
      <w:spacing w:line="360" w:lineRule="auto"/>
      <w:jc w:val="center"/>
      <w:outlineLvl w:val="0"/>
    </w:pPr>
    <w:rPr>
      <w:rFonts w:cs="Arial"/>
      <w:b/>
      <w:color w:val="262626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3264"/>
    <w:pPr>
      <w:jc w:val="center"/>
      <w:outlineLvl w:val="1"/>
    </w:pPr>
    <w:rPr>
      <w:rFonts w:cs="Arial"/>
      <w:color w:val="2626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6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Listamulticolor-nfasis11">
    <w:name w:val="Lista multicolor - Énfasis 11"/>
    <w:basedOn w:val="Normal"/>
    <w:uiPriority w:val="34"/>
    <w:qFormat/>
    <w:rsid w:val="005F4103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B55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5510"/>
  </w:style>
  <w:style w:type="paragraph" w:styleId="Piedepgina">
    <w:name w:val="footer"/>
    <w:basedOn w:val="Normal"/>
    <w:link w:val="PiedepginaCar"/>
    <w:uiPriority w:val="99"/>
    <w:unhideWhenUsed/>
    <w:rsid w:val="006B551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5510"/>
  </w:style>
  <w:style w:type="paragraph" w:styleId="Textodeglobo">
    <w:name w:val="Balloon Text"/>
    <w:basedOn w:val="Normal"/>
    <w:link w:val="TextodegloboCar"/>
    <w:uiPriority w:val="99"/>
    <w:semiHidden/>
    <w:unhideWhenUsed/>
    <w:rsid w:val="005740EB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740EB"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sid w:val="00270B28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sid w:val="00A13264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sid w:val="00A13264"/>
    <w:rPr>
      <w:rFonts w:cs="Arial"/>
      <w:color w:val="262626"/>
      <w:sz w:val="22"/>
      <w:szCs w:val="24"/>
      <w:lang w:eastAsia="en-US"/>
    </w:rPr>
  </w:style>
  <w:style w:type="table" w:styleId="Sombreadomedio1-nfasis3">
    <w:name w:val="Medium Shading 1 Accent 3"/>
    <w:basedOn w:val="Tablanormal"/>
    <w:uiPriority w:val="63"/>
    <w:rsid w:val="00475ECC"/>
    <w:rPr>
      <w:lang w:eastAsia="es-CO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475ECC"/>
    <w:pPr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table" w:styleId="Tablaconcuadrcula">
    <w:name w:val="Table Grid"/>
    <w:basedOn w:val="Tablanormal"/>
    <w:uiPriority w:val="59"/>
    <w:unhideWhenUsed/>
    <w:rsid w:val="00000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38062C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38062C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EC6B70"/>
    <w:rPr>
      <w:color w:val="808080"/>
      <w:shd w:val="clear" w:color="auto" w:fill="E6E6E6"/>
    </w:rPr>
  </w:style>
  <w:style w:type="character" w:styleId="Hipervnculovisitado">
    <w:name w:val="FollowedHyperlink"/>
    <w:basedOn w:val="Fuentedeprrafopredeter"/>
    <w:uiPriority w:val="99"/>
    <w:semiHidden/>
    <w:unhideWhenUsed/>
    <w:rsid w:val="00936114"/>
    <w:rPr>
      <w:color w:val="800080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E34522"/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3F5C0A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3F5C0A"/>
    <w:rPr>
      <w:b/>
      <w:bCs/>
    </w:rPr>
  </w:style>
  <w:style w:type="paragraph" w:styleId="Sinespaciado">
    <w:name w:val="No Spacing"/>
    <w:uiPriority w:val="1"/>
    <w:qFormat/>
    <w:rsid w:val="003F5C0A"/>
    <w:rPr>
      <w:sz w:val="22"/>
      <w:szCs w:val="22"/>
      <w:lang w:eastAsia="en-US"/>
    </w:rPr>
  </w:style>
  <w:style w:type="character" w:customStyle="1" w:styleId="submitted">
    <w:name w:val="submitted"/>
    <w:basedOn w:val="Fuentedeprrafopredeter"/>
    <w:rsid w:val="00CA3B84"/>
  </w:style>
  <w:style w:type="character" w:styleId="nfasis">
    <w:name w:val="Emphasis"/>
    <w:basedOn w:val="Fuentedeprrafopredeter"/>
    <w:qFormat/>
    <w:rsid w:val="008672FA"/>
    <w:rPr>
      <w:i/>
      <w:iCs/>
    </w:rPr>
  </w:style>
  <w:style w:type="paragraph" w:styleId="Subttulo">
    <w:name w:val="Subtitle"/>
    <w:basedOn w:val="Normal"/>
    <w:next w:val="Normal"/>
    <w:link w:val="SubttuloCar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apple-converted-space">
    <w:name w:val="apple-converted-space"/>
    <w:basedOn w:val="Fuentedeprrafopredeter"/>
    <w:rsid w:val="00DA189D"/>
  </w:style>
  <w:style w:type="paragraph" w:customStyle="1" w:styleId="ecxecxmsonormal">
    <w:name w:val="ecxecxmsonormal"/>
    <w:basedOn w:val="Normal"/>
    <w:rsid w:val="00E57826"/>
    <w:pPr>
      <w:spacing w:after="324"/>
    </w:pPr>
    <w:rPr>
      <w:lang w:val="es-CO" w:eastAsia="es-CO"/>
    </w:rPr>
  </w:style>
  <w:style w:type="paragraph" w:styleId="Textocomentario">
    <w:name w:val="annotation text"/>
    <w:basedOn w:val="Normal"/>
    <w:link w:val="TextocomentarioCar"/>
    <w:uiPriority w:val="99"/>
    <w:unhideWhenUsed/>
    <w:rsid w:val="00E57826"/>
    <w:rPr>
      <w:rFonts w:ascii="Bockman" w:hAnsi="Bockman"/>
      <w:b/>
      <w:strike/>
      <w:color w:val="0000FF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57826"/>
    <w:rPr>
      <w:rFonts w:ascii="Bockman" w:hAnsi="Bockman"/>
      <w:b/>
      <w:strike/>
      <w:color w:val="0000FF"/>
      <w:sz w:val="20"/>
      <w:szCs w:val="20"/>
      <w:lang w:val="es-ES"/>
    </w:rPr>
  </w:style>
  <w:style w:type="character" w:customStyle="1" w:styleId="SubttuloCar">
    <w:name w:val="Subtítulo Car"/>
    <w:basedOn w:val="Fuentedeprrafopredeter"/>
    <w:link w:val="Subttulo"/>
    <w:rsid w:val="00E57826"/>
    <w:rPr>
      <w:rFonts w:ascii="Georgia" w:eastAsia="Georgia" w:hAnsi="Georgia" w:cs="Georgia"/>
      <w:i/>
      <w:color w:val="666666"/>
      <w:sz w:val="48"/>
      <w:szCs w:val="48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8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chart" Target="charts/chart2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CLAUDIABIANET\Google%20Drive\GUIA%20ED_AMB\ANEXO%20No.47%20TABULACI&#211;N%20ENCUESTA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CLAUDIABIANET\Google%20Drive\GUIA%20ED_AMB\ANEXO%20No.47%20TABULACI&#211;N%20ENCUEST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hart>
    <c:title>
      <c:tx>
        <c:rich>
          <a:bodyPr/>
          <a:lstStyle/>
          <a:p>
            <a:pPr>
              <a:defRPr lang="es-CO"/>
            </a:pPr>
            <a:r>
              <a:rPr lang="es-CO" sz="1000"/>
              <a:t>CUMPLIMIENTO DE LOS OBJETIVOS Y DEL CONTENIDO</a:t>
            </a:r>
          </a:p>
        </c:rich>
      </c:tx>
      <c:overlay val="0"/>
    </c:title>
    <c:autoTitleDeleted val="0"/>
    <c:view3D>
      <c:rotX val="75"/>
      <c:rotY val="0"/>
      <c:rAngAx val="0"/>
    </c:view3D>
    <c:floor>
      <c:thickness val="0"/>
    </c:floor>
    <c:sideWall>
      <c:thickness val="0"/>
    </c:sideWall>
    <c:backWall>
      <c:thickness val="0"/>
    </c:backWall>
    <c:plotArea>
      <c:layout>
        <c:manualLayout>
          <c:layoutTarget val="inner"/>
          <c:xMode val="edge"/>
          <c:yMode val="edge"/>
          <c:x val="0"/>
          <c:y val="0.36386507242150284"/>
          <c:w val="0.94654089374018491"/>
          <c:h val="0.57084281131525261"/>
        </c:manualLayout>
      </c:layout>
      <c:pie3DChart>
        <c:varyColors val="1"/>
        <c:ser>
          <c:idx val="0"/>
          <c:order val="0"/>
          <c:explosion val="25"/>
          <c:dLbls>
            <c:dLbl>
              <c:idx val="1"/>
              <c:layout>
                <c:manualLayout>
                  <c:x val="-7.2553796629079903E-2"/>
                  <c:y val="0.14460638728883721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CAE7-41B3-A937-6D1A39E46643}"/>
                </c:ext>
              </c:extLst>
            </c:dLbl>
            <c:dLbl>
              <c:idx val="2"/>
              <c:layout>
                <c:manualLayout>
                  <c:x val="-0.20562576019460982"/>
                  <c:y val="0.39728866106501787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AE7-41B3-A937-6D1A39E46643}"/>
                </c:ext>
              </c:extLst>
            </c:dLbl>
            <c:dLbl>
              <c:idx val="3"/>
              <c:layout>
                <c:manualLayout>
                  <c:x val="0.1611702195762115"/>
                  <c:y val="0.5984096954323662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CAE7-41B3-A937-6D1A39E46643}"/>
                </c:ext>
              </c:extLst>
            </c:dLbl>
            <c:dLbl>
              <c:idx val="4"/>
              <c:layout>
                <c:manualLayout>
                  <c:x val="0.15737898616331494"/>
                  <c:y val="0.18223396572072786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CAE7-41B3-A937-6D1A39E46643}"/>
                </c:ext>
              </c:extLst>
            </c:dLbl>
            <c:dLbl>
              <c:idx val="5"/>
              <c:layout>
                <c:manualLayout>
                  <c:x val="-6.1715306859974534E-2"/>
                  <c:y val="6.8581705064644699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CAE7-41B3-A937-6D1A39E4664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lang="es-CO"/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Hoja1!$A$6:$A$10</c:f>
              <c:strCache>
                <c:ptCount val="5"/>
                <c:pt idx="0">
                  <c:v>Excelente </c:v>
                </c:pt>
                <c:pt idx="1">
                  <c:v>Bueno</c:v>
                </c:pt>
                <c:pt idx="2">
                  <c:v>Aceptable</c:v>
                </c:pt>
                <c:pt idx="3">
                  <c:v>Deficiente</c:v>
                </c:pt>
                <c:pt idx="4">
                  <c:v>No contesta</c:v>
                </c:pt>
              </c:strCache>
            </c:strRef>
          </c:cat>
          <c:val>
            <c:numRef>
              <c:f>Hoja1!$C$6:$C$10</c:f>
              <c:numCache>
                <c:formatCode>0%</c:formatCode>
                <c:ptCount val="5"/>
                <c:pt idx="0">
                  <c:v>0.95454545454545459</c:v>
                </c:pt>
                <c:pt idx="1">
                  <c:v>4.5454545454545456E-2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CAE7-41B3-A937-6D1A39E46643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</c:pie3DChart>
    </c:plotArea>
    <c:legend>
      <c:legendPos val="t"/>
      <c:layout>
        <c:manualLayout>
          <c:xMode val="edge"/>
          <c:yMode val="edge"/>
          <c:x val="0.67414225924082771"/>
          <c:y val="0.22402226567316666"/>
          <c:w val="0.23196937262274844"/>
          <c:h val="0.48002538898323982"/>
        </c:manualLayout>
      </c:layout>
      <c:overlay val="0"/>
      <c:txPr>
        <a:bodyPr/>
        <a:lstStyle/>
        <a:p>
          <a:pPr rtl="0">
            <a:defRPr lang="es-CO" sz="800"/>
          </a:pPr>
          <a:endParaRPr lang="en-US"/>
        </a:p>
      </c:txPr>
    </c:legend>
    <c:plotVisOnly val="1"/>
    <c:dispBlanksAs val="gap"/>
    <c:showDLblsOverMax val="0"/>
  </c:chart>
  <c:spPr>
    <a:solidFill>
      <a:schemeClr val="bg2">
        <a:lumMod val="75000"/>
      </a:schemeClr>
    </a:solidFill>
    <a:ln w="9525"/>
    <a:effectLst>
      <a:outerShdw blurRad="50800" dist="38100" dir="2700000" algn="tl" rotWithShape="0">
        <a:prstClr val="black">
          <a:alpha val="40000"/>
        </a:prstClr>
      </a:outerShdw>
    </a:effectLst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/>
            </a:pPr>
            <a:r>
              <a:rPr lang="es-CO" sz="1000"/>
              <a:t>SATISFACCIÓN DE LAS EXPECTATIVAS 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dLbls>
            <c:dLbl>
              <c:idx val="2"/>
              <c:layout>
                <c:manualLayout>
                  <c:x val="-0.15806253849227556"/>
                  <c:y val="0.61541877086364805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5996-42EF-9636-A2E1A483AAEC}"/>
                </c:ext>
              </c:extLst>
            </c:dLbl>
            <c:dLbl>
              <c:idx val="4"/>
              <c:layout>
                <c:manualLayout>
                  <c:x val="0.15854867354828381"/>
                  <c:y val="0.62391134554480865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996-42EF-9636-A2E1A483AAEC}"/>
                </c:ext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Hoja1!$A$13:$A$17</c:f>
              <c:strCache>
                <c:ptCount val="5"/>
                <c:pt idx="0">
                  <c:v>Excelente </c:v>
                </c:pt>
                <c:pt idx="1">
                  <c:v>Bueno</c:v>
                </c:pt>
                <c:pt idx="2">
                  <c:v>Aceptable</c:v>
                </c:pt>
                <c:pt idx="3">
                  <c:v>Deficiente</c:v>
                </c:pt>
                <c:pt idx="4">
                  <c:v>No contesta</c:v>
                </c:pt>
              </c:strCache>
            </c:strRef>
          </c:cat>
          <c:val>
            <c:numRef>
              <c:f>Hoja1!$B$13:$B$17</c:f>
              <c:numCache>
                <c:formatCode>General</c:formatCode>
                <c:ptCount val="5"/>
                <c:pt idx="0">
                  <c:v>19</c:v>
                </c:pt>
                <c:pt idx="1">
                  <c:v>3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996-42EF-9636-A2E1A483AAEC}"/>
            </c:ext>
          </c:extLst>
        </c:ser>
        <c:ser>
          <c:idx val="1"/>
          <c:order val="1"/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Hoja1!$A$13:$A$17</c:f>
              <c:strCache>
                <c:ptCount val="5"/>
                <c:pt idx="0">
                  <c:v>Excelente </c:v>
                </c:pt>
                <c:pt idx="1">
                  <c:v>Bueno</c:v>
                </c:pt>
                <c:pt idx="2">
                  <c:v>Aceptable</c:v>
                </c:pt>
                <c:pt idx="3">
                  <c:v>Deficiente</c:v>
                </c:pt>
                <c:pt idx="4">
                  <c:v>No contesta</c:v>
                </c:pt>
              </c:strCache>
            </c:strRef>
          </c:cat>
          <c:val>
            <c:numRef>
              <c:f>Hoja1!$C$13:$C$17</c:f>
              <c:numCache>
                <c:formatCode>0%</c:formatCode>
                <c:ptCount val="5"/>
                <c:pt idx="0">
                  <c:v>0.86363636363636365</c:v>
                </c:pt>
                <c:pt idx="1">
                  <c:v>0.13636363636363635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996-42EF-9636-A2E1A483AAEC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</c:plotArea>
    <c:legend>
      <c:legendPos val="r"/>
      <c:overlay val="0"/>
    </c:legend>
    <c:plotVisOnly val="1"/>
    <c:dispBlanksAs val="gap"/>
    <c:showDLblsOverMax val="0"/>
  </c:chart>
  <c:spPr>
    <a:solidFill>
      <a:schemeClr val="bg2">
        <a:lumMod val="75000"/>
      </a:schemeClr>
    </a:solidFill>
    <a:effectLst>
      <a:outerShdw blurRad="50800" dist="38100" dir="2700000" algn="tl" rotWithShape="0">
        <a:prstClr val="black">
          <a:alpha val="40000"/>
        </a:prstClr>
      </a:outerShdw>
    </a:effectLst>
  </c:spPr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0NQdgyk+zI8USQlmSkYvB39uZA==">AMUW2mXxDdJbTXoLen2qp2qaJzKi9dag2F0n9A7Pi226ENvfhpZ/bVXNvNjum2Hmhms97WlIP7k62HeopQ8vwB6VvuudFOW+uJnJwoIdC703iVS7g2AA9dVquWi/JB1VN2kOEOkIkdoC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EE8D09-9FD6-4235-96C1-880897D5E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2182</Words>
  <Characters>12443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Usuario de Windows</cp:lastModifiedBy>
  <cp:revision>3</cp:revision>
  <dcterms:created xsi:type="dcterms:W3CDTF">2020-05-27T07:18:00Z</dcterms:created>
  <dcterms:modified xsi:type="dcterms:W3CDTF">2020-05-27T07:19:00Z</dcterms:modified>
</cp:coreProperties>
</file>