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065BB7" w:rsidR="00C407C1" w:rsidRDefault="0068021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AEDEFCE">
                <wp:simplePos x="0" y="0"/>
                <wp:positionH relativeFrom="column">
                  <wp:posOffset>-570621</wp:posOffset>
                </wp:positionH>
                <wp:positionV relativeFrom="paragraph">
                  <wp:posOffset>149420</wp:posOffset>
                </wp:positionV>
                <wp:extent cx="6830060" cy="1711667"/>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711667"/>
                        </a:xfrm>
                        <a:prstGeom prst="rect">
                          <a:avLst/>
                        </a:prstGeom>
                        <a:noFill/>
                        <a:ln>
                          <a:noFill/>
                        </a:ln>
                        <a:effectLst/>
                      </wps:spPr>
                      <wps:txbx>
                        <w:txbxContent>
                          <w:p w14:paraId="13999F63" w14:textId="76280156" w:rsidR="00C407C1" w:rsidRPr="007749D0" w:rsidRDefault="00680212" w:rsidP="007F2B44">
                            <w:pPr>
                              <w:pStyle w:val="TituloPortada"/>
                              <w:ind w:firstLine="0"/>
                            </w:pPr>
                            <w:r w:rsidRPr="00680212">
                              <w:t>Pruebas de rendimiento bases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95pt;margin-top:11.75pt;width:537.8pt;height:13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" filled="f" stroked="f">
                <v:textbox>
                  <w:txbxContent>
                    <w:p w14:paraId="13999F63" w14:textId="76280156" w:rsidR="00C407C1" w:rsidRPr="007749D0" w:rsidRDefault="00680212" w:rsidP="007F2B44">
                      <w:pPr>
                        <w:pStyle w:val="TituloPortada"/>
                        <w:ind w:firstLine="0"/>
                      </w:pPr>
                      <w:r w:rsidRPr="00680212">
                        <w:t>Pruebas de rendimiento bases de datos</w:t>
                      </w:r>
                    </w:p>
                  </w:txbxContent>
                </v:textbox>
              </v:shape>
            </w:pict>
          </mc:Fallback>
        </mc:AlternateContent>
      </w:r>
    </w:p>
    <w:p w14:paraId="6EE52F01" w14:textId="5BD0602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F2E1045" w:rsidR="00DE2964" w:rsidRDefault="00680212" w:rsidP="00C407C1">
      <w:pPr>
        <w:pBdr>
          <w:bottom w:val="single" w:sz="12" w:space="1" w:color="auto"/>
        </w:pBdr>
        <w:rPr>
          <w:rFonts w:ascii="Calibri" w:hAnsi="Calibri"/>
          <w:color w:val="000000" w:themeColor="text1"/>
          <w:kern w:val="0"/>
          <w14:ligatures w14:val="none"/>
        </w:rPr>
      </w:pPr>
      <w:r w:rsidRPr="00680212">
        <w:rPr>
          <w:rFonts w:ascii="Calibri" w:hAnsi="Calibri"/>
          <w:color w:val="000000" w:themeColor="text1"/>
          <w:kern w:val="0"/>
          <w14:ligatures w14:val="none"/>
        </w:rPr>
        <w:t>Este componente explicará cómo se afina un motor de base de datos, cómo se analizan y se optimizan las consultas mejorando sus tiempos de respuesta, y explica cómo funcionan los algoritmos de búsqueda.</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41E2EA5E" w14:textId="6318A50A" w:rsidR="006C3D9E" w:rsidRDefault="000434FA">
          <w:pPr>
            <w:pStyle w:val="TO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990040" w:history="1">
            <w:r w:rsidR="006C3D9E" w:rsidRPr="001108DC">
              <w:rPr>
                <w:rStyle w:val="Hyperlink"/>
                <w:noProof/>
              </w:rPr>
              <w:t>Introducción</w:t>
            </w:r>
            <w:r w:rsidR="006C3D9E">
              <w:rPr>
                <w:noProof/>
                <w:webHidden/>
              </w:rPr>
              <w:tab/>
            </w:r>
            <w:r w:rsidR="006C3D9E">
              <w:rPr>
                <w:noProof/>
                <w:webHidden/>
              </w:rPr>
              <w:fldChar w:fldCharType="begin"/>
            </w:r>
            <w:r w:rsidR="006C3D9E">
              <w:rPr>
                <w:noProof/>
                <w:webHidden/>
              </w:rPr>
              <w:instrText xml:space="preserve"> PAGEREF _Toc164990040 \h </w:instrText>
            </w:r>
            <w:r w:rsidR="006C3D9E">
              <w:rPr>
                <w:noProof/>
                <w:webHidden/>
              </w:rPr>
            </w:r>
            <w:r w:rsidR="006C3D9E">
              <w:rPr>
                <w:noProof/>
                <w:webHidden/>
              </w:rPr>
              <w:fldChar w:fldCharType="separate"/>
            </w:r>
            <w:r w:rsidR="00931D65">
              <w:rPr>
                <w:noProof/>
                <w:webHidden/>
              </w:rPr>
              <w:t>3</w:t>
            </w:r>
            <w:r w:rsidR="006C3D9E">
              <w:rPr>
                <w:noProof/>
                <w:webHidden/>
              </w:rPr>
              <w:fldChar w:fldCharType="end"/>
            </w:r>
          </w:hyperlink>
        </w:p>
        <w:p w14:paraId="3945F5CF" w14:textId="15E2BE46" w:rsidR="006C3D9E" w:rsidRDefault="00000000">
          <w:pPr>
            <w:pStyle w:val="TOC1"/>
            <w:tabs>
              <w:tab w:val="left" w:pos="1200"/>
              <w:tab w:val="right" w:leader="dot" w:pos="9962"/>
            </w:tabs>
            <w:rPr>
              <w:rFonts w:eastAsiaTheme="minorEastAsia"/>
              <w:noProof/>
              <w:sz w:val="24"/>
              <w:szCs w:val="24"/>
              <w:lang w:eastAsia="es-CO"/>
            </w:rPr>
          </w:pPr>
          <w:hyperlink w:anchor="_Toc164990041" w:history="1">
            <w:r w:rsidR="006C3D9E" w:rsidRPr="001108DC">
              <w:rPr>
                <w:rStyle w:val="Hyperlink"/>
                <w:noProof/>
              </w:rPr>
              <w:t>1.</w:t>
            </w:r>
            <w:r w:rsidR="006C3D9E">
              <w:rPr>
                <w:rFonts w:eastAsiaTheme="minorEastAsia"/>
                <w:noProof/>
                <w:sz w:val="24"/>
                <w:szCs w:val="24"/>
                <w:lang w:eastAsia="es-CO"/>
              </w:rPr>
              <w:tab/>
            </w:r>
            <w:r w:rsidR="006C3D9E" w:rsidRPr="001108DC">
              <w:rPr>
                <w:rStyle w:val="Hyperlink"/>
                <w:noProof/>
              </w:rPr>
              <w:t>Tiempos computacionales</w:t>
            </w:r>
            <w:r w:rsidR="006C3D9E">
              <w:rPr>
                <w:noProof/>
                <w:webHidden/>
              </w:rPr>
              <w:tab/>
            </w:r>
            <w:r w:rsidR="006C3D9E">
              <w:rPr>
                <w:noProof/>
                <w:webHidden/>
              </w:rPr>
              <w:fldChar w:fldCharType="begin"/>
            </w:r>
            <w:r w:rsidR="006C3D9E">
              <w:rPr>
                <w:noProof/>
                <w:webHidden/>
              </w:rPr>
              <w:instrText xml:space="preserve"> PAGEREF _Toc164990041 \h </w:instrText>
            </w:r>
            <w:r w:rsidR="006C3D9E">
              <w:rPr>
                <w:noProof/>
                <w:webHidden/>
              </w:rPr>
            </w:r>
            <w:r w:rsidR="006C3D9E">
              <w:rPr>
                <w:noProof/>
                <w:webHidden/>
              </w:rPr>
              <w:fldChar w:fldCharType="separate"/>
            </w:r>
            <w:r w:rsidR="00931D65">
              <w:rPr>
                <w:noProof/>
                <w:webHidden/>
              </w:rPr>
              <w:t>4</w:t>
            </w:r>
            <w:r w:rsidR="006C3D9E">
              <w:rPr>
                <w:noProof/>
                <w:webHidden/>
              </w:rPr>
              <w:fldChar w:fldCharType="end"/>
            </w:r>
          </w:hyperlink>
        </w:p>
        <w:p w14:paraId="4BF3E1FC" w14:textId="3A3D1D23" w:rsidR="006C3D9E" w:rsidRDefault="00000000">
          <w:pPr>
            <w:pStyle w:val="TOC2"/>
            <w:tabs>
              <w:tab w:val="left" w:pos="1920"/>
              <w:tab w:val="right" w:leader="dot" w:pos="9962"/>
            </w:tabs>
            <w:rPr>
              <w:rFonts w:eastAsiaTheme="minorEastAsia"/>
              <w:noProof/>
              <w:sz w:val="24"/>
              <w:szCs w:val="24"/>
              <w:lang w:eastAsia="es-CO"/>
            </w:rPr>
          </w:pPr>
          <w:hyperlink w:anchor="_Toc164990042" w:history="1">
            <w:r w:rsidR="006C3D9E" w:rsidRPr="001108DC">
              <w:rPr>
                <w:rStyle w:val="Hyperlink"/>
                <w:noProof/>
              </w:rPr>
              <w:t>1.1.</w:t>
            </w:r>
            <w:r w:rsidR="006C3D9E">
              <w:rPr>
                <w:rFonts w:eastAsiaTheme="minorEastAsia"/>
                <w:noProof/>
                <w:sz w:val="24"/>
                <w:szCs w:val="24"/>
                <w:lang w:eastAsia="es-CO"/>
              </w:rPr>
              <w:tab/>
            </w:r>
            <w:r w:rsidR="006C3D9E" w:rsidRPr="001108DC">
              <w:rPr>
                <w:rStyle w:val="Hyperlink"/>
                <w:noProof/>
              </w:rPr>
              <w:t>Estructura de datos</w:t>
            </w:r>
            <w:r w:rsidR="006C3D9E">
              <w:rPr>
                <w:noProof/>
                <w:webHidden/>
              </w:rPr>
              <w:tab/>
            </w:r>
            <w:r w:rsidR="006C3D9E">
              <w:rPr>
                <w:noProof/>
                <w:webHidden/>
              </w:rPr>
              <w:fldChar w:fldCharType="begin"/>
            </w:r>
            <w:r w:rsidR="006C3D9E">
              <w:rPr>
                <w:noProof/>
                <w:webHidden/>
              </w:rPr>
              <w:instrText xml:space="preserve"> PAGEREF _Toc164990042 \h </w:instrText>
            </w:r>
            <w:r w:rsidR="006C3D9E">
              <w:rPr>
                <w:noProof/>
                <w:webHidden/>
              </w:rPr>
            </w:r>
            <w:r w:rsidR="006C3D9E">
              <w:rPr>
                <w:noProof/>
                <w:webHidden/>
              </w:rPr>
              <w:fldChar w:fldCharType="separate"/>
            </w:r>
            <w:r w:rsidR="00931D65">
              <w:rPr>
                <w:noProof/>
                <w:webHidden/>
              </w:rPr>
              <w:t>4</w:t>
            </w:r>
            <w:r w:rsidR="006C3D9E">
              <w:rPr>
                <w:noProof/>
                <w:webHidden/>
              </w:rPr>
              <w:fldChar w:fldCharType="end"/>
            </w:r>
          </w:hyperlink>
        </w:p>
        <w:p w14:paraId="66316DF1" w14:textId="19734FBD" w:rsidR="006C3D9E" w:rsidRDefault="00000000">
          <w:pPr>
            <w:pStyle w:val="TOC2"/>
            <w:tabs>
              <w:tab w:val="left" w:pos="1680"/>
              <w:tab w:val="right" w:leader="dot" w:pos="9962"/>
            </w:tabs>
            <w:rPr>
              <w:rFonts w:eastAsiaTheme="minorEastAsia"/>
              <w:noProof/>
              <w:sz w:val="24"/>
              <w:szCs w:val="24"/>
              <w:lang w:eastAsia="es-CO"/>
            </w:rPr>
          </w:pPr>
          <w:hyperlink w:anchor="_Toc164990043" w:history="1">
            <w:r w:rsidR="006C3D9E" w:rsidRPr="001108DC">
              <w:rPr>
                <w:rStyle w:val="Hyperlink"/>
                <w:noProof/>
              </w:rPr>
              <w:t>1.2.</w:t>
            </w:r>
            <w:r w:rsidR="006C3D9E">
              <w:rPr>
                <w:rFonts w:eastAsiaTheme="minorEastAsia"/>
                <w:noProof/>
                <w:sz w:val="24"/>
                <w:szCs w:val="24"/>
                <w:lang w:eastAsia="es-CO"/>
              </w:rPr>
              <w:tab/>
            </w:r>
            <w:r w:rsidR="006C3D9E" w:rsidRPr="001108DC">
              <w:rPr>
                <w:rStyle w:val="Hyperlink"/>
                <w:noProof/>
              </w:rPr>
              <w:t>Complejidad algorítmica</w:t>
            </w:r>
            <w:r w:rsidR="006C3D9E">
              <w:rPr>
                <w:noProof/>
                <w:webHidden/>
              </w:rPr>
              <w:tab/>
            </w:r>
            <w:r w:rsidR="006C3D9E">
              <w:rPr>
                <w:noProof/>
                <w:webHidden/>
              </w:rPr>
              <w:fldChar w:fldCharType="begin"/>
            </w:r>
            <w:r w:rsidR="006C3D9E">
              <w:rPr>
                <w:noProof/>
                <w:webHidden/>
              </w:rPr>
              <w:instrText xml:space="preserve"> PAGEREF _Toc164990043 \h </w:instrText>
            </w:r>
            <w:r w:rsidR="006C3D9E">
              <w:rPr>
                <w:noProof/>
                <w:webHidden/>
              </w:rPr>
            </w:r>
            <w:r w:rsidR="006C3D9E">
              <w:rPr>
                <w:noProof/>
                <w:webHidden/>
              </w:rPr>
              <w:fldChar w:fldCharType="separate"/>
            </w:r>
            <w:r w:rsidR="00931D65">
              <w:rPr>
                <w:noProof/>
                <w:webHidden/>
              </w:rPr>
              <w:t>5</w:t>
            </w:r>
            <w:r w:rsidR="006C3D9E">
              <w:rPr>
                <w:noProof/>
                <w:webHidden/>
              </w:rPr>
              <w:fldChar w:fldCharType="end"/>
            </w:r>
          </w:hyperlink>
        </w:p>
        <w:p w14:paraId="115397E3" w14:textId="1E969B6E" w:rsidR="006C3D9E" w:rsidRDefault="00000000">
          <w:pPr>
            <w:pStyle w:val="TOC2"/>
            <w:tabs>
              <w:tab w:val="left" w:pos="1920"/>
              <w:tab w:val="right" w:leader="dot" w:pos="9962"/>
            </w:tabs>
            <w:rPr>
              <w:rFonts w:eastAsiaTheme="minorEastAsia"/>
              <w:noProof/>
              <w:sz w:val="24"/>
              <w:szCs w:val="24"/>
              <w:lang w:eastAsia="es-CO"/>
            </w:rPr>
          </w:pPr>
          <w:hyperlink w:anchor="_Toc164990044" w:history="1">
            <w:r w:rsidR="006C3D9E" w:rsidRPr="001108DC">
              <w:rPr>
                <w:rStyle w:val="Hyperlink"/>
                <w:noProof/>
              </w:rPr>
              <w:t>1.3.</w:t>
            </w:r>
            <w:r w:rsidR="006C3D9E">
              <w:rPr>
                <w:rFonts w:eastAsiaTheme="minorEastAsia"/>
                <w:noProof/>
                <w:sz w:val="24"/>
                <w:szCs w:val="24"/>
                <w:lang w:eastAsia="es-CO"/>
              </w:rPr>
              <w:tab/>
            </w:r>
            <w:r w:rsidR="006C3D9E" w:rsidRPr="001108DC">
              <w:rPr>
                <w:rStyle w:val="Hyperlink"/>
                <w:noProof/>
              </w:rPr>
              <w:t>Algoritmos de búsqueda</w:t>
            </w:r>
            <w:r w:rsidR="006C3D9E">
              <w:rPr>
                <w:noProof/>
                <w:webHidden/>
              </w:rPr>
              <w:tab/>
            </w:r>
            <w:r w:rsidR="006C3D9E">
              <w:rPr>
                <w:noProof/>
                <w:webHidden/>
              </w:rPr>
              <w:fldChar w:fldCharType="begin"/>
            </w:r>
            <w:r w:rsidR="006C3D9E">
              <w:rPr>
                <w:noProof/>
                <w:webHidden/>
              </w:rPr>
              <w:instrText xml:space="preserve"> PAGEREF _Toc164990044 \h </w:instrText>
            </w:r>
            <w:r w:rsidR="006C3D9E">
              <w:rPr>
                <w:noProof/>
                <w:webHidden/>
              </w:rPr>
            </w:r>
            <w:r w:rsidR="006C3D9E">
              <w:rPr>
                <w:noProof/>
                <w:webHidden/>
              </w:rPr>
              <w:fldChar w:fldCharType="separate"/>
            </w:r>
            <w:r w:rsidR="00931D65">
              <w:rPr>
                <w:noProof/>
                <w:webHidden/>
              </w:rPr>
              <w:t>6</w:t>
            </w:r>
            <w:r w:rsidR="006C3D9E">
              <w:rPr>
                <w:noProof/>
                <w:webHidden/>
              </w:rPr>
              <w:fldChar w:fldCharType="end"/>
            </w:r>
          </w:hyperlink>
        </w:p>
        <w:p w14:paraId="4EF69111" w14:textId="278230C5" w:rsidR="006C3D9E" w:rsidRDefault="00000000">
          <w:pPr>
            <w:pStyle w:val="TOC2"/>
            <w:tabs>
              <w:tab w:val="left" w:pos="1920"/>
              <w:tab w:val="right" w:leader="dot" w:pos="9962"/>
            </w:tabs>
            <w:rPr>
              <w:rFonts w:eastAsiaTheme="minorEastAsia"/>
              <w:noProof/>
              <w:sz w:val="24"/>
              <w:szCs w:val="24"/>
              <w:lang w:eastAsia="es-CO"/>
            </w:rPr>
          </w:pPr>
          <w:hyperlink w:anchor="_Toc164990045" w:history="1">
            <w:r w:rsidR="006C3D9E" w:rsidRPr="001108DC">
              <w:rPr>
                <w:rStyle w:val="Hyperlink"/>
                <w:noProof/>
              </w:rPr>
              <w:t>1.4.</w:t>
            </w:r>
            <w:r w:rsidR="006C3D9E">
              <w:rPr>
                <w:rFonts w:eastAsiaTheme="minorEastAsia"/>
                <w:noProof/>
                <w:sz w:val="24"/>
                <w:szCs w:val="24"/>
                <w:lang w:eastAsia="es-CO"/>
              </w:rPr>
              <w:tab/>
            </w:r>
            <w:r w:rsidR="006C3D9E" w:rsidRPr="001108DC">
              <w:rPr>
                <w:rStyle w:val="Hyperlink"/>
                <w:noProof/>
              </w:rPr>
              <w:t>Índices y rendimiento en bases de datos</w:t>
            </w:r>
            <w:r w:rsidR="006C3D9E">
              <w:rPr>
                <w:noProof/>
                <w:webHidden/>
              </w:rPr>
              <w:tab/>
            </w:r>
            <w:r w:rsidR="006C3D9E">
              <w:rPr>
                <w:noProof/>
                <w:webHidden/>
              </w:rPr>
              <w:fldChar w:fldCharType="begin"/>
            </w:r>
            <w:r w:rsidR="006C3D9E">
              <w:rPr>
                <w:noProof/>
                <w:webHidden/>
              </w:rPr>
              <w:instrText xml:space="preserve"> PAGEREF _Toc164990045 \h </w:instrText>
            </w:r>
            <w:r w:rsidR="006C3D9E">
              <w:rPr>
                <w:noProof/>
                <w:webHidden/>
              </w:rPr>
            </w:r>
            <w:r w:rsidR="006C3D9E">
              <w:rPr>
                <w:noProof/>
                <w:webHidden/>
              </w:rPr>
              <w:fldChar w:fldCharType="separate"/>
            </w:r>
            <w:r w:rsidR="00931D65">
              <w:rPr>
                <w:noProof/>
                <w:webHidden/>
              </w:rPr>
              <w:t>8</w:t>
            </w:r>
            <w:r w:rsidR="006C3D9E">
              <w:rPr>
                <w:noProof/>
                <w:webHidden/>
              </w:rPr>
              <w:fldChar w:fldCharType="end"/>
            </w:r>
          </w:hyperlink>
        </w:p>
        <w:p w14:paraId="64281C74" w14:textId="33237E68" w:rsidR="006C3D9E" w:rsidRDefault="00000000">
          <w:pPr>
            <w:pStyle w:val="TOC1"/>
            <w:tabs>
              <w:tab w:val="left" w:pos="1200"/>
              <w:tab w:val="right" w:leader="dot" w:pos="9962"/>
            </w:tabs>
            <w:rPr>
              <w:rFonts w:eastAsiaTheme="minorEastAsia"/>
              <w:noProof/>
              <w:sz w:val="24"/>
              <w:szCs w:val="24"/>
              <w:lang w:eastAsia="es-CO"/>
            </w:rPr>
          </w:pPr>
          <w:hyperlink w:anchor="_Toc164990046" w:history="1">
            <w:r w:rsidR="006C3D9E" w:rsidRPr="001108DC">
              <w:rPr>
                <w:rStyle w:val="Hyperlink"/>
                <w:noProof/>
              </w:rPr>
              <w:t>2.</w:t>
            </w:r>
            <w:r w:rsidR="006C3D9E">
              <w:rPr>
                <w:rFonts w:eastAsiaTheme="minorEastAsia"/>
                <w:noProof/>
                <w:sz w:val="24"/>
                <w:szCs w:val="24"/>
                <w:lang w:eastAsia="es-CO"/>
              </w:rPr>
              <w:tab/>
            </w:r>
            <w:r w:rsidR="006C3D9E" w:rsidRPr="001108DC">
              <w:rPr>
                <w:rStyle w:val="Hyperlink"/>
                <w:noProof/>
              </w:rPr>
              <w:t>Análisis de rendimiento</w:t>
            </w:r>
            <w:r w:rsidR="006C3D9E">
              <w:rPr>
                <w:noProof/>
                <w:webHidden/>
              </w:rPr>
              <w:tab/>
            </w:r>
            <w:r w:rsidR="006C3D9E">
              <w:rPr>
                <w:noProof/>
                <w:webHidden/>
              </w:rPr>
              <w:fldChar w:fldCharType="begin"/>
            </w:r>
            <w:r w:rsidR="006C3D9E">
              <w:rPr>
                <w:noProof/>
                <w:webHidden/>
              </w:rPr>
              <w:instrText xml:space="preserve"> PAGEREF _Toc164990046 \h </w:instrText>
            </w:r>
            <w:r w:rsidR="006C3D9E">
              <w:rPr>
                <w:noProof/>
                <w:webHidden/>
              </w:rPr>
            </w:r>
            <w:r w:rsidR="006C3D9E">
              <w:rPr>
                <w:noProof/>
                <w:webHidden/>
              </w:rPr>
              <w:fldChar w:fldCharType="separate"/>
            </w:r>
            <w:r w:rsidR="00931D65">
              <w:rPr>
                <w:noProof/>
                <w:webHidden/>
              </w:rPr>
              <w:t>9</w:t>
            </w:r>
            <w:r w:rsidR="006C3D9E">
              <w:rPr>
                <w:noProof/>
                <w:webHidden/>
              </w:rPr>
              <w:fldChar w:fldCharType="end"/>
            </w:r>
          </w:hyperlink>
        </w:p>
        <w:p w14:paraId="71D881D4" w14:textId="08FC7044" w:rsidR="006C3D9E" w:rsidRDefault="00000000">
          <w:pPr>
            <w:pStyle w:val="TOC2"/>
            <w:tabs>
              <w:tab w:val="left" w:pos="1920"/>
              <w:tab w:val="right" w:leader="dot" w:pos="9962"/>
            </w:tabs>
            <w:rPr>
              <w:rFonts w:eastAsiaTheme="minorEastAsia"/>
              <w:noProof/>
              <w:sz w:val="24"/>
              <w:szCs w:val="24"/>
              <w:lang w:eastAsia="es-CO"/>
            </w:rPr>
          </w:pPr>
          <w:hyperlink w:anchor="_Toc164990047" w:history="1">
            <w:r w:rsidR="006C3D9E" w:rsidRPr="001108DC">
              <w:rPr>
                <w:rStyle w:val="Hyperlink"/>
                <w:noProof/>
              </w:rPr>
              <w:t>2.1.</w:t>
            </w:r>
            <w:r w:rsidR="006C3D9E">
              <w:rPr>
                <w:rFonts w:eastAsiaTheme="minorEastAsia"/>
                <w:noProof/>
                <w:sz w:val="24"/>
                <w:szCs w:val="24"/>
                <w:lang w:eastAsia="es-CO"/>
              </w:rPr>
              <w:tab/>
            </w:r>
            <w:r w:rsidR="006C3D9E" w:rsidRPr="001108DC">
              <w:rPr>
                <w:rStyle w:val="Hyperlink"/>
                <w:noProof/>
              </w:rPr>
              <w:t>Análisis de plan de ejecución de consultas</w:t>
            </w:r>
            <w:r w:rsidR="006C3D9E">
              <w:rPr>
                <w:noProof/>
                <w:webHidden/>
              </w:rPr>
              <w:tab/>
            </w:r>
            <w:r w:rsidR="006C3D9E">
              <w:rPr>
                <w:noProof/>
                <w:webHidden/>
              </w:rPr>
              <w:fldChar w:fldCharType="begin"/>
            </w:r>
            <w:r w:rsidR="006C3D9E">
              <w:rPr>
                <w:noProof/>
                <w:webHidden/>
              </w:rPr>
              <w:instrText xml:space="preserve"> PAGEREF _Toc164990047 \h </w:instrText>
            </w:r>
            <w:r w:rsidR="006C3D9E">
              <w:rPr>
                <w:noProof/>
                <w:webHidden/>
              </w:rPr>
            </w:r>
            <w:r w:rsidR="006C3D9E">
              <w:rPr>
                <w:noProof/>
                <w:webHidden/>
              </w:rPr>
              <w:fldChar w:fldCharType="separate"/>
            </w:r>
            <w:r w:rsidR="00931D65">
              <w:rPr>
                <w:noProof/>
                <w:webHidden/>
              </w:rPr>
              <w:t>9</w:t>
            </w:r>
            <w:r w:rsidR="006C3D9E">
              <w:rPr>
                <w:noProof/>
                <w:webHidden/>
              </w:rPr>
              <w:fldChar w:fldCharType="end"/>
            </w:r>
          </w:hyperlink>
        </w:p>
        <w:p w14:paraId="19F98D3E" w14:textId="56067009" w:rsidR="006C3D9E" w:rsidRDefault="00000000">
          <w:pPr>
            <w:pStyle w:val="TOC2"/>
            <w:tabs>
              <w:tab w:val="left" w:pos="1680"/>
              <w:tab w:val="right" w:leader="dot" w:pos="9962"/>
            </w:tabs>
            <w:rPr>
              <w:rFonts w:eastAsiaTheme="minorEastAsia"/>
              <w:noProof/>
              <w:sz w:val="24"/>
              <w:szCs w:val="24"/>
              <w:lang w:eastAsia="es-CO"/>
            </w:rPr>
          </w:pPr>
          <w:hyperlink w:anchor="_Toc164990048" w:history="1">
            <w:r w:rsidR="006C3D9E" w:rsidRPr="001108DC">
              <w:rPr>
                <w:rStyle w:val="Hyperlink"/>
                <w:noProof/>
              </w:rPr>
              <w:t>2.2.</w:t>
            </w:r>
            <w:r w:rsidR="006C3D9E">
              <w:rPr>
                <w:rFonts w:eastAsiaTheme="minorEastAsia"/>
                <w:noProof/>
                <w:sz w:val="24"/>
                <w:szCs w:val="24"/>
                <w:lang w:eastAsia="es-CO"/>
              </w:rPr>
              <w:tab/>
            </w:r>
            <w:r w:rsidR="006C3D9E" w:rsidRPr="001108DC">
              <w:rPr>
                <w:rStyle w:val="Hyperlink"/>
                <w:noProof/>
              </w:rPr>
              <w:t>Optimización de consultas</w:t>
            </w:r>
            <w:r w:rsidR="006C3D9E">
              <w:rPr>
                <w:noProof/>
                <w:webHidden/>
              </w:rPr>
              <w:tab/>
            </w:r>
            <w:r w:rsidR="006C3D9E">
              <w:rPr>
                <w:noProof/>
                <w:webHidden/>
              </w:rPr>
              <w:fldChar w:fldCharType="begin"/>
            </w:r>
            <w:r w:rsidR="006C3D9E">
              <w:rPr>
                <w:noProof/>
                <w:webHidden/>
              </w:rPr>
              <w:instrText xml:space="preserve"> PAGEREF _Toc164990048 \h </w:instrText>
            </w:r>
            <w:r w:rsidR="006C3D9E">
              <w:rPr>
                <w:noProof/>
                <w:webHidden/>
              </w:rPr>
            </w:r>
            <w:r w:rsidR="006C3D9E">
              <w:rPr>
                <w:noProof/>
                <w:webHidden/>
              </w:rPr>
              <w:fldChar w:fldCharType="separate"/>
            </w:r>
            <w:r w:rsidR="00931D65">
              <w:rPr>
                <w:noProof/>
                <w:webHidden/>
              </w:rPr>
              <w:t>10</w:t>
            </w:r>
            <w:r w:rsidR="006C3D9E">
              <w:rPr>
                <w:noProof/>
                <w:webHidden/>
              </w:rPr>
              <w:fldChar w:fldCharType="end"/>
            </w:r>
          </w:hyperlink>
        </w:p>
        <w:p w14:paraId="15AC344E" w14:textId="68CE20B8" w:rsidR="006C3D9E" w:rsidRDefault="00000000">
          <w:pPr>
            <w:pStyle w:val="TOC2"/>
            <w:tabs>
              <w:tab w:val="left" w:pos="1920"/>
              <w:tab w:val="right" w:leader="dot" w:pos="9962"/>
            </w:tabs>
            <w:rPr>
              <w:rFonts w:eastAsiaTheme="minorEastAsia"/>
              <w:noProof/>
              <w:sz w:val="24"/>
              <w:szCs w:val="24"/>
              <w:lang w:eastAsia="es-CO"/>
            </w:rPr>
          </w:pPr>
          <w:hyperlink w:anchor="_Toc164990049" w:history="1">
            <w:r w:rsidR="006C3D9E" w:rsidRPr="001108DC">
              <w:rPr>
                <w:rStyle w:val="Hyperlink"/>
                <w:noProof/>
              </w:rPr>
              <w:t>2.3.</w:t>
            </w:r>
            <w:r w:rsidR="006C3D9E">
              <w:rPr>
                <w:rFonts w:eastAsiaTheme="minorEastAsia"/>
                <w:noProof/>
                <w:sz w:val="24"/>
                <w:szCs w:val="24"/>
                <w:lang w:eastAsia="es-CO"/>
              </w:rPr>
              <w:tab/>
            </w:r>
            <w:r w:rsidR="006C3D9E" w:rsidRPr="001108DC">
              <w:rPr>
                <w:rStyle w:val="Hyperlink"/>
                <w:noProof/>
              </w:rPr>
              <w:t>Recomendaciones</w:t>
            </w:r>
            <w:r w:rsidR="006C3D9E">
              <w:rPr>
                <w:noProof/>
                <w:webHidden/>
              </w:rPr>
              <w:tab/>
            </w:r>
            <w:r w:rsidR="006C3D9E">
              <w:rPr>
                <w:noProof/>
                <w:webHidden/>
              </w:rPr>
              <w:fldChar w:fldCharType="begin"/>
            </w:r>
            <w:r w:rsidR="006C3D9E">
              <w:rPr>
                <w:noProof/>
                <w:webHidden/>
              </w:rPr>
              <w:instrText xml:space="preserve"> PAGEREF _Toc164990049 \h </w:instrText>
            </w:r>
            <w:r w:rsidR="006C3D9E">
              <w:rPr>
                <w:noProof/>
                <w:webHidden/>
              </w:rPr>
            </w:r>
            <w:r w:rsidR="006C3D9E">
              <w:rPr>
                <w:noProof/>
                <w:webHidden/>
              </w:rPr>
              <w:fldChar w:fldCharType="separate"/>
            </w:r>
            <w:r w:rsidR="00931D65">
              <w:rPr>
                <w:noProof/>
                <w:webHidden/>
              </w:rPr>
              <w:t>11</w:t>
            </w:r>
            <w:r w:rsidR="006C3D9E">
              <w:rPr>
                <w:noProof/>
                <w:webHidden/>
              </w:rPr>
              <w:fldChar w:fldCharType="end"/>
            </w:r>
          </w:hyperlink>
        </w:p>
        <w:p w14:paraId="0A5F5155" w14:textId="51FED41B" w:rsidR="006C3D9E" w:rsidRDefault="00000000">
          <w:pPr>
            <w:pStyle w:val="TOC1"/>
            <w:tabs>
              <w:tab w:val="left" w:pos="1200"/>
              <w:tab w:val="right" w:leader="dot" w:pos="9962"/>
            </w:tabs>
            <w:rPr>
              <w:rFonts w:eastAsiaTheme="minorEastAsia"/>
              <w:noProof/>
              <w:sz w:val="24"/>
              <w:szCs w:val="24"/>
              <w:lang w:eastAsia="es-CO"/>
            </w:rPr>
          </w:pPr>
          <w:hyperlink w:anchor="_Toc164990050" w:history="1">
            <w:r w:rsidR="006C3D9E" w:rsidRPr="001108DC">
              <w:rPr>
                <w:rStyle w:val="Hyperlink"/>
                <w:noProof/>
              </w:rPr>
              <w:t>3.</w:t>
            </w:r>
            <w:r w:rsidR="006C3D9E">
              <w:rPr>
                <w:rFonts w:eastAsiaTheme="minorEastAsia"/>
                <w:noProof/>
                <w:sz w:val="24"/>
                <w:szCs w:val="24"/>
                <w:lang w:eastAsia="es-CO"/>
              </w:rPr>
              <w:tab/>
            </w:r>
            <w:r w:rsidR="006C3D9E" w:rsidRPr="001108DC">
              <w:rPr>
                <w:rStyle w:val="Hyperlink"/>
                <w:noProof/>
              </w:rPr>
              <w:t>Afinamiento de bases de datos</w:t>
            </w:r>
            <w:r w:rsidR="006C3D9E">
              <w:rPr>
                <w:noProof/>
                <w:webHidden/>
              </w:rPr>
              <w:tab/>
            </w:r>
            <w:r w:rsidR="006C3D9E">
              <w:rPr>
                <w:noProof/>
                <w:webHidden/>
              </w:rPr>
              <w:fldChar w:fldCharType="begin"/>
            </w:r>
            <w:r w:rsidR="006C3D9E">
              <w:rPr>
                <w:noProof/>
                <w:webHidden/>
              </w:rPr>
              <w:instrText xml:space="preserve"> PAGEREF _Toc164990050 \h </w:instrText>
            </w:r>
            <w:r w:rsidR="006C3D9E">
              <w:rPr>
                <w:noProof/>
                <w:webHidden/>
              </w:rPr>
            </w:r>
            <w:r w:rsidR="006C3D9E">
              <w:rPr>
                <w:noProof/>
                <w:webHidden/>
              </w:rPr>
              <w:fldChar w:fldCharType="separate"/>
            </w:r>
            <w:r w:rsidR="00931D65">
              <w:rPr>
                <w:noProof/>
                <w:webHidden/>
              </w:rPr>
              <w:t>12</w:t>
            </w:r>
            <w:r w:rsidR="006C3D9E">
              <w:rPr>
                <w:noProof/>
                <w:webHidden/>
              </w:rPr>
              <w:fldChar w:fldCharType="end"/>
            </w:r>
          </w:hyperlink>
        </w:p>
        <w:p w14:paraId="05BFD7D0" w14:textId="22639108" w:rsidR="006C3D9E" w:rsidRDefault="00000000">
          <w:pPr>
            <w:pStyle w:val="TOC2"/>
            <w:tabs>
              <w:tab w:val="left" w:pos="1920"/>
              <w:tab w:val="right" w:leader="dot" w:pos="9962"/>
            </w:tabs>
            <w:rPr>
              <w:rFonts w:eastAsiaTheme="minorEastAsia"/>
              <w:noProof/>
              <w:sz w:val="24"/>
              <w:szCs w:val="24"/>
              <w:lang w:eastAsia="es-CO"/>
            </w:rPr>
          </w:pPr>
          <w:hyperlink w:anchor="_Toc164990051" w:history="1">
            <w:r w:rsidR="006C3D9E" w:rsidRPr="001108DC">
              <w:rPr>
                <w:rStyle w:val="Hyperlink"/>
                <w:noProof/>
              </w:rPr>
              <w:t>3.1.</w:t>
            </w:r>
            <w:r w:rsidR="006C3D9E">
              <w:rPr>
                <w:rFonts w:eastAsiaTheme="minorEastAsia"/>
                <w:noProof/>
                <w:sz w:val="24"/>
                <w:szCs w:val="24"/>
                <w:lang w:eastAsia="es-CO"/>
              </w:rPr>
              <w:tab/>
            </w:r>
            <w:r w:rsidR="006C3D9E" w:rsidRPr="001108DC">
              <w:rPr>
                <w:rStyle w:val="Hyperlink"/>
                <w:noProof/>
              </w:rPr>
              <w:t>Motor de almacenamiento</w:t>
            </w:r>
            <w:r w:rsidR="006C3D9E">
              <w:rPr>
                <w:noProof/>
                <w:webHidden/>
              </w:rPr>
              <w:tab/>
            </w:r>
            <w:r w:rsidR="006C3D9E">
              <w:rPr>
                <w:noProof/>
                <w:webHidden/>
              </w:rPr>
              <w:fldChar w:fldCharType="begin"/>
            </w:r>
            <w:r w:rsidR="006C3D9E">
              <w:rPr>
                <w:noProof/>
                <w:webHidden/>
              </w:rPr>
              <w:instrText xml:space="preserve"> PAGEREF _Toc164990051 \h </w:instrText>
            </w:r>
            <w:r w:rsidR="006C3D9E">
              <w:rPr>
                <w:noProof/>
                <w:webHidden/>
              </w:rPr>
            </w:r>
            <w:r w:rsidR="006C3D9E">
              <w:rPr>
                <w:noProof/>
                <w:webHidden/>
              </w:rPr>
              <w:fldChar w:fldCharType="separate"/>
            </w:r>
            <w:r w:rsidR="00931D65">
              <w:rPr>
                <w:noProof/>
                <w:webHidden/>
              </w:rPr>
              <w:t>12</w:t>
            </w:r>
            <w:r w:rsidR="006C3D9E">
              <w:rPr>
                <w:noProof/>
                <w:webHidden/>
              </w:rPr>
              <w:fldChar w:fldCharType="end"/>
            </w:r>
          </w:hyperlink>
        </w:p>
        <w:p w14:paraId="2BC7074D" w14:textId="30CAE52C" w:rsidR="006C3D9E" w:rsidRDefault="00000000">
          <w:pPr>
            <w:pStyle w:val="TOC2"/>
            <w:tabs>
              <w:tab w:val="left" w:pos="1920"/>
              <w:tab w:val="right" w:leader="dot" w:pos="9962"/>
            </w:tabs>
            <w:rPr>
              <w:rFonts w:eastAsiaTheme="minorEastAsia"/>
              <w:noProof/>
              <w:sz w:val="24"/>
              <w:szCs w:val="24"/>
              <w:lang w:eastAsia="es-CO"/>
            </w:rPr>
          </w:pPr>
          <w:hyperlink w:anchor="_Toc164990052" w:history="1">
            <w:r w:rsidR="006C3D9E" w:rsidRPr="001108DC">
              <w:rPr>
                <w:rStyle w:val="Hyperlink"/>
                <w:noProof/>
              </w:rPr>
              <w:t>3.2.</w:t>
            </w:r>
            <w:r w:rsidR="006C3D9E">
              <w:rPr>
                <w:rFonts w:eastAsiaTheme="minorEastAsia"/>
                <w:noProof/>
                <w:sz w:val="24"/>
                <w:szCs w:val="24"/>
                <w:lang w:eastAsia="es-CO"/>
              </w:rPr>
              <w:tab/>
            </w:r>
            <w:r w:rsidR="006C3D9E" w:rsidRPr="001108DC">
              <w:rPr>
                <w:rStyle w:val="Hyperlink"/>
                <w:noProof/>
              </w:rPr>
              <w:t>Parámetros de configuración y herramientas de monitoreo</w:t>
            </w:r>
            <w:r w:rsidR="006C3D9E">
              <w:rPr>
                <w:noProof/>
                <w:webHidden/>
              </w:rPr>
              <w:tab/>
            </w:r>
            <w:r w:rsidR="006C3D9E">
              <w:rPr>
                <w:noProof/>
                <w:webHidden/>
              </w:rPr>
              <w:fldChar w:fldCharType="begin"/>
            </w:r>
            <w:r w:rsidR="006C3D9E">
              <w:rPr>
                <w:noProof/>
                <w:webHidden/>
              </w:rPr>
              <w:instrText xml:space="preserve"> PAGEREF _Toc164990052 \h </w:instrText>
            </w:r>
            <w:r w:rsidR="006C3D9E">
              <w:rPr>
                <w:noProof/>
                <w:webHidden/>
              </w:rPr>
            </w:r>
            <w:r w:rsidR="006C3D9E">
              <w:rPr>
                <w:noProof/>
                <w:webHidden/>
              </w:rPr>
              <w:fldChar w:fldCharType="separate"/>
            </w:r>
            <w:r w:rsidR="00931D65">
              <w:rPr>
                <w:noProof/>
                <w:webHidden/>
              </w:rPr>
              <w:t>13</w:t>
            </w:r>
            <w:r w:rsidR="006C3D9E">
              <w:rPr>
                <w:noProof/>
                <w:webHidden/>
              </w:rPr>
              <w:fldChar w:fldCharType="end"/>
            </w:r>
          </w:hyperlink>
        </w:p>
        <w:p w14:paraId="0D6FEC6B" w14:textId="45FD3161" w:rsidR="006C3D9E" w:rsidRDefault="00000000">
          <w:pPr>
            <w:pStyle w:val="TOC1"/>
            <w:tabs>
              <w:tab w:val="right" w:leader="dot" w:pos="9962"/>
            </w:tabs>
            <w:rPr>
              <w:rFonts w:eastAsiaTheme="minorEastAsia"/>
              <w:noProof/>
              <w:sz w:val="24"/>
              <w:szCs w:val="24"/>
              <w:lang w:eastAsia="es-CO"/>
            </w:rPr>
          </w:pPr>
          <w:hyperlink w:anchor="_Toc164990053" w:history="1">
            <w:r w:rsidR="006C3D9E" w:rsidRPr="001108DC">
              <w:rPr>
                <w:rStyle w:val="Hyperlink"/>
                <w:noProof/>
              </w:rPr>
              <w:t>Síntesis</w:t>
            </w:r>
            <w:r w:rsidR="006C3D9E">
              <w:rPr>
                <w:noProof/>
                <w:webHidden/>
              </w:rPr>
              <w:tab/>
            </w:r>
            <w:r w:rsidR="006C3D9E">
              <w:rPr>
                <w:noProof/>
                <w:webHidden/>
              </w:rPr>
              <w:fldChar w:fldCharType="begin"/>
            </w:r>
            <w:r w:rsidR="006C3D9E">
              <w:rPr>
                <w:noProof/>
                <w:webHidden/>
              </w:rPr>
              <w:instrText xml:space="preserve"> PAGEREF _Toc164990053 \h </w:instrText>
            </w:r>
            <w:r w:rsidR="006C3D9E">
              <w:rPr>
                <w:noProof/>
                <w:webHidden/>
              </w:rPr>
            </w:r>
            <w:r w:rsidR="006C3D9E">
              <w:rPr>
                <w:noProof/>
                <w:webHidden/>
              </w:rPr>
              <w:fldChar w:fldCharType="separate"/>
            </w:r>
            <w:r w:rsidR="00931D65">
              <w:rPr>
                <w:noProof/>
                <w:webHidden/>
              </w:rPr>
              <w:t>15</w:t>
            </w:r>
            <w:r w:rsidR="006C3D9E">
              <w:rPr>
                <w:noProof/>
                <w:webHidden/>
              </w:rPr>
              <w:fldChar w:fldCharType="end"/>
            </w:r>
          </w:hyperlink>
        </w:p>
        <w:p w14:paraId="19CD7760" w14:textId="7725A47C" w:rsidR="006C3D9E" w:rsidRDefault="00000000">
          <w:pPr>
            <w:pStyle w:val="TOC1"/>
            <w:tabs>
              <w:tab w:val="right" w:leader="dot" w:pos="9962"/>
            </w:tabs>
            <w:rPr>
              <w:rFonts w:eastAsiaTheme="minorEastAsia"/>
              <w:noProof/>
              <w:sz w:val="24"/>
              <w:szCs w:val="24"/>
              <w:lang w:eastAsia="es-CO"/>
            </w:rPr>
          </w:pPr>
          <w:hyperlink w:anchor="_Toc164990054" w:history="1">
            <w:r w:rsidR="006C3D9E" w:rsidRPr="001108DC">
              <w:rPr>
                <w:rStyle w:val="Hyperlink"/>
                <w:noProof/>
              </w:rPr>
              <w:t>Material complementario</w:t>
            </w:r>
            <w:r w:rsidR="006C3D9E">
              <w:rPr>
                <w:noProof/>
                <w:webHidden/>
              </w:rPr>
              <w:tab/>
            </w:r>
            <w:r w:rsidR="006C3D9E">
              <w:rPr>
                <w:noProof/>
                <w:webHidden/>
              </w:rPr>
              <w:fldChar w:fldCharType="begin"/>
            </w:r>
            <w:r w:rsidR="006C3D9E">
              <w:rPr>
                <w:noProof/>
                <w:webHidden/>
              </w:rPr>
              <w:instrText xml:space="preserve"> PAGEREF _Toc164990054 \h </w:instrText>
            </w:r>
            <w:r w:rsidR="006C3D9E">
              <w:rPr>
                <w:noProof/>
                <w:webHidden/>
              </w:rPr>
            </w:r>
            <w:r w:rsidR="006C3D9E">
              <w:rPr>
                <w:noProof/>
                <w:webHidden/>
              </w:rPr>
              <w:fldChar w:fldCharType="separate"/>
            </w:r>
            <w:r w:rsidR="00931D65">
              <w:rPr>
                <w:noProof/>
                <w:webHidden/>
              </w:rPr>
              <w:t>16</w:t>
            </w:r>
            <w:r w:rsidR="006C3D9E">
              <w:rPr>
                <w:noProof/>
                <w:webHidden/>
              </w:rPr>
              <w:fldChar w:fldCharType="end"/>
            </w:r>
          </w:hyperlink>
        </w:p>
        <w:p w14:paraId="7A6961AF" w14:textId="549AB8AC" w:rsidR="006C3D9E" w:rsidRDefault="00000000">
          <w:pPr>
            <w:pStyle w:val="TOC1"/>
            <w:tabs>
              <w:tab w:val="right" w:leader="dot" w:pos="9962"/>
            </w:tabs>
            <w:rPr>
              <w:rFonts w:eastAsiaTheme="minorEastAsia"/>
              <w:noProof/>
              <w:sz w:val="24"/>
              <w:szCs w:val="24"/>
              <w:lang w:eastAsia="es-CO"/>
            </w:rPr>
          </w:pPr>
          <w:hyperlink w:anchor="_Toc164990055" w:history="1">
            <w:r w:rsidR="006C3D9E" w:rsidRPr="001108DC">
              <w:rPr>
                <w:rStyle w:val="Hyperlink"/>
                <w:noProof/>
              </w:rPr>
              <w:t>Glosario</w:t>
            </w:r>
            <w:r w:rsidR="006C3D9E">
              <w:rPr>
                <w:noProof/>
                <w:webHidden/>
              </w:rPr>
              <w:tab/>
            </w:r>
            <w:r w:rsidR="006C3D9E">
              <w:rPr>
                <w:noProof/>
                <w:webHidden/>
              </w:rPr>
              <w:fldChar w:fldCharType="begin"/>
            </w:r>
            <w:r w:rsidR="006C3D9E">
              <w:rPr>
                <w:noProof/>
                <w:webHidden/>
              </w:rPr>
              <w:instrText xml:space="preserve"> PAGEREF _Toc164990055 \h </w:instrText>
            </w:r>
            <w:r w:rsidR="006C3D9E">
              <w:rPr>
                <w:noProof/>
                <w:webHidden/>
              </w:rPr>
            </w:r>
            <w:r w:rsidR="006C3D9E">
              <w:rPr>
                <w:noProof/>
                <w:webHidden/>
              </w:rPr>
              <w:fldChar w:fldCharType="separate"/>
            </w:r>
            <w:r w:rsidR="00931D65">
              <w:rPr>
                <w:noProof/>
                <w:webHidden/>
              </w:rPr>
              <w:t>18</w:t>
            </w:r>
            <w:r w:rsidR="006C3D9E">
              <w:rPr>
                <w:noProof/>
                <w:webHidden/>
              </w:rPr>
              <w:fldChar w:fldCharType="end"/>
            </w:r>
          </w:hyperlink>
        </w:p>
        <w:p w14:paraId="37D55F2D" w14:textId="26C5F0B3" w:rsidR="006C3D9E" w:rsidRDefault="00000000">
          <w:pPr>
            <w:pStyle w:val="TOC1"/>
            <w:tabs>
              <w:tab w:val="right" w:leader="dot" w:pos="9962"/>
            </w:tabs>
            <w:rPr>
              <w:rFonts w:eastAsiaTheme="minorEastAsia"/>
              <w:noProof/>
              <w:sz w:val="24"/>
              <w:szCs w:val="24"/>
              <w:lang w:eastAsia="es-CO"/>
            </w:rPr>
          </w:pPr>
          <w:hyperlink w:anchor="_Toc164990056" w:history="1">
            <w:r w:rsidR="006C3D9E" w:rsidRPr="001108DC">
              <w:rPr>
                <w:rStyle w:val="Hyperlink"/>
                <w:noProof/>
                <w:lang w:val="en-US"/>
              </w:rPr>
              <w:t>Referencias bibliográficas</w:t>
            </w:r>
            <w:r w:rsidR="006C3D9E">
              <w:rPr>
                <w:noProof/>
                <w:webHidden/>
              </w:rPr>
              <w:tab/>
            </w:r>
            <w:r w:rsidR="006C3D9E">
              <w:rPr>
                <w:noProof/>
                <w:webHidden/>
              </w:rPr>
              <w:fldChar w:fldCharType="begin"/>
            </w:r>
            <w:r w:rsidR="006C3D9E">
              <w:rPr>
                <w:noProof/>
                <w:webHidden/>
              </w:rPr>
              <w:instrText xml:space="preserve"> PAGEREF _Toc164990056 \h </w:instrText>
            </w:r>
            <w:r w:rsidR="006C3D9E">
              <w:rPr>
                <w:noProof/>
                <w:webHidden/>
              </w:rPr>
            </w:r>
            <w:r w:rsidR="006C3D9E">
              <w:rPr>
                <w:noProof/>
                <w:webHidden/>
              </w:rPr>
              <w:fldChar w:fldCharType="separate"/>
            </w:r>
            <w:r w:rsidR="00931D65">
              <w:rPr>
                <w:noProof/>
                <w:webHidden/>
              </w:rPr>
              <w:t>19</w:t>
            </w:r>
            <w:r w:rsidR="006C3D9E">
              <w:rPr>
                <w:noProof/>
                <w:webHidden/>
              </w:rPr>
              <w:fldChar w:fldCharType="end"/>
            </w:r>
          </w:hyperlink>
        </w:p>
        <w:p w14:paraId="311ADCB6" w14:textId="7EBC0DB3" w:rsidR="00E92C3E" w:rsidRDefault="00000000" w:rsidP="007C69FB">
          <w:pPr>
            <w:pStyle w:val="TOC1"/>
            <w:tabs>
              <w:tab w:val="right" w:leader="dot" w:pos="9962"/>
            </w:tabs>
          </w:pPr>
          <w:hyperlink w:anchor="_Toc164990057" w:history="1">
            <w:r w:rsidR="006C3D9E" w:rsidRPr="001108DC">
              <w:rPr>
                <w:rStyle w:val="Hyperlink"/>
                <w:noProof/>
              </w:rPr>
              <w:t>Créditos</w:t>
            </w:r>
            <w:r w:rsidR="006C3D9E">
              <w:rPr>
                <w:noProof/>
                <w:webHidden/>
              </w:rPr>
              <w:tab/>
            </w:r>
            <w:r w:rsidR="006C3D9E">
              <w:rPr>
                <w:noProof/>
                <w:webHidden/>
              </w:rPr>
              <w:fldChar w:fldCharType="begin"/>
            </w:r>
            <w:r w:rsidR="006C3D9E">
              <w:rPr>
                <w:noProof/>
                <w:webHidden/>
              </w:rPr>
              <w:instrText xml:space="preserve"> PAGEREF _Toc164990057 \h </w:instrText>
            </w:r>
            <w:r w:rsidR="006C3D9E">
              <w:rPr>
                <w:noProof/>
                <w:webHidden/>
              </w:rPr>
            </w:r>
            <w:r w:rsidR="006C3D9E">
              <w:rPr>
                <w:noProof/>
                <w:webHidden/>
              </w:rPr>
              <w:fldChar w:fldCharType="separate"/>
            </w:r>
            <w:r w:rsidR="00931D65">
              <w:rPr>
                <w:noProof/>
                <w:webHidden/>
              </w:rPr>
              <w:t>20</w:t>
            </w:r>
            <w:r w:rsidR="006C3D9E">
              <w:rPr>
                <w:noProof/>
                <w:webHidden/>
              </w:rPr>
              <w:fldChar w:fldCharType="end"/>
            </w:r>
          </w:hyperlink>
          <w:r w:rsidR="000434FA">
            <w:rPr>
              <w:b/>
              <w:bCs/>
              <w:lang w:val="es-ES"/>
            </w:rPr>
            <w:fldChar w:fldCharType="end"/>
          </w:r>
        </w:p>
      </w:sdtContent>
    </w:sdt>
    <w:p w14:paraId="51859525" w14:textId="74A3B8CA" w:rsidR="007F2B44" w:rsidRDefault="007F2B44" w:rsidP="007F2B44">
      <w:pPr>
        <w:pStyle w:val="Titulosgenerales"/>
      </w:pPr>
      <w:bookmarkStart w:id="0" w:name="_Toc164990040"/>
      <w:r>
        <w:lastRenderedPageBreak/>
        <w:t>Introducción</w:t>
      </w:r>
      <w:bookmarkEnd w:id="0"/>
    </w:p>
    <w:p w14:paraId="2C2DFEF9" w14:textId="5FA5A093" w:rsidR="00680212" w:rsidRDefault="00680212" w:rsidP="00680212">
      <w:r>
        <w:t>Bienvenido al presente componente formativo. Desarrollar “</w:t>
      </w:r>
      <w:r w:rsidRPr="00A91DE6">
        <w:rPr>
          <w:rStyle w:val="Extranjerismo"/>
          <w:lang w:val="es-ES"/>
        </w:rPr>
        <w:t>software”</w:t>
      </w:r>
      <w:r>
        <w:t xml:space="preserve"> de calidad, implica también conocer cómo funcionan y cómo se comportan las bases de datos, aprovechando al máximo sus funcionalidades, por lo tanto, entender las estructuras de datos, el funcionamiento de los algoritmos de búsqueda, y en qué caso utilizarlos, así como analizar una sentencia de búsqueda y mejorarlas, junto con la afinación adecuada del motor de la base de datos según la arquitectura y las necesidades del cliente, logra mejorar el desempeño de las bases de datos, ofreciendo una buena experiencia al usuario con respecto a las solicitudes que él mismo realice.</w:t>
      </w:r>
    </w:p>
    <w:p w14:paraId="121688FA" w14:textId="77777777" w:rsidR="00680212" w:rsidRDefault="00680212" w:rsidP="00680212">
      <w:r>
        <w:t>Cabe resaltar, que para este proceso, existen técnicas como la medición a través de indicadores de gestión, observación, encuestas, entre otras herramientas, que permiten el mejoramiento continuo de los procedimientos relacionados con los clientes internos y externos.</w:t>
      </w:r>
    </w:p>
    <w:p w14:paraId="13F6A9A0" w14:textId="27A906F6" w:rsidR="005531FC" w:rsidRDefault="00680212" w:rsidP="00680212">
      <w:r>
        <w:t>Y todo esto, al final, se convierte en calidad del “</w:t>
      </w:r>
      <w:r w:rsidRPr="00A91DE6">
        <w:rPr>
          <w:rStyle w:val="Extranjerismo"/>
          <w:lang w:val="es-ES"/>
        </w:rPr>
        <w:t>software”</w:t>
      </w:r>
      <w:r>
        <w:t>.</w:t>
      </w:r>
    </w:p>
    <w:p w14:paraId="0F8DB177" w14:textId="37DDBD2C" w:rsidR="007F2B44" w:rsidRDefault="007F2B44" w:rsidP="005531FC">
      <w:r>
        <w:br w:type="page"/>
      </w:r>
    </w:p>
    <w:p w14:paraId="7DFE8407" w14:textId="55505B31" w:rsidR="00C407C1" w:rsidRDefault="00680212" w:rsidP="007F2B44">
      <w:pPr>
        <w:pStyle w:val="Heading1"/>
      </w:pPr>
      <w:bookmarkStart w:id="1" w:name="_Toc164990041"/>
      <w:r w:rsidRPr="00680212">
        <w:lastRenderedPageBreak/>
        <w:t>Tiempos computacionales</w:t>
      </w:r>
      <w:bookmarkEnd w:id="1"/>
    </w:p>
    <w:p w14:paraId="7B566FC8" w14:textId="78E0955E" w:rsidR="001F3584" w:rsidRDefault="00680212" w:rsidP="00680212">
      <w:pPr>
        <w:rPr>
          <w:lang w:val="es-419" w:eastAsia="es-CO"/>
        </w:rPr>
      </w:pPr>
      <w:r w:rsidRPr="00680212">
        <w:rPr>
          <w:lang w:val="es-419" w:eastAsia="es-CO"/>
        </w:rPr>
        <w:t>La complejidad informática estudia la clasificación de los problemas computacionales, teniendo en cuenta su dificultad, además mide el tiempo en que un algoritmo le da respuesta a una necesidad o a un problema, utilizando ciertas fórmulas matemáticas en las que no se profundizará, pero se explicarán algunos conceptos que se deben conocer para entender el ámbito de este tema, las ecuaciones matemáticas y todo su desarrollo se pueden investigar dirigiéndose a las referencias más adelante.</w:t>
      </w:r>
    </w:p>
    <w:p w14:paraId="5B548063" w14:textId="77777BAB" w:rsidR="00680212" w:rsidRDefault="00680212" w:rsidP="00680212">
      <w:pPr>
        <w:pStyle w:val="Heading2"/>
      </w:pPr>
      <w:bookmarkStart w:id="2" w:name="_Toc164990042"/>
      <w:r w:rsidRPr="00680212">
        <w:t>Estructura de datos</w:t>
      </w:r>
      <w:bookmarkEnd w:id="2"/>
    </w:p>
    <w:p w14:paraId="19A503B4" w14:textId="77777777" w:rsidR="00680212" w:rsidRPr="00680212" w:rsidRDefault="00680212" w:rsidP="00680212">
      <w:pPr>
        <w:rPr>
          <w:lang w:val="es-419" w:eastAsia="es-CO"/>
        </w:rPr>
      </w:pPr>
      <w:r w:rsidRPr="00680212">
        <w:rPr>
          <w:lang w:val="es-419" w:eastAsia="es-CO"/>
        </w:rPr>
        <w:t>Es la forma de organizar los datos en una computadora para que después sean utilizados de manera eficiente. Existen diferentes estructuras de datos y estas estructuras son utilizadas dependiendo de la necesidad de la aplicación. Para el almacenamiento y recuperación de los datos, se manejan dos tipos de estructura de datos, dinámica y estática, y los recorridos de búsqueda de estas estructuras pueden ser lineales y no lineales.</w:t>
      </w:r>
    </w:p>
    <w:p w14:paraId="04802E3E" w14:textId="77777777" w:rsidR="00680212" w:rsidRPr="00680212" w:rsidRDefault="00680212" w:rsidP="00680212">
      <w:pPr>
        <w:rPr>
          <w:lang w:val="es-419" w:eastAsia="es-CO"/>
        </w:rPr>
      </w:pPr>
      <w:r w:rsidRPr="00680212">
        <w:rPr>
          <w:lang w:val="es-419" w:eastAsia="es-CO"/>
        </w:rPr>
        <w:t>Se crean algoritmos para poder recorrer y hacer búsquedas de información en grandes cantidades de datos, y se explica el funcionamiento de cada uno de ellos, para mejorar su comprensión:</w:t>
      </w:r>
    </w:p>
    <w:p w14:paraId="7ACDBCEA" w14:textId="2983D18A" w:rsidR="00680212" w:rsidRPr="00680212" w:rsidRDefault="009D21D8">
      <w:pPr>
        <w:pStyle w:val="ListParagraph"/>
        <w:numPr>
          <w:ilvl w:val="0"/>
          <w:numId w:val="6"/>
        </w:numPr>
        <w:rPr>
          <w:lang w:val="es-419" w:eastAsia="es-CO"/>
        </w:rPr>
      </w:pPr>
      <w:r>
        <w:rPr>
          <w:b/>
          <w:bCs/>
          <w:lang w:val="es-419" w:eastAsia="es-CO"/>
        </w:rPr>
        <w:t>Estructura de datos lineal</w:t>
      </w:r>
      <w:r w:rsidR="00680212" w:rsidRPr="00680212">
        <w:rPr>
          <w:b/>
          <w:bCs/>
          <w:lang w:val="es-419" w:eastAsia="es-CO"/>
        </w:rPr>
        <w:t>:</w:t>
      </w:r>
      <w:r w:rsidR="00680212" w:rsidRPr="00680212">
        <w:rPr>
          <w:lang w:val="es-419" w:eastAsia="es-CO"/>
        </w:rPr>
        <w:t xml:space="preserve"> las estructuras lineales son estructuras que se definen inicialmente como una secuencia de elementos en donde se crea una relación de predecesor y sucesor. Estas estructuras utilizan cuatro operaciones básicas que son: crear, añadir, borrar y consultar, y existen tres estructuras lineales que son: las pilas ejecuta las tres operaciones al final de la secuencia, listas las tres operaciones, se ejecutan sobre una posición </w:t>
      </w:r>
      <w:r w:rsidR="00680212" w:rsidRPr="00680212">
        <w:rPr>
          <w:lang w:val="es-419" w:eastAsia="es-CO"/>
        </w:rPr>
        <w:lastRenderedPageBreak/>
        <w:t>en específico y puede ser desplazada, y colas se añade al final y se consulta y borra al inicio.</w:t>
      </w:r>
    </w:p>
    <w:p w14:paraId="57E0561B" w14:textId="60F770FD" w:rsidR="00680212" w:rsidRDefault="00680212">
      <w:pPr>
        <w:pStyle w:val="ListParagraph"/>
        <w:numPr>
          <w:ilvl w:val="0"/>
          <w:numId w:val="6"/>
        </w:numPr>
        <w:rPr>
          <w:lang w:val="es-419" w:eastAsia="es-CO"/>
        </w:rPr>
      </w:pPr>
      <w:r w:rsidRPr="00680212">
        <w:rPr>
          <w:b/>
          <w:bCs/>
          <w:lang w:val="es-419" w:eastAsia="es-CO"/>
        </w:rPr>
        <w:t>Árbol binario:</w:t>
      </w:r>
      <w:r w:rsidRPr="00680212">
        <w:rPr>
          <w:lang w:val="es-419" w:eastAsia="es-CO"/>
        </w:rPr>
        <w:t xml:space="preserve"> es una estructura de datos en donde se representa por nodos, y cada nodo puede tener dos hijos, uno a la izquierda y otro a la derecha. Si uno de los nodos tiene un valor de </w:t>
      </w:r>
      <w:r w:rsidR="00031C36">
        <w:rPr>
          <w:lang w:val="es-419" w:eastAsia="es-CO"/>
        </w:rPr>
        <w:t>“</w:t>
      </w:r>
      <w:proofErr w:type="spellStart"/>
      <w:r w:rsidRPr="00A91DE6">
        <w:rPr>
          <w:rStyle w:val="Extranjerismo"/>
          <w:lang w:val="es-ES"/>
        </w:rPr>
        <w:t>null</w:t>
      </w:r>
      <w:proofErr w:type="spellEnd"/>
      <w:r w:rsidR="00031C36" w:rsidRPr="00A91DE6">
        <w:rPr>
          <w:rStyle w:val="Extranjerismo"/>
          <w:lang w:val="es-ES"/>
        </w:rPr>
        <w:t>”</w:t>
      </w:r>
      <w:r w:rsidRPr="00680212">
        <w:rPr>
          <w:lang w:val="es-419" w:eastAsia="es-CO"/>
        </w:rPr>
        <w:t>, se le dice que es un nodo hoja.</w:t>
      </w:r>
    </w:p>
    <w:p w14:paraId="2E83806E" w14:textId="77777777" w:rsidR="00C1547B" w:rsidRPr="00C1547B" w:rsidRDefault="00C1547B" w:rsidP="00C1547B">
      <w:pPr>
        <w:rPr>
          <w:lang w:val="es-419" w:eastAsia="es-CO"/>
        </w:rPr>
      </w:pPr>
      <w:r w:rsidRPr="00C1547B">
        <w:rPr>
          <w:lang w:val="es-419" w:eastAsia="es-CO"/>
        </w:rPr>
        <w:t>Estas estructuras se pueden recorrer de tres formas:</w:t>
      </w:r>
    </w:p>
    <w:p w14:paraId="18FAB82E" w14:textId="4DB625D4" w:rsidR="00C1547B" w:rsidRPr="00DA5070" w:rsidRDefault="00C1547B">
      <w:pPr>
        <w:pStyle w:val="ListParagraph"/>
        <w:numPr>
          <w:ilvl w:val="0"/>
          <w:numId w:val="16"/>
        </w:numPr>
        <w:rPr>
          <w:lang w:val="es-419" w:eastAsia="es-CO"/>
        </w:rPr>
      </w:pPr>
      <w:r w:rsidRPr="00DA5070">
        <w:rPr>
          <w:b/>
          <w:bCs/>
          <w:lang w:val="es-419" w:eastAsia="es-CO"/>
        </w:rPr>
        <w:t>Preorden:</w:t>
      </w:r>
      <w:r w:rsidRPr="00DA5070">
        <w:rPr>
          <w:lang w:val="es-419" w:eastAsia="es-CO"/>
        </w:rPr>
        <w:t xml:space="preserve"> se sigue el orden primero con el nodo raíz, después el nodo de la izquierda y por último, el de la derecha.</w:t>
      </w:r>
    </w:p>
    <w:p w14:paraId="272A5448" w14:textId="1C1F087D" w:rsidR="00C1547B" w:rsidRPr="00DA5070" w:rsidRDefault="00C1547B">
      <w:pPr>
        <w:pStyle w:val="ListParagraph"/>
        <w:numPr>
          <w:ilvl w:val="0"/>
          <w:numId w:val="16"/>
        </w:numPr>
        <w:rPr>
          <w:lang w:val="es-419" w:eastAsia="es-CO"/>
        </w:rPr>
      </w:pPr>
      <w:r w:rsidRPr="00DA5070">
        <w:rPr>
          <w:b/>
          <w:bCs/>
          <w:lang w:val="es-419" w:eastAsia="es-CO"/>
        </w:rPr>
        <w:t>Postorden:</w:t>
      </w:r>
      <w:r w:rsidRPr="00DA5070">
        <w:rPr>
          <w:lang w:val="es-419" w:eastAsia="es-CO"/>
        </w:rPr>
        <w:t xml:space="preserve"> se recorre primero el nodo de la izquierda, luego el de la derecha y por último, el nodo raíz.</w:t>
      </w:r>
    </w:p>
    <w:p w14:paraId="6EBF7750" w14:textId="1B1C9C70" w:rsidR="00680212" w:rsidRPr="00DA5070" w:rsidRDefault="00C1547B">
      <w:pPr>
        <w:pStyle w:val="ListParagraph"/>
        <w:numPr>
          <w:ilvl w:val="0"/>
          <w:numId w:val="16"/>
        </w:numPr>
        <w:rPr>
          <w:lang w:val="es-419" w:eastAsia="es-CO"/>
        </w:rPr>
      </w:pPr>
      <w:r w:rsidRPr="00DA5070">
        <w:rPr>
          <w:b/>
          <w:bCs/>
          <w:lang w:val="es-419" w:eastAsia="es-CO"/>
        </w:rPr>
        <w:t>Inorden:</w:t>
      </w:r>
      <w:r w:rsidRPr="00DA5070">
        <w:rPr>
          <w:lang w:val="es-419" w:eastAsia="es-CO"/>
        </w:rPr>
        <w:t xml:space="preserve"> primero se recorre el nodo izquierdo, después la raíz y por último, el derecho.</w:t>
      </w:r>
    </w:p>
    <w:p w14:paraId="23353506" w14:textId="446C06E7" w:rsidR="00C1547B" w:rsidRDefault="00C1547B" w:rsidP="00C1547B">
      <w:pPr>
        <w:pStyle w:val="Heading2"/>
      </w:pPr>
      <w:bookmarkStart w:id="3" w:name="_Toc164990043"/>
      <w:r w:rsidRPr="00C1547B">
        <w:t>Complejidad algorítmica</w:t>
      </w:r>
      <w:bookmarkEnd w:id="3"/>
    </w:p>
    <w:p w14:paraId="7D02B61B" w14:textId="1F9EE0EA" w:rsidR="00C1547B" w:rsidRDefault="00C1547B" w:rsidP="00C1547B">
      <w:pPr>
        <w:rPr>
          <w:lang w:val="es-419" w:eastAsia="es-CO"/>
        </w:rPr>
      </w:pPr>
      <w:r w:rsidRPr="00C1547B">
        <w:rPr>
          <w:lang w:val="es-419" w:eastAsia="es-CO"/>
        </w:rPr>
        <w:t>Es una métrica que ayuda a describir el comportamiento de un algoritmo en dos características, una es el tiempo que se demora para solucionar un problema y la otra es la memoria que utiliza para hacerlo; esto ayuda a seleccionar qué algoritmo es más eficiente que otro para solucionar un problema, y una forma de medir esto es utilizando la Notación Asintótica, la cual mide la eficiencia y complejidad de un algoritmo. Según esta notación, se puede interpretar que el algoritmo más eficiente es el que no varía o varía lo menos posible, sin importar las entradas. Su comportamiento se representa de la siguiente forma:</w:t>
      </w:r>
    </w:p>
    <w:p w14:paraId="4B909D9F" w14:textId="77777777" w:rsidR="00C1547B" w:rsidRDefault="00C1547B" w:rsidP="00C1547B">
      <w:pPr>
        <w:rPr>
          <w:lang w:val="es-419" w:eastAsia="es-CO"/>
        </w:rPr>
      </w:pPr>
    </w:p>
    <w:p w14:paraId="516A7DD2" w14:textId="5CC811E8" w:rsidR="00C1547B" w:rsidRDefault="00C1547B" w:rsidP="00C1547B">
      <w:pPr>
        <w:pStyle w:val="Figura"/>
        <w:rPr>
          <w:lang w:val="es-419"/>
        </w:rPr>
      </w:pPr>
      <w:r w:rsidRPr="00C1547B">
        <w:rPr>
          <w:lang w:val="es-419"/>
        </w:rPr>
        <w:lastRenderedPageBreak/>
        <w:t>Gráfica de complejidad Big-O</w:t>
      </w:r>
    </w:p>
    <w:p w14:paraId="0F7759A3" w14:textId="26181315" w:rsidR="00C1547B" w:rsidRDefault="00C1547B" w:rsidP="00C1547B">
      <w:pPr>
        <w:ind w:firstLine="0"/>
        <w:rPr>
          <w:lang w:val="es-419" w:eastAsia="es-CO"/>
        </w:rPr>
      </w:pPr>
      <w:r>
        <w:rPr>
          <w:noProof/>
          <w:lang w:val="es-419" w:eastAsia="es-CO"/>
        </w:rPr>
        <w:drawing>
          <wp:inline distT="0" distB="0" distL="0" distR="0" wp14:anchorId="04A0D3E4" wp14:editId="22E78089">
            <wp:extent cx="6332220" cy="3830320"/>
            <wp:effectExtent l="0" t="0" r="0" b="0"/>
            <wp:docPr id="943830876" name="Gráfico 4" descr="La imagen presenta una gráfica de complejidad B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30876" name="Gráfico 4" descr="La imagen presenta una gráfica de complejidad Big-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830320"/>
                    </a:xfrm>
                    <a:prstGeom prst="rect">
                      <a:avLst/>
                    </a:prstGeom>
                  </pic:spPr>
                </pic:pic>
              </a:graphicData>
            </a:graphic>
          </wp:inline>
        </w:drawing>
      </w:r>
    </w:p>
    <w:p w14:paraId="4A10A14D" w14:textId="13456078" w:rsidR="00C1547B" w:rsidRDefault="00C1547B" w:rsidP="00C1547B">
      <w:pPr>
        <w:pStyle w:val="Heading2"/>
      </w:pPr>
      <w:bookmarkStart w:id="4" w:name="_Toc164990044"/>
      <w:r w:rsidRPr="00C1547B">
        <w:t>Algoritmos de búsqueda</w:t>
      </w:r>
      <w:bookmarkEnd w:id="4"/>
    </w:p>
    <w:p w14:paraId="2CB97B61" w14:textId="77777777" w:rsidR="002D10D3" w:rsidRPr="002D10D3" w:rsidRDefault="002D10D3" w:rsidP="002D10D3">
      <w:pPr>
        <w:rPr>
          <w:lang w:val="es-419" w:eastAsia="es-CO"/>
        </w:rPr>
      </w:pPr>
      <w:r w:rsidRPr="002D10D3">
        <w:rPr>
          <w:lang w:val="es-419" w:eastAsia="es-CO"/>
        </w:rPr>
        <w:t>Es simplemente buscar un dato en un conjunto de datos; existen algoritmos diferentes para realizar este tipo de búsquedas y depende de cómo estén ordenados los datos. Aquí se debe observar qué tipo de algoritmo utilizar: uno que busque secuencialmente o uno que busque aleatoriamente, teniendo en cuenta que la búsqueda secuencial, es el algoritmo menos eficiente, porque solo toma el número que se desea buscar y lo compara uno a uno con el conjunto de datos hasta encontrarlo.</w:t>
      </w:r>
    </w:p>
    <w:p w14:paraId="7DC3A8FB" w14:textId="02E0D546" w:rsidR="00C1547B" w:rsidRDefault="002D10D3" w:rsidP="002D10D3">
      <w:pPr>
        <w:rPr>
          <w:lang w:val="es-419" w:eastAsia="es-CO"/>
        </w:rPr>
      </w:pPr>
      <w:r w:rsidRPr="002D10D3">
        <w:rPr>
          <w:lang w:val="es-419" w:eastAsia="es-CO"/>
        </w:rPr>
        <w:t xml:space="preserve">Hablemos ahora sobre la ordenación. Este es un proceso para organizar los elementos o un conjunto de datos de forma ascendente o descendente, si es el caso que los elementos sean números y si son alfabéticos, en orden alfabético; esta </w:t>
      </w:r>
      <w:r w:rsidRPr="002D10D3">
        <w:rPr>
          <w:lang w:val="es-419" w:eastAsia="es-CO"/>
        </w:rPr>
        <w:lastRenderedPageBreak/>
        <w:t>ordenación se repite hasta que los elementos o datos estén ordenados correctamente. Para lograr este proceso, se utilizan dos simples operaciones, comparación e intercambio.</w:t>
      </w:r>
    </w:p>
    <w:p w14:paraId="158E266F" w14:textId="77777777" w:rsidR="0037772E" w:rsidRPr="007C69FB" w:rsidRDefault="0037772E">
      <w:pPr>
        <w:pStyle w:val="ListParagraph"/>
        <w:numPr>
          <w:ilvl w:val="0"/>
          <w:numId w:val="7"/>
        </w:numPr>
        <w:rPr>
          <w:b/>
          <w:bCs/>
          <w:lang w:val="es-419" w:eastAsia="es-CO"/>
        </w:rPr>
      </w:pPr>
      <w:r w:rsidRPr="007C69FB">
        <w:rPr>
          <w:b/>
          <w:bCs/>
          <w:lang w:val="es-419" w:eastAsia="es-CO"/>
        </w:rPr>
        <w:t>Método de burbuja</w:t>
      </w:r>
    </w:p>
    <w:p w14:paraId="0E74D073" w14:textId="4FADB261" w:rsidR="0037772E" w:rsidRPr="0037772E" w:rsidRDefault="0037772E" w:rsidP="0037772E">
      <w:pPr>
        <w:pStyle w:val="ListParagraph"/>
        <w:ind w:left="1429" w:firstLine="0"/>
        <w:rPr>
          <w:lang w:val="es-419" w:eastAsia="es-CO"/>
        </w:rPr>
      </w:pPr>
      <w:r w:rsidRPr="0037772E">
        <w:rPr>
          <w:lang w:val="es-419" w:eastAsia="es-CO"/>
        </w:rPr>
        <w:t xml:space="preserve">Recorre el </w:t>
      </w:r>
      <w:r w:rsidR="00246324">
        <w:rPr>
          <w:lang w:val="es-419" w:eastAsia="es-CO"/>
        </w:rPr>
        <w:t>“</w:t>
      </w:r>
      <w:r w:rsidRPr="00246324">
        <w:rPr>
          <w:rStyle w:val="Extranjerismo"/>
          <w:lang w:val="es-419" w:eastAsia="es-CO"/>
        </w:rPr>
        <w:t>array</w:t>
      </w:r>
      <w:r w:rsidR="00246324">
        <w:rPr>
          <w:rStyle w:val="Extranjerismo"/>
          <w:lang w:val="es-419" w:eastAsia="es-CO"/>
        </w:rPr>
        <w:t>”</w:t>
      </w:r>
      <w:r w:rsidRPr="0037772E">
        <w:rPr>
          <w:lang w:val="es-419" w:eastAsia="es-CO"/>
        </w:rPr>
        <w:t xml:space="preserve">, comparando valores que se encuentran en posiciones seguidas. Si los datos de las dos posiciones no se encuentran ordenadas, se intercambian, y se sigue iterando hasta que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quede en el orden correcto.</w:t>
      </w:r>
    </w:p>
    <w:p w14:paraId="7F651A93" w14:textId="5F7C23AC" w:rsidR="0037772E" w:rsidRPr="007C69FB" w:rsidRDefault="0037772E">
      <w:pPr>
        <w:pStyle w:val="ListParagraph"/>
        <w:numPr>
          <w:ilvl w:val="0"/>
          <w:numId w:val="7"/>
        </w:numPr>
        <w:rPr>
          <w:b/>
          <w:bCs/>
          <w:lang w:val="es-419" w:eastAsia="es-CO"/>
        </w:rPr>
      </w:pPr>
      <w:r w:rsidRPr="007C69FB">
        <w:rPr>
          <w:b/>
          <w:bCs/>
          <w:lang w:val="es-419" w:eastAsia="es-CO"/>
        </w:rPr>
        <w:t xml:space="preserve">Método de </w:t>
      </w:r>
      <w:r w:rsidR="007C69FB" w:rsidRPr="007C69FB">
        <w:rPr>
          <w:b/>
          <w:bCs/>
          <w:lang w:val="es-419" w:eastAsia="es-CO"/>
        </w:rPr>
        <w:t>selección</w:t>
      </w:r>
    </w:p>
    <w:p w14:paraId="1C0D67E2" w14:textId="64ABE953" w:rsidR="0037772E" w:rsidRDefault="0037772E" w:rsidP="0037772E">
      <w:pPr>
        <w:pStyle w:val="ListParagraph"/>
        <w:ind w:left="1429" w:firstLine="0"/>
        <w:rPr>
          <w:lang w:val="es-419" w:eastAsia="es-CO"/>
        </w:rPr>
      </w:pPr>
      <w:r w:rsidRPr="0037772E">
        <w:rPr>
          <w:lang w:val="es-419" w:eastAsia="es-CO"/>
        </w:rPr>
        <w:t xml:space="preserve">En este método lo primero se debe hacer, es seleccionar el elemento de la primera posición y compararlo como el más pequeño o el más grande de todo el conjunto de elementos. En este caso, seleccionaremos el más pequeño, recorremos posición por posición, comparando que el elemento que seleccionamos es el más pequeño que el de la posición actual; si después de recorrer todo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encontramos el más pequeño, lo intercambiamos con el elemento que está en la primera posición y nos desplazamos a la segunda posición, volvemos a comprar hasta el final del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y si encontramos el más pequeño, lo intercambiamos con el elemento de la segunda posición y así sucesivamente hasta terminar de desplazarnos por todo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w:t>
      </w:r>
    </w:p>
    <w:p w14:paraId="10B65738" w14:textId="77777777" w:rsidR="0037772E" w:rsidRPr="0037772E" w:rsidRDefault="0037772E">
      <w:pPr>
        <w:pStyle w:val="ListParagraph"/>
        <w:numPr>
          <w:ilvl w:val="0"/>
          <w:numId w:val="7"/>
        </w:numPr>
        <w:rPr>
          <w:b/>
          <w:bCs/>
          <w:lang w:val="es-419" w:eastAsia="es-CO"/>
        </w:rPr>
      </w:pPr>
      <w:r w:rsidRPr="0037772E">
        <w:rPr>
          <w:b/>
          <w:bCs/>
          <w:lang w:val="es-419" w:eastAsia="es-CO"/>
        </w:rPr>
        <w:t>Método de inserción</w:t>
      </w:r>
    </w:p>
    <w:p w14:paraId="382E019D" w14:textId="3E3CC58D" w:rsidR="0037772E" w:rsidRDefault="0037772E" w:rsidP="0037772E">
      <w:pPr>
        <w:pStyle w:val="ListParagraph"/>
        <w:ind w:left="1429" w:firstLine="0"/>
        <w:rPr>
          <w:lang w:val="es-419" w:eastAsia="es-CO"/>
        </w:rPr>
      </w:pPr>
      <w:r w:rsidRPr="0037772E">
        <w:rPr>
          <w:lang w:val="es-419" w:eastAsia="es-CO"/>
        </w:rPr>
        <w:t xml:space="preserve">Este método lo que hace es comprar el elemento con el elemento que se encuentra a la izquierda. Como el primer elemento está en la posición 0 y no hay ningún elemento al lado izquierdo, pasamos al elemento 1 y lo </w:t>
      </w:r>
      <w:r w:rsidRPr="0037772E">
        <w:rPr>
          <w:lang w:val="es-419" w:eastAsia="es-CO"/>
        </w:rPr>
        <w:lastRenderedPageBreak/>
        <w:t>comparamos con el elemento de la posición 0, si este elemento es menor que el elemento de la posición anterior, entonces lo intercambiamos, de lo contrario pasamos a la siguiente posición, el elemento debe desplazarse hacia la izquierda tantas veces hasta que encuentre uno menor.</w:t>
      </w:r>
    </w:p>
    <w:p w14:paraId="62BC45E4" w14:textId="77777777" w:rsidR="0037772E" w:rsidRPr="0037772E" w:rsidRDefault="0037772E">
      <w:pPr>
        <w:pStyle w:val="ListParagraph"/>
        <w:numPr>
          <w:ilvl w:val="0"/>
          <w:numId w:val="7"/>
        </w:numPr>
        <w:rPr>
          <w:b/>
          <w:bCs/>
          <w:lang w:val="es-419" w:eastAsia="es-CO"/>
        </w:rPr>
      </w:pPr>
      <w:r w:rsidRPr="0037772E">
        <w:rPr>
          <w:b/>
          <w:bCs/>
          <w:lang w:val="es-419" w:eastAsia="es-CO"/>
        </w:rPr>
        <w:t>Quicksort</w:t>
      </w:r>
    </w:p>
    <w:p w14:paraId="1F79101B" w14:textId="77FC3FAF" w:rsidR="0037772E" w:rsidRDefault="0037772E" w:rsidP="0037772E">
      <w:pPr>
        <w:pStyle w:val="ListParagraph"/>
        <w:ind w:left="1429" w:firstLine="0"/>
        <w:rPr>
          <w:lang w:val="es-419" w:eastAsia="es-CO"/>
        </w:rPr>
      </w:pPr>
      <w:r w:rsidRPr="0037772E">
        <w:rPr>
          <w:lang w:val="es-419" w:eastAsia="es-CO"/>
        </w:rPr>
        <w:t xml:space="preserve">Este método lo que hace es tomar inicialmente un pívot. Normalmente se toma el primer elemento, después se empieza a comparar cada uno de los elementos, y en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de la izquierda se van a agregando uno a uno los menores o iguales al pívot y a la derecha se van agregando los mayores; después se concatenan teniendo en cuenta que el pívot queda en el medio, y se toman los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a la izquierda y derecha y vuelve y se toma un pívot para volver a hacer el proceso, al final devuelve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ordenado.</w:t>
      </w:r>
    </w:p>
    <w:p w14:paraId="68591799" w14:textId="3FB02306" w:rsidR="00A7318D" w:rsidRDefault="00A7318D" w:rsidP="00A7318D">
      <w:pPr>
        <w:pStyle w:val="Heading2"/>
      </w:pPr>
      <w:bookmarkStart w:id="5" w:name="_Toc164990045"/>
      <w:r w:rsidRPr="00A7318D">
        <w:t>Índices y rendimiento en bases de datos</w:t>
      </w:r>
      <w:bookmarkEnd w:id="5"/>
    </w:p>
    <w:p w14:paraId="5CB8E0A8" w14:textId="77777777" w:rsidR="00A7318D" w:rsidRPr="00A7318D" w:rsidRDefault="00A7318D" w:rsidP="00A7318D">
      <w:pPr>
        <w:rPr>
          <w:lang w:val="es-419" w:eastAsia="es-CO"/>
        </w:rPr>
      </w:pPr>
      <w:r w:rsidRPr="00A7318D">
        <w:rPr>
          <w:lang w:val="es-419" w:eastAsia="es-CO"/>
        </w:rPr>
        <w:t>Para mejorar el rendimiento de la base de datos y optimizar las consultas, es importante utilizar índices que permitan especificar las búsquedas de la información.</w:t>
      </w:r>
    </w:p>
    <w:p w14:paraId="213BD1AA" w14:textId="368739BC" w:rsidR="0012506B" w:rsidRDefault="00A7318D" w:rsidP="00A7318D">
      <w:pPr>
        <w:rPr>
          <w:lang w:val="es-419" w:eastAsia="es-CO"/>
        </w:rPr>
      </w:pPr>
      <w:r w:rsidRPr="00A7318D">
        <w:rPr>
          <w:lang w:val="es-419" w:eastAsia="es-CO"/>
        </w:rPr>
        <w:t>Índice es un identificador que permite que la consulta se haga teniendo en cuenta este parámetro y pueda ejecutarse de forma más eficiente y rápida, existen tipos de índices que se ajustan a la implementación de las búsquedas, cuando se crean las tablas de las bases de datos, normalmente se crea una llave primaria que indica que la búsqueda debe ser relacionada con esa llave en especial, esta llave primaria es a su vez un índice.</w:t>
      </w:r>
    </w:p>
    <w:p w14:paraId="7CBEBAD5" w14:textId="77777777" w:rsidR="0012506B" w:rsidRDefault="0012506B">
      <w:pPr>
        <w:spacing w:before="0" w:after="160" w:line="259" w:lineRule="auto"/>
        <w:ind w:firstLine="0"/>
        <w:rPr>
          <w:lang w:val="es-419" w:eastAsia="es-CO"/>
        </w:rPr>
      </w:pPr>
      <w:r>
        <w:rPr>
          <w:lang w:val="es-419" w:eastAsia="es-CO"/>
        </w:rPr>
        <w:br w:type="page"/>
      </w:r>
    </w:p>
    <w:p w14:paraId="697F69C6" w14:textId="571580DD" w:rsidR="00A7318D" w:rsidRDefault="00A7318D" w:rsidP="00A7318D">
      <w:pPr>
        <w:pStyle w:val="Heading1"/>
      </w:pPr>
      <w:bookmarkStart w:id="6" w:name="_Toc164990046"/>
      <w:r w:rsidRPr="00A7318D">
        <w:lastRenderedPageBreak/>
        <w:t>Análisis de rendimiento</w:t>
      </w:r>
      <w:bookmarkEnd w:id="6"/>
    </w:p>
    <w:p w14:paraId="65267D2F" w14:textId="1C1DA03B" w:rsidR="0012506B" w:rsidRDefault="0012506B" w:rsidP="0012506B">
      <w:pPr>
        <w:rPr>
          <w:lang w:val="es-419" w:eastAsia="es-CO"/>
        </w:rPr>
      </w:pPr>
      <w:r w:rsidRPr="0012506B">
        <w:rPr>
          <w:lang w:val="es-419" w:eastAsia="es-CO"/>
        </w:rPr>
        <w:t>La base de datos es el centro de toda aplicación, si la aplicación no responde de la mejor manera después de un tiempo, se debe a la escalabilidad de la base de datos y del rendimiento de la misma; esto bajará la calidad de la aplicación por los tiempos de respuesta de la información. Además, existen muchos factores que si no se tienen en cuenta, pueden generar cuellos de botella y muchos inconvenientes más.</w:t>
      </w:r>
    </w:p>
    <w:p w14:paraId="7BC3E60E" w14:textId="13ABF81D" w:rsidR="0012506B" w:rsidRDefault="0012506B" w:rsidP="0012506B">
      <w:pPr>
        <w:pStyle w:val="Heading2"/>
      </w:pPr>
      <w:bookmarkStart w:id="7" w:name="_Toc164990047"/>
      <w:r w:rsidRPr="0012506B">
        <w:t>Análisis de plan de ejecución de consultas</w:t>
      </w:r>
      <w:bookmarkEnd w:id="7"/>
    </w:p>
    <w:p w14:paraId="6B534418" w14:textId="0FD64792" w:rsidR="0012506B" w:rsidRDefault="0012506B" w:rsidP="0012506B">
      <w:pPr>
        <w:rPr>
          <w:lang w:val="es-419" w:eastAsia="es-CO"/>
        </w:rPr>
      </w:pPr>
      <w:r w:rsidRPr="0012506B">
        <w:rPr>
          <w:lang w:val="es-419" w:eastAsia="es-CO"/>
        </w:rPr>
        <w:t>Lo primero es identificar las consultas que van a traer más información y que pueden tornarse lentas al momento en que los usuarios comiencen a realizar solicitudes.</w:t>
      </w:r>
    </w:p>
    <w:p w14:paraId="32C722D5" w14:textId="5045E05A" w:rsidR="0012506B" w:rsidRDefault="0012506B" w:rsidP="0012506B">
      <w:pPr>
        <w:pStyle w:val="Figura"/>
        <w:rPr>
          <w:lang w:val="es-419"/>
        </w:rPr>
      </w:pPr>
      <w:r w:rsidRPr="0012506B">
        <w:rPr>
          <w:lang w:val="es-419"/>
        </w:rPr>
        <w:t>Monitoreo de la consulta</w:t>
      </w:r>
    </w:p>
    <w:p w14:paraId="52D038CE" w14:textId="7C8EA124" w:rsidR="0012506B" w:rsidRDefault="0012506B" w:rsidP="0012506B">
      <w:pPr>
        <w:ind w:firstLine="0"/>
        <w:rPr>
          <w:lang w:val="es-419" w:eastAsia="es-CO"/>
        </w:rPr>
      </w:pPr>
      <w:r>
        <w:rPr>
          <w:noProof/>
          <w:lang w:val="es-419" w:eastAsia="es-CO"/>
        </w:rPr>
        <w:drawing>
          <wp:inline distT="0" distB="0" distL="0" distR="0" wp14:anchorId="06C8CD74" wp14:editId="0AD7A34A">
            <wp:extent cx="6332220" cy="3737610"/>
            <wp:effectExtent l="0" t="0" r="0" b="0"/>
            <wp:docPr id="756979365" name="Imagen 5" descr="Imagen que presenta un ejemplo del monitoreo de la 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9365" name="Imagen 5" descr="Imagen que presenta un ejemplo del monitoreo de la consulta."/>
                    <pic:cNvPicPr/>
                  </pic:nvPicPr>
                  <pic:blipFill>
                    <a:blip r:embed="rId14">
                      <a:extLst>
                        <a:ext uri="{28A0092B-C50C-407E-A947-70E740481C1C}">
                          <a14:useLocalDpi xmlns:a14="http://schemas.microsoft.com/office/drawing/2010/main" val="0"/>
                        </a:ext>
                      </a:extLst>
                    </a:blip>
                    <a:stretch>
                      <a:fillRect/>
                    </a:stretch>
                  </pic:blipFill>
                  <pic:spPr>
                    <a:xfrm>
                      <a:off x="0" y="0"/>
                      <a:ext cx="6332220" cy="3737610"/>
                    </a:xfrm>
                    <a:prstGeom prst="rect">
                      <a:avLst/>
                    </a:prstGeom>
                  </pic:spPr>
                </pic:pic>
              </a:graphicData>
            </a:graphic>
          </wp:inline>
        </w:drawing>
      </w:r>
    </w:p>
    <w:p w14:paraId="3B6B6873" w14:textId="6836129B" w:rsidR="0012506B" w:rsidRPr="0012506B" w:rsidRDefault="0012506B" w:rsidP="0012506B">
      <w:pPr>
        <w:rPr>
          <w:lang w:val="es-419" w:eastAsia="es-CO"/>
        </w:rPr>
      </w:pPr>
      <w:r w:rsidRPr="0012506B">
        <w:rPr>
          <w:lang w:val="es-419" w:eastAsia="es-CO"/>
        </w:rPr>
        <w:lastRenderedPageBreak/>
        <w:t xml:space="preserve">Luego se inicia el monitoreo de esas consultas identificando los tiempos de respuesta, utilizando el comando </w:t>
      </w:r>
      <w:r w:rsidR="00031C36">
        <w:rPr>
          <w:lang w:val="es-419" w:eastAsia="es-CO"/>
        </w:rPr>
        <w:t>“</w:t>
      </w:r>
      <w:proofErr w:type="spellStart"/>
      <w:r w:rsidRPr="00A91DE6">
        <w:rPr>
          <w:rStyle w:val="Extranjerismo"/>
          <w:lang w:val="es-ES"/>
        </w:rPr>
        <w:t>explain</w:t>
      </w:r>
      <w:proofErr w:type="spellEnd"/>
      <w:r w:rsidR="00031C36" w:rsidRPr="00A91DE6">
        <w:rPr>
          <w:rStyle w:val="Extranjerismo"/>
          <w:lang w:val="es-ES"/>
        </w:rPr>
        <w:t>”</w:t>
      </w:r>
      <w:r w:rsidRPr="0012506B">
        <w:rPr>
          <w:lang w:val="es-419" w:eastAsia="es-CO"/>
        </w:rPr>
        <w:t xml:space="preserve"> en MySQL. Hay que tener en cuenta que este comando puede variar,</w:t>
      </w:r>
      <w:r w:rsidR="00246324">
        <w:rPr>
          <w:lang w:val="es-419" w:eastAsia="es-CO"/>
        </w:rPr>
        <w:t xml:space="preserve"> </w:t>
      </w:r>
      <w:r w:rsidRPr="0012506B">
        <w:rPr>
          <w:lang w:val="es-419" w:eastAsia="es-CO"/>
        </w:rPr>
        <w:t>dependiendo del motor de base de datos que se utilice.</w:t>
      </w:r>
    </w:p>
    <w:p w14:paraId="4DB19FFB" w14:textId="7E54F2C8" w:rsidR="0012506B" w:rsidRDefault="0012506B" w:rsidP="0012506B">
      <w:pPr>
        <w:rPr>
          <w:lang w:val="es-419" w:eastAsia="es-CO"/>
        </w:rPr>
      </w:pPr>
      <w:r w:rsidRPr="0012506B">
        <w:rPr>
          <w:lang w:val="es-419" w:eastAsia="es-CO"/>
        </w:rPr>
        <w:t>Este comando lo que hace es desplegar el plan de ejecución de la consulta. En este caso se va a observar las dos últimas columnas que muestran que se está utilizando solo un índice y que arroja 20 resultados, de esta forma se puede verificar y monitorear qué hace la consulta.</w:t>
      </w:r>
    </w:p>
    <w:p w14:paraId="4044C0F8" w14:textId="6375B6AF" w:rsidR="0012506B" w:rsidRDefault="0012506B" w:rsidP="0012506B">
      <w:pPr>
        <w:pStyle w:val="Heading2"/>
      </w:pPr>
      <w:bookmarkStart w:id="8" w:name="_Toc164990048"/>
      <w:r w:rsidRPr="0012506B">
        <w:t>Optimización de consultas</w:t>
      </w:r>
      <w:bookmarkEnd w:id="8"/>
    </w:p>
    <w:p w14:paraId="0DF600AA" w14:textId="4DFA9156" w:rsidR="0012506B" w:rsidRDefault="0012506B" w:rsidP="0012506B">
      <w:pPr>
        <w:rPr>
          <w:lang w:val="es-419" w:eastAsia="es-CO"/>
        </w:rPr>
      </w:pPr>
      <w:r w:rsidRPr="0012506B">
        <w:rPr>
          <w:lang w:val="es-419" w:eastAsia="es-CO"/>
        </w:rPr>
        <w:t>Ahora se puede monitorear el tiempo de respuesta de las consultas, en este caso se implementaron dos consultas que arrojan el mismo resultado, pero los tiempos de respuesta entre una y otra cambian.</w:t>
      </w:r>
    </w:p>
    <w:p w14:paraId="2DC73C34" w14:textId="23B44D69" w:rsidR="0012506B" w:rsidRPr="00B43A27" w:rsidRDefault="0012506B">
      <w:pPr>
        <w:pStyle w:val="ListParagraph"/>
        <w:numPr>
          <w:ilvl w:val="0"/>
          <w:numId w:val="7"/>
        </w:numPr>
        <w:rPr>
          <w:lang w:val="es-419" w:eastAsia="es-CO"/>
        </w:rPr>
      </w:pPr>
      <w:r w:rsidRPr="00B43A27">
        <w:rPr>
          <w:b/>
          <w:bCs/>
          <w:lang w:val="es-419" w:eastAsia="es-CO"/>
        </w:rPr>
        <w:t>Consulta 1</w:t>
      </w:r>
      <w:r w:rsidR="00B43A27" w:rsidRPr="00B43A27">
        <w:rPr>
          <w:b/>
          <w:bCs/>
          <w:lang w:val="es-419" w:eastAsia="es-CO"/>
        </w:rPr>
        <w:t xml:space="preserve">: </w:t>
      </w:r>
      <w:r w:rsidR="00B43A27" w:rsidRPr="00B43A27">
        <w:rPr>
          <w:lang w:val="es-419" w:eastAsia="es-CO"/>
        </w:rPr>
        <w:t>s</w:t>
      </w:r>
      <w:r w:rsidRPr="00B43A27">
        <w:rPr>
          <w:lang w:val="es-419" w:eastAsia="es-CO"/>
        </w:rPr>
        <w:t xml:space="preserve">i se observa la sentencia marcada con azul, no utiliza </w:t>
      </w:r>
      <w:r w:rsidR="0063150C">
        <w:rPr>
          <w:lang w:val="es-419" w:eastAsia="es-CO"/>
        </w:rPr>
        <w:t>“</w:t>
      </w:r>
      <w:r w:rsidR="0063150C" w:rsidRPr="009D21D8">
        <w:rPr>
          <w:rStyle w:val="Extranjerismo"/>
          <w:lang w:val="es-419" w:eastAsia="es-CO"/>
        </w:rPr>
        <w:t>Join</w:t>
      </w:r>
      <w:r w:rsidR="0063150C">
        <w:rPr>
          <w:rStyle w:val="Extranjerismo"/>
          <w:lang w:val="es-419" w:eastAsia="es-CO"/>
        </w:rPr>
        <w:t>”</w:t>
      </w:r>
      <w:r w:rsidRPr="00B43A27">
        <w:rPr>
          <w:lang w:val="es-419" w:eastAsia="es-CO"/>
        </w:rPr>
        <w:t xml:space="preserve"> y solo utiliza la llave primaria, y la segunda sentencia utiliza el </w:t>
      </w:r>
      <w:r w:rsidR="00031C36">
        <w:rPr>
          <w:lang w:val="es-419" w:eastAsia="es-CO"/>
        </w:rPr>
        <w:t>“</w:t>
      </w:r>
      <w:r w:rsidR="00031C36" w:rsidRPr="009D21D8">
        <w:rPr>
          <w:rStyle w:val="Extranjerismo"/>
          <w:lang w:val="es-419" w:eastAsia="es-CO"/>
        </w:rPr>
        <w:t>Join</w:t>
      </w:r>
      <w:r w:rsidR="00031C36">
        <w:rPr>
          <w:rStyle w:val="Extranjerismo"/>
          <w:lang w:val="es-419" w:eastAsia="es-CO"/>
        </w:rPr>
        <w:t>”</w:t>
      </w:r>
      <w:r w:rsidRPr="00B43A27">
        <w:rPr>
          <w:lang w:val="es-419" w:eastAsia="es-CO"/>
        </w:rPr>
        <w:t xml:space="preserve">. Si se detalla el tiempo de la sentencia roja, es mucho mejor el tiempo de respuesta, por lo tanto, una forma de optimizar las sentencias de búsqueda con respecto al rendimiento es utilizando los </w:t>
      </w:r>
      <w:r w:rsidR="00031C36">
        <w:rPr>
          <w:lang w:val="es-419" w:eastAsia="es-CO"/>
        </w:rPr>
        <w:t>“</w:t>
      </w:r>
      <w:r w:rsidR="00031C36" w:rsidRPr="009D21D8">
        <w:rPr>
          <w:rStyle w:val="Extranjerismo"/>
          <w:lang w:val="es-419" w:eastAsia="es-CO"/>
        </w:rPr>
        <w:t>Join</w:t>
      </w:r>
      <w:r w:rsidR="00031C36">
        <w:rPr>
          <w:rStyle w:val="Extranjerismo"/>
          <w:lang w:val="es-419" w:eastAsia="es-CO"/>
        </w:rPr>
        <w:t>”</w:t>
      </w:r>
      <w:r w:rsidRPr="00B43A27">
        <w:rPr>
          <w:lang w:val="es-419" w:eastAsia="es-CO"/>
        </w:rPr>
        <w:t>.</w:t>
      </w:r>
    </w:p>
    <w:p w14:paraId="5E9A48FC" w14:textId="2B096881" w:rsidR="00B43A27" w:rsidRPr="00B43A27" w:rsidRDefault="00B43A27">
      <w:pPr>
        <w:pStyle w:val="ListParagraph"/>
        <w:numPr>
          <w:ilvl w:val="0"/>
          <w:numId w:val="7"/>
        </w:numPr>
        <w:rPr>
          <w:lang w:val="es-419" w:eastAsia="es-CO"/>
        </w:rPr>
      </w:pPr>
      <w:r w:rsidRPr="00B43A27">
        <w:rPr>
          <w:b/>
          <w:bCs/>
          <w:lang w:val="es-419" w:eastAsia="es-CO"/>
        </w:rPr>
        <w:t xml:space="preserve">Consulta 2: </w:t>
      </w:r>
      <w:r w:rsidRPr="00B43A27">
        <w:rPr>
          <w:lang w:val="es-419" w:eastAsia="es-CO"/>
        </w:rPr>
        <w:t xml:space="preserve">ahora se agrega además un </w:t>
      </w:r>
      <w:r w:rsidR="00031C36">
        <w:rPr>
          <w:lang w:val="es-419" w:eastAsia="es-CO"/>
        </w:rPr>
        <w:t>“</w:t>
      </w:r>
      <w:proofErr w:type="spellStart"/>
      <w:r w:rsidRPr="00A91DE6">
        <w:rPr>
          <w:rStyle w:val="Extranjerismo"/>
          <w:lang w:val="es-ES"/>
        </w:rPr>
        <w:t>index</w:t>
      </w:r>
      <w:proofErr w:type="spellEnd"/>
      <w:r w:rsidR="00031C36">
        <w:rPr>
          <w:lang w:val="es-419" w:eastAsia="es-CO"/>
        </w:rPr>
        <w:t>”</w:t>
      </w:r>
      <w:r w:rsidRPr="00B43A27">
        <w:rPr>
          <w:lang w:val="es-419" w:eastAsia="es-CO"/>
        </w:rPr>
        <w:t xml:space="preserve"> a la consulta con el campo identificación.</w:t>
      </w:r>
    </w:p>
    <w:p w14:paraId="1D9F730C" w14:textId="43E06EDF" w:rsidR="00B43A27" w:rsidRDefault="00B43A27">
      <w:pPr>
        <w:pStyle w:val="ListParagraph"/>
        <w:numPr>
          <w:ilvl w:val="0"/>
          <w:numId w:val="7"/>
        </w:numPr>
        <w:rPr>
          <w:lang w:val="es-419" w:eastAsia="es-CO"/>
        </w:rPr>
      </w:pPr>
      <w:r w:rsidRPr="00B43A27">
        <w:rPr>
          <w:b/>
          <w:bCs/>
          <w:lang w:val="es-419" w:eastAsia="es-CO"/>
        </w:rPr>
        <w:t xml:space="preserve">Consulta 3: </w:t>
      </w:r>
      <w:r w:rsidRPr="00B43A27">
        <w:rPr>
          <w:lang w:val="es-419" w:eastAsia="es-CO"/>
        </w:rPr>
        <w:t>el tiempo entre las dos consultas, agregándole el índice mejora aún más, de esta forma se puede monitorear y mejorar el rendimiento de nuestras consultas y de la base de datos.</w:t>
      </w:r>
    </w:p>
    <w:p w14:paraId="022C36D4" w14:textId="69C05DB5" w:rsidR="00B43A27" w:rsidRDefault="00B43A27" w:rsidP="00B43A27">
      <w:pPr>
        <w:pStyle w:val="Heading2"/>
      </w:pPr>
      <w:bookmarkStart w:id="9" w:name="_Toc164990049"/>
      <w:r w:rsidRPr="00B43A27">
        <w:lastRenderedPageBreak/>
        <w:t>Recomendaciones</w:t>
      </w:r>
      <w:bookmarkEnd w:id="9"/>
    </w:p>
    <w:p w14:paraId="656338AB" w14:textId="4B07B91B" w:rsidR="00B42F07" w:rsidRDefault="00B42F07" w:rsidP="00B42F07">
      <w:pPr>
        <w:rPr>
          <w:lang w:val="es-419" w:eastAsia="es-CO"/>
        </w:rPr>
      </w:pPr>
      <w:r w:rsidRPr="00B42F07">
        <w:rPr>
          <w:lang w:val="es-419" w:eastAsia="es-CO"/>
        </w:rPr>
        <w:t>Al momento de mejorar un sistema, se debe tener muy en cuenta cómo se arman las consultas en la base de datos y como tenemos claro cómo se arman estas sentencias y se mejoran dichas consultas, se darán unas recomendaciones para mejorar el rendimiento. Estas son:</w:t>
      </w:r>
    </w:p>
    <w:p w14:paraId="432C4129" w14:textId="5487E449" w:rsidR="00B42F07" w:rsidRPr="00B42F07" w:rsidRDefault="00B42F07">
      <w:pPr>
        <w:pStyle w:val="ListParagraph"/>
        <w:numPr>
          <w:ilvl w:val="0"/>
          <w:numId w:val="8"/>
        </w:numPr>
        <w:rPr>
          <w:lang w:val="es-419" w:eastAsia="es-CO"/>
        </w:rPr>
      </w:pPr>
      <w:r w:rsidRPr="00B42F07">
        <w:rPr>
          <w:lang w:val="es-419" w:eastAsia="es-CO"/>
        </w:rPr>
        <w:t>No utilizar consultas anidadas.</w:t>
      </w:r>
    </w:p>
    <w:p w14:paraId="1DD91307" w14:textId="3932D5AB" w:rsidR="00B42F07" w:rsidRPr="00B42F07" w:rsidRDefault="00B42F07">
      <w:pPr>
        <w:pStyle w:val="ListParagraph"/>
        <w:numPr>
          <w:ilvl w:val="0"/>
          <w:numId w:val="8"/>
        </w:numPr>
        <w:rPr>
          <w:lang w:val="es-419" w:eastAsia="es-CO"/>
        </w:rPr>
      </w:pPr>
      <w:r w:rsidRPr="00B42F07">
        <w:rPr>
          <w:lang w:val="es-419" w:eastAsia="es-CO"/>
        </w:rPr>
        <w:t xml:space="preserve">Tratar de utilizar los </w:t>
      </w:r>
      <w:r w:rsidR="009D21D8">
        <w:rPr>
          <w:lang w:val="es-419" w:eastAsia="es-CO"/>
        </w:rPr>
        <w:t>“</w:t>
      </w:r>
      <w:r w:rsidRPr="009D21D8">
        <w:rPr>
          <w:rStyle w:val="Extranjerismo"/>
          <w:lang w:val="es-419" w:eastAsia="es-CO"/>
        </w:rPr>
        <w:t>Joins</w:t>
      </w:r>
      <w:r w:rsidR="009D21D8">
        <w:rPr>
          <w:rStyle w:val="Extranjerismo"/>
          <w:lang w:val="es-419" w:eastAsia="es-CO"/>
        </w:rPr>
        <w:t>”</w:t>
      </w:r>
      <w:r w:rsidRPr="00B42F07">
        <w:rPr>
          <w:lang w:val="es-419" w:eastAsia="es-CO"/>
        </w:rPr>
        <w:t xml:space="preserve"> si es posible.</w:t>
      </w:r>
    </w:p>
    <w:p w14:paraId="7DA052C9" w14:textId="50EA2FDF" w:rsidR="00B42F07" w:rsidRPr="00B42F07" w:rsidRDefault="00B42F07">
      <w:pPr>
        <w:pStyle w:val="ListParagraph"/>
        <w:numPr>
          <w:ilvl w:val="0"/>
          <w:numId w:val="8"/>
        </w:numPr>
        <w:rPr>
          <w:lang w:val="es-419" w:eastAsia="es-CO"/>
        </w:rPr>
      </w:pPr>
      <w:r w:rsidRPr="00B42F07">
        <w:rPr>
          <w:lang w:val="es-419" w:eastAsia="es-CO"/>
        </w:rPr>
        <w:t>Si se debe usar por fuerza mayor una consulta anidada usarla solo en el FROM.</w:t>
      </w:r>
    </w:p>
    <w:p w14:paraId="0C095560" w14:textId="6F4821BC" w:rsidR="00B42F07" w:rsidRPr="00B42F07" w:rsidRDefault="00B42F07">
      <w:pPr>
        <w:pStyle w:val="ListParagraph"/>
        <w:numPr>
          <w:ilvl w:val="0"/>
          <w:numId w:val="8"/>
        </w:numPr>
        <w:rPr>
          <w:lang w:val="es-419" w:eastAsia="es-CO"/>
        </w:rPr>
      </w:pPr>
      <w:r w:rsidRPr="00B42F07">
        <w:rPr>
          <w:lang w:val="es-419" w:eastAsia="es-CO"/>
        </w:rPr>
        <w:t>Normalizar la base de datos.</w:t>
      </w:r>
    </w:p>
    <w:p w14:paraId="39A37C61" w14:textId="6AA4F217" w:rsidR="00B42F07" w:rsidRPr="00B42F07" w:rsidRDefault="00B42F07">
      <w:pPr>
        <w:pStyle w:val="ListParagraph"/>
        <w:numPr>
          <w:ilvl w:val="0"/>
          <w:numId w:val="8"/>
        </w:numPr>
        <w:rPr>
          <w:lang w:val="es-419" w:eastAsia="es-CO"/>
        </w:rPr>
      </w:pPr>
      <w:r w:rsidRPr="00B42F07">
        <w:rPr>
          <w:lang w:val="es-419" w:eastAsia="es-CO"/>
        </w:rPr>
        <w:t>Tratar de guardar cálculos en un campo siempre y cuando se necesite en determinado tiempo.</w:t>
      </w:r>
    </w:p>
    <w:p w14:paraId="14933380" w14:textId="386065E3" w:rsidR="004C29C2" w:rsidRDefault="00B42F07">
      <w:pPr>
        <w:pStyle w:val="ListParagraph"/>
        <w:numPr>
          <w:ilvl w:val="0"/>
          <w:numId w:val="8"/>
        </w:numPr>
        <w:rPr>
          <w:lang w:val="es-419" w:eastAsia="es-CO"/>
        </w:rPr>
      </w:pPr>
      <w:r w:rsidRPr="00B42F07">
        <w:rPr>
          <w:lang w:val="es-419" w:eastAsia="es-CO"/>
        </w:rPr>
        <w:t>Utilizar los tipos y las longitudes de los campos de forma adecuada.</w:t>
      </w:r>
    </w:p>
    <w:p w14:paraId="65319359" w14:textId="77777777" w:rsidR="004C29C2" w:rsidRDefault="004C29C2">
      <w:pPr>
        <w:spacing w:before="0" w:after="160" w:line="259" w:lineRule="auto"/>
        <w:ind w:firstLine="0"/>
        <w:rPr>
          <w:lang w:val="es-419" w:eastAsia="es-CO"/>
        </w:rPr>
      </w:pPr>
      <w:r>
        <w:rPr>
          <w:lang w:val="es-419" w:eastAsia="es-CO"/>
        </w:rPr>
        <w:br w:type="page"/>
      </w:r>
    </w:p>
    <w:p w14:paraId="6BF1DAB6" w14:textId="7D1396DC" w:rsidR="00B42F07" w:rsidRDefault="004C29C2" w:rsidP="004C29C2">
      <w:pPr>
        <w:pStyle w:val="Heading1"/>
      </w:pPr>
      <w:bookmarkStart w:id="10" w:name="_Toc164990050"/>
      <w:r w:rsidRPr="004C29C2">
        <w:lastRenderedPageBreak/>
        <w:t>Afinamiento de bases de datos</w:t>
      </w:r>
      <w:bookmarkEnd w:id="10"/>
    </w:p>
    <w:p w14:paraId="502D3456" w14:textId="77777777" w:rsidR="004C29C2" w:rsidRPr="004C29C2" w:rsidRDefault="004C29C2" w:rsidP="004C29C2">
      <w:pPr>
        <w:rPr>
          <w:lang w:val="es-419" w:eastAsia="es-CO"/>
        </w:rPr>
      </w:pPr>
      <w:r w:rsidRPr="004C29C2">
        <w:rPr>
          <w:lang w:val="es-419" w:eastAsia="es-CO"/>
        </w:rPr>
        <w:t>El afinamiento de base de datos es el proceso que se hace de acuerdo al sistema operativo, a la arquitectura del servidor, como el disco duro, memoria, etc., y a las transacciones y usuarios que se puedan conectar y hacer solicitudes.</w:t>
      </w:r>
    </w:p>
    <w:p w14:paraId="606BCA1D" w14:textId="39BDFFEB" w:rsidR="004C29C2" w:rsidRDefault="004C29C2" w:rsidP="004C29C2">
      <w:pPr>
        <w:rPr>
          <w:lang w:val="es-419" w:eastAsia="es-CO"/>
        </w:rPr>
      </w:pPr>
      <w:r w:rsidRPr="004C29C2">
        <w:rPr>
          <w:lang w:val="es-419" w:eastAsia="es-CO"/>
        </w:rPr>
        <w:t xml:space="preserve">Los informes basados en esquemas de rendimiento, proporcionan información sobre las operaciones del servidor MySQL a través de útiles informes de alto nivel. MySQL </w:t>
      </w:r>
      <w:r w:rsidR="009D21D8">
        <w:rPr>
          <w:lang w:val="es-419" w:eastAsia="es-CO"/>
        </w:rPr>
        <w:t>“</w:t>
      </w:r>
      <w:r w:rsidRPr="009D21D8">
        <w:rPr>
          <w:rStyle w:val="Extranjerismo"/>
          <w:lang w:val="es-419" w:eastAsia="es-CO"/>
        </w:rPr>
        <w:t>Workbench</w:t>
      </w:r>
      <w:r w:rsidR="009D21D8">
        <w:rPr>
          <w:rStyle w:val="Extranjerismo"/>
          <w:lang w:val="es-419" w:eastAsia="es-CO"/>
        </w:rPr>
        <w:t>”</w:t>
      </w:r>
      <w:r w:rsidRPr="004C29C2">
        <w:rPr>
          <w:lang w:val="es-419" w:eastAsia="es-CO"/>
        </w:rPr>
        <w:t xml:space="preserve"> utiliza las vistas </w:t>
      </w:r>
      <w:r w:rsidR="009D21D8">
        <w:rPr>
          <w:lang w:val="es-419" w:eastAsia="es-CO"/>
        </w:rPr>
        <w:t>“</w:t>
      </w:r>
      <w:r w:rsidRPr="009D21D8">
        <w:rPr>
          <w:rStyle w:val="Extranjerismo"/>
          <w:lang w:val="es-419" w:eastAsia="es-CO"/>
        </w:rPr>
        <w:t>SYS</w:t>
      </w:r>
      <w:r w:rsidR="009D21D8">
        <w:rPr>
          <w:rStyle w:val="Extranjerismo"/>
          <w:lang w:val="es-419" w:eastAsia="es-CO"/>
        </w:rPr>
        <w:t>”</w:t>
      </w:r>
      <w:r w:rsidRPr="004C29C2">
        <w:rPr>
          <w:lang w:val="es-419" w:eastAsia="es-CO"/>
        </w:rPr>
        <w:t xml:space="preserve"> en el esquema de rendimiento para generar más de 20 informes para ayudar a analizar el rendimiento de sus bases de datos MySQL. Los informes ayudan a analizar los puntos de acceso de E / S,</w:t>
      </w:r>
      <w:r>
        <w:rPr>
          <w:lang w:val="es-419" w:eastAsia="es-CO"/>
        </w:rPr>
        <w:t xml:space="preserve"> </w:t>
      </w:r>
      <w:r w:rsidRPr="004C29C2">
        <w:rPr>
          <w:lang w:val="es-419" w:eastAsia="es-CO"/>
        </w:rPr>
        <w:t>descubrir declaraciones SQL de alto costo y revisar las estadísticas de espera y las métricas del motor InnoDB.</w:t>
      </w:r>
    </w:p>
    <w:p w14:paraId="1B3ED772" w14:textId="6F2CCF43" w:rsidR="004C29C2" w:rsidRDefault="004C29C2" w:rsidP="004C29C2">
      <w:pPr>
        <w:pStyle w:val="Heading2"/>
      </w:pPr>
      <w:bookmarkStart w:id="11" w:name="_Toc164990051"/>
      <w:r w:rsidRPr="004C29C2">
        <w:t>Motor de almacenamiento</w:t>
      </w:r>
      <w:bookmarkEnd w:id="11"/>
    </w:p>
    <w:p w14:paraId="2B0C575B" w14:textId="77777777" w:rsidR="004C29C2" w:rsidRPr="004C29C2" w:rsidRDefault="004C29C2" w:rsidP="004C29C2">
      <w:pPr>
        <w:rPr>
          <w:lang w:val="es-419" w:eastAsia="es-CO"/>
        </w:rPr>
      </w:pPr>
      <w:r w:rsidRPr="004C29C2">
        <w:rPr>
          <w:lang w:val="es-419" w:eastAsia="es-CO"/>
        </w:rPr>
        <w:t>Un motor de base de datos es el que ofrece un sistema de administración para utilizar operaciones para editar, leer y actualizar datos. En este caso se hablará de MySQL y MariaDB, y existen dos tipos de motores: transaccionales y no transaccionales:</w:t>
      </w:r>
    </w:p>
    <w:p w14:paraId="2C6652D4" w14:textId="659A82D2" w:rsidR="004C29C2" w:rsidRPr="00DD1679" w:rsidRDefault="004C29C2">
      <w:pPr>
        <w:pStyle w:val="ListParagraph"/>
        <w:numPr>
          <w:ilvl w:val="0"/>
          <w:numId w:val="9"/>
        </w:numPr>
        <w:rPr>
          <w:lang w:val="es-419" w:eastAsia="es-CO"/>
        </w:rPr>
      </w:pPr>
      <w:r w:rsidRPr="00DD1679">
        <w:rPr>
          <w:lang w:val="es-419" w:eastAsia="es-CO"/>
        </w:rPr>
        <w:t>InnoDB.</w:t>
      </w:r>
    </w:p>
    <w:p w14:paraId="2E475047" w14:textId="6F189838" w:rsidR="004C29C2" w:rsidRPr="00DD1679" w:rsidRDefault="004C29C2">
      <w:pPr>
        <w:pStyle w:val="ListParagraph"/>
        <w:numPr>
          <w:ilvl w:val="0"/>
          <w:numId w:val="9"/>
        </w:numPr>
        <w:rPr>
          <w:lang w:val="es-419" w:eastAsia="es-CO"/>
        </w:rPr>
      </w:pPr>
      <w:r w:rsidRPr="00DD1679">
        <w:rPr>
          <w:lang w:val="es-419" w:eastAsia="es-CO"/>
        </w:rPr>
        <w:t>MyISAM.</w:t>
      </w:r>
    </w:p>
    <w:p w14:paraId="169207D8" w14:textId="7B9C6CB0" w:rsidR="004C29C2" w:rsidRPr="00DD1679" w:rsidRDefault="004C29C2">
      <w:pPr>
        <w:pStyle w:val="ListParagraph"/>
        <w:numPr>
          <w:ilvl w:val="0"/>
          <w:numId w:val="9"/>
        </w:numPr>
        <w:rPr>
          <w:lang w:val="es-419" w:eastAsia="es-CO"/>
        </w:rPr>
      </w:pPr>
      <w:r w:rsidRPr="00DD1679">
        <w:rPr>
          <w:lang w:val="es-419" w:eastAsia="es-CO"/>
        </w:rPr>
        <w:t>CSV.</w:t>
      </w:r>
    </w:p>
    <w:p w14:paraId="6C84061A" w14:textId="64316C3E" w:rsidR="004C29C2" w:rsidRPr="00DD1679" w:rsidRDefault="004C29C2">
      <w:pPr>
        <w:pStyle w:val="ListParagraph"/>
        <w:numPr>
          <w:ilvl w:val="0"/>
          <w:numId w:val="9"/>
        </w:numPr>
        <w:rPr>
          <w:lang w:val="es-419" w:eastAsia="es-CO"/>
        </w:rPr>
      </w:pPr>
      <w:r w:rsidRPr="00DD1679">
        <w:rPr>
          <w:lang w:val="es-419" w:eastAsia="es-CO"/>
        </w:rPr>
        <w:t>Merge.</w:t>
      </w:r>
    </w:p>
    <w:p w14:paraId="15E53582" w14:textId="4C4C5675" w:rsidR="004C29C2" w:rsidRPr="00DD1679" w:rsidRDefault="004C29C2">
      <w:pPr>
        <w:pStyle w:val="ListParagraph"/>
        <w:numPr>
          <w:ilvl w:val="0"/>
          <w:numId w:val="9"/>
        </w:numPr>
        <w:rPr>
          <w:lang w:val="es-419" w:eastAsia="es-CO"/>
        </w:rPr>
      </w:pPr>
      <w:r w:rsidRPr="00DD1679">
        <w:rPr>
          <w:lang w:val="es-419" w:eastAsia="es-CO"/>
        </w:rPr>
        <w:t>Archive.</w:t>
      </w:r>
    </w:p>
    <w:p w14:paraId="2FA1CB20" w14:textId="2CF8FA24" w:rsidR="004C29C2" w:rsidRPr="00DD1679" w:rsidRDefault="004C29C2">
      <w:pPr>
        <w:pStyle w:val="ListParagraph"/>
        <w:numPr>
          <w:ilvl w:val="0"/>
          <w:numId w:val="9"/>
        </w:numPr>
        <w:rPr>
          <w:lang w:val="es-419" w:eastAsia="es-CO"/>
        </w:rPr>
      </w:pPr>
      <w:r w:rsidRPr="00DD1679">
        <w:rPr>
          <w:lang w:val="es-419" w:eastAsia="es-CO"/>
        </w:rPr>
        <w:t>Blackhol.e</w:t>
      </w:r>
    </w:p>
    <w:p w14:paraId="2AD053C5" w14:textId="6CFA5E3E" w:rsidR="004C29C2" w:rsidRDefault="004C29C2">
      <w:pPr>
        <w:pStyle w:val="ListParagraph"/>
        <w:numPr>
          <w:ilvl w:val="0"/>
          <w:numId w:val="9"/>
        </w:numPr>
        <w:rPr>
          <w:lang w:val="es-419" w:eastAsia="es-CO"/>
        </w:rPr>
      </w:pPr>
      <w:r w:rsidRPr="00DD1679">
        <w:rPr>
          <w:lang w:val="es-419" w:eastAsia="es-CO"/>
        </w:rPr>
        <w:t>Federated.</w:t>
      </w:r>
    </w:p>
    <w:p w14:paraId="7DF6DBF3" w14:textId="13B276EB" w:rsidR="00DD1679" w:rsidRDefault="00DD1679" w:rsidP="00DD1679">
      <w:pPr>
        <w:pStyle w:val="Heading2"/>
      </w:pPr>
      <w:bookmarkStart w:id="12" w:name="_Toc164990052"/>
      <w:r w:rsidRPr="00DD1679">
        <w:lastRenderedPageBreak/>
        <w:t>Parámetros de configuración y herramientas de monitoreo</w:t>
      </w:r>
      <w:bookmarkEnd w:id="12"/>
    </w:p>
    <w:p w14:paraId="589F2D4C" w14:textId="77777777" w:rsidR="00DD1679" w:rsidRPr="00DD1679" w:rsidRDefault="00DD1679" w:rsidP="00DD1679">
      <w:pPr>
        <w:rPr>
          <w:lang w:val="es-419" w:eastAsia="es-CO"/>
        </w:rPr>
      </w:pPr>
      <w:r w:rsidRPr="00DD1679">
        <w:rPr>
          <w:lang w:val="es-419" w:eastAsia="es-CO"/>
        </w:rPr>
        <w:t>Las configuraciones para un óptimo funcionamiento de una base de datos, dependen del motor que se use, el tipo de base de datos, las necesidades del sistema, entre otras características. No es lo mismo configurar una base de datos en un servidor básico que en un servidor con discos en espejo con espacio sólido y 32 Gb de memoria; tampoco es lo mismo configurar un servidor para que almacene una base de datos de forma local en un servidor propio, que configurarlo en un contenedor ofrecido por Amazon.</w:t>
      </w:r>
    </w:p>
    <w:p w14:paraId="5C0F2D2C" w14:textId="376A143F" w:rsidR="00DD1679" w:rsidRDefault="00DD1679" w:rsidP="00DD1679">
      <w:pPr>
        <w:rPr>
          <w:lang w:val="es-419" w:eastAsia="es-CO"/>
        </w:rPr>
      </w:pPr>
      <w:r w:rsidRPr="00DD1679">
        <w:rPr>
          <w:lang w:val="es-419" w:eastAsia="es-CO"/>
        </w:rPr>
        <w:t>A continuación, se presentan algunos conceptos para tener en cuenta, según las necesidades y arquitecturas:</w:t>
      </w:r>
    </w:p>
    <w:p w14:paraId="238EDD19" w14:textId="77777777" w:rsidR="00DD1679" w:rsidRPr="00DD1679" w:rsidRDefault="00DD1679" w:rsidP="00DD1679">
      <w:pPr>
        <w:rPr>
          <w:b/>
          <w:bCs/>
          <w:lang w:val="es-419" w:eastAsia="es-CO"/>
        </w:rPr>
      </w:pPr>
      <w:r w:rsidRPr="00DD1679">
        <w:rPr>
          <w:b/>
          <w:bCs/>
          <w:lang w:val="es-419" w:eastAsia="es-CO"/>
        </w:rPr>
        <w:t>Aplicación web</w:t>
      </w:r>
    </w:p>
    <w:p w14:paraId="3AC4D6FB" w14:textId="77777777" w:rsidR="00DD1679" w:rsidRPr="00DD1679" w:rsidRDefault="00DD1679">
      <w:pPr>
        <w:pStyle w:val="ListParagraph"/>
        <w:numPr>
          <w:ilvl w:val="0"/>
          <w:numId w:val="10"/>
        </w:numPr>
        <w:rPr>
          <w:lang w:val="es-419" w:eastAsia="es-CO"/>
        </w:rPr>
      </w:pPr>
      <w:r w:rsidRPr="00DD1679">
        <w:rPr>
          <w:lang w:val="es-419" w:eastAsia="es-CO"/>
        </w:rPr>
        <w:t>Normalmente vinculado a la CPU.</w:t>
      </w:r>
    </w:p>
    <w:p w14:paraId="2C783F4A" w14:textId="77777777" w:rsidR="00DD1679" w:rsidRPr="00DD1679" w:rsidRDefault="00DD1679">
      <w:pPr>
        <w:pStyle w:val="ListParagraph"/>
        <w:numPr>
          <w:ilvl w:val="0"/>
          <w:numId w:val="10"/>
        </w:numPr>
        <w:rPr>
          <w:lang w:val="es-419" w:eastAsia="es-CO"/>
        </w:rPr>
      </w:pPr>
      <w:r w:rsidRPr="00DD1679">
        <w:rPr>
          <w:lang w:val="es-419" w:eastAsia="es-CO"/>
        </w:rPr>
        <w:t>DB mucho más pequeño que RAM.</w:t>
      </w:r>
    </w:p>
    <w:p w14:paraId="301D815D" w14:textId="1C20C723" w:rsidR="00DD1679" w:rsidRDefault="00DD1679">
      <w:pPr>
        <w:pStyle w:val="ListParagraph"/>
        <w:numPr>
          <w:ilvl w:val="0"/>
          <w:numId w:val="10"/>
        </w:numPr>
        <w:rPr>
          <w:lang w:val="es-419" w:eastAsia="es-CO"/>
        </w:rPr>
      </w:pPr>
      <w:r w:rsidRPr="00DD1679">
        <w:rPr>
          <w:lang w:val="es-419" w:eastAsia="es-CO"/>
        </w:rPr>
        <w:t>90 % o más consultas simples.</w:t>
      </w:r>
    </w:p>
    <w:p w14:paraId="6C9884C2" w14:textId="77777777" w:rsidR="00DD1679" w:rsidRPr="00DD1679" w:rsidRDefault="00DD1679" w:rsidP="00DD1679">
      <w:pPr>
        <w:rPr>
          <w:b/>
          <w:bCs/>
          <w:lang w:val="es-419" w:eastAsia="es-CO"/>
        </w:rPr>
      </w:pPr>
      <w:r w:rsidRPr="00DD1679">
        <w:rPr>
          <w:b/>
          <w:bCs/>
          <w:lang w:val="es-419" w:eastAsia="es-CO"/>
        </w:rPr>
        <w:t>Procesamiento de transacciones en línea (OLTP)</w:t>
      </w:r>
    </w:p>
    <w:p w14:paraId="3229FBBE" w14:textId="77777777" w:rsidR="00DD1679" w:rsidRPr="00DD1679" w:rsidRDefault="00DD1679">
      <w:pPr>
        <w:pStyle w:val="ListParagraph"/>
        <w:numPr>
          <w:ilvl w:val="0"/>
          <w:numId w:val="11"/>
        </w:numPr>
        <w:rPr>
          <w:lang w:val="es-419" w:eastAsia="es-CO"/>
        </w:rPr>
      </w:pPr>
      <w:r w:rsidRPr="00DD1679">
        <w:rPr>
          <w:lang w:val="es-419" w:eastAsia="es-CO"/>
        </w:rPr>
        <w:t>Normalmente vinculado a CPU o E / S.</w:t>
      </w:r>
    </w:p>
    <w:p w14:paraId="0FAB65D8" w14:textId="77777777" w:rsidR="00DD1679" w:rsidRPr="00DD1679" w:rsidRDefault="00DD1679">
      <w:pPr>
        <w:pStyle w:val="ListParagraph"/>
        <w:numPr>
          <w:ilvl w:val="0"/>
          <w:numId w:val="11"/>
        </w:numPr>
        <w:rPr>
          <w:lang w:val="es-419" w:eastAsia="es-CO"/>
        </w:rPr>
      </w:pPr>
      <w:r w:rsidRPr="00DD1679">
        <w:rPr>
          <w:lang w:val="es-419" w:eastAsia="es-CO"/>
        </w:rPr>
        <w:t>DB un poco más grande que la RAM a 1TB.</w:t>
      </w:r>
    </w:p>
    <w:p w14:paraId="3D6EBD53" w14:textId="77777777" w:rsidR="00DD1679" w:rsidRPr="00DD1679" w:rsidRDefault="00DD1679">
      <w:pPr>
        <w:pStyle w:val="ListParagraph"/>
        <w:numPr>
          <w:ilvl w:val="0"/>
          <w:numId w:val="11"/>
        </w:numPr>
        <w:rPr>
          <w:lang w:val="es-419" w:eastAsia="es-CO"/>
        </w:rPr>
      </w:pPr>
      <w:r w:rsidRPr="00DD1679">
        <w:rPr>
          <w:lang w:val="es-419" w:eastAsia="es-CO"/>
        </w:rPr>
        <w:t>20-40 % de consultas de escritura de datos pequeños.</w:t>
      </w:r>
    </w:p>
    <w:p w14:paraId="6A7FB56C" w14:textId="5C61F949" w:rsidR="00DD1679" w:rsidRDefault="00DD1679">
      <w:pPr>
        <w:pStyle w:val="ListParagraph"/>
        <w:numPr>
          <w:ilvl w:val="0"/>
          <w:numId w:val="11"/>
        </w:numPr>
        <w:rPr>
          <w:lang w:val="es-419" w:eastAsia="es-CO"/>
        </w:rPr>
      </w:pPr>
      <w:r w:rsidRPr="00DD1679">
        <w:rPr>
          <w:lang w:val="es-419" w:eastAsia="es-CO"/>
        </w:rPr>
        <w:t>Algunas transacciones largas y consultas de lectura complejas.</w:t>
      </w:r>
    </w:p>
    <w:p w14:paraId="44073FA8" w14:textId="77777777" w:rsidR="00DD1679" w:rsidRPr="00DD1679" w:rsidRDefault="00DD1679" w:rsidP="00DD1679">
      <w:pPr>
        <w:rPr>
          <w:b/>
          <w:bCs/>
          <w:lang w:val="es-419" w:eastAsia="es-CO"/>
        </w:rPr>
      </w:pPr>
      <w:r w:rsidRPr="00DD1679">
        <w:rPr>
          <w:b/>
          <w:bCs/>
          <w:lang w:val="es-419" w:eastAsia="es-CO"/>
        </w:rPr>
        <w:t>Almacén de datos (DW)</w:t>
      </w:r>
    </w:p>
    <w:p w14:paraId="6521EBBE" w14:textId="77777777" w:rsidR="00DD1679" w:rsidRPr="00DD1679" w:rsidRDefault="00DD1679">
      <w:pPr>
        <w:pStyle w:val="ListParagraph"/>
        <w:numPr>
          <w:ilvl w:val="0"/>
          <w:numId w:val="12"/>
        </w:numPr>
        <w:rPr>
          <w:lang w:val="es-419" w:eastAsia="es-CO"/>
        </w:rPr>
      </w:pPr>
      <w:r w:rsidRPr="00DD1679">
        <w:rPr>
          <w:lang w:val="es-419" w:eastAsia="es-CO"/>
        </w:rPr>
        <w:t>Normalmente vinculado a E / S o RAM.</w:t>
      </w:r>
    </w:p>
    <w:p w14:paraId="615DBE73" w14:textId="77777777" w:rsidR="00DD1679" w:rsidRPr="00DD1679" w:rsidRDefault="00DD1679">
      <w:pPr>
        <w:pStyle w:val="ListParagraph"/>
        <w:numPr>
          <w:ilvl w:val="0"/>
          <w:numId w:val="12"/>
        </w:numPr>
        <w:rPr>
          <w:lang w:val="es-419" w:eastAsia="es-CO"/>
        </w:rPr>
      </w:pPr>
      <w:r w:rsidRPr="00DD1679">
        <w:rPr>
          <w:lang w:val="es-419" w:eastAsia="es-CO"/>
        </w:rPr>
        <w:t>Grandes cargas masivas de datos.</w:t>
      </w:r>
    </w:p>
    <w:p w14:paraId="6460273A" w14:textId="77777777" w:rsidR="00DD1679" w:rsidRPr="00DD1679" w:rsidRDefault="00DD1679">
      <w:pPr>
        <w:pStyle w:val="ListParagraph"/>
        <w:numPr>
          <w:ilvl w:val="0"/>
          <w:numId w:val="12"/>
        </w:numPr>
        <w:rPr>
          <w:lang w:val="es-419" w:eastAsia="es-CO"/>
        </w:rPr>
      </w:pPr>
      <w:r w:rsidRPr="00DD1679">
        <w:rPr>
          <w:lang w:val="es-419" w:eastAsia="es-CO"/>
        </w:rPr>
        <w:lastRenderedPageBreak/>
        <w:t>Grandes consultas de informes complejos.</w:t>
      </w:r>
    </w:p>
    <w:p w14:paraId="3A30B723" w14:textId="57CDDA06" w:rsidR="00DD1679" w:rsidRDefault="00DD1679">
      <w:pPr>
        <w:pStyle w:val="ListParagraph"/>
        <w:numPr>
          <w:ilvl w:val="0"/>
          <w:numId w:val="12"/>
        </w:numPr>
        <w:rPr>
          <w:lang w:val="es-419" w:eastAsia="es-CO"/>
        </w:rPr>
      </w:pPr>
      <w:r w:rsidRPr="00DD1679">
        <w:rPr>
          <w:lang w:val="es-419" w:eastAsia="es-CO"/>
        </w:rPr>
        <w:t>También llamado "Apoyo a la toma de decisiones" o "Inteligencia empresarial".</w:t>
      </w:r>
    </w:p>
    <w:p w14:paraId="51E2BA94" w14:textId="77777777" w:rsidR="00DD1679" w:rsidRPr="00DD1679" w:rsidRDefault="00DD1679" w:rsidP="00DD1679">
      <w:pPr>
        <w:rPr>
          <w:b/>
          <w:bCs/>
          <w:lang w:val="es-419" w:eastAsia="es-CO"/>
        </w:rPr>
      </w:pPr>
      <w:r w:rsidRPr="00DD1679">
        <w:rPr>
          <w:b/>
          <w:bCs/>
          <w:lang w:val="es-419" w:eastAsia="es-CO"/>
        </w:rPr>
        <w:t>Aplicación de escritorio</w:t>
      </w:r>
    </w:p>
    <w:p w14:paraId="021CA273" w14:textId="77777777" w:rsidR="00DD1679" w:rsidRPr="00DD1679" w:rsidRDefault="00DD1679">
      <w:pPr>
        <w:pStyle w:val="ListParagraph"/>
        <w:numPr>
          <w:ilvl w:val="0"/>
          <w:numId w:val="13"/>
        </w:numPr>
        <w:rPr>
          <w:lang w:val="es-419" w:eastAsia="es-CO"/>
        </w:rPr>
      </w:pPr>
      <w:r w:rsidRPr="00DD1679">
        <w:rPr>
          <w:lang w:val="es-419" w:eastAsia="es-CO"/>
        </w:rPr>
        <w:t>No es una base de datos dedicada.</w:t>
      </w:r>
    </w:p>
    <w:p w14:paraId="53066824" w14:textId="1F90D1B9" w:rsidR="00DD1679" w:rsidRDefault="00DD1679">
      <w:pPr>
        <w:pStyle w:val="ListParagraph"/>
        <w:numPr>
          <w:ilvl w:val="0"/>
          <w:numId w:val="13"/>
        </w:numPr>
        <w:rPr>
          <w:lang w:val="es-419" w:eastAsia="es-CO"/>
        </w:rPr>
      </w:pPr>
      <w:r w:rsidRPr="00DD1679">
        <w:rPr>
          <w:lang w:val="es-419" w:eastAsia="es-CO"/>
        </w:rPr>
        <w:t>Una estación de trabajo general, quizás para un desarrollador.</w:t>
      </w:r>
    </w:p>
    <w:p w14:paraId="4387BE38" w14:textId="77777777" w:rsidR="00DD1679" w:rsidRPr="00DD1679" w:rsidRDefault="00DD1679" w:rsidP="00DD1679">
      <w:pPr>
        <w:rPr>
          <w:b/>
          <w:bCs/>
          <w:lang w:val="es-419" w:eastAsia="es-CO"/>
        </w:rPr>
      </w:pPr>
      <w:r w:rsidRPr="00DD1679">
        <w:rPr>
          <w:b/>
          <w:bCs/>
          <w:lang w:val="es-419" w:eastAsia="es-CO"/>
        </w:rPr>
        <w:t>Tipo de aplicación mixta</w:t>
      </w:r>
    </w:p>
    <w:p w14:paraId="49994CE0" w14:textId="77777777" w:rsidR="00DD1679" w:rsidRPr="00DD1679" w:rsidRDefault="00DD1679">
      <w:pPr>
        <w:pStyle w:val="ListParagraph"/>
        <w:numPr>
          <w:ilvl w:val="0"/>
          <w:numId w:val="14"/>
        </w:numPr>
        <w:rPr>
          <w:lang w:val="es-419" w:eastAsia="es-CO"/>
        </w:rPr>
      </w:pPr>
      <w:r w:rsidRPr="00DD1679">
        <w:rPr>
          <w:lang w:val="es-419" w:eastAsia="es-CO"/>
        </w:rPr>
        <w:t>Características mixtas de DW y OLTP.</w:t>
      </w:r>
    </w:p>
    <w:p w14:paraId="091232AE" w14:textId="192701BF" w:rsidR="00DD1679" w:rsidRDefault="00DD1679">
      <w:pPr>
        <w:pStyle w:val="ListParagraph"/>
        <w:numPr>
          <w:ilvl w:val="0"/>
          <w:numId w:val="14"/>
        </w:numPr>
        <w:rPr>
          <w:lang w:val="es-419" w:eastAsia="es-CO"/>
        </w:rPr>
      </w:pPr>
      <w:r w:rsidRPr="00DD1679">
        <w:rPr>
          <w:lang w:val="es-419" w:eastAsia="es-CO"/>
        </w:rPr>
        <w:t>Una amplia mezcla de consultas.</w:t>
      </w:r>
    </w:p>
    <w:p w14:paraId="6089449C" w14:textId="632E084D" w:rsidR="00DD1679" w:rsidRDefault="006A39F4" w:rsidP="00DD1679">
      <w:pPr>
        <w:rPr>
          <w:lang w:val="es-419" w:eastAsia="es-CO"/>
        </w:rPr>
      </w:pPr>
      <w:r w:rsidRPr="006A39F4">
        <w:rPr>
          <w:lang w:val="es-419" w:eastAsia="es-CO"/>
        </w:rPr>
        <w:t>A continuación, se mencionan algunas herramientas que podrían ayudar con el monitoreo del rendimiento de las bases de datos.</w:t>
      </w:r>
    </w:p>
    <w:p w14:paraId="518FF397" w14:textId="77777777" w:rsidR="006A39F4" w:rsidRPr="006A39F4" w:rsidRDefault="006A39F4">
      <w:pPr>
        <w:pStyle w:val="ListParagraph"/>
        <w:numPr>
          <w:ilvl w:val="0"/>
          <w:numId w:val="15"/>
        </w:numPr>
        <w:rPr>
          <w:lang w:val="es-419" w:eastAsia="es-CO"/>
        </w:rPr>
      </w:pPr>
      <w:r w:rsidRPr="006A39F4">
        <w:rPr>
          <w:lang w:val="es-419" w:eastAsia="es-CO"/>
        </w:rPr>
        <w:t>Germain APM.</w:t>
      </w:r>
    </w:p>
    <w:p w14:paraId="1A80B82E" w14:textId="77777777" w:rsidR="006A39F4" w:rsidRPr="006A39F4" w:rsidRDefault="006A39F4">
      <w:pPr>
        <w:pStyle w:val="ListParagraph"/>
        <w:numPr>
          <w:ilvl w:val="0"/>
          <w:numId w:val="15"/>
        </w:numPr>
        <w:rPr>
          <w:lang w:val="es-419" w:eastAsia="es-CO"/>
        </w:rPr>
      </w:pPr>
      <w:r w:rsidRPr="006A39F4">
        <w:rPr>
          <w:lang w:val="es-419" w:eastAsia="es-CO"/>
        </w:rPr>
        <w:t>Datadog.</w:t>
      </w:r>
    </w:p>
    <w:p w14:paraId="57268BC2" w14:textId="77777777" w:rsidR="006A39F4" w:rsidRPr="006A39F4" w:rsidRDefault="006A39F4">
      <w:pPr>
        <w:pStyle w:val="ListParagraph"/>
        <w:numPr>
          <w:ilvl w:val="0"/>
          <w:numId w:val="15"/>
        </w:numPr>
        <w:rPr>
          <w:lang w:val="es-419" w:eastAsia="es-CO"/>
        </w:rPr>
      </w:pPr>
      <w:r w:rsidRPr="006A39F4">
        <w:rPr>
          <w:lang w:val="es-419" w:eastAsia="es-CO"/>
        </w:rPr>
        <w:t>Percona.</w:t>
      </w:r>
    </w:p>
    <w:p w14:paraId="7CCC8384" w14:textId="77777777" w:rsidR="006A39F4" w:rsidRPr="006A39F4" w:rsidRDefault="006A39F4">
      <w:pPr>
        <w:pStyle w:val="ListParagraph"/>
        <w:numPr>
          <w:ilvl w:val="0"/>
          <w:numId w:val="15"/>
        </w:numPr>
        <w:rPr>
          <w:lang w:val="es-419" w:eastAsia="es-CO"/>
        </w:rPr>
      </w:pPr>
      <w:r w:rsidRPr="006A39F4">
        <w:rPr>
          <w:lang w:val="es-419" w:eastAsia="es-CO"/>
        </w:rPr>
        <w:t>MariaDB.</w:t>
      </w:r>
    </w:p>
    <w:p w14:paraId="69F6407C" w14:textId="4CDE4A53" w:rsidR="006A39F4" w:rsidRPr="006A39F4" w:rsidRDefault="006A39F4">
      <w:pPr>
        <w:pStyle w:val="ListParagraph"/>
        <w:numPr>
          <w:ilvl w:val="0"/>
          <w:numId w:val="15"/>
        </w:numPr>
        <w:rPr>
          <w:lang w:val="es-419" w:eastAsia="es-CO"/>
        </w:rPr>
      </w:pPr>
      <w:r w:rsidRPr="006A39F4">
        <w:rPr>
          <w:lang w:val="es-419" w:eastAsia="es-CO"/>
        </w:rPr>
        <w:t>Sowflake.</w:t>
      </w:r>
    </w:p>
    <w:p w14:paraId="427B7F23" w14:textId="16A23BC6" w:rsidR="00EE4C61" w:rsidRPr="00EE4C61" w:rsidRDefault="00EE4C61" w:rsidP="00B63204">
      <w:pPr>
        <w:pStyle w:val="Titulosgenerales"/>
      </w:pPr>
      <w:bookmarkStart w:id="13" w:name="_Toc164990053"/>
      <w:r w:rsidRPr="00EE4C61">
        <w:lastRenderedPageBreak/>
        <w:t>Síntesis</w:t>
      </w:r>
      <w:bookmarkEnd w:id="13"/>
      <w:r w:rsidRPr="00EE4C61">
        <w:t xml:space="preserve"> </w:t>
      </w:r>
    </w:p>
    <w:p w14:paraId="1631BE43" w14:textId="55530C77" w:rsidR="00360F01" w:rsidRDefault="00595168" w:rsidP="006223A4">
      <w:pPr>
        <w:rPr>
          <w:lang w:val="es-419" w:eastAsia="es-CO"/>
        </w:rPr>
      </w:pPr>
      <w:r w:rsidRPr="00595168">
        <w:rPr>
          <w:lang w:val="es-419" w:eastAsia="es-CO"/>
        </w:rPr>
        <w:t>Lo invitamos a ver el siguiente mapa, el cual presenta una síntesis del componente formativo.</w:t>
      </w:r>
    </w:p>
    <w:p w14:paraId="769C661E" w14:textId="237BE4E2" w:rsidR="006223A4" w:rsidRDefault="00595168" w:rsidP="006223A4">
      <w:pPr>
        <w:ind w:firstLine="0"/>
        <w:rPr>
          <w:lang w:val="es-419" w:eastAsia="es-CO"/>
        </w:rPr>
      </w:pPr>
      <w:r>
        <w:rPr>
          <w:noProof/>
          <w:lang w:val="es-419" w:eastAsia="es-CO"/>
        </w:rPr>
        <w:drawing>
          <wp:inline distT="0" distB="0" distL="0" distR="0" wp14:anchorId="63087F6D" wp14:editId="3F0828FD">
            <wp:extent cx="6332220" cy="3218180"/>
            <wp:effectExtent l="0" t="0" r="0" b="1270"/>
            <wp:docPr id="1013564307" name="Gráfico 6" descr="Esquema general del componente formativo, que enuncia las temáticas desarrolladas en el mismo y destaca aspectos clave estudiados. Tema central: pruebas de rendimiento bases de datos. Temas integradores: tiempos computacionales, análisis de rendimiento y afinamiento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64307" name="Gráfico 6" descr="Esquema general del componente formativo, que enuncia las temáticas desarrolladas en el mismo y destaca aspectos clave estudiados. Tema central: pruebas de rendimiento bases de datos. Temas integradores: tiempos computacionales, análisis de rendimiento y afinamiento de bases de dato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218180"/>
                    </a:xfrm>
                    <a:prstGeom prst="rect">
                      <a:avLst/>
                    </a:prstGeom>
                  </pic:spPr>
                </pic:pic>
              </a:graphicData>
            </a:graphic>
          </wp:inline>
        </w:drawing>
      </w:r>
    </w:p>
    <w:p w14:paraId="1D10F012" w14:textId="15AFE530" w:rsidR="00CE2C4A" w:rsidRPr="00CE2C4A" w:rsidRDefault="00EE4C61" w:rsidP="00653546">
      <w:pPr>
        <w:pStyle w:val="Titulosgenerales"/>
      </w:pPr>
      <w:bookmarkStart w:id="14" w:name="_Toc164990054"/>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144E64"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AA83B2F" w:rsidR="00144E64" w:rsidRPr="00031C36" w:rsidRDefault="00144E64" w:rsidP="00031C36">
            <w:pPr>
              <w:pStyle w:val="TextoTablas"/>
            </w:pPr>
            <w:r w:rsidRPr="00031C36">
              <w:t>Estructura de datos</w:t>
            </w:r>
          </w:p>
        </w:tc>
        <w:tc>
          <w:tcPr>
            <w:tcW w:w="3119" w:type="dxa"/>
          </w:tcPr>
          <w:p w14:paraId="6B46D09D" w14:textId="5D2F922A" w:rsidR="00144E64" w:rsidRPr="00031C36" w:rsidRDefault="00144E64" w:rsidP="00031C36">
            <w:pPr>
              <w:pStyle w:val="TextoTablas"/>
            </w:pPr>
            <w:r w:rsidRPr="00031C36">
              <w:t xml:space="preserve">Universitat </w:t>
            </w:r>
            <w:r w:rsidR="00A91DE6" w:rsidRPr="00A91DE6">
              <w:t>Politècnica de València</w:t>
            </w:r>
            <w:r w:rsidRPr="00031C36">
              <w:t>. (2011). Estructura de datos Lineales: Pila, Cola y Lista con Punto de Interés [video]. YouTube.</w:t>
            </w:r>
          </w:p>
        </w:tc>
        <w:tc>
          <w:tcPr>
            <w:tcW w:w="2268" w:type="dxa"/>
          </w:tcPr>
          <w:p w14:paraId="16BE0076" w14:textId="0A8E1934" w:rsidR="00144E64" w:rsidRPr="00031C36" w:rsidRDefault="00144E64" w:rsidP="00031C36">
            <w:pPr>
              <w:pStyle w:val="TextoTablas"/>
            </w:pPr>
            <w:r w:rsidRPr="00031C36">
              <w:t>Video</w:t>
            </w:r>
          </w:p>
        </w:tc>
        <w:tc>
          <w:tcPr>
            <w:tcW w:w="2879" w:type="dxa"/>
          </w:tcPr>
          <w:p w14:paraId="1224783A" w14:textId="2EAE70BA" w:rsidR="00144E64" w:rsidRPr="006223A4" w:rsidRDefault="00000000" w:rsidP="00144E64">
            <w:pPr>
              <w:pStyle w:val="TextoTablas"/>
            </w:pPr>
            <w:hyperlink r:id="rId17" w:history="1">
              <w:r w:rsidR="00144E64" w:rsidRPr="00144E64">
                <w:rPr>
                  <w:rStyle w:val="Hyperlink"/>
                </w:rPr>
                <w:t>https://www.youtube.com/watch?v=-Shr2s0gYao</w:t>
              </w:r>
            </w:hyperlink>
          </w:p>
        </w:tc>
      </w:tr>
      <w:tr w:rsidR="00144E64" w:rsidRPr="006223A4" w14:paraId="1CAB4FF1" w14:textId="77777777" w:rsidTr="00F36C9D">
        <w:tc>
          <w:tcPr>
            <w:tcW w:w="1696" w:type="dxa"/>
          </w:tcPr>
          <w:p w14:paraId="50F9840A" w14:textId="08698EB9" w:rsidR="00144E64" w:rsidRPr="00031C36" w:rsidRDefault="00144E64" w:rsidP="00031C36">
            <w:pPr>
              <w:pStyle w:val="TextoTablas"/>
            </w:pPr>
            <w:r w:rsidRPr="00031C36">
              <w:t>Estructura de datos</w:t>
            </w:r>
          </w:p>
        </w:tc>
        <w:tc>
          <w:tcPr>
            <w:tcW w:w="3119" w:type="dxa"/>
          </w:tcPr>
          <w:p w14:paraId="0F4B6288" w14:textId="549516D6" w:rsidR="00144E64" w:rsidRPr="00031C36" w:rsidRDefault="00144E64" w:rsidP="00031C36">
            <w:pPr>
              <w:pStyle w:val="TextoTablas"/>
            </w:pPr>
            <w:r w:rsidRPr="00031C36">
              <w:t>Francisco, T. (2015). Explicación del método de la burbuja (BubbleSort) [video]. YouTube.</w:t>
            </w:r>
          </w:p>
        </w:tc>
        <w:tc>
          <w:tcPr>
            <w:tcW w:w="2268" w:type="dxa"/>
          </w:tcPr>
          <w:p w14:paraId="5A0FA849" w14:textId="769A0274" w:rsidR="00144E64" w:rsidRPr="00031C36" w:rsidRDefault="00144E64" w:rsidP="00031C36">
            <w:pPr>
              <w:pStyle w:val="TextoTablas"/>
            </w:pPr>
            <w:r w:rsidRPr="00031C36">
              <w:t>Video</w:t>
            </w:r>
          </w:p>
        </w:tc>
        <w:tc>
          <w:tcPr>
            <w:tcW w:w="2879" w:type="dxa"/>
          </w:tcPr>
          <w:p w14:paraId="25B7F128" w14:textId="3AE13A25" w:rsidR="00144E64" w:rsidRPr="006223A4" w:rsidRDefault="00000000" w:rsidP="00144E64">
            <w:pPr>
              <w:pStyle w:val="TextoTablas"/>
            </w:pPr>
            <w:hyperlink r:id="rId18" w:history="1">
              <w:r w:rsidR="00144E64" w:rsidRPr="00144E64">
                <w:rPr>
                  <w:rStyle w:val="Hyperlink"/>
                </w:rPr>
                <w:t>https://www.youtube.com/embed/zVjZdrh3tSA</w:t>
              </w:r>
            </w:hyperlink>
          </w:p>
        </w:tc>
      </w:tr>
      <w:tr w:rsidR="00144E64" w:rsidRPr="006223A4"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D5D1FDE" w:rsidR="00144E64" w:rsidRPr="00031C36" w:rsidRDefault="00144E64" w:rsidP="00031C36">
            <w:pPr>
              <w:pStyle w:val="TextoTablas"/>
            </w:pPr>
            <w:r w:rsidRPr="00031C36">
              <w:t>Estructura de datos</w:t>
            </w:r>
          </w:p>
        </w:tc>
        <w:tc>
          <w:tcPr>
            <w:tcW w:w="3119" w:type="dxa"/>
          </w:tcPr>
          <w:p w14:paraId="2C74FABC" w14:textId="489C47B6" w:rsidR="00144E64" w:rsidRPr="00031C36" w:rsidRDefault="00144E64" w:rsidP="00031C36">
            <w:pPr>
              <w:pStyle w:val="TextoTablas"/>
            </w:pPr>
            <w:r w:rsidRPr="00031C36">
              <w:t>Chio Code. (2021). Ordenamiento por selección Selection Sort [video]. YouTube.</w:t>
            </w:r>
          </w:p>
        </w:tc>
        <w:tc>
          <w:tcPr>
            <w:tcW w:w="2268" w:type="dxa"/>
          </w:tcPr>
          <w:p w14:paraId="1EC3D48B" w14:textId="2E77F692" w:rsidR="00144E64" w:rsidRPr="00031C36" w:rsidRDefault="00144E64" w:rsidP="00031C36">
            <w:pPr>
              <w:pStyle w:val="TextoTablas"/>
            </w:pPr>
            <w:r w:rsidRPr="00031C36">
              <w:t>Video</w:t>
            </w:r>
          </w:p>
        </w:tc>
        <w:tc>
          <w:tcPr>
            <w:tcW w:w="2879" w:type="dxa"/>
          </w:tcPr>
          <w:p w14:paraId="59BD8E98" w14:textId="155E9DB6" w:rsidR="00144E64" w:rsidRPr="006223A4" w:rsidRDefault="00000000" w:rsidP="00144E64">
            <w:pPr>
              <w:pStyle w:val="TextoTablas"/>
            </w:pPr>
            <w:hyperlink r:id="rId19" w:history="1">
              <w:r w:rsidR="00144E64" w:rsidRPr="00144E64">
                <w:rPr>
                  <w:rStyle w:val="Hyperlink"/>
                </w:rPr>
                <w:t>https://www.youtube.com/embed/Myy-eU-SWbE</w:t>
              </w:r>
            </w:hyperlink>
          </w:p>
        </w:tc>
      </w:tr>
      <w:tr w:rsidR="00144E64" w:rsidRPr="006223A4" w14:paraId="40B1D76F" w14:textId="77777777" w:rsidTr="00F36C9D">
        <w:tc>
          <w:tcPr>
            <w:tcW w:w="1696" w:type="dxa"/>
          </w:tcPr>
          <w:p w14:paraId="07BD2B6B" w14:textId="4B3B16A1" w:rsidR="00144E64" w:rsidRPr="00031C36" w:rsidRDefault="00144E64" w:rsidP="00031C36">
            <w:pPr>
              <w:pStyle w:val="TextoTablas"/>
            </w:pPr>
            <w:r w:rsidRPr="00031C36">
              <w:t>Estructura de datos</w:t>
            </w:r>
          </w:p>
        </w:tc>
        <w:tc>
          <w:tcPr>
            <w:tcW w:w="3119" w:type="dxa"/>
          </w:tcPr>
          <w:p w14:paraId="7F375F8A" w14:textId="34E0054A" w:rsidR="00144E64" w:rsidRPr="00031C36" w:rsidRDefault="00144E64" w:rsidP="00031C36">
            <w:pPr>
              <w:pStyle w:val="TextoTablas"/>
            </w:pPr>
            <w:r w:rsidRPr="00031C36">
              <w:t>KhanAcademyEspañol. (2014). Algoritmo de ordenamiento por inserción [video]. YouTube.</w:t>
            </w:r>
          </w:p>
        </w:tc>
        <w:tc>
          <w:tcPr>
            <w:tcW w:w="2268" w:type="dxa"/>
          </w:tcPr>
          <w:p w14:paraId="0A592FC4" w14:textId="1137C9D1" w:rsidR="00144E64" w:rsidRPr="00031C36" w:rsidRDefault="00144E64" w:rsidP="00031C36">
            <w:pPr>
              <w:pStyle w:val="TextoTablas"/>
            </w:pPr>
            <w:r w:rsidRPr="00031C36">
              <w:t>Video</w:t>
            </w:r>
          </w:p>
        </w:tc>
        <w:tc>
          <w:tcPr>
            <w:tcW w:w="2879" w:type="dxa"/>
          </w:tcPr>
          <w:p w14:paraId="1A8A24C8" w14:textId="3ED65C5C" w:rsidR="00144E64" w:rsidRPr="006223A4" w:rsidRDefault="00000000" w:rsidP="00144E64">
            <w:pPr>
              <w:pStyle w:val="TextoTablas"/>
            </w:pPr>
            <w:hyperlink r:id="rId20" w:history="1">
              <w:r w:rsidR="00144E64" w:rsidRPr="00144E64">
                <w:rPr>
                  <w:rStyle w:val="Hyperlink"/>
                </w:rPr>
                <w:t>https://www.youtube.com/embed/bB8Px8D9QdQ</w:t>
              </w:r>
            </w:hyperlink>
          </w:p>
        </w:tc>
      </w:tr>
      <w:tr w:rsidR="00144E64" w:rsidRPr="006223A4" w14:paraId="699014F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17C81A5" w14:textId="244619EA" w:rsidR="00144E64" w:rsidRPr="00031C36" w:rsidRDefault="00144E64" w:rsidP="00031C36">
            <w:pPr>
              <w:pStyle w:val="TextoTablas"/>
            </w:pPr>
            <w:r w:rsidRPr="00031C36">
              <w:t>Estructura de datos</w:t>
            </w:r>
          </w:p>
        </w:tc>
        <w:tc>
          <w:tcPr>
            <w:tcW w:w="3119" w:type="dxa"/>
          </w:tcPr>
          <w:p w14:paraId="00868C22" w14:textId="305CE852" w:rsidR="00144E64" w:rsidRPr="00031C36" w:rsidRDefault="00144E64" w:rsidP="00031C36">
            <w:pPr>
              <w:pStyle w:val="TextoTablas"/>
            </w:pPr>
            <w:r w:rsidRPr="00031C36">
              <w:t>Montero, L. (2017). Algoritmos - Ordenamiento rapido - Quicksort [video]. YouTube.</w:t>
            </w:r>
          </w:p>
        </w:tc>
        <w:tc>
          <w:tcPr>
            <w:tcW w:w="2268" w:type="dxa"/>
          </w:tcPr>
          <w:p w14:paraId="44BAAB20" w14:textId="7749621C" w:rsidR="00144E64" w:rsidRPr="00031C36" w:rsidRDefault="00144E64" w:rsidP="00031C36">
            <w:pPr>
              <w:pStyle w:val="TextoTablas"/>
            </w:pPr>
            <w:r w:rsidRPr="00031C36">
              <w:t>Video</w:t>
            </w:r>
          </w:p>
        </w:tc>
        <w:tc>
          <w:tcPr>
            <w:tcW w:w="2879" w:type="dxa"/>
          </w:tcPr>
          <w:p w14:paraId="4843BC00" w14:textId="3AC3E4D1" w:rsidR="00144E64" w:rsidRPr="006223A4" w:rsidRDefault="00000000" w:rsidP="00144E64">
            <w:pPr>
              <w:pStyle w:val="TextoTablas"/>
            </w:pPr>
            <w:hyperlink r:id="rId21" w:history="1">
              <w:r w:rsidR="00144E64" w:rsidRPr="00144E64">
                <w:rPr>
                  <w:rStyle w:val="Hyperlink"/>
                </w:rPr>
                <w:t>https://www.youtube.com/embed/DYmTpUfcyT8</w:t>
              </w:r>
            </w:hyperlink>
          </w:p>
        </w:tc>
      </w:tr>
      <w:tr w:rsidR="00144E64" w:rsidRPr="006223A4" w14:paraId="77C47520" w14:textId="77777777" w:rsidTr="00F36C9D">
        <w:tc>
          <w:tcPr>
            <w:tcW w:w="1696" w:type="dxa"/>
          </w:tcPr>
          <w:p w14:paraId="2C80F3B1" w14:textId="5545C195" w:rsidR="00144E64" w:rsidRPr="00031C36" w:rsidRDefault="00144E64" w:rsidP="00031C36">
            <w:pPr>
              <w:pStyle w:val="TextoTablas"/>
            </w:pPr>
            <w:r w:rsidRPr="00031C36">
              <w:t>Índices y rendimiento en bases de datos</w:t>
            </w:r>
          </w:p>
        </w:tc>
        <w:tc>
          <w:tcPr>
            <w:tcW w:w="3119" w:type="dxa"/>
          </w:tcPr>
          <w:p w14:paraId="6A11978D" w14:textId="7020633E" w:rsidR="00144E64" w:rsidRPr="00031C36" w:rsidRDefault="00144E64" w:rsidP="00031C36">
            <w:pPr>
              <w:pStyle w:val="TextoTablas"/>
            </w:pPr>
            <w:r w:rsidRPr="00031C36">
              <w:t>Domínguez Gutú, J. (2020). Índices en bases de datos - conceptos [video]. YouTube.</w:t>
            </w:r>
          </w:p>
        </w:tc>
        <w:tc>
          <w:tcPr>
            <w:tcW w:w="2268" w:type="dxa"/>
          </w:tcPr>
          <w:p w14:paraId="3FEFFCA6" w14:textId="258C33DE" w:rsidR="00144E64" w:rsidRPr="00031C36" w:rsidRDefault="00144E64" w:rsidP="00031C36">
            <w:pPr>
              <w:pStyle w:val="TextoTablas"/>
            </w:pPr>
            <w:r w:rsidRPr="00031C36">
              <w:t>Video</w:t>
            </w:r>
          </w:p>
        </w:tc>
        <w:tc>
          <w:tcPr>
            <w:tcW w:w="2879" w:type="dxa"/>
          </w:tcPr>
          <w:p w14:paraId="74BC52E1" w14:textId="78CD52D2" w:rsidR="00144E64" w:rsidRPr="006223A4" w:rsidRDefault="00000000" w:rsidP="00144E64">
            <w:pPr>
              <w:pStyle w:val="TextoTablas"/>
            </w:pPr>
            <w:hyperlink r:id="rId22" w:history="1">
              <w:r w:rsidR="00144E64" w:rsidRPr="00144E64">
                <w:rPr>
                  <w:rStyle w:val="Hyperlink"/>
                </w:rPr>
                <w:t>https://www.youtube.com/embed/C4_kHhpY5jE</w:t>
              </w:r>
            </w:hyperlink>
          </w:p>
        </w:tc>
      </w:tr>
      <w:tr w:rsidR="00144E64" w:rsidRPr="006223A4" w14:paraId="715E7CC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7869C10" w14:textId="0EAE8652" w:rsidR="00144E64" w:rsidRPr="00031C36" w:rsidRDefault="00144E64" w:rsidP="00031C36">
            <w:pPr>
              <w:pStyle w:val="TextoTablas"/>
            </w:pPr>
            <w:r w:rsidRPr="00031C36">
              <w:t>Análisis de rendimiento</w:t>
            </w:r>
          </w:p>
        </w:tc>
        <w:tc>
          <w:tcPr>
            <w:tcW w:w="3119" w:type="dxa"/>
          </w:tcPr>
          <w:p w14:paraId="421DD985" w14:textId="5863B3E1" w:rsidR="00144E64" w:rsidRPr="00031C36" w:rsidRDefault="00144E64" w:rsidP="00031C36">
            <w:pPr>
              <w:pStyle w:val="TextoTablas"/>
            </w:pPr>
            <w:r w:rsidRPr="00031C36">
              <w:t>Cerebrum VE. (2013). BD Avanzadas – Cómo optimizar una consulta [video]. YouTube.</w:t>
            </w:r>
          </w:p>
        </w:tc>
        <w:tc>
          <w:tcPr>
            <w:tcW w:w="2268" w:type="dxa"/>
          </w:tcPr>
          <w:p w14:paraId="0E2E96A4" w14:textId="03F8B282" w:rsidR="00144E64" w:rsidRPr="00031C36" w:rsidRDefault="00144E64" w:rsidP="00031C36">
            <w:pPr>
              <w:pStyle w:val="TextoTablas"/>
            </w:pPr>
            <w:r w:rsidRPr="00031C36">
              <w:t>Video</w:t>
            </w:r>
          </w:p>
        </w:tc>
        <w:tc>
          <w:tcPr>
            <w:tcW w:w="2879" w:type="dxa"/>
          </w:tcPr>
          <w:p w14:paraId="2C55C475" w14:textId="6EE9B656" w:rsidR="00144E64" w:rsidRPr="006223A4" w:rsidRDefault="00000000" w:rsidP="00144E64">
            <w:pPr>
              <w:pStyle w:val="TextoTablas"/>
            </w:pPr>
            <w:hyperlink r:id="rId23" w:history="1">
              <w:r w:rsidR="00144E64" w:rsidRPr="00144E64">
                <w:rPr>
                  <w:rStyle w:val="Hyperlink"/>
                </w:rPr>
                <w:t>https://www.youtube.com/embed/1HH4ZYXhJYE</w:t>
              </w:r>
            </w:hyperlink>
          </w:p>
        </w:tc>
      </w:tr>
      <w:tr w:rsidR="00144E64" w:rsidRPr="006223A4" w14:paraId="09A24C75" w14:textId="77777777" w:rsidTr="00F36C9D">
        <w:tc>
          <w:tcPr>
            <w:tcW w:w="1696" w:type="dxa"/>
          </w:tcPr>
          <w:p w14:paraId="633AF594" w14:textId="76E4CAB0" w:rsidR="00144E64" w:rsidRPr="00031C36" w:rsidRDefault="00144E64" w:rsidP="00031C36">
            <w:pPr>
              <w:pStyle w:val="TextoTablas"/>
            </w:pPr>
            <w:r w:rsidRPr="00031C36">
              <w:lastRenderedPageBreak/>
              <w:t>Análisis de rendimiento</w:t>
            </w:r>
          </w:p>
        </w:tc>
        <w:tc>
          <w:tcPr>
            <w:tcW w:w="3119" w:type="dxa"/>
          </w:tcPr>
          <w:p w14:paraId="67EC1989" w14:textId="4240BB3F" w:rsidR="00144E64" w:rsidRPr="00031C36" w:rsidRDefault="00144E64" w:rsidP="00031C36">
            <w:pPr>
              <w:pStyle w:val="TextoTablas"/>
            </w:pPr>
            <w:r w:rsidRPr="00031C36">
              <w:t>Decharlas Castellón. (2014). Optimización del rendimiento con MySQL [video]. YouTube.</w:t>
            </w:r>
          </w:p>
        </w:tc>
        <w:tc>
          <w:tcPr>
            <w:tcW w:w="2268" w:type="dxa"/>
          </w:tcPr>
          <w:p w14:paraId="679C96C0" w14:textId="485C3CB9" w:rsidR="00144E64" w:rsidRPr="00031C36" w:rsidRDefault="00144E64" w:rsidP="00031C36">
            <w:pPr>
              <w:pStyle w:val="TextoTablas"/>
            </w:pPr>
            <w:r w:rsidRPr="00031C36">
              <w:t>Video</w:t>
            </w:r>
          </w:p>
        </w:tc>
        <w:tc>
          <w:tcPr>
            <w:tcW w:w="2879" w:type="dxa"/>
          </w:tcPr>
          <w:p w14:paraId="7D5038DC" w14:textId="536892FE" w:rsidR="00144E64" w:rsidRPr="006223A4" w:rsidRDefault="00000000" w:rsidP="00144E64">
            <w:pPr>
              <w:pStyle w:val="TextoTablas"/>
            </w:pPr>
            <w:hyperlink r:id="rId24" w:history="1">
              <w:r w:rsidR="00144E64" w:rsidRPr="00144E64">
                <w:rPr>
                  <w:rStyle w:val="Hyperlink"/>
                </w:rPr>
                <w:t>https://www.youtube.com/embed/rsHXazV__Ec</w:t>
              </w:r>
            </w:hyperlink>
          </w:p>
        </w:tc>
      </w:tr>
      <w:tr w:rsidR="00144E64" w:rsidRPr="006223A4" w14:paraId="622209D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C2E2F61" w14:textId="15926112" w:rsidR="00144E64" w:rsidRPr="00031C36" w:rsidRDefault="00144E64" w:rsidP="00031C36">
            <w:pPr>
              <w:pStyle w:val="TextoTablas"/>
            </w:pPr>
            <w:r w:rsidRPr="00031C36">
              <w:t>Afinamiento de bases de datos</w:t>
            </w:r>
          </w:p>
        </w:tc>
        <w:tc>
          <w:tcPr>
            <w:tcW w:w="3119" w:type="dxa"/>
          </w:tcPr>
          <w:p w14:paraId="02DC61B3" w14:textId="2BA2BD8A" w:rsidR="00144E64" w:rsidRPr="00031C36" w:rsidRDefault="00144E64" w:rsidP="00031C36">
            <w:pPr>
              <w:pStyle w:val="TextoTablas"/>
            </w:pPr>
            <w:r w:rsidRPr="00031C36">
              <w:t>Mora, J. (2015). Herramientas para optimizar mysql mysqltuner [video]. YouTube.</w:t>
            </w:r>
          </w:p>
        </w:tc>
        <w:tc>
          <w:tcPr>
            <w:tcW w:w="2268" w:type="dxa"/>
          </w:tcPr>
          <w:p w14:paraId="5B9CD21D" w14:textId="1D4E3459" w:rsidR="00144E64" w:rsidRPr="00031C36" w:rsidRDefault="00144E64" w:rsidP="00031C36">
            <w:pPr>
              <w:pStyle w:val="TextoTablas"/>
            </w:pPr>
            <w:r w:rsidRPr="00031C36">
              <w:t>Video</w:t>
            </w:r>
          </w:p>
        </w:tc>
        <w:tc>
          <w:tcPr>
            <w:tcW w:w="2879" w:type="dxa"/>
          </w:tcPr>
          <w:p w14:paraId="2A358452" w14:textId="5E027EA1" w:rsidR="00144E64" w:rsidRDefault="00000000" w:rsidP="00144E64">
            <w:pPr>
              <w:pStyle w:val="TextoTablas"/>
            </w:pPr>
            <w:hyperlink r:id="rId25" w:history="1">
              <w:r w:rsidR="00144E64" w:rsidRPr="00144E64">
                <w:rPr>
                  <w:rStyle w:val="Hyperlink"/>
                </w:rPr>
                <w:t>https://www.youtube.com/watch?v=WUKZ2SCuMUQ</w:t>
              </w:r>
            </w:hyperlink>
          </w:p>
        </w:tc>
      </w:tr>
    </w:tbl>
    <w:p w14:paraId="1C276251" w14:textId="30BD785F" w:rsidR="00F36C9D" w:rsidRDefault="00F36C9D" w:rsidP="00B63204">
      <w:pPr>
        <w:pStyle w:val="Titulosgenerales"/>
      </w:pPr>
      <w:bookmarkStart w:id="15" w:name="_Toc164990055"/>
      <w:r>
        <w:lastRenderedPageBreak/>
        <w:t>Glosario</w:t>
      </w:r>
      <w:bookmarkEnd w:id="15"/>
    </w:p>
    <w:p w14:paraId="6C0C648F" w14:textId="22DB82D8" w:rsidR="004F0BF4" w:rsidRPr="004F0BF4" w:rsidRDefault="004F0BF4" w:rsidP="004F0BF4">
      <w:pPr>
        <w:rPr>
          <w:lang w:val="es-419" w:eastAsia="es-CO"/>
        </w:rPr>
      </w:pPr>
      <w:r w:rsidRPr="004F0BF4">
        <w:rPr>
          <w:b/>
          <w:bCs/>
          <w:lang w:val="es-419" w:eastAsia="es-CO"/>
        </w:rPr>
        <w:t>Aplicación</w:t>
      </w:r>
      <w:r w:rsidRPr="004F0BF4">
        <w:rPr>
          <w:lang w:val="es-419" w:eastAsia="es-CO"/>
        </w:rPr>
        <w:t>: es un programa informático diseñado como una herramienta para realizar operaciones o funciones específicas. Generalmente, son diseñadas para facilitar ciertas tareas complejas y hacer más sencilla la experiencia informática de las personas.</w:t>
      </w:r>
    </w:p>
    <w:p w14:paraId="7CE756F3" w14:textId="4F888485" w:rsidR="004F0BF4" w:rsidRPr="004F0BF4" w:rsidRDefault="009907A7" w:rsidP="004F0BF4">
      <w:pPr>
        <w:rPr>
          <w:lang w:val="es-419" w:eastAsia="es-CO"/>
        </w:rPr>
      </w:pPr>
      <w:r w:rsidRPr="00A91DE6">
        <w:rPr>
          <w:rStyle w:val="Extranjerismo"/>
          <w:b/>
          <w:bCs/>
          <w:lang w:val="es-ES"/>
        </w:rPr>
        <w:t>“</w:t>
      </w:r>
      <w:r w:rsidR="004F0BF4" w:rsidRPr="00A91DE6">
        <w:rPr>
          <w:rStyle w:val="Extranjerismo"/>
          <w:b/>
          <w:bCs/>
          <w:lang w:val="es-ES"/>
        </w:rPr>
        <w:t>Array</w:t>
      </w:r>
      <w:r w:rsidRPr="00A91DE6">
        <w:rPr>
          <w:rStyle w:val="Extranjerismo"/>
          <w:b/>
          <w:bCs/>
          <w:lang w:val="es-ES"/>
        </w:rPr>
        <w:t>”</w:t>
      </w:r>
      <w:r w:rsidR="004F0BF4" w:rsidRPr="004F0BF4">
        <w:rPr>
          <w:lang w:val="es-419" w:eastAsia="es-CO"/>
        </w:rPr>
        <w:t>: colección de elementos y sus posiciones.</w:t>
      </w:r>
    </w:p>
    <w:p w14:paraId="0FD3A042" w14:textId="693F60E0" w:rsidR="004F0BF4" w:rsidRPr="004F0BF4" w:rsidRDefault="004F0BF4" w:rsidP="004F0BF4">
      <w:pPr>
        <w:rPr>
          <w:lang w:val="es-419" w:eastAsia="es-CO"/>
        </w:rPr>
      </w:pPr>
      <w:r w:rsidRPr="004F0BF4">
        <w:rPr>
          <w:b/>
          <w:bCs/>
          <w:lang w:val="es-419" w:eastAsia="es-CO"/>
        </w:rPr>
        <w:t>Base de datos</w:t>
      </w:r>
      <w:r w:rsidRPr="004F0BF4">
        <w:rPr>
          <w:lang w:val="es-419" w:eastAsia="es-CO"/>
        </w:rPr>
        <w:t>: es una recopilación organizada de información o datos estructurados, que normalmente se almacena de forma electrónica en un sistema informático.</w:t>
      </w:r>
    </w:p>
    <w:p w14:paraId="44B7C098" w14:textId="77777777" w:rsidR="004F0BF4" w:rsidRPr="004F0BF4" w:rsidRDefault="004F0BF4" w:rsidP="004F0BF4">
      <w:pPr>
        <w:rPr>
          <w:lang w:val="es-419" w:eastAsia="es-CO"/>
        </w:rPr>
      </w:pPr>
      <w:r w:rsidRPr="004F0BF4">
        <w:rPr>
          <w:b/>
          <w:bCs/>
          <w:lang w:val="es-419" w:eastAsia="es-CO"/>
        </w:rPr>
        <w:t>Implementación</w:t>
      </w:r>
      <w:r w:rsidRPr="004F0BF4">
        <w:rPr>
          <w:lang w:val="es-419" w:eastAsia="es-CO"/>
        </w:rPr>
        <w:t>: poner en funcionamiento o aplicar métodos, medidas, etc., para llevar algo a cabo.</w:t>
      </w:r>
    </w:p>
    <w:p w14:paraId="5647636B" w14:textId="3EDF5312" w:rsidR="004F0BF4" w:rsidRPr="004F0BF4" w:rsidRDefault="004F0BF4" w:rsidP="004F0BF4">
      <w:pPr>
        <w:rPr>
          <w:lang w:val="es-419" w:eastAsia="es-CO"/>
        </w:rPr>
      </w:pPr>
      <w:r w:rsidRPr="004F0BF4">
        <w:rPr>
          <w:b/>
          <w:bCs/>
          <w:lang w:val="es-419" w:eastAsia="es-CO"/>
        </w:rPr>
        <w:t>Iterar</w:t>
      </w:r>
      <w:r w:rsidRPr="004F0BF4">
        <w:rPr>
          <w:lang w:val="es-419" w:eastAsia="es-CO"/>
        </w:rPr>
        <w:t>: realizar cierta acción o acciones varias veces.</w:t>
      </w:r>
    </w:p>
    <w:p w14:paraId="2E946427" w14:textId="0BBDDE0F" w:rsidR="004F0BF4" w:rsidRPr="0074268B" w:rsidRDefault="004F0BF4" w:rsidP="004F0BF4">
      <w:pPr>
        <w:rPr>
          <w:lang w:val="es-419" w:eastAsia="es-CO"/>
        </w:rPr>
      </w:pPr>
      <w:r w:rsidRPr="004F0BF4">
        <w:rPr>
          <w:b/>
          <w:bCs/>
          <w:lang w:val="es-419" w:eastAsia="es-CO"/>
        </w:rPr>
        <w:t>Servidor</w:t>
      </w:r>
      <w:r w:rsidRPr="004F0BF4">
        <w:rPr>
          <w:lang w:val="es-419" w:eastAsia="es-CO"/>
        </w:rPr>
        <w:t>: es un conjunto de computadoras capaz de atender las peticiones de un cliente y devolverle una respuesta en concordancia.</w:t>
      </w:r>
    </w:p>
    <w:p w14:paraId="40B682D2" w14:textId="103EC51A" w:rsidR="002E5B3A" w:rsidRPr="00A91DE6" w:rsidRDefault="002E5B3A" w:rsidP="00B63204">
      <w:pPr>
        <w:pStyle w:val="Titulosgenerales"/>
        <w:rPr>
          <w:lang w:val="es-ES"/>
        </w:rPr>
      </w:pPr>
      <w:bookmarkStart w:id="16" w:name="_Toc164990056"/>
      <w:r w:rsidRPr="00A91DE6">
        <w:rPr>
          <w:lang w:val="es-ES"/>
        </w:rPr>
        <w:lastRenderedPageBreak/>
        <w:t>Referencias bibliográficas</w:t>
      </w:r>
      <w:bookmarkEnd w:id="16"/>
    </w:p>
    <w:p w14:paraId="527642B7" w14:textId="37E14C4B" w:rsidR="007D0BD3" w:rsidRPr="007D0BD3" w:rsidRDefault="008D744B" w:rsidP="007D0BD3">
      <w:pPr>
        <w:rPr>
          <w:lang w:val="es-419" w:eastAsia="es-CO"/>
        </w:rPr>
      </w:pPr>
      <w:r>
        <w:rPr>
          <w:lang w:val="es-419" w:eastAsia="es-CO"/>
        </w:rPr>
        <w:t xml:space="preserve"> </w:t>
      </w:r>
      <w:r w:rsidR="007D0BD3" w:rsidRPr="007D0BD3">
        <w:rPr>
          <w:lang w:val="es-419" w:eastAsia="es-CO"/>
        </w:rPr>
        <w:t xml:space="preserve">Davidochobits. (2020). Motores de almacenamiento en MySQL y MariaDB. </w:t>
      </w:r>
      <w:hyperlink r:id="rId26" w:history="1">
        <w:r w:rsidR="007D0BD3" w:rsidRPr="004F6EA5">
          <w:rPr>
            <w:rStyle w:val="Hyperlink"/>
            <w:lang w:val="es-419" w:eastAsia="es-CO"/>
          </w:rPr>
          <w:t>https://www.ochobitshacenunbyte.com/2020/08/11/motores-de-almacenamiento-en-mysql-y-mariadb/</w:t>
        </w:r>
      </w:hyperlink>
      <w:r w:rsidR="007D0BD3">
        <w:rPr>
          <w:lang w:val="es-419" w:eastAsia="es-CO"/>
        </w:rPr>
        <w:t xml:space="preserve"> </w:t>
      </w:r>
    </w:p>
    <w:p w14:paraId="1DEA36BB" w14:textId="60740FBE" w:rsidR="007D0BD3" w:rsidRPr="007D0BD3" w:rsidRDefault="007D0BD3" w:rsidP="007D0BD3">
      <w:pPr>
        <w:rPr>
          <w:lang w:val="es-419" w:eastAsia="es-CO"/>
        </w:rPr>
      </w:pPr>
      <w:r w:rsidRPr="007D0BD3">
        <w:rPr>
          <w:lang w:val="es-419" w:eastAsia="es-CO"/>
        </w:rPr>
        <w:t xml:space="preserve">Guillermo, J. (2018). ¿Qué es la complejidad algorítmica y con qué se come? </w:t>
      </w:r>
      <w:hyperlink r:id="rId27" w:history="1">
        <w:r w:rsidRPr="004F6EA5">
          <w:rPr>
            <w:rStyle w:val="Hyperlink"/>
            <w:lang w:val="es-419" w:eastAsia="es-CO"/>
          </w:rPr>
          <w:t>https://medium.com/@joseguillermo_/qu%C3%A9-es-la-complejidad-algor%C3%ADtmica-y-con-qu%C3%A9-se-come-2638e7fd9e8c</w:t>
        </w:r>
      </w:hyperlink>
      <w:r>
        <w:rPr>
          <w:lang w:val="es-419" w:eastAsia="es-CO"/>
        </w:rPr>
        <w:t xml:space="preserve"> </w:t>
      </w:r>
    </w:p>
    <w:p w14:paraId="44326A49" w14:textId="605EC88A" w:rsidR="00F36C9D" w:rsidRDefault="007D0BD3" w:rsidP="007D0BD3">
      <w:pPr>
        <w:rPr>
          <w:lang w:val="es-419" w:eastAsia="es-CO"/>
        </w:rPr>
      </w:pPr>
      <w:r w:rsidRPr="007D0BD3">
        <w:rPr>
          <w:lang w:val="es-419" w:eastAsia="es-CO"/>
        </w:rPr>
        <w:t>Montero, L. (2017). Algoritmos y notación asintótica.</w:t>
      </w:r>
      <w:r>
        <w:rPr>
          <w:lang w:val="es-419" w:eastAsia="es-CO"/>
        </w:rPr>
        <w:t xml:space="preserve"> </w:t>
      </w:r>
      <w:hyperlink r:id="rId28" w:history="1">
        <w:r w:rsidRPr="004F6EA5">
          <w:rPr>
            <w:rStyle w:val="Hyperlink"/>
            <w:lang w:val="es-419" w:eastAsia="es-CO"/>
          </w:rPr>
          <w:t>https://medium.com/laboratoria-developers/algoritmos-y-notaci%C3%B3n-asint%C3%B3tica-817a666ca444</w:t>
        </w:r>
      </w:hyperlink>
      <w:r>
        <w:rPr>
          <w:lang w:val="es-419" w:eastAsia="es-CO"/>
        </w:rPr>
        <w:t xml:space="preserve"> </w:t>
      </w:r>
    </w:p>
    <w:p w14:paraId="0ACDF4A3" w14:textId="4FEBBCA2" w:rsidR="002E5B3A" w:rsidRPr="002E5B3A" w:rsidRDefault="00F36C9D" w:rsidP="00B63204">
      <w:pPr>
        <w:pStyle w:val="Titulosgenerales"/>
      </w:pPr>
      <w:bookmarkStart w:id="17" w:name="_Toc164990057"/>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2887D128" w:rsidR="001A2689" w:rsidRPr="00031C36" w:rsidRDefault="00A34D7A" w:rsidP="00031C36">
            <w:pPr>
              <w:pStyle w:val="TextoTablas"/>
            </w:pPr>
            <w:r>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5B6AEE85" w:rsidR="001A2689" w:rsidRPr="00031C36" w:rsidRDefault="001A2689" w:rsidP="00031C36">
            <w:pPr>
              <w:pStyle w:val="TextoTablas"/>
            </w:pPr>
            <w:r w:rsidRPr="00031C36">
              <w:t xml:space="preserve">Olga Constanza </w:t>
            </w:r>
            <w:r w:rsidR="0063150C"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6F58F2" w:rsidRPr="00031C36" w14:paraId="0B6661DE"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41B268E" w14:textId="68408BB7" w:rsidR="006F58F2" w:rsidRPr="00031C36" w:rsidRDefault="006F58F2" w:rsidP="00031C36">
            <w:pPr>
              <w:pStyle w:val="TextoTablas"/>
            </w:pPr>
            <w:r w:rsidRPr="00031C36">
              <w:t>David Eduardo Lozada Cerón</w:t>
            </w:r>
          </w:p>
        </w:tc>
        <w:tc>
          <w:tcPr>
            <w:tcW w:w="3261" w:type="dxa"/>
          </w:tcPr>
          <w:p w14:paraId="10A2F293" w14:textId="12C8405D" w:rsidR="006F58F2" w:rsidRPr="00031C36" w:rsidRDefault="00BD2E12" w:rsidP="00031C36">
            <w:pPr>
              <w:pStyle w:val="TextoTablas"/>
            </w:pPr>
            <w:r w:rsidRPr="00031C36">
              <w:t>Experto Temático</w:t>
            </w:r>
          </w:p>
        </w:tc>
        <w:tc>
          <w:tcPr>
            <w:tcW w:w="3969" w:type="dxa"/>
          </w:tcPr>
          <w:p w14:paraId="5640B4D6" w14:textId="4E050F69" w:rsidR="006F58F2" w:rsidRPr="00031C36" w:rsidRDefault="00BD2E12" w:rsidP="00031C36">
            <w:pPr>
              <w:pStyle w:val="TextoTablas"/>
            </w:pPr>
            <w:r w:rsidRPr="00031C36">
              <w:t xml:space="preserve">Centro de Teleinformática y Producción Industrial - Regional Cauca  </w:t>
            </w:r>
          </w:p>
        </w:tc>
      </w:tr>
      <w:tr w:rsidR="007D0BD3" w:rsidRPr="00031C36" w14:paraId="5FCE44DF" w14:textId="77777777" w:rsidTr="00CE4E44">
        <w:tc>
          <w:tcPr>
            <w:tcW w:w="2830" w:type="dxa"/>
          </w:tcPr>
          <w:p w14:paraId="470C0442" w14:textId="05D5B4A8" w:rsidR="007D0BD3" w:rsidRPr="00031C36" w:rsidRDefault="007D0BD3" w:rsidP="00031C36">
            <w:pPr>
              <w:pStyle w:val="TextoTablas"/>
            </w:pPr>
            <w:r w:rsidRPr="00031C36">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2B729C0C" w:rsidR="007D0BD3" w:rsidRPr="00031C36" w:rsidRDefault="007D0BD3" w:rsidP="00031C36">
            <w:pPr>
              <w:pStyle w:val="TextoTablas"/>
            </w:pPr>
            <w:r w:rsidRPr="00031C36">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3FE1F11E" w:rsidR="006F58F2" w:rsidRPr="00031C36" w:rsidRDefault="001A3309" w:rsidP="00031C36">
            <w:pPr>
              <w:pStyle w:val="TextoTablas"/>
            </w:pPr>
            <w:r w:rsidRPr="00031C36">
              <w:t>Edward Leonardo Pico Cabra</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A2689" w:rsidRPr="00031C36" w14:paraId="7E9E30E4" w14:textId="77777777" w:rsidTr="00CE4E44">
        <w:tc>
          <w:tcPr>
            <w:tcW w:w="2830" w:type="dxa"/>
          </w:tcPr>
          <w:p w14:paraId="690D9F8E" w14:textId="26B4907E" w:rsidR="001A2689" w:rsidRPr="00031C36" w:rsidRDefault="001A2689" w:rsidP="00031C36">
            <w:pPr>
              <w:pStyle w:val="TextoTablas"/>
            </w:pPr>
            <w:r w:rsidRPr="00031C36">
              <w:t xml:space="preserve">Luis Gabriel Urueta </w:t>
            </w:r>
            <w:r w:rsidR="004E322D" w:rsidRPr="00031C36">
              <w:t>Á</w:t>
            </w:r>
            <w:r w:rsidRPr="00031C36">
              <w:t>lvarez</w:t>
            </w:r>
          </w:p>
        </w:tc>
        <w:tc>
          <w:tcPr>
            <w:tcW w:w="3261" w:type="dxa"/>
          </w:tcPr>
          <w:p w14:paraId="4AAEE8EC" w14:textId="77777777" w:rsidR="001A2689" w:rsidRPr="00031C36" w:rsidRDefault="001A2689" w:rsidP="00031C36">
            <w:pPr>
              <w:pStyle w:val="TextoTablas"/>
            </w:pPr>
            <w:r w:rsidRPr="00031C36">
              <w:t>Validador de Recursos Educativos Digitales</w:t>
            </w:r>
          </w:p>
        </w:tc>
        <w:tc>
          <w:tcPr>
            <w:tcW w:w="3969" w:type="dxa"/>
          </w:tcPr>
          <w:p w14:paraId="332A7383" w14:textId="77777777" w:rsidR="001A2689" w:rsidRPr="00031C36" w:rsidRDefault="001A2689"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035FA31" w:rsidR="00D17FF0" w:rsidRPr="00031C36" w:rsidRDefault="006906F0" w:rsidP="00031C36">
            <w:pPr>
              <w:pStyle w:val="TextoTablas"/>
            </w:pPr>
            <w:r w:rsidRPr="00031C36">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77777777" w:rsidR="001A2689" w:rsidRPr="00031C36" w:rsidRDefault="001A2689"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3D2D7A">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54CB1" w14:textId="77777777" w:rsidR="00D809DB" w:rsidRDefault="00D809DB" w:rsidP="00EC0858">
      <w:pPr>
        <w:spacing w:before="0" w:after="0" w:line="240" w:lineRule="auto"/>
      </w:pPr>
      <w:r>
        <w:separator/>
      </w:r>
    </w:p>
  </w:endnote>
  <w:endnote w:type="continuationSeparator" w:id="0">
    <w:p w14:paraId="3DA74133" w14:textId="77777777" w:rsidR="00D809DB" w:rsidRDefault="00D809D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834E5" w14:textId="77777777" w:rsidR="00D809DB" w:rsidRDefault="00D809DB" w:rsidP="00EC0858">
      <w:pPr>
        <w:spacing w:before="0" w:after="0" w:line="240" w:lineRule="auto"/>
      </w:pPr>
      <w:r>
        <w:separator/>
      </w:r>
    </w:p>
  </w:footnote>
  <w:footnote w:type="continuationSeparator" w:id="0">
    <w:p w14:paraId="56AA9DEA" w14:textId="77777777" w:rsidR="00D809DB" w:rsidRDefault="00D809D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14"/>
  </w:num>
  <w:num w:numId="2" w16cid:durableId="1173765635">
    <w:abstractNumId w:val="0"/>
  </w:num>
  <w:num w:numId="3" w16cid:durableId="686832365">
    <w:abstractNumId w:val="2"/>
  </w:num>
  <w:num w:numId="4" w16cid:durableId="529536741">
    <w:abstractNumId w:val="7"/>
  </w:num>
  <w:num w:numId="5" w16cid:durableId="298346441">
    <w:abstractNumId w:val="5"/>
  </w:num>
  <w:num w:numId="6" w16cid:durableId="118770899">
    <w:abstractNumId w:val="11"/>
  </w:num>
  <w:num w:numId="7" w16cid:durableId="2014647296">
    <w:abstractNumId w:val="9"/>
  </w:num>
  <w:num w:numId="8" w16cid:durableId="1871916257">
    <w:abstractNumId w:val="15"/>
  </w:num>
  <w:num w:numId="9" w16cid:durableId="703553812">
    <w:abstractNumId w:val="13"/>
  </w:num>
  <w:num w:numId="10" w16cid:durableId="400716498">
    <w:abstractNumId w:val="4"/>
  </w:num>
  <w:num w:numId="11" w16cid:durableId="990595315">
    <w:abstractNumId w:val="8"/>
  </w:num>
  <w:num w:numId="12" w16cid:durableId="622229568">
    <w:abstractNumId w:val="12"/>
  </w:num>
  <w:num w:numId="13" w16cid:durableId="1097482038">
    <w:abstractNumId w:val="6"/>
  </w:num>
  <w:num w:numId="14" w16cid:durableId="2137678481">
    <w:abstractNumId w:val="1"/>
  </w:num>
  <w:num w:numId="15" w16cid:durableId="148787352">
    <w:abstractNumId w:val="3"/>
  </w:num>
  <w:num w:numId="16" w16cid:durableId="59467812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1A73"/>
    <w:rsid w:val="00014F55"/>
    <w:rsid w:val="00024D63"/>
    <w:rsid w:val="00031C36"/>
    <w:rsid w:val="000366DA"/>
    <w:rsid w:val="00040172"/>
    <w:rsid w:val="00041936"/>
    <w:rsid w:val="000434FA"/>
    <w:rsid w:val="00044E1C"/>
    <w:rsid w:val="00052101"/>
    <w:rsid w:val="0005476E"/>
    <w:rsid w:val="0006594F"/>
    <w:rsid w:val="00072B1B"/>
    <w:rsid w:val="000830B3"/>
    <w:rsid w:val="00083F26"/>
    <w:rsid w:val="00084807"/>
    <w:rsid w:val="00084D63"/>
    <w:rsid w:val="000913F4"/>
    <w:rsid w:val="00092456"/>
    <w:rsid w:val="000938E3"/>
    <w:rsid w:val="000A37DF"/>
    <w:rsid w:val="000A4731"/>
    <w:rsid w:val="000A4B5D"/>
    <w:rsid w:val="000A5361"/>
    <w:rsid w:val="000B7353"/>
    <w:rsid w:val="000C3F4A"/>
    <w:rsid w:val="000C49F5"/>
    <w:rsid w:val="000C5A51"/>
    <w:rsid w:val="000D0943"/>
    <w:rsid w:val="000D110B"/>
    <w:rsid w:val="000D5447"/>
    <w:rsid w:val="000E0AE9"/>
    <w:rsid w:val="000E7AC7"/>
    <w:rsid w:val="000F51A5"/>
    <w:rsid w:val="00123EA6"/>
    <w:rsid w:val="0012506B"/>
    <w:rsid w:val="00127C17"/>
    <w:rsid w:val="00135F40"/>
    <w:rsid w:val="00144E64"/>
    <w:rsid w:val="00157993"/>
    <w:rsid w:val="00160D56"/>
    <w:rsid w:val="00164647"/>
    <w:rsid w:val="00171F4E"/>
    <w:rsid w:val="00172194"/>
    <w:rsid w:val="0017719B"/>
    <w:rsid w:val="00181CF4"/>
    <w:rsid w:val="00182157"/>
    <w:rsid w:val="00184A88"/>
    <w:rsid w:val="00184B6A"/>
    <w:rsid w:val="00185DA7"/>
    <w:rsid w:val="00192B82"/>
    <w:rsid w:val="001938B4"/>
    <w:rsid w:val="00194362"/>
    <w:rsid w:val="001A2689"/>
    <w:rsid w:val="001A3309"/>
    <w:rsid w:val="001A6D42"/>
    <w:rsid w:val="001B3C10"/>
    <w:rsid w:val="001B44A7"/>
    <w:rsid w:val="001B47D2"/>
    <w:rsid w:val="001B57A6"/>
    <w:rsid w:val="001F2B29"/>
    <w:rsid w:val="001F3584"/>
    <w:rsid w:val="001F40F5"/>
    <w:rsid w:val="001F47E4"/>
    <w:rsid w:val="001F583B"/>
    <w:rsid w:val="002022F8"/>
    <w:rsid w:val="00203367"/>
    <w:rsid w:val="00204427"/>
    <w:rsid w:val="00207C4E"/>
    <w:rsid w:val="0022249E"/>
    <w:rsid w:val="002227A0"/>
    <w:rsid w:val="002350F6"/>
    <w:rsid w:val="002401C2"/>
    <w:rsid w:val="00240F12"/>
    <w:rsid w:val="00244EB0"/>
    <w:rsid w:val="002450B6"/>
    <w:rsid w:val="00246324"/>
    <w:rsid w:val="00254CF5"/>
    <w:rsid w:val="002558F5"/>
    <w:rsid w:val="00270C79"/>
    <w:rsid w:val="00284FD1"/>
    <w:rsid w:val="00287274"/>
    <w:rsid w:val="00291787"/>
    <w:rsid w:val="00296B7D"/>
    <w:rsid w:val="002A2970"/>
    <w:rsid w:val="002A44FB"/>
    <w:rsid w:val="002A6E24"/>
    <w:rsid w:val="002B4853"/>
    <w:rsid w:val="002B4D5E"/>
    <w:rsid w:val="002C08E7"/>
    <w:rsid w:val="002C4666"/>
    <w:rsid w:val="002D0E97"/>
    <w:rsid w:val="002D10D3"/>
    <w:rsid w:val="002D766F"/>
    <w:rsid w:val="002E33A6"/>
    <w:rsid w:val="002E5B3A"/>
    <w:rsid w:val="002F2B9A"/>
    <w:rsid w:val="003137E4"/>
    <w:rsid w:val="00317075"/>
    <w:rsid w:val="00320B3D"/>
    <w:rsid w:val="003219FD"/>
    <w:rsid w:val="0032736B"/>
    <w:rsid w:val="0033611E"/>
    <w:rsid w:val="0034062D"/>
    <w:rsid w:val="00341D76"/>
    <w:rsid w:val="00342E31"/>
    <w:rsid w:val="00353681"/>
    <w:rsid w:val="00360F01"/>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D2D7A"/>
    <w:rsid w:val="003E3C7F"/>
    <w:rsid w:val="003E4A56"/>
    <w:rsid w:val="003E7363"/>
    <w:rsid w:val="003F5529"/>
    <w:rsid w:val="003F6A21"/>
    <w:rsid w:val="0040222A"/>
    <w:rsid w:val="00402C5B"/>
    <w:rsid w:val="00405967"/>
    <w:rsid w:val="004139C8"/>
    <w:rsid w:val="004142EF"/>
    <w:rsid w:val="00414E23"/>
    <w:rsid w:val="00420E09"/>
    <w:rsid w:val="00425B80"/>
    <w:rsid w:val="00425E49"/>
    <w:rsid w:val="004300AD"/>
    <w:rsid w:val="004375B9"/>
    <w:rsid w:val="004376E8"/>
    <w:rsid w:val="00442E8B"/>
    <w:rsid w:val="00443BD9"/>
    <w:rsid w:val="00444BF2"/>
    <w:rsid w:val="00445102"/>
    <w:rsid w:val="0045536B"/>
    <w:rsid w:val="004554CA"/>
    <w:rsid w:val="004628BC"/>
    <w:rsid w:val="004636B6"/>
    <w:rsid w:val="00471D9F"/>
    <w:rsid w:val="00483D9A"/>
    <w:rsid w:val="004925F9"/>
    <w:rsid w:val="00495F48"/>
    <w:rsid w:val="004B15E9"/>
    <w:rsid w:val="004B5766"/>
    <w:rsid w:val="004B7B93"/>
    <w:rsid w:val="004C08C0"/>
    <w:rsid w:val="004C2653"/>
    <w:rsid w:val="004C29C2"/>
    <w:rsid w:val="004E1F59"/>
    <w:rsid w:val="004E322D"/>
    <w:rsid w:val="004F0542"/>
    <w:rsid w:val="004F0BF4"/>
    <w:rsid w:val="0050650A"/>
    <w:rsid w:val="00512394"/>
    <w:rsid w:val="00514DAA"/>
    <w:rsid w:val="005150A4"/>
    <w:rsid w:val="00517AA9"/>
    <w:rsid w:val="00522159"/>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B558E"/>
    <w:rsid w:val="005B5D60"/>
    <w:rsid w:val="005C092E"/>
    <w:rsid w:val="005C2AB7"/>
    <w:rsid w:val="00600591"/>
    <w:rsid w:val="00603218"/>
    <w:rsid w:val="006074C9"/>
    <w:rsid w:val="00610195"/>
    <w:rsid w:val="0061456B"/>
    <w:rsid w:val="00617259"/>
    <w:rsid w:val="006223A4"/>
    <w:rsid w:val="006300F3"/>
    <w:rsid w:val="0063150C"/>
    <w:rsid w:val="00653546"/>
    <w:rsid w:val="00677767"/>
    <w:rsid w:val="00680212"/>
    <w:rsid w:val="00680229"/>
    <w:rsid w:val="006815FE"/>
    <w:rsid w:val="006906F0"/>
    <w:rsid w:val="0069718E"/>
    <w:rsid w:val="006A39F4"/>
    <w:rsid w:val="006B14D2"/>
    <w:rsid w:val="006B55C4"/>
    <w:rsid w:val="006C3D9E"/>
    <w:rsid w:val="006C4664"/>
    <w:rsid w:val="006D5341"/>
    <w:rsid w:val="006E6D23"/>
    <w:rsid w:val="006F2A8F"/>
    <w:rsid w:val="006F2EA6"/>
    <w:rsid w:val="006F3705"/>
    <w:rsid w:val="006F58F2"/>
    <w:rsid w:val="006F6971"/>
    <w:rsid w:val="0070112D"/>
    <w:rsid w:val="00703C3B"/>
    <w:rsid w:val="00706569"/>
    <w:rsid w:val="00712463"/>
    <w:rsid w:val="0071528F"/>
    <w:rsid w:val="00723503"/>
    <w:rsid w:val="00723EF2"/>
    <w:rsid w:val="00735E08"/>
    <w:rsid w:val="0074268B"/>
    <w:rsid w:val="00743769"/>
    <w:rsid w:val="00746AD1"/>
    <w:rsid w:val="00760C62"/>
    <w:rsid w:val="007649F8"/>
    <w:rsid w:val="00764D61"/>
    <w:rsid w:val="00764ECF"/>
    <w:rsid w:val="00773101"/>
    <w:rsid w:val="00777855"/>
    <w:rsid w:val="007810BA"/>
    <w:rsid w:val="00784D91"/>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816EA"/>
    <w:rsid w:val="008861AC"/>
    <w:rsid w:val="00886A10"/>
    <w:rsid w:val="0089468F"/>
    <w:rsid w:val="008971E9"/>
    <w:rsid w:val="008A211B"/>
    <w:rsid w:val="008B5AD3"/>
    <w:rsid w:val="008B6F73"/>
    <w:rsid w:val="008C258A"/>
    <w:rsid w:val="008C3103"/>
    <w:rsid w:val="008C3DDB"/>
    <w:rsid w:val="008C743B"/>
    <w:rsid w:val="008C7CC5"/>
    <w:rsid w:val="008D744B"/>
    <w:rsid w:val="008E1302"/>
    <w:rsid w:val="008E2409"/>
    <w:rsid w:val="008F4C05"/>
    <w:rsid w:val="008F66BC"/>
    <w:rsid w:val="00902033"/>
    <w:rsid w:val="009119C4"/>
    <w:rsid w:val="00913AA2"/>
    <w:rsid w:val="00913EEF"/>
    <w:rsid w:val="00917FDE"/>
    <w:rsid w:val="00920699"/>
    <w:rsid w:val="00923276"/>
    <w:rsid w:val="00931D65"/>
    <w:rsid w:val="0093222F"/>
    <w:rsid w:val="009366E8"/>
    <w:rsid w:val="00943C58"/>
    <w:rsid w:val="00946EBE"/>
    <w:rsid w:val="009476DC"/>
    <w:rsid w:val="00950BFF"/>
    <w:rsid w:val="00951C59"/>
    <w:rsid w:val="009535BF"/>
    <w:rsid w:val="009714D3"/>
    <w:rsid w:val="0098428C"/>
    <w:rsid w:val="009878A3"/>
    <w:rsid w:val="00990035"/>
    <w:rsid w:val="009907A7"/>
    <w:rsid w:val="009960C2"/>
    <w:rsid w:val="009A675A"/>
    <w:rsid w:val="009B2DD4"/>
    <w:rsid w:val="009B57D3"/>
    <w:rsid w:val="009C27E5"/>
    <w:rsid w:val="009D21D8"/>
    <w:rsid w:val="009E657B"/>
    <w:rsid w:val="00A00B19"/>
    <w:rsid w:val="00A1677C"/>
    <w:rsid w:val="00A22137"/>
    <w:rsid w:val="00A2799A"/>
    <w:rsid w:val="00A34D7A"/>
    <w:rsid w:val="00A42D24"/>
    <w:rsid w:val="00A559E4"/>
    <w:rsid w:val="00A667F5"/>
    <w:rsid w:val="00A67D01"/>
    <w:rsid w:val="00A70C0C"/>
    <w:rsid w:val="00A72866"/>
    <w:rsid w:val="00A7318D"/>
    <w:rsid w:val="00A740D5"/>
    <w:rsid w:val="00A82674"/>
    <w:rsid w:val="00A91DE6"/>
    <w:rsid w:val="00AB620A"/>
    <w:rsid w:val="00AC0C47"/>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5C81"/>
    <w:rsid w:val="00B63204"/>
    <w:rsid w:val="00B70E63"/>
    <w:rsid w:val="00B8508E"/>
    <w:rsid w:val="00B8759F"/>
    <w:rsid w:val="00B87D59"/>
    <w:rsid w:val="00B90308"/>
    <w:rsid w:val="00B910D0"/>
    <w:rsid w:val="00B94CE1"/>
    <w:rsid w:val="00B9538F"/>
    <w:rsid w:val="00B9559F"/>
    <w:rsid w:val="00B9733A"/>
    <w:rsid w:val="00BA29AE"/>
    <w:rsid w:val="00BA3160"/>
    <w:rsid w:val="00BA63D2"/>
    <w:rsid w:val="00BB016D"/>
    <w:rsid w:val="00BB207C"/>
    <w:rsid w:val="00BB336E"/>
    <w:rsid w:val="00BC20BA"/>
    <w:rsid w:val="00BD2E12"/>
    <w:rsid w:val="00BF2E8A"/>
    <w:rsid w:val="00C05612"/>
    <w:rsid w:val="00C1547B"/>
    <w:rsid w:val="00C22DA1"/>
    <w:rsid w:val="00C26354"/>
    <w:rsid w:val="00C26FAD"/>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473"/>
    <w:rsid w:val="00CA3D7C"/>
    <w:rsid w:val="00CA53DA"/>
    <w:rsid w:val="00CB06A5"/>
    <w:rsid w:val="00CB3BB3"/>
    <w:rsid w:val="00CB4359"/>
    <w:rsid w:val="00CB479E"/>
    <w:rsid w:val="00CE1242"/>
    <w:rsid w:val="00CE2C4A"/>
    <w:rsid w:val="00CE4A25"/>
    <w:rsid w:val="00CE5275"/>
    <w:rsid w:val="00CE64AB"/>
    <w:rsid w:val="00CE6C74"/>
    <w:rsid w:val="00CF01EC"/>
    <w:rsid w:val="00CF4093"/>
    <w:rsid w:val="00CF7A55"/>
    <w:rsid w:val="00D02957"/>
    <w:rsid w:val="00D13E46"/>
    <w:rsid w:val="00D151B2"/>
    <w:rsid w:val="00D15508"/>
    <w:rsid w:val="00D16756"/>
    <w:rsid w:val="00D17FF0"/>
    <w:rsid w:val="00D3154E"/>
    <w:rsid w:val="00D4248E"/>
    <w:rsid w:val="00D47237"/>
    <w:rsid w:val="00D504F0"/>
    <w:rsid w:val="00D51E62"/>
    <w:rsid w:val="00D55F04"/>
    <w:rsid w:val="00D578C7"/>
    <w:rsid w:val="00D672C1"/>
    <w:rsid w:val="00D77283"/>
    <w:rsid w:val="00D77E5E"/>
    <w:rsid w:val="00D809DB"/>
    <w:rsid w:val="00D8180B"/>
    <w:rsid w:val="00D91A76"/>
    <w:rsid w:val="00D92EC4"/>
    <w:rsid w:val="00D956B7"/>
    <w:rsid w:val="00DA0198"/>
    <w:rsid w:val="00DA1009"/>
    <w:rsid w:val="00DA5070"/>
    <w:rsid w:val="00DA5C6D"/>
    <w:rsid w:val="00DB39DB"/>
    <w:rsid w:val="00DB4017"/>
    <w:rsid w:val="00DC10D3"/>
    <w:rsid w:val="00DC16EA"/>
    <w:rsid w:val="00DC326C"/>
    <w:rsid w:val="00DC6039"/>
    <w:rsid w:val="00DC64EB"/>
    <w:rsid w:val="00DD1679"/>
    <w:rsid w:val="00DD2FC1"/>
    <w:rsid w:val="00DD63CA"/>
    <w:rsid w:val="00DE2964"/>
    <w:rsid w:val="00DE611D"/>
    <w:rsid w:val="00E000C9"/>
    <w:rsid w:val="00E143E0"/>
    <w:rsid w:val="00E24C42"/>
    <w:rsid w:val="00E31F76"/>
    <w:rsid w:val="00E3719D"/>
    <w:rsid w:val="00E40020"/>
    <w:rsid w:val="00E45048"/>
    <w:rsid w:val="00E47268"/>
    <w:rsid w:val="00E5020B"/>
    <w:rsid w:val="00E5193B"/>
    <w:rsid w:val="00E53703"/>
    <w:rsid w:val="00E611DA"/>
    <w:rsid w:val="00E61ED6"/>
    <w:rsid w:val="00E6445E"/>
    <w:rsid w:val="00E80BB3"/>
    <w:rsid w:val="00E82DC6"/>
    <w:rsid w:val="00E85BE4"/>
    <w:rsid w:val="00E92545"/>
    <w:rsid w:val="00E92C3E"/>
    <w:rsid w:val="00EA0555"/>
    <w:rsid w:val="00EA1258"/>
    <w:rsid w:val="00EB1C85"/>
    <w:rsid w:val="00EB482A"/>
    <w:rsid w:val="00EC0858"/>
    <w:rsid w:val="00EC279D"/>
    <w:rsid w:val="00EE4C61"/>
    <w:rsid w:val="00EE7EBA"/>
    <w:rsid w:val="00EF2701"/>
    <w:rsid w:val="00EF2DD6"/>
    <w:rsid w:val="00EF7122"/>
    <w:rsid w:val="00F02D19"/>
    <w:rsid w:val="00F03F98"/>
    <w:rsid w:val="00F043E0"/>
    <w:rsid w:val="00F2235B"/>
    <w:rsid w:val="00F24245"/>
    <w:rsid w:val="00F26557"/>
    <w:rsid w:val="00F35D2B"/>
    <w:rsid w:val="00F36C9D"/>
    <w:rsid w:val="00F37B7C"/>
    <w:rsid w:val="00F43106"/>
    <w:rsid w:val="00F530FB"/>
    <w:rsid w:val="00F5369A"/>
    <w:rsid w:val="00F71598"/>
    <w:rsid w:val="00F731F5"/>
    <w:rsid w:val="00F7332B"/>
    <w:rsid w:val="00F73E61"/>
    <w:rsid w:val="00F73F91"/>
    <w:rsid w:val="00F743ED"/>
    <w:rsid w:val="00F938DA"/>
    <w:rsid w:val="00F94EC5"/>
    <w:rsid w:val="00F96DAE"/>
    <w:rsid w:val="00FA0555"/>
    <w:rsid w:val="00FA3367"/>
    <w:rsid w:val="00FB1F59"/>
    <w:rsid w:val="00FC2003"/>
    <w:rsid w:val="00FD3456"/>
    <w:rsid w:val="00FE127C"/>
    <w:rsid w:val="00FE6F44"/>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Quote">
    <w:name w:val="Quote"/>
    <w:basedOn w:val="Normal"/>
    <w:next w:val="Normal"/>
    <w:link w:val="QuoteChar"/>
    <w:uiPriority w:val="29"/>
    <w:qFormat/>
    <w:rsid w:val="00B9030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www.youtube.com/embed/zVjZdrh3tSA" TargetMode="External"/><Relationship Id="rId26" Type="http://schemas.openxmlformats.org/officeDocument/2006/relationships/hyperlink" Target="https://www.ochobitshacenunbyte.com/2020/08/11/motores-de-almacenamiento-en-mysql-y-mariadb/" TargetMode="External"/><Relationship Id="rId3" Type="http://schemas.openxmlformats.org/officeDocument/2006/relationships/customXml" Target="../customXml/item3.xml"/><Relationship Id="rId21" Type="http://schemas.openxmlformats.org/officeDocument/2006/relationships/hyperlink" Target="https://www.youtube.com/embed/DYmTpUfcyT8"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Shr2s0gYao" TargetMode="External"/><Relationship Id="rId25" Type="http://schemas.openxmlformats.org/officeDocument/2006/relationships/hyperlink" Target="https://www.youtube.com/watch?v=WUKZ2SCuMUQ" TargetMode="Externa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hyperlink" Target="https://www.youtube.com/embed/bB8Px8D9QdQ"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embed/rsHXazV__Ec"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embed/1HH4ZYXhJYE" TargetMode="External"/><Relationship Id="rId28" Type="http://schemas.openxmlformats.org/officeDocument/2006/relationships/hyperlink" Target="https://medium.com/laboratoria-developers/algoritmos-y-notaci%C3%B3n-asint%C3%B3tica-817a666ca444" TargetMode="External"/><Relationship Id="rId10" Type="http://schemas.openxmlformats.org/officeDocument/2006/relationships/endnotes" Target="endnotes.xml"/><Relationship Id="rId19" Type="http://schemas.openxmlformats.org/officeDocument/2006/relationships/hyperlink" Target="https://www.youtube.com/embed/Myy-eU-SWbE"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youtube.com/embed/C4_kHhpY5jE" TargetMode="External"/><Relationship Id="rId27" Type="http://schemas.openxmlformats.org/officeDocument/2006/relationships/hyperlink" Target="https://medium.com/@joseguillermo_/qu%C3%A9-es-la-complejidad-algor%C3%ADtmica-y-con-qu%C3%A9-se-come-2638e7fd9e8c"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5B593F8-E7FC-4924-8D1F-F19AED5CFB1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59F62D64-E841-42F6-BFD1-AAAD7F50DFB6}">
  <ds:schemaRefs>
    <ds:schemaRef ds:uri="http://schemas.microsoft.com/sharepoint/v3/contenttype/forms"/>
  </ds:schemaRefs>
</ds:datastoreItem>
</file>

<file path=customXml/itemProps4.xml><?xml version="1.0" encoding="utf-8"?>
<ds:datastoreItem xmlns:ds="http://schemas.openxmlformats.org/officeDocument/2006/customXml" ds:itemID="{290D87FC-D7B6-4B1E-B4F2-1608F0DA70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2983</Words>
  <Characters>17009</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Pruebas de rendimiento bases de datos</vt:lpstr>
    </vt:vector>
  </TitlesOfParts>
  <Company/>
  <LinksUpToDate>false</LinksUpToDate>
  <CharactersWithSpaces>19953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Pruebas de rendimiento bases de datos</dc:title>
  <dc:subject/>
  <dc:creator>SENA</dc:creator>
  <cp:keywords>Pruebas de rendimiento bases de datos</cp:keywords>
  <dc:description/>
  <cp:lastModifiedBy>Microsoft Office User</cp:lastModifiedBy>
  <cp:revision>3</cp:revision>
  <cp:lastPrinted>2024-05-20T01:35:00Z</cp:lastPrinted>
  <dcterms:created xsi:type="dcterms:W3CDTF">2024-05-20T01:35:00Z</dcterms:created>
  <dcterms:modified xsi:type="dcterms:W3CDTF">2024-05-20T01:35:00Z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