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05865EC" w:rsidR="008A3355" w:rsidRDefault="00BA053F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Soporte de sistemas teleinformáticos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6AFA66C9" w:rsidR="008A3355" w:rsidRPr="00BA053F" w:rsidRDefault="00BA053F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A053F">
              <w:rPr>
                <w:rFonts w:ascii="Courier New" w:hAnsi="Courier New" w:cs="Courier New"/>
                <w:b/>
                <w:bCs/>
                <w:sz w:val="24"/>
                <w:szCs w:val="24"/>
              </w:rPr>
              <w:t>T</w:t>
            </w:r>
            <w:r w:rsidRPr="00BA053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ransformación digital y automatización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4F52473F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F14D6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BA053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01BF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01EE3D3D" w:rsidR="00101BF7" w:rsidRPr="00101BF7" w:rsidRDefault="00BA053F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BA053F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Transformación digital y automatización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2E002857" w:rsidR="008A3355" w:rsidRDefault="00056FCA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9C0BA0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https://pixabay.com/music/rock-energy-rock-319012/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3-4 segundos, baja y acompaña suave hasta la línea #5 y se funde.</w:t>
            </w:r>
          </w:p>
        </w:tc>
      </w:tr>
      <w:tr w:rsidR="00AB1F04" w14:paraId="3ABC74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472027" w14:textId="4FC4390A" w:rsidR="00AB1F04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9A966B0" w14:textId="4CEBBE91" w:rsidR="00AB1F04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D9AC129" w14:textId="251D0567" w:rsidR="00530F66" w:rsidRDefault="00530F66" w:rsidP="00BA053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En 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>el pr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ograma de hoy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ponemos la lupa sobre la transformación digital.</w:t>
            </w:r>
            <w:r w:rsidR="00F82880">
              <w:rPr>
                <w:rFonts w:ascii="Courier New" w:eastAsia="Courier New" w:hAnsi="Courier New" w:cs="Courier New"/>
                <w:sz w:val="24"/>
                <w:szCs w:val="24"/>
              </w:rPr>
              <w:t xml:space="preserve"> (Pausa corta).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  <w:p w14:paraId="32D544C8" w14:textId="513181E2" w:rsidR="00C33174" w:rsidRDefault="00BC54DA" w:rsidP="00BA053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no 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>se trata</w:t>
            </w: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solo comprar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 xml:space="preserve"> y 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>renovar</w:t>
            </w: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equipos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</w:t>
            </w:r>
            <w:r w:rsidR="00F82880">
              <w:rPr>
                <w:rFonts w:ascii="Courier New" w:eastAsia="Courier New" w:hAnsi="Courier New" w:cs="Courier New"/>
                <w:sz w:val="24"/>
                <w:szCs w:val="24"/>
              </w:rPr>
              <w:t>cómputo</w:t>
            </w: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 xml:space="preserve"> se trata de</w:t>
            </w: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redefinir cómo funcionan las empresas para que realmente sean eficientes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17520264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5E6A38A1" w:rsidR="008A3355" w:rsidRDefault="00056FCA" w:rsidP="00BA053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Esa es la</w:t>
            </w:r>
            <w:r w:rsidR="00BC3BF1">
              <w:rPr>
                <w:rFonts w:ascii="Courier New" w:eastAsia="Courier New" w:hAnsi="Courier New" w:cs="Courier New"/>
                <w:sz w:val="24"/>
                <w:szCs w:val="24"/>
              </w:rPr>
              <w:t xml:space="preserve"> importancia de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las redes IoT, </w:t>
            </w:r>
            <w:r w:rsidR="00BC3BF1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el famoso Internet de las Cosas. 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 xml:space="preserve">Esta herramienta utiliza 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sensores que conectan todo en tiempo 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real para que las decisiones no sean por intuición, sino 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 xml:space="preserve">que sean el resultado del análisis de 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>datos exactos.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EDFE477" w:rsidR="008A3355" w:rsidRDefault="00056F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7488BD91" w:rsidR="008A3355" w:rsidRDefault="00BC54DA" w:rsidP="00BA053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>Y es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>e efecto</w:t>
            </w: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se nota de inmediato en los recursos. Al saber qué 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>está pasando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 xml:space="preserve"> al instante</w:t>
            </w:r>
            <w:r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, los procesos se gestionan mejor 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>y esas fallas que nadie notaba y que terminaban costando una fortuna</w:t>
            </w:r>
            <w:r w:rsidR="00056FCA" w:rsidRPr="00056FCA">
              <w:rPr>
                <w:rFonts w:ascii="Courier New" w:eastAsia="Courier New" w:hAnsi="Courier New" w:cs="Courier New"/>
                <w:sz w:val="24"/>
                <w:szCs w:val="24"/>
              </w:rPr>
              <w:t xml:space="preserve"> s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>e pued</w:t>
            </w:r>
            <w:r w:rsidR="00F82880">
              <w:rPr>
                <w:rFonts w:ascii="Courier New" w:eastAsia="Courier New" w:hAnsi="Courier New" w:cs="Courier New"/>
                <w:sz w:val="24"/>
                <w:szCs w:val="24"/>
              </w:rPr>
              <w:t>a</w:t>
            </w:r>
            <w:r w:rsidR="00056FCA">
              <w:rPr>
                <w:rFonts w:ascii="Courier New" w:eastAsia="Courier New" w:hAnsi="Courier New" w:cs="Courier New"/>
                <w:sz w:val="24"/>
                <w:szCs w:val="24"/>
              </w:rPr>
              <w:t>n gestionar.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59C88A23" w:rsidR="008A3355" w:rsidRDefault="00056F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3CDD53FE" w:rsidR="008A3355" w:rsidRDefault="00530F66" w:rsidP="00BA053F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 ejemplo</w:t>
            </w:r>
            <w:r w:rsidR="00F82880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4639CA" w:rsidRPr="004639CA">
              <w:rPr>
                <w:rFonts w:ascii="Courier New" w:eastAsia="Courier New" w:hAnsi="Courier New" w:cs="Courier New"/>
                <w:sz w:val="24"/>
                <w:szCs w:val="24"/>
              </w:rPr>
              <w:t>el consumo de energía. Con IoT se monitorea cada vatio con una precisión que antes era impensable. Eso se traduce en menos costos operativos y mucho más rendimiento</w:t>
            </w:r>
            <w:r w:rsidR="004639C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101F3" w14:paraId="13EB5BF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177058" w14:textId="68436F08" w:rsidR="00D101F3" w:rsidRDefault="00056F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3D9CA9" w14:textId="274C85BB" w:rsidR="00D101F3" w:rsidRDefault="00D101F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AFDE2E" w14:textId="120196C1" w:rsidR="00D101F3" w:rsidRPr="00D101F3" w:rsidRDefault="008F533C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9C0BA0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https://pixabay.com/music/corporate-next-level-outro-322995/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0923CC07" w:rsidR="00887076" w:rsidRDefault="00056F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28746533" w:rsidR="00887076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6E7692B9" w:rsidR="00887076" w:rsidRPr="00887076" w:rsidRDefault="00530F66" w:rsidP="00BA053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n la práctica, la red es el punto crítico. Si la cobertura falla, los dispositivos se desconectan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es fácil</w:t>
            </w:r>
            <w:r w:rsid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erder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el contro</w:t>
            </w:r>
            <w:r w:rsidR="00BC54DA">
              <w:rPr>
                <w:rFonts w:ascii="Courier New" w:eastAsia="Courier New" w:hAnsi="Courier New" w:cs="Courier New"/>
                <w:sz w:val="24"/>
                <w:szCs w:val="24"/>
              </w:rPr>
              <w:t>l.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4A0F0E07" w:rsidR="00200245" w:rsidRDefault="00056F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341440D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7094F7" w14:textId="0260917D" w:rsidR="00200245" w:rsidRPr="00200245" w:rsidRDefault="00056FCA" w:rsidP="00BA053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También es 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>importante enfatizar en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seguridad. 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>H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>ay que blindar la información con sistemas que no dejen grietas, porque una red abierta es un riesgo que nadie puede correr hoy en día.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3579A181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56F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1E1C84D4" w:rsidR="00200245" w:rsidRPr="00200245" w:rsidRDefault="00530F66" w:rsidP="00BA053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Pero para que esto funcione en el tiempo, l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a red debe ser escalable; si el negocio crece, la tecnología </w:t>
            </w:r>
            <w:r w:rsid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debe 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>respond</w:t>
            </w:r>
            <w:r w:rsidR="00BC54DA">
              <w:rPr>
                <w:rFonts w:ascii="Courier New" w:eastAsia="Courier New" w:hAnsi="Courier New" w:cs="Courier New"/>
                <w:sz w:val="24"/>
                <w:szCs w:val="24"/>
              </w:rPr>
              <w:t>er</w:t>
            </w:r>
            <w:r w:rsidR="00BC54DA" w:rsidRPr="00BC54DA">
              <w:rPr>
                <w:rFonts w:ascii="Courier New" w:eastAsia="Courier New" w:hAnsi="Courier New" w:cs="Courier New"/>
                <w:sz w:val="24"/>
                <w:szCs w:val="24"/>
              </w:rPr>
              <w:t xml:space="preserve"> sin colapsar</w:t>
            </w:r>
            <w:r w:rsidR="00BC54D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4639CA" w14:paraId="1E07904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BC12CA3" w14:textId="25423BF8" w:rsidR="004639CA" w:rsidRDefault="004639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56F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CDA5C14" w14:textId="0E75F4D8" w:rsidR="004639CA" w:rsidRDefault="004639C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00B56A4" w14:textId="11EC1BE8" w:rsidR="004639CA" w:rsidRPr="00BC54DA" w:rsidRDefault="00056FCA" w:rsidP="00BA053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56FCA">
              <w:rPr>
                <w:rFonts w:ascii="Courier New" w:eastAsia="Courier New" w:hAnsi="Courier New" w:cs="Courier New"/>
                <w:sz w:val="24"/>
                <w:szCs w:val="24"/>
              </w:rPr>
              <w:t xml:space="preserve">Porque si eso no se planea bien desde el inicio, una red </w:t>
            </w:r>
            <w:r w:rsidR="008F533C">
              <w:rPr>
                <w:rFonts w:ascii="Courier New" w:eastAsia="Courier New" w:hAnsi="Courier New" w:cs="Courier New"/>
                <w:sz w:val="24"/>
                <w:szCs w:val="24"/>
              </w:rPr>
              <w:t>limitada</w:t>
            </w:r>
            <w:r w:rsidRPr="00056FC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8F533C">
              <w:rPr>
                <w:rFonts w:ascii="Courier New" w:eastAsia="Courier New" w:hAnsi="Courier New" w:cs="Courier New"/>
                <w:sz w:val="24"/>
                <w:szCs w:val="24"/>
              </w:rPr>
              <w:t xml:space="preserve">puede </w:t>
            </w:r>
            <w:r w:rsidRPr="00056FCA">
              <w:rPr>
                <w:rFonts w:ascii="Courier New" w:eastAsia="Courier New" w:hAnsi="Courier New" w:cs="Courier New"/>
                <w:sz w:val="24"/>
                <w:szCs w:val="24"/>
              </w:rPr>
              <w:t>termina</w:t>
            </w:r>
            <w:r w:rsidR="008F533C">
              <w:rPr>
                <w:rFonts w:ascii="Courier New" w:eastAsia="Courier New" w:hAnsi="Courier New" w:cs="Courier New"/>
                <w:sz w:val="24"/>
                <w:szCs w:val="24"/>
              </w:rPr>
              <w:t>r</w:t>
            </w:r>
            <w:r w:rsidRPr="00056FCA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pérdida de datos y fallas que cuestan tiempo y dinero.</w:t>
            </w:r>
          </w:p>
        </w:tc>
      </w:tr>
      <w:tr w:rsidR="00484772" w14:paraId="2D05139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BDF5D5" w14:textId="10385C38" w:rsidR="00484772" w:rsidRDefault="00056F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58CD787" w14:textId="36577192" w:rsidR="00484772" w:rsidRDefault="0048477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7352624" w14:textId="43079C12" w:rsidR="00484772" w:rsidRPr="00BC54DA" w:rsidRDefault="008F533C" w:rsidP="00BA053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9C0BA0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https://pixabay.com/music/upbeat-upbeat-upbeat-rock-254065/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segundos, baja y acompaña hasta la línea #14. Finalmente, sube y cierra el programa.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13097752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56F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7D772FB4" w:rsidR="00200245" w:rsidRDefault="0048477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764B80D3" w:rsidR="00200245" w:rsidRPr="00200245" w:rsidRDefault="004D50A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(Tono reflexivo) </w:t>
            </w:r>
            <w:r w:rsidR="00530F66">
              <w:rPr>
                <w:rFonts w:ascii="Courier New" w:eastAsia="Courier New" w:hAnsi="Courier New" w:cs="Courier New"/>
                <w:sz w:val="24"/>
                <w:szCs w:val="24"/>
              </w:rPr>
              <w:t xml:space="preserve">El objetivo es lograr </w:t>
            </w:r>
            <w:r w:rsidR="00484772" w:rsidRPr="00484772">
              <w:rPr>
                <w:rFonts w:ascii="Courier New" w:eastAsia="Courier New" w:hAnsi="Courier New" w:cs="Courier New"/>
                <w:sz w:val="24"/>
                <w:szCs w:val="24"/>
              </w:rPr>
              <w:t>que la tecnología sea un aliado de la productividad y no una fuente de nuevos problemas.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634CBFFE" w:rsidR="00200245" w:rsidRDefault="004639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056FC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2416A608" w:rsidR="00200245" w:rsidRPr="00200245" w:rsidRDefault="00F82880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Llegamos al final de nuestro programa. </w:t>
            </w:r>
            <w:r w:rsidR="00253FBD" w:rsidRPr="00253FBD">
              <w:rPr>
                <w:rFonts w:ascii="Courier New" w:eastAsia="Courier New" w:hAnsi="Courier New" w:cs="Courier New"/>
                <w:sz w:val="24"/>
                <w:szCs w:val="24"/>
              </w:rPr>
              <w:t xml:space="preserve">Gracias por acompañarnos.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¡Hasta el próximo episodio!.</w:t>
            </w:r>
          </w:p>
        </w:tc>
      </w:tr>
      <w:tr w:rsidR="00484772" w14:paraId="0EE9D5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4478D11" w14:textId="2D041E09" w:rsidR="00484772" w:rsidRDefault="00056F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7FBB220" w14:textId="70508ECC" w:rsidR="00484772" w:rsidRDefault="0048477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ED2D25" w14:textId="208DD5BA" w:rsidR="00484772" w:rsidRPr="00253FBD" w:rsidRDefault="008F533C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9C0BA0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https://pixabay.com/music/upbeat-upbeat-upbeat-rock-254065/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370D" w14:textId="77777777" w:rsidR="00FD3C3E" w:rsidRDefault="00FD3C3E">
      <w:pPr>
        <w:spacing w:line="240" w:lineRule="auto"/>
      </w:pPr>
      <w:r>
        <w:separator/>
      </w:r>
    </w:p>
  </w:endnote>
  <w:endnote w:type="continuationSeparator" w:id="0">
    <w:p w14:paraId="5DEE8369" w14:textId="77777777" w:rsidR="00FD3C3E" w:rsidRDefault="00FD3C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6CFFD604-5A9A-4CDA-92F8-0DCA09F866C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F64EE75-EB9A-482B-822D-48B956C9E9D5}"/>
    <w:embedItalic r:id="rId3" w:fontKey="{2C68DC65-E7A7-498D-9E58-C7ABA210DC0B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DB312D7-2DCE-4137-81D8-1A3185A723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77A0F568-AD0B-40AE-A466-43E443285EBD}"/>
    <w:embedBold r:id="rId6" w:fontKey="{36553A6B-AAD6-4A67-AAAA-D3E020F7FA40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632D5" w14:textId="77777777" w:rsidR="00FD3C3E" w:rsidRDefault="00FD3C3E">
      <w:pPr>
        <w:spacing w:line="240" w:lineRule="auto"/>
      </w:pPr>
      <w:r>
        <w:separator/>
      </w:r>
    </w:p>
  </w:footnote>
  <w:footnote w:type="continuationSeparator" w:id="0">
    <w:p w14:paraId="1ADF3DD7" w14:textId="77777777" w:rsidR="00FD3C3E" w:rsidRDefault="00FD3C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56FCA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559E"/>
    <w:rsid w:val="001B58D5"/>
    <w:rsid w:val="00200245"/>
    <w:rsid w:val="00253FBD"/>
    <w:rsid w:val="00261528"/>
    <w:rsid w:val="00280549"/>
    <w:rsid w:val="00296EE5"/>
    <w:rsid w:val="002A7601"/>
    <w:rsid w:val="002D6366"/>
    <w:rsid w:val="00313BB8"/>
    <w:rsid w:val="00314800"/>
    <w:rsid w:val="00322CD3"/>
    <w:rsid w:val="00331754"/>
    <w:rsid w:val="003417FD"/>
    <w:rsid w:val="00345487"/>
    <w:rsid w:val="00383D7B"/>
    <w:rsid w:val="003B2165"/>
    <w:rsid w:val="003C0971"/>
    <w:rsid w:val="003D074A"/>
    <w:rsid w:val="003E6B59"/>
    <w:rsid w:val="004639CA"/>
    <w:rsid w:val="00484772"/>
    <w:rsid w:val="004A6DBA"/>
    <w:rsid w:val="004D0DAA"/>
    <w:rsid w:val="004D50A7"/>
    <w:rsid w:val="004D6EA0"/>
    <w:rsid w:val="004E1CAE"/>
    <w:rsid w:val="00503673"/>
    <w:rsid w:val="005224DD"/>
    <w:rsid w:val="00522CB6"/>
    <w:rsid w:val="00530F66"/>
    <w:rsid w:val="005365D7"/>
    <w:rsid w:val="005417E0"/>
    <w:rsid w:val="00545C6F"/>
    <w:rsid w:val="005506CE"/>
    <w:rsid w:val="00561656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801F7F"/>
    <w:rsid w:val="00817E18"/>
    <w:rsid w:val="00825FA1"/>
    <w:rsid w:val="00867878"/>
    <w:rsid w:val="00887076"/>
    <w:rsid w:val="008A3355"/>
    <w:rsid w:val="008B695B"/>
    <w:rsid w:val="008C12B6"/>
    <w:rsid w:val="008F533C"/>
    <w:rsid w:val="00912F2D"/>
    <w:rsid w:val="00924CA4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976C9"/>
    <w:rsid w:val="00A97E34"/>
    <w:rsid w:val="00AB1F04"/>
    <w:rsid w:val="00AB349A"/>
    <w:rsid w:val="00AB3ED0"/>
    <w:rsid w:val="00AC1931"/>
    <w:rsid w:val="00AE0069"/>
    <w:rsid w:val="00B1221C"/>
    <w:rsid w:val="00B60C37"/>
    <w:rsid w:val="00B663A6"/>
    <w:rsid w:val="00B770EB"/>
    <w:rsid w:val="00B775F7"/>
    <w:rsid w:val="00B83C5B"/>
    <w:rsid w:val="00BA053F"/>
    <w:rsid w:val="00BA589F"/>
    <w:rsid w:val="00BC3BF1"/>
    <w:rsid w:val="00BC54DA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12D59"/>
    <w:rsid w:val="00D632ED"/>
    <w:rsid w:val="00D674B4"/>
    <w:rsid w:val="00D86FC4"/>
    <w:rsid w:val="00DA4D2F"/>
    <w:rsid w:val="00DE708E"/>
    <w:rsid w:val="00DF3DB2"/>
    <w:rsid w:val="00E03F60"/>
    <w:rsid w:val="00E26822"/>
    <w:rsid w:val="00E430F0"/>
    <w:rsid w:val="00E5293A"/>
    <w:rsid w:val="00E81A38"/>
    <w:rsid w:val="00ED058A"/>
    <w:rsid w:val="00F00957"/>
    <w:rsid w:val="00F072A1"/>
    <w:rsid w:val="00F14D61"/>
    <w:rsid w:val="00F306D8"/>
    <w:rsid w:val="00F433ED"/>
    <w:rsid w:val="00F82880"/>
    <w:rsid w:val="00F9624D"/>
    <w:rsid w:val="00FC022F"/>
    <w:rsid w:val="00FD3C3E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upbeat-upbeat-upbeat-rock-254065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upbeat-upbeat-upbeat-rock-254065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corporate-next-level-outro-322995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rock-energy-rock-319012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89C335F6-654A-4689-8229-AF3091841DED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446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10</cp:revision>
  <dcterms:created xsi:type="dcterms:W3CDTF">2026-03-16T20:42:00Z</dcterms:created>
  <dcterms:modified xsi:type="dcterms:W3CDTF">2026-03-17T00:26:00Z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