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73DF7" w:rsidRDefault="007900CB">
      <w:pPr>
        <w:pStyle w:val="Normal0"/>
        <w:jc w:val="center"/>
        <w:rPr>
          <w:b/>
          <w:sz w:val="20"/>
          <w:szCs w:val="20"/>
        </w:rPr>
      </w:pPr>
      <w:bookmarkStart w:id="0" w:name="_heading=h.gjdgxs" w:colFirst="0" w:colLast="0"/>
      <w:bookmarkEnd w:id="0"/>
      <w:r>
        <w:rPr>
          <w:b/>
          <w:sz w:val="20"/>
          <w:szCs w:val="20"/>
        </w:rPr>
        <w:t>FORMATO PARA EL DESARROLLO DE COMPONENTE FORMATIVO</w:t>
      </w:r>
    </w:p>
    <w:p w14:paraId="00000002" w14:textId="77777777" w:rsidR="00773DF7" w:rsidRDefault="00773DF7">
      <w:pPr>
        <w:pStyle w:val="Normal0"/>
        <w:tabs>
          <w:tab w:val="left" w:pos="3224"/>
        </w:tabs>
        <w:rPr>
          <w:sz w:val="20"/>
          <w:szCs w:val="20"/>
        </w:rPr>
      </w:pPr>
    </w:p>
    <w:tbl>
      <w:tblPr>
        <w:tblStyle w:val="a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73DF7" w14:paraId="412BDCAB" w14:textId="77777777">
        <w:trPr>
          <w:trHeight w:val="340"/>
        </w:trPr>
        <w:tc>
          <w:tcPr>
            <w:tcW w:w="3397" w:type="dxa"/>
            <w:vAlign w:val="center"/>
          </w:tcPr>
          <w:p w14:paraId="00000003" w14:textId="77777777" w:rsidR="00773DF7" w:rsidRDefault="007900CB">
            <w:pPr>
              <w:pStyle w:val="Normal0"/>
              <w:spacing w:line="276" w:lineRule="auto"/>
              <w:rPr>
                <w:sz w:val="20"/>
                <w:szCs w:val="20"/>
              </w:rPr>
            </w:pPr>
            <w:r>
              <w:rPr>
                <w:sz w:val="20"/>
                <w:szCs w:val="20"/>
              </w:rPr>
              <w:t>PROGRAMA DE FORMACIÓN</w:t>
            </w:r>
          </w:p>
        </w:tc>
        <w:tc>
          <w:tcPr>
            <w:tcW w:w="6565" w:type="dxa"/>
            <w:vAlign w:val="center"/>
          </w:tcPr>
          <w:p w14:paraId="00000004" w14:textId="77777777" w:rsidR="00773DF7" w:rsidRDefault="007900CB">
            <w:pPr>
              <w:pStyle w:val="Normal0"/>
              <w:spacing w:line="276" w:lineRule="auto"/>
              <w:rPr>
                <w:b w:val="0"/>
                <w:color w:val="E36C09"/>
                <w:sz w:val="20"/>
                <w:szCs w:val="20"/>
              </w:rPr>
            </w:pPr>
            <w:r>
              <w:rPr>
                <w:b w:val="0"/>
                <w:sz w:val="20"/>
                <w:szCs w:val="20"/>
              </w:rPr>
              <w:t>Atención Integral en Salud al Recién Nacido</w:t>
            </w:r>
          </w:p>
        </w:tc>
      </w:tr>
    </w:tbl>
    <w:p w14:paraId="00000005" w14:textId="77777777" w:rsidR="00773DF7" w:rsidRDefault="00773DF7">
      <w:pPr>
        <w:pStyle w:val="Normal0"/>
        <w:rPr>
          <w:sz w:val="20"/>
          <w:szCs w:val="20"/>
        </w:rPr>
      </w:pPr>
    </w:p>
    <w:tbl>
      <w:tblPr>
        <w:tblStyle w:val="a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73DF7" w14:paraId="256CB760" w14:textId="77777777">
        <w:trPr>
          <w:trHeight w:val="1103"/>
        </w:trPr>
        <w:tc>
          <w:tcPr>
            <w:tcW w:w="1838" w:type="dxa"/>
            <w:vAlign w:val="center"/>
          </w:tcPr>
          <w:p w14:paraId="00000006" w14:textId="77777777" w:rsidR="00773DF7" w:rsidRDefault="007900CB">
            <w:pPr>
              <w:pStyle w:val="Normal0"/>
              <w:rPr>
                <w:sz w:val="20"/>
                <w:szCs w:val="20"/>
              </w:rPr>
            </w:pPr>
            <w:r>
              <w:rPr>
                <w:sz w:val="20"/>
                <w:szCs w:val="20"/>
              </w:rPr>
              <w:t>COMPETENCIA</w:t>
            </w:r>
          </w:p>
        </w:tc>
        <w:tc>
          <w:tcPr>
            <w:tcW w:w="2835" w:type="dxa"/>
            <w:vAlign w:val="center"/>
          </w:tcPr>
          <w:p w14:paraId="00000007" w14:textId="4659894B" w:rsidR="00773DF7" w:rsidRDefault="007900CB">
            <w:pPr>
              <w:pStyle w:val="Normal0"/>
              <w:spacing w:line="276" w:lineRule="auto"/>
              <w:rPr>
                <w:b w:val="0"/>
                <w:sz w:val="20"/>
                <w:szCs w:val="20"/>
              </w:rPr>
            </w:pPr>
            <w:r>
              <w:rPr>
                <w:b w:val="0"/>
                <w:sz w:val="20"/>
                <w:szCs w:val="20"/>
              </w:rPr>
              <w:t>230101260 -</w:t>
            </w:r>
            <w:r w:rsidR="00EC3081">
              <w:rPr>
                <w:b w:val="0"/>
                <w:sz w:val="20"/>
                <w:szCs w:val="20"/>
              </w:rPr>
              <w:t xml:space="preserve"> </w:t>
            </w:r>
            <w:r>
              <w:rPr>
                <w:b w:val="0"/>
                <w:sz w:val="20"/>
                <w:szCs w:val="20"/>
              </w:rPr>
              <w:t>Asistir personas según la etapa del ciclo vital y guías de manejo de salud.</w:t>
            </w:r>
          </w:p>
        </w:tc>
        <w:tc>
          <w:tcPr>
            <w:tcW w:w="2126" w:type="dxa"/>
            <w:vAlign w:val="center"/>
          </w:tcPr>
          <w:p w14:paraId="00000008" w14:textId="77777777" w:rsidR="00773DF7" w:rsidRDefault="007900CB">
            <w:pPr>
              <w:pStyle w:val="Normal0"/>
              <w:rPr>
                <w:sz w:val="20"/>
                <w:szCs w:val="20"/>
              </w:rPr>
            </w:pPr>
            <w:r>
              <w:rPr>
                <w:sz w:val="20"/>
                <w:szCs w:val="20"/>
              </w:rPr>
              <w:t>RESULTADOS DE APRENDIZAJE</w:t>
            </w:r>
          </w:p>
        </w:tc>
        <w:tc>
          <w:tcPr>
            <w:tcW w:w="3163" w:type="dxa"/>
            <w:vAlign w:val="center"/>
          </w:tcPr>
          <w:p w14:paraId="00000009" w14:textId="342D3BBD" w:rsidR="00773DF7" w:rsidRDefault="007900CB">
            <w:pPr>
              <w:pStyle w:val="Normal0"/>
              <w:spacing w:line="276" w:lineRule="auto"/>
              <w:rPr>
                <w:b w:val="0"/>
                <w:sz w:val="20"/>
                <w:szCs w:val="20"/>
              </w:rPr>
            </w:pPr>
            <w:r>
              <w:rPr>
                <w:b w:val="0"/>
                <w:sz w:val="20"/>
                <w:szCs w:val="20"/>
              </w:rPr>
              <w:t>230101260-04</w:t>
            </w:r>
            <w:r w:rsidR="00EC3081">
              <w:rPr>
                <w:b w:val="0"/>
                <w:sz w:val="20"/>
                <w:szCs w:val="20"/>
              </w:rPr>
              <w:t xml:space="preserve"> -</w:t>
            </w:r>
            <w:r>
              <w:rPr>
                <w:b w:val="0"/>
                <w:sz w:val="20"/>
                <w:szCs w:val="20"/>
              </w:rPr>
              <w:t xml:space="preserve"> Orientar a padres y familias en el cuidado del recién nacido, de acuerdo con las necesidades específicas y plan establecido. </w:t>
            </w:r>
          </w:p>
        </w:tc>
      </w:tr>
    </w:tbl>
    <w:p w14:paraId="0000000A" w14:textId="77777777" w:rsidR="00773DF7" w:rsidRDefault="00773DF7">
      <w:pPr>
        <w:pStyle w:val="Normal0"/>
        <w:rPr>
          <w:sz w:val="20"/>
          <w:szCs w:val="20"/>
        </w:rPr>
      </w:pPr>
    </w:p>
    <w:p w14:paraId="0000000B" w14:textId="77777777" w:rsidR="00773DF7" w:rsidRDefault="00773DF7">
      <w:pPr>
        <w:pStyle w:val="Normal0"/>
        <w:rPr>
          <w:sz w:val="20"/>
          <w:szCs w:val="20"/>
        </w:rPr>
      </w:pPr>
    </w:p>
    <w:tbl>
      <w:tblPr>
        <w:tblStyle w:val="a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73DF7" w14:paraId="5CFDE2F7" w14:textId="77777777">
        <w:trPr>
          <w:trHeight w:val="340"/>
        </w:trPr>
        <w:tc>
          <w:tcPr>
            <w:tcW w:w="3397" w:type="dxa"/>
            <w:vAlign w:val="center"/>
          </w:tcPr>
          <w:p w14:paraId="0000000C" w14:textId="77777777" w:rsidR="00773DF7" w:rsidRDefault="007900CB">
            <w:pPr>
              <w:pStyle w:val="Normal0"/>
              <w:spacing w:line="276" w:lineRule="auto"/>
              <w:rPr>
                <w:sz w:val="20"/>
                <w:szCs w:val="20"/>
              </w:rPr>
            </w:pPr>
            <w:r>
              <w:rPr>
                <w:sz w:val="20"/>
                <w:szCs w:val="20"/>
              </w:rPr>
              <w:t>NÚMERO DEL COMPONENTE FORMATIVO</w:t>
            </w:r>
          </w:p>
        </w:tc>
        <w:tc>
          <w:tcPr>
            <w:tcW w:w="6565" w:type="dxa"/>
            <w:vAlign w:val="center"/>
          </w:tcPr>
          <w:p w14:paraId="0000000D" w14:textId="407923FA" w:rsidR="00773DF7" w:rsidRDefault="007900CB">
            <w:pPr>
              <w:pStyle w:val="Normal0"/>
              <w:spacing w:line="276" w:lineRule="auto"/>
              <w:rPr>
                <w:b w:val="0"/>
                <w:sz w:val="20"/>
                <w:szCs w:val="20"/>
              </w:rPr>
            </w:pPr>
            <w:r>
              <w:rPr>
                <w:b w:val="0"/>
                <w:sz w:val="20"/>
                <w:szCs w:val="20"/>
              </w:rPr>
              <w:t>03</w:t>
            </w:r>
          </w:p>
        </w:tc>
      </w:tr>
      <w:tr w:rsidR="00773DF7" w14:paraId="79931390" w14:textId="77777777">
        <w:trPr>
          <w:trHeight w:val="340"/>
        </w:trPr>
        <w:tc>
          <w:tcPr>
            <w:tcW w:w="3397" w:type="dxa"/>
            <w:vAlign w:val="center"/>
          </w:tcPr>
          <w:p w14:paraId="0000000E" w14:textId="77777777" w:rsidR="00773DF7" w:rsidRDefault="007900CB">
            <w:pPr>
              <w:pStyle w:val="Normal0"/>
              <w:spacing w:line="276" w:lineRule="auto"/>
              <w:rPr>
                <w:sz w:val="20"/>
                <w:szCs w:val="20"/>
              </w:rPr>
            </w:pPr>
            <w:r>
              <w:rPr>
                <w:sz w:val="20"/>
                <w:szCs w:val="20"/>
              </w:rPr>
              <w:t>NOMBRE DEL COMPONENTE FORMATIVO</w:t>
            </w:r>
          </w:p>
        </w:tc>
        <w:tc>
          <w:tcPr>
            <w:tcW w:w="6565" w:type="dxa"/>
            <w:vAlign w:val="center"/>
          </w:tcPr>
          <w:p w14:paraId="0000000F" w14:textId="77777777" w:rsidR="00773DF7" w:rsidRDefault="007900CB">
            <w:pPr>
              <w:pStyle w:val="Normal0"/>
              <w:spacing w:line="276" w:lineRule="auto"/>
              <w:rPr>
                <w:b w:val="0"/>
                <w:color w:val="E36C09"/>
                <w:sz w:val="20"/>
                <w:szCs w:val="20"/>
              </w:rPr>
            </w:pPr>
            <w:r>
              <w:rPr>
                <w:b w:val="0"/>
                <w:sz w:val="20"/>
                <w:szCs w:val="20"/>
              </w:rPr>
              <w:t>Plan de cuidado integral al recién nacido.</w:t>
            </w:r>
          </w:p>
        </w:tc>
      </w:tr>
      <w:tr w:rsidR="00773DF7" w14:paraId="0288004E" w14:textId="77777777">
        <w:trPr>
          <w:trHeight w:val="340"/>
        </w:trPr>
        <w:tc>
          <w:tcPr>
            <w:tcW w:w="3397" w:type="dxa"/>
            <w:vAlign w:val="center"/>
          </w:tcPr>
          <w:p w14:paraId="00000010" w14:textId="77777777" w:rsidR="00773DF7" w:rsidRDefault="007900CB">
            <w:pPr>
              <w:pStyle w:val="Normal0"/>
              <w:spacing w:line="276" w:lineRule="auto"/>
              <w:rPr>
                <w:sz w:val="20"/>
                <w:szCs w:val="20"/>
              </w:rPr>
            </w:pPr>
            <w:r>
              <w:rPr>
                <w:sz w:val="20"/>
                <w:szCs w:val="20"/>
              </w:rPr>
              <w:t>BREVE DESCRIPCIÓN</w:t>
            </w:r>
          </w:p>
        </w:tc>
        <w:tc>
          <w:tcPr>
            <w:tcW w:w="6565" w:type="dxa"/>
            <w:vAlign w:val="center"/>
          </w:tcPr>
          <w:p w14:paraId="00000011" w14:textId="02661347" w:rsidR="00773DF7" w:rsidRDefault="007900CB">
            <w:pPr>
              <w:pStyle w:val="Normal0"/>
              <w:spacing w:line="276" w:lineRule="auto"/>
              <w:rPr>
                <w:b w:val="0"/>
                <w:sz w:val="20"/>
                <w:szCs w:val="20"/>
              </w:rPr>
            </w:pPr>
            <w:r>
              <w:rPr>
                <w:b w:val="0"/>
                <w:sz w:val="20"/>
                <w:szCs w:val="20"/>
              </w:rPr>
              <w:t xml:space="preserve">El cuidado al recién nacido contribuye al cumplimiento de los derechos de los niños, con el apoyo de un equipo de talento humano concentrado en reducir los índices de morbimortalidad y riesgos de enfermedades tempranas de la infancia, y un plan de atención integral del recién nacido con las necesidades encontradas en las Rutas Integrales de Atención en Salud. </w:t>
            </w:r>
          </w:p>
        </w:tc>
      </w:tr>
      <w:tr w:rsidR="00773DF7" w14:paraId="007CF88C" w14:textId="77777777">
        <w:trPr>
          <w:trHeight w:val="340"/>
        </w:trPr>
        <w:tc>
          <w:tcPr>
            <w:tcW w:w="3397" w:type="dxa"/>
            <w:vAlign w:val="center"/>
          </w:tcPr>
          <w:p w14:paraId="00000012" w14:textId="77777777" w:rsidR="00773DF7" w:rsidRDefault="007900CB">
            <w:pPr>
              <w:pStyle w:val="Normal0"/>
              <w:spacing w:line="276" w:lineRule="auto"/>
              <w:rPr>
                <w:sz w:val="20"/>
                <w:szCs w:val="20"/>
              </w:rPr>
            </w:pPr>
            <w:r>
              <w:rPr>
                <w:sz w:val="20"/>
                <w:szCs w:val="20"/>
              </w:rPr>
              <w:t>PALABRAS CLAVE</w:t>
            </w:r>
          </w:p>
        </w:tc>
        <w:tc>
          <w:tcPr>
            <w:tcW w:w="6565" w:type="dxa"/>
            <w:vAlign w:val="center"/>
          </w:tcPr>
          <w:p w14:paraId="00000013" w14:textId="77777777" w:rsidR="00773DF7" w:rsidRDefault="007900CB">
            <w:pPr>
              <w:pStyle w:val="Normal0"/>
              <w:spacing w:line="276" w:lineRule="auto"/>
              <w:rPr>
                <w:b w:val="0"/>
                <w:sz w:val="20"/>
                <w:szCs w:val="20"/>
              </w:rPr>
            </w:pPr>
            <w:r>
              <w:rPr>
                <w:b w:val="0"/>
                <w:sz w:val="20"/>
                <w:szCs w:val="20"/>
              </w:rPr>
              <w:t xml:space="preserve">Desarrollo infantil, guía de práctica clínica, recién nacido, Ruta Integral de Atención en Salud (RIAS), salud materno infantil. </w:t>
            </w:r>
          </w:p>
        </w:tc>
      </w:tr>
    </w:tbl>
    <w:p w14:paraId="00000014" w14:textId="77777777" w:rsidR="00773DF7" w:rsidRDefault="00773DF7">
      <w:pPr>
        <w:pStyle w:val="Normal0"/>
        <w:rPr>
          <w:sz w:val="20"/>
          <w:szCs w:val="20"/>
        </w:rPr>
      </w:pPr>
    </w:p>
    <w:tbl>
      <w:tblPr>
        <w:tblStyle w:val="a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73DF7" w14:paraId="4D50BB82" w14:textId="77777777">
        <w:trPr>
          <w:trHeight w:val="327"/>
        </w:trPr>
        <w:tc>
          <w:tcPr>
            <w:tcW w:w="3397" w:type="dxa"/>
            <w:vAlign w:val="center"/>
          </w:tcPr>
          <w:p w14:paraId="00000015" w14:textId="77777777" w:rsidR="00773DF7" w:rsidRDefault="007900CB">
            <w:pPr>
              <w:pStyle w:val="Normal0"/>
              <w:spacing w:line="276" w:lineRule="auto"/>
              <w:rPr>
                <w:sz w:val="20"/>
                <w:szCs w:val="20"/>
              </w:rPr>
            </w:pPr>
            <w:r>
              <w:rPr>
                <w:sz w:val="20"/>
                <w:szCs w:val="20"/>
              </w:rPr>
              <w:t>ÁREA OCUPACIONAL</w:t>
            </w:r>
          </w:p>
        </w:tc>
        <w:tc>
          <w:tcPr>
            <w:tcW w:w="6565" w:type="dxa"/>
            <w:vAlign w:val="center"/>
          </w:tcPr>
          <w:p w14:paraId="00000016" w14:textId="77777777" w:rsidR="00773DF7" w:rsidRDefault="007900CB">
            <w:pPr>
              <w:pStyle w:val="Normal0"/>
              <w:spacing w:line="276" w:lineRule="auto"/>
              <w:rPr>
                <w:b w:val="0"/>
                <w:color w:val="E36C09"/>
                <w:sz w:val="20"/>
                <w:szCs w:val="20"/>
              </w:rPr>
            </w:pPr>
            <w:r>
              <w:rPr>
                <w:b w:val="0"/>
                <w:sz w:val="20"/>
                <w:szCs w:val="20"/>
              </w:rPr>
              <w:t>3 – SALUD</w:t>
            </w:r>
          </w:p>
        </w:tc>
      </w:tr>
      <w:tr w:rsidR="00773DF7" w14:paraId="28F649EF" w14:textId="77777777">
        <w:trPr>
          <w:trHeight w:val="465"/>
        </w:trPr>
        <w:tc>
          <w:tcPr>
            <w:tcW w:w="3397" w:type="dxa"/>
            <w:vAlign w:val="center"/>
          </w:tcPr>
          <w:p w14:paraId="00000017" w14:textId="77777777" w:rsidR="00773DF7" w:rsidRDefault="007900CB">
            <w:pPr>
              <w:pStyle w:val="Normal0"/>
              <w:spacing w:line="276" w:lineRule="auto"/>
              <w:rPr>
                <w:sz w:val="20"/>
                <w:szCs w:val="20"/>
              </w:rPr>
            </w:pPr>
            <w:r>
              <w:rPr>
                <w:sz w:val="20"/>
                <w:szCs w:val="20"/>
              </w:rPr>
              <w:t>IDIOMA</w:t>
            </w:r>
          </w:p>
        </w:tc>
        <w:tc>
          <w:tcPr>
            <w:tcW w:w="6565" w:type="dxa"/>
            <w:vAlign w:val="center"/>
          </w:tcPr>
          <w:p w14:paraId="00000018" w14:textId="77777777" w:rsidR="00773DF7" w:rsidRDefault="007900CB">
            <w:pPr>
              <w:pStyle w:val="Normal0"/>
              <w:spacing w:line="276" w:lineRule="auto"/>
              <w:rPr>
                <w:b w:val="0"/>
                <w:sz w:val="20"/>
                <w:szCs w:val="20"/>
              </w:rPr>
            </w:pPr>
            <w:r>
              <w:rPr>
                <w:b w:val="0"/>
                <w:sz w:val="20"/>
                <w:szCs w:val="20"/>
              </w:rPr>
              <w:t>Español</w:t>
            </w:r>
          </w:p>
        </w:tc>
      </w:tr>
    </w:tbl>
    <w:p w14:paraId="00000019" w14:textId="77777777" w:rsidR="00773DF7" w:rsidRDefault="00773DF7">
      <w:pPr>
        <w:pStyle w:val="Normal0"/>
        <w:pBdr>
          <w:top w:val="nil"/>
          <w:left w:val="nil"/>
          <w:bottom w:val="nil"/>
          <w:right w:val="nil"/>
          <w:between w:val="nil"/>
        </w:pBdr>
        <w:rPr>
          <w:b/>
          <w:color w:val="E36C09"/>
          <w:sz w:val="20"/>
          <w:szCs w:val="20"/>
        </w:rPr>
      </w:pPr>
    </w:p>
    <w:p w14:paraId="0000001A" w14:textId="5EEE042C" w:rsidR="00773DF7" w:rsidRDefault="00773DF7">
      <w:pPr>
        <w:pStyle w:val="Normal0"/>
        <w:rPr>
          <w:sz w:val="20"/>
          <w:szCs w:val="20"/>
        </w:rPr>
      </w:pPr>
    </w:p>
    <w:p w14:paraId="6C22E67F" w14:textId="77777777" w:rsidR="00EC3081" w:rsidRDefault="00EC3081">
      <w:pPr>
        <w:pStyle w:val="Normal0"/>
        <w:rPr>
          <w:sz w:val="20"/>
          <w:szCs w:val="20"/>
        </w:rPr>
      </w:pPr>
    </w:p>
    <w:p w14:paraId="0000001B" w14:textId="77777777" w:rsidR="00773DF7" w:rsidRDefault="007900CB" w:rsidP="00EC3081">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TABLA DE CONTENIDOS</w:t>
      </w:r>
    </w:p>
    <w:p w14:paraId="0000001C" w14:textId="188212AB" w:rsidR="00773DF7" w:rsidRDefault="00773DF7">
      <w:pPr>
        <w:pStyle w:val="Normal0"/>
        <w:rPr>
          <w:b/>
          <w:sz w:val="20"/>
          <w:szCs w:val="20"/>
        </w:rPr>
      </w:pPr>
    </w:p>
    <w:p w14:paraId="5112F280" w14:textId="77777777" w:rsidR="00EC3081" w:rsidRDefault="00EC3081">
      <w:pPr>
        <w:pStyle w:val="Normal0"/>
        <w:rPr>
          <w:b/>
          <w:sz w:val="20"/>
          <w:szCs w:val="20"/>
        </w:rPr>
      </w:pPr>
    </w:p>
    <w:p w14:paraId="0000001E" w14:textId="538BEEA2" w:rsidR="00773DF7" w:rsidRPr="00EC3081" w:rsidRDefault="007900CB" w:rsidP="00EC3081">
      <w:pPr>
        <w:pStyle w:val="Normal0"/>
        <w:rPr>
          <w:b/>
          <w:sz w:val="20"/>
          <w:szCs w:val="20"/>
        </w:rPr>
      </w:pPr>
      <w:r w:rsidRPr="00EC3081">
        <w:rPr>
          <w:b/>
          <w:sz w:val="20"/>
          <w:szCs w:val="20"/>
        </w:rPr>
        <w:t>Introducción</w:t>
      </w:r>
    </w:p>
    <w:p w14:paraId="0000001F" w14:textId="77777777" w:rsidR="00773DF7" w:rsidRPr="00EC3081" w:rsidRDefault="007900CB" w:rsidP="00EC3081">
      <w:pPr>
        <w:pStyle w:val="Normal0"/>
        <w:numPr>
          <w:ilvl w:val="1"/>
          <w:numId w:val="7"/>
        </w:numPr>
        <w:pBdr>
          <w:top w:val="nil"/>
          <w:left w:val="nil"/>
          <w:bottom w:val="nil"/>
          <w:right w:val="nil"/>
          <w:between w:val="nil"/>
        </w:pBdr>
        <w:ind w:left="0" w:firstLine="0"/>
        <w:rPr>
          <w:b/>
          <w:color w:val="000000"/>
          <w:sz w:val="20"/>
          <w:szCs w:val="20"/>
        </w:rPr>
      </w:pPr>
      <w:r w:rsidRPr="00EC3081">
        <w:rPr>
          <w:b/>
          <w:color w:val="000000"/>
          <w:sz w:val="20"/>
          <w:szCs w:val="20"/>
        </w:rPr>
        <w:t xml:space="preserve">Habilidades de comunicación </w:t>
      </w:r>
    </w:p>
    <w:p w14:paraId="00000020" w14:textId="77777777" w:rsidR="00773DF7" w:rsidRPr="00EC3081" w:rsidRDefault="007900CB" w:rsidP="00EC3081">
      <w:pPr>
        <w:pStyle w:val="Normal0"/>
        <w:numPr>
          <w:ilvl w:val="1"/>
          <w:numId w:val="1"/>
        </w:numPr>
        <w:pBdr>
          <w:top w:val="nil"/>
          <w:left w:val="nil"/>
          <w:bottom w:val="nil"/>
          <w:right w:val="nil"/>
          <w:between w:val="nil"/>
        </w:pBdr>
        <w:ind w:left="0" w:firstLine="0"/>
        <w:rPr>
          <w:color w:val="000000"/>
          <w:sz w:val="20"/>
          <w:szCs w:val="20"/>
        </w:rPr>
      </w:pPr>
      <w:r w:rsidRPr="00EC3081">
        <w:rPr>
          <w:color w:val="000000"/>
          <w:sz w:val="20"/>
          <w:szCs w:val="20"/>
        </w:rPr>
        <w:t>Elementos de la comunicación</w:t>
      </w:r>
    </w:p>
    <w:p w14:paraId="00000021" w14:textId="77777777" w:rsidR="00773DF7" w:rsidRPr="00EC3081" w:rsidRDefault="007900CB" w:rsidP="00EC3081">
      <w:pPr>
        <w:pStyle w:val="Normal0"/>
        <w:numPr>
          <w:ilvl w:val="1"/>
          <w:numId w:val="1"/>
        </w:numPr>
        <w:pBdr>
          <w:top w:val="nil"/>
          <w:left w:val="nil"/>
          <w:bottom w:val="nil"/>
          <w:right w:val="nil"/>
          <w:between w:val="nil"/>
        </w:pBdr>
        <w:ind w:left="0" w:firstLine="0"/>
        <w:rPr>
          <w:color w:val="000000"/>
          <w:sz w:val="20"/>
          <w:szCs w:val="20"/>
        </w:rPr>
      </w:pPr>
      <w:r w:rsidRPr="00EC3081">
        <w:rPr>
          <w:color w:val="000000"/>
          <w:sz w:val="20"/>
          <w:szCs w:val="20"/>
        </w:rPr>
        <w:t xml:space="preserve">Tipos de comunicación </w:t>
      </w:r>
    </w:p>
    <w:p w14:paraId="00000023" w14:textId="6EE49DF0" w:rsidR="00773DF7" w:rsidRPr="00EC3081" w:rsidRDefault="007900CB" w:rsidP="00EC3081">
      <w:pPr>
        <w:pStyle w:val="Normal0"/>
        <w:numPr>
          <w:ilvl w:val="1"/>
          <w:numId w:val="1"/>
        </w:numPr>
        <w:pBdr>
          <w:top w:val="nil"/>
          <w:left w:val="nil"/>
          <w:bottom w:val="nil"/>
          <w:right w:val="nil"/>
          <w:between w:val="nil"/>
        </w:pBdr>
        <w:ind w:left="0" w:firstLine="0"/>
        <w:rPr>
          <w:b/>
          <w:color w:val="000000"/>
          <w:sz w:val="20"/>
          <w:szCs w:val="20"/>
        </w:rPr>
      </w:pPr>
      <w:r w:rsidRPr="00EC3081">
        <w:rPr>
          <w:color w:val="000000"/>
          <w:sz w:val="20"/>
          <w:szCs w:val="20"/>
        </w:rPr>
        <w:t>Asertividad</w:t>
      </w:r>
    </w:p>
    <w:p w14:paraId="00000024" w14:textId="77777777" w:rsidR="00773DF7" w:rsidRPr="00EC3081" w:rsidRDefault="007900CB" w:rsidP="00EC3081">
      <w:pPr>
        <w:pStyle w:val="Normal0"/>
        <w:numPr>
          <w:ilvl w:val="1"/>
          <w:numId w:val="7"/>
        </w:numPr>
        <w:pBdr>
          <w:top w:val="nil"/>
          <w:left w:val="nil"/>
          <w:bottom w:val="nil"/>
          <w:right w:val="nil"/>
          <w:between w:val="nil"/>
        </w:pBdr>
        <w:ind w:left="0" w:firstLine="0"/>
        <w:rPr>
          <w:b/>
          <w:color w:val="000000"/>
          <w:sz w:val="20"/>
          <w:szCs w:val="20"/>
        </w:rPr>
      </w:pPr>
      <w:r w:rsidRPr="00EC3081">
        <w:rPr>
          <w:b/>
          <w:color w:val="000000"/>
          <w:sz w:val="20"/>
          <w:szCs w:val="20"/>
        </w:rPr>
        <w:t xml:space="preserve">Recomendaciones para el egreso del recién nacido </w:t>
      </w:r>
    </w:p>
    <w:p w14:paraId="00000025" w14:textId="77777777" w:rsidR="00773DF7" w:rsidRPr="00EC3081" w:rsidRDefault="007900CB" w:rsidP="00EC3081">
      <w:pPr>
        <w:pStyle w:val="Normal0"/>
        <w:numPr>
          <w:ilvl w:val="1"/>
          <w:numId w:val="4"/>
        </w:numPr>
        <w:pBdr>
          <w:top w:val="nil"/>
          <w:left w:val="nil"/>
          <w:bottom w:val="nil"/>
          <w:right w:val="nil"/>
          <w:between w:val="nil"/>
        </w:pBdr>
        <w:ind w:left="709" w:hanging="709"/>
        <w:rPr>
          <w:b/>
          <w:color w:val="000000"/>
          <w:sz w:val="20"/>
          <w:szCs w:val="20"/>
        </w:rPr>
      </w:pPr>
      <w:r w:rsidRPr="00EC3081">
        <w:rPr>
          <w:color w:val="000000"/>
          <w:sz w:val="20"/>
          <w:szCs w:val="20"/>
        </w:rPr>
        <w:t>Recomendaciones para recién nacidos con riesgo</w:t>
      </w:r>
    </w:p>
    <w:p w14:paraId="00000026" w14:textId="77777777" w:rsidR="00773DF7" w:rsidRPr="00EC3081" w:rsidRDefault="007900CB" w:rsidP="00EC3081">
      <w:pPr>
        <w:pStyle w:val="Normal0"/>
        <w:numPr>
          <w:ilvl w:val="1"/>
          <w:numId w:val="4"/>
        </w:numPr>
        <w:pBdr>
          <w:top w:val="nil"/>
          <w:left w:val="nil"/>
          <w:bottom w:val="nil"/>
          <w:right w:val="nil"/>
          <w:between w:val="nil"/>
        </w:pBdr>
        <w:ind w:left="709" w:hanging="709"/>
        <w:rPr>
          <w:color w:val="000000"/>
          <w:sz w:val="20"/>
          <w:szCs w:val="20"/>
        </w:rPr>
      </w:pPr>
      <w:r w:rsidRPr="00EC3081">
        <w:rPr>
          <w:color w:val="000000"/>
          <w:sz w:val="20"/>
          <w:szCs w:val="20"/>
        </w:rPr>
        <w:t xml:space="preserve">Cuidados del recién nacido </w:t>
      </w:r>
    </w:p>
    <w:p w14:paraId="00000027" w14:textId="77777777" w:rsidR="00773DF7" w:rsidRPr="00EC3081" w:rsidRDefault="007900CB" w:rsidP="00EC3081">
      <w:pPr>
        <w:pStyle w:val="Normal0"/>
        <w:numPr>
          <w:ilvl w:val="1"/>
          <w:numId w:val="4"/>
        </w:numPr>
        <w:pBdr>
          <w:top w:val="nil"/>
          <w:left w:val="nil"/>
          <w:bottom w:val="nil"/>
          <w:right w:val="nil"/>
          <w:between w:val="nil"/>
        </w:pBdr>
        <w:ind w:left="709" w:hanging="709"/>
        <w:rPr>
          <w:color w:val="000000"/>
          <w:sz w:val="20"/>
          <w:szCs w:val="20"/>
        </w:rPr>
      </w:pPr>
      <w:r w:rsidRPr="00EC3081">
        <w:rPr>
          <w:color w:val="000000"/>
          <w:sz w:val="20"/>
          <w:szCs w:val="20"/>
        </w:rPr>
        <w:t xml:space="preserve">Signos de alarma </w:t>
      </w:r>
    </w:p>
    <w:p w14:paraId="727C670A" w14:textId="77777777" w:rsidR="00EC3081" w:rsidRPr="00EC3081" w:rsidRDefault="007900CB" w:rsidP="00EC3081">
      <w:pPr>
        <w:pStyle w:val="Normal0"/>
        <w:numPr>
          <w:ilvl w:val="1"/>
          <w:numId w:val="4"/>
        </w:numPr>
        <w:pBdr>
          <w:top w:val="nil"/>
          <w:left w:val="nil"/>
          <w:bottom w:val="nil"/>
          <w:right w:val="nil"/>
          <w:between w:val="nil"/>
        </w:pBdr>
        <w:ind w:left="709" w:hanging="709"/>
        <w:rPr>
          <w:color w:val="000000"/>
          <w:sz w:val="20"/>
          <w:szCs w:val="20"/>
        </w:rPr>
      </w:pPr>
      <w:r w:rsidRPr="00EC3081">
        <w:rPr>
          <w:color w:val="000000"/>
          <w:sz w:val="20"/>
          <w:szCs w:val="20"/>
        </w:rPr>
        <w:t xml:space="preserve">Seguimientos y atenciones en el marco de la RPMS </w:t>
      </w:r>
      <w:r w:rsidRPr="00EC3081">
        <w:rPr>
          <w:sz w:val="20"/>
          <w:szCs w:val="20"/>
        </w:rPr>
        <w:t xml:space="preserve">  </w:t>
      </w:r>
    </w:p>
    <w:p w14:paraId="00000028" w14:textId="5BCD85B8" w:rsidR="00773DF7" w:rsidRPr="00EC3081" w:rsidRDefault="00EC3081" w:rsidP="00EC3081">
      <w:pPr>
        <w:pStyle w:val="Normal0"/>
        <w:pBdr>
          <w:top w:val="nil"/>
          <w:left w:val="nil"/>
          <w:bottom w:val="nil"/>
          <w:right w:val="nil"/>
          <w:between w:val="nil"/>
        </w:pBdr>
        <w:rPr>
          <w:b/>
          <w:bCs/>
          <w:color w:val="000000"/>
          <w:sz w:val="20"/>
          <w:szCs w:val="20"/>
        </w:rPr>
      </w:pPr>
      <w:r w:rsidRPr="00EC3081">
        <w:rPr>
          <w:b/>
          <w:bCs/>
          <w:sz w:val="20"/>
          <w:szCs w:val="20"/>
        </w:rPr>
        <w:t>Síntesis</w:t>
      </w:r>
      <w:r w:rsidR="007900CB" w:rsidRPr="00EC3081">
        <w:rPr>
          <w:b/>
          <w:bCs/>
          <w:sz w:val="20"/>
          <w:szCs w:val="20"/>
        </w:rPr>
        <w:t xml:space="preserve">   </w:t>
      </w:r>
    </w:p>
    <w:p w14:paraId="07EA8085" w14:textId="77777777" w:rsidR="00EC3081" w:rsidRDefault="007900CB">
      <w:pPr>
        <w:pStyle w:val="Normal0"/>
        <w:pBdr>
          <w:top w:val="nil"/>
          <w:left w:val="nil"/>
          <w:bottom w:val="nil"/>
          <w:right w:val="nil"/>
          <w:between w:val="nil"/>
        </w:pBdr>
      </w:pPr>
      <w:r>
        <w:t xml:space="preserve">    </w:t>
      </w:r>
    </w:p>
    <w:p w14:paraId="25ACB8DE" w14:textId="77777777" w:rsidR="00EC3081" w:rsidRDefault="00EC3081">
      <w:pPr>
        <w:pStyle w:val="Normal0"/>
        <w:pBdr>
          <w:top w:val="nil"/>
          <w:left w:val="nil"/>
          <w:bottom w:val="nil"/>
          <w:right w:val="nil"/>
          <w:between w:val="nil"/>
        </w:pBdr>
      </w:pPr>
    </w:p>
    <w:p w14:paraId="320E3F00" w14:textId="77777777" w:rsidR="00EC3081" w:rsidRDefault="00EC3081">
      <w:pPr>
        <w:pStyle w:val="Normal0"/>
        <w:pBdr>
          <w:top w:val="nil"/>
          <w:left w:val="nil"/>
          <w:bottom w:val="nil"/>
          <w:right w:val="nil"/>
          <w:between w:val="nil"/>
        </w:pBdr>
      </w:pPr>
    </w:p>
    <w:p w14:paraId="270E74D1" w14:textId="77777777" w:rsidR="00EC3081" w:rsidRDefault="00EC3081">
      <w:pPr>
        <w:pStyle w:val="Normal0"/>
        <w:pBdr>
          <w:top w:val="nil"/>
          <w:left w:val="nil"/>
          <w:bottom w:val="nil"/>
          <w:right w:val="nil"/>
          <w:between w:val="nil"/>
        </w:pBdr>
      </w:pPr>
    </w:p>
    <w:p w14:paraId="6941B322" w14:textId="77777777" w:rsidR="00EC3081" w:rsidRDefault="00EC3081">
      <w:pPr>
        <w:pStyle w:val="Normal0"/>
        <w:pBdr>
          <w:top w:val="nil"/>
          <w:left w:val="nil"/>
          <w:bottom w:val="nil"/>
          <w:right w:val="nil"/>
          <w:between w:val="nil"/>
        </w:pBdr>
      </w:pPr>
    </w:p>
    <w:p w14:paraId="00000029" w14:textId="70A446EC" w:rsidR="00773DF7" w:rsidRDefault="007900CB">
      <w:pPr>
        <w:pStyle w:val="Normal0"/>
        <w:pBdr>
          <w:top w:val="nil"/>
          <w:left w:val="nil"/>
          <w:bottom w:val="nil"/>
          <w:right w:val="nil"/>
          <w:between w:val="nil"/>
        </w:pBdr>
        <w:rPr>
          <w:color w:val="000000"/>
          <w:sz w:val="20"/>
          <w:szCs w:val="20"/>
        </w:rPr>
      </w:pPr>
      <w:r>
        <w:t xml:space="preserve"> </w:t>
      </w:r>
    </w:p>
    <w:p w14:paraId="0000002A" w14:textId="77777777" w:rsidR="00773DF7" w:rsidRDefault="007900CB" w:rsidP="00EC3081">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INTRODUCCIÓN</w:t>
      </w:r>
    </w:p>
    <w:p w14:paraId="0000002B" w14:textId="77777777" w:rsidR="00773DF7" w:rsidRDefault="00773DF7">
      <w:pPr>
        <w:pStyle w:val="Normal0"/>
        <w:pBdr>
          <w:top w:val="nil"/>
          <w:left w:val="nil"/>
          <w:bottom w:val="nil"/>
          <w:right w:val="nil"/>
          <w:between w:val="nil"/>
        </w:pBdr>
        <w:rPr>
          <w:b/>
          <w:sz w:val="20"/>
          <w:szCs w:val="20"/>
        </w:rPr>
      </w:pPr>
    </w:p>
    <w:p w14:paraId="2F74D9D6" w14:textId="77777777" w:rsidR="002B343F" w:rsidRDefault="007900CB">
      <w:pPr>
        <w:pStyle w:val="Normal0"/>
        <w:pBdr>
          <w:top w:val="nil"/>
          <w:left w:val="nil"/>
          <w:bottom w:val="nil"/>
          <w:right w:val="nil"/>
          <w:between w:val="nil"/>
        </w:pBdr>
        <w:jc w:val="both"/>
        <w:rPr>
          <w:sz w:val="20"/>
          <w:szCs w:val="20"/>
        </w:rPr>
      </w:pPr>
      <w:r>
        <w:rPr>
          <w:sz w:val="20"/>
          <w:szCs w:val="20"/>
        </w:rPr>
        <w:t>Según el Marco Normativo, los contenidos definidos en la Resolución 3280 de 2018 permiten fortalecer las competencias del talento humano en salud a cargo de las intervenciones que se brindan al recién nacido en el marco de la Ruta Integral en Salud Materno Perinatal (RIASMP)</w:t>
      </w:r>
      <w:r w:rsidR="00EC3081">
        <w:rPr>
          <w:sz w:val="20"/>
          <w:szCs w:val="20"/>
        </w:rPr>
        <w:t>,</w:t>
      </w:r>
      <w:r>
        <w:rPr>
          <w:sz w:val="20"/>
          <w:szCs w:val="20"/>
        </w:rPr>
        <w:t xml:space="preserve"> impactando directamente la salud neonatal desde lo </w:t>
      </w:r>
      <w:proofErr w:type="spellStart"/>
      <w:r>
        <w:rPr>
          <w:sz w:val="20"/>
          <w:szCs w:val="20"/>
        </w:rPr>
        <w:t>preconcepcional</w:t>
      </w:r>
      <w:proofErr w:type="spellEnd"/>
      <w:r>
        <w:rPr>
          <w:sz w:val="20"/>
          <w:szCs w:val="20"/>
        </w:rPr>
        <w:t xml:space="preserve"> hasta los primeros días de vida. </w:t>
      </w:r>
    </w:p>
    <w:p w14:paraId="13BCE0A1" w14:textId="77777777" w:rsidR="002B343F" w:rsidRDefault="002B343F">
      <w:pPr>
        <w:pStyle w:val="Normal0"/>
        <w:pBdr>
          <w:top w:val="nil"/>
          <w:left w:val="nil"/>
          <w:bottom w:val="nil"/>
          <w:right w:val="nil"/>
          <w:between w:val="nil"/>
        </w:pBdr>
        <w:jc w:val="both"/>
        <w:rPr>
          <w:sz w:val="20"/>
          <w:szCs w:val="20"/>
        </w:rPr>
      </w:pPr>
    </w:p>
    <w:p w14:paraId="0000002C" w14:textId="30D5C394" w:rsidR="00773DF7" w:rsidRDefault="007900CB">
      <w:pPr>
        <w:pStyle w:val="Normal0"/>
        <w:pBdr>
          <w:top w:val="nil"/>
          <w:left w:val="nil"/>
          <w:bottom w:val="nil"/>
          <w:right w:val="nil"/>
          <w:between w:val="nil"/>
        </w:pBdr>
        <w:jc w:val="both"/>
        <w:rPr>
          <w:sz w:val="20"/>
          <w:szCs w:val="20"/>
        </w:rPr>
      </w:pPr>
      <w:r>
        <w:rPr>
          <w:sz w:val="20"/>
          <w:szCs w:val="20"/>
        </w:rPr>
        <w:t xml:space="preserve">En este sentido, la RIASMP define las intervenciones individuales y colectivas, así como las acciones de gestión en cumplimiento de la atención en salud a todos los recién nacidos y mujeres, durante la etapa antenatal, gestacional, perinatal y el posparto.  Para la implementación adecuada de las Rutas se hace indispensable el desarrollo de capacidades en el talento humano en salud para favorecer el proceso de orientación a padres y cuidadores.  </w:t>
      </w:r>
    </w:p>
    <w:p w14:paraId="0000002D" w14:textId="77777777" w:rsidR="00773DF7" w:rsidRDefault="00773DF7">
      <w:pPr>
        <w:pStyle w:val="Normal0"/>
        <w:pBdr>
          <w:top w:val="nil"/>
          <w:left w:val="nil"/>
          <w:bottom w:val="nil"/>
          <w:right w:val="nil"/>
          <w:between w:val="nil"/>
        </w:pBdr>
        <w:ind w:left="426"/>
        <w:rPr>
          <w:sz w:val="20"/>
          <w:szCs w:val="20"/>
        </w:rPr>
      </w:pPr>
    </w:p>
    <w:p w14:paraId="0000002E" w14:textId="57DA1CA6" w:rsidR="00773DF7" w:rsidRDefault="002B343F" w:rsidP="1CF4587E">
      <w:pPr>
        <w:pStyle w:val="Normal0"/>
        <w:pBdr>
          <w:top w:val="nil"/>
          <w:left w:val="nil"/>
          <w:bottom w:val="nil"/>
          <w:right w:val="nil"/>
          <w:between w:val="nil"/>
        </w:pBdr>
        <w:rPr>
          <w:sz w:val="20"/>
          <w:szCs w:val="20"/>
        </w:rPr>
      </w:pPr>
      <w:r>
        <w:rPr>
          <w:sz w:val="20"/>
          <w:szCs w:val="20"/>
        </w:rPr>
        <w:t>E</w:t>
      </w:r>
      <w:r w:rsidR="007900CB" w:rsidRPr="1CF4587E">
        <w:rPr>
          <w:sz w:val="20"/>
          <w:szCs w:val="20"/>
        </w:rPr>
        <w:t xml:space="preserve">l siguiente video de introducción al componente formativo </w:t>
      </w:r>
      <w:r>
        <w:rPr>
          <w:sz w:val="20"/>
          <w:szCs w:val="20"/>
        </w:rPr>
        <w:t>expone</w:t>
      </w:r>
      <w:r w:rsidR="007900CB" w:rsidRPr="1CF4587E">
        <w:rPr>
          <w:sz w:val="20"/>
          <w:szCs w:val="20"/>
        </w:rPr>
        <w:t xml:space="preserve"> la relevancia de su c</w:t>
      </w:r>
      <w:commentRangeStart w:id="1"/>
      <w:r w:rsidR="007900CB" w:rsidRPr="1CF4587E">
        <w:rPr>
          <w:sz w:val="20"/>
          <w:szCs w:val="20"/>
        </w:rPr>
        <w:t xml:space="preserve">ontenido.  </w:t>
      </w:r>
    </w:p>
    <w:p w14:paraId="0000002F" w14:textId="77777777" w:rsidR="00773DF7" w:rsidRDefault="00773DF7">
      <w:pPr>
        <w:pStyle w:val="Normal0"/>
        <w:pBdr>
          <w:top w:val="nil"/>
          <w:left w:val="nil"/>
          <w:bottom w:val="nil"/>
          <w:right w:val="nil"/>
          <w:between w:val="nil"/>
        </w:pBdr>
        <w:ind w:left="426"/>
        <w:rPr>
          <w:sz w:val="20"/>
          <w:szCs w:val="20"/>
        </w:rPr>
      </w:pPr>
    </w:p>
    <w:p w14:paraId="00000030" w14:textId="77777777" w:rsidR="00773DF7" w:rsidRDefault="007900CB">
      <w:pPr>
        <w:pStyle w:val="Normal0"/>
        <w:pBdr>
          <w:top w:val="nil"/>
          <w:left w:val="nil"/>
          <w:bottom w:val="nil"/>
          <w:right w:val="nil"/>
          <w:between w:val="nil"/>
        </w:pBdr>
        <w:ind w:left="426"/>
        <w:rPr>
          <w:sz w:val="20"/>
          <w:szCs w:val="20"/>
        </w:rPr>
      </w:pPr>
      <w:r>
        <w:rPr>
          <w:noProof/>
        </w:rPr>
        <mc:AlternateContent>
          <mc:Choice Requires="wps">
            <w:drawing>
              <wp:inline distT="0" distB="0" distL="0" distR="0" wp14:anchorId="40EF823D" wp14:editId="07777777">
                <wp:extent cx="6325235" cy="584959"/>
                <wp:effectExtent l="0" t="0" r="0" b="0"/>
                <wp:docPr id="201" name="Rectángulo 201"/>
                <wp:cNvGraphicFramePr/>
                <a:graphic xmlns:a="http://schemas.openxmlformats.org/drawingml/2006/main">
                  <a:graphicData uri="http://schemas.microsoft.com/office/word/2010/wordprocessingShape">
                    <wps:wsp>
                      <wps:cNvSpPr/>
                      <wps:spPr>
                        <a:xfrm>
                          <a:off x="2196083" y="3500221"/>
                          <a:ext cx="6299835" cy="559559"/>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EEAA887" w14:textId="54B0F647" w:rsidR="00773DF7" w:rsidRPr="002B343F" w:rsidRDefault="007900CB">
                            <w:pPr>
                              <w:pStyle w:val="Normal0"/>
                              <w:spacing w:line="275" w:lineRule="auto"/>
                              <w:jc w:val="center"/>
                              <w:textDirection w:val="btLr"/>
                              <w:rPr>
                                <w:sz w:val="24"/>
                                <w:szCs w:val="24"/>
                              </w:rPr>
                            </w:pPr>
                            <w:r w:rsidRPr="002B343F">
                              <w:rPr>
                                <w:color w:val="FFFFFF"/>
                                <w:sz w:val="24"/>
                                <w:szCs w:val="24"/>
                              </w:rPr>
                              <w:t>CF03_Video_Introducción</w:t>
                            </w:r>
                          </w:p>
                        </w:txbxContent>
                      </wps:txbx>
                      <wps:bodyPr spcFirstLastPara="1" wrap="square" lIns="91425" tIns="45700" rIns="91425" bIns="45700" anchor="ctr" anchorCtr="0">
                        <a:noAutofit/>
                      </wps:bodyPr>
                    </wps:wsp>
                  </a:graphicData>
                </a:graphic>
              </wp:inline>
            </w:drawing>
          </mc:Choice>
          <mc:Fallback>
            <w:pict>
              <v:rect w14:anchorId="40EF823D" id="Rectángulo 201" o:spid="_x0000_s1026" style="width:498.05pt;height:46.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" fillcolor="#ed7d31" strokecolor="#42719b" strokeweight="1pt">
                <v:stroke startarrowwidth="narrow" startarrowlength="short" endarrowwidth="narrow" endarrowlength="short" miterlimit="5243f"/>
                <v:textbox inset="2.53958mm,1.2694mm,2.53958mm,1.2694mm">
                  <w:txbxContent>
                    <w:p w14:paraId="5EEAA887" w14:textId="54B0F647" w:rsidR="00773DF7" w:rsidRPr="002B343F" w:rsidRDefault="007900CB">
                      <w:pPr>
                        <w:pStyle w:val="Normal0"/>
                        <w:spacing w:line="275" w:lineRule="auto"/>
                        <w:jc w:val="center"/>
                        <w:textDirection w:val="btLr"/>
                        <w:rPr>
                          <w:sz w:val="24"/>
                          <w:szCs w:val="24"/>
                        </w:rPr>
                      </w:pPr>
                      <w:r w:rsidRPr="002B343F">
                        <w:rPr>
                          <w:color w:val="FFFFFF"/>
                          <w:sz w:val="24"/>
                          <w:szCs w:val="24"/>
                        </w:rPr>
                        <w:t>CF03_Video_Introducción</w:t>
                      </w:r>
                    </w:p>
                  </w:txbxContent>
                </v:textbox>
                <w10:anchorlock/>
              </v:rect>
            </w:pict>
          </mc:Fallback>
        </mc:AlternateContent>
      </w:r>
    </w:p>
    <w:commentRangeEnd w:id="1"/>
    <w:p w14:paraId="00000031" w14:textId="00E58329" w:rsidR="00773DF7" w:rsidRDefault="00773DF7" w:rsidP="1CF4587E">
      <w:pPr>
        <w:pStyle w:val="Normal0"/>
        <w:pBdr>
          <w:top w:val="nil"/>
          <w:left w:val="nil"/>
          <w:bottom w:val="nil"/>
          <w:right w:val="nil"/>
          <w:between w:val="nil"/>
        </w:pBdr>
        <w:rPr>
          <w:b/>
          <w:bCs/>
          <w:sz w:val="20"/>
          <w:szCs w:val="20"/>
        </w:rPr>
      </w:pPr>
      <w:r>
        <w:commentReference w:id="1"/>
      </w:r>
    </w:p>
    <w:p w14:paraId="7FE56088" w14:textId="77777777" w:rsidR="002B343F" w:rsidRDefault="002B343F" w:rsidP="1CF4587E">
      <w:pPr>
        <w:pStyle w:val="Normal0"/>
        <w:pBdr>
          <w:top w:val="nil"/>
          <w:left w:val="nil"/>
          <w:bottom w:val="nil"/>
          <w:right w:val="nil"/>
          <w:between w:val="nil"/>
        </w:pBdr>
        <w:rPr>
          <w:b/>
          <w:bCs/>
          <w:sz w:val="20"/>
          <w:szCs w:val="20"/>
        </w:rPr>
      </w:pPr>
    </w:p>
    <w:p w14:paraId="00000032" w14:textId="77777777" w:rsidR="00773DF7" w:rsidRDefault="007900CB" w:rsidP="002B343F">
      <w:pPr>
        <w:pStyle w:val="Normal0"/>
        <w:numPr>
          <w:ilvl w:val="0"/>
          <w:numId w:val="6"/>
        </w:numPr>
        <w:pBdr>
          <w:top w:val="nil"/>
          <w:left w:val="nil"/>
          <w:bottom w:val="nil"/>
          <w:right w:val="nil"/>
          <w:between w:val="nil"/>
        </w:pBdr>
        <w:jc w:val="center"/>
        <w:rPr>
          <w:b/>
          <w:color w:val="000000"/>
          <w:sz w:val="20"/>
          <w:szCs w:val="20"/>
        </w:rPr>
      </w:pPr>
      <w:r>
        <w:rPr>
          <w:b/>
          <w:color w:val="000000"/>
          <w:sz w:val="20"/>
          <w:szCs w:val="20"/>
        </w:rPr>
        <w:t>DESARROLLO DE CONTENIDOS</w:t>
      </w:r>
    </w:p>
    <w:p w14:paraId="00000033" w14:textId="4C9D46A7" w:rsidR="00773DF7" w:rsidRDefault="00773DF7">
      <w:pPr>
        <w:pStyle w:val="Normal0"/>
        <w:pBdr>
          <w:top w:val="nil"/>
          <w:left w:val="nil"/>
          <w:bottom w:val="nil"/>
          <w:right w:val="nil"/>
          <w:between w:val="nil"/>
        </w:pBdr>
        <w:ind w:left="720"/>
        <w:rPr>
          <w:b/>
          <w:color w:val="000000"/>
          <w:sz w:val="20"/>
          <w:szCs w:val="20"/>
        </w:rPr>
      </w:pPr>
    </w:p>
    <w:p w14:paraId="48AC4464" w14:textId="77777777" w:rsidR="002B343F" w:rsidRDefault="002B343F">
      <w:pPr>
        <w:pStyle w:val="Normal0"/>
        <w:pBdr>
          <w:top w:val="nil"/>
          <w:left w:val="nil"/>
          <w:bottom w:val="nil"/>
          <w:right w:val="nil"/>
          <w:between w:val="nil"/>
        </w:pBdr>
        <w:ind w:left="720"/>
        <w:rPr>
          <w:b/>
          <w:color w:val="000000"/>
          <w:sz w:val="20"/>
          <w:szCs w:val="20"/>
        </w:rPr>
      </w:pPr>
    </w:p>
    <w:p w14:paraId="00000034" w14:textId="77777777" w:rsidR="00773DF7" w:rsidRDefault="007900CB">
      <w:pPr>
        <w:pStyle w:val="Normal0"/>
        <w:numPr>
          <w:ilvl w:val="3"/>
          <w:numId w:val="6"/>
        </w:numPr>
        <w:pBdr>
          <w:top w:val="nil"/>
          <w:left w:val="nil"/>
          <w:bottom w:val="nil"/>
          <w:right w:val="nil"/>
          <w:between w:val="nil"/>
        </w:pBdr>
        <w:rPr>
          <w:b/>
          <w:color w:val="000000"/>
          <w:sz w:val="20"/>
          <w:szCs w:val="20"/>
        </w:rPr>
      </w:pPr>
      <w:r>
        <w:rPr>
          <w:b/>
          <w:color w:val="000000"/>
          <w:sz w:val="20"/>
          <w:szCs w:val="20"/>
        </w:rPr>
        <w:t>Habilidades de comunicación</w:t>
      </w:r>
    </w:p>
    <w:p w14:paraId="165BCBD7" w14:textId="77777777" w:rsidR="005B10F7" w:rsidRDefault="005B10F7" w:rsidP="005B10F7">
      <w:pPr>
        <w:pStyle w:val="Normal0"/>
        <w:pBdr>
          <w:top w:val="nil"/>
          <w:left w:val="nil"/>
          <w:bottom w:val="nil"/>
          <w:right w:val="nil"/>
          <w:between w:val="nil"/>
        </w:pBdr>
        <w:jc w:val="both"/>
        <w:rPr>
          <w:b/>
          <w:sz w:val="20"/>
          <w:szCs w:val="20"/>
        </w:rPr>
      </w:pPr>
    </w:p>
    <w:p w14:paraId="00000036" w14:textId="033EAC11" w:rsidR="00773DF7" w:rsidRDefault="007900CB" w:rsidP="005B10F7">
      <w:pPr>
        <w:pStyle w:val="Normal0"/>
        <w:pBdr>
          <w:top w:val="nil"/>
          <w:left w:val="nil"/>
          <w:bottom w:val="nil"/>
          <w:right w:val="nil"/>
          <w:between w:val="nil"/>
        </w:pBdr>
        <w:jc w:val="both"/>
        <w:rPr>
          <w:sz w:val="20"/>
          <w:szCs w:val="20"/>
        </w:rPr>
      </w:pPr>
      <w:r>
        <w:rPr>
          <w:sz w:val="20"/>
          <w:szCs w:val="20"/>
        </w:rPr>
        <w:t>Para el desarrollo adecuado del recién nacido se requiere generar habilidades basadas en la confianza, la seguridad y el respeto, que</w:t>
      </w:r>
      <w:r>
        <w:t xml:space="preserve"> </w:t>
      </w:r>
      <w:r>
        <w:rPr>
          <w:sz w:val="20"/>
          <w:szCs w:val="20"/>
        </w:rPr>
        <w:t>trabajadas articuladamente con el equipo de talento humano en salud, cuidadores, padre y madre dan como resultado</w:t>
      </w:r>
      <w:r w:rsidR="0068217B">
        <w:rPr>
          <w:sz w:val="20"/>
          <w:szCs w:val="20"/>
        </w:rPr>
        <w:t>,</w:t>
      </w:r>
      <w:r>
        <w:rPr>
          <w:sz w:val="20"/>
          <w:szCs w:val="20"/>
        </w:rPr>
        <w:t xml:space="preserve"> una comunicación asertiva que permite expresar pensamientos, creencias y cultura que configuran todo un mecanismo para los cuidados que se brindarán al momento del egreso de la institución de salud. </w:t>
      </w:r>
    </w:p>
    <w:p w14:paraId="1D8144F2" w14:textId="77777777" w:rsidR="005B10F7" w:rsidRDefault="005B10F7" w:rsidP="005B10F7">
      <w:pPr>
        <w:pStyle w:val="Normal0"/>
        <w:pBdr>
          <w:top w:val="nil"/>
          <w:left w:val="nil"/>
          <w:bottom w:val="nil"/>
          <w:right w:val="nil"/>
          <w:between w:val="nil"/>
        </w:pBdr>
        <w:ind w:right="49"/>
        <w:jc w:val="both"/>
        <w:rPr>
          <w:b/>
          <w:sz w:val="20"/>
          <w:szCs w:val="20"/>
        </w:rPr>
      </w:pPr>
    </w:p>
    <w:p w14:paraId="00000038" w14:textId="1F0F000A" w:rsidR="00773DF7" w:rsidRDefault="007900CB" w:rsidP="005B10F7">
      <w:pPr>
        <w:pStyle w:val="Normal0"/>
        <w:pBdr>
          <w:top w:val="nil"/>
          <w:left w:val="nil"/>
          <w:bottom w:val="nil"/>
          <w:right w:val="nil"/>
          <w:between w:val="nil"/>
        </w:pBdr>
        <w:ind w:right="49"/>
        <w:jc w:val="both"/>
        <w:rPr>
          <w:color w:val="000000"/>
          <w:sz w:val="20"/>
          <w:szCs w:val="20"/>
        </w:rPr>
      </w:pPr>
      <w:r>
        <w:rPr>
          <w:sz w:val="20"/>
          <w:szCs w:val="20"/>
        </w:rPr>
        <w:t xml:space="preserve">Las habilidades de comunicación para con los padres y familiares son fundamentales durante la atención; </w:t>
      </w:r>
      <w:r>
        <w:t xml:space="preserve">     </w:t>
      </w:r>
      <w:r>
        <w:rPr>
          <w:sz w:val="20"/>
          <w:szCs w:val="20"/>
        </w:rPr>
        <w:t xml:space="preserve"> </w:t>
      </w:r>
      <w:r>
        <w:t xml:space="preserve">     </w:t>
      </w:r>
      <w:r>
        <w:rPr>
          <w:color w:val="000000"/>
          <w:sz w:val="20"/>
          <w:szCs w:val="20"/>
        </w:rPr>
        <w:t>escuchar a la madre, la hace sentir segura, con confianza en sí misma, respetando sus sentimientos, pensamientos, creencias y cultura, sin decirle lo que debería hacer ni presionarla a realizar alguna acción en particular.  Estas habilidades son especialmente útiles ayudando a la madre a tener éxito en la lactancia.</w:t>
      </w:r>
    </w:p>
    <w:p w14:paraId="7FA95AD8" w14:textId="77777777" w:rsidR="005B10F7" w:rsidRDefault="005B10F7" w:rsidP="005B10F7">
      <w:pPr>
        <w:pStyle w:val="Normal0"/>
        <w:ind w:right="49"/>
        <w:jc w:val="both"/>
        <w:rPr>
          <w:color w:val="000000"/>
          <w:sz w:val="20"/>
          <w:szCs w:val="20"/>
        </w:rPr>
      </w:pPr>
    </w:p>
    <w:p w14:paraId="0000003A" w14:textId="6864D76D" w:rsidR="00773DF7" w:rsidRDefault="007900CB" w:rsidP="005B10F7">
      <w:pPr>
        <w:pStyle w:val="Normal0"/>
        <w:ind w:right="49"/>
        <w:jc w:val="both"/>
        <w:rPr>
          <w:color w:val="000000"/>
          <w:sz w:val="20"/>
          <w:szCs w:val="20"/>
        </w:rPr>
      </w:pPr>
      <w:r>
        <w:rPr>
          <w:color w:val="000000"/>
          <w:sz w:val="20"/>
          <w:szCs w:val="20"/>
        </w:rPr>
        <w:t>La siguiente  infografía presenta algunas habilidades de comunicación para escuchar y aprender, reforzar la confianza y dar apoyo a padres y familiares del recién nacido.</w:t>
      </w:r>
    </w:p>
    <w:p w14:paraId="02F0B3F1" w14:textId="6733D5A0" w:rsidR="0068217B" w:rsidRDefault="0068217B" w:rsidP="00DC6B9B">
      <w:pPr>
        <w:pStyle w:val="Normal0"/>
        <w:ind w:right="49"/>
        <w:jc w:val="both"/>
        <w:rPr>
          <w:color w:val="000000"/>
          <w:sz w:val="20"/>
          <w:szCs w:val="20"/>
        </w:rPr>
      </w:pPr>
    </w:p>
    <w:tbl>
      <w:tblPr>
        <w:tblStyle w:val="Tablaconcuadrcula"/>
        <w:tblW w:w="0" w:type="auto"/>
        <w:tblInd w:w="426" w:type="dxa"/>
        <w:tblLook w:val="04A0" w:firstRow="1" w:lastRow="0" w:firstColumn="1" w:lastColumn="0" w:noHBand="0" w:noVBand="1"/>
      </w:tblPr>
      <w:tblGrid>
        <w:gridCol w:w="9537"/>
      </w:tblGrid>
      <w:tr w:rsidR="0068217B" w14:paraId="54488E0A" w14:textId="77777777" w:rsidTr="0068217B">
        <w:tc>
          <w:tcPr>
            <w:tcW w:w="9963" w:type="dxa"/>
            <w:shd w:val="clear" w:color="auto" w:fill="FF9300"/>
          </w:tcPr>
          <w:p w14:paraId="3F92C846" w14:textId="77777777" w:rsidR="0068217B" w:rsidRDefault="0068217B">
            <w:pPr>
              <w:pStyle w:val="Normal0"/>
              <w:ind w:right="49"/>
              <w:jc w:val="both"/>
              <w:rPr>
                <w:color w:val="000000"/>
                <w:sz w:val="20"/>
                <w:szCs w:val="20"/>
              </w:rPr>
            </w:pPr>
          </w:p>
          <w:p w14:paraId="69432D29" w14:textId="26BB8FDF" w:rsidR="0068217B" w:rsidRPr="0068217B" w:rsidRDefault="0068217B" w:rsidP="0068217B">
            <w:pPr>
              <w:pStyle w:val="Normal0"/>
              <w:ind w:right="49"/>
              <w:jc w:val="center"/>
              <w:rPr>
                <w:b/>
                <w:bCs/>
                <w:color w:val="000000"/>
              </w:rPr>
            </w:pPr>
            <w:r w:rsidRPr="0068217B">
              <w:rPr>
                <w:b/>
                <w:bCs/>
                <w:color w:val="FFFFFF"/>
              </w:rPr>
              <w:t xml:space="preserve">CF03_1_ Infografía _Habilidades de </w:t>
            </w:r>
            <w:commentRangeStart w:id="2"/>
            <w:r w:rsidRPr="0068217B">
              <w:rPr>
                <w:b/>
                <w:bCs/>
                <w:color w:val="FFFFFF"/>
              </w:rPr>
              <w:t>comunicación</w:t>
            </w:r>
            <w:commentRangeEnd w:id="2"/>
            <w:r>
              <w:rPr>
                <w:rStyle w:val="Refdecomentario"/>
              </w:rPr>
              <w:commentReference w:id="2"/>
            </w:r>
          </w:p>
          <w:p w14:paraId="56A35D8B" w14:textId="7D19FE71" w:rsidR="0068217B" w:rsidRDefault="0068217B">
            <w:pPr>
              <w:pStyle w:val="Normal0"/>
              <w:ind w:right="49"/>
              <w:jc w:val="both"/>
              <w:rPr>
                <w:color w:val="000000"/>
                <w:sz w:val="20"/>
                <w:szCs w:val="20"/>
              </w:rPr>
            </w:pPr>
          </w:p>
        </w:tc>
      </w:tr>
    </w:tbl>
    <w:p w14:paraId="4A975A5B" w14:textId="77777777" w:rsidR="0068217B" w:rsidRDefault="0068217B">
      <w:pPr>
        <w:pStyle w:val="Normal0"/>
        <w:ind w:left="426" w:right="49"/>
        <w:jc w:val="both"/>
        <w:rPr>
          <w:color w:val="000000"/>
          <w:sz w:val="20"/>
          <w:szCs w:val="20"/>
        </w:rPr>
      </w:pPr>
    </w:p>
    <w:p w14:paraId="0000003E" w14:textId="77777777" w:rsidR="00773DF7" w:rsidRDefault="007900CB">
      <w:pPr>
        <w:pStyle w:val="Normal0"/>
        <w:numPr>
          <w:ilvl w:val="1"/>
          <w:numId w:val="5"/>
        </w:numPr>
        <w:pBdr>
          <w:top w:val="nil"/>
          <w:left w:val="nil"/>
          <w:bottom w:val="nil"/>
          <w:right w:val="nil"/>
          <w:between w:val="nil"/>
        </w:pBdr>
        <w:rPr>
          <w:b/>
          <w:color w:val="000000"/>
          <w:sz w:val="20"/>
          <w:szCs w:val="20"/>
        </w:rPr>
      </w:pPr>
      <w:r>
        <w:rPr>
          <w:b/>
          <w:color w:val="000000"/>
          <w:sz w:val="20"/>
          <w:szCs w:val="20"/>
        </w:rPr>
        <w:t>Elementos de la comunicación</w:t>
      </w:r>
    </w:p>
    <w:p w14:paraId="0BB2E0C0" w14:textId="77777777" w:rsidR="005B10F7" w:rsidRDefault="005B10F7" w:rsidP="005B10F7">
      <w:pPr>
        <w:pStyle w:val="Normal0"/>
        <w:pBdr>
          <w:top w:val="nil"/>
          <w:left w:val="nil"/>
          <w:bottom w:val="nil"/>
          <w:right w:val="nil"/>
          <w:between w:val="nil"/>
        </w:pBdr>
        <w:ind w:right="49"/>
        <w:jc w:val="both"/>
        <w:rPr>
          <w:b/>
          <w:color w:val="000000"/>
          <w:sz w:val="20"/>
          <w:szCs w:val="20"/>
        </w:rPr>
      </w:pPr>
    </w:p>
    <w:p w14:paraId="6E38148F" w14:textId="7685F271" w:rsidR="0082138A" w:rsidRDefault="007900CB" w:rsidP="005B10F7">
      <w:pPr>
        <w:pStyle w:val="Normal0"/>
        <w:pBdr>
          <w:top w:val="nil"/>
          <w:left w:val="nil"/>
          <w:bottom w:val="nil"/>
          <w:right w:val="nil"/>
          <w:between w:val="nil"/>
        </w:pBdr>
        <w:ind w:right="49"/>
        <w:jc w:val="both"/>
        <w:rPr>
          <w:sz w:val="20"/>
          <w:szCs w:val="20"/>
        </w:rPr>
      </w:pPr>
      <w:r>
        <w:rPr>
          <w:sz w:val="20"/>
          <w:szCs w:val="20"/>
        </w:rPr>
        <w:lastRenderedPageBreak/>
        <w:t xml:space="preserve">El recién nacido mostrará diferentes maneras de interacción que podrá aprender el padre, madre o cuidador para identificar sus necesidades.   Estas características básicas para la comunicación se van desarrollando durante su crecimiento, haciéndose mucho más claras a medida que avanza su edad. Una de las formas de comunicación que tiene el recién </w:t>
      </w:r>
      <w:r w:rsidR="0082138A">
        <w:rPr>
          <w:sz w:val="20"/>
          <w:szCs w:val="20"/>
        </w:rPr>
        <w:t xml:space="preserve">nacido </w:t>
      </w:r>
      <w:r>
        <w:rPr>
          <w:sz w:val="20"/>
          <w:szCs w:val="20"/>
        </w:rPr>
        <w:t>es el llanto, que para la madre y su instinto en muchas oportunidades relaciona con la necesidad del momento: hambre, cambios de temperatura, cansancio de acuerdo a la postura en la cual se encuentre por tiempos prolongados o higiene (baño, cambio de pañal)</w:t>
      </w:r>
      <w:r w:rsidR="0082138A">
        <w:rPr>
          <w:sz w:val="20"/>
          <w:szCs w:val="20"/>
        </w:rPr>
        <w:t>; i</w:t>
      </w:r>
      <w:r>
        <w:rPr>
          <w:sz w:val="20"/>
          <w:szCs w:val="20"/>
        </w:rPr>
        <w:t>dentificar este tipo de comunicación será fundamental</w:t>
      </w:r>
      <w:r w:rsidR="0082138A">
        <w:rPr>
          <w:sz w:val="20"/>
          <w:szCs w:val="20"/>
        </w:rPr>
        <w:t xml:space="preserve"> tanto para</w:t>
      </w:r>
      <w:r>
        <w:rPr>
          <w:sz w:val="20"/>
          <w:szCs w:val="20"/>
        </w:rPr>
        <w:t xml:space="preserve"> la madre</w:t>
      </w:r>
      <w:r w:rsidR="0082138A">
        <w:rPr>
          <w:sz w:val="20"/>
          <w:szCs w:val="20"/>
        </w:rPr>
        <w:t xml:space="preserve"> como</w:t>
      </w:r>
      <w:r>
        <w:rPr>
          <w:sz w:val="20"/>
          <w:szCs w:val="20"/>
        </w:rPr>
        <w:t xml:space="preserve"> para el padre o cuidador.  </w:t>
      </w:r>
    </w:p>
    <w:p w14:paraId="6FEAF188" w14:textId="77777777" w:rsidR="0082138A" w:rsidRDefault="0082138A">
      <w:pPr>
        <w:pStyle w:val="Normal0"/>
        <w:pBdr>
          <w:top w:val="nil"/>
          <w:left w:val="nil"/>
          <w:bottom w:val="nil"/>
          <w:right w:val="nil"/>
          <w:between w:val="nil"/>
        </w:pBdr>
        <w:ind w:left="426" w:right="49"/>
        <w:jc w:val="both"/>
        <w:rPr>
          <w:sz w:val="20"/>
          <w:szCs w:val="20"/>
        </w:rPr>
      </w:pPr>
    </w:p>
    <w:tbl>
      <w:tblPr>
        <w:tblStyle w:val="Tablaconcuadrcula"/>
        <w:tblW w:w="0" w:type="auto"/>
        <w:tblInd w:w="426" w:type="dxa"/>
        <w:tblLook w:val="04A0" w:firstRow="1" w:lastRow="0" w:firstColumn="1" w:lastColumn="0" w:noHBand="0" w:noVBand="1"/>
      </w:tblPr>
      <w:tblGrid>
        <w:gridCol w:w="5065"/>
        <w:gridCol w:w="4472"/>
      </w:tblGrid>
      <w:tr w:rsidR="0082138A" w14:paraId="5600CB18" w14:textId="77777777" w:rsidTr="0082138A">
        <w:tc>
          <w:tcPr>
            <w:tcW w:w="4105" w:type="dxa"/>
            <w:shd w:val="clear" w:color="auto" w:fill="D9ECFB" w:themeFill="accent5" w:themeFillTint="33"/>
          </w:tcPr>
          <w:p w14:paraId="1CACB99A" w14:textId="3ECD7FEF" w:rsidR="0082138A" w:rsidRDefault="006D5C26">
            <w:pPr>
              <w:pStyle w:val="Normal0"/>
              <w:ind w:right="49"/>
              <w:jc w:val="both"/>
              <w:rPr>
                <w:sz w:val="20"/>
                <w:szCs w:val="20"/>
              </w:rPr>
            </w:pPr>
            <w:commentRangeStart w:id="3"/>
            <w:r w:rsidRPr="006D5C26">
              <w:rPr>
                <w:noProof/>
                <w:sz w:val="20"/>
                <w:szCs w:val="20"/>
              </w:rPr>
              <w:drawing>
                <wp:inline distT="0" distB="0" distL="0" distR="0" wp14:anchorId="6CB1C69E" wp14:editId="7B1D9095">
                  <wp:extent cx="3048000" cy="20320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2032000"/>
                          </a:xfrm>
                          <a:prstGeom prst="rect">
                            <a:avLst/>
                          </a:prstGeom>
                        </pic:spPr>
                      </pic:pic>
                    </a:graphicData>
                  </a:graphic>
                </wp:inline>
              </w:drawing>
            </w:r>
            <w:commentRangeEnd w:id="3"/>
            <w:r>
              <w:rPr>
                <w:rStyle w:val="Refdecomentario"/>
              </w:rPr>
              <w:commentReference w:id="3"/>
            </w:r>
          </w:p>
        </w:tc>
        <w:tc>
          <w:tcPr>
            <w:tcW w:w="5432" w:type="dxa"/>
            <w:shd w:val="clear" w:color="auto" w:fill="D9ECFB" w:themeFill="accent5" w:themeFillTint="33"/>
          </w:tcPr>
          <w:p w14:paraId="2958FD79" w14:textId="71225D7E" w:rsidR="0082138A" w:rsidRPr="0082138A" w:rsidRDefault="0082138A" w:rsidP="0082138A">
            <w:pPr>
              <w:pStyle w:val="Normal0"/>
              <w:pBdr>
                <w:top w:val="nil"/>
                <w:left w:val="nil"/>
                <w:bottom w:val="nil"/>
                <w:right w:val="nil"/>
                <w:between w:val="nil"/>
              </w:pBdr>
              <w:ind w:left="130" w:right="49" w:hanging="14"/>
              <w:jc w:val="both"/>
              <w:rPr>
                <w:color w:val="000000"/>
                <w:sz w:val="20"/>
                <w:szCs w:val="20"/>
              </w:rPr>
            </w:pPr>
            <w:r>
              <w:rPr>
                <w:sz w:val="20"/>
                <w:szCs w:val="20"/>
              </w:rPr>
              <w:t xml:space="preserve">Además del llanto, los recién nacidos utilizan sonidos, expresiones faciales o movimientos corporales para comunicarse.  </w:t>
            </w:r>
            <w:r>
              <w:rPr>
                <w:color w:val="000000"/>
                <w:sz w:val="20"/>
                <w:szCs w:val="20"/>
              </w:rPr>
              <w:t>Las voces o sonidos de alta frecuencia o más agudos, generan más interés al recién nacido proporcionando un estímulo para interactuar con el padre, madre o acompañante, que favorece la comunicación desde una edad temprana y el desarrollo de la capacidad de entender la necesidad de la niña o niño. Los recién nacidos pueden desde temprana edad distinguir la voz humana y otros sonidos lo cual les permite evolucionar y dota a los adultos de elementos para atender</w:t>
            </w:r>
            <w:r>
              <w:t xml:space="preserve"> </w:t>
            </w:r>
            <w:r>
              <w:rPr>
                <w:color w:val="000000"/>
                <w:sz w:val="20"/>
                <w:szCs w:val="20"/>
              </w:rPr>
              <w:t xml:space="preserve">a la respuesta frente a cada uno de ellos. </w:t>
            </w:r>
          </w:p>
        </w:tc>
      </w:tr>
    </w:tbl>
    <w:p w14:paraId="177982C9" w14:textId="77777777" w:rsidR="005B10F7" w:rsidRDefault="005B10F7" w:rsidP="005B10F7">
      <w:pPr>
        <w:pStyle w:val="Normal0"/>
        <w:pBdr>
          <w:top w:val="nil"/>
          <w:left w:val="nil"/>
          <w:bottom w:val="nil"/>
          <w:right w:val="nil"/>
          <w:between w:val="nil"/>
        </w:pBdr>
        <w:jc w:val="both"/>
        <w:rPr>
          <w:sz w:val="20"/>
          <w:szCs w:val="20"/>
        </w:rPr>
      </w:pPr>
    </w:p>
    <w:p w14:paraId="12D0F2FD" w14:textId="2B9B0E72" w:rsidR="006D5C26" w:rsidRDefault="007900CB" w:rsidP="005B10F7">
      <w:pPr>
        <w:pStyle w:val="Normal0"/>
        <w:pBdr>
          <w:top w:val="nil"/>
          <w:left w:val="nil"/>
          <w:bottom w:val="nil"/>
          <w:right w:val="nil"/>
          <w:between w:val="nil"/>
        </w:pBdr>
        <w:jc w:val="both"/>
        <w:rPr>
          <w:sz w:val="20"/>
          <w:szCs w:val="20"/>
        </w:rPr>
      </w:pPr>
      <w:r>
        <w:rPr>
          <w:sz w:val="20"/>
          <w:szCs w:val="20"/>
        </w:rPr>
        <w:t xml:space="preserve">Aprender a conocer estas formas de expresión es una herramienta única para la atención que se requiere en el proceso de desarrollo y crecimiento sano del recién nacido, a partir del análisis de las principales habilidades del recién nacido que se detallan a continuación: </w:t>
      </w:r>
    </w:p>
    <w:p w14:paraId="420B2CB3" w14:textId="41BEAC77" w:rsidR="006D5C26" w:rsidRDefault="006D5C26" w:rsidP="0082138A">
      <w:pPr>
        <w:pStyle w:val="Normal0"/>
        <w:pBdr>
          <w:top w:val="nil"/>
          <w:left w:val="nil"/>
          <w:bottom w:val="nil"/>
          <w:right w:val="nil"/>
          <w:between w:val="nil"/>
        </w:pBdr>
        <w:ind w:left="426"/>
        <w:jc w:val="both"/>
        <w:rPr>
          <w:sz w:val="20"/>
          <w:szCs w:val="20"/>
        </w:rPr>
      </w:pPr>
    </w:p>
    <w:tbl>
      <w:tblPr>
        <w:tblStyle w:val="Tablaconcuadrcula"/>
        <w:tblW w:w="0" w:type="auto"/>
        <w:tblInd w:w="426" w:type="dxa"/>
        <w:tblLook w:val="04A0" w:firstRow="1" w:lastRow="0" w:firstColumn="1" w:lastColumn="0" w:noHBand="0" w:noVBand="1"/>
      </w:tblPr>
      <w:tblGrid>
        <w:gridCol w:w="9537"/>
      </w:tblGrid>
      <w:tr w:rsidR="006D5C26" w14:paraId="332FAB99" w14:textId="77777777" w:rsidTr="007C3F55">
        <w:tc>
          <w:tcPr>
            <w:tcW w:w="9963" w:type="dxa"/>
            <w:shd w:val="clear" w:color="auto" w:fill="FF9300"/>
          </w:tcPr>
          <w:p w14:paraId="643D2E23" w14:textId="77777777" w:rsidR="006D5C26" w:rsidRDefault="006D5C26" w:rsidP="007C3F55">
            <w:pPr>
              <w:pStyle w:val="Normal0"/>
              <w:ind w:right="49"/>
              <w:jc w:val="both"/>
              <w:rPr>
                <w:color w:val="000000"/>
                <w:sz w:val="20"/>
                <w:szCs w:val="20"/>
              </w:rPr>
            </w:pPr>
          </w:p>
          <w:p w14:paraId="1A1FF020" w14:textId="2E6A93D9" w:rsidR="006D5C26" w:rsidRPr="0068217B" w:rsidRDefault="006D5C26" w:rsidP="007C3F55">
            <w:pPr>
              <w:pStyle w:val="Normal0"/>
              <w:ind w:right="49"/>
              <w:jc w:val="center"/>
              <w:rPr>
                <w:b/>
                <w:bCs/>
                <w:color w:val="000000"/>
              </w:rPr>
            </w:pPr>
            <w:r w:rsidRPr="0068217B">
              <w:rPr>
                <w:b/>
                <w:bCs/>
                <w:color w:val="FFFFFF"/>
              </w:rPr>
              <w:t xml:space="preserve">CF03_1_ </w:t>
            </w:r>
            <w:r>
              <w:rPr>
                <w:b/>
                <w:bCs/>
                <w:color w:val="FFFFFF"/>
              </w:rPr>
              <w:t>1_pestañas horizontales</w:t>
            </w:r>
            <w:r w:rsidRPr="0068217B">
              <w:rPr>
                <w:b/>
                <w:bCs/>
                <w:color w:val="FFFFFF"/>
              </w:rPr>
              <w:t xml:space="preserve"> _Habilidades de</w:t>
            </w:r>
            <w:r>
              <w:rPr>
                <w:b/>
                <w:bCs/>
                <w:color w:val="FFFFFF"/>
              </w:rPr>
              <w:t>l RN</w:t>
            </w:r>
            <w:commentRangeStart w:id="4"/>
            <w:commentRangeEnd w:id="4"/>
            <w:r>
              <w:rPr>
                <w:rStyle w:val="Refdecomentario"/>
              </w:rPr>
              <w:commentReference w:id="4"/>
            </w:r>
          </w:p>
          <w:p w14:paraId="564BC0C8" w14:textId="77777777" w:rsidR="006D5C26" w:rsidRDefault="006D5C26" w:rsidP="007C3F55">
            <w:pPr>
              <w:pStyle w:val="Normal0"/>
              <w:ind w:right="49"/>
              <w:jc w:val="both"/>
              <w:rPr>
                <w:color w:val="000000"/>
                <w:sz w:val="20"/>
                <w:szCs w:val="20"/>
              </w:rPr>
            </w:pPr>
          </w:p>
        </w:tc>
      </w:tr>
    </w:tbl>
    <w:p w14:paraId="32C37AFB" w14:textId="77777777" w:rsidR="005B10F7" w:rsidRDefault="005B10F7" w:rsidP="005B10F7">
      <w:pPr>
        <w:pStyle w:val="Normal0"/>
        <w:pBdr>
          <w:top w:val="nil"/>
          <w:left w:val="nil"/>
          <w:bottom w:val="nil"/>
          <w:right w:val="nil"/>
          <w:between w:val="nil"/>
        </w:pBdr>
        <w:jc w:val="both"/>
        <w:rPr>
          <w:color w:val="000000"/>
          <w:sz w:val="20"/>
          <w:szCs w:val="20"/>
        </w:rPr>
      </w:pPr>
    </w:p>
    <w:p w14:paraId="0000004F" w14:textId="73A597F5" w:rsidR="00773DF7" w:rsidRDefault="00D66B9F" w:rsidP="005B10F7">
      <w:pPr>
        <w:pStyle w:val="Normal0"/>
        <w:pBdr>
          <w:top w:val="nil"/>
          <w:left w:val="nil"/>
          <w:bottom w:val="nil"/>
          <w:right w:val="nil"/>
          <w:between w:val="nil"/>
        </w:pBdr>
        <w:jc w:val="both"/>
        <w:rPr>
          <w:color w:val="000000"/>
          <w:sz w:val="20"/>
          <w:szCs w:val="20"/>
        </w:rPr>
      </w:pPr>
      <w:r>
        <w:rPr>
          <w:color w:val="000000"/>
          <w:sz w:val="20"/>
          <w:szCs w:val="20"/>
        </w:rPr>
        <w:t xml:space="preserve">Ahora bien, complementando lo anterior, </w:t>
      </w:r>
      <w:r w:rsidR="007900CB">
        <w:rPr>
          <w:color w:val="000000"/>
          <w:sz w:val="20"/>
          <w:szCs w:val="20"/>
        </w:rPr>
        <w:t>los principales reflejos del recién nacido relacionados con su desarrollo y movimiento físico</w:t>
      </w:r>
      <w:r>
        <w:rPr>
          <w:color w:val="000000"/>
          <w:sz w:val="20"/>
          <w:szCs w:val="20"/>
        </w:rPr>
        <w:t xml:space="preserve"> son los siguientes:</w:t>
      </w:r>
    </w:p>
    <w:p w14:paraId="0F6DE217" w14:textId="0587550A" w:rsidR="008D45B6" w:rsidRDefault="008D45B6" w:rsidP="00D66B9F">
      <w:pPr>
        <w:pStyle w:val="Normal0"/>
        <w:pBdr>
          <w:top w:val="nil"/>
          <w:left w:val="nil"/>
          <w:bottom w:val="nil"/>
          <w:right w:val="nil"/>
          <w:between w:val="nil"/>
        </w:pBdr>
        <w:ind w:left="426"/>
        <w:jc w:val="both"/>
        <w:rPr>
          <w:color w:val="000000"/>
          <w:sz w:val="20"/>
          <w:szCs w:val="20"/>
        </w:rPr>
      </w:pPr>
    </w:p>
    <w:tbl>
      <w:tblPr>
        <w:tblStyle w:val="Tablaconcuadrcula"/>
        <w:tblW w:w="0" w:type="auto"/>
        <w:tblInd w:w="426" w:type="dxa"/>
        <w:tblLook w:val="04A0" w:firstRow="1" w:lastRow="0" w:firstColumn="1" w:lastColumn="0" w:noHBand="0" w:noVBand="1"/>
      </w:tblPr>
      <w:tblGrid>
        <w:gridCol w:w="9537"/>
      </w:tblGrid>
      <w:tr w:rsidR="008D45B6" w14:paraId="1857162E" w14:textId="77777777" w:rsidTr="007C3F55">
        <w:tc>
          <w:tcPr>
            <w:tcW w:w="9963" w:type="dxa"/>
            <w:shd w:val="clear" w:color="auto" w:fill="FF9300"/>
          </w:tcPr>
          <w:p w14:paraId="54BBB0CF" w14:textId="77777777" w:rsidR="008D45B6" w:rsidRDefault="008D45B6" w:rsidP="007C3F55">
            <w:pPr>
              <w:pStyle w:val="Normal0"/>
              <w:ind w:right="49"/>
              <w:jc w:val="both"/>
              <w:rPr>
                <w:color w:val="000000"/>
                <w:sz w:val="20"/>
                <w:szCs w:val="20"/>
              </w:rPr>
            </w:pPr>
          </w:p>
          <w:p w14:paraId="3F7ACA9E" w14:textId="1E863AF6" w:rsidR="008D45B6" w:rsidRPr="0068217B" w:rsidRDefault="008D45B6" w:rsidP="007C3F55">
            <w:pPr>
              <w:pStyle w:val="Normal0"/>
              <w:ind w:right="49"/>
              <w:jc w:val="center"/>
              <w:rPr>
                <w:b/>
                <w:bCs/>
                <w:color w:val="000000"/>
              </w:rPr>
            </w:pPr>
            <w:r w:rsidRPr="0068217B">
              <w:rPr>
                <w:b/>
                <w:bCs/>
                <w:color w:val="FFFFFF"/>
              </w:rPr>
              <w:t xml:space="preserve">CF03_1_ </w:t>
            </w:r>
            <w:r>
              <w:rPr>
                <w:b/>
                <w:bCs/>
                <w:color w:val="FFFFFF"/>
              </w:rPr>
              <w:t>1_tarjetas</w:t>
            </w:r>
            <w:r w:rsidRPr="0068217B">
              <w:rPr>
                <w:b/>
                <w:bCs/>
                <w:color w:val="FFFFFF"/>
              </w:rPr>
              <w:t>_</w:t>
            </w:r>
            <w:r>
              <w:rPr>
                <w:b/>
                <w:bCs/>
                <w:color w:val="FFFFFF"/>
              </w:rPr>
              <w:t>reflejos movimiento físico</w:t>
            </w:r>
            <w:commentRangeStart w:id="5"/>
            <w:commentRangeEnd w:id="5"/>
            <w:r>
              <w:rPr>
                <w:rStyle w:val="Refdecomentario"/>
              </w:rPr>
              <w:commentReference w:id="5"/>
            </w:r>
          </w:p>
          <w:p w14:paraId="64BBEBEF" w14:textId="77777777" w:rsidR="008D45B6" w:rsidRDefault="008D45B6" w:rsidP="007C3F55">
            <w:pPr>
              <w:pStyle w:val="Normal0"/>
              <w:ind w:right="49"/>
              <w:jc w:val="both"/>
              <w:rPr>
                <w:color w:val="000000"/>
                <w:sz w:val="20"/>
                <w:szCs w:val="20"/>
              </w:rPr>
            </w:pPr>
          </w:p>
        </w:tc>
      </w:tr>
    </w:tbl>
    <w:p w14:paraId="33D61B74" w14:textId="77777777" w:rsidR="008D45B6" w:rsidRDefault="008D45B6" w:rsidP="00D66B9F">
      <w:pPr>
        <w:pStyle w:val="Normal0"/>
        <w:pBdr>
          <w:top w:val="nil"/>
          <w:left w:val="nil"/>
          <w:bottom w:val="nil"/>
          <w:right w:val="nil"/>
          <w:between w:val="nil"/>
        </w:pBdr>
        <w:ind w:left="426"/>
        <w:jc w:val="both"/>
        <w:rPr>
          <w:color w:val="000000"/>
          <w:sz w:val="20"/>
          <w:szCs w:val="20"/>
        </w:rPr>
      </w:pPr>
    </w:p>
    <w:tbl>
      <w:tblPr>
        <w:tblStyle w:val="Tablaconcuadrcula"/>
        <w:tblW w:w="0" w:type="auto"/>
        <w:tblInd w:w="421" w:type="dxa"/>
        <w:tblLook w:val="04A0" w:firstRow="1" w:lastRow="0" w:firstColumn="1" w:lastColumn="0" w:noHBand="0" w:noVBand="1"/>
      </w:tblPr>
      <w:tblGrid>
        <w:gridCol w:w="9542"/>
      </w:tblGrid>
      <w:tr w:rsidR="006E164D" w14:paraId="7E1E9DD4" w14:textId="77777777" w:rsidTr="006E164D">
        <w:tc>
          <w:tcPr>
            <w:tcW w:w="9542" w:type="dxa"/>
            <w:shd w:val="clear" w:color="auto" w:fill="7030A0"/>
          </w:tcPr>
          <w:p w14:paraId="251051CB" w14:textId="4D068854" w:rsidR="006E164D" w:rsidRPr="006E164D" w:rsidRDefault="006E164D" w:rsidP="006E164D">
            <w:pPr>
              <w:pStyle w:val="Normal0"/>
              <w:pBdr>
                <w:top w:val="nil"/>
                <w:left w:val="nil"/>
                <w:bottom w:val="nil"/>
                <w:right w:val="nil"/>
                <w:between w:val="nil"/>
              </w:pBdr>
              <w:ind w:right="75"/>
              <w:rPr>
                <w:color w:val="FFFFFF" w:themeColor="background1"/>
                <w:sz w:val="20"/>
                <w:szCs w:val="20"/>
              </w:rPr>
            </w:pPr>
            <w:r w:rsidRPr="006E164D">
              <w:rPr>
                <w:color w:val="FFFFFF" w:themeColor="background1"/>
                <w:sz w:val="20"/>
                <w:szCs w:val="20"/>
              </w:rPr>
              <w:t>Si bien cada recién nacido se desarrolla a u</w:t>
            </w:r>
            <w:r>
              <w:rPr>
                <w:color w:val="FFFFFF" w:themeColor="background1"/>
                <w:sz w:val="20"/>
                <w:szCs w:val="20"/>
              </w:rPr>
              <w:t>n</w:t>
            </w:r>
            <w:r w:rsidRPr="006E164D">
              <w:rPr>
                <w:color w:val="FFFFFF" w:themeColor="background1"/>
                <w:sz w:val="20"/>
                <w:szCs w:val="20"/>
              </w:rPr>
              <w:t xml:space="preserve"> propio ritmo, en caso de hallazgos que no estén acorde a sus días de vida deben ser informados para valoración de un médico o médico especialista en pediatría o neonatología quien dará las indicaciones necesarias en procura de un desarrollo y crecimiento adecuados. </w:t>
            </w:r>
          </w:p>
        </w:tc>
      </w:tr>
    </w:tbl>
    <w:p w14:paraId="00000068" w14:textId="671A4D10" w:rsidR="00773DF7" w:rsidRDefault="00773DF7" w:rsidP="00A8573D">
      <w:pPr>
        <w:pStyle w:val="Normal0"/>
        <w:pBdr>
          <w:top w:val="nil"/>
          <w:left w:val="nil"/>
          <w:bottom w:val="nil"/>
          <w:right w:val="nil"/>
          <w:between w:val="nil"/>
        </w:pBdr>
        <w:rPr>
          <w:color w:val="000000"/>
          <w:sz w:val="20"/>
          <w:szCs w:val="20"/>
        </w:rPr>
      </w:pPr>
      <w:commentRangeStart w:id="6"/>
    </w:p>
    <w:commentRangeEnd w:id="6"/>
    <w:p w14:paraId="0000006B" w14:textId="3513EC12" w:rsidR="00773DF7" w:rsidRDefault="007900CB" w:rsidP="002F240F">
      <w:pPr>
        <w:pStyle w:val="Normal0"/>
        <w:pBdr>
          <w:top w:val="nil"/>
          <w:left w:val="nil"/>
          <w:bottom w:val="nil"/>
          <w:right w:val="nil"/>
          <w:between w:val="nil"/>
        </w:pBdr>
        <w:ind w:left="426"/>
        <w:rPr>
          <w:sz w:val="20"/>
          <w:szCs w:val="20"/>
        </w:rPr>
      </w:pPr>
      <w:r>
        <w:commentReference w:id="6"/>
      </w:r>
      <w:r>
        <w:rPr>
          <w:color w:val="000000"/>
          <w:sz w:val="20"/>
          <w:szCs w:val="20"/>
        </w:rPr>
        <w:t xml:space="preserve"> </w:t>
      </w:r>
    </w:p>
    <w:p w14:paraId="0000006C" w14:textId="77777777" w:rsidR="00773DF7" w:rsidRDefault="007900CB">
      <w:pPr>
        <w:pStyle w:val="Normal0"/>
        <w:numPr>
          <w:ilvl w:val="1"/>
          <w:numId w:val="5"/>
        </w:numPr>
        <w:pBdr>
          <w:top w:val="nil"/>
          <w:left w:val="nil"/>
          <w:bottom w:val="nil"/>
          <w:right w:val="nil"/>
          <w:between w:val="nil"/>
        </w:pBdr>
        <w:jc w:val="both"/>
        <w:rPr>
          <w:b/>
          <w:color w:val="000000"/>
          <w:sz w:val="20"/>
          <w:szCs w:val="20"/>
        </w:rPr>
      </w:pPr>
      <w:r>
        <w:rPr>
          <w:b/>
          <w:color w:val="000000"/>
          <w:sz w:val="20"/>
          <w:szCs w:val="20"/>
        </w:rPr>
        <w:t xml:space="preserve">Tipos de comunicación </w:t>
      </w:r>
    </w:p>
    <w:p w14:paraId="3FF8B9C7" w14:textId="77777777" w:rsidR="005B10F7" w:rsidRDefault="005B10F7" w:rsidP="005B10F7">
      <w:pPr>
        <w:pStyle w:val="Normal0"/>
        <w:pBdr>
          <w:top w:val="nil"/>
          <w:left w:val="nil"/>
          <w:bottom w:val="nil"/>
          <w:right w:val="nil"/>
          <w:between w:val="nil"/>
        </w:pBdr>
        <w:jc w:val="both"/>
        <w:rPr>
          <w:b/>
          <w:sz w:val="20"/>
          <w:szCs w:val="20"/>
        </w:rPr>
      </w:pPr>
    </w:p>
    <w:p w14:paraId="57C7CF84" w14:textId="43FBDECF" w:rsidR="0061641E" w:rsidRDefault="007900CB" w:rsidP="005B10F7">
      <w:pPr>
        <w:pStyle w:val="Normal0"/>
        <w:pBdr>
          <w:top w:val="nil"/>
          <w:left w:val="nil"/>
          <w:bottom w:val="nil"/>
          <w:right w:val="nil"/>
          <w:between w:val="nil"/>
        </w:pBdr>
        <w:jc w:val="both"/>
        <w:rPr>
          <w:sz w:val="20"/>
          <w:szCs w:val="20"/>
        </w:rPr>
      </w:pPr>
      <w:r>
        <w:rPr>
          <w:sz w:val="20"/>
          <w:szCs w:val="20"/>
        </w:rPr>
        <w:t xml:space="preserve">Las características que pueden encontrarse en el desarrollo de los recién nacidos y la interacción que tienen entre padre, madre o cuidadores, están asociadas a los tipos de comunicación establecidos durante el desarrollo en referencia a la personalidad de cada niña o niño, su carácter o temperamento que influye en la atención y la forma en que se van a comunicar, pudiendo clasificarse en cuanto a habilidades comunicativas en: </w:t>
      </w:r>
    </w:p>
    <w:p w14:paraId="309F8B09" w14:textId="77777777" w:rsidR="005B10F7" w:rsidRDefault="005B10F7" w:rsidP="005B10F7">
      <w:pPr>
        <w:pStyle w:val="Normal0"/>
        <w:pBdr>
          <w:top w:val="nil"/>
          <w:left w:val="nil"/>
          <w:bottom w:val="nil"/>
          <w:right w:val="nil"/>
          <w:between w:val="nil"/>
        </w:pBdr>
        <w:jc w:val="both"/>
        <w:rPr>
          <w:sz w:val="20"/>
          <w:szCs w:val="20"/>
        </w:rPr>
      </w:pPr>
    </w:p>
    <w:p w14:paraId="0000006F" w14:textId="2770DE63" w:rsidR="00773DF7" w:rsidRDefault="007900CB" w:rsidP="0061641E">
      <w:pPr>
        <w:pStyle w:val="Normal0"/>
        <w:numPr>
          <w:ilvl w:val="0"/>
          <w:numId w:val="9"/>
        </w:numPr>
        <w:pBdr>
          <w:top w:val="nil"/>
          <w:left w:val="nil"/>
          <w:bottom w:val="nil"/>
          <w:right w:val="nil"/>
          <w:between w:val="nil"/>
        </w:pBdr>
        <w:jc w:val="both"/>
        <w:rPr>
          <w:sz w:val="20"/>
          <w:szCs w:val="20"/>
        </w:rPr>
      </w:pPr>
      <w:r>
        <w:rPr>
          <w:sz w:val="20"/>
          <w:szCs w:val="20"/>
        </w:rPr>
        <w:lastRenderedPageBreak/>
        <w:t>Fácil: perceptivos.</w:t>
      </w:r>
    </w:p>
    <w:p w14:paraId="00000070" w14:textId="301030DE" w:rsidR="00773DF7" w:rsidRDefault="007900CB" w:rsidP="0061641E">
      <w:pPr>
        <w:pStyle w:val="Normal0"/>
        <w:numPr>
          <w:ilvl w:val="0"/>
          <w:numId w:val="9"/>
        </w:numPr>
        <w:pBdr>
          <w:top w:val="nil"/>
          <w:left w:val="nil"/>
          <w:bottom w:val="nil"/>
          <w:right w:val="nil"/>
          <w:between w:val="nil"/>
        </w:pBdr>
        <w:jc w:val="both"/>
        <w:rPr>
          <w:sz w:val="20"/>
          <w:szCs w:val="20"/>
        </w:rPr>
      </w:pPr>
      <w:r>
        <w:rPr>
          <w:sz w:val="20"/>
          <w:szCs w:val="20"/>
        </w:rPr>
        <w:t>Difícil: distraídos e irritables.</w:t>
      </w:r>
    </w:p>
    <w:p w14:paraId="00000071" w14:textId="782F7143" w:rsidR="00773DF7" w:rsidRDefault="007900CB" w:rsidP="0061641E">
      <w:pPr>
        <w:pStyle w:val="Normal0"/>
        <w:numPr>
          <w:ilvl w:val="0"/>
          <w:numId w:val="9"/>
        </w:numPr>
        <w:pBdr>
          <w:top w:val="nil"/>
          <w:left w:val="nil"/>
          <w:bottom w:val="nil"/>
          <w:right w:val="nil"/>
          <w:between w:val="nil"/>
        </w:pBdr>
        <w:jc w:val="both"/>
        <w:rPr>
          <w:sz w:val="20"/>
          <w:szCs w:val="20"/>
        </w:rPr>
      </w:pPr>
      <w:r>
        <w:rPr>
          <w:sz w:val="20"/>
          <w:szCs w:val="20"/>
        </w:rPr>
        <w:t>Reacción lenta: toman tiempo para reaccionar frente a un estímulo.</w:t>
      </w:r>
    </w:p>
    <w:p w14:paraId="5B75BC55" w14:textId="77777777" w:rsidR="005B10F7" w:rsidRDefault="005B10F7" w:rsidP="005B10F7">
      <w:pPr>
        <w:pStyle w:val="Normal0"/>
        <w:pBdr>
          <w:top w:val="nil"/>
          <w:left w:val="nil"/>
          <w:bottom w:val="nil"/>
          <w:right w:val="nil"/>
          <w:between w:val="nil"/>
        </w:pBdr>
        <w:jc w:val="both"/>
        <w:rPr>
          <w:sz w:val="20"/>
          <w:szCs w:val="20"/>
        </w:rPr>
      </w:pPr>
    </w:p>
    <w:p w14:paraId="00000075" w14:textId="01D4CAD3" w:rsidR="00773DF7" w:rsidRDefault="007900CB" w:rsidP="005B10F7">
      <w:pPr>
        <w:pStyle w:val="Normal0"/>
        <w:pBdr>
          <w:top w:val="nil"/>
          <w:left w:val="nil"/>
          <w:bottom w:val="nil"/>
          <w:right w:val="nil"/>
          <w:between w:val="nil"/>
        </w:pBdr>
        <w:jc w:val="both"/>
        <w:rPr>
          <w:sz w:val="20"/>
          <w:szCs w:val="20"/>
        </w:rPr>
      </w:pPr>
      <w:r>
        <w:rPr>
          <w:sz w:val="20"/>
          <w:szCs w:val="20"/>
        </w:rPr>
        <w:t>Los recién nacidos</w:t>
      </w:r>
      <w:r w:rsidR="00345B7D">
        <w:rPr>
          <w:sz w:val="20"/>
          <w:szCs w:val="20"/>
        </w:rPr>
        <w:t>,</w:t>
      </w:r>
      <w:r>
        <w:rPr>
          <w:sz w:val="20"/>
          <w:szCs w:val="20"/>
        </w:rPr>
        <w:t xml:space="preserve"> dentro de sus derechos fundamentales, deben ser cuidados en un entorno estable, constituido por su familia, además de contar con el equipo de talento humano en salud. Estas interacciones emocionalmente son propicias, adecuadas y receptivas favoreciendo la educación necesaria para el desarrollo de la niña o niño. </w:t>
      </w:r>
    </w:p>
    <w:p w14:paraId="00000076" w14:textId="77777777" w:rsidR="00773DF7" w:rsidRDefault="00773DF7">
      <w:pPr>
        <w:pStyle w:val="Normal0"/>
        <w:pBdr>
          <w:top w:val="nil"/>
          <w:left w:val="nil"/>
          <w:bottom w:val="nil"/>
          <w:right w:val="nil"/>
          <w:between w:val="nil"/>
        </w:pBdr>
        <w:ind w:left="426"/>
        <w:jc w:val="both"/>
        <w:rPr>
          <w:sz w:val="20"/>
          <w:szCs w:val="20"/>
        </w:rPr>
      </w:pPr>
    </w:p>
    <w:tbl>
      <w:tblPr>
        <w:tblStyle w:val="Tablaconcuadrcula"/>
        <w:tblW w:w="0" w:type="auto"/>
        <w:tblInd w:w="426" w:type="dxa"/>
        <w:tblLook w:val="04A0" w:firstRow="1" w:lastRow="0" w:firstColumn="1" w:lastColumn="0" w:noHBand="0" w:noVBand="1"/>
      </w:tblPr>
      <w:tblGrid>
        <w:gridCol w:w="4983"/>
        <w:gridCol w:w="4554"/>
      </w:tblGrid>
      <w:tr w:rsidR="00D94845" w14:paraId="3D90A262" w14:textId="77777777" w:rsidTr="00D94845">
        <w:tc>
          <w:tcPr>
            <w:tcW w:w="4981" w:type="dxa"/>
            <w:shd w:val="clear" w:color="auto" w:fill="D9ECFB" w:themeFill="accent5" w:themeFillTint="33"/>
          </w:tcPr>
          <w:commentRangeStart w:id="7"/>
          <w:p w14:paraId="2E533045" w14:textId="14F719EB" w:rsidR="00D94845" w:rsidRDefault="00D94845" w:rsidP="00D94845">
            <w:r>
              <w:fldChar w:fldCharType="begin"/>
            </w:r>
            <w:r>
              <w:instrText xml:space="preserve"> INCLUDEPICTURE "https://as2.ftcdn.net/v2/jpg/05/84/02/63/1000_F_584026321_cFhno99IgCM9k3SCA2WXHvcrSxBznHXQ.jpg" \* MERGEFORMATINET </w:instrText>
            </w:r>
            <w:r>
              <w:fldChar w:fldCharType="separate"/>
            </w:r>
            <w:r>
              <w:rPr>
                <w:noProof/>
              </w:rPr>
              <w:drawing>
                <wp:inline distT="0" distB="0" distL="0" distR="0" wp14:anchorId="61EF245F" wp14:editId="2754005F">
                  <wp:extent cx="3027286" cy="1702905"/>
                  <wp:effectExtent l="0" t="0" r="0" b="0"/>
                  <wp:docPr id="1" name="Imagen 1" descr="Doctor examining small kid with stethoscope in clinic. Doctor listening small childs lungs with stethoscope. Close up of pediatrician hand using a stethoscope to listen and checking 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tor examining small kid with stethoscope in clinic. Doctor listening small childs lungs with stethoscope. Close up of pediatrician hand using a stethoscope to listen and checking heartbe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47" cy="1714583"/>
                          </a:xfrm>
                          <a:prstGeom prst="rect">
                            <a:avLst/>
                          </a:prstGeom>
                          <a:noFill/>
                          <a:ln>
                            <a:noFill/>
                          </a:ln>
                        </pic:spPr>
                      </pic:pic>
                    </a:graphicData>
                  </a:graphic>
                </wp:inline>
              </w:drawing>
            </w:r>
            <w:r>
              <w:fldChar w:fldCharType="end"/>
            </w:r>
            <w:commentRangeEnd w:id="7"/>
            <w:r>
              <w:rPr>
                <w:rStyle w:val="Refdecomentario"/>
              </w:rPr>
              <w:commentReference w:id="7"/>
            </w:r>
          </w:p>
          <w:p w14:paraId="6F8A5F22" w14:textId="77777777" w:rsidR="00345B7D" w:rsidRDefault="00345B7D">
            <w:pPr>
              <w:pStyle w:val="Normal0"/>
              <w:jc w:val="both"/>
              <w:rPr>
                <w:sz w:val="20"/>
                <w:szCs w:val="20"/>
              </w:rPr>
            </w:pPr>
          </w:p>
        </w:tc>
        <w:tc>
          <w:tcPr>
            <w:tcW w:w="4982" w:type="dxa"/>
            <w:shd w:val="clear" w:color="auto" w:fill="D9ECFB" w:themeFill="accent5" w:themeFillTint="33"/>
            <w:vAlign w:val="center"/>
          </w:tcPr>
          <w:p w14:paraId="2A709F01" w14:textId="51CC72E1" w:rsidR="00345B7D" w:rsidRDefault="00345B7D" w:rsidP="00D94845">
            <w:pPr>
              <w:pStyle w:val="Normal0"/>
              <w:pBdr>
                <w:top w:val="nil"/>
                <w:left w:val="nil"/>
                <w:bottom w:val="nil"/>
                <w:right w:val="nil"/>
                <w:between w:val="nil"/>
              </w:pBdr>
              <w:ind w:left="147"/>
              <w:rPr>
                <w:sz w:val="20"/>
                <w:szCs w:val="20"/>
              </w:rPr>
            </w:pPr>
            <w:r>
              <w:rPr>
                <w:sz w:val="20"/>
                <w:szCs w:val="20"/>
              </w:rPr>
              <w:t xml:space="preserve">Se deben hacer partícipes activos a la familia y cuidadores en la atención que requerirá el recién nacido, incluyendo situaciones encontradas desde el control prenatal y las del riesgo en su nacimiento. Esta cercanía con los recién nacidos permite en los padres o cuidadores el apoyo necesario y desarrollo de habilidades de comunicación que son clave para brindar la atención requerida por la niña o niño durante su adaptación a la vida extrauterina. </w:t>
            </w:r>
          </w:p>
        </w:tc>
      </w:tr>
    </w:tbl>
    <w:p w14:paraId="13A37BE5" w14:textId="77777777" w:rsidR="005B10F7" w:rsidRDefault="005B10F7" w:rsidP="005B10F7">
      <w:pPr>
        <w:pStyle w:val="Normal0"/>
        <w:pBdr>
          <w:top w:val="nil"/>
          <w:left w:val="nil"/>
          <w:bottom w:val="nil"/>
          <w:right w:val="nil"/>
          <w:between w:val="nil"/>
        </w:pBdr>
        <w:jc w:val="both"/>
        <w:rPr>
          <w:sz w:val="20"/>
          <w:szCs w:val="20"/>
        </w:rPr>
      </w:pPr>
    </w:p>
    <w:p w14:paraId="3E5532F6" w14:textId="00F6B5A7" w:rsidR="00C948AB" w:rsidRDefault="007900CB" w:rsidP="005B10F7">
      <w:pPr>
        <w:pStyle w:val="Normal0"/>
        <w:pBdr>
          <w:top w:val="nil"/>
          <w:left w:val="nil"/>
          <w:bottom w:val="nil"/>
          <w:right w:val="nil"/>
          <w:between w:val="nil"/>
        </w:pBdr>
        <w:jc w:val="both"/>
        <w:rPr>
          <w:sz w:val="20"/>
          <w:szCs w:val="20"/>
        </w:rPr>
      </w:pPr>
      <w:r>
        <w:rPr>
          <w:sz w:val="20"/>
          <w:szCs w:val="20"/>
        </w:rPr>
        <w:t xml:space="preserve">Es importante entender que no solo los padres, familia o cuidadores son la red de apoyo primario independiente del vínculo de consanguinidad, que puede ser configurado de diferentes maneras no solamente como “familia nuclear”. Esto fortalece y permite un soporte para el proceso </w:t>
      </w:r>
      <w:r w:rsidR="00D94845">
        <w:rPr>
          <w:sz w:val="20"/>
          <w:szCs w:val="20"/>
        </w:rPr>
        <w:t>tanto</w:t>
      </w:r>
      <w:r>
        <w:rPr>
          <w:sz w:val="20"/>
          <w:szCs w:val="20"/>
        </w:rPr>
        <w:t xml:space="preserve"> de la gestación </w:t>
      </w:r>
      <w:r w:rsidR="00D94845">
        <w:rPr>
          <w:sz w:val="20"/>
          <w:szCs w:val="20"/>
        </w:rPr>
        <w:t xml:space="preserve">como </w:t>
      </w:r>
      <w:r>
        <w:rPr>
          <w:sz w:val="20"/>
          <w:szCs w:val="20"/>
        </w:rPr>
        <w:t xml:space="preserve">después del mismo, teniendo en cuenta los vínculos culturales y religiosos, en los cuales se realizan intervenciones individuales o colectivas. </w:t>
      </w:r>
    </w:p>
    <w:p w14:paraId="6ED51E42" w14:textId="77777777" w:rsidR="005B10F7" w:rsidRDefault="005B10F7" w:rsidP="005B10F7">
      <w:pPr>
        <w:pStyle w:val="Normal0"/>
        <w:pBdr>
          <w:top w:val="nil"/>
          <w:left w:val="nil"/>
          <w:bottom w:val="nil"/>
          <w:right w:val="nil"/>
          <w:between w:val="nil"/>
        </w:pBdr>
        <w:jc w:val="both"/>
        <w:rPr>
          <w:sz w:val="20"/>
          <w:szCs w:val="20"/>
        </w:rPr>
      </w:pPr>
    </w:p>
    <w:p w14:paraId="00000079" w14:textId="0E9E6D55" w:rsidR="00773DF7" w:rsidRDefault="007900CB" w:rsidP="005B10F7">
      <w:pPr>
        <w:pStyle w:val="Normal0"/>
        <w:pBdr>
          <w:top w:val="nil"/>
          <w:left w:val="nil"/>
          <w:bottom w:val="nil"/>
          <w:right w:val="nil"/>
          <w:between w:val="nil"/>
        </w:pBdr>
        <w:jc w:val="both"/>
        <w:rPr>
          <w:sz w:val="20"/>
          <w:szCs w:val="20"/>
        </w:rPr>
      </w:pPr>
      <w:r>
        <w:rPr>
          <w:sz w:val="20"/>
          <w:szCs w:val="20"/>
        </w:rPr>
        <w:t>El acceso a intervenciones dirigidas a la familia, según lo establecido en la Ruta</w:t>
      </w:r>
      <w:r w:rsidR="00C948AB">
        <w:rPr>
          <w:sz w:val="20"/>
          <w:szCs w:val="20"/>
        </w:rPr>
        <w:t xml:space="preserve"> estipulada en la </w:t>
      </w:r>
      <w:r w:rsidR="00C948AB" w:rsidRPr="00C948AB">
        <w:rPr>
          <w:sz w:val="20"/>
          <w:szCs w:val="20"/>
        </w:rPr>
        <w:t>Resolución 3280 de 2018 del Ministerio de Salud y Protección Social</w:t>
      </w:r>
      <w:r w:rsidR="00D94845">
        <w:rPr>
          <w:sz w:val="20"/>
          <w:szCs w:val="20"/>
        </w:rPr>
        <w:t>,</w:t>
      </w:r>
      <w:r>
        <w:rPr>
          <w:sz w:val="20"/>
          <w:szCs w:val="20"/>
        </w:rPr>
        <w:t xml:space="preserve"> debe tener </w:t>
      </w:r>
      <w:r w:rsidR="00C948AB">
        <w:rPr>
          <w:sz w:val="20"/>
          <w:szCs w:val="20"/>
        </w:rPr>
        <w:t>presente</w:t>
      </w:r>
      <w:r>
        <w:rPr>
          <w:sz w:val="20"/>
          <w:szCs w:val="20"/>
        </w:rPr>
        <w:t xml:space="preserve"> los elementos que se relacionan en la figura</w:t>
      </w:r>
      <w:r w:rsidR="00D94845">
        <w:rPr>
          <w:sz w:val="20"/>
          <w:szCs w:val="20"/>
        </w:rPr>
        <w:t>.</w:t>
      </w:r>
    </w:p>
    <w:p w14:paraId="0000007A" w14:textId="77777777" w:rsidR="00773DF7" w:rsidRDefault="00773DF7">
      <w:pPr>
        <w:pStyle w:val="Normal0"/>
        <w:pBdr>
          <w:top w:val="nil"/>
          <w:left w:val="nil"/>
          <w:bottom w:val="nil"/>
          <w:right w:val="nil"/>
          <w:between w:val="nil"/>
        </w:pBdr>
        <w:ind w:left="426"/>
        <w:rPr>
          <w:sz w:val="20"/>
          <w:szCs w:val="20"/>
        </w:rPr>
      </w:pPr>
    </w:p>
    <w:p w14:paraId="0000007B" w14:textId="59D9C6A1" w:rsidR="00773DF7" w:rsidRDefault="007900CB" w:rsidP="00D94845">
      <w:pPr>
        <w:pStyle w:val="Normal0"/>
        <w:pBdr>
          <w:top w:val="nil"/>
          <w:left w:val="nil"/>
          <w:bottom w:val="nil"/>
          <w:right w:val="nil"/>
          <w:between w:val="nil"/>
        </w:pBdr>
        <w:ind w:left="426"/>
        <w:rPr>
          <w:b/>
          <w:sz w:val="20"/>
          <w:szCs w:val="20"/>
        </w:rPr>
      </w:pPr>
      <w:r>
        <w:rPr>
          <w:b/>
          <w:sz w:val="20"/>
          <w:szCs w:val="20"/>
        </w:rPr>
        <w:t xml:space="preserve">Figura </w:t>
      </w:r>
      <w:r w:rsidR="002F4324">
        <w:rPr>
          <w:b/>
          <w:sz w:val="20"/>
          <w:szCs w:val="20"/>
        </w:rPr>
        <w:t>1</w:t>
      </w:r>
    </w:p>
    <w:p w14:paraId="0000007C" w14:textId="1C5C8A25" w:rsidR="00773DF7" w:rsidRDefault="007900CB" w:rsidP="00D94845">
      <w:pPr>
        <w:pStyle w:val="Normal0"/>
        <w:pBdr>
          <w:top w:val="nil"/>
          <w:left w:val="nil"/>
          <w:bottom w:val="nil"/>
          <w:right w:val="nil"/>
          <w:between w:val="nil"/>
        </w:pBdr>
        <w:ind w:left="426"/>
        <w:rPr>
          <w:i/>
          <w:sz w:val="20"/>
          <w:szCs w:val="20"/>
        </w:rPr>
      </w:pPr>
      <w:r>
        <w:rPr>
          <w:i/>
          <w:sz w:val="20"/>
          <w:szCs w:val="20"/>
        </w:rPr>
        <w:t xml:space="preserve">Línea de acceso a intervenciones </w:t>
      </w:r>
    </w:p>
    <w:tbl>
      <w:tblPr>
        <w:tblStyle w:val="Tablaconcuadrcula"/>
        <w:tblW w:w="0" w:type="auto"/>
        <w:tblInd w:w="426" w:type="dxa"/>
        <w:tblLook w:val="04A0" w:firstRow="1" w:lastRow="0" w:firstColumn="1" w:lastColumn="0" w:noHBand="0" w:noVBand="1"/>
      </w:tblPr>
      <w:tblGrid>
        <w:gridCol w:w="9537"/>
      </w:tblGrid>
      <w:tr w:rsidR="00D94845" w14:paraId="71D03D02" w14:textId="77777777" w:rsidTr="007C3F55">
        <w:tc>
          <w:tcPr>
            <w:tcW w:w="9963" w:type="dxa"/>
            <w:shd w:val="clear" w:color="auto" w:fill="FF9300"/>
          </w:tcPr>
          <w:p w14:paraId="243BD435" w14:textId="77777777" w:rsidR="00D94845" w:rsidRDefault="00D94845" w:rsidP="007C3F55">
            <w:pPr>
              <w:pStyle w:val="Normal0"/>
              <w:ind w:right="49"/>
              <w:jc w:val="both"/>
              <w:rPr>
                <w:color w:val="000000"/>
                <w:sz w:val="20"/>
                <w:szCs w:val="20"/>
              </w:rPr>
            </w:pPr>
          </w:p>
          <w:p w14:paraId="2648C3EE" w14:textId="4FD74964" w:rsidR="00D94845" w:rsidRPr="0068217B" w:rsidRDefault="00D94845" w:rsidP="007C3F55">
            <w:pPr>
              <w:pStyle w:val="Normal0"/>
              <w:ind w:right="49"/>
              <w:jc w:val="center"/>
              <w:rPr>
                <w:b/>
                <w:bCs/>
                <w:color w:val="000000"/>
              </w:rPr>
            </w:pPr>
            <w:r w:rsidRPr="0068217B">
              <w:rPr>
                <w:b/>
                <w:bCs/>
                <w:color w:val="FFFFFF"/>
              </w:rPr>
              <w:t>CF03_1_</w:t>
            </w:r>
            <w:r>
              <w:rPr>
                <w:b/>
                <w:bCs/>
                <w:color w:val="FFFFFF"/>
              </w:rPr>
              <w:t>2_</w:t>
            </w:r>
            <w:r w:rsidRPr="0068217B">
              <w:rPr>
                <w:b/>
                <w:bCs/>
                <w:color w:val="FFFFFF"/>
              </w:rPr>
              <w:t>Infografía _</w:t>
            </w:r>
            <w:r>
              <w:rPr>
                <w:b/>
                <w:bCs/>
                <w:color w:val="FFFFFF"/>
              </w:rPr>
              <w:t xml:space="preserve">Línea de </w:t>
            </w:r>
            <w:commentRangeStart w:id="8"/>
            <w:r>
              <w:rPr>
                <w:b/>
                <w:bCs/>
                <w:color w:val="FFFFFF"/>
              </w:rPr>
              <w:t>acceso</w:t>
            </w:r>
            <w:commentRangeEnd w:id="8"/>
            <w:r w:rsidR="00081EA6">
              <w:rPr>
                <w:rStyle w:val="Refdecomentario"/>
              </w:rPr>
              <w:commentReference w:id="8"/>
            </w:r>
          </w:p>
          <w:p w14:paraId="509150A9" w14:textId="77777777" w:rsidR="00D94845" w:rsidRDefault="00D94845" w:rsidP="007C3F55">
            <w:pPr>
              <w:pStyle w:val="Normal0"/>
              <w:ind w:right="49"/>
              <w:jc w:val="both"/>
              <w:rPr>
                <w:color w:val="000000"/>
                <w:sz w:val="20"/>
                <w:szCs w:val="20"/>
              </w:rPr>
            </w:pPr>
          </w:p>
        </w:tc>
      </w:tr>
    </w:tbl>
    <w:p w14:paraId="3A1339D5" w14:textId="77777777" w:rsidR="005B10F7" w:rsidRDefault="005B10F7" w:rsidP="005B10F7">
      <w:pPr>
        <w:pStyle w:val="Normal0"/>
        <w:pBdr>
          <w:top w:val="nil"/>
          <w:left w:val="nil"/>
          <w:bottom w:val="nil"/>
          <w:right w:val="nil"/>
          <w:between w:val="nil"/>
        </w:pBdr>
        <w:jc w:val="both"/>
        <w:rPr>
          <w:sz w:val="20"/>
          <w:szCs w:val="20"/>
        </w:rPr>
      </w:pPr>
    </w:p>
    <w:p w14:paraId="0000008A" w14:textId="5EDED504" w:rsidR="00773DF7" w:rsidRDefault="007900CB" w:rsidP="005B10F7">
      <w:pPr>
        <w:pStyle w:val="Normal0"/>
        <w:pBdr>
          <w:top w:val="nil"/>
          <w:left w:val="nil"/>
          <w:bottom w:val="nil"/>
          <w:right w:val="nil"/>
          <w:between w:val="nil"/>
        </w:pBdr>
        <w:jc w:val="both"/>
        <w:rPr>
          <w:sz w:val="20"/>
          <w:szCs w:val="20"/>
        </w:rPr>
      </w:pPr>
      <w:r>
        <w:rPr>
          <w:sz w:val="20"/>
          <w:szCs w:val="20"/>
        </w:rPr>
        <w:t xml:space="preserve">Teniendo en cuenta la necesidad de padres o cuidadores de contar con herramientas de valoración familiar en la atención del cuidado prenatal </w:t>
      </w:r>
      <w:r w:rsidR="00A5014B">
        <w:rPr>
          <w:sz w:val="20"/>
          <w:szCs w:val="20"/>
        </w:rPr>
        <w:t>se hace necesario</w:t>
      </w:r>
      <w:r>
        <w:rPr>
          <w:sz w:val="20"/>
          <w:szCs w:val="20"/>
        </w:rPr>
        <w:t xml:space="preserve"> reconocer capacidades, necesidades y factores de riesgo de las familias, que permitan identificar de manera clara e integral la situación y dinámica familiar que permita dar prioridad a las atenciones correspondientes, según la Ruta Integral de Atención (RIA)</w:t>
      </w:r>
      <w:r w:rsidR="002F240F">
        <w:rPr>
          <w:sz w:val="20"/>
          <w:szCs w:val="20"/>
        </w:rPr>
        <w:t xml:space="preserve"> del Ministerio de Salud y Protección Social (s.f.).</w:t>
      </w:r>
    </w:p>
    <w:p w14:paraId="5D901C06" w14:textId="77777777" w:rsidR="005B10F7" w:rsidRDefault="005B10F7" w:rsidP="005B10F7">
      <w:pPr>
        <w:pStyle w:val="Normal0"/>
        <w:pBdr>
          <w:top w:val="nil"/>
          <w:left w:val="nil"/>
          <w:bottom w:val="nil"/>
          <w:right w:val="nil"/>
          <w:between w:val="nil"/>
        </w:pBdr>
        <w:jc w:val="both"/>
        <w:rPr>
          <w:sz w:val="20"/>
          <w:szCs w:val="20"/>
        </w:rPr>
      </w:pPr>
    </w:p>
    <w:p w14:paraId="0000008C" w14:textId="259ED618" w:rsidR="00773DF7" w:rsidRDefault="007900CB" w:rsidP="005B10F7">
      <w:pPr>
        <w:pStyle w:val="Normal0"/>
        <w:pBdr>
          <w:top w:val="nil"/>
          <w:left w:val="nil"/>
          <w:bottom w:val="nil"/>
          <w:right w:val="nil"/>
          <w:between w:val="nil"/>
        </w:pBdr>
        <w:jc w:val="both"/>
        <w:rPr>
          <w:sz w:val="20"/>
          <w:szCs w:val="20"/>
        </w:rPr>
      </w:pPr>
      <w:r>
        <w:rPr>
          <w:sz w:val="20"/>
          <w:szCs w:val="20"/>
        </w:rPr>
        <w:t xml:space="preserve">A continuación, </w:t>
      </w:r>
      <w:r w:rsidR="00A5014B">
        <w:rPr>
          <w:sz w:val="20"/>
          <w:szCs w:val="20"/>
        </w:rPr>
        <w:t xml:space="preserve">se </w:t>
      </w:r>
      <w:r>
        <w:rPr>
          <w:sz w:val="20"/>
          <w:szCs w:val="20"/>
        </w:rPr>
        <w:t>puede</w:t>
      </w:r>
      <w:r w:rsidR="00A5014B">
        <w:rPr>
          <w:sz w:val="20"/>
          <w:szCs w:val="20"/>
        </w:rPr>
        <w:t>n</w:t>
      </w:r>
      <w:r>
        <w:rPr>
          <w:sz w:val="20"/>
          <w:szCs w:val="20"/>
        </w:rPr>
        <w:t xml:space="preserve"> revisar algunos aspectos de consideración de la RIA relacionados con herramientas de valoración familiar: </w:t>
      </w:r>
    </w:p>
    <w:p w14:paraId="59880FD0" w14:textId="77777777" w:rsidR="002F240F" w:rsidRDefault="002F240F" w:rsidP="005B10F7">
      <w:pPr>
        <w:pStyle w:val="Normal0"/>
        <w:pBdr>
          <w:top w:val="nil"/>
          <w:left w:val="nil"/>
          <w:bottom w:val="nil"/>
          <w:right w:val="nil"/>
          <w:between w:val="nil"/>
        </w:pBdr>
        <w:jc w:val="both"/>
        <w:rPr>
          <w:sz w:val="20"/>
          <w:szCs w:val="20"/>
        </w:rPr>
      </w:pPr>
    </w:p>
    <w:p w14:paraId="1A44950F" w14:textId="54170FCE" w:rsidR="000D6EB1" w:rsidRDefault="000D6EB1" w:rsidP="00294BEF">
      <w:pPr>
        <w:pStyle w:val="Normal0"/>
        <w:pBdr>
          <w:top w:val="nil"/>
          <w:left w:val="nil"/>
          <w:bottom w:val="nil"/>
          <w:right w:val="nil"/>
          <w:between w:val="nil"/>
        </w:pBdr>
        <w:ind w:left="426"/>
        <w:jc w:val="both"/>
        <w:rPr>
          <w:sz w:val="20"/>
          <w:szCs w:val="20"/>
        </w:rPr>
      </w:pPr>
    </w:p>
    <w:tbl>
      <w:tblPr>
        <w:tblStyle w:val="Tablaconcuadrcula"/>
        <w:tblW w:w="0" w:type="auto"/>
        <w:tblInd w:w="426" w:type="dxa"/>
        <w:tblLook w:val="04A0" w:firstRow="1" w:lastRow="0" w:firstColumn="1" w:lastColumn="0" w:noHBand="0" w:noVBand="1"/>
      </w:tblPr>
      <w:tblGrid>
        <w:gridCol w:w="9537"/>
      </w:tblGrid>
      <w:tr w:rsidR="000D6EB1" w14:paraId="5B4585F1" w14:textId="77777777" w:rsidTr="007C3F55">
        <w:tc>
          <w:tcPr>
            <w:tcW w:w="9963" w:type="dxa"/>
            <w:shd w:val="clear" w:color="auto" w:fill="FF9300"/>
          </w:tcPr>
          <w:p w14:paraId="2CDEE260" w14:textId="77777777" w:rsidR="000D6EB1" w:rsidRDefault="000D6EB1" w:rsidP="007C3F55">
            <w:pPr>
              <w:pStyle w:val="Normal0"/>
              <w:ind w:right="49"/>
              <w:jc w:val="both"/>
              <w:rPr>
                <w:color w:val="000000"/>
                <w:sz w:val="20"/>
                <w:szCs w:val="20"/>
              </w:rPr>
            </w:pPr>
          </w:p>
          <w:p w14:paraId="7D9F3B23" w14:textId="2307673A" w:rsidR="000D6EB1" w:rsidRPr="0068217B" w:rsidRDefault="000D6EB1" w:rsidP="007C3F55">
            <w:pPr>
              <w:pStyle w:val="Normal0"/>
              <w:ind w:right="49"/>
              <w:jc w:val="center"/>
              <w:rPr>
                <w:b/>
                <w:bCs/>
                <w:color w:val="000000"/>
              </w:rPr>
            </w:pPr>
            <w:r w:rsidRPr="0068217B">
              <w:rPr>
                <w:b/>
                <w:bCs/>
                <w:color w:val="FFFFFF"/>
              </w:rPr>
              <w:t>CF03_1_</w:t>
            </w:r>
            <w:r>
              <w:rPr>
                <w:b/>
                <w:bCs/>
                <w:color w:val="FFFFFF"/>
              </w:rPr>
              <w:t xml:space="preserve">2_Slide de </w:t>
            </w:r>
            <w:proofErr w:type="spellStart"/>
            <w:r>
              <w:rPr>
                <w:b/>
                <w:bCs/>
                <w:color w:val="FFFFFF"/>
              </w:rPr>
              <w:t>diapositivas</w:t>
            </w:r>
            <w:r w:rsidRPr="0068217B">
              <w:rPr>
                <w:b/>
                <w:bCs/>
                <w:color w:val="FFFFFF"/>
              </w:rPr>
              <w:t>_</w:t>
            </w:r>
            <w:commentRangeStart w:id="9"/>
            <w:r>
              <w:rPr>
                <w:b/>
                <w:bCs/>
                <w:color w:val="FFFFFF"/>
              </w:rPr>
              <w:t>RIA</w:t>
            </w:r>
            <w:commentRangeEnd w:id="9"/>
            <w:proofErr w:type="spellEnd"/>
            <w:r w:rsidR="00164AAA">
              <w:rPr>
                <w:rStyle w:val="Refdecomentario"/>
              </w:rPr>
              <w:commentReference w:id="9"/>
            </w:r>
          </w:p>
          <w:p w14:paraId="60ACABBE" w14:textId="77777777" w:rsidR="000D6EB1" w:rsidRDefault="000D6EB1" w:rsidP="007C3F55">
            <w:pPr>
              <w:pStyle w:val="Normal0"/>
              <w:ind w:right="49"/>
              <w:jc w:val="both"/>
              <w:rPr>
                <w:color w:val="000000"/>
                <w:sz w:val="20"/>
                <w:szCs w:val="20"/>
              </w:rPr>
            </w:pPr>
          </w:p>
        </w:tc>
      </w:tr>
    </w:tbl>
    <w:p w14:paraId="0000008E" w14:textId="6E0FD457" w:rsidR="00773DF7" w:rsidRDefault="00773DF7" w:rsidP="000D6EB1">
      <w:pPr>
        <w:pStyle w:val="Normal0"/>
        <w:pBdr>
          <w:top w:val="nil"/>
          <w:left w:val="nil"/>
          <w:bottom w:val="nil"/>
          <w:right w:val="nil"/>
          <w:between w:val="nil"/>
        </w:pBdr>
        <w:rPr>
          <w:sz w:val="20"/>
          <w:szCs w:val="20"/>
        </w:rPr>
      </w:pPr>
    </w:p>
    <w:p w14:paraId="0000008F" w14:textId="77777777" w:rsidR="00773DF7" w:rsidRDefault="00773DF7">
      <w:pPr>
        <w:pStyle w:val="Normal0"/>
        <w:pBdr>
          <w:top w:val="nil"/>
          <w:left w:val="nil"/>
          <w:bottom w:val="nil"/>
          <w:right w:val="nil"/>
          <w:between w:val="nil"/>
        </w:pBdr>
        <w:ind w:left="426"/>
        <w:rPr>
          <w:sz w:val="20"/>
          <w:szCs w:val="20"/>
        </w:rPr>
      </w:pPr>
    </w:p>
    <w:p w14:paraId="00000090" w14:textId="77777777" w:rsidR="00773DF7" w:rsidRDefault="007900CB">
      <w:pPr>
        <w:pStyle w:val="Normal0"/>
        <w:numPr>
          <w:ilvl w:val="1"/>
          <w:numId w:val="5"/>
        </w:numPr>
        <w:pBdr>
          <w:top w:val="nil"/>
          <w:left w:val="nil"/>
          <w:bottom w:val="nil"/>
          <w:right w:val="nil"/>
          <w:between w:val="nil"/>
        </w:pBdr>
        <w:rPr>
          <w:b/>
          <w:color w:val="000000"/>
          <w:sz w:val="20"/>
          <w:szCs w:val="20"/>
        </w:rPr>
      </w:pPr>
      <w:r>
        <w:rPr>
          <w:b/>
          <w:color w:val="000000"/>
          <w:sz w:val="20"/>
          <w:szCs w:val="20"/>
        </w:rPr>
        <w:t xml:space="preserve">Asertividad </w:t>
      </w:r>
    </w:p>
    <w:p w14:paraId="62DC55C0" w14:textId="77777777" w:rsidR="005B10F7" w:rsidRDefault="005B10F7" w:rsidP="005B10F7">
      <w:pPr>
        <w:pStyle w:val="Normal0"/>
        <w:pBdr>
          <w:top w:val="nil"/>
          <w:left w:val="nil"/>
          <w:bottom w:val="nil"/>
          <w:right w:val="nil"/>
          <w:between w:val="nil"/>
        </w:pBdr>
        <w:jc w:val="both"/>
        <w:rPr>
          <w:b/>
          <w:sz w:val="20"/>
          <w:szCs w:val="20"/>
        </w:rPr>
      </w:pPr>
    </w:p>
    <w:p w14:paraId="00000092" w14:textId="29B0132C" w:rsidR="00773DF7" w:rsidRDefault="007900CB" w:rsidP="005B10F7">
      <w:pPr>
        <w:pStyle w:val="Normal0"/>
        <w:pBdr>
          <w:top w:val="nil"/>
          <w:left w:val="nil"/>
          <w:bottom w:val="nil"/>
          <w:right w:val="nil"/>
          <w:between w:val="nil"/>
        </w:pBdr>
        <w:jc w:val="both"/>
        <w:rPr>
          <w:sz w:val="20"/>
          <w:szCs w:val="20"/>
        </w:rPr>
      </w:pPr>
      <w:r>
        <w:rPr>
          <w:sz w:val="20"/>
          <w:szCs w:val="20"/>
        </w:rPr>
        <w:t>Las acciones encontradas en el desarrollo y la etapa del crecimiento del recién nacido</w:t>
      </w:r>
      <w:r w:rsidR="005234DF">
        <w:rPr>
          <w:sz w:val="20"/>
          <w:szCs w:val="20"/>
        </w:rPr>
        <w:t>,</w:t>
      </w:r>
      <w:r>
        <w:rPr>
          <w:sz w:val="20"/>
          <w:szCs w:val="20"/>
        </w:rPr>
        <w:t xml:space="preserve"> durante sus primeros 28 días de vida, permiten incrementar el conocimiento, habilidades y la autoconfianza entre madres, padres y cuidadores, así como concientizar al equipo de talento humano sobre las buenas prácticas de comunicación para mejorar las actividades de cuidado fomentando la toma de decisiones asertivas para un trabajo integral que dará respuesta a las necesidades de la niña o niño</w:t>
      </w:r>
      <w:r w:rsidR="005234DF">
        <w:rPr>
          <w:sz w:val="20"/>
          <w:szCs w:val="20"/>
        </w:rPr>
        <w:t>,</w:t>
      </w:r>
      <w:r>
        <w:rPr>
          <w:sz w:val="20"/>
          <w:szCs w:val="20"/>
        </w:rPr>
        <w:t xml:space="preserve"> reduciendo </w:t>
      </w:r>
      <w:r w:rsidR="005234DF">
        <w:rPr>
          <w:sz w:val="20"/>
          <w:szCs w:val="20"/>
        </w:rPr>
        <w:t xml:space="preserve">así </w:t>
      </w:r>
      <w:r>
        <w:rPr>
          <w:sz w:val="20"/>
          <w:szCs w:val="20"/>
        </w:rPr>
        <w:t xml:space="preserve">la mortalidad neonatal. </w:t>
      </w:r>
    </w:p>
    <w:p w14:paraId="348D3ED4" w14:textId="77777777" w:rsidR="005B10F7" w:rsidRDefault="005B10F7" w:rsidP="005B10F7">
      <w:pPr>
        <w:pStyle w:val="Normal0"/>
        <w:pBdr>
          <w:top w:val="nil"/>
          <w:left w:val="nil"/>
          <w:bottom w:val="nil"/>
          <w:right w:val="nil"/>
          <w:between w:val="nil"/>
        </w:pBdr>
        <w:jc w:val="both"/>
        <w:rPr>
          <w:sz w:val="20"/>
          <w:szCs w:val="20"/>
        </w:rPr>
      </w:pPr>
    </w:p>
    <w:p w14:paraId="00000094" w14:textId="169D8893" w:rsidR="00773DF7" w:rsidRDefault="007900CB" w:rsidP="005B10F7">
      <w:pPr>
        <w:pStyle w:val="Normal0"/>
        <w:pBdr>
          <w:top w:val="nil"/>
          <w:left w:val="nil"/>
          <w:bottom w:val="nil"/>
          <w:right w:val="nil"/>
          <w:between w:val="nil"/>
        </w:pBdr>
        <w:jc w:val="both"/>
        <w:rPr>
          <w:sz w:val="20"/>
          <w:szCs w:val="20"/>
        </w:rPr>
      </w:pPr>
      <w:r>
        <w:rPr>
          <w:sz w:val="20"/>
          <w:szCs w:val="20"/>
        </w:rPr>
        <w:t>Para ello, se recomienda atender</w:t>
      </w:r>
      <w:r w:rsidR="008D34E0">
        <w:rPr>
          <w:sz w:val="20"/>
          <w:szCs w:val="20"/>
        </w:rPr>
        <w:t>,</w:t>
      </w:r>
      <w:r>
        <w:rPr>
          <w:sz w:val="20"/>
          <w:szCs w:val="20"/>
        </w:rPr>
        <w:t xml:space="preserve"> entre otras, las siguientes recomendaciones de comunicación asertiva: </w:t>
      </w:r>
    </w:p>
    <w:p w14:paraId="667DD27E" w14:textId="04012097" w:rsidR="005234DF" w:rsidRDefault="005234DF" w:rsidP="00FD0F74">
      <w:pPr>
        <w:pStyle w:val="Normal0"/>
        <w:pBdr>
          <w:top w:val="nil"/>
          <w:left w:val="nil"/>
          <w:bottom w:val="nil"/>
          <w:right w:val="nil"/>
          <w:between w:val="nil"/>
        </w:pBdr>
        <w:ind w:left="426"/>
        <w:jc w:val="both"/>
        <w:rPr>
          <w:sz w:val="20"/>
          <w:szCs w:val="20"/>
        </w:rPr>
      </w:pPr>
    </w:p>
    <w:tbl>
      <w:tblPr>
        <w:tblStyle w:val="Tablaconcuadrcula"/>
        <w:tblW w:w="0" w:type="auto"/>
        <w:tblInd w:w="426" w:type="dxa"/>
        <w:tblLook w:val="04A0" w:firstRow="1" w:lastRow="0" w:firstColumn="1" w:lastColumn="0" w:noHBand="0" w:noVBand="1"/>
      </w:tblPr>
      <w:tblGrid>
        <w:gridCol w:w="9537"/>
      </w:tblGrid>
      <w:tr w:rsidR="005234DF" w14:paraId="09320677" w14:textId="77777777" w:rsidTr="007C3F55">
        <w:tc>
          <w:tcPr>
            <w:tcW w:w="9963" w:type="dxa"/>
            <w:shd w:val="clear" w:color="auto" w:fill="FF9300"/>
          </w:tcPr>
          <w:p w14:paraId="7E305146" w14:textId="77777777" w:rsidR="005234DF" w:rsidRDefault="005234DF" w:rsidP="007C3F55">
            <w:pPr>
              <w:pStyle w:val="Normal0"/>
              <w:ind w:right="49"/>
              <w:jc w:val="both"/>
              <w:rPr>
                <w:color w:val="000000"/>
                <w:sz w:val="20"/>
                <w:szCs w:val="20"/>
              </w:rPr>
            </w:pPr>
          </w:p>
          <w:p w14:paraId="1EAAED1B" w14:textId="706B6C48" w:rsidR="005234DF" w:rsidRPr="0068217B" w:rsidRDefault="005234DF" w:rsidP="007C3F55">
            <w:pPr>
              <w:pStyle w:val="Normal0"/>
              <w:ind w:right="49"/>
              <w:jc w:val="center"/>
              <w:rPr>
                <w:b/>
                <w:bCs/>
                <w:color w:val="000000"/>
              </w:rPr>
            </w:pPr>
            <w:r w:rsidRPr="0068217B">
              <w:rPr>
                <w:b/>
                <w:bCs/>
                <w:color w:val="FFFFFF"/>
              </w:rPr>
              <w:t>CF03_1_</w:t>
            </w:r>
            <w:r>
              <w:rPr>
                <w:b/>
                <w:bCs/>
                <w:color w:val="FFFFFF"/>
              </w:rPr>
              <w:t>3_pasos</w:t>
            </w:r>
            <w:r w:rsidRPr="0068217B">
              <w:rPr>
                <w:b/>
                <w:bCs/>
                <w:color w:val="FFFFFF"/>
              </w:rPr>
              <w:t>_</w:t>
            </w:r>
            <w:r>
              <w:rPr>
                <w:b/>
                <w:bCs/>
                <w:color w:val="FFFFFF"/>
              </w:rPr>
              <w:t>Buenas prácticas de comunicación</w:t>
            </w:r>
            <w:commentRangeStart w:id="10"/>
            <w:commentRangeEnd w:id="10"/>
            <w:r>
              <w:rPr>
                <w:rStyle w:val="Refdecomentario"/>
              </w:rPr>
              <w:commentReference w:id="10"/>
            </w:r>
          </w:p>
          <w:p w14:paraId="1E56F642" w14:textId="77777777" w:rsidR="005234DF" w:rsidRDefault="005234DF" w:rsidP="007C3F55">
            <w:pPr>
              <w:pStyle w:val="Normal0"/>
              <w:ind w:right="49"/>
              <w:jc w:val="both"/>
              <w:rPr>
                <w:color w:val="000000"/>
                <w:sz w:val="20"/>
                <w:szCs w:val="20"/>
              </w:rPr>
            </w:pPr>
          </w:p>
        </w:tc>
      </w:tr>
    </w:tbl>
    <w:p w14:paraId="3A4BFB26" w14:textId="77777777" w:rsidR="005234DF" w:rsidRDefault="005234DF" w:rsidP="00FD0F74">
      <w:pPr>
        <w:pStyle w:val="Normal0"/>
        <w:pBdr>
          <w:top w:val="nil"/>
          <w:left w:val="nil"/>
          <w:bottom w:val="nil"/>
          <w:right w:val="nil"/>
          <w:between w:val="nil"/>
        </w:pBdr>
        <w:ind w:left="426"/>
        <w:jc w:val="both"/>
        <w:rPr>
          <w:sz w:val="20"/>
          <w:szCs w:val="20"/>
        </w:rPr>
      </w:pPr>
    </w:p>
    <w:p w14:paraId="00000095" w14:textId="77777777" w:rsidR="00773DF7" w:rsidRDefault="00773DF7">
      <w:pPr>
        <w:pStyle w:val="Normal0"/>
        <w:pBdr>
          <w:top w:val="nil"/>
          <w:left w:val="nil"/>
          <w:bottom w:val="nil"/>
          <w:right w:val="nil"/>
          <w:between w:val="nil"/>
        </w:pBdr>
        <w:ind w:left="426"/>
        <w:rPr>
          <w:sz w:val="20"/>
          <w:szCs w:val="20"/>
        </w:rPr>
      </w:pPr>
    </w:p>
    <w:p w14:paraId="00000097" w14:textId="77777777" w:rsidR="00773DF7" w:rsidRDefault="00773DF7">
      <w:pPr>
        <w:pStyle w:val="Normal0"/>
        <w:pBdr>
          <w:top w:val="nil"/>
          <w:left w:val="nil"/>
          <w:bottom w:val="nil"/>
          <w:right w:val="nil"/>
          <w:between w:val="nil"/>
        </w:pBdr>
        <w:ind w:left="426"/>
        <w:rPr>
          <w:sz w:val="20"/>
          <w:szCs w:val="20"/>
        </w:rPr>
      </w:pPr>
    </w:p>
    <w:p w14:paraId="00000098" w14:textId="77777777" w:rsidR="00773DF7" w:rsidRDefault="007900CB">
      <w:pPr>
        <w:pStyle w:val="Normal0"/>
        <w:numPr>
          <w:ilvl w:val="3"/>
          <w:numId w:val="6"/>
        </w:numPr>
        <w:pBdr>
          <w:top w:val="nil"/>
          <w:left w:val="nil"/>
          <w:bottom w:val="nil"/>
          <w:right w:val="nil"/>
          <w:between w:val="nil"/>
        </w:pBdr>
        <w:rPr>
          <w:b/>
          <w:color w:val="000000"/>
          <w:sz w:val="20"/>
          <w:szCs w:val="20"/>
        </w:rPr>
      </w:pPr>
      <w:r>
        <w:rPr>
          <w:b/>
          <w:color w:val="000000"/>
          <w:sz w:val="20"/>
          <w:szCs w:val="20"/>
        </w:rPr>
        <w:t>Recomendaciones para el egreso del recién nacido</w:t>
      </w:r>
    </w:p>
    <w:p w14:paraId="00000099" w14:textId="77777777" w:rsidR="00773DF7" w:rsidRDefault="007900CB">
      <w:pPr>
        <w:pStyle w:val="Normal0"/>
        <w:pBdr>
          <w:top w:val="nil"/>
          <w:left w:val="nil"/>
          <w:bottom w:val="nil"/>
          <w:right w:val="nil"/>
          <w:between w:val="nil"/>
        </w:pBdr>
        <w:ind w:left="786"/>
        <w:rPr>
          <w:b/>
          <w:color w:val="000000"/>
          <w:sz w:val="20"/>
          <w:szCs w:val="20"/>
        </w:rPr>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2"/>
      </w:tblGrid>
      <w:tr w:rsidR="009939B8" w14:paraId="5D63FBDB" w14:textId="77777777" w:rsidTr="009939B8">
        <w:tc>
          <w:tcPr>
            <w:tcW w:w="4981" w:type="dxa"/>
          </w:tcPr>
          <w:p w14:paraId="14D059DE" w14:textId="735D9EA6" w:rsidR="009939B8" w:rsidRDefault="009939B8" w:rsidP="009939B8">
            <w:pPr>
              <w:pStyle w:val="Normal0"/>
              <w:pBdr>
                <w:top w:val="nil"/>
                <w:left w:val="nil"/>
                <w:bottom w:val="nil"/>
                <w:right w:val="nil"/>
                <w:between w:val="nil"/>
              </w:pBdr>
              <w:spacing w:line="276" w:lineRule="auto"/>
              <w:jc w:val="both"/>
              <w:rPr>
                <w:color w:val="000000"/>
                <w:sz w:val="20"/>
                <w:szCs w:val="20"/>
              </w:rPr>
            </w:pPr>
            <w:r>
              <w:rPr>
                <w:color w:val="000000"/>
                <w:sz w:val="20"/>
                <w:szCs w:val="20"/>
              </w:rPr>
              <w:t>El egreso del recién nacido de la institución de salud es un proceso que requiere atención en cumplimiento del procedimiento y actividades asociadas que incluyen brindar información a padres y cuidadores sobre los cuidados del recién nacido, signos de alarma, recomendaciones para recién nacidos con riesgo y seguimientos y atenciones en el marco de la Ruta para la Promoción y Mantenimiento de la Salud (RPMS) que se detallan a continuación.</w:t>
            </w:r>
          </w:p>
        </w:tc>
        <w:commentRangeStart w:id="11"/>
        <w:tc>
          <w:tcPr>
            <w:tcW w:w="4982" w:type="dxa"/>
          </w:tcPr>
          <w:p w14:paraId="14D6EDB6" w14:textId="4EA31BB7" w:rsidR="0009059D" w:rsidRDefault="0009059D" w:rsidP="0009059D">
            <w:r>
              <w:fldChar w:fldCharType="begin"/>
            </w:r>
            <w:r>
              <w:instrText xml:space="preserve"> INCLUDEPICTURE "https://as1.ftcdn.net/v2/jpg/00/97/37/14/1000_F_97371495_vd4vBKEgmQGsYdZVzaNZ1CIn49yxjPGV.jpg" \* MERGEFORMATINET </w:instrText>
            </w:r>
            <w:r>
              <w:fldChar w:fldCharType="separate"/>
            </w:r>
            <w:r>
              <w:rPr>
                <w:noProof/>
              </w:rPr>
              <w:drawing>
                <wp:inline distT="0" distB="0" distL="0" distR="0" wp14:anchorId="404E3F15" wp14:editId="197BADAD">
                  <wp:extent cx="2253232" cy="1502230"/>
                  <wp:effectExtent l="0" t="0" r="0" b="0"/>
                  <wp:docPr id="2" name="Imagen 2" descr="Family And Nurse With New Born Baby In Post Natal 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ily And Nurse With New Born Baby In Post Natal Depart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8647" cy="1512507"/>
                          </a:xfrm>
                          <a:prstGeom prst="rect">
                            <a:avLst/>
                          </a:prstGeom>
                          <a:noFill/>
                          <a:ln>
                            <a:noFill/>
                          </a:ln>
                        </pic:spPr>
                      </pic:pic>
                    </a:graphicData>
                  </a:graphic>
                </wp:inline>
              </w:drawing>
            </w:r>
            <w:r>
              <w:fldChar w:fldCharType="end"/>
            </w:r>
            <w:commentRangeEnd w:id="11"/>
            <w:r>
              <w:rPr>
                <w:rStyle w:val="Refdecomentario"/>
              </w:rPr>
              <w:commentReference w:id="11"/>
            </w:r>
          </w:p>
          <w:p w14:paraId="181449E8" w14:textId="77777777" w:rsidR="009939B8" w:rsidRDefault="009939B8">
            <w:pPr>
              <w:pStyle w:val="Normal0"/>
              <w:jc w:val="both"/>
              <w:rPr>
                <w:color w:val="000000"/>
                <w:sz w:val="20"/>
                <w:szCs w:val="20"/>
              </w:rPr>
            </w:pPr>
          </w:p>
        </w:tc>
      </w:tr>
    </w:tbl>
    <w:p w14:paraId="0000009C" w14:textId="77777777" w:rsidR="00773DF7" w:rsidRDefault="00773DF7">
      <w:pPr>
        <w:pStyle w:val="Normal0"/>
        <w:pBdr>
          <w:top w:val="nil"/>
          <w:left w:val="nil"/>
          <w:bottom w:val="nil"/>
          <w:right w:val="nil"/>
          <w:between w:val="nil"/>
        </w:pBdr>
        <w:jc w:val="both"/>
        <w:rPr>
          <w:color w:val="000000"/>
          <w:sz w:val="20"/>
          <w:szCs w:val="20"/>
        </w:rPr>
      </w:pPr>
    </w:p>
    <w:p w14:paraId="0000009D" w14:textId="77777777" w:rsidR="00773DF7" w:rsidRDefault="007900CB">
      <w:pPr>
        <w:pStyle w:val="Normal0"/>
        <w:numPr>
          <w:ilvl w:val="1"/>
          <w:numId w:val="8"/>
        </w:numPr>
        <w:pBdr>
          <w:top w:val="nil"/>
          <w:left w:val="nil"/>
          <w:bottom w:val="nil"/>
          <w:right w:val="nil"/>
          <w:between w:val="nil"/>
        </w:pBdr>
        <w:jc w:val="both"/>
        <w:rPr>
          <w:b/>
          <w:color w:val="000000"/>
          <w:sz w:val="20"/>
          <w:szCs w:val="20"/>
        </w:rPr>
      </w:pPr>
      <w:r>
        <w:rPr>
          <w:b/>
          <w:color w:val="000000"/>
          <w:sz w:val="20"/>
          <w:szCs w:val="20"/>
        </w:rPr>
        <w:t>Recomendaciones para recién nacidos con riesgo</w:t>
      </w:r>
    </w:p>
    <w:p w14:paraId="0000009E" w14:textId="77777777" w:rsidR="00773DF7" w:rsidRDefault="00773DF7">
      <w:pPr>
        <w:pStyle w:val="Normal0"/>
        <w:pBdr>
          <w:top w:val="nil"/>
          <w:left w:val="nil"/>
          <w:bottom w:val="nil"/>
          <w:right w:val="nil"/>
          <w:between w:val="nil"/>
        </w:pBdr>
        <w:ind w:left="426"/>
        <w:jc w:val="both"/>
        <w:rPr>
          <w:b/>
          <w:sz w:val="20"/>
          <w:szCs w:val="20"/>
        </w:rPr>
      </w:pPr>
    </w:p>
    <w:p w14:paraId="0000009F" w14:textId="10A660F8" w:rsidR="00773DF7" w:rsidRDefault="007900CB">
      <w:pPr>
        <w:pStyle w:val="Normal0"/>
        <w:pBdr>
          <w:top w:val="nil"/>
          <w:left w:val="nil"/>
          <w:bottom w:val="nil"/>
          <w:right w:val="nil"/>
          <w:between w:val="nil"/>
        </w:pBdr>
        <w:jc w:val="both"/>
        <w:rPr>
          <w:sz w:val="20"/>
          <w:szCs w:val="20"/>
        </w:rPr>
      </w:pPr>
      <w:r>
        <w:rPr>
          <w:sz w:val="20"/>
          <w:szCs w:val="20"/>
        </w:rPr>
        <w:t>Después de las primeras 24 horas de vigilancia se dará salida al recién nacido sano que no presente riesgos teniendo en cuenta los criterios para ser dado de alta. En casos de recién nacidos por cesárea o con algún factor de riesgo (hipoglucemia, lactancia materna con dificultad o inefectiva, síndrome de abstinencia neonatal, entre otros) el egreso debe ser considerado en 48 horas, siempre y cuando cumpla con los criterios para ser dado de alta. El tiempo establecido para este recién nacido con factores de riesgo, permite realizar seguimiento mediante examen físico postnatal que permita identificar anomalías congénitas y aplicar las líneas de tamizaje neonatal (</w:t>
      </w:r>
      <w:r w:rsidR="005B10F7">
        <w:rPr>
          <w:sz w:val="20"/>
          <w:szCs w:val="20"/>
        </w:rPr>
        <w:t>d</w:t>
      </w:r>
      <w:r>
        <w:rPr>
          <w:sz w:val="20"/>
          <w:szCs w:val="20"/>
        </w:rPr>
        <w:t>e acuerdo a la implementación del programa para tamizaje neonatal)</w:t>
      </w:r>
      <w:r w:rsidR="005B10F7">
        <w:rPr>
          <w:sz w:val="20"/>
          <w:szCs w:val="20"/>
        </w:rPr>
        <w:t>.</w:t>
      </w:r>
      <w:r>
        <w:rPr>
          <w:sz w:val="20"/>
          <w:szCs w:val="20"/>
        </w:rPr>
        <w:t xml:space="preserve"> Esta valoración debe ser realizada por el médico o médico con especialidad en pediatría o neonatología</w:t>
      </w:r>
      <w:r w:rsidR="005B10F7">
        <w:rPr>
          <w:sz w:val="20"/>
          <w:szCs w:val="20"/>
        </w:rPr>
        <w:t>,</w:t>
      </w:r>
      <w:r>
        <w:rPr>
          <w:sz w:val="20"/>
          <w:szCs w:val="20"/>
        </w:rPr>
        <w:t xml:space="preserve"> según sea el requerimiento y los criterios para el egreso. </w:t>
      </w:r>
    </w:p>
    <w:p w14:paraId="000000A0" w14:textId="77777777" w:rsidR="00773DF7" w:rsidRDefault="00773DF7">
      <w:pPr>
        <w:pStyle w:val="Normal0"/>
        <w:pBdr>
          <w:top w:val="nil"/>
          <w:left w:val="nil"/>
          <w:bottom w:val="nil"/>
          <w:right w:val="nil"/>
          <w:between w:val="nil"/>
        </w:pBdr>
        <w:ind w:left="426"/>
        <w:rPr>
          <w:sz w:val="20"/>
          <w:szCs w:val="20"/>
        </w:rPr>
      </w:pPr>
    </w:p>
    <w:p w14:paraId="000000A1" w14:textId="242557F1" w:rsidR="00773DF7" w:rsidRDefault="005B10F7">
      <w:pPr>
        <w:pStyle w:val="Normal0"/>
        <w:pBdr>
          <w:top w:val="nil"/>
          <w:left w:val="nil"/>
          <w:bottom w:val="nil"/>
          <w:right w:val="nil"/>
          <w:between w:val="nil"/>
        </w:pBdr>
        <w:rPr>
          <w:sz w:val="20"/>
          <w:szCs w:val="20"/>
        </w:rPr>
      </w:pPr>
      <w:r>
        <w:rPr>
          <w:sz w:val="20"/>
          <w:szCs w:val="20"/>
        </w:rPr>
        <w:t>E</w:t>
      </w:r>
      <w:r w:rsidR="007900CB">
        <w:rPr>
          <w:sz w:val="20"/>
          <w:szCs w:val="20"/>
        </w:rPr>
        <w:t>l siguiente video</w:t>
      </w:r>
      <w:r>
        <w:rPr>
          <w:sz w:val="20"/>
          <w:szCs w:val="20"/>
        </w:rPr>
        <w:t xml:space="preserve"> expone</w:t>
      </w:r>
      <w:r w:rsidR="007900CB">
        <w:rPr>
          <w:sz w:val="20"/>
          <w:szCs w:val="20"/>
        </w:rPr>
        <w:t xml:space="preserve"> los criterios a considerar para el egreso del recién nacido:</w:t>
      </w:r>
    </w:p>
    <w:p w14:paraId="47AB7458" w14:textId="5AA7AB68" w:rsidR="005B10F7" w:rsidRDefault="005B10F7">
      <w:pPr>
        <w:pStyle w:val="Normal0"/>
        <w:pBdr>
          <w:top w:val="nil"/>
          <w:left w:val="nil"/>
          <w:bottom w:val="nil"/>
          <w:right w:val="nil"/>
          <w:between w:val="nil"/>
        </w:pBdr>
        <w:rPr>
          <w:sz w:val="20"/>
          <w:szCs w:val="20"/>
        </w:rPr>
      </w:pPr>
    </w:p>
    <w:p w14:paraId="6D679D61" w14:textId="77777777" w:rsidR="005B10F7" w:rsidRDefault="005B10F7">
      <w:pPr>
        <w:pStyle w:val="Normal0"/>
        <w:pBdr>
          <w:top w:val="nil"/>
          <w:left w:val="nil"/>
          <w:bottom w:val="nil"/>
          <w:right w:val="nil"/>
          <w:between w:val="nil"/>
        </w:pBdr>
        <w:rPr>
          <w:sz w:val="20"/>
          <w:szCs w:val="20"/>
        </w:rPr>
      </w:pPr>
    </w:p>
    <w:tbl>
      <w:tblPr>
        <w:tblStyle w:val="Tablaconcuadrcula"/>
        <w:tblW w:w="0" w:type="auto"/>
        <w:tblInd w:w="426" w:type="dxa"/>
        <w:tblLook w:val="04A0" w:firstRow="1" w:lastRow="0" w:firstColumn="1" w:lastColumn="0" w:noHBand="0" w:noVBand="1"/>
      </w:tblPr>
      <w:tblGrid>
        <w:gridCol w:w="9537"/>
      </w:tblGrid>
      <w:tr w:rsidR="005B10F7" w14:paraId="020E67E7" w14:textId="77777777" w:rsidTr="007C3F55">
        <w:tc>
          <w:tcPr>
            <w:tcW w:w="9963" w:type="dxa"/>
            <w:shd w:val="clear" w:color="auto" w:fill="FF9300"/>
          </w:tcPr>
          <w:p w14:paraId="7E6BCEDB" w14:textId="77777777" w:rsidR="005B10F7" w:rsidRDefault="005B10F7" w:rsidP="007C3F55">
            <w:pPr>
              <w:pStyle w:val="Normal0"/>
              <w:ind w:right="49"/>
              <w:jc w:val="both"/>
              <w:rPr>
                <w:color w:val="000000"/>
                <w:sz w:val="20"/>
                <w:szCs w:val="20"/>
              </w:rPr>
            </w:pPr>
          </w:p>
          <w:p w14:paraId="08EBB3FA" w14:textId="56B236F0" w:rsidR="005B10F7" w:rsidRPr="0068217B" w:rsidRDefault="005B10F7"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1_video</w:t>
            </w:r>
            <w:r w:rsidRPr="0068217B">
              <w:rPr>
                <w:b/>
                <w:bCs/>
                <w:color w:val="FFFFFF"/>
              </w:rPr>
              <w:t>_</w:t>
            </w:r>
            <w:r>
              <w:rPr>
                <w:b/>
                <w:bCs/>
                <w:color w:val="FFFFFF"/>
              </w:rPr>
              <w:t>Recomendaciones de egreso recién</w:t>
            </w:r>
            <w:commentRangeStart w:id="12"/>
            <w:commentRangeEnd w:id="12"/>
            <w:r>
              <w:rPr>
                <w:rStyle w:val="Refdecomentario"/>
              </w:rPr>
              <w:commentReference w:id="12"/>
            </w:r>
          </w:p>
          <w:p w14:paraId="55644095" w14:textId="77777777" w:rsidR="005B10F7" w:rsidRDefault="005B10F7" w:rsidP="007C3F55">
            <w:pPr>
              <w:pStyle w:val="Normal0"/>
              <w:ind w:right="49"/>
              <w:jc w:val="both"/>
              <w:rPr>
                <w:color w:val="000000"/>
                <w:sz w:val="20"/>
                <w:szCs w:val="20"/>
              </w:rPr>
            </w:pPr>
          </w:p>
        </w:tc>
      </w:tr>
    </w:tbl>
    <w:p w14:paraId="39165A67" w14:textId="77777777" w:rsidR="005B10F7" w:rsidRDefault="005B10F7">
      <w:pPr>
        <w:pStyle w:val="Normal0"/>
        <w:pBdr>
          <w:top w:val="nil"/>
          <w:left w:val="nil"/>
          <w:bottom w:val="nil"/>
          <w:right w:val="nil"/>
          <w:between w:val="nil"/>
        </w:pBdr>
        <w:rPr>
          <w:sz w:val="20"/>
          <w:szCs w:val="20"/>
        </w:rPr>
      </w:pPr>
    </w:p>
    <w:p w14:paraId="000000AB" w14:textId="18C306BA" w:rsidR="00773DF7" w:rsidRDefault="005B10F7" w:rsidP="009F7AD1">
      <w:pPr>
        <w:pStyle w:val="Normal0"/>
        <w:pBdr>
          <w:top w:val="nil"/>
          <w:left w:val="nil"/>
          <w:bottom w:val="nil"/>
          <w:right w:val="nil"/>
          <w:between w:val="nil"/>
        </w:pBdr>
        <w:rPr>
          <w:sz w:val="20"/>
          <w:szCs w:val="20"/>
        </w:rPr>
      </w:pPr>
      <w:r>
        <w:rPr>
          <w:sz w:val="20"/>
          <w:szCs w:val="20"/>
        </w:rPr>
        <w:t xml:space="preserve">De forma adicional es necesario tener presente </w:t>
      </w:r>
      <w:r w:rsidR="009F7AD1">
        <w:rPr>
          <w:sz w:val="20"/>
          <w:szCs w:val="20"/>
        </w:rPr>
        <w:t xml:space="preserve">que al </w:t>
      </w:r>
      <w:r w:rsidR="009F7AD1" w:rsidRPr="009F7AD1">
        <w:rPr>
          <w:sz w:val="20"/>
          <w:szCs w:val="20"/>
        </w:rPr>
        <w:t>egreso del recién nacido, lo ideal es que también la madre sea dada de alta.  De no ser así, y en caso de que la madre requiera hospitalización, el recién nacido podría quedarse en alojamiento conjunto bajo evaluación del profesional médico o médico especialista en pediatría o neonatología quien registrará evoluciones diarias y reportará la evolución del recién nacido en la historia clínica.</w:t>
      </w:r>
    </w:p>
    <w:p w14:paraId="000000AC" w14:textId="366F24D3" w:rsidR="00773DF7" w:rsidRDefault="007900CB" w:rsidP="009F7AD1">
      <w:pPr>
        <w:pStyle w:val="Normal0"/>
        <w:pBdr>
          <w:top w:val="nil"/>
          <w:left w:val="nil"/>
          <w:bottom w:val="nil"/>
          <w:right w:val="nil"/>
          <w:between w:val="nil"/>
        </w:pBdr>
      </w:pPr>
      <w:r>
        <w:t xml:space="preserve">    </w:t>
      </w:r>
    </w:p>
    <w:p w14:paraId="4BD49BF0" w14:textId="77777777" w:rsidR="009F7AD1" w:rsidRDefault="009F7AD1">
      <w:pPr>
        <w:pStyle w:val="Normal0"/>
        <w:pBdr>
          <w:top w:val="nil"/>
          <w:left w:val="nil"/>
          <w:bottom w:val="nil"/>
          <w:right w:val="nil"/>
          <w:between w:val="nil"/>
        </w:pBdr>
        <w:ind w:left="426"/>
        <w:rPr>
          <w:sz w:val="20"/>
          <w:szCs w:val="20"/>
        </w:rPr>
      </w:pPr>
      <w:commentRangeStart w:id="13"/>
    </w:p>
    <w:tbl>
      <w:tblPr>
        <w:tblStyle w:val="Tablaconcuadrcula"/>
        <w:tblW w:w="0" w:type="auto"/>
        <w:tblInd w:w="-5" w:type="dxa"/>
        <w:tblLook w:val="04A0" w:firstRow="1" w:lastRow="0" w:firstColumn="1" w:lastColumn="0" w:noHBand="0" w:noVBand="1"/>
      </w:tblPr>
      <w:tblGrid>
        <w:gridCol w:w="9968"/>
      </w:tblGrid>
      <w:tr w:rsidR="009F7AD1" w14:paraId="69238436" w14:textId="77777777" w:rsidTr="009F7AD1">
        <w:tc>
          <w:tcPr>
            <w:tcW w:w="9968" w:type="dxa"/>
            <w:shd w:val="clear" w:color="auto" w:fill="7030A0"/>
          </w:tcPr>
          <w:commentRangeEnd w:id="13"/>
          <w:p w14:paraId="3C0D668A" w14:textId="7B21C3C1" w:rsidR="009F7AD1" w:rsidRDefault="007900CB" w:rsidP="009F7AD1">
            <w:pPr>
              <w:pStyle w:val="Normal0"/>
              <w:ind w:right="75"/>
              <w:rPr>
                <w:sz w:val="20"/>
                <w:szCs w:val="20"/>
              </w:rPr>
            </w:pPr>
            <w:r>
              <w:commentReference w:id="13"/>
            </w:r>
            <w:r w:rsidR="009F7AD1" w:rsidRPr="009F7AD1">
              <w:rPr>
                <w:color w:val="FFFFFF" w:themeColor="background1"/>
                <w:sz w:val="20"/>
                <w:szCs w:val="20"/>
              </w:rPr>
              <w:t>El primer control médico debe ser realizado entre los 3 a 5 días posteriores al egreso para la madre (control del puerperio) y para el recién nacido (control ambulatorio del recién nacido), por el profesional médico o médico especialista, asegurando la oportunidad de acceso a las citas.  Se debe garantizar la asistencia a procedimientos y atención para la madre y el recién nacido independientemente de la distancia donde puedan encontrarse. Si la distancia no les permite el seguimiento, deben establecerse estrategias que aseguren la calidad de su atención sin perder la oportunidad del control.</w:t>
            </w:r>
          </w:p>
        </w:tc>
      </w:tr>
    </w:tbl>
    <w:p w14:paraId="378D5660" w14:textId="025B3211" w:rsidR="009F7AD1" w:rsidRDefault="009F7AD1" w:rsidP="009F7AD1">
      <w:pPr>
        <w:pStyle w:val="Normal0"/>
        <w:pBdr>
          <w:top w:val="nil"/>
          <w:left w:val="nil"/>
          <w:bottom w:val="nil"/>
          <w:right w:val="nil"/>
          <w:between w:val="nil"/>
        </w:pBdr>
        <w:ind w:left="1134" w:right="2884"/>
        <w:rPr>
          <w:sz w:val="20"/>
          <w:szCs w:val="20"/>
        </w:rPr>
      </w:pPr>
    </w:p>
    <w:p w14:paraId="000000B1" w14:textId="36D05580" w:rsidR="00773DF7" w:rsidRDefault="007900CB">
      <w:pPr>
        <w:pStyle w:val="Normal0"/>
        <w:pBdr>
          <w:top w:val="nil"/>
          <w:left w:val="nil"/>
          <w:bottom w:val="nil"/>
          <w:right w:val="nil"/>
          <w:between w:val="nil"/>
        </w:pBdr>
        <w:jc w:val="both"/>
        <w:rPr>
          <w:sz w:val="20"/>
          <w:szCs w:val="20"/>
        </w:rPr>
      </w:pPr>
      <w:r>
        <w:rPr>
          <w:sz w:val="20"/>
          <w:szCs w:val="20"/>
        </w:rPr>
        <w:t>El proceso de egreso también incluye la entrega de orientaciones y material de apoyo escrito, a manera de guía a la madre, padre o cuidador</w:t>
      </w:r>
      <w:r w:rsidR="009F7AD1">
        <w:rPr>
          <w:sz w:val="20"/>
          <w:szCs w:val="20"/>
        </w:rPr>
        <w:t>,</w:t>
      </w:r>
      <w:r>
        <w:rPr>
          <w:sz w:val="20"/>
          <w:szCs w:val="20"/>
        </w:rPr>
        <w:t xml:space="preserve"> integrando los conocimientos e incentivando los cuidados y manejo que se debe tener con el recién nacido, fortaleciendo actividades de educación realizadas durante la atención hospitalaria con información disponible en caso de no recordar lo orientado o dudas surgidas en el proceso de cuidado ambulatorio. </w:t>
      </w:r>
    </w:p>
    <w:p w14:paraId="000000B2" w14:textId="77777777" w:rsidR="00773DF7" w:rsidRDefault="00773DF7">
      <w:pPr>
        <w:pStyle w:val="Normal0"/>
        <w:pBdr>
          <w:top w:val="nil"/>
          <w:left w:val="nil"/>
          <w:bottom w:val="nil"/>
          <w:right w:val="nil"/>
          <w:between w:val="nil"/>
        </w:pBdr>
        <w:ind w:left="786"/>
        <w:rPr>
          <w:sz w:val="20"/>
          <w:szCs w:val="20"/>
        </w:rPr>
      </w:pPr>
    </w:p>
    <w:p w14:paraId="000000B3" w14:textId="1704ABA1" w:rsidR="00773DF7" w:rsidRDefault="007900CB">
      <w:pPr>
        <w:pStyle w:val="Normal0"/>
        <w:pBdr>
          <w:top w:val="nil"/>
          <w:left w:val="nil"/>
          <w:bottom w:val="nil"/>
          <w:right w:val="nil"/>
          <w:between w:val="nil"/>
        </w:pBdr>
        <w:rPr>
          <w:sz w:val="20"/>
          <w:szCs w:val="20"/>
        </w:rPr>
      </w:pPr>
      <w:r>
        <w:rPr>
          <w:sz w:val="20"/>
          <w:szCs w:val="20"/>
        </w:rPr>
        <w:t>Todas las instituciones deben contar con este material escrito, disponible para la entrega al momento de egreso del recién nacido, compuesto de la información relacionada en la siguiente figura</w:t>
      </w:r>
      <w:r w:rsidR="00CC738D">
        <w:rPr>
          <w:sz w:val="20"/>
          <w:szCs w:val="20"/>
        </w:rPr>
        <w:t xml:space="preserve">, a partir de lo </w:t>
      </w:r>
      <w:r w:rsidR="00CC738D" w:rsidRPr="00CC738D">
        <w:rPr>
          <w:sz w:val="20"/>
          <w:szCs w:val="20"/>
        </w:rPr>
        <w:t>establecido en la Resolución 3280 de 2018 del Ministerio de Salud y Protección Social</w:t>
      </w:r>
      <w:r>
        <w:rPr>
          <w:sz w:val="20"/>
          <w:szCs w:val="20"/>
        </w:rPr>
        <w:t>:</w:t>
      </w:r>
    </w:p>
    <w:p w14:paraId="000000B4" w14:textId="77777777" w:rsidR="00773DF7" w:rsidRDefault="00773DF7">
      <w:pPr>
        <w:pStyle w:val="Normal0"/>
        <w:pBdr>
          <w:top w:val="nil"/>
          <w:left w:val="nil"/>
          <w:bottom w:val="nil"/>
          <w:right w:val="nil"/>
          <w:between w:val="nil"/>
        </w:pBdr>
        <w:ind w:left="786"/>
        <w:rPr>
          <w:sz w:val="20"/>
          <w:szCs w:val="20"/>
        </w:rPr>
      </w:pPr>
    </w:p>
    <w:p w14:paraId="000000B5" w14:textId="07356B36" w:rsidR="00773DF7" w:rsidRDefault="007900CB">
      <w:pPr>
        <w:pStyle w:val="Normal0"/>
        <w:pBdr>
          <w:top w:val="nil"/>
          <w:left w:val="nil"/>
          <w:bottom w:val="nil"/>
          <w:right w:val="nil"/>
          <w:between w:val="nil"/>
        </w:pBdr>
        <w:ind w:left="786"/>
        <w:rPr>
          <w:b/>
          <w:sz w:val="20"/>
          <w:szCs w:val="20"/>
        </w:rPr>
      </w:pPr>
      <w:r>
        <w:rPr>
          <w:b/>
          <w:sz w:val="20"/>
          <w:szCs w:val="20"/>
        </w:rPr>
        <w:t xml:space="preserve">Figura </w:t>
      </w:r>
      <w:r w:rsidR="00B513E1">
        <w:rPr>
          <w:b/>
          <w:sz w:val="20"/>
          <w:szCs w:val="20"/>
        </w:rPr>
        <w:t>2</w:t>
      </w:r>
    </w:p>
    <w:p w14:paraId="69A6EA95" w14:textId="43823596" w:rsidR="009F7AD1" w:rsidRDefault="007900CB">
      <w:pPr>
        <w:pStyle w:val="Normal0"/>
        <w:pBdr>
          <w:top w:val="nil"/>
          <w:left w:val="nil"/>
          <w:bottom w:val="nil"/>
          <w:right w:val="nil"/>
          <w:between w:val="nil"/>
        </w:pBdr>
        <w:ind w:left="786"/>
        <w:rPr>
          <w:i/>
          <w:sz w:val="20"/>
          <w:szCs w:val="20"/>
        </w:rPr>
      </w:pPr>
      <w:r>
        <w:rPr>
          <w:i/>
          <w:sz w:val="20"/>
          <w:szCs w:val="20"/>
        </w:rPr>
        <w:t>Ruta de indicaciones Integrales en Atención al Recién Nacido</w:t>
      </w:r>
    </w:p>
    <w:tbl>
      <w:tblPr>
        <w:tblStyle w:val="Tablaconcuadrcula"/>
        <w:tblW w:w="0" w:type="auto"/>
        <w:tblInd w:w="426" w:type="dxa"/>
        <w:tblLook w:val="04A0" w:firstRow="1" w:lastRow="0" w:firstColumn="1" w:lastColumn="0" w:noHBand="0" w:noVBand="1"/>
      </w:tblPr>
      <w:tblGrid>
        <w:gridCol w:w="9537"/>
      </w:tblGrid>
      <w:tr w:rsidR="009F7AD1" w14:paraId="650A1D1C" w14:textId="77777777" w:rsidTr="007C3F55">
        <w:tc>
          <w:tcPr>
            <w:tcW w:w="9963" w:type="dxa"/>
            <w:shd w:val="clear" w:color="auto" w:fill="FF9300"/>
          </w:tcPr>
          <w:p w14:paraId="37442346" w14:textId="77777777" w:rsidR="009F7AD1" w:rsidRDefault="009F7AD1" w:rsidP="007C3F55">
            <w:pPr>
              <w:pStyle w:val="Normal0"/>
              <w:ind w:right="49"/>
              <w:jc w:val="both"/>
              <w:rPr>
                <w:color w:val="000000"/>
                <w:sz w:val="20"/>
                <w:szCs w:val="20"/>
              </w:rPr>
            </w:pPr>
          </w:p>
          <w:p w14:paraId="4C0A0C2C" w14:textId="351BB801" w:rsidR="009F7AD1" w:rsidRPr="0068217B" w:rsidRDefault="009F7AD1"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1_Infografía</w:t>
            </w:r>
            <w:r w:rsidRPr="0068217B">
              <w:rPr>
                <w:b/>
                <w:bCs/>
                <w:color w:val="FFFFFF"/>
              </w:rPr>
              <w:t>_</w:t>
            </w:r>
            <w:r>
              <w:rPr>
                <w:b/>
                <w:bCs/>
                <w:color w:val="FFFFFF"/>
              </w:rPr>
              <w:t xml:space="preserve">Ruta de </w:t>
            </w:r>
            <w:commentRangeStart w:id="14"/>
            <w:r>
              <w:rPr>
                <w:b/>
                <w:bCs/>
                <w:color w:val="FFFFFF"/>
              </w:rPr>
              <w:t>indicaciones</w:t>
            </w:r>
            <w:commentRangeEnd w:id="14"/>
            <w:r w:rsidR="00724C2A">
              <w:rPr>
                <w:rStyle w:val="Refdecomentario"/>
              </w:rPr>
              <w:commentReference w:id="14"/>
            </w:r>
          </w:p>
          <w:p w14:paraId="3881C25C" w14:textId="77777777" w:rsidR="009F7AD1" w:rsidRDefault="009F7AD1" w:rsidP="007C3F55">
            <w:pPr>
              <w:pStyle w:val="Normal0"/>
              <w:ind w:right="49"/>
              <w:jc w:val="both"/>
              <w:rPr>
                <w:color w:val="000000"/>
                <w:sz w:val="20"/>
                <w:szCs w:val="20"/>
              </w:rPr>
            </w:pPr>
          </w:p>
        </w:tc>
      </w:tr>
    </w:tbl>
    <w:p w14:paraId="754EA510" w14:textId="651F5464" w:rsidR="009F7AD1" w:rsidRDefault="009F7AD1">
      <w:pPr>
        <w:pStyle w:val="Normal0"/>
        <w:pBdr>
          <w:top w:val="nil"/>
          <w:left w:val="nil"/>
          <w:bottom w:val="nil"/>
          <w:right w:val="nil"/>
          <w:between w:val="nil"/>
        </w:pBdr>
        <w:ind w:left="786"/>
        <w:rPr>
          <w:i/>
          <w:sz w:val="20"/>
          <w:szCs w:val="20"/>
        </w:rPr>
      </w:pPr>
    </w:p>
    <w:p w14:paraId="7DF56AA6" w14:textId="77777777" w:rsidR="009F7AD1" w:rsidRDefault="009F7AD1">
      <w:pPr>
        <w:pStyle w:val="Normal0"/>
        <w:pBdr>
          <w:top w:val="nil"/>
          <w:left w:val="nil"/>
          <w:bottom w:val="nil"/>
          <w:right w:val="nil"/>
          <w:between w:val="nil"/>
        </w:pBdr>
        <w:ind w:left="786"/>
        <w:rPr>
          <w:i/>
          <w:sz w:val="20"/>
          <w:szCs w:val="20"/>
        </w:rPr>
      </w:pPr>
    </w:p>
    <w:p w14:paraId="000000B9" w14:textId="77777777" w:rsidR="00773DF7" w:rsidRDefault="007900CB">
      <w:pPr>
        <w:pStyle w:val="Normal0"/>
        <w:pBdr>
          <w:top w:val="nil"/>
          <w:left w:val="nil"/>
          <w:bottom w:val="nil"/>
          <w:right w:val="nil"/>
          <w:between w:val="nil"/>
        </w:pBdr>
        <w:jc w:val="both"/>
        <w:rPr>
          <w:sz w:val="20"/>
          <w:szCs w:val="20"/>
        </w:rPr>
      </w:pPr>
      <w:r>
        <w:rPr>
          <w:sz w:val="20"/>
          <w:szCs w:val="20"/>
        </w:rPr>
        <w:t xml:space="preserve">Además de la orientación ofrecida al momento del egreso a madre, padre o cuidadores acerca de los cuidados del recién nacido, se debe brindar información relacionada con el </w:t>
      </w:r>
      <w:r>
        <w:rPr>
          <w:b/>
          <w:sz w:val="20"/>
          <w:szCs w:val="20"/>
        </w:rPr>
        <w:t>registro del nacimiento</w:t>
      </w:r>
      <w:r>
        <w:rPr>
          <w:sz w:val="20"/>
          <w:szCs w:val="20"/>
        </w:rPr>
        <w:t xml:space="preserve">, la expedición del </w:t>
      </w:r>
      <w:r>
        <w:rPr>
          <w:b/>
          <w:sz w:val="20"/>
          <w:szCs w:val="20"/>
        </w:rPr>
        <w:t>carnet único de registro infantil</w:t>
      </w:r>
      <w:r>
        <w:rPr>
          <w:sz w:val="20"/>
          <w:szCs w:val="20"/>
        </w:rPr>
        <w:t xml:space="preserve">, y la </w:t>
      </w:r>
      <w:r>
        <w:rPr>
          <w:b/>
          <w:sz w:val="20"/>
          <w:szCs w:val="20"/>
        </w:rPr>
        <w:t>Historia Clínica Perinatal</w:t>
      </w:r>
      <w:r>
        <w:rPr>
          <w:sz w:val="20"/>
          <w:szCs w:val="20"/>
        </w:rPr>
        <w:t xml:space="preserve"> (CLAP) señalada en la Resolución 3280 de 2018 del Ministerio de Salud y Protección Social (</w:t>
      </w:r>
      <w:proofErr w:type="spellStart"/>
      <w:r>
        <w:rPr>
          <w:sz w:val="20"/>
          <w:szCs w:val="20"/>
        </w:rPr>
        <w:t>Minsalud</w:t>
      </w:r>
      <w:proofErr w:type="spellEnd"/>
      <w:r>
        <w:rPr>
          <w:sz w:val="20"/>
          <w:szCs w:val="20"/>
        </w:rPr>
        <w:t xml:space="preserve">), que se debe entregar a la madre, padre o cuidador del recién nacido a través de la red de servicios propia o de contrato correspondiente a la población afiliada. </w:t>
      </w:r>
    </w:p>
    <w:p w14:paraId="000000BA" w14:textId="77777777" w:rsidR="00773DF7" w:rsidRDefault="00773DF7">
      <w:pPr>
        <w:pStyle w:val="Normal0"/>
        <w:pBdr>
          <w:top w:val="nil"/>
          <w:left w:val="nil"/>
          <w:bottom w:val="nil"/>
          <w:right w:val="nil"/>
          <w:between w:val="nil"/>
        </w:pBdr>
        <w:ind w:left="426"/>
        <w:jc w:val="both"/>
        <w:rPr>
          <w:sz w:val="20"/>
          <w:szCs w:val="20"/>
        </w:rPr>
      </w:pPr>
    </w:p>
    <w:tbl>
      <w:tblPr>
        <w:tblStyle w:val="Tablaconcuadrcula"/>
        <w:tblW w:w="0" w:type="auto"/>
        <w:tblLook w:val="04A0" w:firstRow="1" w:lastRow="0" w:firstColumn="1" w:lastColumn="0" w:noHBand="0" w:noVBand="1"/>
      </w:tblPr>
      <w:tblGrid>
        <w:gridCol w:w="4815"/>
        <w:gridCol w:w="5148"/>
      </w:tblGrid>
      <w:tr w:rsidR="00C52DEA" w14:paraId="1947D6CA" w14:textId="77777777" w:rsidTr="00995DCD">
        <w:tc>
          <w:tcPr>
            <w:tcW w:w="4815" w:type="dxa"/>
            <w:shd w:val="clear" w:color="auto" w:fill="D9ECFB" w:themeFill="accent5" w:themeFillTint="33"/>
          </w:tcPr>
          <w:commentRangeStart w:id="15"/>
          <w:p w14:paraId="1D688E73" w14:textId="182B16C1" w:rsidR="00C52DEA" w:rsidRDefault="00995DCD" w:rsidP="00C52DEA">
            <w:r>
              <w:lastRenderedPageBreak/>
              <w:fldChar w:fldCharType="begin"/>
            </w:r>
            <w:r>
              <w:instrText xml:space="preserve"> INCLUDEPICTURE "https://as1.ftcdn.net/v2/jpg/04/92/23/58/1000_F_492235834_clcrMf3C1GKB88d5r664fdxso6VVShUC.jpg" \* MERGEFORMATINET </w:instrText>
            </w:r>
            <w:r>
              <w:fldChar w:fldCharType="separate"/>
            </w:r>
            <w:r>
              <w:rPr>
                <w:noProof/>
              </w:rPr>
              <w:drawing>
                <wp:inline distT="0" distB="0" distL="0" distR="0" wp14:anchorId="4814B6D7" wp14:editId="5A864411">
                  <wp:extent cx="2609850" cy="3045041"/>
                  <wp:effectExtent l="0" t="0" r="0" b="3175"/>
                  <wp:docPr id="3" name="Imagen 3" descr="Baby footprints on white paper. Black footprint. The process of creating a baby 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by footprints on white paper. Black footprint. The process of creating a baby footprin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2217"/>
                          <a:stretch/>
                        </pic:blipFill>
                        <pic:spPr bwMode="auto">
                          <a:xfrm>
                            <a:off x="0" y="0"/>
                            <a:ext cx="2628610" cy="306693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15"/>
            <w:r>
              <w:rPr>
                <w:rStyle w:val="Refdecomentario"/>
              </w:rPr>
              <w:commentReference w:id="15"/>
            </w:r>
          </w:p>
          <w:p w14:paraId="13F5339D" w14:textId="77777777" w:rsidR="00C52DEA" w:rsidRDefault="00C52DEA">
            <w:pPr>
              <w:pStyle w:val="Normal0"/>
              <w:jc w:val="both"/>
              <w:rPr>
                <w:sz w:val="20"/>
                <w:szCs w:val="20"/>
              </w:rPr>
            </w:pPr>
          </w:p>
        </w:tc>
        <w:tc>
          <w:tcPr>
            <w:tcW w:w="5148" w:type="dxa"/>
            <w:shd w:val="clear" w:color="auto" w:fill="D9ECFB" w:themeFill="accent5" w:themeFillTint="33"/>
            <w:vAlign w:val="center"/>
          </w:tcPr>
          <w:p w14:paraId="471D9495" w14:textId="77777777" w:rsidR="00995DCD" w:rsidRDefault="00995DCD" w:rsidP="00995DCD">
            <w:pPr>
              <w:pStyle w:val="Normal0"/>
              <w:pBdr>
                <w:top w:val="nil"/>
                <w:left w:val="nil"/>
                <w:bottom w:val="nil"/>
                <w:right w:val="nil"/>
                <w:between w:val="nil"/>
              </w:pBdr>
              <w:spacing w:line="276" w:lineRule="auto"/>
              <w:jc w:val="both"/>
              <w:rPr>
                <w:sz w:val="20"/>
                <w:szCs w:val="20"/>
              </w:rPr>
            </w:pPr>
            <w:r>
              <w:rPr>
                <w:sz w:val="20"/>
                <w:szCs w:val="20"/>
              </w:rPr>
              <w:t xml:space="preserve">El registro de nacimiento, es prueba de la existencia de una persona en la sociedad, aquello que lo identifica con nombres y apellidos propios, fecha de nacimiento, nacionalidad y sexo, siendo unos de los derechos fundamentales del ser humano. Una persona una vez identificada con su registro de nacimiento e historial clínico, puede beneficiarse de los demás derechos que corresponden. Con la entrega de estos registros y carnet, se da orientación a la madre, padre o cuidador sobre portarlos en cada consulta y conservarlos durante el control de crecimiento y desarrollo de la niña o niño en su primera infancia, teniendo en cuenta la aplicación de sus vacunas y exigir como responsable del recién nacido el diligenciamiento del carnet en cada consulta de valoración integral adelantada por cada profesional de talento humano que participa en el proceso. </w:t>
            </w:r>
          </w:p>
          <w:p w14:paraId="40C9D046" w14:textId="77777777" w:rsidR="00C52DEA" w:rsidRDefault="00C52DEA" w:rsidP="00995DCD">
            <w:pPr>
              <w:pStyle w:val="Normal0"/>
              <w:rPr>
                <w:sz w:val="20"/>
                <w:szCs w:val="20"/>
              </w:rPr>
            </w:pPr>
          </w:p>
        </w:tc>
      </w:tr>
    </w:tbl>
    <w:p w14:paraId="1C231A56" w14:textId="77777777" w:rsidR="00C52DEA" w:rsidRDefault="00C52DEA">
      <w:pPr>
        <w:pStyle w:val="Normal0"/>
        <w:pBdr>
          <w:top w:val="nil"/>
          <w:left w:val="nil"/>
          <w:bottom w:val="nil"/>
          <w:right w:val="nil"/>
          <w:between w:val="nil"/>
        </w:pBdr>
        <w:jc w:val="both"/>
        <w:rPr>
          <w:sz w:val="20"/>
          <w:szCs w:val="20"/>
        </w:rPr>
      </w:pPr>
    </w:p>
    <w:p w14:paraId="000000BC" w14:textId="77777777" w:rsidR="00773DF7" w:rsidRDefault="00773DF7">
      <w:pPr>
        <w:pStyle w:val="Normal0"/>
        <w:pBdr>
          <w:top w:val="nil"/>
          <w:left w:val="nil"/>
          <w:bottom w:val="nil"/>
          <w:right w:val="nil"/>
          <w:between w:val="nil"/>
        </w:pBdr>
        <w:ind w:left="426"/>
        <w:jc w:val="both"/>
        <w:rPr>
          <w:sz w:val="20"/>
          <w:szCs w:val="20"/>
        </w:rPr>
      </w:pPr>
    </w:p>
    <w:p w14:paraId="000000BD" w14:textId="1CA54E1C" w:rsidR="00773DF7" w:rsidRDefault="007900CB">
      <w:pPr>
        <w:pStyle w:val="Normal0"/>
        <w:pBdr>
          <w:top w:val="nil"/>
          <w:left w:val="nil"/>
          <w:bottom w:val="nil"/>
          <w:right w:val="nil"/>
          <w:between w:val="nil"/>
        </w:pBdr>
        <w:jc w:val="both"/>
        <w:rPr>
          <w:sz w:val="20"/>
          <w:szCs w:val="20"/>
        </w:rPr>
      </w:pPr>
      <w:r>
        <w:rPr>
          <w:sz w:val="20"/>
          <w:szCs w:val="20"/>
        </w:rPr>
        <w:t>Cumplidas las condiciones ya mencionadas, se dará el egreso hospitalario al recién nacido, con la entrega de recomendaciones de cuidado y manejo en casa.  Importante tener en cuenta:</w:t>
      </w:r>
    </w:p>
    <w:p w14:paraId="0CB255BA" w14:textId="308F73F9" w:rsidR="006624E8" w:rsidRDefault="006624E8">
      <w:pPr>
        <w:pStyle w:val="Normal0"/>
        <w:pBdr>
          <w:top w:val="nil"/>
          <w:left w:val="nil"/>
          <w:bottom w:val="nil"/>
          <w:right w:val="nil"/>
          <w:between w:val="nil"/>
        </w:pBdr>
        <w:jc w:val="both"/>
        <w:rPr>
          <w:sz w:val="20"/>
          <w:szCs w:val="20"/>
        </w:rPr>
      </w:pPr>
    </w:p>
    <w:tbl>
      <w:tblPr>
        <w:tblStyle w:val="Tablaconcuadrcula"/>
        <w:tblW w:w="0" w:type="auto"/>
        <w:tblInd w:w="426" w:type="dxa"/>
        <w:tblLook w:val="04A0" w:firstRow="1" w:lastRow="0" w:firstColumn="1" w:lastColumn="0" w:noHBand="0" w:noVBand="1"/>
      </w:tblPr>
      <w:tblGrid>
        <w:gridCol w:w="9537"/>
      </w:tblGrid>
      <w:tr w:rsidR="006624E8" w14:paraId="4E21F49D" w14:textId="77777777" w:rsidTr="007C3F55">
        <w:tc>
          <w:tcPr>
            <w:tcW w:w="9963" w:type="dxa"/>
            <w:shd w:val="clear" w:color="auto" w:fill="FF9300"/>
          </w:tcPr>
          <w:p w14:paraId="5A594529" w14:textId="77777777" w:rsidR="006624E8" w:rsidRDefault="006624E8" w:rsidP="007C3F55">
            <w:pPr>
              <w:pStyle w:val="Normal0"/>
              <w:ind w:right="49"/>
              <w:jc w:val="both"/>
              <w:rPr>
                <w:color w:val="000000"/>
                <w:sz w:val="20"/>
                <w:szCs w:val="20"/>
              </w:rPr>
            </w:pPr>
          </w:p>
          <w:p w14:paraId="2DBF19ED" w14:textId="7F2A6CBA" w:rsidR="006624E8" w:rsidRPr="0068217B" w:rsidRDefault="006624E8"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 xml:space="preserve">1_tarjetas con </w:t>
            </w:r>
            <w:proofErr w:type="spellStart"/>
            <w:r>
              <w:rPr>
                <w:b/>
                <w:bCs/>
                <w:color w:val="FFFFFF"/>
              </w:rPr>
              <w:t>números</w:t>
            </w:r>
            <w:r w:rsidRPr="0068217B">
              <w:rPr>
                <w:b/>
                <w:bCs/>
                <w:color w:val="FFFFFF"/>
              </w:rPr>
              <w:t>_</w:t>
            </w:r>
            <w:commentRangeStart w:id="16"/>
            <w:commentRangeEnd w:id="16"/>
            <w:r>
              <w:rPr>
                <w:rStyle w:val="Refdecomentario"/>
              </w:rPr>
              <w:commentReference w:id="16"/>
            </w:r>
            <w:r>
              <w:rPr>
                <w:b/>
                <w:bCs/>
                <w:color w:val="FFFFFF"/>
              </w:rPr>
              <w:t>aspectos</w:t>
            </w:r>
            <w:proofErr w:type="spellEnd"/>
          </w:p>
          <w:p w14:paraId="17525F62" w14:textId="77777777" w:rsidR="006624E8" w:rsidRDefault="006624E8" w:rsidP="007C3F55">
            <w:pPr>
              <w:pStyle w:val="Normal0"/>
              <w:ind w:right="49"/>
              <w:jc w:val="both"/>
              <w:rPr>
                <w:color w:val="000000"/>
                <w:sz w:val="20"/>
                <w:szCs w:val="20"/>
              </w:rPr>
            </w:pPr>
          </w:p>
        </w:tc>
      </w:tr>
    </w:tbl>
    <w:p w14:paraId="0A60E22A" w14:textId="77777777" w:rsidR="006624E8" w:rsidRDefault="006624E8">
      <w:pPr>
        <w:pStyle w:val="Normal0"/>
        <w:pBdr>
          <w:top w:val="nil"/>
          <w:left w:val="nil"/>
          <w:bottom w:val="nil"/>
          <w:right w:val="nil"/>
          <w:between w:val="nil"/>
        </w:pBdr>
        <w:jc w:val="both"/>
        <w:rPr>
          <w:sz w:val="20"/>
          <w:szCs w:val="20"/>
        </w:rPr>
      </w:pPr>
    </w:p>
    <w:p w14:paraId="000000C1" w14:textId="77777777" w:rsidR="00773DF7" w:rsidRDefault="00773DF7">
      <w:pPr>
        <w:pStyle w:val="Normal0"/>
        <w:pBdr>
          <w:top w:val="nil"/>
          <w:left w:val="nil"/>
          <w:bottom w:val="nil"/>
          <w:right w:val="nil"/>
          <w:between w:val="nil"/>
        </w:pBdr>
        <w:ind w:left="426"/>
        <w:rPr>
          <w:sz w:val="20"/>
          <w:szCs w:val="20"/>
        </w:rPr>
      </w:pPr>
    </w:p>
    <w:p w14:paraId="000000C2" w14:textId="77777777" w:rsidR="00773DF7" w:rsidRDefault="007900CB">
      <w:pPr>
        <w:pStyle w:val="Normal0"/>
        <w:numPr>
          <w:ilvl w:val="1"/>
          <w:numId w:val="8"/>
        </w:numPr>
        <w:pBdr>
          <w:top w:val="nil"/>
          <w:left w:val="nil"/>
          <w:bottom w:val="nil"/>
          <w:right w:val="nil"/>
          <w:between w:val="nil"/>
        </w:pBdr>
        <w:rPr>
          <w:b/>
          <w:color w:val="000000"/>
          <w:sz w:val="20"/>
          <w:szCs w:val="20"/>
        </w:rPr>
      </w:pPr>
      <w:r>
        <w:rPr>
          <w:b/>
          <w:color w:val="000000"/>
          <w:sz w:val="20"/>
          <w:szCs w:val="20"/>
        </w:rPr>
        <w:t>Cuidados del recién nacido</w:t>
      </w:r>
    </w:p>
    <w:p w14:paraId="000000C3" w14:textId="77777777" w:rsidR="00773DF7" w:rsidRDefault="00773DF7">
      <w:pPr>
        <w:pStyle w:val="Normal0"/>
        <w:pBdr>
          <w:top w:val="nil"/>
          <w:left w:val="nil"/>
          <w:bottom w:val="nil"/>
          <w:right w:val="nil"/>
          <w:between w:val="nil"/>
        </w:pBdr>
        <w:rPr>
          <w:sz w:val="20"/>
          <w:szCs w:val="20"/>
        </w:rPr>
      </w:pPr>
    </w:p>
    <w:p w14:paraId="000000C4" w14:textId="77777777" w:rsidR="00773DF7" w:rsidRDefault="007900CB">
      <w:pPr>
        <w:pStyle w:val="Normal0"/>
        <w:pBdr>
          <w:top w:val="nil"/>
          <w:left w:val="nil"/>
          <w:bottom w:val="nil"/>
          <w:right w:val="nil"/>
          <w:between w:val="nil"/>
        </w:pBdr>
        <w:jc w:val="both"/>
        <w:rPr>
          <w:sz w:val="20"/>
          <w:szCs w:val="20"/>
        </w:rPr>
      </w:pPr>
      <w:r>
        <w:rPr>
          <w:sz w:val="20"/>
          <w:szCs w:val="20"/>
        </w:rPr>
        <w:t xml:space="preserve">La Ruta Integral de Atención Materno Perinatal (RIASMP) es una herramienta operativa de obligatorio cumplimiento a nivel nacional en la cual se encuentra los lineamientos establecidos para la atención segura del recién nacido y la mujer, incluyendo su entorno familiar, comunitario y social de manera que se garantice un acceso universal.  La población objeto está conformada por mujeres con intención reproductiva en menos de un año donde se podrán identificar factores de riesgo e intervenirlos buscando garantizar la salud no solo de la mujer sino también de la familia. </w:t>
      </w:r>
    </w:p>
    <w:p w14:paraId="000000C5" w14:textId="77777777" w:rsidR="00773DF7" w:rsidRDefault="00773DF7">
      <w:pPr>
        <w:pStyle w:val="Normal0"/>
        <w:pBdr>
          <w:top w:val="nil"/>
          <w:left w:val="nil"/>
          <w:bottom w:val="nil"/>
          <w:right w:val="nil"/>
          <w:between w:val="nil"/>
        </w:pBdr>
        <w:ind w:left="426"/>
        <w:jc w:val="both"/>
        <w:rPr>
          <w:sz w:val="20"/>
          <w:szCs w:val="20"/>
        </w:rPr>
      </w:pPr>
    </w:p>
    <w:p w14:paraId="000000C6" w14:textId="7596E6E1" w:rsidR="00773DF7" w:rsidRDefault="007900CB">
      <w:pPr>
        <w:pStyle w:val="Normal0"/>
        <w:pBdr>
          <w:top w:val="nil"/>
          <w:left w:val="nil"/>
          <w:bottom w:val="nil"/>
          <w:right w:val="nil"/>
          <w:between w:val="nil"/>
        </w:pBdr>
        <w:jc w:val="both"/>
        <w:rPr>
          <w:sz w:val="20"/>
          <w:szCs w:val="20"/>
        </w:rPr>
      </w:pPr>
      <w:r>
        <w:rPr>
          <w:sz w:val="20"/>
          <w:szCs w:val="20"/>
        </w:rPr>
        <w:t xml:space="preserve">La RIASMP define una serie de actividades que permiten comprender los cuidados que deben aplicarse en las primeras 24 horas de vida, posterior a la atención realizada en los primeros 90 minutos con las intervenciones orientadas desde la Resolución 3280 de 2018 del Ministerio de Salud y Protección Social. </w:t>
      </w:r>
      <w:r w:rsidR="00474962">
        <w:rPr>
          <w:sz w:val="20"/>
          <w:szCs w:val="20"/>
        </w:rPr>
        <w:t>E</w:t>
      </w:r>
      <w:r>
        <w:rPr>
          <w:sz w:val="20"/>
          <w:szCs w:val="20"/>
        </w:rPr>
        <w:t xml:space="preserve">n la secuencia compartida </w:t>
      </w:r>
      <w:r w:rsidR="00474962">
        <w:rPr>
          <w:sz w:val="20"/>
          <w:szCs w:val="20"/>
        </w:rPr>
        <w:t>se expone</w:t>
      </w:r>
      <w:r>
        <w:rPr>
          <w:sz w:val="20"/>
          <w:szCs w:val="20"/>
        </w:rPr>
        <w:t xml:space="preserve"> el desarrollo de estas actividades durante las siguientes 24 horas de la vida extrauterina con las que se acompañará y vigilará la transición de la niña o niño recién nacido y su respectiva adaptación: </w:t>
      </w:r>
    </w:p>
    <w:p w14:paraId="39244AD0" w14:textId="4056D7D1" w:rsidR="0097418D" w:rsidRDefault="0097418D">
      <w:pPr>
        <w:pStyle w:val="Normal0"/>
        <w:pBdr>
          <w:top w:val="nil"/>
          <w:left w:val="nil"/>
          <w:bottom w:val="nil"/>
          <w:right w:val="nil"/>
          <w:between w:val="nil"/>
        </w:pBdr>
        <w:jc w:val="both"/>
        <w:rPr>
          <w:sz w:val="20"/>
          <w:szCs w:val="20"/>
        </w:rPr>
      </w:pPr>
    </w:p>
    <w:p w14:paraId="5EA246FD" w14:textId="53D38823" w:rsidR="0097418D" w:rsidRDefault="0097418D">
      <w:pPr>
        <w:pStyle w:val="Normal0"/>
        <w:pBdr>
          <w:top w:val="nil"/>
          <w:left w:val="nil"/>
          <w:bottom w:val="nil"/>
          <w:right w:val="nil"/>
          <w:between w:val="nil"/>
        </w:pBdr>
        <w:jc w:val="both"/>
        <w:rPr>
          <w:sz w:val="20"/>
          <w:szCs w:val="20"/>
        </w:rPr>
      </w:pPr>
    </w:p>
    <w:p w14:paraId="751A7DEE" w14:textId="145DFDCA" w:rsidR="002F240F" w:rsidRDefault="002F240F">
      <w:pPr>
        <w:pStyle w:val="Normal0"/>
        <w:pBdr>
          <w:top w:val="nil"/>
          <w:left w:val="nil"/>
          <w:bottom w:val="nil"/>
          <w:right w:val="nil"/>
          <w:between w:val="nil"/>
        </w:pBdr>
        <w:jc w:val="both"/>
        <w:rPr>
          <w:sz w:val="20"/>
          <w:szCs w:val="20"/>
        </w:rPr>
      </w:pPr>
    </w:p>
    <w:p w14:paraId="74DDD844" w14:textId="7DBE9725" w:rsidR="002F240F" w:rsidRDefault="002F240F">
      <w:pPr>
        <w:pStyle w:val="Normal0"/>
        <w:pBdr>
          <w:top w:val="nil"/>
          <w:left w:val="nil"/>
          <w:bottom w:val="nil"/>
          <w:right w:val="nil"/>
          <w:between w:val="nil"/>
        </w:pBdr>
        <w:jc w:val="both"/>
        <w:rPr>
          <w:sz w:val="20"/>
          <w:szCs w:val="20"/>
        </w:rPr>
      </w:pPr>
    </w:p>
    <w:p w14:paraId="13B95CC2" w14:textId="49282AC2" w:rsidR="002F240F" w:rsidRDefault="002F240F">
      <w:pPr>
        <w:pStyle w:val="Normal0"/>
        <w:pBdr>
          <w:top w:val="nil"/>
          <w:left w:val="nil"/>
          <w:bottom w:val="nil"/>
          <w:right w:val="nil"/>
          <w:between w:val="nil"/>
        </w:pBdr>
        <w:jc w:val="both"/>
        <w:rPr>
          <w:sz w:val="20"/>
          <w:szCs w:val="20"/>
        </w:rPr>
      </w:pPr>
    </w:p>
    <w:p w14:paraId="24FD3BBB" w14:textId="77777777" w:rsidR="002F240F" w:rsidRDefault="002F240F">
      <w:pPr>
        <w:pStyle w:val="Normal0"/>
        <w:pBdr>
          <w:top w:val="nil"/>
          <w:left w:val="nil"/>
          <w:bottom w:val="nil"/>
          <w:right w:val="nil"/>
          <w:between w:val="nil"/>
        </w:pBdr>
        <w:jc w:val="both"/>
        <w:rPr>
          <w:sz w:val="20"/>
          <w:szCs w:val="20"/>
        </w:rPr>
      </w:pPr>
    </w:p>
    <w:p w14:paraId="6995930D" w14:textId="7309CAE9" w:rsidR="008E154A" w:rsidRDefault="008E154A" w:rsidP="008E154A">
      <w:pPr>
        <w:pStyle w:val="Normal0"/>
        <w:pBdr>
          <w:top w:val="nil"/>
          <w:left w:val="nil"/>
          <w:bottom w:val="nil"/>
          <w:right w:val="nil"/>
          <w:between w:val="nil"/>
        </w:pBdr>
        <w:ind w:left="786"/>
        <w:rPr>
          <w:b/>
          <w:sz w:val="20"/>
          <w:szCs w:val="20"/>
        </w:rPr>
      </w:pPr>
      <w:r>
        <w:rPr>
          <w:b/>
          <w:sz w:val="20"/>
          <w:szCs w:val="20"/>
        </w:rPr>
        <w:lastRenderedPageBreak/>
        <w:t xml:space="preserve">Figura </w:t>
      </w:r>
      <w:r w:rsidR="00B513E1">
        <w:rPr>
          <w:b/>
          <w:sz w:val="20"/>
          <w:szCs w:val="20"/>
        </w:rPr>
        <w:t>3</w:t>
      </w:r>
    </w:p>
    <w:p w14:paraId="3F19CFF4" w14:textId="21E933F3" w:rsidR="008E154A" w:rsidRDefault="008E154A" w:rsidP="002F240F">
      <w:pPr>
        <w:pStyle w:val="Normal0"/>
        <w:pBdr>
          <w:top w:val="nil"/>
          <w:left w:val="nil"/>
          <w:bottom w:val="nil"/>
          <w:right w:val="nil"/>
          <w:between w:val="nil"/>
        </w:pBdr>
        <w:ind w:left="786"/>
        <w:rPr>
          <w:i/>
          <w:sz w:val="20"/>
          <w:szCs w:val="20"/>
        </w:rPr>
      </w:pPr>
      <w:r>
        <w:rPr>
          <w:i/>
          <w:sz w:val="20"/>
          <w:szCs w:val="20"/>
        </w:rPr>
        <w:t>Secuencia de actividades de acompañamiento</w:t>
      </w:r>
    </w:p>
    <w:p w14:paraId="58B20E36" w14:textId="77777777" w:rsidR="008E154A" w:rsidRDefault="008E154A" w:rsidP="008E154A">
      <w:pPr>
        <w:pStyle w:val="Normal0"/>
        <w:pBdr>
          <w:top w:val="nil"/>
          <w:left w:val="nil"/>
          <w:bottom w:val="nil"/>
          <w:right w:val="nil"/>
          <w:between w:val="nil"/>
        </w:pBdr>
        <w:ind w:left="786"/>
        <w:rPr>
          <w:i/>
          <w:sz w:val="20"/>
          <w:szCs w:val="20"/>
        </w:rPr>
      </w:pPr>
    </w:p>
    <w:tbl>
      <w:tblPr>
        <w:tblStyle w:val="Tablaconcuadrcula"/>
        <w:tblW w:w="0" w:type="auto"/>
        <w:tblInd w:w="426" w:type="dxa"/>
        <w:tblLook w:val="04A0" w:firstRow="1" w:lastRow="0" w:firstColumn="1" w:lastColumn="0" w:noHBand="0" w:noVBand="1"/>
      </w:tblPr>
      <w:tblGrid>
        <w:gridCol w:w="9537"/>
      </w:tblGrid>
      <w:tr w:rsidR="008E154A" w14:paraId="7BA5D620" w14:textId="77777777" w:rsidTr="007C3F55">
        <w:tc>
          <w:tcPr>
            <w:tcW w:w="9963" w:type="dxa"/>
            <w:shd w:val="clear" w:color="auto" w:fill="FF9300"/>
          </w:tcPr>
          <w:p w14:paraId="25570F3E" w14:textId="77777777" w:rsidR="008E154A" w:rsidRDefault="008E154A" w:rsidP="007C3F55">
            <w:pPr>
              <w:pStyle w:val="Normal0"/>
              <w:ind w:right="49"/>
              <w:jc w:val="both"/>
              <w:rPr>
                <w:color w:val="000000"/>
                <w:sz w:val="20"/>
                <w:szCs w:val="20"/>
              </w:rPr>
            </w:pPr>
          </w:p>
          <w:p w14:paraId="17F07BCB" w14:textId="6CD49104" w:rsidR="008E154A" w:rsidRPr="0068217B" w:rsidRDefault="008E154A"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2_Infografía</w:t>
            </w:r>
            <w:r w:rsidRPr="0068217B">
              <w:rPr>
                <w:b/>
                <w:bCs/>
                <w:color w:val="FFFFFF"/>
              </w:rPr>
              <w:t>_</w:t>
            </w:r>
            <w:commentRangeStart w:id="17"/>
            <w:r>
              <w:rPr>
                <w:b/>
                <w:bCs/>
                <w:color w:val="FFFFFF"/>
              </w:rPr>
              <w:t>Secuencia</w:t>
            </w:r>
            <w:commentRangeEnd w:id="17"/>
            <w:r>
              <w:rPr>
                <w:rStyle w:val="Refdecomentario"/>
              </w:rPr>
              <w:commentReference w:id="17"/>
            </w:r>
          </w:p>
          <w:p w14:paraId="7FC9CC0C" w14:textId="77777777" w:rsidR="008E154A" w:rsidRDefault="008E154A" w:rsidP="007C3F55">
            <w:pPr>
              <w:pStyle w:val="Normal0"/>
              <w:ind w:right="49"/>
              <w:jc w:val="both"/>
              <w:rPr>
                <w:color w:val="000000"/>
                <w:sz w:val="20"/>
                <w:szCs w:val="20"/>
              </w:rPr>
            </w:pPr>
          </w:p>
        </w:tc>
      </w:tr>
    </w:tbl>
    <w:p w14:paraId="24148DE0" w14:textId="77777777" w:rsidR="008E154A" w:rsidRDefault="008E154A" w:rsidP="008E154A">
      <w:pPr>
        <w:pStyle w:val="Normal0"/>
        <w:pBdr>
          <w:top w:val="nil"/>
          <w:left w:val="nil"/>
          <w:bottom w:val="nil"/>
          <w:right w:val="nil"/>
          <w:between w:val="nil"/>
        </w:pBdr>
        <w:ind w:left="786"/>
        <w:rPr>
          <w:i/>
          <w:sz w:val="20"/>
          <w:szCs w:val="20"/>
        </w:rPr>
      </w:pPr>
    </w:p>
    <w:p w14:paraId="000000C7" w14:textId="77777777" w:rsidR="00773DF7" w:rsidRDefault="00773DF7">
      <w:pPr>
        <w:pStyle w:val="Normal0"/>
        <w:pBdr>
          <w:top w:val="nil"/>
          <w:left w:val="nil"/>
          <w:bottom w:val="nil"/>
          <w:right w:val="nil"/>
          <w:between w:val="nil"/>
        </w:pBdr>
        <w:ind w:left="426"/>
        <w:rPr>
          <w:sz w:val="20"/>
          <w:szCs w:val="20"/>
        </w:rPr>
      </w:pPr>
    </w:p>
    <w:p w14:paraId="000000CA" w14:textId="54DE14BD" w:rsidR="00773DF7" w:rsidRDefault="007900CB">
      <w:pPr>
        <w:pStyle w:val="Normal0"/>
        <w:pBdr>
          <w:top w:val="nil"/>
          <w:left w:val="nil"/>
          <w:bottom w:val="nil"/>
          <w:right w:val="nil"/>
          <w:between w:val="nil"/>
        </w:pBdr>
        <w:rPr>
          <w:sz w:val="20"/>
          <w:szCs w:val="20"/>
        </w:rPr>
      </w:pPr>
      <w:r>
        <w:rPr>
          <w:sz w:val="20"/>
          <w:szCs w:val="20"/>
        </w:rPr>
        <w:t>A continuación, se describe de manera breve pero objetiva algunas de estas actividades necesarias para el seguimiento y desarrollo del recién nacido, su relevancia, alcance y consideraciones en su implementación:</w:t>
      </w:r>
    </w:p>
    <w:p w14:paraId="66CE754B" w14:textId="1976A7E6" w:rsidR="00F96B68" w:rsidRDefault="00F96B68">
      <w:pPr>
        <w:pStyle w:val="Normal0"/>
        <w:pBdr>
          <w:top w:val="nil"/>
          <w:left w:val="nil"/>
          <w:bottom w:val="nil"/>
          <w:right w:val="nil"/>
          <w:between w:val="nil"/>
        </w:pBdr>
        <w:rPr>
          <w:sz w:val="20"/>
          <w:szCs w:val="20"/>
        </w:rPr>
      </w:pPr>
    </w:p>
    <w:p w14:paraId="7813DA60" w14:textId="2CAD7B14" w:rsidR="00F96B68" w:rsidRDefault="00F96B68">
      <w:pPr>
        <w:pStyle w:val="Normal0"/>
        <w:pBdr>
          <w:top w:val="nil"/>
          <w:left w:val="nil"/>
          <w:bottom w:val="nil"/>
          <w:right w:val="nil"/>
          <w:between w:val="nil"/>
        </w:pBdr>
        <w:rPr>
          <w:sz w:val="20"/>
          <w:szCs w:val="20"/>
        </w:rPr>
      </w:pPr>
    </w:p>
    <w:tbl>
      <w:tblPr>
        <w:tblStyle w:val="Tablaconcuadrcula"/>
        <w:tblW w:w="0" w:type="auto"/>
        <w:tblInd w:w="426" w:type="dxa"/>
        <w:tblLook w:val="04A0" w:firstRow="1" w:lastRow="0" w:firstColumn="1" w:lastColumn="0" w:noHBand="0" w:noVBand="1"/>
      </w:tblPr>
      <w:tblGrid>
        <w:gridCol w:w="9537"/>
      </w:tblGrid>
      <w:tr w:rsidR="00F96B68" w14:paraId="430200BD" w14:textId="77777777" w:rsidTr="007C3F55">
        <w:tc>
          <w:tcPr>
            <w:tcW w:w="9963" w:type="dxa"/>
            <w:shd w:val="clear" w:color="auto" w:fill="FF9300"/>
          </w:tcPr>
          <w:p w14:paraId="79DBC7FA" w14:textId="77777777" w:rsidR="00F96B68" w:rsidRDefault="00F96B68" w:rsidP="007C3F55">
            <w:pPr>
              <w:pStyle w:val="Normal0"/>
              <w:ind w:right="49"/>
              <w:jc w:val="both"/>
              <w:rPr>
                <w:color w:val="000000"/>
                <w:sz w:val="20"/>
                <w:szCs w:val="20"/>
              </w:rPr>
            </w:pPr>
          </w:p>
          <w:p w14:paraId="7F93A9E4" w14:textId="39715540" w:rsidR="00F96B68" w:rsidRPr="0068217B" w:rsidRDefault="00F96B68"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2_Acordeón</w:t>
            </w:r>
            <w:r w:rsidRPr="0068217B">
              <w:rPr>
                <w:b/>
                <w:bCs/>
                <w:color w:val="FFFFFF"/>
              </w:rPr>
              <w:t>_</w:t>
            </w:r>
            <w:r>
              <w:rPr>
                <w:b/>
                <w:bCs/>
                <w:color w:val="FFFFFF"/>
              </w:rPr>
              <w:t xml:space="preserve">actividades de </w:t>
            </w:r>
            <w:commentRangeStart w:id="18"/>
            <w:r>
              <w:rPr>
                <w:b/>
                <w:bCs/>
                <w:color w:val="FFFFFF"/>
              </w:rPr>
              <w:t>seguimiento</w:t>
            </w:r>
            <w:commentRangeEnd w:id="18"/>
            <w:r>
              <w:rPr>
                <w:rStyle w:val="Refdecomentario"/>
              </w:rPr>
              <w:commentReference w:id="18"/>
            </w:r>
          </w:p>
          <w:p w14:paraId="5EE99B91" w14:textId="77777777" w:rsidR="00F96B68" w:rsidRDefault="00F96B68" w:rsidP="007C3F55">
            <w:pPr>
              <w:pStyle w:val="Normal0"/>
              <w:ind w:right="49"/>
              <w:jc w:val="both"/>
              <w:rPr>
                <w:color w:val="000000"/>
                <w:sz w:val="20"/>
                <w:szCs w:val="20"/>
              </w:rPr>
            </w:pPr>
          </w:p>
        </w:tc>
      </w:tr>
    </w:tbl>
    <w:p w14:paraId="000000E1" w14:textId="77777777" w:rsidR="00773DF7" w:rsidRDefault="00773DF7" w:rsidP="008E4A02">
      <w:pPr>
        <w:pStyle w:val="Normal0"/>
        <w:pBdr>
          <w:top w:val="nil"/>
          <w:left w:val="nil"/>
          <w:bottom w:val="nil"/>
          <w:right w:val="nil"/>
          <w:between w:val="nil"/>
        </w:pBdr>
        <w:rPr>
          <w:sz w:val="20"/>
          <w:szCs w:val="20"/>
        </w:rPr>
      </w:pPr>
    </w:p>
    <w:p w14:paraId="2720A843" w14:textId="370479D3" w:rsidR="008E4A02" w:rsidRDefault="008E4A02">
      <w:pPr>
        <w:pStyle w:val="Normal0"/>
        <w:pBdr>
          <w:top w:val="nil"/>
          <w:left w:val="nil"/>
          <w:bottom w:val="nil"/>
          <w:right w:val="nil"/>
          <w:between w:val="nil"/>
        </w:pBdr>
        <w:ind w:left="426"/>
        <w:jc w:val="both"/>
        <w:rPr>
          <w:sz w:val="20"/>
          <w:szCs w:val="20"/>
        </w:rPr>
      </w:pPr>
    </w:p>
    <w:tbl>
      <w:tblPr>
        <w:tblStyle w:val="Tablaconcuadrcula"/>
        <w:tblW w:w="0" w:type="auto"/>
        <w:tblInd w:w="-147" w:type="dxa"/>
        <w:tblLook w:val="04A0" w:firstRow="1" w:lastRow="0" w:firstColumn="1" w:lastColumn="0" w:noHBand="0" w:noVBand="1"/>
      </w:tblPr>
      <w:tblGrid>
        <w:gridCol w:w="10110"/>
      </w:tblGrid>
      <w:tr w:rsidR="008E4A02" w14:paraId="1200E648" w14:textId="77777777" w:rsidTr="008E4A02">
        <w:tc>
          <w:tcPr>
            <w:tcW w:w="10110" w:type="dxa"/>
          </w:tcPr>
          <w:p w14:paraId="6360C20A" w14:textId="15E9D516" w:rsidR="008E4A02" w:rsidRDefault="008E4A02" w:rsidP="008E4A02">
            <w:pPr>
              <w:pStyle w:val="Normal0"/>
              <w:pBdr>
                <w:top w:val="nil"/>
                <w:left w:val="nil"/>
                <w:bottom w:val="nil"/>
                <w:right w:val="nil"/>
                <w:between w:val="nil"/>
              </w:pBdr>
              <w:shd w:val="clear" w:color="auto" w:fill="7030A0"/>
              <w:jc w:val="both"/>
              <w:rPr>
                <w:sz w:val="20"/>
                <w:szCs w:val="20"/>
              </w:rPr>
            </w:pPr>
            <w:r w:rsidRPr="008E4A02">
              <w:rPr>
                <w:bCs/>
                <w:color w:val="FFFFFF" w:themeColor="background1"/>
                <w:sz w:val="20"/>
                <w:szCs w:val="20"/>
              </w:rPr>
              <w:t xml:space="preserve">En el </w:t>
            </w:r>
            <w:r w:rsidRPr="008E4A02">
              <w:rPr>
                <w:b/>
                <w:color w:val="FFFFFF" w:themeColor="background1"/>
                <w:sz w:val="20"/>
                <w:szCs w:val="20"/>
              </w:rPr>
              <w:t>Examen físico completo,</w:t>
            </w:r>
            <w:r w:rsidRPr="008E4A02">
              <w:rPr>
                <w:color w:val="FFFFFF" w:themeColor="background1"/>
                <w:sz w:val="20"/>
                <w:szCs w:val="20"/>
              </w:rPr>
              <w:t xml:space="preserve"> el control de signos vitales en el recién nacido, que incluye tensión arterial, frecuencia cardiaca, frecuencia respiratoria, saturación de hemoglobina con pulso oximetría y temperatura, debe vigilarse cada 6 horas.  Se recomienda la toma de la tensión arterial mientras se encuentre en observación hospitalaria, en las cuatro extremidades, registrando con el fin de encontrar hipertensión arterial generalizada o con predominio en extremidades superiores con diferencia de las inferiores que servirá como medida de tamizaje de coartación aórtica.  De encontrarse alguna alteración se informa al profesional médico o médico especialista en pediatría para valoración del recién </w:t>
            </w:r>
            <w:commentRangeStart w:id="19"/>
            <w:r w:rsidRPr="008E4A02">
              <w:rPr>
                <w:color w:val="FFFFFF" w:themeColor="background1"/>
                <w:sz w:val="20"/>
                <w:szCs w:val="20"/>
              </w:rPr>
              <w:t>nacido</w:t>
            </w:r>
            <w:commentRangeEnd w:id="19"/>
            <w:r>
              <w:rPr>
                <w:rStyle w:val="Refdecomentario"/>
              </w:rPr>
              <w:commentReference w:id="19"/>
            </w:r>
            <w:r w:rsidRPr="008E4A02">
              <w:rPr>
                <w:color w:val="FFFFFF" w:themeColor="background1"/>
                <w:sz w:val="20"/>
                <w:szCs w:val="20"/>
              </w:rPr>
              <w:t xml:space="preserve">. </w:t>
            </w:r>
          </w:p>
        </w:tc>
      </w:tr>
    </w:tbl>
    <w:p w14:paraId="41C26DCB" w14:textId="5AFACBED" w:rsidR="008E4A02" w:rsidRDefault="008E4A02">
      <w:pPr>
        <w:pStyle w:val="Normal0"/>
        <w:pBdr>
          <w:top w:val="nil"/>
          <w:left w:val="nil"/>
          <w:bottom w:val="nil"/>
          <w:right w:val="nil"/>
          <w:between w:val="nil"/>
        </w:pBdr>
        <w:ind w:left="426"/>
        <w:jc w:val="both"/>
        <w:rPr>
          <w:sz w:val="20"/>
          <w:szCs w:val="20"/>
        </w:rPr>
      </w:pPr>
    </w:p>
    <w:p w14:paraId="000000EE" w14:textId="75B06926" w:rsidR="00773DF7" w:rsidRDefault="00FB5023" w:rsidP="008E4A02">
      <w:pPr>
        <w:pStyle w:val="Normal0"/>
        <w:pBdr>
          <w:top w:val="nil"/>
          <w:left w:val="nil"/>
          <w:bottom w:val="nil"/>
          <w:right w:val="nil"/>
          <w:between w:val="nil"/>
        </w:pBdr>
        <w:jc w:val="both"/>
        <w:rPr>
          <w:sz w:val="20"/>
          <w:szCs w:val="20"/>
        </w:rPr>
      </w:pPr>
      <w:r>
        <w:rPr>
          <w:sz w:val="20"/>
          <w:szCs w:val="20"/>
        </w:rPr>
        <w:t xml:space="preserve">Complementando la descripción anterior, </w:t>
      </w:r>
      <w:r w:rsidRPr="00FB5023">
        <w:rPr>
          <w:b/>
          <w:bCs/>
          <w:sz w:val="20"/>
          <w:szCs w:val="20"/>
        </w:rPr>
        <w:t>el</w:t>
      </w:r>
      <w:r w:rsidR="007900CB" w:rsidRPr="00FB5023">
        <w:rPr>
          <w:b/>
          <w:bCs/>
          <w:sz w:val="20"/>
          <w:szCs w:val="20"/>
        </w:rPr>
        <w:t xml:space="preserve"> tamizaje </w:t>
      </w:r>
      <w:r w:rsidR="007900CB">
        <w:rPr>
          <w:sz w:val="20"/>
          <w:szCs w:val="20"/>
        </w:rPr>
        <w:t>tiene como objetivo evitar la progresión de enfermedades, secuelas, discapacidad o modificar la calidad o expectativa de vida de los recién nacidos por lo cual se considera integrar las condiciones metabólicas, endocrinológicas, cardiológicas, auditivas y visuales tal y como se presenta en la siguiente figura:</w:t>
      </w:r>
    </w:p>
    <w:p w14:paraId="000000EF" w14:textId="77777777" w:rsidR="00773DF7" w:rsidRDefault="00773DF7">
      <w:pPr>
        <w:pStyle w:val="Normal0"/>
        <w:pBdr>
          <w:top w:val="nil"/>
          <w:left w:val="nil"/>
          <w:bottom w:val="nil"/>
          <w:right w:val="nil"/>
          <w:between w:val="nil"/>
        </w:pBdr>
        <w:ind w:left="426"/>
        <w:rPr>
          <w:sz w:val="20"/>
          <w:szCs w:val="20"/>
        </w:rPr>
      </w:pPr>
    </w:p>
    <w:p w14:paraId="000000F0" w14:textId="77777777" w:rsidR="00773DF7" w:rsidRDefault="00773DF7">
      <w:pPr>
        <w:pStyle w:val="Normal0"/>
        <w:pBdr>
          <w:top w:val="nil"/>
          <w:left w:val="nil"/>
          <w:bottom w:val="nil"/>
          <w:right w:val="nil"/>
          <w:between w:val="nil"/>
        </w:pBdr>
        <w:rPr>
          <w:sz w:val="20"/>
          <w:szCs w:val="20"/>
        </w:rPr>
      </w:pPr>
    </w:p>
    <w:p w14:paraId="000000F1" w14:textId="57575E4A" w:rsidR="00773DF7" w:rsidRDefault="00431361">
      <w:pPr>
        <w:pStyle w:val="Normal0"/>
        <w:pBdr>
          <w:top w:val="nil"/>
          <w:left w:val="nil"/>
          <w:bottom w:val="nil"/>
          <w:right w:val="nil"/>
          <w:between w:val="nil"/>
        </w:pBdr>
        <w:ind w:left="426"/>
        <w:rPr>
          <w:b/>
          <w:sz w:val="20"/>
          <w:szCs w:val="20"/>
        </w:rPr>
      </w:pPr>
      <w:sdt>
        <w:sdtPr>
          <w:tag w:val="goog_rdk_6"/>
          <w:id w:val="373685001"/>
        </w:sdtPr>
        <w:sdtEndPr/>
        <w:sdtContent/>
      </w:sdt>
      <w:r w:rsidR="007900CB">
        <w:rPr>
          <w:b/>
          <w:sz w:val="20"/>
          <w:szCs w:val="20"/>
        </w:rPr>
        <w:t xml:space="preserve">Figura </w:t>
      </w:r>
      <w:r w:rsidR="00B513E1">
        <w:rPr>
          <w:b/>
          <w:sz w:val="20"/>
          <w:szCs w:val="20"/>
        </w:rPr>
        <w:t>4</w:t>
      </w:r>
    </w:p>
    <w:p w14:paraId="000000F2" w14:textId="06D830CF" w:rsidR="00773DF7" w:rsidRDefault="007900CB">
      <w:pPr>
        <w:pStyle w:val="Normal0"/>
        <w:pBdr>
          <w:top w:val="nil"/>
          <w:left w:val="nil"/>
          <w:bottom w:val="nil"/>
          <w:right w:val="nil"/>
          <w:between w:val="nil"/>
        </w:pBdr>
        <w:ind w:left="426"/>
        <w:rPr>
          <w:i/>
          <w:sz w:val="20"/>
          <w:szCs w:val="20"/>
        </w:rPr>
      </w:pPr>
      <w:r>
        <w:rPr>
          <w:i/>
          <w:sz w:val="20"/>
          <w:szCs w:val="20"/>
        </w:rPr>
        <w:t xml:space="preserve">Aspectos clave de la Ley de Tamizaje Neonatal </w:t>
      </w:r>
    </w:p>
    <w:tbl>
      <w:tblPr>
        <w:tblStyle w:val="Tablaconcuadrcula"/>
        <w:tblW w:w="0" w:type="auto"/>
        <w:tblInd w:w="426" w:type="dxa"/>
        <w:tblLook w:val="04A0" w:firstRow="1" w:lastRow="0" w:firstColumn="1" w:lastColumn="0" w:noHBand="0" w:noVBand="1"/>
      </w:tblPr>
      <w:tblGrid>
        <w:gridCol w:w="9537"/>
      </w:tblGrid>
      <w:tr w:rsidR="00FB5023" w14:paraId="03ED4C83" w14:textId="77777777" w:rsidTr="007C3F55">
        <w:tc>
          <w:tcPr>
            <w:tcW w:w="9963" w:type="dxa"/>
            <w:shd w:val="clear" w:color="auto" w:fill="FF9300"/>
          </w:tcPr>
          <w:p w14:paraId="26404D8E" w14:textId="77777777" w:rsidR="00FB5023" w:rsidRDefault="00FB5023" w:rsidP="007C3F55">
            <w:pPr>
              <w:pStyle w:val="Normal0"/>
              <w:ind w:right="49"/>
              <w:jc w:val="both"/>
              <w:rPr>
                <w:color w:val="000000"/>
                <w:sz w:val="20"/>
                <w:szCs w:val="20"/>
              </w:rPr>
            </w:pPr>
          </w:p>
          <w:p w14:paraId="0BEC0526" w14:textId="5E908613" w:rsidR="00FB5023" w:rsidRPr="0068217B" w:rsidRDefault="00FB5023"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2_Infografía</w:t>
            </w:r>
            <w:r w:rsidRPr="0068217B">
              <w:rPr>
                <w:b/>
                <w:bCs/>
                <w:color w:val="FFFFFF"/>
              </w:rPr>
              <w:t>_</w:t>
            </w:r>
            <w:commentRangeStart w:id="20"/>
            <w:r>
              <w:rPr>
                <w:b/>
                <w:bCs/>
                <w:color w:val="FFFFFF"/>
              </w:rPr>
              <w:t>Tamizaje</w:t>
            </w:r>
            <w:commentRangeEnd w:id="20"/>
            <w:r w:rsidR="00713F06">
              <w:rPr>
                <w:rStyle w:val="Refdecomentario"/>
              </w:rPr>
              <w:commentReference w:id="20"/>
            </w:r>
          </w:p>
          <w:p w14:paraId="788E3DFF" w14:textId="77777777" w:rsidR="00FB5023" w:rsidRDefault="00FB5023" w:rsidP="007C3F55">
            <w:pPr>
              <w:pStyle w:val="Normal0"/>
              <w:ind w:right="49"/>
              <w:jc w:val="both"/>
              <w:rPr>
                <w:color w:val="000000"/>
                <w:sz w:val="20"/>
                <w:szCs w:val="20"/>
              </w:rPr>
            </w:pPr>
          </w:p>
        </w:tc>
      </w:tr>
    </w:tbl>
    <w:p w14:paraId="1C0C0BA6" w14:textId="77777777" w:rsidR="007A4AF8" w:rsidRDefault="007A4AF8" w:rsidP="00713F06">
      <w:pPr>
        <w:pStyle w:val="Normal0"/>
        <w:pBdr>
          <w:top w:val="nil"/>
          <w:left w:val="nil"/>
          <w:bottom w:val="nil"/>
          <w:right w:val="nil"/>
          <w:between w:val="nil"/>
        </w:pBdr>
        <w:rPr>
          <w:i/>
          <w:sz w:val="20"/>
          <w:szCs w:val="20"/>
        </w:rPr>
      </w:pPr>
    </w:p>
    <w:p w14:paraId="0000011E" w14:textId="6D828F56" w:rsidR="00773DF7" w:rsidRDefault="007900CB">
      <w:pPr>
        <w:pStyle w:val="Normal0"/>
        <w:pBdr>
          <w:top w:val="nil"/>
          <w:left w:val="nil"/>
          <w:bottom w:val="nil"/>
          <w:right w:val="nil"/>
          <w:between w:val="nil"/>
        </w:pBdr>
        <w:jc w:val="both"/>
        <w:rPr>
          <w:sz w:val="20"/>
          <w:szCs w:val="20"/>
        </w:rPr>
      </w:pPr>
      <w:r>
        <w:rPr>
          <w:sz w:val="20"/>
          <w:szCs w:val="20"/>
        </w:rPr>
        <w:t xml:space="preserve">El tamizaje de cardiopatía congénita se realiza durante el seguimiento de las 24 horas de vida y antes del egreso hospitalario.  En caso de permanecer más tiempo en la institución hospitalaria, se debe realizar nuevamente pasadas 48 horas.  Los dos métodos para la evaluación de este tamizaje están en </w:t>
      </w:r>
      <w:proofErr w:type="spellStart"/>
      <w:r>
        <w:rPr>
          <w:sz w:val="20"/>
          <w:szCs w:val="20"/>
        </w:rPr>
        <w:t>preductal</w:t>
      </w:r>
      <w:proofErr w:type="spellEnd"/>
      <w:r>
        <w:rPr>
          <w:sz w:val="20"/>
          <w:szCs w:val="20"/>
        </w:rPr>
        <w:t xml:space="preserve">, pulso oximetría (en miembro superior derecho) y </w:t>
      </w:r>
      <w:proofErr w:type="spellStart"/>
      <w:r>
        <w:rPr>
          <w:sz w:val="20"/>
          <w:szCs w:val="20"/>
        </w:rPr>
        <w:t>postductal</w:t>
      </w:r>
      <w:proofErr w:type="spellEnd"/>
      <w:r>
        <w:rPr>
          <w:sz w:val="20"/>
          <w:szCs w:val="20"/>
        </w:rPr>
        <w:t xml:space="preserve"> (en miembros inferiores)</w:t>
      </w:r>
      <w:r w:rsidR="00386836">
        <w:rPr>
          <w:sz w:val="20"/>
          <w:szCs w:val="20"/>
        </w:rPr>
        <w:t>.</w:t>
      </w:r>
      <w:r>
        <w:rPr>
          <w:sz w:val="20"/>
          <w:szCs w:val="20"/>
        </w:rPr>
        <w:t xml:space="preserve"> Cuando se registre una diferencia mayor al 3% en saturación al momento de tomar la oximetría, o que llegue a un nivel menor del 90%, estos resultados alterados deben ser remitidos para darle atención resolutiva por el médico pediatra y/o cardiólogo pediatra quien descartará una cardiopatía congénita por medio de estudios adicionales que deben siempre quedar registrados en la historia clínica neonatal. </w:t>
      </w:r>
    </w:p>
    <w:p w14:paraId="0000011F" w14:textId="77777777" w:rsidR="00773DF7" w:rsidRDefault="00773DF7">
      <w:pPr>
        <w:pStyle w:val="Normal0"/>
        <w:pBdr>
          <w:top w:val="nil"/>
          <w:left w:val="nil"/>
          <w:bottom w:val="nil"/>
          <w:right w:val="nil"/>
          <w:between w:val="nil"/>
        </w:pBdr>
        <w:ind w:left="426"/>
        <w:jc w:val="both"/>
        <w:rPr>
          <w:sz w:val="20"/>
          <w:szCs w:val="20"/>
        </w:rPr>
      </w:pPr>
    </w:p>
    <w:p w14:paraId="00000120" w14:textId="44C1C55C" w:rsidR="00773DF7" w:rsidRDefault="007900CB">
      <w:pPr>
        <w:pStyle w:val="Normal0"/>
        <w:pBdr>
          <w:top w:val="nil"/>
          <w:left w:val="nil"/>
          <w:bottom w:val="nil"/>
          <w:right w:val="nil"/>
          <w:between w:val="nil"/>
        </w:pBdr>
        <w:jc w:val="both"/>
        <w:rPr>
          <w:sz w:val="20"/>
          <w:szCs w:val="20"/>
        </w:rPr>
      </w:pPr>
      <w:r>
        <w:rPr>
          <w:sz w:val="20"/>
          <w:szCs w:val="20"/>
        </w:rPr>
        <w:t xml:space="preserve">La inspección ocular y realización del reflejo rojo retiniano hacen parte del tamizaje visual que se apoya en técnicas de semiología básicas. De resultar anormal, debe remitir para valoración por pediatría e igual que en los demás tamizajes, dejar registro en la historia clínica neonatal. </w:t>
      </w:r>
    </w:p>
    <w:p w14:paraId="00000121" w14:textId="77777777" w:rsidR="00773DF7" w:rsidRDefault="00773DF7">
      <w:pPr>
        <w:pStyle w:val="Normal0"/>
        <w:pBdr>
          <w:top w:val="nil"/>
          <w:left w:val="nil"/>
          <w:bottom w:val="nil"/>
          <w:right w:val="nil"/>
          <w:between w:val="nil"/>
        </w:pBdr>
        <w:ind w:left="426"/>
        <w:jc w:val="both"/>
        <w:rPr>
          <w:sz w:val="20"/>
          <w:szCs w:val="20"/>
        </w:rPr>
      </w:pPr>
    </w:p>
    <w:p w14:paraId="00000122" w14:textId="77777777" w:rsidR="00773DF7" w:rsidRDefault="007900CB">
      <w:pPr>
        <w:pStyle w:val="Normal0"/>
        <w:pBdr>
          <w:top w:val="nil"/>
          <w:left w:val="nil"/>
          <w:bottom w:val="nil"/>
          <w:right w:val="nil"/>
          <w:between w:val="nil"/>
        </w:pBdr>
        <w:jc w:val="both"/>
        <w:rPr>
          <w:sz w:val="20"/>
          <w:szCs w:val="20"/>
        </w:rPr>
      </w:pPr>
      <w:r>
        <w:rPr>
          <w:sz w:val="20"/>
          <w:szCs w:val="20"/>
        </w:rPr>
        <w:lastRenderedPageBreak/>
        <w:t xml:space="preserve">El tamizaje auditivo, tan importante como los demás y de carácter obligatorio, se debe realizar a las 24 horas de vida del recién nacido o antes del egreso. Importante dejar registro en la historia clínica neonatal de la realización del examen y los resultados del mismo, con el fin de implementar la atención a los criterios de progreso y adaptabilidad que se requiere a nivel territorial y se garantice la toma del mismo. </w:t>
      </w:r>
    </w:p>
    <w:p w14:paraId="00000123" w14:textId="77777777" w:rsidR="00773DF7" w:rsidRDefault="00773DF7">
      <w:pPr>
        <w:pStyle w:val="Normal0"/>
        <w:pBdr>
          <w:top w:val="nil"/>
          <w:left w:val="nil"/>
          <w:bottom w:val="nil"/>
          <w:right w:val="nil"/>
          <w:between w:val="nil"/>
        </w:pBdr>
        <w:ind w:left="426"/>
        <w:jc w:val="both"/>
        <w:rPr>
          <w:sz w:val="20"/>
          <w:szCs w:val="20"/>
        </w:rPr>
      </w:pPr>
    </w:p>
    <w:tbl>
      <w:tblPr>
        <w:tblStyle w:val="Tablaconcuadrcula"/>
        <w:tblW w:w="0" w:type="auto"/>
        <w:tblLook w:val="04A0" w:firstRow="1" w:lastRow="0" w:firstColumn="1" w:lastColumn="0" w:noHBand="0" w:noVBand="1"/>
      </w:tblPr>
      <w:tblGrid>
        <w:gridCol w:w="9963"/>
      </w:tblGrid>
      <w:tr w:rsidR="00BB0BC4" w14:paraId="43C0024D" w14:textId="77777777" w:rsidTr="00BB0BC4">
        <w:tc>
          <w:tcPr>
            <w:tcW w:w="9963" w:type="dxa"/>
          </w:tcPr>
          <w:p w14:paraId="012D591B" w14:textId="471E4493" w:rsidR="00BB0BC4" w:rsidRDefault="00BB0BC4" w:rsidP="00BB0BC4">
            <w:pPr>
              <w:pStyle w:val="Normal0"/>
              <w:pBdr>
                <w:top w:val="nil"/>
                <w:left w:val="nil"/>
                <w:bottom w:val="nil"/>
                <w:right w:val="nil"/>
                <w:between w:val="nil"/>
              </w:pBdr>
              <w:shd w:val="clear" w:color="auto" w:fill="7030A0"/>
              <w:jc w:val="both"/>
              <w:rPr>
                <w:sz w:val="20"/>
                <w:szCs w:val="20"/>
              </w:rPr>
            </w:pPr>
            <w:r w:rsidRPr="00BB0BC4">
              <w:rPr>
                <w:color w:val="FFFFFF" w:themeColor="background1"/>
                <w:sz w:val="20"/>
                <w:szCs w:val="20"/>
              </w:rPr>
              <w:t xml:space="preserve">El Ministerio de Salud y Protección Social realizará seguimiento, adelantando los procesos que definen los laboratorios necesarios encontrados en el marco del programa para la toma de tamizaje o la directriz de atención integral en salud, que identifica los riesgos metabólicos en el recién nacido, además de dejar registro en la historia clínica neonatal con la realización y </w:t>
            </w:r>
            <w:commentRangeStart w:id="21"/>
            <w:r w:rsidRPr="00BB0BC4">
              <w:rPr>
                <w:color w:val="FFFFFF" w:themeColor="background1"/>
                <w:sz w:val="20"/>
                <w:szCs w:val="20"/>
              </w:rPr>
              <w:t>resultado</w:t>
            </w:r>
            <w:commentRangeEnd w:id="21"/>
            <w:r>
              <w:rPr>
                <w:rStyle w:val="Refdecomentario"/>
              </w:rPr>
              <w:commentReference w:id="21"/>
            </w:r>
            <w:r w:rsidRPr="00BB0BC4">
              <w:rPr>
                <w:color w:val="FFFFFF" w:themeColor="background1"/>
                <w:sz w:val="20"/>
                <w:szCs w:val="20"/>
              </w:rPr>
              <w:t xml:space="preserve">. </w:t>
            </w:r>
          </w:p>
        </w:tc>
      </w:tr>
    </w:tbl>
    <w:p w14:paraId="00947B7F" w14:textId="77777777" w:rsidR="00BB0BC4" w:rsidRDefault="00BB0BC4">
      <w:pPr>
        <w:pStyle w:val="Normal0"/>
        <w:pBdr>
          <w:top w:val="nil"/>
          <w:left w:val="nil"/>
          <w:bottom w:val="nil"/>
          <w:right w:val="nil"/>
          <w:between w:val="nil"/>
        </w:pBdr>
        <w:jc w:val="both"/>
        <w:rPr>
          <w:sz w:val="20"/>
          <w:szCs w:val="20"/>
        </w:rPr>
      </w:pPr>
    </w:p>
    <w:p w14:paraId="69EDE83A" w14:textId="77777777" w:rsidR="008E4A02" w:rsidRDefault="008E4A02" w:rsidP="00BB0BC4">
      <w:pPr>
        <w:pStyle w:val="Normal0"/>
        <w:pBdr>
          <w:top w:val="nil"/>
          <w:left w:val="nil"/>
          <w:bottom w:val="nil"/>
          <w:right w:val="nil"/>
          <w:between w:val="nil"/>
        </w:pBdr>
        <w:jc w:val="both"/>
        <w:rPr>
          <w:sz w:val="20"/>
          <w:szCs w:val="20"/>
        </w:rPr>
      </w:pPr>
    </w:p>
    <w:p w14:paraId="0000012A" w14:textId="77777777" w:rsidR="00773DF7" w:rsidRDefault="007900CB">
      <w:pPr>
        <w:pStyle w:val="Normal0"/>
        <w:numPr>
          <w:ilvl w:val="1"/>
          <w:numId w:val="8"/>
        </w:numPr>
        <w:pBdr>
          <w:top w:val="nil"/>
          <w:left w:val="nil"/>
          <w:bottom w:val="nil"/>
          <w:right w:val="nil"/>
          <w:between w:val="nil"/>
        </w:pBdr>
        <w:jc w:val="both"/>
        <w:rPr>
          <w:b/>
          <w:color w:val="000000"/>
          <w:sz w:val="20"/>
          <w:szCs w:val="20"/>
        </w:rPr>
      </w:pPr>
      <w:r>
        <w:rPr>
          <w:b/>
          <w:color w:val="000000"/>
          <w:sz w:val="20"/>
          <w:szCs w:val="20"/>
        </w:rPr>
        <w:t xml:space="preserve">Signos de alarma </w:t>
      </w:r>
    </w:p>
    <w:p w14:paraId="0000012B" w14:textId="77777777" w:rsidR="00773DF7" w:rsidRDefault="00773DF7">
      <w:pPr>
        <w:pStyle w:val="Normal0"/>
        <w:pBdr>
          <w:top w:val="nil"/>
          <w:left w:val="nil"/>
          <w:bottom w:val="nil"/>
          <w:right w:val="nil"/>
          <w:between w:val="nil"/>
        </w:pBdr>
        <w:ind w:left="426"/>
        <w:jc w:val="both"/>
        <w:rPr>
          <w:b/>
          <w:sz w:val="20"/>
          <w:szCs w:val="20"/>
        </w:rPr>
      </w:pPr>
    </w:p>
    <w:p w14:paraId="0000012C" w14:textId="49834A5E" w:rsidR="00773DF7" w:rsidRDefault="007900CB">
      <w:pPr>
        <w:pStyle w:val="Normal0"/>
        <w:pBdr>
          <w:top w:val="nil"/>
          <w:left w:val="nil"/>
          <w:bottom w:val="nil"/>
          <w:right w:val="nil"/>
          <w:between w:val="nil"/>
        </w:pBdr>
        <w:jc w:val="both"/>
        <w:rPr>
          <w:sz w:val="20"/>
          <w:szCs w:val="20"/>
        </w:rPr>
      </w:pPr>
      <w:r>
        <w:rPr>
          <w:sz w:val="20"/>
          <w:szCs w:val="20"/>
        </w:rPr>
        <w:t xml:space="preserve">Para el análisis de signos de alarma, es necesario considerar algunos elementos básicos relacionados con el Plan de cuidado a la Primera Infancia, </w:t>
      </w:r>
      <w:r w:rsidR="003C0C6D">
        <w:rPr>
          <w:sz w:val="20"/>
          <w:szCs w:val="20"/>
        </w:rPr>
        <w:t>tal como se presenta en el siguiente recurso</w:t>
      </w:r>
      <w:r>
        <w:rPr>
          <w:sz w:val="20"/>
          <w:szCs w:val="20"/>
        </w:rPr>
        <w:t xml:space="preserve">: </w:t>
      </w:r>
    </w:p>
    <w:p w14:paraId="0000012D" w14:textId="4CA47F7F" w:rsidR="00773DF7" w:rsidRDefault="00773DF7">
      <w:pPr>
        <w:pStyle w:val="Normal0"/>
        <w:pBdr>
          <w:top w:val="nil"/>
          <w:left w:val="nil"/>
          <w:bottom w:val="nil"/>
          <w:right w:val="nil"/>
          <w:between w:val="nil"/>
        </w:pBdr>
        <w:ind w:left="426"/>
        <w:rPr>
          <w:sz w:val="20"/>
          <w:szCs w:val="20"/>
        </w:rPr>
      </w:pPr>
    </w:p>
    <w:p w14:paraId="5DBC1529" w14:textId="1384A090" w:rsidR="004B6897" w:rsidRDefault="004B6897">
      <w:pPr>
        <w:pStyle w:val="Normal0"/>
        <w:pBdr>
          <w:top w:val="nil"/>
          <w:left w:val="nil"/>
          <w:bottom w:val="nil"/>
          <w:right w:val="nil"/>
          <w:between w:val="nil"/>
        </w:pBdr>
        <w:ind w:left="426"/>
        <w:rPr>
          <w:sz w:val="20"/>
          <w:szCs w:val="20"/>
        </w:rPr>
      </w:pPr>
    </w:p>
    <w:tbl>
      <w:tblPr>
        <w:tblStyle w:val="Tablaconcuadrcula"/>
        <w:tblW w:w="0" w:type="auto"/>
        <w:tblInd w:w="426" w:type="dxa"/>
        <w:tblLook w:val="04A0" w:firstRow="1" w:lastRow="0" w:firstColumn="1" w:lastColumn="0" w:noHBand="0" w:noVBand="1"/>
      </w:tblPr>
      <w:tblGrid>
        <w:gridCol w:w="9537"/>
      </w:tblGrid>
      <w:tr w:rsidR="004B6897" w14:paraId="291EB646" w14:textId="77777777" w:rsidTr="007C3F55">
        <w:tc>
          <w:tcPr>
            <w:tcW w:w="9963" w:type="dxa"/>
            <w:shd w:val="clear" w:color="auto" w:fill="FF9300"/>
          </w:tcPr>
          <w:p w14:paraId="77289D8C" w14:textId="77777777" w:rsidR="004B6897" w:rsidRDefault="004B6897" w:rsidP="007C3F55">
            <w:pPr>
              <w:pStyle w:val="Normal0"/>
              <w:ind w:right="49"/>
              <w:jc w:val="both"/>
              <w:rPr>
                <w:color w:val="000000"/>
                <w:sz w:val="20"/>
                <w:szCs w:val="20"/>
              </w:rPr>
            </w:pPr>
          </w:p>
          <w:p w14:paraId="6C30F9F2" w14:textId="16E703A6" w:rsidR="004B6897" w:rsidRPr="0068217B" w:rsidRDefault="004B6897"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3_pestañas</w:t>
            </w:r>
            <w:r w:rsidRPr="0068217B">
              <w:rPr>
                <w:b/>
                <w:bCs/>
                <w:color w:val="FFFFFF"/>
              </w:rPr>
              <w:t>_</w:t>
            </w:r>
            <w:r>
              <w:rPr>
                <w:b/>
                <w:bCs/>
                <w:color w:val="FFFFFF"/>
              </w:rPr>
              <w:t>verticales_Plan de cuidad</w:t>
            </w:r>
            <w:commentRangeStart w:id="22"/>
            <w:r>
              <w:rPr>
                <w:b/>
                <w:bCs/>
                <w:color w:val="FFFFFF"/>
              </w:rPr>
              <w:t>o</w:t>
            </w:r>
            <w:commentRangeEnd w:id="22"/>
            <w:r>
              <w:rPr>
                <w:rStyle w:val="Refdecomentario"/>
              </w:rPr>
              <w:commentReference w:id="22"/>
            </w:r>
          </w:p>
          <w:p w14:paraId="2DF19CF2" w14:textId="77777777" w:rsidR="004B6897" w:rsidRDefault="004B6897" w:rsidP="007C3F55">
            <w:pPr>
              <w:pStyle w:val="Normal0"/>
              <w:ind w:right="49"/>
              <w:jc w:val="both"/>
              <w:rPr>
                <w:color w:val="000000"/>
                <w:sz w:val="20"/>
                <w:szCs w:val="20"/>
              </w:rPr>
            </w:pPr>
          </w:p>
        </w:tc>
      </w:tr>
    </w:tbl>
    <w:p w14:paraId="62105F8B" w14:textId="292E5048" w:rsidR="004B6897" w:rsidRDefault="004B6897">
      <w:pPr>
        <w:pStyle w:val="Normal0"/>
        <w:pBdr>
          <w:top w:val="nil"/>
          <w:left w:val="nil"/>
          <w:bottom w:val="nil"/>
          <w:right w:val="nil"/>
          <w:between w:val="nil"/>
        </w:pBdr>
        <w:ind w:left="426"/>
        <w:rPr>
          <w:sz w:val="20"/>
          <w:szCs w:val="20"/>
        </w:rPr>
      </w:pPr>
    </w:p>
    <w:p w14:paraId="00000130" w14:textId="77777777" w:rsidR="00773DF7" w:rsidRDefault="007900CB">
      <w:pPr>
        <w:pStyle w:val="Normal0"/>
        <w:pBdr>
          <w:top w:val="nil"/>
          <w:left w:val="nil"/>
          <w:bottom w:val="nil"/>
          <w:right w:val="nil"/>
          <w:between w:val="nil"/>
        </w:pBdr>
        <w:ind w:right="49"/>
        <w:rPr>
          <w:color w:val="000000"/>
          <w:sz w:val="20"/>
          <w:szCs w:val="20"/>
        </w:rPr>
      </w:pPr>
      <w:r>
        <w:rPr>
          <w:color w:val="000000"/>
          <w:sz w:val="20"/>
          <w:szCs w:val="20"/>
        </w:rPr>
        <w:t>A continuación, se presentan algunas recomendaciones en relación al cuidado del recién nacido y se destacan condiciones consideradas como signos de alarma:</w:t>
      </w:r>
    </w:p>
    <w:p w14:paraId="00000131" w14:textId="77777777" w:rsidR="00773DF7" w:rsidRDefault="00773DF7">
      <w:pPr>
        <w:pStyle w:val="Normal0"/>
        <w:pBdr>
          <w:top w:val="nil"/>
          <w:left w:val="nil"/>
          <w:bottom w:val="nil"/>
          <w:right w:val="nil"/>
          <w:between w:val="nil"/>
        </w:pBdr>
        <w:ind w:left="1146" w:right="49"/>
        <w:rPr>
          <w:color w:val="000000"/>
          <w:sz w:val="20"/>
          <w:szCs w:val="20"/>
        </w:rPr>
      </w:pPr>
    </w:p>
    <w:p w14:paraId="00000132" w14:textId="77777777" w:rsidR="00773DF7" w:rsidRDefault="007900CB">
      <w:pPr>
        <w:pStyle w:val="Normal0"/>
        <w:numPr>
          <w:ilvl w:val="0"/>
          <w:numId w:val="3"/>
        </w:numPr>
        <w:pBdr>
          <w:top w:val="nil"/>
          <w:left w:val="nil"/>
          <w:bottom w:val="nil"/>
          <w:right w:val="nil"/>
          <w:between w:val="nil"/>
        </w:pBdr>
        <w:ind w:right="49"/>
        <w:rPr>
          <w:b/>
          <w:color w:val="000000"/>
          <w:sz w:val="20"/>
          <w:szCs w:val="20"/>
        </w:rPr>
      </w:pPr>
      <w:r>
        <w:rPr>
          <w:b/>
          <w:color w:val="000000"/>
          <w:sz w:val="20"/>
          <w:szCs w:val="20"/>
        </w:rPr>
        <w:t>Mantenimiento de la salud al recién nacido</w:t>
      </w:r>
    </w:p>
    <w:p w14:paraId="00000133" w14:textId="77777777" w:rsidR="00773DF7" w:rsidRDefault="00773DF7">
      <w:pPr>
        <w:pStyle w:val="Normal0"/>
        <w:ind w:left="426" w:right="49" w:firstLine="426"/>
        <w:rPr>
          <w:b/>
          <w:sz w:val="20"/>
          <w:szCs w:val="20"/>
        </w:rPr>
      </w:pPr>
    </w:p>
    <w:p w14:paraId="4AECCAE0" w14:textId="77777777" w:rsidR="009B5C70" w:rsidRDefault="007900CB">
      <w:pPr>
        <w:pStyle w:val="Normal0"/>
        <w:ind w:right="49"/>
        <w:jc w:val="both"/>
        <w:rPr>
          <w:sz w:val="20"/>
          <w:szCs w:val="20"/>
        </w:rPr>
      </w:pPr>
      <w:r>
        <w:rPr>
          <w:sz w:val="20"/>
          <w:szCs w:val="20"/>
        </w:rPr>
        <w:t xml:space="preserve">La educación brindada a la madre, padre y cuidadores, será fundamental para el mantenimiento de la salud del recién nacido una vez dado de alta de la institución hospitalaria.  El abordaje de estos temas podrá ser apoyado por ayudas didácticas como folletos o libros con contenidos claros al momento de ser interpretados por los padres o cuidadores.  Además de ser objetivos con temas como lactancia materna (técnicas y posturas adecuadas a momento de amamantar), cuidados generales del recién nacido (momento del baño, contacto piel a piel, protección térmica), carnet de vacunación e indicaciones del esquema y controles posteriores con los profesionales de cada etapa de su desarrollo y crecimiento. </w:t>
      </w:r>
    </w:p>
    <w:p w14:paraId="3CF42538" w14:textId="77777777" w:rsidR="009B5C70" w:rsidRDefault="009B5C70">
      <w:pPr>
        <w:pStyle w:val="Normal0"/>
        <w:ind w:right="49"/>
        <w:jc w:val="both"/>
        <w:rPr>
          <w:sz w:val="20"/>
          <w:szCs w:val="20"/>
        </w:rPr>
      </w:pPr>
    </w:p>
    <w:tbl>
      <w:tblPr>
        <w:tblStyle w:val="Tablaconcuadrcula"/>
        <w:tblW w:w="0" w:type="auto"/>
        <w:tblLook w:val="04A0" w:firstRow="1" w:lastRow="0" w:firstColumn="1" w:lastColumn="0" w:noHBand="0" w:noVBand="1"/>
      </w:tblPr>
      <w:tblGrid>
        <w:gridCol w:w="5242"/>
        <w:gridCol w:w="4721"/>
      </w:tblGrid>
      <w:tr w:rsidR="009B5C70" w14:paraId="1C0FDF5C" w14:textId="77777777" w:rsidTr="009B5C70">
        <w:tc>
          <w:tcPr>
            <w:tcW w:w="4981" w:type="dxa"/>
            <w:shd w:val="clear" w:color="auto" w:fill="D9ECFB" w:themeFill="accent5" w:themeFillTint="33"/>
          </w:tcPr>
          <w:commentRangeStart w:id="23"/>
          <w:p w14:paraId="629040B8" w14:textId="5012029F" w:rsidR="009B5C70" w:rsidRPr="009B5C70" w:rsidRDefault="009B5C70" w:rsidP="009B5C70">
            <w:r>
              <w:fldChar w:fldCharType="begin"/>
            </w:r>
            <w:r>
              <w:instrText xml:space="preserve"> INCLUDEPICTURE "https://as2.ftcdn.net/v2/jpg/01/44/86/03/1000_F_144860344_DSC2VrxDehRnLytzWHnYtYTAfJSP3Og6.jpg" \* MERGEFORMATINET </w:instrText>
            </w:r>
            <w:r>
              <w:fldChar w:fldCharType="separate"/>
            </w:r>
            <w:r>
              <w:rPr>
                <w:noProof/>
              </w:rPr>
              <w:drawing>
                <wp:inline distT="0" distB="0" distL="0" distR="0" wp14:anchorId="7C72471F" wp14:editId="6D22187A">
                  <wp:extent cx="3191607" cy="2126885"/>
                  <wp:effectExtent l="0" t="0" r="0" b="0"/>
                  <wp:docPr id="4" name="Imagen 4" descr="Parents Home from Hospital With Newborn Baby In Nurs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ents Home from Hospital With Newborn Baby In Nurse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817" cy="2133689"/>
                          </a:xfrm>
                          <a:prstGeom prst="rect">
                            <a:avLst/>
                          </a:prstGeom>
                          <a:noFill/>
                          <a:ln>
                            <a:noFill/>
                          </a:ln>
                        </pic:spPr>
                      </pic:pic>
                    </a:graphicData>
                  </a:graphic>
                </wp:inline>
              </w:drawing>
            </w:r>
            <w:r>
              <w:fldChar w:fldCharType="end"/>
            </w:r>
            <w:commentRangeEnd w:id="23"/>
            <w:r>
              <w:rPr>
                <w:rStyle w:val="Refdecomentario"/>
              </w:rPr>
              <w:commentReference w:id="23"/>
            </w:r>
          </w:p>
        </w:tc>
        <w:tc>
          <w:tcPr>
            <w:tcW w:w="4982" w:type="dxa"/>
            <w:shd w:val="clear" w:color="auto" w:fill="D9ECFB" w:themeFill="accent5" w:themeFillTint="33"/>
            <w:vAlign w:val="center"/>
          </w:tcPr>
          <w:p w14:paraId="530FB141" w14:textId="78011DC8" w:rsidR="009B5C70" w:rsidRDefault="009B5C70" w:rsidP="009B5C70">
            <w:pPr>
              <w:pStyle w:val="Normal0"/>
              <w:ind w:right="49"/>
              <w:rPr>
                <w:sz w:val="20"/>
                <w:szCs w:val="20"/>
              </w:rPr>
            </w:pPr>
            <w:r>
              <w:rPr>
                <w:sz w:val="20"/>
                <w:szCs w:val="20"/>
              </w:rPr>
              <w:t xml:space="preserve">En este proceso es importante que informar a los padres y cuidadores sobre la seguridad y cuidados que se deben llevar a cabo una vez la niña o niño recién nacido se encuentre en casa, que incluyen temas como signos de alarma y maniobras iniciales en caso de requerir reanimación o atención en eventos inesperados donde sea necesario acudir al lugar más cercano de atención a urgencias. </w:t>
            </w:r>
          </w:p>
        </w:tc>
      </w:tr>
    </w:tbl>
    <w:p w14:paraId="4C720D3B" w14:textId="77777777" w:rsidR="009B5C70" w:rsidRDefault="009B5C70">
      <w:pPr>
        <w:pStyle w:val="Normal0"/>
        <w:ind w:right="49"/>
        <w:jc w:val="both"/>
        <w:rPr>
          <w:sz w:val="20"/>
          <w:szCs w:val="20"/>
        </w:rPr>
      </w:pPr>
    </w:p>
    <w:p w14:paraId="00000135" w14:textId="77777777" w:rsidR="00773DF7" w:rsidRDefault="00773DF7">
      <w:pPr>
        <w:pStyle w:val="Normal0"/>
        <w:ind w:left="426" w:right="49"/>
        <w:jc w:val="both"/>
        <w:rPr>
          <w:sz w:val="20"/>
          <w:szCs w:val="20"/>
        </w:rPr>
      </w:pPr>
    </w:p>
    <w:p w14:paraId="00000136" w14:textId="77777777" w:rsidR="00773DF7" w:rsidRDefault="007900CB">
      <w:pPr>
        <w:pStyle w:val="Normal0"/>
        <w:ind w:right="49"/>
        <w:jc w:val="both"/>
        <w:rPr>
          <w:sz w:val="20"/>
          <w:szCs w:val="20"/>
        </w:rPr>
      </w:pPr>
      <w:r>
        <w:rPr>
          <w:sz w:val="20"/>
          <w:szCs w:val="20"/>
        </w:rPr>
        <w:lastRenderedPageBreak/>
        <w:t xml:space="preserve">Las niñas y niños recién nacidos son muy tranquilos durante sus primeros días, suelen comunicar sus necesidades (hambre, sueño o cambios de temperatura) por medio del llanto, gesticulaciones o movimientos corporales. Las constantes vitales suelen variar con el desarrollo y crecimiento, inicialmente la frecuencia respiratoria es más rápida que las niñas y niños de otras edades y la temperatura en piel se mantiene entre los 36 y 37°C. </w:t>
      </w:r>
    </w:p>
    <w:p w14:paraId="00000137" w14:textId="77777777" w:rsidR="00773DF7" w:rsidRDefault="00773DF7">
      <w:pPr>
        <w:pStyle w:val="Normal0"/>
        <w:ind w:left="426" w:right="49"/>
        <w:jc w:val="both"/>
        <w:rPr>
          <w:sz w:val="20"/>
          <w:szCs w:val="20"/>
        </w:rPr>
      </w:pPr>
    </w:p>
    <w:tbl>
      <w:tblPr>
        <w:tblStyle w:val="Tablaconcuadrcula"/>
        <w:tblW w:w="0" w:type="auto"/>
        <w:tblLook w:val="04A0" w:firstRow="1" w:lastRow="0" w:firstColumn="1" w:lastColumn="0" w:noHBand="0" w:noVBand="1"/>
      </w:tblPr>
      <w:tblGrid>
        <w:gridCol w:w="9963"/>
      </w:tblGrid>
      <w:tr w:rsidR="009B5C70" w14:paraId="53AB3844" w14:textId="77777777" w:rsidTr="009B5C70">
        <w:tc>
          <w:tcPr>
            <w:tcW w:w="9963" w:type="dxa"/>
            <w:shd w:val="clear" w:color="auto" w:fill="7030A0"/>
          </w:tcPr>
          <w:p w14:paraId="3FDB1B18" w14:textId="01FD0BB1" w:rsidR="009B5C70" w:rsidRDefault="009B5C70">
            <w:pPr>
              <w:pStyle w:val="Normal0"/>
              <w:ind w:right="49"/>
              <w:jc w:val="both"/>
              <w:rPr>
                <w:sz w:val="20"/>
                <w:szCs w:val="20"/>
              </w:rPr>
            </w:pPr>
            <w:r w:rsidRPr="009B5C70">
              <w:rPr>
                <w:color w:val="FFFFFF" w:themeColor="background1"/>
                <w:sz w:val="20"/>
                <w:szCs w:val="20"/>
              </w:rPr>
              <w:t xml:space="preserve">Setenta y dos (72) horas después de nacido, se debe tener una primera consulta con el Médico Pediatra con el objetivo de evaluar la adaptación neonatal y realizar un examen físico completo donde podrán detectarse condiciones como ictericia y deshidratación. Adicionalmente se evalúan los cuidados maternos del recién nacido, la técnica en lactancia materna y se reciben resultados de la toma del tamizaje neonatal y paraclínicos para su posterior </w:t>
            </w:r>
            <w:commentRangeStart w:id="24"/>
            <w:r w:rsidRPr="009B5C70">
              <w:rPr>
                <w:color w:val="FFFFFF" w:themeColor="background1"/>
                <w:sz w:val="20"/>
                <w:szCs w:val="20"/>
              </w:rPr>
              <w:t>interpretación</w:t>
            </w:r>
            <w:commentRangeEnd w:id="24"/>
            <w:r>
              <w:rPr>
                <w:rStyle w:val="Refdecomentario"/>
              </w:rPr>
              <w:commentReference w:id="24"/>
            </w:r>
            <w:r w:rsidRPr="009B5C70">
              <w:rPr>
                <w:color w:val="FFFFFF" w:themeColor="background1"/>
                <w:sz w:val="20"/>
                <w:szCs w:val="20"/>
              </w:rPr>
              <w:t xml:space="preserve">. </w:t>
            </w:r>
          </w:p>
        </w:tc>
      </w:tr>
    </w:tbl>
    <w:p w14:paraId="6AA70B32" w14:textId="77777777" w:rsidR="009B5C70" w:rsidRDefault="009B5C70">
      <w:pPr>
        <w:pStyle w:val="Normal0"/>
        <w:ind w:right="49"/>
        <w:jc w:val="both"/>
        <w:rPr>
          <w:sz w:val="20"/>
          <w:szCs w:val="20"/>
        </w:rPr>
      </w:pPr>
    </w:p>
    <w:p w14:paraId="00000139" w14:textId="77777777" w:rsidR="00773DF7" w:rsidRDefault="00773DF7">
      <w:pPr>
        <w:pStyle w:val="Normal0"/>
        <w:ind w:left="426" w:right="49"/>
        <w:jc w:val="both"/>
        <w:rPr>
          <w:sz w:val="20"/>
          <w:szCs w:val="20"/>
        </w:rPr>
      </w:pPr>
    </w:p>
    <w:p w14:paraId="0000013A" w14:textId="77777777" w:rsidR="00773DF7" w:rsidRDefault="007900CB">
      <w:pPr>
        <w:pStyle w:val="Normal0"/>
        <w:numPr>
          <w:ilvl w:val="0"/>
          <w:numId w:val="3"/>
        </w:numPr>
        <w:pBdr>
          <w:top w:val="nil"/>
          <w:left w:val="nil"/>
          <w:bottom w:val="nil"/>
          <w:right w:val="nil"/>
          <w:between w:val="nil"/>
        </w:pBdr>
        <w:ind w:right="49"/>
        <w:jc w:val="both"/>
        <w:rPr>
          <w:b/>
          <w:color w:val="000000"/>
          <w:sz w:val="20"/>
          <w:szCs w:val="20"/>
        </w:rPr>
      </w:pPr>
      <w:r>
        <w:rPr>
          <w:b/>
          <w:color w:val="000000"/>
          <w:sz w:val="20"/>
          <w:szCs w:val="20"/>
        </w:rPr>
        <w:t>Alimentación</w:t>
      </w:r>
    </w:p>
    <w:p w14:paraId="0000013B" w14:textId="77777777" w:rsidR="00773DF7" w:rsidRDefault="00773DF7">
      <w:pPr>
        <w:pStyle w:val="Normal0"/>
        <w:ind w:left="426" w:right="49"/>
        <w:jc w:val="both"/>
        <w:rPr>
          <w:sz w:val="20"/>
          <w:szCs w:val="20"/>
        </w:rPr>
      </w:pPr>
    </w:p>
    <w:p w14:paraId="4B06E55E" w14:textId="77777777" w:rsidR="009B5C70" w:rsidRDefault="007900CB">
      <w:pPr>
        <w:pStyle w:val="Normal0"/>
        <w:ind w:right="49"/>
        <w:jc w:val="both"/>
        <w:rPr>
          <w:sz w:val="20"/>
          <w:szCs w:val="20"/>
        </w:rPr>
      </w:pPr>
      <w:r>
        <w:rPr>
          <w:sz w:val="20"/>
          <w:szCs w:val="20"/>
        </w:rPr>
        <w:t xml:space="preserve">Sin duda alguna la leche materna es la más adecuada debido a las demandas nutricionales que requiere el recién nacido ya que multiplica su peso por tres e incrementa 50% la talla, perfeccionando las funciones de órganos, tejidos y sistemas. </w:t>
      </w:r>
    </w:p>
    <w:p w14:paraId="4E1899C5" w14:textId="77777777" w:rsidR="009B5C70" w:rsidRDefault="009B5C70">
      <w:pPr>
        <w:pStyle w:val="Normal0"/>
        <w:ind w:right="49"/>
        <w:jc w:val="both"/>
        <w:rPr>
          <w:sz w:val="20"/>
          <w:szCs w:val="20"/>
        </w:rPr>
      </w:pPr>
    </w:p>
    <w:tbl>
      <w:tblPr>
        <w:tblStyle w:val="Tablaconcuadrcula"/>
        <w:tblW w:w="0" w:type="auto"/>
        <w:tblLook w:val="04A0" w:firstRow="1" w:lastRow="0" w:firstColumn="1" w:lastColumn="0" w:noHBand="0" w:noVBand="1"/>
      </w:tblPr>
      <w:tblGrid>
        <w:gridCol w:w="4981"/>
        <w:gridCol w:w="4982"/>
      </w:tblGrid>
      <w:tr w:rsidR="009B5C70" w14:paraId="37F0A031" w14:textId="77777777" w:rsidTr="00EA0F19">
        <w:tc>
          <w:tcPr>
            <w:tcW w:w="4981" w:type="dxa"/>
            <w:shd w:val="clear" w:color="auto" w:fill="D9ECFB" w:themeFill="accent5" w:themeFillTint="33"/>
          </w:tcPr>
          <w:commentRangeStart w:id="25"/>
          <w:p w14:paraId="6CDB6C94" w14:textId="078CE55D" w:rsidR="009B5C70" w:rsidRPr="00EA0F19" w:rsidRDefault="00EA0F19" w:rsidP="00EA0F19">
            <w:r>
              <w:fldChar w:fldCharType="begin"/>
            </w:r>
            <w:r>
              <w:instrText xml:space="preserve"> INCLUDEPICTURE "https://as1.ftcdn.net/v2/jpg/01/22/34/10/1000_F_122341005_8YWqhOlQwYFa5YhAXGxbR7mvLxxpJ2hH.jpg" \* MERGEFORMATINET </w:instrText>
            </w:r>
            <w:r>
              <w:fldChar w:fldCharType="separate"/>
            </w:r>
            <w:r>
              <w:rPr>
                <w:noProof/>
              </w:rPr>
              <w:drawing>
                <wp:inline distT="0" distB="0" distL="0" distR="0" wp14:anchorId="331B2875" wp14:editId="3AC30226">
                  <wp:extent cx="2980592" cy="2180228"/>
                  <wp:effectExtent l="0" t="0" r="4445" b="4445"/>
                  <wp:docPr id="5" name="Imagen 5" descr="Mother breastfeeding her newborn child. Mom nursing 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her breastfeeding her newborn child. Mom nursing bab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0680" cy="2187607"/>
                          </a:xfrm>
                          <a:prstGeom prst="rect">
                            <a:avLst/>
                          </a:prstGeom>
                          <a:noFill/>
                          <a:ln>
                            <a:noFill/>
                          </a:ln>
                        </pic:spPr>
                      </pic:pic>
                    </a:graphicData>
                  </a:graphic>
                </wp:inline>
              </w:drawing>
            </w:r>
            <w:r>
              <w:fldChar w:fldCharType="end"/>
            </w:r>
            <w:commentRangeEnd w:id="25"/>
            <w:r>
              <w:rPr>
                <w:rStyle w:val="Refdecomentario"/>
              </w:rPr>
              <w:commentReference w:id="25"/>
            </w:r>
          </w:p>
        </w:tc>
        <w:tc>
          <w:tcPr>
            <w:tcW w:w="4982" w:type="dxa"/>
            <w:shd w:val="clear" w:color="auto" w:fill="D9ECFB" w:themeFill="accent5" w:themeFillTint="33"/>
            <w:vAlign w:val="center"/>
          </w:tcPr>
          <w:p w14:paraId="38E157C3" w14:textId="555BAD55" w:rsidR="009B5C70" w:rsidRDefault="009B5C70" w:rsidP="00EA0F19">
            <w:pPr>
              <w:pStyle w:val="Normal0"/>
              <w:ind w:right="49"/>
              <w:rPr>
                <w:sz w:val="20"/>
                <w:szCs w:val="20"/>
              </w:rPr>
            </w:pPr>
            <w:r>
              <w:rPr>
                <w:sz w:val="20"/>
                <w:szCs w:val="20"/>
              </w:rPr>
              <w:t xml:space="preserve">Cuando el recién nacido es alimentado exclusivamente con leche materna durante los primeros 6 meses de vida, y se continúa como alimento complementario con otros alimentos hasta sus dos años, se garantiza un patrón óptimo de crecimiento. </w:t>
            </w:r>
          </w:p>
        </w:tc>
      </w:tr>
    </w:tbl>
    <w:p w14:paraId="74D3F3EA" w14:textId="77777777" w:rsidR="009B5C70" w:rsidRDefault="009B5C70">
      <w:pPr>
        <w:pStyle w:val="Normal0"/>
        <w:ind w:right="49"/>
        <w:jc w:val="both"/>
        <w:rPr>
          <w:sz w:val="20"/>
          <w:szCs w:val="20"/>
        </w:rPr>
      </w:pPr>
    </w:p>
    <w:p w14:paraId="0000013C" w14:textId="28321D60" w:rsidR="00773DF7" w:rsidRDefault="007900CB">
      <w:pPr>
        <w:pStyle w:val="Normal0"/>
        <w:ind w:right="49"/>
        <w:jc w:val="both"/>
        <w:rPr>
          <w:sz w:val="20"/>
          <w:szCs w:val="20"/>
        </w:rPr>
      </w:pPr>
      <w:r>
        <w:rPr>
          <w:sz w:val="20"/>
          <w:szCs w:val="20"/>
        </w:rPr>
        <w:t>Este alimento se adapta a los requerimientos nutricionales e inmunológicos de la niña o niño a medida que su proceso de crecimiento y desarrollo son evidentes, mediante sus defensas, y programación digestiva y metabólica que favorecen el proceso de autorregulación del apetito, generando un crecimiento más adecuado, con menos depósitos de grasas, disminuyendo el riesgo de sobrepeso u obesidad y otras enfermedades crónicas como las cardiovasculares, diabetes e hipertensión arterial. La siguiente infografía destaca los principales beneficios de la alimentación con leche materna:</w:t>
      </w:r>
    </w:p>
    <w:p w14:paraId="259DC4AB" w14:textId="308E90F7" w:rsidR="004312F0" w:rsidRDefault="004312F0">
      <w:pPr>
        <w:pStyle w:val="Normal0"/>
        <w:ind w:right="49"/>
        <w:jc w:val="both"/>
        <w:rPr>
          <w:sz w:val="20"/>
          <w:szCs w:val="20"/>
        </w:rPr>
      </w:pPr>
    </w:p>
    <w:p w14:paraId="42079205" w14:textId="77777777" w:rsidR="004312F0" w:rsidRDefault="004312F0" w:rsidP="004312F0">
      <w:pPr>
        <w:pStyle w:val="Normal0"/>
        <w:pBdr>
          <w:top w:val="nil"/>
          <w:left w:val="nil"/>
          <w:bottom w:val="nil"/>
          <w:right w:val="nil"/>
          <w:between w:val="nil"/>
        </w:pBdr>
        <w:ind w:left="426"/>
        <w:rPr>
          <w:i/>
          <w:sz w:val="20"/>
          <w:szCs w:val="20"/>
        </w:rPr>
      </w:pPr>
    </w:p>
    <w:tbl>
      <w:tblPr>
        <w:tblStyle w:val="Tablaconcuadrcula"/>
        <w:tblW w:w="0" w:type="auto"/>
        <w:tblInd w:w="426" w:type="dxa"/>
        <w:tblLook w:val="04A0" w:firstRow="1" w:lastRow="0" w:firstColumn="1" w:lastColumn="0" w:noHBand="0" w:noVBand="1"/>
      </w:tblPr>
      <w:tblGrid>
        <w:gridCol w:w="9537"/>
      </w:tblGrid>
      <w:tr w:rsidR="004312F0" w14:paraId="4A40AF27" w14:textId="77777777" w:rsidTr="007C3F55">
        <w:tc>
          <w:tcPr>
            <w:tcW w:w="9963" w:type="dxa"/>
            <w:shd w:val="clear" w:color="auto" w:fill="FF9300"/>
          </w:tcPr>
          <w:p w14:paraId="189C9836" w14:textId="77777777" w:rsidR="004312F0" w:rsidRDefault="004312F0" w:rsidP="007C3F55">
            <w:pPr>
              <w:pStyle w:val="Normal0"/>
              <w:ind w:right="49"/>
              <w:jc w:val="both"/>
              <w:rPr>
                <w:color w:val="000000"/>
                <w:sz w:val="20"/>
                <w:szCs w:val="20"/>
              </w:rPr>
            </w:pPr>
          </w:p>
          <w:p w14:paraId="4A881A18" w14:textId="6BA96A21" w:rsidR="004312F0" w:rsidRPr="0068217B" w:rsidRDefault="004312F0"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3_Infografía</w:t>
            </w:r>
            <w:r w:rsidRPr="0068217B">
              <w:rPr>
                <w:b/>
                <w:bCs/>
                <w:color w:val="FFFFFF"/>
              </w:rPr>
              <w:t>_</w:t>
            </w:r>
            <w:r>
              <w:rPr>
                <w:b/>
                <w:bCs/>
                <w:color w:val="FFFFFF"/>
              </w:rPr>
              <w:t xml:space="preserve">Beneficios de la leche </w:t>
            </w:r>
            <w:commentRangeStart w:id="26"/>
            <w:r>
              <w:rPr>
                <w:b/>
                <w:bCs/>
                <w:color w:val="FFFFFF"/>
              </w:rPr>
              <w:t>materna</w:t>
            </w:r>
            <w:commentRangeEnd w:id="26"/>
            <w:r>
              <w:rPr>
                <w:rStyle w:val="Refdecomentario"/>
              </w:rPr>
              <w:commentReference w:id="26"/>
            </w:r>
          </w:p>
          <w:p w14:paraId="625DF9B0" w14:textId="77777777" w:rsidR="004312F0" w:rsidRDefault="004312F0" w:rsidP="007C3F55">
            <w:pPr>
              <w:pStyle w:val="Normal0"/>
              <w:ind w:right="49"/>
              <w:jc w:val="both"/>
              <w:rPr>
                <w:color w:val="000000"/>
                <w:sz w:val="20"/>
                <w:szCs w:val="20"/>
              </w:rPr>
            </w:pPr>
          </w:p>
        </w:tc>
      </w:tr>
    </w:tbl>
    <w:p w14:paraId="0000013E" w14:textId="5D596414" w:rsidR="00773DF7" w:rsidRDefault="00773DF7" w:rsidP="004312F0">
      <w:pPr>
        <w:pStyle w:val="Normal0"/>
        <w:ind w:right="49"/>
        <w:rPr>
          <w:sz w:val="20"/>
          <w:szCs w:val="20"/>
        </w:rPr>
      </w:pPr>
    </w:p>
    <w:p w14:paraId="0000013F" w14:textId="77777777" w:rsidR="00773DF7" w:rsidRDefault="00773DF7">
      <w:pPr>
        <w:pStyle w:val="Normal0"/>
        <w:ind w:left="426" w:right="49"/>
        <w:rPr>
          <w:sz w:val="20"/>
          <w:szCs w:val="20"/>
        </w:rPr>
      </w:pPr>
    </w:p>
    <w:p w14:paraId="00000140" w14:textId="77777777" w:rsidR="00773DF7" w:rsidRPr="006742CC" w:rsidRDefault="007900CB">
      <w:pPr>
        <w:pStyle w:val="Normal0"/>
        <w:numPr>
          <w:ilvl w:val="0"/>
          <w:numId w:val="3"/>
        </w:numPr>
        <w:pBdr>
          <w:top w:val="nil"/>
          <w:left w:val="nil"/>
          <w:bottom w:val="nil"/>
          <w:right w:val="nil"/>
          <w:between w:val="nil"/>
        </w:pBdr>
        <w:ind w:right="49"/>
        <w:rPr>
          <w:b/>
          <w:color w:val="000000"/>
          <w:sz w:val="20"/>
          <w:szCs w:val="20"/>
        </w:rPr>
      </w:pPr>
      <w:r w:rsidRPr="006742CC">
        <w:rPr>
          <w:b/>
          <w:color w:val="000000"/>
          <w:sz w:val="20"/>
          <w:szCs w:val="20"/>
        </w:rPr>
        <w:t>Deposiciones</w:t>
      </w:r>
    </w:p>
    <w:p w14:paraId="00000141" w14:textId="77777777" w:rsidR="00773DF7" w:rsidRDefault="00773DF7">
      <w:pPr>
        <w:pStyle w:val="Normal0"/>
        <w:ind w:left="426" w:right="49"/>
        <w:rPr>
          <w:b/>
          <w:sz w:val="20"/>
          <w:szCs w:val="20"/>
        </w:rPr>
      </w:pPr>
    </w:p>
    <w:p w14:paraId="6F6497B2" w14:textId="77777777" w:rsidR="003E5686" w:rsidRDefault="007900CB">
      <w:pPr>
        <w:pStyle w:val="Normal0"/>
        <w:ind w:right="49"/>
        <w:jc w:val="both"/>
        <w:rPr>
          <w:sz w:val="20"/>
          <w:szCs w:val="20"/>
        </w:rPr>
      </w:pPr>
      <w:r>
        <w:rPr>
          <w:sz w:val="20"/>
          <w:szCs w:val="20"/>
        </w:rPr>
        <w:lastRenderedPageBreak/>
        <w:t>Las primeras deposiciones del recién nacido son de color verde oscuro y contextura espesa y pegajosa.  De no presentar deposición a las 24 horas de nacido, debe ser valorado por el médico.  Las deposiciones entre los 3 y 5 días después del nacimiento, suelen ser más líquidas debido a la maduración de la leche materna. Posteriormente las deposiciones son amarillas, blandas y frecuentemente van tomando características más sólidas con el crecimiento y desarrollo del recién nacido, aumentando a su vez el número de deposiciones diarias.</w:t>
      </w:r>
    </w:p>
    <w:p w14:paraId="39D817F9" w14:textId="77777777" w:rsidR="003E5686" w:rsidRDefault="003E5686">
      <w:pPr>
        <w:pStyle w:val="Normal0"/>
        <w:ind w:right="49"/>
        <w:jc w:val="both"/>
        <w:rPr>
          <w:sz w:val="20"/>
          <w:szCs w:val="20"/>
        </w:rPr>
      </w:pPr>
    </w:p>
    <w:tbl>
      <w:tblPr>
        <w:tblStyle w:val="Tablaconcuadrcula"/>
        <w:tblW w:w="0" w:type="auto"/>
        <w:tblLook w:val="04A0" w:firstRow="1" w:lastRow="0" w:firstColumn="1" w:lastColumn="0" w:noHBand="0" w:noVBand="1"/>
      </w:tblPr>
      <w:tblGrid>
        <w:gridCol w:w="9963"/>
      </w:tblGrid>
      <w:tr w:rsidR="003E5686" w14:paraId="25B70BE2" w14:textId="77777777" w:rsidTr="003E5686">
        <w:tc>
          <w:tcPr>
            <w:tcW w:w="9963" w:type="dxa"/>
            <w:shd w:val="clear" w:color="auto" w:fill="7030A0"/>
          </w:tcPr>
          <w:p w14:paraId="603328F4" w14:textId="621CF434" w:rsidR="003E5686" w:rsidRDefault="003E5686" w:rsidP="003E5686">
            <w:pPr>
              <w:pStyle w:val="Normal0"/>
              <w:tabs>
                <w:tab w:val="left" w:pos="173"/>
              </w:tabs>
              <w:ind w:left="173"/>
              <w:rPr>
                <w:sz w:val="20"/>
                <w:szCs w:val="20"/>
              </w:rPr>
            </w:pPr>
            <w:r w:rsidRPr="003E5686">
              <w:rPr>
                <w:color w:val="FFFFFF" w:themeColor="background1"/>
                <w:sz w:val="20"/>
                <w:szCs w:val="20"/>
              </w:rPr>
              <w:t xml:space="preserve">De encontrarse en las deposiciones presencia de sangre, pintas con sangre, color negro o blanco, se debe asistir lo más pronto posible a consulta </w:t>
            </w:r>
            <w:commentRangeStart w:id="27"/>
            <w:r w:rsidRPr="003E5686">
              <w:rPr>
                <w:color w:val="FFFFFF" w:themeColor="background1"/>
                <w:sz w:val="20"/>
                <w:szCs w:val="20"/>
              </w:rPr>
              <w:t>médica</w:t>
            </w:r>
            <w:commentRangeEnd w:id="27"/>
            <w:r>
              <w:rPr>
                <w:rStyle w:val="Refdecomentario"/>
              </w:rPr>
              <w:commentReference w:id="27"/>
            </w:r>
            <w:r w:rsidRPr="003E5686">
              <w:rPr>
                <w:color w:val="FFFFFF" w:themeColor="background1"/>
                <w:sz w:val="20"/>
                <w:szCs w:val="20"/>
              </w:rPr>
              <w:t xml:space="preserve">. </w:t>
            </w:r>
          </w:p>
        </w:tc>
      </w:tr>
    </w:tbl>
    <w:p w14:paraId="00000147" w14:textId="16A12B75" w:rsidR="00773DF7" w:rsidRDefault="00773DF7" w:rsidP="003E5686">
      <w:pPr>
        <w:pStyle w:val="Normal0"/>
        <w:ind w:right="49"/>
        <w:rPr>
          <w:sz w:val="20"/>
          <w:szCs w:val="20"/>
        </w:rPr>
      </w:pPr>
    </w:p>
    <w:p w14:paraId="400CF31B" w14:textId="77777777" w:rsidR="003E5686" w:rsidRDefault="003E5686" w:rsidP="003E5686">
      <w:pPr>
        <w:pStyle w:val="Normal0"/>
        <w:ind w:right="49"/>
        <w:rPr>
          <w:sz w:val="20"/>
          <w:szCs w:val="20"/>
        </w:rPr>
      </w:pPr>
    </w:p>
    <w:p w14:paraId="00000148" w14:textId="25004699" w:rsidR="00773DF7" w:rsidRDefault="007900CB">
      <w:pPr>
        <w:pStyle w:val="Normal0"/>
        <w:numPr>
          <w:ilvl w:val="0"/>
          <w:numId w:val="3"/>
        </w:numPr>
        <w:pBdr>
          <w:top w:val="nil"/>
          <w:left w:val="nil"/>
          <w:bottom w:val="nil"/>
          <w:right w:val="nil"/>
          <w:between w:val="nil"/>
        </w:pBdr>
        <w:ind w:right="49"/>
        <w:rPr>
          <w:b/>
          <w:color w:val="000000"/>
          <w:sz w:val="20"/>
          <w:szCs w:val="20"/>
        </w:rPr>
      </w:pPr>
      <w:r>
        <w:rPr>
          <w:b/>
          <w:color w:val="000000"/>
          <w:sz w:val="20"/>
          <w:szCs w:val="20"/>
        </w:rPr>
        <w:t>Ictericia</w:t>
      </w:r>
    </w:p>
    <w:p w14:paraId="00000149" w14:textId="77777777" w:rsidR="00773DF7" w:rsidRDefault="00773DF7">
      <w:pPr>
        <w:pStyle w:val="Normal0"/>
        <w:ind w:left="426" w:right="49"/>
        <w:rPr>
          <w:b/>
          <w:sz w:val="20"/>
          <w:szCs w:val="20"/>
        </w:rPr>
      </w:pPr>
    </w:p>
    <w:p w14:paraId="0000014A" w14:textId="5EE2A4B7" w:rsidR="00773DF7" w:rsidRDefault="007900CB">
      <w:pPr>
        <w:pStyle w:val="Normal0"/>
        <w:ind w:right="49"/>
        <w:jc w:val="both"/>
        <w:rPr>
          <w:sz w:val="20"/>
          <w:szCs w:val="20"/>
        </w:rPr>
      </w:pPr>
      <w:r>
        <w:rPr>
          <w:sz w:val="20"/>
          <w:szCs w:val="20"/>
        </w:rPr>
        <w:t xml:space="preserve">Se define ictericia a la coloración amarilla de la piel y los ojos del recién nacido, que genera especial inquietud a la mayoría de los padres al no tener información clara sobre el tema. Existen múltiples causas y en situaciones se requiere de intervención médica como, por ejemplo, cuando se presenta incompatibilidad por grupo sanguíneo o Rh.  Este ejemplo es fácil de identificar y su manejo tiene efectividad en la mayor parte de los casos. </w:t>
      </w:r>
    </w:p>
    <w:p w14:paraId="0000014B" w14:textId="77777777" w:rsidR="00773DF7" w:rsidRDefault="00773DF7">
      <w:pPr>
        <w:pStyle w:val="Normal0"/>
        <w:ind w:left="426" w:right="49"/>
        <w:jc w:val="both"/>
        <w:rPr>
          <w:sz w:val="20"/>
          <w:szCs w:val="20"/>
        </w:rPr>
      </w:pPr>
    </w:p>
    <w:tbl>
      <w:tblPr>
        <w:tblStyle w:val="Tablaconcuadrcula"/>
        <w:tblW w:w="0" w:type="auto"/>
        <w:tblLook w:val="04A0" w:firstRow="1" w:lastRow="0" w:firstColumn="1" w:lastColumn="0" w:noHBand="0" w:noVBand="1"/>
      </w:tblPr>
      <w:tblGrid>
        <w:gridCol w:w="4425"/>
        <w:gridCol w:w="5538"/>
      </w:tblGrid>
      <w:tr w:rsidR="00B05AE2" w14:paraId="7AA1AE36" w14:textId="77777777" w:rsidTr="00477DF0">
        <w:tc>
          <w:tcPr>
            <w:tcW w:w="4390" w:type="dxa"/>
            <w:shd w:val="clear" w:color="auto" w:fill="D9ECFB" w:themeFill="accent5" w:themeFillTint="33"/>
          </w:tcPr>
          <w:commentRangeStart w:id="28"/>
          <w:p w14:paraId="0FF8A4E7" w14:textId="0BCC5B57" w:rsidR="00B05AE2" w:rsidRPr="00477DF0" w:rsidRDefault="00477DF0" w:rsidP="00477DF0">
            <w:r>
              <w:fldChar w:fldCharType="begin"/>
            </w:r>
            <w:r>
              <w:instrText xml:space="preserve"> INCLUDEPICTURE "https://as2.ftcdn.net/v2/jpg/00/44/05/79/1000_F_44057936_nnwVbGHfvF501i6drlOyu2oHOqkhnXyR.jpg" \* MERGEFORMATINET </w:instrText>
            </w:r>
            <w:r>
              <w:fldChar w:fldCharType="separate"/>
            </w:r>
            <w:r>
              <w:rPr>
                <w:noProof/>
              </w:rPr>
              <w:drawing>
                <wp:inline distT="0" distB="0" distL="0" distR="0" wp14:anchorId="10CEB83D" wp14:editId="5D9081B1">
                  <wp:extent cx="2672861" cy="1958883"/>
                  <wp:effectExtent l="0" t="0" r="0" b="0"/>
                  <wp:docPr id="6" name="Imagen 6" descr="Baby Under Ultraviolet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by Under Ultraviolet 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1441" cy="1965171"/>
                          </a:xfrm>
                          <a:prstGeom prst="rect">
                            <a:avLst/>
                          </a:prstGeom>
                          <a:noFill/>
                          <a:ln>
                            <a:noFill/>
                          </a:ln>
                        </pic:spPr>
                      </pic:pic>
                    </a:graphicData>
                  </a:graphic>
                </wp:inline>
              </w:drawing>
            </w:r>
            <w:r>
              <w:fldChar w:fldCharType="end"/>
            </w:r>
            <w:commentRangeEnd w:id="28"/>
            <w:r>
              <w:rPr>
                <w:rStyle w:val="Refdecomentario"/>
              </w:rPr>
              <w:commentReference w:id="28"/>
            </w:r>
          </w:p>
        </w:tc>
        <w:tc>
          <w:tcPr>
            <w:tcW w:w="5573" w:type="dxa"/>
            <w:shd w:val="clear" w:color="auto" w:fill="D9ECFB" w:themeFill="accent5" w:themeFillTint="33"/>
            <w:vAlign w:val="center"/>
          </w:tcPr>
          <w:p w14:paraId="50DAF2CE" w14:textId="2EEBD035" w:rsidR="00B05AE2" w:rsidRDefault="00B05AE2" w:rsidP="00477DF0">
            <w:pPr>
              <w:pStyle w:val="Normal0"/>
              <w:ind w:right="49"/>
              <w:rPr>
                <w:sz w:val="20"/>
                <w:szCs w:val="20"/>
              </w:rPr>
            </w:pPr>
            <w:r>
              <w:rPr>
                <w:sz w:val="20"/>
                <w:szCs w:val="20"/>
              </w:rPr>
              <w:t xml:space="preserve">Para muchos pediatras, existe una situación llamada “Ictericia fisiológica”, que es de leve intensidad y su tratamiento suele no durar más de cinco a ocho días, aunque en ocasiones puede ir hasta el final del primer mes de vida, sin que esto se convierta en motivo de preocupación.  </w:t>
            </w:r>
          </w:p>
        </w:tc>
      </w:tr>
    </w:tbl>
    <w:p w14:paraId="192EA66D" w14:textId="77777777" w:rsidR="00B05AE2" w:rsidRDefault="00B05AE2">
      <w:pPr>
        <w:pStyle w:val="Normal0"/>
        <w:ind w:right="49"/>
        <w:jc w:val="both"/>
        <w:rPr>
          <w:sz w:val="20"/>
          <w:szCs w:val="20"/>
        </w:rPr>
      </w:pPr>
    </w:p>
    <w:p w14:paraId="6452728D" w14:textId="77777777" w:rsidR="00B05AE2" w:rsidRDefault="007900CB">
      <w:pPr>
        <w:pStyle w:val="Normal0"/>
        <w:ind w:right="49"/>
        <w:jc w:val="both"/>
        <w:rPr>
          <w:sz w:val="20"/>
          <w:szCs w:val="20"/>
        </w:rPr>
      </w:pPr>
      <w:r>
        <w:rPr>
          <w:sz w:val="20"/>
          <w:szCs w:val="20"/>
        </w:rPr>
        <w:t>Este diagnóstico se desarrolla desde el embarazo a través de la placenta, donde el feto recibe el oxígeno que necesita para desarrollarse. Por ello necesita gran cantidad de glóbulos rojos que sean capaces</w:t>
      </w:r>
      <w:r>
        <w:t xml:space="preserve"> </w:t>
      </w:r>
      <w:r>
        <w:rPr>
          <w:sz w:val="20"/>
          <w:szCs w:val="20"/>
        </w:rPr>
        <w:t>de transportar la mayor cantidad de oxígeno posible. Una vez llega a la etapa del nacimiento, el recién nacido consigue el oxígeno a través de sus pulmones y allí se convierte en un proceso mucho más fácil. Es por esta razón, que muchos de los glóbulos rojos sobran en el recién nacido y su organismo debe eliminarlos. El proceso de eliminación se lleva a cabo liberando la hemoglobina contenida en los glóbulos rojos, la cual es encargada de transportar oxígeno y se convierte mediante procesos metabólicos normales, en bilirrubina. Si el nivel de bilirrubina es elevado o se eleva rápidamente necesitará</w:t>
      </w:r>
      <w:r>
        <w:t xml:space="preserve"> </w:t>
      </w:r>
      <w:r>
        <w:rPr>
          <w:sz w:val="20"/>
          <w:szCs w:val="20"/>
        </w:rPr>
        <w:t xml:space="preserve">tratamiento lo más pronto posible. </w:t>
      </w:r>
    </w:p>
    <w:p w14:paraId="3712747F" w14:textId="77777777" w:rsidR="00B05AE2" w:rsidRDefault="00B05AE2">
      <w:pPr>
        <w:pStyle w:val="Normal0"/>
        <w:ind w:right="49"/>
        <w:jc w:val="both"/>
        <w:rPr>
          <w:sz w:val="20"/>
          <w:szCs w:val="20"/>
        </w:rPr>
      </w:pPr>
    </w:p>
    <w:p w14:paraId="0000014C" w14:textId="4A01832F" w:rsidR="00773DF7" w:rsidRDefault="007900CB">
      <w:pPr>
        <w:pStyle w:val="Normal0"/>
        <w:ind w:right="49"/>
        <w:jc w:val="both"/>
        <w:rPr>
          <w:sz w:val="20"/>
          <w:szCs w:val="20"/>
        </w:rPr>
      </w:pPr>
      <w:r>
        <w:rPr>
          <w:sz w:val="20"/>
          <w:szCs w:val="20"/>
        </w:rPr>
        <w:t>La bilirrubina puede ser eliminada a través del hígado, riñones y materia fecal, en ese proceso el cuerpo permanecerá de color amarillo con mayor o menor intensidad. Pasado el tiempo no muy largo, dos</w:t>
      </w:r>
      <w:r>
        <w:t xml:space="preserve"> </w:t>
      </w:r>
      <w:r>
        <w:rPr>
          <w:sz w:val="20"/>
          <w:szCs w:val="20"/>
        </w:rPr>
        <w:t xml:space="preserve">semanas en la mayoría de los casos, máximo tres, el recién nacido volverá a tomar su color de piel normal.  </w:t>
      </w:r>
    </w:p>
    <w:p w14:paraId="0000014D" w14:textId="2A2274B6" w:rsidR="00773DF7" w:rsidRDefault="00773DF7">
      <w:pPr>
        <w:pStyle w:val="Normal0"/>
        <w:ind w:left="426" w:right="49"/>
        <w:rPr>
          <w:sz w:val="20"/>
          <w:szCs w:val="20"/>
        </w:rPr>
      </w:pPr>
    </w:p>
    <w:p w14:paraId="06E42F21" w14:textId="77777777" w:rsidR="00724AAE" w:rsidRDefault="00724AAE">
      <w:pPr>
        <w:pStyle w:val="Normal0"/>
        <w:ind w:left="426" w:right="49"/>
        <w:rPr>
          <w:sz w:val="20"/>
          <w:szCs w:val="20"/>
        </w:rPr>
      </w:pPr>
    </w:p>
    <w:p w14:paraId="0000014E" w14:textId="77777777" w:rsidR="00773DF7" w:rsidRDefault="007900CB">
      <w:pPr>
        <w:pStyle w:val="Normal0"/>
        <w:numPr>
          <w:ilvl w:val="0"/>
          <w:numId w:val="3"/>
        </w:numPr>
        <w:pBdr>
          <w:top w:val="nil"/>
          <w:left w:val="nil"/>
          <w:bottom w:val="nil"/>
          <w:right w:val="nil"/>
          <w:between w:val="nil"/>
        </w:pBdr>
        <w:ind w:right="49"/>
        <w:rPr>
          <w:b/>
          <w:color w:val="000000"/>
          <w:sz w:val="20"/>
          <w:szCs w:val="20"/>
        </w:rPr>
      </w:pPr>
      <w:r>
        <w:rPr>
          <w:b/>
          <w:color w:val="000000"/>
          <w:sz w:val="20"/>
          <w:szCs w:val="20"/>
        </w:rPr>
        <w:t>Piel y cordón</w:t>
      </w:r>
    </w:p>
    <w:p w14:paraId="0000014F" w14:textId="77777777" w:rsidR="00773DF7" w:rsidRDefault="00773DF7">
      <w:pPr>
        <w:pStyle w:val="Normal0"/>
        <w:ind w:right="49"/>
        <w:rPr>
          <w:b/>
          <w:sz w:val="20"/>
          <w:szCs w:val="20"/>
        </w:rPr>
      </w:pPr>
    </w:p>
    <w:p w14:paraId="00000150" w14:textId="77777777" w:rsidR="00773DF7" w:rsidRDefault="007900CB" w:rsidP="007528E1">
      <w:pPr>
        <w:pStyle w:val="Normal0"/>
        <w:ind w:right="49"/>
        <w:rPr>
          <w:sz w:val="20"/>
          <w:szCs w:val="20"/>
        </w:rPr>
      </w:pPr>
      <w:r>
        <w:rPr>
          <w:sz w:val="20"/>
          <w:szCs w:val="20"/>
        </w:rPr>
        <w:t xml:space="preserve">La siguiente figura muestra las principales características y cuidados de la piel en recién nacidos: </w:t>
      </w:r>
    </w:p>
    <w:p w14:paraId="00000151" w14:textId="77777777" w:rsidR="00773DF7" w:rsidRDefault="00773DF7">
      <w:pPr>
        <w:pStyle w:val="Normal0"/>
        <w:ind w:left="426" w:right="49"/>
        <w:rPr>
          <w:sz w:val="20"/>
          <w:szCs w:val="20"/>
        </w:rPr>
      </w:pPr>
    </w:p>
    <w:p w14:paraId="00000152" w14:textId="77777777" w:rsidR="00773DF7" w:rsidRDefault="00773DF7">
      <w:pPr>
        <w:pStyle w:val="Normal0"/>
        <w:ind w:left="426" w:right="49"/>
        <w:rPr>
          <w:sz w:val="20"/>
          <w:szCs w:val="20"/>
        </w:rPr>
      </w:pPr>
    </w:p>
    <w:p w14:paraId="00000153" w14:textId="77777777" w:rsidR="00773DF7" w:rsidRDefault="00773DF7">
      <w:pPr>
        <w:pStyle w:val="Normal0"/>
        <w:ind w:left="426" w:right="49"/>
        <w:rPr>
          <w:sz w:val="20"/>
          <w:szCs w:val="20"/>
        </w:rPr>
      </w:pPr>
    </w:p>
    <w:p w14:paraId="00000154" w14:textId="77777777" w:rsidR="00773DF7" w:rsidRDefault="00773DF7">
      <w:pPr>
        <w:pStyle w:val="Normal0"/>
        <w:ind w:left="426" w:right="49"/>
        <w:rPr>
          <w:sz w:val="20"/>
          <w:szCs w:val="20"/>
        </w:rPr>
      </w:pPr>
    </w:p>
    <w:p w14:paraId="00000167" w14:textId="34647B2E" w:rsidR="00773DF7" w:rsidRDefault="00431361">
      <w:pPr>
        <w:pStyle w:val="Normal0"/>
        <w:ind w:left="426" w:right="49"/>
        <w:rPr>
          <w:b/>
          <w:sz w:val="20"/>
          <w:szCs w:val="20"/>
        </w:rPr>
      </w:pPr>
      <w:sdt>
        <w:sdtPr>
          <w:tag w:val="goog_rdk_9"/>
          <w:id w:val="477406061"/>
          <w:showingPlcHdr/>
        </w:sdtPr>
        <w:sdtEndPr/>
        <w:sdtContent>
          <w:r w:rsidR="005C5C08">
            <w:t xml:space="preserve">     </w:t>
          </w:r>
        </w:sdtContent>
      </w:sdt>
      <w:r w:rsidR="007900CB">
        <w:rPr>
          <w:b/>
          <w:sz w:val="20"/>
          <w:szCs w:val="20"/>
        </w:rPr>
        <w:t xml:space="preserve">Figura </w:t>
      </w:r>
      <w:r w:rsidR="00563A03">
        <w:rPr>
          <w:b/>
          <w:sz w:val="20"/>
          <w:szCs w:val="20"/>
        </w:rPr>
        <w:t>5</w:t>
      </w:r>
    </w:p>
    <w:p w14:paraId="36192CA6" w14:textId="77777777" w:rsidR="00724AAE" w:rsidRDefault="007900CB">
      <w:pPr>
        <w:pStyle w:val="Normal0"/>
        <w:ind w:left="426" w:right="49"/>
        <w:rPr>
          <w:i/>
          <w:sz w:val="20"/>
          <w:szCs w:val="20"/>
        </w:rPr>
      </w:pPr>
      <w:r>
        <w:rPr>
          <w:i/>
          <w:sz w:val="20"/>
          <w:szCs w:val="20"/>
        </w:rPr>
        <w:t>Cuidados de la piel en recién nacidos</w:t>
      </w:r>
    </w:p>
    <w:tbl>
      <w:tblPr>
        <w:tblStyle w:val="Tablaconcuadrcula"/>
        <w:tblW w:w="0" w:type="auto"/>
        <w:tblInd w:w="426" w:type="dxa"/>
        <w:tblLook w:val="04A0" w:firstRow="1" w:lastRow="0" w:firstColumn="1" w:lastColumn="0" w:noHBand="0" w:noVBand="1"/>
      </w:tblPr>
      <w:tblGrid>
        <w:gridCol w:w="9537"/>
      </w:tblGrid>
      <w:tr w:rsidR="00724AAE" w14:paraId="3A90AB93" w14:textId="77777777" w:rsidTr="007C3F55">
        <w:tc>
          <w:tcPr>
            <w:tcW w:w="9963" w:type="dxa"/>
            <w:shd w:val="clear" w:color="auto" w:fill="FF9300"/>
          </w:tcPr>
          <w:p w14:paraId="283890F5" w14:textId="77777777" w:rsidR="00724AAE" w:rsidRDefault="00724AAE" w:rsidP="007C3F55">
            <w:pPr>
              <w:pStyle w:val="Normal0"/>
              <w:ind w:right="49"/>
              <w:jc w:val="both"/>
              <w:rPr>
                <w:color w:val="000000"/>
                <w:sz w:val="20"/>
                <w:szCs w:val="20"/>
              </w:rPr>
            </w:pPr>
          </w:p>
          <w:p w14:paraId="1D1DDBFA" w14:textId="3BCC093E" w:rsidR="00724AAE" w:rsidRPr="0068217B" w:rsidRDefault="00724AAE"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3_Infografía</w:t>
            </w:r>
            <w:r w:rsidRPr="0068217B">
              <w:rPr>
                <w:b/>
                <w:bCs/>
                <w:color w:val="FFFFFF"/>
              </w:rPr>
              <w:t>_</w:t>
            </w:r>
            <w:r>
              <w:rPr>
                <w:b/>
                <w:bCs/>
                <w:color w:val="FFFFFF"/>
              </w:rPr>
              <w:t>Cuidados de la piel</w:t>
            </w:r>
            <w:commentRangeStart w:id="29"/>
            <w:commentRangeEnd w:id="29"/>
            <w:r>
              <w:rPr>
                <w:rStyle w:val="Refdecomentario"/>
              </w:rPr>
              <w:commentReference w:id="29"/>
            </w:r>
          </w:p>
          <w:p w14:paraId="1D8CB88D" w14:textId="77777777" w:rsidR="00724AAE" w:rsidRDefault="00724AAE" w:rsidP="007C3F55">
            <w:pPr>
              <w:pStyle w:val="Normal0"/>
              <w:ind w:right="49"/>
              <w:jc w:val="both"/>
              <w:rPr>
                <w:color w:val="000000"/>
                <w:sz w:val="20"/>
                <w:szCs w:val="20"/>
              </w:rPr>
            </w:pPr>
          </w:p>
        </w:tc>
      </w:tr>
    </w:tbl>
    <w:p w14:paraId="743DDFA3" w14:textId="77777777" w:rsidR="00724AAE" w:rsidRPr="00724AAE" w:rsidRDefault="00724AAE">
      <w:pPr>
        <w:pStyle w:val="Normal0"/>
        <w:ind w:left="426" w:right="49"/>
        <w:rPr>
          <w:iCs/>
          <w:sz w:val="20"/>
          <w:szCs w:val="20"/>
        </w:rPr>
      </w:pPr>
    </w:p>
    <w:p w14:paraId="0000016D" w14:textId="77777777" w:rsidR="00773DF7" w:rsidRDefault="007900CB">
      <w:pPr>
        <w:pStyle w:val="Normal0"/>
        <w:ind w:left="426" w:right="49"/>
        <w:rPr>
          <w:sz w:val="20"/>
          <w:szCs w:val="20"/>
        </w:rPr>
      </w:pPr>
      <w:r>
        <w:t xml:space="preserve">     </w:t>
      </w:r>
      <w:sdt>
        <w:sdtPr>
          <w:tag w:val="goog_rdk_10"/>
          <w:id w:val="1070295406"/>
        </w:sdtPr>
        <w:sdtEndPr/>
        <w:sdtContent>
          <w:commentRangeStart w:id="30"/>
        </w:sdtContent>
      </w:sdt>
    </w:p>
    <w:commentRangeEnd w:id="30"/>
    <w:p w14:paraId="0000016E" w14:textId="77777777" w:rsidR="00773DF7" w:rsidRDefault="007900CB">
      <w:pPr>
        <w:pStyle w:val="Normal0"/>
        <w:ind w:left="426" w:right="49"/>
        <w:rPr>
          <w:sz w:val="20"/>
          <w:szCs w:val="20"/>
        </w:rPr>
      </w:pPr>
      <w:r>
        <w:commentReference w:id="30"/>
      </w:r>
    </w:p>
    <w:p w14:paraId="0000016F" w14:textId="77777777" w:rsidR="00773DF7" w:rsidRDefault="007900CB" w:rsidP="005327EB">
      <w:pPr>
        <w:pStyle w:val="Normal0"/>
        <w:ind w:right="49"/>
        <w:jc w:val="both"/>
        <w:rPr>
          <w:sz w:val="20"/>
          <w:szCs w:val="20"/>
        </w:rPr>
      </w:pPr>
      <w:r>
        <w:rPr>
          <w:sz w:val="20"/>
          <w:szCs w:val="20"/>
        </w:rPr>
        <w:t xml:space="preserve">En cuanto al cordón umbilical, la mayoría de madres, padres o cuidadores del recién nacido, se preocupan por el tamaño del muñón y tienen miedo al no saber cómo darle los cuidados necesarios sin generar una hernia u otros mitos como fajarlos cuando esta información es desaconsejada. </w:t>
      </w:r>
      <w:r>
        <w:rPr>
          <w:noProof/>
        </w:rPr>
        <w:drawing>
          <wp:anchor distT="0" distB="0" distL="114300" distR="114300" simplePos="0" relativeHeight="251686912" behindDoc="0" locked="0" layoutInCell="1" hidden="0" allowOverlap="1" wp14:anchorId="6C33C636" wp14:editId="07777777">
            <wp:simplePos x="0" y="0"/>
            <wp:positionH relativeFrom="column">
              <wp:posOffset>3531870</wp:posOffset>
            </wp:positionH>
            <wp:positionV relativeFrom="paragraph">
              <wp:posOffset>60960</wp:posOffset>
            </wp:positionV>
            <wp:extent cx="2796540" cy="1868170"/>
            <wp:effectExtent l="0" t="0" r="0" b="0"/>
            <wp:wrapSquare wrapText="bothSides" distT="0" distB="0" distL="114300" distR="114300"/>
            <wp:docPr id="231" name="image22.jpg" descr="The mother's hand is placed on the body of a 7-day-old baby newborn, to expose the baby's umbilical cord, to children and health baby newborn concept."/>
            <wp:cNvGraphicFramePr/>
            <a:graphic xmlns:a="http://schemas.openxmlformats.org/drawingml/2006/main">
              <a:graphicData uri="http://schemas.openxmlformats.org/drawingml/2006/picture">
                <pic:pic xmlns:pic="http://schemas.openxmlformats.org/drawingml/2006/picture">
                  <pic:nvPicPr>
                    <pic:cNvPr id="0" name="image22.jpg" descr="The mother's hand is placed on the body of a 7-day-old baby newborn, to expose the baby's umbilical cord, to children and health baby newborn concept."/>
                    <pic:cNvPicPr preferRelativeResize="0"/>
                  </pic:nvPicPr>
                  <pic:blipFill>
                    <a:blip r:embed="rId22"/>
                    <a:srcRect/>
                    <a:stretch>
                      <a:fillRect/>
                    </a:stretch>
                  </pic:blipFill>
                  <pic:spPr>
                    <a:xfrm>
                      <a:off x="0" y="0"/>
                      <a:ext cx="2796540" cy="1868170"/>
                    </a:xfrm>
                    <a:prstGeom prst="rect">
                      <a:avLst/>
                    </a:prstGeom>
                    <a:ln/>
                  </pic:spPr>
                </pic:pic>
              </a:graphicData>
            </a:graphic>
          </wp:anchor>
        </w:drawing>
      </w:r>
    </w:p>
    <w:p w14:paraId="00000170" w14:textId="77777777" w:rsidR="00773DF7" w:rsidRDefault="00773DF7">
      <w:pPr>
        <w:pStyle w:val="Normal0"/>
        <w:ind w:left="426" w:right="49"/>
        <w:jc w:val="both"/>
        <w:rPr>
          <w:sz w:val="20"/>
          <w:szCs w:val="20"/>
        </w:rPr>
      </w:pPr>
    </w:p>
    <w:p w14:paraId="00000171" w14:textId="77E76B6F" w:rsidR="00773DF7" w:rsidRDefault="007900CB" w:rsidP="005327EB">
      <w:pPr>
        <w:pStyle w:val="Normal0"/>
        <w:ind w:right="49"/>
        <w:jc w:val="both"/>
        <w:rPr>
          <w:sz w:val="20"/>
          <w:szCs w:val="20"/>
        </w:rPr>
      </w:pPr>
      <w:r>
        <w:rPr>
          <w:sz w:val="20"/>
          <w:szCs w:val="20"/>
        </w:rPr>
        <w:t xml:space="preserve">Se recomienda la limpieza del muñón umbilical con solo agua y de manera diaria hasta que este se caiga y sane de </w:t>
      </w:r>
      <w:r w:rsidR="005327EB">
        <w:rPr>
          <w:sz w:val="20"/>
          <w:szCs w:val="20"/>
        </w:rPr>
        <w:t>form</w:t>
      </w:r>
      <w:r w:rsidR="0044291A">
        <w:rPr>
          <w:sz w:val="20"/>
          <w:szCs w:val="20"/>
        </w:rPr>
        <w:t>a</w:t>
      </w:r>
      <w:r>
        <w:rPr>
          <w:sz w:val="20"/>
          <w:szCs w:val="20"/>
        </w:rPr>
        <w:t xml:space="preserve"> natural. Algunos pediatras aconsejan el uso de solución antiséptica, y en todo caso no cubrir con gasas, botones u otros elementos que puedan generar la aparición de infecciones por gérmenes. </w:t>
      </w:r>
    </w:p>
    <w:p w14:paraId="00000172" w14:textId="77777777" w:rsidR="00773DF7" w:rsidRDefault="00773DF7">
      <w:pPr>
        <w:pStyle w:val="Normal0"/>
        <w:ind w:left="426" w:right="49"/>
        <w:rPr>
          <w:sz w:val="20"/>
          <w:szCs w:val="20"/>
        </w:rPr>
      </w:pPr>
    </w:p>
    <w:p w14:paraId="00000173" w14:textId="04117FA8" w:rsidR="00773DF7" w:rsidRDefault="007900CB">
      <w:pPr>
        <w:pStyle w:val="Normal0"/>
        <w:ind w:right="49"/>
        <w:jc w:val="both"/>
        <w:rPr>
          <w:sz w:val="20"/>
          <w:szCs w:val="20"/>
        </w:rPr>
      </w:pPr>
      <w:r>
        <w:rPr>
          <w:sz w:val="20"/>
          <w:szCs w:val="20"/>
        </w:rPr>
        <w:t xml:space="preserve">La caída del muñón umbilical suele estar entre los 10 y 15 días de acuerdo a los cuidados aplicados. De encontrar signos como sangrado, mal olor o tomar una característica blanda o coloración rojiza alrededor se debe consultar lo más pronto posible con el médico. Muchos casos donde se presentan estas situaciones se deben a que los glóbulos blancos del recién nacido tengan una alteración lo que aumenta el riesgo de presentar procesos infecciosos. </w:t>
      </w:r>
    </w:p>
    <w:p w14:paraId="00000174" w14:textId="2E5B0D19" w:rsidR="00773DF7" w:rsidRDefault="00773DF7">
      <w:pPr>
        <w:pStyle w:val="Normal0"/>
        <w:ind w:left="426" w:right="49"/>
        <w:jc w:val="both"/>
        <w:rPr>
          <w:sz w:val="20"/>
          <w:szCs w:val="20"/>
        </w:rPr>
      </w:pPr>
    </w:p>
    <w:p w14:paraId="76125357" w14:textId="77777777" w:rsidR="0044291A" w:rsidRDefault="0044291A">
      <w:pPr>
        <w:pStyle w:val="Normal0"/>
        <w:ind w:left="426" w:right="49"/>
        <w:jc w:val="both"/>
        <w:rPr>
          <w:sz w:val="20"/>
          <w:szCs w:val="20"/>
        </w:rPr>
      </w:pPr>
    </w:p>
    <w:p w14:paraId="00000175" w14:textId="77777777" w:rsidR="00773DF7" w:rsidRDefault="007900CB">
      <w:pPr>
        <w:pStyle w:val="Normal0"/>
        <w:numPr>
          <w:ilvl w:val="0"/>
          <w:numId w:val="3"/>
        </w:numPr>
        <w:pBdr>
          <w:top w:val="nil"/>
          <w:left w:val="nil"/>
          <w:bottom w:val="nil"/>
          <w:right w:val="nil"/>
          <w:between w:val="nil"/>
        </w:pBdr>
        <w:ind w:right="49"/>
        <w:jc w:val="both"/>
        <w:rPr>
          <w:b/>
          <w:color w:val="000000"/>
          <w:sz w:val="20"/>
          <w:szCs w:val="20"/>
        </w:rPr>
      </w:pPr>
      <w:r>
        <w:rPr>
          <w:b/>
          <w:color w:val="000000"/>
          <w:sz w:val="20"/>
          <w:szCs w:val="20"/>
        </w:rPr>
        <w:t>Seguridad</w:t>
      </w:r>
    </w:p>
    <w:p w14:paraId="7AFFF72A" w14:textId="77777777" w:rsidR="0044291A" w:rsidRDefault="0044291A" w:rsidP="0044291A">
      <w:pPr>
        <w:pStyle w:val="Normal0"/>
        <w:pBdr>
          <w:top w:val="nil"/>
          <w:left w:val="nil"/>
          <w:bottom w:val="nil"/>
          <w:right w:val="nil"/>
          <w:between w:val="nil"/>
        </w:pBdr>
        <w:ind w:right="49"/>
        <w:jc w:val="both"/>
        <w:rPr>
          <w:color w:val="000000"/>
          <w:sz w:val="20"/>
          <w:szCs w:val="20"/>
        </w:rPr>
      </w:pPr>
    </w:p>
    <w:p w14:paraId="00000177" w14:textId="7DB53828" w:rsidR="00773DF7" w:rsidRDefault="007900CB" w:rsidP="0044291A">
      <w:pPr>
        <w:pStyle w:val="Normal0"/>
        <w:pBdr>
          <w:top w:val="nil"/>
          <w:left w:val="nil"/>
          <w:bottom w:val="nil"/>
          <w:right w:val="nil"/>
          <w:between w:val="nil"/>
        </w:pBdr>
        <w:ind w:right="49"/>
        <w:jc w:val="both"/>
        <w:rPr>
          <w:color w:val="000000"/>
          <w:sz w:val="20"/>
          <w:szCs w:val="20"/>
        </w:rPr>
      </w:pPr>
      <w:r>
        <w:rPr>
          <w:color w:val="000000"/>
          <w:sz w:val="20"/>
          <w:szCs w:val="20"/>
        </w:rPr>
        <w:t xml:space="preserve">Dentro de las medidas para garantizar la seguridad y supervivencia del recién nacido </w:t>
      </w:r>
      <w:r w:rsidR="0044291A">
        <w:rPr>
          <w:color w:val="000000"/>
          <w:sz w:val="20"/>
          <w:szCs w:val="20"/>
        </w:rPr>
        <w:t xml:space="preserve">se </w:t>
      </w:r>
      <w:r>
        <w:rPr>
          <w:color w:val="000000"/>
          <w:sz w:val="20"/>
          <w:szCs w:val="20"/>
        </w:rPr>
        <w:t>destacan las siguientes</w:t>
      </w:r>
      <w:r w:rsidR="0044291A">
        <w:rPr>
          <w:color w:val="000000"/>
          <w:sz w:val="20"/>
          <w:szCs w:val="20"/>
        </w:rPr>
        <w:t>,</w:t>
      </w:r>
      <w:r>
        <w:rPr>
          <w:color w:val="000000"/>
          <w:sz w:val="20"/>
          <w:szCs w:val="20"/>
        </w:rPr>
        <w:t xml:space="preserve"> que deberán ser dadas a conocer a los padres y cuidadores: </w:t>
      </w:r>
    </w:p>
    <w:p w14:paraId="073669B4" w14:textId="7254028D" w:rsidR="0044291A" w:rsidRDefault="0044291A">
      <w:pPr>
        <w:pStyle w:val="Normal0"/>
        <w:pBdr>
          <w:top w:val="nil"/>
          <w:left w:val="nil"/>
          <w:bottom w:val="nil"/>
          <w:right w:val="nil"/>
          <w:between w:val="nil"/>
        </w:pBdr>
        <w:ind w:right="49"/>
        <w:rPr>
          <w:color w:val="000000"/>
          <w:sz w:val="20"/>
          <w:szCs w:val="20"/>
        </w:rPr>
      </w:pPr>
    </w:p>
    <w:tbl>
      <w:tblPr>
        <w:tblStyle w:val="Tablaconcuadrcula"/>
        <w:tblW w:w="0" w:type="auto"/>
        <w:tblInd w:w="426" w:type="dxa"/>
        <w:tblLook w:val="04A0" w:firstRow="1" w:lastRow="0" w:firstColumn="1" w:lastColumn="0" w:noHBand="0" w:noVBand="1"/>
      </w:tblPr>
      <w:tblGrid>
        <w:gridCol w:w="9537"/>
      </w:tblGrid>
      <w:tr w:rsidR="00F00082" w14:paraId="5EE208C5" w14:textId="77777777" w:rsidTr="007C3F55">
        <w:tc>
          <w:tcPr>
            <w:tcW w:w="9963" w:type="dxa"/>
            <w:shd w:val="clear" w:color="auto" w:fill="FF9300"/>
          </w:tcPr>
          <w:p w14:paraId="734BAC50" w14:textId="77777777" w:rsidR="00F00082" w:rsidRDefault="00F00082" w:rsidP="007C3F55">
            <w:pPr>
              <w:pStyle w:val="Normal0"/>
              <w:ind w:right="49"/>
              <w:jc w:val="both"/>
              <w:rPr>
                <w:color w:val="000000"/>
                <w:sz w:val="20"/>
                <w:szCs w:val="20"/>
              </w:rPr>
            </w:pPr>
          </w:p>
          <w:p w14:paraId="391E6928" w14:textId="52B01CC7" w:rsidR="00F00082" w:rsidRPr="0068217B" w:rsidRDefault="00F00082"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 xml:space="preserve">3_tarjetas </w:t>
            </w:r>
            <w:proofErr w:type="spellStart"/>
            <w:r>
              <w:rPr>
                <w:b/>
                <w:bCs/>
                <w:color w:val="FFFFFF"/>
              </w:rPr>
              <w:t>verticales</w:t>
            </w:r>
            <w:r w:rsidRPr="0068217B">
              <w:rPr>
                <w:b/>
                <w:bCs/>
                <w:color w:val="FFFFFF"/>
              </w:rPr>
              <w:t>_</w:t>
            </w:r>
            <w:commentRangeStart w:id="31"/>
            <w:r>
              <w:rPr>
                <w:b/>
                <w:bCs/>
                <w:color w:val="FFFFFF"/>
              </w:rPr>
              <w:t>seguridad</w:t>
            </w:r>
            <w:commentRangeEnd w:id="31"/>
            <w:proofErr w:type="spellEnd"/>
            <w:r w:rsidR="00825572">
              <w:rPr>
                <w:rStyle w:val="Refdecomentario"/>
              </w:rPr>
              <w:commentReference w:id="31"/>
            </w:r>
          </w:p>
          <w:p w14:paraId="5EB4F32E" w14:textId="77777777" w:rsidR="00F00082" w:rsidRDefault="00F00082" w:rsidP="007C3F55">
            <w:pPr>
              <w:pStyle w:val="Normal0"/>
              <w:ind w:right="49"/>
              <w:jc w:val="both"/>
              <w:rPr>
                <w:color w:val="000000"/>
                <w:sz w:val="20"/>
                <w:szCs w:val="20"/>
              </w:rPr>
            </w:pPr>
          </w:p>
        </w:tc>
      </w:tr>
    </w:tbl>
    <w:p w14:paraId="063DBBC4" w14:textId="0CAD7F8D" w:rsidR="0044291A" w:rsidRDefault="0044291A">
      <w:pPr>
        <w:pStyle w:val="Normal0"/>
        <w:pBdr>
          <w:top w:val="nil"/>
          <w:left w:val="nil"/>
          <w:bottom w:val="nil"/>
          <w:right w:val="nil"/>
          <w:between w:val="nil"/>
        </w:pBdr>
        <w:ind w:right="49"/>
        <w:rPr>
          <w:color w:val="000000"/>
          <w:sz w:val="20"/>
          <w:szCs w:val="20"/>
        </w:rPr>
      </w:pPr>
    </w:p>
    <w:p w14:paraId="00000183" w14:textId="77777777" w:rsidR="00773DF7" w:rsidRDefault="00773DF7">
      <w:pPr>
        <w:pStyle w:val="Normal0"/>
        <w:ind w:left="426" w:right="49"/>
        <w:rPr>
          <w:b/>
          <w:sz w:val="20"/>
          <w:szCs w:val="20"/>
        </w:rPr>
      </w:pPr>
    </w:p>
    <w:p w14:paraId="00000184" w14:textId="77777777" w:rsidR="00773DF7" w:rsidRDefault="007900CB">
      <w:pPr>
        <w:pStyle w:val="Normal0"/>
        <w:numPr>
          <w:ilvl w:val="0"/>
          <w:numId w:val="3"/>
        </w:numPr>
        <w:pBdr>
          <w:top w:val="nil"/>
          <w:left w:val="nil"/>
          <w:bottom w:val="nil"/>
          <w:right w:val="nil"/>
          <w:between w:val="nil"/>
        </w:pBdr>
        <w:ind w:right="49"/>
        <w:rPr>
          <w:b/>
          <w:color w:val="000000"/>
          <w:sz w:val="20"/>
          <w:szCs w:val="20"/>
        </w:rPr>
      </w:pPr>
      <w:r>
        <w:rPr>
          <w:b/>
          <w:color w:val="000000"/>
          <w:sz w:val="20"/>
          <w:szCs w:val="20"/>
        </w:rPr>
        <w:t>Otros cuidados</w:t>
      </w:r>
    </w:p>
    <w:p w14:paraId="00000185" w14:textId="77777777" w:rsidR="00773DF7" w:rsidRDefault="00773DF7">
      <w:pPr>
        <w:pStyle w:val="Normal0"/>
        <w:ind w:left="426" w:right="49"/>
        <w:rPr>
          <w:b/>
          <w:sz w:val="20"/>
          <w:szCs w:val="20"/>
        </w:rPr>
      </w:pPr>
    </w:p>
    <w:p w14:paraId="718D8BC7" w14:textId="525E5531" w:rsidR="00A0221B" w:rsidRDefault="00A0221B">
      <w:pPr>
        <w:pStyle w:val="Normal0"/>
        <w:ind w:right="49"/>
        <w:jc w:val="both"/>
        <w:rPr>
          <w:bCs/>
          <w:sz w:val="20"/>
          <w:szCs w:val="20"/>
        </w:rPr>
      </w:pPr>
      <w:r w:rsidRPr="00A0221B">
        <w:rPr>
          <w:bCs/>
          <w:sz w:val="20"/>
          <w:szCs w:val="20"/>
        </w:rPr>
        <w:t>Aquí se encuentran aspectos como:</w:t>
      </w:r>
    </w:p>
    <w:p w14:paraId="07F70AA0" w14:textId="2B5F5D17" w:rsidR="00AE26E5" w:rsidRDefault="00AE26E5">
      <w:pPr>
        <w:pStyle w:val="Normal0"/>
        <w:ind w:right="49"/>
        <w:jc w:val="both"/>
        <w:rPr>
          <w:bCs/>
          <w:sz w:val="20"/>
          <w:szCs w:val="20"/>
        </w:rPr>
      </w:pPr>
    </w:p>
    <w:tbl>
      <w:tblPr>
        <w:tblStyle w:val="Tablaconcuadrcula"/>
        <w:tblW w:w="0" w:type="auto"/>
        <w:tblInd w:w="426" w:type="dxa"/>
        <w:tblLook w:val="04A0" w:firstRow="1" w:lastRow="0" w:firstColumn="1" w:lastColumn="0" w:noHBand="0" w:noVBand="1"/>
      </w:tblPr>
      <w:tblGrid>
        <w:gridCol w:w="9537"/>
      </w:tblGrid>
      <w:tr w:rsidR="00AE26E5" w14:paraId="3B98C4FA" w14:textId="77777777" w:rsidTr="007C3F55">
        <w:tc>
          <w:tcPr>
            <w:tcW w:w="9963" w:type="dxa"/>
            <w:shd w:val="clear" w:color="auto" w:fill="FF9300"/>
          </w:tcPr>
          <w:p w14:paraId="37D9D8DE" w14:textId="77777777" w:rsidR="00AE26E5" w:rsidRDefault="00AE26E5" w:rsidP="007C3F55">
            <w:pPr>
              <w:pStyle w:val="Normal0"/>
              <w:ind w:right="49"/>
              <w:jc w:val="both"/>
              <w:rPr>
                <w:color w:val="000000"/>
                <w:sz w:val="20"/>
                <w:szCs w:val="20"/>
              </w:rPr>
            </w:pPr>
          </w:p>
          <w:p w14:paraId="3B619E0E" w14:textId="78E2D52B" w:rsidR="00AE26E5" w:rsidRPr="0068217B" w:rsidRDefault="00AE26E5"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 xml:space="preserve">3_infografía </w:t>
            </w:r>
            <w:proofErr w:type="spellStart"/>
            <w:r>
              <w:rPr>
                <w:b/>
                <w:bCs/>
                <w:color w:val="FFFFFF"/>
              </w:rPr>
              <w:t>interactiva</w:t>
            </w:r>
            <w:r w:rsidRPr="0068217B">
              <w:rPr>
                <w:b/>
                <w:bCs/>
                <w:color w:val="FFFFFF"/>
              </w:rPr>
              <w:t>_</w:t>
            </w:r>
            <w:r>
              <w:rPr>
                <w:b/>
                <w:bCs/>
                <w:color w:val="FFFFFF"/>
              </w:rPr>
              <w:t>otros</w:t>
            </w:r>
            <w:proofErr w:type="spellEnd"/>
            <w:r>
              <w:rPr>
                <w:b/>
                <w:bCs/>
                <w:color w:val="FFFFFF"/>
              </w:rPr>
              <w:t xml:space="preserve"> cuidados</w:t>
            </w:r>
            <w:commentRangeStart w:id="32"/>
            <w:commentRangeEnd w:id="32"/>
            <w:r>
              <w:rPr>
                <w:rStyle w:val="Refdecomentario"/>
              </w:rPr>
              <w:commentReference w:id="32"/>
            </w:r>
          </w:p>
          <w:p w14:paraId="2AF95E06" w14:textId="77777777" w:rsidR="00AE26E5" w:rsidRDefault="00AE26E5" w:rsidP="007C3F55">
            <w:pPr>
              <w:pStyle w:val="Normal0"/>
              <w:ind w:right="49"/>
              <w:jc w:val="both"/>
              <w:rPr>
                <w:color w:val="000000"/>
                <w:sz w:val="20"/>
                <w:szCs w:val="20"/>
              </w:rPr>
            </w:pPr>
          </w:p>
        </w:tc>
      </w:tr>
    </w:tbl>
    <w:p w14:paraId="04830158" w14:textId="3B82AFD8" w:rsidR="00AE26E5" w:rsidRDefault="00AE26E5">
      <w:pPr>
        <w:pStyle w:val="Normal0"/>
        <w:ind w:right="49"/>
        <w:jc w:val="both"/>
        <w:rPr>
          <w:bCs/>
          <w:sz w:val="20"/>
          <w:szCs w:val="20"/>
        </w:rPr>
      </w:pPr>
    </w:p>
    <w:p w14:paraId="1FA0C9BD" w14:textId="77777777" w:rsidR="00AE26E5" w:rsidRDefault="00AE26E5">
      <w:pPr>
        <w:pStyle w:val="Normal0"/>
        <w:ind w:right="49"/>
        <w:jc w:val="both"/>
        <w:rPr>
          <w:bCs/>
          <w:sz w:val="20"/>
          <w:szCs w:val="20"/>
        </w:rPr>
      </w:pPr>
    </w:p>
    <w:p w14:paraId="4AD07E1B" w14:textId="77777777" w:rsidR="00AE26E5" w:rsidRPr="00A0221B" w:rsidRDefault="00AE26E5">
      <w:pPr>
        <w:pStyle w:val="Normal0"/>
        <w:ind w:right="49"/>
        <w:jc w:val="both"/>
        <w:rPr>
          <w:bCs/>
          <w:sz w:val="20"/>
          <w:szCs w:val="20"/>
        </w:rPr>
      </w:pPr>
    </w:p>
    <w:p w14:paraId="62D7B1CE" w14:textId="77777777" w:rsidR="00A0221B" w:rsidRDefault="00A0221B">
      <w:pPr>
        <w:pStyle w:val="Normal0"/>
        <w:ind w:right="49"/>
        <w:jc w:val="both"/>
        <w:rPr>
          <w:b/>
          <w:sz w:val="20"/>
          <w:szCs w:val="20"/>
        </w:rPr>
      </w:pPr>
    </w:p>
    <w:p w14:paraId="0000018F" w14:textId="77777777" w:rsidR="00773DF7" w:rsidRDefault="007900CB">
      <w:pPr>
        <w:pStyle w:val="Normal0"/>
        <w:numPr>
          <w:ilvl w:val="0"/>
          <w:numId w:val="3"/>
        </w:numPr>
        <w:pBdr>
          <w:top w:val="nil"/>
          <w:left w:val="nil"/>
          <w:bottom w:val="nil"/>
          <w:right w:val="nil"/>
          <w:between w:val="nil"/>
        </w:pBdr>
        <w:ind w:right="49"/>
        <w:rPr>
          <w:b/>
          <w:color w:val="000000"/>
          <w:sz w:val="20"/>
          <w:szCs w:val="20"/>
        </w:rPr>
      </w:pPr>
      <w:r>
        <w:rPr>
          <w:b/>
          <w:color w:val="000000"/>
          <w:sz w:val="20"/>
          <w:szCs w:val="20"/>
        </w:rPr>
        <w:t xml:space="preserve">Control ambulatorio del recién nacido </w:t>
      </w:r>
    </w:p>
    <w:p w14:paraId="00000190" w14:textId="77777777" w:rsidR="00773DF7" w:rsidRDefault="00773DF7">
      <w:pPr>
        <w:pStyle w:val="Normal0"/>
        <w:pBdr>
          <w:top w:val="nil"/>
          <w:left w:val="nil"/>
          <w:bottom w:val="nil"/>
          <w:right w:val="nil"/>
          <w:between w:val="nil"/>
        </w:pBdr>
        <w:ind w:left="426" w:right="49"/>
        <w:rPr>
          <w:sz w:val="20"/>
          <w:szCs w:val="20"/>
        </w:rPr>
      </w:pPr>
    </w:p>
    <w:p w14:paraId="00000191" w14:textId="759AFD75" w:rsidR="00773DF7" w:rsidRDefault="007900CB">
      <w:pPr>
        <w:pStyle w:val="Normal0"/>
        <w:pBdr>
          <w:top w:val="nil"/>
          <w:left w:val="nil"/>
          <w:bottom w:val="nil"/>
          <w:right w:val="nil"/>
          <w:between w:val="nil"/>
        </w:pBdr>
        <w:ind w:right="49"/>
        <w:jc w:val="both"/>
        <w:rPr>
          <w:sz w:val="20"/>
          <w:szCs w:val="20"/>
        </w:rPr>
      </w:pPr>
      <w:r>
        <w:rPr>
          <w:sz w:val="20"/>
          <w:szCs w:val="20"/>
        </w:rPr>
        <w:t xml:space="preserve">Luego del egreso es fundamental valorar la condición de salud para que el desarrollo y crecimiento de la niña o niño sea adecuado, por ello es necesario que se siga en contacto con las instituciones y el equipo de talento humano que hará el seguimiento oportuno, identificando situaciones de riesgo y brindando la educación necesaria para orientar a la madre, padre o cuidador. Para esto se llevará a cabo una verificación al proceso de adaptación de la vida extrauterina del recién nacido a través del desarrollo de las siguientes actividades: </w:t>
      </w:r>
    </w:p>
    <w:p w14:paraId="55FA65B7" w14:textId="021D1332" w:rsidR="0093392B" w:rsidRDefault="0093392B">
      <w:pPr>
        <w:pStyle w:val="Normal0"/>
        <w:pBdr>
          <w:top w:val="nil"/>
          <w:left w:val="nil"/>
          <w:bottom w:val="nil"/>
          <w:right w:val="nil"/>
          <w:between w:val="nil"/>
        </w:pBdr>
        <w:ind w:right="49"/>
        <w:jc w:val="both"/>
        <w:rPr>
          <w:sz w:val="20"/>
          <w:szCs w:val="20"/>
        </w:rPr>
      </w:pPr>
    </w:p>
    <w:tbl>
      <w:tblPr>
        <w:tblStyle w:val="Tablaconcuadrcula"/>
        <w:tblW w:w="0" w:type="auto"/>
        <w:tblInd w:w="426" w:type="dxa"/>
        <w:tblLook w:val="04A0" w:firstRow="1" w:lastRow="0" w:firstColumn="1" w:lastColumn="0" w:noHBand="0" w:noVBand="1"/>
      </w:tblPr>
      <w:tblGrid>
        <w:gridCol w:w="9537"/>
      </w:tblGrid>
      <w:tr w:rsidR="0093392B" w14:paraId="1776F961" w14:textId="77777777" w:rsidTr="007C3F55">
        <w:tc>
          <w:tcPr>
            <w:tcW w:w="9963" w:type="dxa"/>
            <w:shd w:val="clear" w:color="auto" w:fill="FF9300"/>
          </w:tcPr>
          <w:p w14:paraId="078B4287" w14:textId="77777777" w:rsidR="0093392B" w:rsidRDefault="0093392B" w:rsidP="007C3F55">
            <w:pPr>
              <w:pStyle w:val="Normal0"/>
              <w:ind w:right="49"/>
              <w:jc w:val="both"/>
              <w:rPr>
                <w:color w:val="000000"/>
                <w:sz w:val="20"/>
                <w:szCs w:val="20"/>
              </w:rPr>
            </w:pPr>
          </w:p>
          <w:p w14:paraId="0483E24E" w14:textId="732AFB86" w:rsidR="0093392B" w:rsidRPr="0068217B" w:rsidRDefault="0093392B"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3_Acordeón</w:t>
            </w:r>
            <w:r w:rsidRPr="0068217B">
              <w:rPr>
                <w:b/>
                <w:bCs/>
                <w:color w:val="FFFFFF"/>
              </w:rPr>
              <w:t>_</w:t>
            </w:r>
            <w:r>
              <w:rPr>
                <w:b/>
                <w:bCs/>
                <w:color w:val="FFFFFF"/>
              </w:rPr>
              <w:t xml:space="preserve">actividades de control </w:t>
            </w:r>
            <w:commentRangeStart w:id="33"/>
            <w:r>
              <w:rPr>
                <w:b/>
                <w:bCs/>
                <w:color w:val="FFFFFF"/>
              </w:rPr>
              <w:t>ambulatorio</w:t>
            </w:r>
            <w:commentRangeEnd w:id="33"/>
            <w:r w:rsidR="00C30719">
              <w:rPr>
                <w:rStyle w:val="Refdecomentario"/>
              </w:rPr>
              <w:commentReference w:id="33"/>
            </w:r>
          </w:p>
          <w:p w14:paraId="528D72B9" w14:textId="77777777" w:rsidR="0093392B" w:rsidRDefault="0093392B" w:rsidP="007C3F55">
            <w:pPr>
              <w:pStyle w:val="Normal0"/>
              <w:ind w:right="49"/>
              <w:jc w:val="both"/>
              <w:rPr>
                <w:color w:val="000000"/>
                <w:sz w:val="20"/>
                <w:szCs w:val="20"/>
              </w:rPr>
            </w:pPr>
          </w:p>
        </w:tc>
      </w:tr>
    </w:tbl>
    <w:p w14:paraId="3076265A" w14:textId="3FAA2596" w:rsidR="0093392B" w:rsidRDefault="0093392B">
      <w:pPr>
        <w:pStyle w:val="Normal0"/>
        <w:pBdr>
          <w:top w:val="nil"/>
          <w:left w:val="nil"/>
          <w:bottom w:val="nil"/>
          <w:right w:val="nil"/>
          <w:between w:val="nil"/>
        </w:pBdr>
        <w:ind w:right="49"/>
        <w:jc w:val="both"/>
        <w:rPr>
          <w:sz w:val="20"/>
          <w:szCs w:val="20"/>
        </w:rPr>
      </w:pPr>
    </w:p>
    <w:p w14:paraId="7D70C2A1" w14:textId="69E7A434" w:rsidR="0093392B" w:rsidRDefault="0093392B">
      <w:pPr>
        <w:pStyle w:val="Normal0"/>
        <w:pBdr>
          <w:top w:val="nil"/>
          <w:left w:val="nil"/>
          <w:bottom w:val="nil"/>
          <w:right w:val="nil"/>
          <w:between w:val="nil"/>
        </w:pBdr>
        <w:ind w:right="49"/>
        <w:jc w:val="both"/>
        <w:rPr>
          <w:sz w:val="20"/>
          <w:szCs w:val="20"/>
        </w:rPr>
      </w:pPr>
    </w:p>
    <w:p w14:paraId="00000194" w14:textId="77777777" w:rsidR="00773DF7" w:rsidRDefault="00773DF7" w:rsidP="00C30719">
      <w:pPr>
        <w:pStyle w:val="Normal0"/>
        <w:pBdr>
          <w:top w:val="nil"/>
          <w:left w:val="nil"/>
          <w:bottom w:val="nil"/>
          <w:right w:val="nil"/>
          <w:between w:val="nil"/>
        </w:pBdr>
        <w:rPr>
          <w:b/>
          <w:sz w:val="20"/>
          <w:szCs w:val="20"/>
        </w:rPr>
      </w:pPr>
    </w:p>
    <w:p w14:paraId="00000195" w14:textId="77777777" w:rsidR="00773DF7" w:rsidRDefault="007900CB">
      <w:pPr>
        <w:pStyle w:val="Normal0"/>
        <w:numPr>
          <w:ilvl w:val="1"/>
          <w:numId w:val="8"/>
        </w:numPr>
        <w:pBdr>
          <w:top w:val="nil"/>
          <w:left w:val="nil"/>
          <w:bottom w:val="nil"/>
          <w:right w:val="nil"/>
          <w:between w:val="nil"/>
        </w:pBdr>
        <w:rPr>
          <w:b/>
          <w:color w:val="000000"/>
          <w:sz w:val="20"/>
          <w:szCs w:val="20"/>
        </w:rPr>
      </w:pPr>
      <w:r>
        <w:rPr>
          <w:b/>
          <w:color w:val="000000"/>
          <w:sz w:val="20"/>
          <w:szCs w:val="20"/>
        </w:rPr>
        <w:t>Seguimientos y atenciones en el marco de la RPMS</w:t>
      </w:r>
    </w:p>
    <w:p w14:paraId="00000196" w14:textId="77777777" w:rsidR="00773DF7" w:rsidRDefault="00773DF7">
      <w:pPr>
        <w:pStyle w:val="Normal0"/>
        <w:pBdr>
          <w:top w:val="nil"/>
          <w:left w:val="nil"/>
          <w:bottom w:val="nil"/>
          <w:right w:val="nil"/>
          <w:between w:val="nil"/>
        </w:pBdr>
        <w:ind w:left="426"/>
        <w:rPr>
          <w:b/>
          <w:sz w:val="20"/>
          <w:szCs w:val="20"/>
        </w:rPr>
      </w:pPr>
    </w:p>
    <w:p w14:paraId="00000197" w14:textId="77777777" w:rsidR="00773DF7" w:rsidRDefault="007900CB">
      <w:pPr>
        <w:pStyle w:val="Normal0"/>
        <w:pBdr>
          <w:top w:val="nil"/>
          <w:left w:val="nil"/>
          <w:bottom w:val="nil"/>
          <w:right w:val="nil"/>
          <w:between w:val="nil"/>
        </w:pBdr>
        <w:jc w:val="both"/>
        <w:rPr>
          <w:sz w:val="20"/>
          <w:szCs w:val="20"/>
        </w:rPr>
      </w:pPr>
      <w:r>
        <w:rPr>
          <w:sz w:val="20"/>
          <w:szCs w:val="20"/>
        </w:rPr>
        <w:t xml:space="preserve">Es importante educar a la madre, padre o cuidador del recién nacido sobre el vínculo que debe continuar manteniendo con la institución de salud luego del egreso a través de los controles para la valoración integral que permiten el seguimiento en el control de crecimiento y desarrollo, confirmando el estado saludable de la niña o niño y que, además, la técnica de lactancia materna está siendo efectiva proporcionando una adecuada alimentación y nutrición en el recién nacido. </w:t>
      </w:r>
    </w:p>
    <w:p w14:paraId="00000198" w14:textId="77777777" w:rsidR="00773DF7" w:rsidRDefault="00773DF7">
      <w:pPr>
        <w:pStyle w:val="Normal0"/>
        <w:pBdr>
          <w:top w:val="nil"/>
          <w:left w:val="nil"/>
          <w:bottom w:val="nil"/>
          <w:right w:val="nil"/>
          <w:between w:val="nil"/>
        </w:pBdr>
        <w:ind w:left="426"/>
        <w:jc w:val="both"/>
        <w:rPr>
          <w:sz w:val="20"/>
          <w:szCs w:val="20"/>
        </w:rPr>
      </w:pPr>
    </w:p>
    <w:p w14:paraId="00000199" w14:textId="56762523" w:rsidR="00773DF7" w:rsidRDefault="007900CB">
      <w:pPr>
        <w:pStyle w:val="Normal0"/>
        <w:pBdr>
          <w:top w:val="nil"/>
          <w:left w:val="nil"/>
          <w:bottom w:val="nil"/>
          <w:right w:val="nil"/>
          <w:between w:val="nil"/>
        </w:pBdr>
        <w:jc w:val="both"/>
        <w:rPr>
          <w:sz w:val="20"/>
          <w:szCs w:val="20"/>
        </w:rPr>
      </w:pPr>
      <w:r>
        <w:rPr>
          <w:sz w:val="20"/>
          <w:szCs w:val="20"/>
        </w:rPr>
        <w:t xml:space="preserve">La Ruta de Atención Materno Perinatal permite evaluar mediante seguimiento las condiciones propias durante los 28 días y posterior a ellos asegurando el bienestar del recién nacido y vigilando si se encuentran situaciones que requieran de la intervención. Este seguimiento debe darse en una institución que cuente con las condiciones y el equipo de talento humano entrenado, ya que se requiere la realización en cada control de una serie de procedimientos que permiten establecer si la niña o niño recién nacidos presentan la adecuada adaptación a la vida extrauterina, e identificar signos que revelen una patología neonatal, su alimentación, estado nutricional y signos de infección. </w:t>
      </w:r>
    </w:p>
    <w:p w14:paraId="0D7B9C84" w14:textId="5A301D89" w:rsidR="002F2F35" w:rsidRDefault="002F2F35">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3"/>
      </w:tblGrid>
      <w:tr w:rsidR="002F2F35" w14:paraId="2B52CBCD" w14:textId="77777777" w:rsidTr="002F2F35">
        <w:tc>
          <w:tcPr>
            <w:tcW w:w="9963" w:type="dxa"/>
          </w:tcPr>
          <w:p w14:paraId="2C3C95FD" w14:textId="31D22993" w:rsidR="002F2F35" w:rsidRDefault="002F2F35" w:rsidP="002F2F35">
            <w:pPr>
              <w:pStyle w:val="Normal0"/>
              <w:pBdr>
                <w:top w:val="nil"/>
                <w:left w:val="nil"/>
                <w:bottom w:val="nil"/>
                <w:right w:val="nil"/>
                <w:between w:val="nil"/>
              </w:pBdr>
              <w:shd w:val="clear" w:color="auto" w:fill="7030A0"/>
              <w:ind w:left="173" w:right="219"/>
              <w:rPr>
                <w:sz w:val="20"/>
                <w:szCs w:val="20"/>
              </w:rPr>
            </w:pPr>
            <w:r w:rsidRPr="002F2F35">
              <w:rPr>
                <w:color w:val="FFFFFF" w:themeColor="background1"/>
                <w:sz w:val="20"/>
                <w:szCs w:val="20"/>
              </w:rPr>
              <w:t xml:space="preserve">En caso de que el recién nacido no haya tenido atención en una institución hospitalaria, es importante brindarle las atenciones reconocidas en los lineamientos, garantizando el control de la niña o niño en una institución prestadora de salud que velará por los derechos fundamentales, por lo que es importante adelantar su registro y contar con todo su historial clínico </w:t>
            </w:r>
            <w:commentRangeStart w:id="34"/>
            <w:r w:rsidRPr="002F2F35">
              <w:rPr>
                <w:color w:val="FFFFFF" w:themeColor="background1"/>
                <w:sz w:val="20"/>
                <w:szCs w:val="20"/>
              </w:rPr>
              <w:t>pertinente</w:t>
            </w:r>
            <w:commentRangeEnd w:id="34"/>
            <w:r w:rsidR="00545D84">
              <w:rPr>
                <w:rStyle w:val="Refdecomentario"/>
              </w:rPr>
              <w:commentReference w:id="34"/>
            </w:r>
            <w:r w:rsidRPr="002F2F35">
              <w:rPr>
                <w:color w:val="FFFFFF" w:themeColor="background1"/>
                <w:sz w:val="20"/>
                <w:szCs w:val="20"/>
              </w:rPr>
              <w:t xml:space="preserve">. </w:t>
            </w:r>
          </w:p>
        </w:tc>
      </w:tr>
    </w:tbl>
    <w:p w14:paraId="02EA09B5" w14:textId="77777777" w:rsidR="002F2F35" w:rsidRDefault="002F2F35">
      <w:pPr>
        <w:pStyle w:val="Normal0"/>
        <w:pBdr>
          <w:top w:val="nil"/>
          <w:left w:val="nil"/>
          <w:bottom w:val="nil"/>
          <w:right w:val="nil"/>
          <w:between w:val="nil"/>
        </w:pBdr>
        <w:jc w:val="both"/>
        <w:rPr>
          <w:sz w:val="20"/>
          <w:szCs w:val="20"/>
        </w:rPr>
      </w:pPr>
    </w:p>
    <w:p w14:paraId="000001A0" w14:textId="77777777" w:rsidR="00773DF7" w:rsidRDefault="007900CB">
      <w:pPr>
        <w:pStyle w:val="Normal0"/>
        <w:pBdr>
          <w:top w:val="nil"/>
          <w:left w:val="nil"/>
          <w:bottom w:val="nil"/>
          <w:right w:val="nil"/>
          <w:between w:val="nil"/>
        </w:pBdr>
        <w:jc w:val="both"/>
        <w:rPr>
          <w:sz w:val="20"/>
          <w:szCs w:val="20"/>
        </w:rPr>
      </w:pPr>
      <w:r>
        <w:rPr>
          <w:sz w:val="20"/>
          <w:szCs w:val="20"/>
        </w:rPr>
        <w:t xml:space="preserve">Además de establecer si la niña o niño recién nacidos presentan una adecuada adaptación neonatal, se debe promover la salud, el cuidado que necesita durante su desarrollo y crecimiento, y aclarar las dudas que surgen en este proceso. </w:t>
      </w:r>
    </w:p>
    <w:p w14:paraId="000001A1" w14:textId="77777777" w:rsidR="00773DF7" w:rsidRDefault="00773DF7">
      <w:pPr>
        <w:pStyle w:val="Normal0"/>
        <w:pBdr>
          <w:top w:val="nil"/>
          <w:left w:val="nil"/>
          <w:bottom w:val="nil"/>
          <w:right w:val="nil"/>
          <w:between w:val="nil"/>
        </w:pBdr>
        <w:ind w:left="426"/>
        <w:jc w:val="both"/>
        <w:rPr>
          <w:sz w:val="20"/>
          <w:szCs w:val="20"/>
        </w:rPr>
      </w:pPr>
    </w:p>
    <w:p w14:paraId="01896013" w14:textId="77777777" w:rsidR="00545D84" w:rsidRDefault="007900CB">
      <w:pPr>
        <w:pStyle w:val="Normal0"/>
        <w:pBdr>
          <w:top w:val="nil"/>
          <w:left w:val="nil"/>
          <w:bottom w:val="nil"/>
          <w:right w:val="nil"/>
          <w:between w:val="nil"/>
        </w:pBdr>
        <w:jc w:val="both"/>
        <w:rPr>
          <w:sz w:val="20"/>
          <w:szCs w:val="20"/>
        </w:rPr>
      </w:pPr>
      <w:r>
        <w:rPr>
          <w:sz w:val="20"/>
          <w:szCs w:val="20"/>
        </w:rPr>
        <w:t xml:space="preserve">Para continuar con cada control y un adecuado seguimiento en la atención materno perinatal y del recién nacido, el equipo de talento humano debe estar entrenado entendiendo que la gestación, el nacimiento y los días posteriores al parto conforman un periodo de vulnerabilidad, pero que también se vuelven oportunidades para educar a la madre, padre o cuidadores brindando herramientas necesarias a lo largo del curso de la vida. Para que estas actividades sean ejecutadas de manera satisfactoria, se debe continuar con los lineamientos encontrados en la Ruta Materno Perinatal y la Ruta Integral de Atención para la Promoción y el Mantenimiento de la Salud para la Primera Infancia, con la realización de la valoración ambulatoria por la especialidad de pediatría en el transcurso de los primeros 5 días al egreso de la niña o niño.  </w:t>
      </w:r>
    </w:p>
    <w:p w14:paraId="7E42E28C" w14:textId="77777777" w:rsidR="00545D84" w:rsidRDefault="00545D84">
      <w:pPr>
        <w:pStyle w:val="Normal0"/>
        <w:pBdr>
          <w:top w:val="nil"/>
          <w:left w:val="nil"/>
          <w:bottom w:val="nil"/>
          <w:right w:val="nil"/>
          <w:between w:val="nil"/>
        </w:pBdr>
        <w:jc w:val="both"/>
        <w:rPr>
          <w:sz w:val="20"/>
          <w:szCs w:val="20"/>
        </w:rPr>
      </w:pPr>
    </w:p>
    <w:p w14:paraId="0092E9A8" w14:textId="77777777" w:rsidR="00545D84" w:rsidRDefault="00545D84">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3"/>
      </w:tblGrid>
      <w:tr w:rsidR="00545D84" w14:paraId="5C1B96B0" w14:textId="77777777" w:rsidTr="00545D84">
        <w:tc>
          <w:tcPr>
            <w:tcW w:w="9963" w:type="dxa"/>
            <w:shd w:val="clear" w:color="auto" w:fill="7030A0"/>
          </w:tcPr>
          <w:p w14:paraId="0137FE18" w14:textId="6FB08AED" w:rsidR="00545D84" w:rsidRDefault="00545D84">
            <w:pPr>
              <w:pStyle w:val="Normal0"/>
              <w:jc w:val="both"/>
              <w:rPr>
                <w:sz w:val="20"/>
                <w:szCs w:val="20"/>
              </w:rPr>
            </w:pPr>
            <w:r w:rsidRPr="00545D84">
              <w:rPr>
                <w:color w:val="FFFFFF" w:themeColor="background1"/>
                <w:sz w:val="20"/>
                <w:szCs w:val="20"/>
              </w:rPr>
              <w:t xml:space="preserve">De no contar con el médico especialista en pediatría, un médico general podrá realizar esta consulta siempre y cuando cuente con el entrenamiento y capacitación. Las instituciones deben estar atentas a la incorporación del perfil de los profesionales que quieren hacer parte de esta ruta de atención o que deben tener criterios para adaptarse al territorio dirigido a la población rural o rural </w:t>
            </w:r>
            <w:commentRangeStart w:id="35"/>
            <w:r w:rsidRPr="00545D84">
              <w:rPr>
                <w:color w:val="FFFFFF" w:themeColor="background1"/>
                <w:sz w:val="20"/>
                <w:szCs w:val="20"/>
              </w:rPr>
              <w:t>dispersa</w:t>
            </w:r>
            <w:commentRangeEnd w:id="35"/>
            <w:r>
              <w:rPr>
                <w:rStyle w:val="Refdecomentario"/>
              </w:rPr>
              <w:commentReference w:id="35"/>
            </w:r>
            <w:r w:rsidRPr="00545D84">
              <w:rPr>
                <w:color w:val="FFFFFF" w:themeColor="background1"/>
                <w:sz w:val="20"/>
                <w:szCs w:val="20"/>
              </w:rPr>
              <w:t>.</w:t>
            </w:r>
          </w:p>
        </w:tc>
      </w:tr>
    </w:tbl>
    <w:p w14:paraId="000001A2" w14:textId="1D820A2F" w:rsidR="00773DF7" w:rsidRDefault="00773DF7">
      <w:pPr>
        <w:pStyle w:val="Normal0"/>
        <w:pBdr>
          <w:top w:val="nil"/>
          <w:left w:val="nil"/>
          <w:bottom w:val="nil"/>
          <w:right w:val="nil"/>
          <w:between w:val="nil"/>
        </w:pBdr>
        <w:jc w:val="both"/>
        <w:rPr>
          <w:sz w:val="20"/>
          <w:szCs w:val="20"/>
        </w:rPr>
      </w:pPr>
    </w:p>
    <w:p w14:paraId="000001A3" w14:textId="77777777" w:rsidR="00773DF7" w:rsidRDefault="007900CB">
      <w:pPr>
        <w:pStyle w:val="Normal0"/>
        <w:pBdr>
          <w:top w:val="nil"/>
          <w:left w:val="nil"/>
          <w:bottom w:val="nil"/>
          <w:right w:val="nil"/>
          <w:between w:val="nil"/>
        </w:pBdr>
        <w:ind w:left="426"/>
        <w:rPr>
          <w:sz w:val="20"/>
          <w:szCs w:val="20"/>
        </w:rPr>
      </w:pPr>
      <w:commentRangeStart w:id="36"/>
      <w:r>
        <w:rPr>
          <w:noProof/>
        </w:rPr>
        <w:drawing>
          <wp:anchor distT="0" distB="0" distL="114300" distR="114300" simplePos="0" relativeHeight="251691008" behindDoc="0" locked="0" layoutInCell="1" hidden="0" allowOverlap="1" wp14:anchorId="593A01F0" wp14:editId="07777777">
            <wp:simplePos x="0" y="0"/>
            <wp:positionH relativeFrom="column">
              <wp:posOffset>3592830</wp:posOffset>
            </wp:positionH>
            <wp:positionV relativeFrom="paragraph">
              <wp:posOffset>156845</wp:posOffset>
            </wp:positionV>
            <wp:extent cx="2743200" cy="1828800"/>
            <wp:effectExtent l="0" t="0" r="0" b="0"/>
            <wp:wrapSquare wrapText="bothSides" distT="0" distB="0" distL="114300" distR="114300"/>
            <wp:docPr id="233" name="image28.jpg" descr="Old male patient visiting young doctor in time management concep"/>
            <wp:cNvGraphicFramePr/>
            <a:graphic xmlns:a="http://schemas.openxmlformats.org/drawingml/2006/main">
              <a:graphicData uri="http://schemas.openxmlformats.org/drawingml/2006/picture">
                <pic:pic xmlns:pic="http://schemas.openxmlformats.org/drawingml/2006/picture">
                  <pic:nvPicPr>
                    <pic:cNvPr id="0" name="image28.jpg" descr="Old male patient visiting young doctor in time management concep"/>
                    <pic:cNvPicPr preferRelativeResize="0"/>
                  </pic:nvPicPr>
                  <pic:blipFill>
                    <a:blip r:embed="rId23"/>
                    <a:srcRect/>
                    <a:stretch>
                      <a:fillRect/>
                    </a:stretch>
                  </pic:blipFill>
                  <pic:spPr>
                    <a:xfrm>
                      <a:off x="0" y="0"/>
                      <a:ext cx="2743200" cy="1828800"/>
                    </a:xfrm>
                    <a:prstGeom prst="rect">
                      <a:avLst/>
                    </a:prstGeom>
                    <a:ln/>
                  </pic:spPr>
                </pic:pic>
              </a:graphicData>
            </a:graphic>
          </wp:anchor>
        </w:drawing>
      </w:r>
      <w:commentRangeEnd w:id="36"/>
      <w:r w:rsidR="00545D84">
        <w:rPr>
          <w:rStyle w:val="Refdecomentario"/>
        </w:rPr>
        <w:commentReference w:id="36"/>
      </w:r>
    </w:p>
    <w:p w14:paraId="22C62B82" w14:textId="77777777" w:rsidR="00545D84" w:rsidRDefault="007900CB" w:rsidP="00545D84">
      <w:pPr>
        <w:pStyle w:val="Normal0"/>
        <w:pBdr>
          <w:top w:val="nil"/>
          <w:left w:val="nil"/>
          <w:bottom w:val="nil"/>
          <w:right w:val="nil"/>
          <w:between w:val="nil"/>
        </w:pBdr>
        <w:jc w:val="both"/>
        <w:rPr>
          <w:sz w:val="20"/>
          <w:szCs w:val="20"/>
        </w:rPr>
      </w:pPr>
      <w:r>
        <w:rPr>
          <w:sz w:val="20"/>
          <w:szCs w:val="20"/>
        </w:rPr>
        <w:t xml:space="preserve">Los controles posteriores al egreso que tendrá la madre y el recién nacido, deben tener un tiempo de consulta de una duración de mínimo de 30 minutos, este tiempo es independiente de la consulta para el control del puerperio. </w:t>
      </w:r>
    </w:p>
    <w:p w14:paraId="70E8B72F" w14:textId="77777777" w:rsidR="00545D84" w:rsidRDefault="00545D84" w:rsidP="00545D84">
      <w:pPr>
        <w:pStyle w:val="Normal0"/>
        <w:pBdr>
          <w:top w:val="nil"/>
          <w:left w:val="nil"/>
          <w:bottom w:val="nil"/>
          <w:right w:val="nil"/>
          <w:between w:val="nil"/>
        </w:pBdr>
        <w:jc w:val="both"/>
        <w:rPr>
          <w:sz w:val="20"/>
          <w:szCs w:val="20"/>
        </w:rPr>
      </w:pPr>
    </w:p>
    <w:p w14:paraId="000001A4" w14:textId="277FE7B4" w:rsidR="00773DF7" w:rsidRDefault="007900CB" w:rsidP="00545D84">
      <w:pPr>
        <w:pStyle w:val="Normal0"/>
        <w:pBdr>
          <w:top w:val="nil"/>
          <w:left w:val="nil"/>
          <w:bottom w:val="nil"/>
          <w:right w:val="nil"/>
          <w:between w:val="nil"/>
        </w:pBdr>
        <w:jc w:val="both"/>
        <w:rPr>
          <w:sz w:val="20"/>
          <w:szCs w:val="20"/>
        </w:rPr>
      </w:pPr>
      <w:r>
        <w:rPr>
          <w:sz w:val="20"/>
          <w:szCs w:val="20"/>
        </w:rPr>
        <w:t xml:space="preserve">Se debe garantizar una atención diferencial para la niña o niño que presenten una condición de riesgo por historia clínica con antecedentes prenatal, perinatal o posnatal, y que de ser necesario un mayor tiempo de consulta se evaluarán los criterios encontrados en la Ruta para la Promoción y Mantenimiento de la Salud para la Primera Infancia en recién nacidos con mayor riesgo en su salud. </w:t>
      </w:r>
    </w:p>
    <w:p w14:paraId="000001A5" w14:textId="77777777" w:rsidR="00773DF7" w:rsidRDefault="00773DF7">
      <w:pPr>
        <w:pStyle w:val="Normal0"/>
        <w:pBdr>
          <w:top w:val="nil"/>
          <w:left w:val="nil"/>
          <w:bottom w:val="nil"/>
          <w:right w:val="nil"/>
          <w:between w:val="nil"/>
        </w:pBdr>
        <w:ind w:left="426"/>
        <w:rPr>
          <w:sz w:val="20"/>
          <w:szCs w:val="20"/>
        </w:rPr>
      </w:pPr>
    </w:p>
    <w:p w14:paraId="000001A6" w14:textId="3719A66E" w:rsidR="00773DF7" w:rsidRDefault="00545D84" w:rsidP="00545D84">
      <w:pPr>
        <w:pStyle w:val="Normal0"/>
        <w:pBdr>
          <w:top w:val="nil"/>
          <w:left w:val="nil"/>
          <w:bottom w:val="nil"/>
          <w:right w:val="nil"/>
          <w:between w:val="nil"/>
        </w:pBdr>
        <w:rPr>
          <w:sz w:val="20"/>
          <w:szCs w:val="20"/>
        </w:rPr>
      </w:pPr>
      <w:r>
        <w:rPr>
          <w:sz w:val="20"/>
          <w:szCs w:val="20"/>
        </w:rPr>
        <w:t>L</w:t>
      </w:r>
      <w:r w:rsidR="007900CB">
        <w:rPr>
          <w:sz w:val="20"/>
          <w:szCs w:val="20"/>
        </w:rPr>
        <w:t>as atenciones</w:t>
      </w:r>
      <w:r>
        <w:rPr>
          <w:sz w:val="20"/>
          <w:szCs w:val="20"/>
        </w:rPr>
        <w:t>, entonces,</w:t>
      </w:r>
      <w:r w:rsidR="007900CB">
        <w:rPr>
          <w:sz w:val="20"/>
          <w:szCs w:val="20"/>
        </w:rPr>
        <w:t xml:space="preserve"> que se encuentran incluidas en la RPMS</w:t>
      </w:r>
      <w:r>
        <w:rPr>
          <w:sz w:val="20"/>
          <w:szCs w:val="20"/>
        </w:rPr>
        <w:t xml:space="preserve"> son</w:t>
      </w:r>
      <w:r w:rsidR="007900CB">
        <w:rPr>
          <w:sz w:val="20"/>
          <w:szCs w:val="20"/>
        </w:rPr>
        <w:t xml:space="preserve">: </w:t>
      </w:r>
    </w:p>
    <w:p w14:paraId="38A4DB5C" w14:textId="77777777" w:rsidR="00545D84" w:rsidRDefault="00545D84" w:rsidP="00545D84">
      <w:pPr>
        <w:pStyle w:val="Normal0"/>
        <w:pBdr>
          <w:top w:val="nil"/>
          <w:left w:val="nil"/>
          <w:bottom w:val="nil"/>
          <w:right w:val="nil"/>
          <w:between w:val="nil"/>
        </w:pBdr>
        <w:rPr>
          <w:sz w:val="20"/>
          <w:szCs w:val="20"/>
        </w:rPr>
      </w:pPr>
    </w:p>
    <w:p w14:paraId="43E50023" w14:textId="732E3DD8" w:rsidR="00545D84" w:rsidRDefault="00545D84" w:rsidP="00545D84">
      <w:pPr>
        <w:pStyle w:val="Normal0"/>
        <w:numPr>
          <w:ilvl w:val="0"/>
          <w:numId w:val="17"/>
        </w:numPr>
        <w:pBdr>
          <w:top w:val="nil"/>
          <w:left w:val="nil"/>
          <w:bottom w:val="nil"/>
          <w:right w:val="nil"/>
          <w:between w:val="nil"/>
        </w:pBdr>
        <w:rPr>
          <w:sz w:val="20"/>
          <w:szCs w:val="20"/>
        </w:rPr>
      </w:pPr>
      <w:r>
        <w:rPr>
          <w:sz w:val="20"/>
          <w:szCs w:val="20"/>
        </w:rPr>
        <w:t>Control ambulatorio del recién nacido.</w:t>
      </w:r>
    </w:p>
    <w:p w14:paraId="3BD47658" w14:textId="39289DC3" w:rsidR="00545D84" w:rsidRDefault="00545D84" w:rsidP="00545D84">
      <w:pPr>
        <w:pStyle w:val="Normal0"/>
        <w:numPr>
          <w:ilvl w:val="0"/>
          <w:numId w:val="17"/>
        </w:numPr>
        <w:pBdr>
          <w:top w:val="nil"/>
          <w:left w:val="nil"/>
          <w:bottom w:val="nil"/>
          <w:right w:val="nil"/>
          <w:between w:val="nil"/>
        </w:pBdr>
        <w:rPr>
          <w:sz w:val="20"/>
          <w:szCs w:val="20"/>
        </w:rPr>
      </w:pPr>
      <w:r>
        <w:rPr>
          <w:sz w:val="20"/>
          <w:szCs w:val="20"/>
        </w:rPr>
        <w:t>Expedición y registro antes del egreso</w:t>
      </w:r>
    </w:p>
    <w:p w14:paraId="6639215F" w14:textId="58469265" w:rsidR="00545D84" w:rsidRDefault="00545D84" w:rsidP="00545D84">
      <w:pPr>
        <w:pStyle w:val="Normal0"/>
        <w:numPr>
          <w:ilvl w:val="0"/>
          <w:numId w:val="17"/>
        </w:numPr>
        <w:pBdr>
          <w:top w:val="nil"/>
          <w:left w:val="nil"/>
          <w:bottom w:val="nil"/>
          <w:right w:val="nil"/>
          <w:between w:val="nil"/>
        </w:pBdr>
        <w:rPr>
          <w:sz w:val="20"/>
          <w:szCs w:val="20"/>
        </w:rPr>
      </w:pPr>
      <w:r>
        <w:rPr>
          <w:sz w:val="20"/>
          <w:szCs w:val="20"/>
        </w:rPr>
        <w:t>Control y seguimiento domiciliario en casos indicados.</w:t>
      </w:r>
    </w:p>
    <w:p w14:paraId="140396B8" w14:textId="27802D51" w:rsidR="00545D84" w:rsidRDefault="00545D84" w:rsidP="00545D84">
      <w:pPr>
        <w:pStyle w:val="Normal0"/>
        <w:pBdr>
          <w:top w:val="nil"/>
          <w:left w:val="nil"/>
          <w:bottom w:val="nil"/>
          <w:right w:val="nil"/>
          <w:between w:val="nil"/>
        </w:pBdr>
        <w:rPr>
          <w:b/>
          <w:sz w:val="20"/>
          <w:szCs w:val="20"/>
        </w:rPr>
      </w:pPr>
    </w:p>
    <w:p w14:paraId="7B574E8B" w14:textId="43F64FD4" w:rsidR="00545D84" w:rsidRPr="00545D84" w:rsidRDefault="00545D84" w:rsidP="00545D84">
      <w:pPr>
        <w:pStyle w:val="Normal0"/>
        <w:pBdr>
          <w:top w:val="nil"/>
          <w:left w:val="nil"/>
          <w:bottom w:val="nil"/>
          <w:right w:val="nil"/>
          <w:between w:val="nil"/>
        </w:pBdr>
        <w:rPr>
          <w:bCs/>
          <w:sz w:val="20"/>
          <w:szCs w:val="20"/>
        </w:rPr>
      </w:pPr>
      <w:r>
        <w:rPr>
          <w:bCs/>
          <w:sz w:val="20"/>
          <w:szCs w:val="20"/>
        </w:rPr>
        <w:t>Luego, de haber desarrollado la explicación de la primer</w:t>
      </w:r>
      <w:r w:rsidR="005B7387">
        <w:rPr>
          <w:bCs/>
          <w:sz w:val="20"/>
          <w:szCs w:val="20"/>
        </w:rPr>
        <w:t>a atención</w:t>
      </w:r>
      <w:r>
        <w:rPr>
          <w:bCs/>
          <w:sz w:val="20"/>
          <w:szCs w:val="20"/>
        </w:rPr>
        <w:t xml:space="preserve"> previamente, a</w:t>
      </w:r>
      <w:r w:rsidRPr="00545D84">
        <w:rPr>
          <w:bCs/>
          <w:sz w:val="20"/>
          <w:szCs w:val="20"/>
        </w:rPr>
        <w:t xml:space="preserve"> continuación, se profundiza </w:t>
      </w:r>
      <w:r>
        <w:rPr>
          <w:bCs/>
          <w:sz w:val="20"/>
          <w:szCs w:val="20"/>
        </w:rPr>
        <w:t>en las dos últimas</w:t>
      </w:r>
      <w:r w:rsidRPr="00545D84">
        <w:rPr>
          <w:bCs/>
          <w:sz w:val="20"/>
          <w:szCs w:val="20"/>
        </w:rPr>
        <w:t>.</w:t>
      </w:r>
    </w:p>
    <w:p w14:paraId="000001AC" w14:textId="68532734" w:rsidR="00773DF7" w:rsidRDefault="00773DF7">
      <w:pPr>
        <w:pStyle w:val="Normal0"/>
        <w:pBdr>
          <w:top w:val="nil"/>
          <w:left w:val="nil"/>
          <w:bottom w:val="nil"/>
          <w:right w:val="nil"/>
          <w:between w:val="nil"/>
        </w:pBdr>
        <w:ind w:left="426"/>
        <w:rPr>
          <w:sz w:val="20"/>
          <w:szCs w:val="20"/>
        </w:rPr>
      </w:pPr>
    </w:p>
    <w:tbl>
      <w:tblPr>
        <w:tblStyle w:val="Tablaconcuadrcula"/>
        <w:tblW w:w="0" w:type="auto"/>
        <w:tblInd w:w="426" w:type="dxa"/>
        <w:tblLook w:val="04A0" w:firstRow="1" w:lastRow="0" w:firstColumn="1" w:lastColumn="0" w:noHBand="0" w:noVBand="1"/>
      </w:tblPr>
      <w:tblGrid>
        <w:gridCol w:w="9537"/>
      </w:tblGrid>
      <w:tr w:rsidR="005B7387" w14:paraId="20307601" w14:textId="77777777" w:rsidTr="007C3F55">
        <w:tc>
          <w:tcPr>
            <w:tcW w:w="9963" w:type="dxa"/>
            <w:shd w:val="clear" w:color="auto" w:fill="FF9300"/>
          </w:tcPr>
          <w:p w14:paraId="510C358F" w14:textId="77777777" w:rsidR="005B7387" w:rsidRDefault="005B7387" w:rsidP="007C3F55">
            <w:pPr>
              <w:pStyle w:val="Normal0"/>
              <w:ind w:right="49"/>
              <w:jc w:val="both"/>
              <w:rPr>
                <w:color w:val="000000"/>
                <w:sz w:val="20"/>
                <w:szCs w:val="20"/>
              </w:rPr>
            </w:pPr>
          </w:p>
          <w:p w14:paraId="5C6F9A3F" w14:textId="3EBD249E" w:rsidR="005B7387" w:rsidRPr="0068217B" w:rsidRDefault="005B7387"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4_Pestañas</w:t>
            </w:r>
            <w:r w:rsidRPr="0068217B">
              <w:rPr>
                <w:b/>
                <w:bCs/>
                <w:color w:val="FFFFFF"/>
              </w:rPr>
              <w:t>_</w:t>
            </w:r>
            <w:r>
              <w:rPr>
                <w:b/>
                <w:bCs/>
                <w:color w:val="FFFFFF"/>
              </w:rPr>
              <w:t>horizontales_</w:t>
            </w:r>
            <w:commentRangeStart w:id="37"/>
            <w:commentRangeEnd w:id="37"/>
            <w:r>
              <w:rPr>
                <w:rStyle w:val="Refdecomentario"/>
              </w:rPr>
              <w:commentReference w:id="37"/>
            </w:r>
            <w:r>
              <w:rPr>
                <w:b/>
                <w:bCs/>
                <w:color w:val="FFFFFF"/>
              </w:rPr>
              <w:t>Atenciones</w:t>
            </w:r>
          </w:p>
          <w:p w14:paraId="407D40EC" w14:textId="77777777" w:rsidR="005B7387" w:rsidRDefault="005B7387" w:rsidP="007C3F55">
            <w:pPr>
              <w:pStyle w:val="Normal0"/>
              <w:ind w:right="49"/>
              <w:jc w:val="both"/>
              <w:rPr>
                <w:color w:val="000000"/>
                <w:sz w:val="20"/>
                <w:szCs w:val="20"/>
              </w:rPr>
            </w:pPr>
          </w:p>
        </w:tc>
      </w:tr>
    </w:tbl>
    <w:p w14:paraId="5913DE1D" w14:textId="6A3CF1C6" w:rsidR="00892A63" w:rsidRDefault="00892A63">
      <w:pPr>
        <w:pStyle w:val="Normal0"/>
        <w:pBdr>
          <w:top w:val="nil"/>
          <w:left w:val="nil"/>
          <w:bottom w:val="nil"/>
          <w:right w:val="nil"/>
          <w:between w:val="nil"/>
        </w:pBdr>
        <w:ind w:left="426"/>
        <w:rPr>
          <w:sz w:val="20"/>
          <w:szCs w:val="20"/>
        </w:rPr>
      </w:pPr>
    </w:p>
    <w:p w14:paraId="000001B3" w14:textId="77777777" w:rsidR="00773DF7" w:rsidRDefault="00773DF7">
      <w:pPr>
        <w:pStyle w:val="Normal0"/>
        <w:pBdr>
          <w:top w:val="nil"/>
          <w:left w:val="nil"/>
          <w:bottom w:val="nil"/>
          <w:right w:val="nil"/>
          <w:between w:val="nil"/>
        </w:pBdr>
        <w:ind w:left="426"/>
        <w:rPr>
          <w:sz w:val="20"/>
          <w:szCs w:val="20"/>
        </w:rPr>
      </w:pPr>
    </w:p>
    <w:p w14:paraId="000001B6" w14:textId="631E7D82" w:rsidR="00773DF7" w:rsidRDefault="007900CB">
      <w:pPr>
        <w:pStyle w:val="Normal0"/>
        <w:pBdr>
          <w:top w:val="nil"/>
          <w:left w:val="nil"/>
          <w:bottom w:val="nil"/>
          <w:right w:val="nil"/>
          <w:between w:val="nil"/>
        </w:pBdr>
        <w:jc w:val="both"/>
        <w:rPr>
          <w:sz w:val="20"/>
          <w:szCs w:val="20"/>
        </w:rPr>
      </w:pPr>
      <w:r>
        <w:rPr>
          <w:sz w:val="20"/>
          <w:szCs w:val="20"/>
        </w:rPr>
        <w:t>A continuación, se destacan los objetivos de la atención en visita domiciliaria:</w:t>
      </w:r>
    </w:p>
    <w:p w14:paraId="000001B7" w14:textId="680F36E0" w:rsidR="00773DF7" w:rsidRDefault="00773DF7">
      <w:pPr>
        <w:pStyle w:val="Normal0"/>
        <w:pBdr>
          <w:top w:val="nil"/>
          <w:left w:val="nil"/>
          <w:bottom w:val="nil"/>
          <w:right w:val="nil"/>
          <w:between w:val="nil"/>
        </w:pBdr>
        <w:ind w:left="426"/>
        <w:rPr>
          <w:sz w:val="20"/>
          <w:szCs w:val="20"/>
        </w:rPr>
      </w:pPr>
    </w:p>
    <w:p w14:paraId="42A53B87" w14:textId="7463E0D8" w:rsidR="005C5C08" w:rsidRDefault="005C5C08" w:rsidP="005C5C08">
      <w:pPr>
        <w:pStyle w:val="Normal0"/>
        <w:ind w:left="426" w:right="49"/>
        <w:rPr>
          <w:b/>
          <w:sz w:val="20"/>
          <w:szCs w:val="20"/>
        </w:rPr>
      </w:pPr>
      <w:r>
        <w:rPr>
          <w:b/>
          <w:sz w:val="20"/>
          <w:szCs w:val="20"/>
        </w:rPr>
        <w:t xml:space="preserve">Figura </w:t>
      </w:r>
      <w:r w:rsidR="00563A03">
        <w:rPr>
          <w:b/>
          <w:sz w:val="20"/>
          <w:szCs w:val="20"/>
        </w:rPr>
        <w:t>6</w:t>
      </w:r>
    </w:p>
    <w:p w14:paraId="57E981EF" w14:textId="11268B44" w:rsidR="005C5C08" w:rsidRDefault="005C5C08" w:rsidP="005C5C08">
      <w:pPr>
        <w:pStyle w:val="Normal0"/>
        <w:ind w:left="426" w:right="49"/>
        <w:rPr>
          <w:i/>
          <w:iCs/>
          <w:sz w:val="20"/>
          <w:szCs w:val="20"/>
        </w:rPr>
      </w:pPr>
      <w:r w:rsidRPr="005C5C08">
        <w:rPr>
          <w:i/>
          <w:iCs/>
          <w:sz w:val="20"/>
          <w:szCs w:val="20"/>
        </w:rPr>
        <w:t xml:space="preserve">Objetivos </w:t>
      </w:r>
      <w:r>
        <w:rPr>
          <w:i/>
          <w:iCs/>
          <w:sz w:val="20"/>
          <w:szCs w:val="20"/>
        </w:rPr>
        <w:t>del seguimiento</w:t>
      </w:r>
      <w:r w:rsidRPr="005C5C08">
        <w:rPr>
          <w:i/>
          <w:iCs/>
          <w:sz w:val="20"/>
          <w:szCs w:val="20"/>
        </w:rPr>
        <w:t xml:space="preserve"> domiciliari</w:t>
      </w:r>
      <w:r w:rsidR="0007236C">
        <w:rPr>
          <w:i/>
          <w:iCs/>
          <w:sz w:val="20"/>
          <w:szCs w:val="20"/>
        </w:rPr>
        <w:t>o</w:t>
      </w:r>
    </w:p>
    <w:p w14:paraId="5CD6AD3D" w14:textId="77777777" w:rsidR="005C5C08" w:rsidRPr="005C5C08" w:rsidRDefault="005C5C08" w:rsidP="005C5C08">
      <w:pPr>
        <w:pStyle w:val="Normal0"/>
        <w:ind w:left="426" w:right="49"/>
        <w:rPr>
          <w:i/>
          <w:iCs/>
          <w:sz w:val="20"/>
          <w:szCs w:val="20"/>
        </w:rPr>
      </w:pPr>
    </w:p>
    <w:tbl>
      <w:tblPr>
        <w:tblStyle w:val="Tablaconcuadrcula"/>
        <w:tblW w:w="0" w:type="auto"/>
        <w:tblInd w:w="426" w:type="dxa"/>
        <w:tblLook w:val="04A0" w:firstRow="1" w:lastRow="0" w:firstColumn="1" w:lastColumn="0" w:noHBand="0" w:noVBand="1"/>
      </w:tblPr>
      <w:tblGrid>
        <w:gridCol w:w="9537"/>
      </w:tblGrid>
      <w:tr w:rsidR="005C5C08" w14:paraId="4AF3089D" w14:textId="77777777" w:rsidTr="007C3F55">
        <w:tc>
          <w:tcPr>
            <w:tcW w:w="9963" w:type="dxa"/>
            <w:shd w:val="clear" w:color="auto" w:fill="FF9300"/>
          </w:tcPr>
          <w:p w14:paraId="342A8A23" w14:textId="77777777" w:rsidR="005C5C08" w:rsidRDefault="005C5C08" w:rsidP="007C3F55">
            <w:pPr>
              <w:pStyle w:val="Normal0"/>
              <w:ind w:right="49"/>
              <w:jc w:val="both"/>
              <w:rPr>
                <w:color w:val="000000"/>
                <w:sz w:val="20"/>
                <w:szCs w:val="20"/>
              </w:rPr>
            </w:pPr>
          </w:p>
          <w:p w14:paraId="5F023229" w14:textId="3450D534" w:rsidR="005C5C08" w:rsidRPr="0068217B" w:rsidRDefault="005C5C08" w:rsidP="007C3F55">
            <w:pPr>
              <w:pStyle w:val="Normal0"/>
              <w:ind w:right="49"/>
              <w:jc w:val="center"/>
              <w:rPr>
                <w:b/>
                <w:bCs/>
                <w:color w:val="000000"/>
              </w:rPr>
            </w:pPr>
            <w:r w:rsidRPr="0068217B">
              <w:rPr>
                <w:b/>
                <w:bCs/>
                <w:color w:val="FFFFFF"/>
              </w:rPr>
              <w:t>CF03_</w:t>
            </w:r>
            <w:r>
              <w:rPr>
                <w:b/>
                <w:bCs/>
                <w:color w:val="FFFFFF"/>
              </w:rPr>
              <w:t>2</w:t>
            </w:r>
            <w:r w:rsidRPr="0068217B">
              <w:rPr>
                <w:b/>
                <w:bCs/>
                <w:color w:val="FFFFFF"/>
              </w:rPr>
              <w:t>_</w:t>
            </w:r>
            <w:r>
              <w:rPr>
                <w:b/>
                <w:bCs/>
                <w:color w:val="FFFFFF"/>
              </w:rPr>
              <w:t>4_Infografía</w:t>
            </w:r>
            <w:r w:rsidRPr="0068217B">
              <w:rPr>
                <w:b/>
                <w:bCs/>
                <w:color w:val="FFFFFF"/>
              </w:rPr>
              <w:t>_</w:t>
            </w:r>
            <w:commentRangeStart w:id="38"/>
            <w:commentRangeEnd w:id="38"/>
            <w:r>
              <w:rPr>
                <w:rStyle w:val="Refdecomentario"/>
              </w:rPr>
              <w:commentReference w:id="38"/>
            </w:r>
            <w:r>
              <w:rPr>
                <w:b/>
                <w:bCs/>
                <w:color w:val="FFFFFF"/>
              </w:rPr>
              <w:t>Objetivos</w:t>
            </w:r>
          </w:p>
          <w:p w14:paraId="724B39BD" w14:textId="77777777" w:rsidR="005C5C08" w:rsidRDefault="005C5C08" w:rsidP="007C3F55">
            <w:pPr>
              <w:pStyle w:val="Normal0"/>
              <w:ind w:right="49"/>
              <w:jc w:val="both"/>
              <w:rPr>
                <w:color w:val="000000"/>
                <w:sz w:val="20"/>
                <w:szCs w:val="20"/>
              </w:rPr>
            </w:pPr>
          </w:p>
        </w:tc>
      </w:tr>
    </w:tbl>
    <w:p w14:paraId="000001C0" w14:textId="0A7AC1E7" w:rsidR="00773DF7" w:rsidRDefault="00773DF7" w:rsidP="005C5C08">
      <w:pPr>
        <w:pStyle w:val="Normal0"/>
        <w:pBdr>
          <w:top w:val="nil"/>
          <w:left w:val="nil"/>
          <w:bottom w:val="nil"/>
          <w:right w:val="nil"/>
          <w:between w:val="nil"/>
        </w:pBdr>
        <w:jc w:val="both"/>
        <w:rPr>
          <w:sz w:val="20"/>
          <w:szCs w:val="20"/>
        </w:rPr>
      </w:pPr>
    </w:p>
    <w:p w14:paraId="226D7F7B" w14:textId="5DC04CE0" w:rsidR="002F240F" w:rsidRDefault="002F240F" w:rsidP="005C5C08">
      <w:pPr>
        <w:pStyle w:val="Normal0"/>
        <w:pBdr>
          <w:top w:val="nil"/>
          <w:left w:val="nil"/>
          <w:bottom w:val="nil"/>
          <w:right w:val="nil"/>
          <w:between w:val="nil"/>
        </w:pBdr>
        <w:jc w:val="both"/>
        <w:rPr>
          <w:sz w:val="20"/>
          <w:szCs w:val="20"/>
        </w:rPr>
      </w:pPr>
    </w:p>
    <w:p w14:paraId="35521A3F" w14:textId="29C5B9CE" w:rsidR="002F240F" w:rsidRDefault="002F240F" w:rsidP="005C5C08">
      <w:pPr>
        <w:pStyle w:val="Normal0"/>
        <w:pBdr>
          <w:top w:val="nil"/>
          <w:left w:val="nil"/>
          <w:bottom w:val="nil"/>
          <w:right w:val="nil"/>
          <w:between w:val="nil"/>
        </w:pBdr>
        <w:jc w:val="both"/>
        <w:rPr>
          <w:sz w:val="20"/>
          <w:szCs w:val="20"/>
        </w:rPr>
      </w:pPr>
    </w:p>
    <w:p w14:paraId="2175E24A" w14:textId="77777777" w:rsidR="002F240F" w:rsidRDefault="002F240F" w:rsidP="005C5C08">
      <w:pPr>
        <w:pStyle w:val="Normal0"/>
        <w:pBdr>
          <w:top w:val="nil"/>
          <w:left w:val="nil"/>
          <w:bottom w:val="nil"/>
          <w:right w:val="nil"/>
          <w:between w:val="nil"/>
        </w:pBdr>
        <w:jc w:val="both"/>
        <w:rPr>
          <w:sz w:val="20"/>
          <w:szCs w:val="20"/>
        </w:rPr>
      </w:pPr>
    </w:p>
    <w:tbl>
      <w:tblPr>
        <w:tblStyle w:val="Tablaconcuadrcula"/>
        <w:tblW w:w="0" w:type="auto"/>
        <w:tblInd w:w="426" w:type="dxa"/>
        <w:tblLook w:val="04A0" w:firstRow="1" w:lastRow="0" w:firstColumn="1" w:lastColumn="0" w:noHBand="0" w:noVBand="1"/>
      </w:tblPr>
      <w:tblGrid>
        <w:gridCol w:w="9537"/>
      </w:tblGrid>
      <w:tr w:rsidR="004E076F" w14:paraId="205A35B5" w14:textId="77777777" w:rsidTr="004E076F">
        <w:tc>
          <w:tcPr>
            <w:tcW w:w="9963" w:type="dxa"/>
            <w:shd w:val="clear" w:color="auto" w:fill="FFC000"/>
          </w:tcPr>
          <w:p w14:paraId="300FAC06" w14:textId="10C1E94A" w:rsidR="004E076F" w:rsidRPr="004E076F" w:rsidRDefault="004E076F" w:rsidP="004E076F">
            <w:pPr>
              <w:pStyle w:val="Normal0"/>
              <w:pBdr>
                <w:top w:val="nil"/>
                <w:left w:val="nil"/>
                <w:bottom w:val="nil"/>
                <w:right w:val="nil"/>
                <w:between w:val="nil"/>
              </w:pBdr>
              <w:jc w:val="both"/>
              <w:rPr>
                <w:b/>
                <w:bCs/>
                <w:sz w:val="24"/>
                <w:szCs w:val="24"/>
              </w:rPr>
            </w:pPr>
            <w:r w:rsidRPr="004E076F">
              <w:rPr>
                <w:b/>
                <w:bCs/>
                <w:sz w:val="24"/>
                <w:szCs w:val="24"/>
              </w:rPr>
              <w:t>Evaluación de la técnica de lactancia</w:t>
            </w:r>
          </w:p>
          <w:p w14:paraId="7A1F7F64" w14:textId="77777777" w:rsidR="004E076F" w:rsidRDefault="004E076F" w:rsidP="004E076F">
            <w:pPr>
              <w:pStyle w:val="Normal0"/>
              <w:pBdr>
                <w:top w:val="nil"/>
                <w:left w:val="nil"/>
                <w:bottom w:val="nil"/>
                <w:right w:val="nil"/>
                <w:between w:val="nil"/>
              </w:pBdr>
              <w:jc w:val="both"/>
              <w:rPr>
                <w:sz w:val="20"/>
                <w:szCs w:val="20"/>
              </w:rPr>
            </w:pPr>
          </w:p>
          <w:p w14:paraId="545D74E4" w14:textId="4B69AC9C" w:rsidR="004E076F" w:rsidRDefault="004E076F" w:rsidP="004E076F">
            <w:pPr>
              <w:pStyle w:val="Normal0"/>
              <w:pBdr>
                <w:top w:val="nil"/>
                <w:left w:val="nil"/>
                <w:bottom w:val="nil"/>
                <w:right w:val="nil"/>
                <w:between w:val="nil"/>
              </w:pBdr>
              <w:jc w:val="both"/>
              <w:rPr>
                <w:sz w:val="20"/>
                <w:szCs w:val="20"/>
              </w:rPr>
            </w:pPr>
            <w:r>
              <w:rPr>
                <w:sz w:val="20"/>
                <w:szCs w:val="20"/>
              </w:rPr>
              <w:lastRenderedPageBreak/>
              <w:t xml:space="preserve">Para profundizar en instrumentos e insumos relacionados con evaluación de la técnica de lactancia, remítase al Anexo 9 de la Resolución 3280 de 2018 de </w:t>
            </w:r>
            <w:proofErr w:type="spellStart"/>
            <w:r>
              <w:rPr>
                <w:sz w:val="20"/>
                <w:szCs w:val="20"/>
              </w:rPr>
              <w:t>Minsalud</w:t>
            </w:r>
            <w:proofErr w:type="spellEnd"/>
            <w:r>
              <w:rPr>
                <w:sz w:val="20"/>
                <w:szCs w:val="20"/>
              </w:rPr>
              <w:t>, el cual se encuentra en el material complementario</w:t>
            </w:r>
          </w:p>
        </w:tc>
      </w:tr>
    </w:tbl>
    <w:p w14:paraId="08F226D8" w14:textId="77777777" w:rsidR="004E076F" w:rsidRDefault="004E076F">
      <w:pPr>
        <w:pStyle w:val="Normal0"/>
        <w:pBdr>
          <w:top w:val="nil"/>
          <w:left w:val="nil"/>
          <w:bottom w:val="nil"/>
          <w:right w:val="nil"/>
          <w:between w:val="nil"/>
        </w:pBdr>
        <w:ind w:left="426"/>
        <w:jc w:val="both"/>
        <w:rPr>
          <w:sz w:val="20"/>
          <w:szCs w:val="20"/>
        </w:rPr>
      </w:pPr>
    </w:p>
    <w:p w14:paraId="000001C9" w14:textId="77777777" w:rsidR="00773DF7" w:rsidRDefault="00773DF7">
      <w:pPr>
        <w:pStyle w:val="Normal0"/>
        <w:pBdr>
          <w:top w:val="nil"/>
          <w:left w:val="nil"/>
          <w:bottom w:val="nil"/>
          <w:right w:val="nil"/>
          <w:between w:val="nil"/>
        </w:pBdr>
        <w:ind w:left="426"/>
        <w:rPr>
          <w:sz w:val="20"/>
          <w:szCs w:val="20"/>
        </w:rPr>
      </w:pPr>
    </w:p>
    <w:p w14:paraId="000001CA" w14:textId="77777777" w:rsidR="00773DF7" w:rsidRDefault="00773DF7">
      <w:pPr>
        <w:pStyle w:val="Normal0"/>
        <w:pBdr>
          <w:top w:val="nil"/>
          <w:left w:val="nil"/>
          <w:bottom w:val="nil"/>
          <w:right w:val="nil"/>
          <w:between w:val="nil"/>
        </w:pBdr>
        <w:ind w:left="426"/>
        <w:rPr>
          <w:sz w:val="20"/>
          <w:szCs w:val="20"/>
        </w:rPr>
      </w:pPr>
    </w:p>
    <w:p w14:paraId="000001CB" w14:textId="77777777" w:rsidR="00773DF7" w:rsidRDefault="007900CB" w:rsidP="004E076F">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SÍNTESIS</w:t>
      </w:r>
    </w:p>
    <w:p w14:paraId="000001CC" w14:textId="77777777" w:rsidR="00773DF7" w:rsidRDefault="00773DF7">
      <w:pPr>
        <w:pStyle w:val="Normal0"/>
        <w:pBdr>
          <w:top w:val="nil"/>
          <w:left w:val="nil"/>
          <w:bottom w:val="nil"/>
          <w:right w:val="nil"/>
          <w:between w:val="nil"/>
        </w:pBdr>
        <w:rPr>
          <w:b/>
          <w:color w:val="000000"/>
          <w:sz w:val="20"/>
          <w:szCs w:val="20"/>
        </w:rPr>
      </w:pPr>
    </w:p>
    <w:p w14:paraId="000001CD" w14:textId="771C760C" w:rsidR="00773DF7" w:rsidRDefault="007900CB">
      <w:pPr>
        <w:pStyle w:val="Normal0"/>
        <w:pBdr>
          <w:top w:val="nil"/>
          <w:left w:val="nil"/>
          <w:bottom w:val="nil"/>
          <w:right w:val="nil"/>
          <w:between w:val="nil"/>
        </w:pBdr>
        <w:rPr>
          <w:color w:val="000000"/>
          <w:sz w:val="20"/>
          <w:szCs w:val="20"/>
        </w:rPr>
      </w:pPr>
      <w:r>
        <w:rPr>
          <w:color w:val="000000"/>
          <w:sz w:val="20"/>
          <w:szCs w:val="20"/>
        </w:rPr>
        <w:t xml:space="preserve">En el siguiente esquema se presentan a manera de resumen las principales temáticas desarrolladas en el componente formativo: </w:t>
      </w:r>
    </w:p>
    <w:p w14:paraId="19E99968" w14:textId="31AEE5C0" w:rsidR="006122BD" w:rsidRDefault="006122BD">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Pr>
      <w:tblGrid>
        <w:gridCol w:w="9963"/>
      </w:tblGrid>
      <w:tr w:rsidR="006122BD" w14:paraId="3B98717B" w14:textId="77777777" w:rsidTr="006122BD">
        <w:tc>
          <w:tcPr>
            <w:tcW w:w="9963" w:type="dxa"/>
            <w:shd w:val="clear" w:color="auto" w:fill="FF9300"/>
          </w:tcPr>
          <w:p w14:paraId="3D4AC1D0" w14:textId="77777777" w:rsidR="006122BD" w:rsidRDefault="006122BD" w:rsidP="006122BD">
            <w:pPr>
              <w:pStyle w:val="Normal0"/>
              <w:jc w:val="center"/>
              <w:textDirection w:val="btLr"/>
              <w:rPr>
                <w:b/>
                <w:bCs/>
                <w:color w:val="FFFFFF"/>
              </w:rPr>
            </w:pPr>
          </w:p>
          <w:p w14:paraId="5744BD05" w14:textId="03144FEC" w:rsidR="006122BD" w:rsidRPr="00B107B8" w:rsidRDefault="006122BD" w:rsidP="006122BD">
            <w:pPr>
              <w:pStyle w:val="Normal0"/>
              <w:jc w:val="center"/>
              <w:textDirection w:val="btLr"/>
              <w:rPr>
                <w:b/>
                <w:bCs/>
              </w:rPr>
            </w:pPr>
            <w:r w:rsidRPr="00B107B8">
              <w:rPr>
                <w:b/>
                <w:bCs/>
                <w:color w:val="FFFFFF"/>
              </w:rPr>
              <w:t>CF03_</w:t>
            </w:r>
            <w:commentRangeStart w:id="39"/>
            <w:r w:rsidRPr="00B107B8">
              <w:rPr>
                <w:b/>
                <w:bCs/>
                <w:color w:val="FFFFFF"/>
              </w:rPr>
              <w:t>Síntesis</w:t>
            </w:r>
            <w:commentRangeEnd w:id="39"/>
            <w:r>
              <w:rPr>
                <w:rStyle w:val="Refdecomentario"/>
              </w:rPr>
              <w:commentReference w:id="39"/>
            </w:r>
          </w:p>
          <w:p w14:paraId="7E70772A" w14:textId="77777777" w:rsidR="006122BD" w:rsidRDefault="006122BD">
            <w:pPr>
              <w:pStyle w:val="Normal0"/>
              <w:rPr>
                <w:color w:val="000000"/>
                <w:sz w:val="20"/>
                <w:szCs w:val="20"/>
              </w:rPr>
            </w:pPr>
          </w:p>
        </w:tc>
      </w:tr>
    </w:tbl>
    <w:p w14:paraId="1DB0CEB8" w14:textId="77777777" w:rsidR="006122BD" w:rsidRDefault="006122BD">
      <w:pPr>
        <w:pStyle w:val="Normal0"/>
        <w:pBdr>
          <w:top w:val="nil"/>
          <w:left w:val="nil"/>
          <w:bottom w:val="nil"/>
          <w:right w:val="nil"/>
          <w:between w:val="nil"/>
        </w:pBdr>
        <w:rPr>
          <w:color w:val="000000"/>
          <w:sz w:val="20"/>
          <w:szCs w:val="20"/>
        </w:rPr>
      </w:pPr>
    </w:p>
    <w:p w14:paraId="0F721330" w14:textId="77777777" w:rsidR="00B107B8" w:rsidRDefault="00B107B8" w:rsidP="006122BD">
      <w:pPr>
        <w:pStyle w:val="Normal0"/>
        <w:pBdr>
          <w:top w:val="nil"/>
          <w:left w:val="nil"/>
          <w:bottom w:val="nil"/>
          <w:right w:val="nil"/>
          <w:between w:val="nil"/>
        </w:pBdr>
        <w:rPr>
          <w:b/>
          <w:color w:val="000000"/>
          <w:sz w:val="20"/>
          <w:szCs w:val="20"/>
        </w:rPr>
      </w:pPr>
    </w:p>
    <w:p w14:paraId="000001D2" w14:textId="287073A5" w:rsidR="00773DF7" w:rsidRDefault="007900CB" w:rsidP="00B107B8">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ACTIVIDAD DIDÁCTICA</w:t>
      </w:r>
    </w:p>
    <w:p w14:paraId="000001D3" w14:textId="77777777" w:rsidR="00773DF7" w:rsidRDefault="00773DF7">
      <w:pPr>
        <w:pStyle w:val="Normal0"/>
        <w:ind w:left="426"/>
        <w:rPr>
          <w:color w:val="7F7F7F"/>
          <w:sz w:val="20"/>
          <w:szCs w:val="20"/>
        </w:rPr>
      </w:pPr>
    </w:p>
    <w:tbl>
      <w:tblPr>
        <w:tblStyle w:val="af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73DF7" w14:paraId="1D305820" w14:textId="77777777">
        <w:trPr>
          <w:trHeight w:val="298"/>
        </w:trPr>
        <w:tc>
          <w:tcPr>
            <w:tcW w:w="9541" w:type="dxa"/>
            <w:gridSpan w:val="2"/>
            <w:shd w:val="clear" w:color="auto" w:fill="FAC896"/>
            <w:vAlign w:val="center"/>
          </w:tcPr>
          <w:p w14:paraId="000001D4" w14:textId="77777777" w:rsidR="00773DF7" w:rsidRDefault="007900CB">
            <w:pPr>
              <w:pStyle w:val="Normal0"/>
              <w:jc w:val="center"/>
              <w:rPr>
                <w:color w:val="000000"/>
                <w:sz w:val="20"/>
                <w:szCs w:val="20"/>
              </w:rPr>
            </w:pPr>
            <w:r>
              <w:rPr>
                <w:color w:val="000000"/>
                <w:sz w:val="20"/>
                <w:szCs w:val="20"/>
              </w:rPr>
              <w:t>DESCRIPCIÓN DE ACTIVIDAD DIDÁCTICA</w:t>
            </w:r>
          </w:p>
        </w:tc>
      </w:tr>
      <w:tr w:rsidR="00773DF7" w14:paraId="54491E4F" w14:textId="77777777">
        <w:trPr>
          <w:trHeight w:val="806"/>
        </w:trPr>
        <w:tc>
          <w:tcPr>
            <w:tcW w:w="2835" w:type="dxa"/>
            <w:shd w:val="clear" w:color="auto" w:fill="FAC896"/>
            <w:vAlign w:val="center"/>
          </w:tcPr>
          <w:p w14:paraId="000001D6" w14:textId="77777777" w:rsidR="00773DF7" w:rsidRDefault="007900CB">
            <w:pPr>
              <w:pStyle w:val="Normal0"/>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vAlign w:val="center"/>
          </w:tcPr>
          <w:p w14:paraId="000001D7" w14:textId="77777777" w:rsidR="00773DF7" w:rsidRDefault="007900CB">
            <w:pPr>
              <w:pStyle w:val="Normal0"/>
              <w:rPr>
                <w:b w:val="0"/>
                <w:color w:val="000000"/>
                <w:sz w:val="20"/>
                <w:szCs w:val="20"/>
              </w:rPr>
            </w:pPr>
            <w:r>
              <w:rPr>
                <w:b w:val="0"/>
                <w:color w:val="000000"/>
                <w:sz w:val="20"/>
                <w:szCs w:val="20"/>
              </w:rPr>
              <w:t>Identificación de signos de alarma en el recién nacido.</w:t>
            </w:r>
          </w:p>
        </w:tc>
      </w:tr>
      <w:tr w:rsidR="00773DF7" w14:paraId="124CF726" w14:textId="77777777">
        <w:trPr>
          <w:trHeight w:val="806"/>
        </w:trPr>
        <w:tc>
          <w:tcPr>
            <w:tcW w:w="2835" w:type="dxa"/>
            <w:shd w:val="clear" w:color="auto" w:fill="FAC896"/>
            <w:vAlign w:val="center"/>
          </w:tcPr>
          <w:p w14:paraId="000001D8" w14:textId="77777777" w:rsidR="00773DF7" w:rsidRDefault="007900CB">
            <w:pPr>
              <w:pStyle w:val="Normal0"/>
              <w:rPr>
                <w:color w:val="000000"/>
                <w:sz w:val="20"/>
                <w:szCs w:val="20"/>
              </w:rPr>
            </w:pPr>
            <w:r>
              <w:rPr>
                <w:color w:val="000000"/>
                <w:sz w:val="20"/>
                <w:szCs w:val="20"/>
              </w:rPr>
              <w:t>Objetivo de la actividad</w:t>
            </w:r>
          </w:p>
        </w:tc>
        <w:tc>
          <w:tcPr>
            <w:tcW w:w="6706" w:type="dxa"/>
            <w:shd w:val="clear" w:color="auto" w:fill="auto"/>
            <w:vAlign w:val="center"/>
          </w:tcPr>
          <w:p w14:paraId="000001D9" w14:textId="77777777" w:rsidR="00773DF7" w:rsidRDefault="007900CB">
            <w:pPr>
              <w:pStyle w:val="Normal0"/>
              <w:rPr>
                <w:b w:val="0"/>
                <w:color w:val="000000"/>
                <w:sz w:val="20"/>
                <w:szCs w:val="20"/>
              </w:rPr>
            </w:pPr>
            <w:r>
              <w:rPr>
                <w:b w:val="0"/>
                <w:color w:val="000000"/>
                <w:sz w:val="20"/>
                <w:szCs w:val="20"/>
              </w:rPr>
              <w:t xml:space="preserve">Identificar los signos de alarma en el estado del recién nacido que permitan atención oportuna y orientación adecuada de acuerdo al plan de cuidados para el recién nacido y educación a padres y cuidadores.  </w:t>
            </w:r>
          </w:p>
        </w:tc>
      </w:tr>
      <w:tr w:rsidR="00773DF7" w14:paraId="35F222D1" w14:textId="77777777">
        <w:trPr>
          <w:trHeight w:val="806"/>
        </w:trPr>
        <w:tc>
          <w:tcPr>
            <w:tcW w:w="2835" w:type="dxa"/>
            <w:shd w:val="clear" w:color="auto" w:fill="FAC896"/>
            <w:vAlign w:val="center"/>
          </w:tcPr>
          <w:p w14:paraId="000001DA" w14:textId="77777777" w:rsidR="00773DF7" w:rsidRDefault="007900CB">
            <w:pPr>
              <w:pStyle w:val="Normal0"/>
              <w:rPr>
                <w:color w:val="000000"/>
                <w:sz w:val="20"/>
                <w:szCs w:val="20"/>
              </w:rPr>
            </w:pPr>
            <w:r>
              <w:rPr>
                <w:color w:val="000000"/>
                <w:sz w:val="20"/>
                <w:szCs w:val="20"/>
              </w:rPr>
              <w:t>Tipo de actividad sugerida</w:t>
            </w:r>
          </w:p>
        </w:tc>
        <w:tc>
          <w:tcPr>
            <w:tcW w:w="6706" w:type="dxa"/>
            <w:shd w:val="clear" w:color="auto" w:fill="auto"/>
            <w:vAlign w:val="center"/>
          </w:tcPr>
          <w:p w14:paraId="000001DB" w14:textId="77777777" w:rsidR="00773DF7" w:rsidRDefault="007900CB">
            <w:pPr>
              <w:pStyle w:val="Normal0"/>
              <w:rPr>
                <w:b w:val="0"/>
                <w:color w:val="000000"/>
                <w:sz w:val="20"/>
                <w:szCs w:val="20"/>
              </w:rPr>
            </w:pPr>
            <w:r>
              <w:rPr>
                <w:b w:val="0"/>
                <w:sz w:val="20"/>
                <w:szCs w:val="20"/>
              </w:rPr>
              <w:t>Relación de términos</w:t>
            </w:r>
          </w:p>
        </w:tc>
      </w:tr>
      <w:tr w:rsidR="00773DF7" w14:paraId="1B3EBBA5" w14:textId="77777777">
        <w:trPr>
          <w:trHeight w:val="806"/>
        </w:trPr>
        <w:tc>
          <w:tcPr>
            <w:tcW w:w="2835" w:type="dxa"/>
            <w:shd w:val="clear" w:color="auto" w:fill="FAC896"/>
            <w:vAlign w:val="center"/>
          </w:tcPr>
          <w:p w14:paraId="000001DC" w14:textId="77777777" w:rsidR="00773DF7" w:rsidRDefault="007900CB">
            <w:pPr>
              <w:pStyle w:val="Normal0"/>
              <w:rPr>
                <w:color w:val="000000"/>
                <w:sz w:val="20"/>
                <w:szCs w:val="20"/>
              </w:rPr>
            </w:pPr>
            <w:r>
              <w:rPr>
                <w:color w:val="000000"/>
                <w:sz w:val="20"/>
                <w:szCs w:val="20"/>
              </w:rPr>
              <w:t xml:space="preserve">Archivo de la actividad </w:t>
            </w:r>
          </w:p>
          <w:p w14:paraId="000001DD" w14:textId="77777777" w:rsidR="00773DF7" w:rsidRDefault="007900CB">
            <w:pPr>
              <w:pStyle w:val="Normal0"/>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DE" w14:textId="362942A0" w:rsidR="00773DF7" w:rsidRPr="005E53A1" w:rsidRDefault="005E53A1">
            <w:pPr>
              <w:pStyle w:val="Normal0"/>
              <w:rPr>
                <w:i/>
                <w:iCs/>
                <w:color w:val="999999"/>
                <w:sz w:val="20"/>
                <w:szCs w:val="20"/>
              </w:rPr>
            </w:pPr>
            <w:r w:rsidRPr="005E53A1">
              <w:rPr>
                <w:b w:val="0"/>
                <w:i/>
                <w:iCs/>
                <w:sz w:val="20"/>
                <w:szCs w:val="20"/>
              </w:rPr>
              <w:t xml:space="preserve">El archivo se encuentra en Formatos DI con el nombre: </w:t>
            </w:r>
            <w:r w:rsidR="007900CB" w:rsidRPr="005E53A1">
              <w:rPr>
                <w:b w:val="0"/>
                <w:i/>
                <w:iCs/>
                <w:sz w:val="20"/>
                <w:szCs w:val="20"/>
              </w:rPr>
              <w:t>CF03_Actividad didáctica</w:t>
            </w:r>
          </w:p>
        </w:tc>
      </w:tr>
    </w:tbl>
    <w:p w14:paraId="000001DF" w14:textId="77777777" w:rsidR="00773DF7" w:rsidRDefault="00773DF7">
      <w:pPr>
        <w:pStyle w:val="Normal0"/>
        <w:ind w:left="426"/>
        <w:rPr>
          <w:color w:val="7F7F7F"/>
          <w:sz w:val="20"/>
          <w:szCs w:val="20"/>
        </w:rPr>
      </w:pPr>
    </w:p>
    <w:p w14:paraId="000001E0" w14:textId="77777777" w:rsidR="00773DF7" w:rsidRDefault="00773DF7">
      <w:pPr>
        <w:pStyle w:val="Normal0"/>
        <w:rPr>
          <w:b/>
          <w:sz w:val="20"/>
          <w:szCs w:val="20"/>
        </w:rPr>
      </w:pPr>
    </w:p>
    <w:p w14:paraId="000001E1" w14:textId="77777777" w:rsidR="00773DF7" w:rsidRDefault="007900CB" w:rsidP="006122BD">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MATERIAL COMPLEMENTARIO</w:t>
      </w:r>
    </w:p>
    <w:p w14:paraId="000001E2" w14:textId="77777777" w:rsidR="00773DF7" w:rsidRDefault="00773DF7">
      <w:pPr>
        <w:pStyle w:val="Normal0"/>
        <w:rPr>
          <w:sz w:val="20"/>
          <w:szCs w:val="20"/>
        </w:rPr>
      </w:pPr>
    </w:p>
    <w:tbl>
      <w:tblPr>
        <w:tblStyle w:val="afff9"/>
        <w:tblW w:w="9540" w:type="dxa"/>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3261"/>
        <w:gridCol w:w="2036"/>
        <w:gridCol w:w="2355"/>
      </w:tblGrid>
      <w:tr w:rsidR="00773DF7" w14:paraId="1CBDBE38" w14:textId="77777777" w:rsidTr="00FD41DB">
        <w:trPr>
          <w:trHeight w:val="658"/>
        </w:trPr>
        <w:tc>
          <w:tcPr>
            <w:tcW w:w="1888" w:type="dxa"/>
            <w:shd w:val="clear" w:color="auto" w:fill="F9CB9C"/>
            <w:tcMar>
              <w:top w:w="100" w:type="dxa"/>
              <w:left w:w="100" w:type="dxa"/>
              <w:bottom w:w="100" w:type="dxa"/>
              <w:right w:w="100" w:type="dxa"/>
            </w:tcMar>
            <w:vAlign w:val="center"/>
          </w:tcPr>
          <w:p w14:paraId="000001E3" w14:textId="77777777" w:rsidR="00773DF7" w:rsidRDefault="007900CB">
            <w:pPr>
              <w:pStyle w:val="Normal0"/>
              <w:jc w:val="center"/>
              <w:rPr>
                <w:sz w:val="20"/>
                <w:szCs w:val="20"/>
              </w:rPr>
            </w:pPr>
            <w:r>
              <w:rPr>
                <w:sz w:val="20"/>
                <w:szCs w:val="20"/>
              </w:rPr>
              <w:t>Tema</w:t>
            </w:r>
          </w:p>
        </w:tc>
        <w:tc>
          <w:tcPr>
            <w:tcW w:w="3261" w:type="dxa"/>
            <w:shd w:val="clear" w:color="auto" w:fill="F9CB9C"/>
            <w:tcMar>
              <w:top w:w="100" w:type="dxa"/>
              <w:left w:w="100" w:type="dxa"/>
              <w:bottom w:w="100" w:type="dxa"/>
              <w:right w:w="100" w:type="dxa"/>
            </w:tcMar>
            <w:vAlign w:val="center"/>
          </w:tcPr>
          <w:p w14:paraId="000001E4" w14:textId="77777777" w:rsidR="00773DF7" w:rsidRDefault="007900CB">
            <w:pPr>
              <w:pStyle w:val="Normal0"/>
              <w:jc w:val="center"/>
              <w:rPr>
                <w:color w:val="000000"/>
                <w:sz w:val="20"/>
                <w:szCs w:val="20"/>
              </w:rPr>
            </w:pPr>
            <w:r>
              <w:rPr>
                <w:sz w:val="20"/>
                <w:szCs w:val="20"/>
              </w:rPr>
              <w:t>Referencia APA del material</w:t>
            </w:r>
          </w:p>
        </w:tc>
        <w:tc>
          <w:tcPr>
            <w:tcW w:w="2036" w:type="dxa"/>
            <w:shd w:val="clear" w:color="auto" w:fill="F9CB9C"/>
            <w:tcMar>
              <w:top w:w="100" w:type="dxa"/>
              <w:left w:w="100" w:type="dxa"/>
              <w:bottom w:w="100" w:type="dxa"/>
              <w:right w:w="100" w:type="dxa"/>
            </w:tcMar>
            <w:vAlign w:val="center"/>
          </w:tcPr>
          <w:p w14:paraId="000001E5" w14:textId="77777777" w:rsidR="00773DF7" w:rsidRDefault="007900CB">
            <w:pPr>
              <w:pStyle w:val="Normal0"/>
              <w:jc w:val="center"/>
              <w:rPr>
                <w:sz w:val="20"/>
                <w:szCs w:val="20"/>
              </w:rPr>
            </w:pPr>
            <w:r>
              <w:rPr>
                <w:sz w:val="20"/>
                <w:szCs w:val="20"/>
              </w:rPr>
              <w:t>Tipo de material</w:t>
            </w:r>
          </w:p>
          <w:p w14:paraId="000001E6" w14:textId="77777777" w:rsidR="00773DF7" w:rsidRDefault="007900CB">
            <w:pPr>
              <w:pStyle w:val="Normal0"/>
              <w:jc w:val="center"/>
              <w:rPr>
                <w:color w:val="000000"/>
                <w:sz w:val="20"/>
                <w:szCs w:val="20"/>
              </w:rPr>
            </w:pPr>
            <w:r>
              <w:rPr>
                <w:sz w:val="20"/>
                <w:szCs w:val="20"/>
              </w:rPr>
              <w:t>(Video, capítulo de libro, artículo, otro)</w:t>
            </w:r>
          </w:p>
        </w:tc>
        <w:tc>
          <w:tcPr>
            <w:tcW w:w="2355" w:type="dxa"/>
            <w:shd w:val="clear" w:color="auto" w:fill="F9CB9C"/>
            <w:tcMar>
              <w:top w:w="100" w:type="dxa"/>
              <w:left w:w="100" w:type="dxa"/>
              <w:bottom w:w="100" w:type="dxa"/>
              <w:right w:w="100" w:type="dxa"/>
            </w:tcMar>
            <w:vAlign w:val="center"/>
          </w:tcPr>
          <w:p w14:paraId="000001E7" w14:textId="77777777" w:rsidR="00773DF7" w:rsidRDefault="007900CB">
            <w:pPr>
              <w:pStyle w:val="Normal0"/>
              <w:jc w:val="center"/>
              <w:rPr>
                <w:sz w:val="20"/>
                <w:szCs w:val="20"/>
              </w:rPr>
            </w:pPr>
            <w:r>
              <w:rPr>
                <w:sz w:val="20"/>
                <w:szCs w:val="20"/>
              </w:rPr>
              <w:t>Enlace del recurso o</w:t>
            </w:r>
          </w:p>
          <w:p w14:paraId="000001E8" w14:textId="77777777" w:rsidR="00773DF7" w:rsidRDefault="007900CB">
            <w:pPr>
              <w:pStyle w:val="Normal0"/>
              <w:jc w:val="center"/>
              <w:rPr>
                <w:color w:val="000000"/>
                <w:sz w:val="20"/>
                <w:szCs w:val="20"/>
              </w:rPr>
            </w:pPr>
            <w:r>
              <w:rPr>
                <w:sz w:val="20"/>
                <w:szCs w:val="20"/>
              </w:rPr>
              <w:t>archivo del documento o material</w:t>
            </w:r>
          </w:p>
        </w:tc>
      </w:tr>
      <w:tr w:rsidR="00773DF7" w14:paraId="58B434CB" w14:textId="77777777" w:rsidTr="00FD41DB">
        <w:trPr>
          <w:trHeight w:val="182"/>
        </w:trPr>
        <w:tc>
          <w:tcPr>
            <w:tcW w:w="1888" w:type="dxa"/>
            <w:tcMar>
              <w:top w:w="100" w:type="dxa"/>
              <w:left w:w="100" w:type="dxa"/>
              <w:bottom w:w="100" w:type="dxa"/>
              <w:right w:w="100" w:type="dxa"/>
            </w:tcMar>
          </w:tcPr>
          <w:p w14:paraId="000001ED" w14:textId="5BB07891" w:rsidR="00773DF7" w:rsidRDefault="008A5435">
            <w:pPr>
              <w:pStyle w:val="Normal0"/>
              <w:rPr>
                <w:b w:val="0"/>
                <w:color w:val="000000"/>
                <w:sz w:val="20"/>
                <w:szCs w:val="20"/>
              </w:rPr>
            </w:pPr>
            <w:r>
              <w:rPr>
                <w:b w:val="0"/>
                <w:color w:val="000000"/>
                <w:sz w:val="20"/>
                <w:szCs w:val="20"/>
              </w:rPr>
              <w:t xml:space="preserve">1. </w:t>
            </w:r>
            <w:r w:rsidR="007900CB">
              <w:rPr>
                <w:b w:val="0"/>
                <w:color w:val="000000"/>
                <w:sz w:val="20"/>
                <w:szCs w:val="20"/>
              </w:rPr>
              <w:t>Habilidades de comunicación</w:t>
            </w:r>
          </w:p>
        </w:tc>
        <w:tc>
          <w:tcPr>
            <w:tcW w:w="3261" w:type="dxa"/>
            <w:tcMar>
              <w:top w:w="100" w:type="dxa"/>
              <w:left w:w="100" w:type="dxa"/>
              <w:bottom w:w="100" w:type="dxa"/>
              <w:right w:w="100" w:type="dxa"/>
            </w:tcMar>
          </w:tcPr>
          <w:p w14:paraId="000001EE" w14:textId="0ED8958B" w:rsidR="00773DF7" w:rsidRDefault="00F04B95">
            <w:pPr>
              <w:pStyle w:val="Normal0"/>
              <w:rPr>
                <w:b w:val="0"/>
                <w:sz w:val="20"/>
                <w:szCs w:val="20"/>
              </w:rPr>
            </w:pPr>
            <w:proofErr w:type="spellStart"/>
            <w:r w:rsidRPr="00F04B95">
              <w:rPr>
                <w:b w:val="0"/>
                <w:iCs/>
                <w:sz w:val="20"/>
                <w:szCs w:val="20"/>
              </w:rPr>
              <w:t>KidesHealth</w:t>
            </w:r>
            <w:proofErr w:type="spellEnd"/>
            <w:r w:rsidRPr="00F04B95">
              <w:rPr>
                <w:b w:val="0"/>
                <w:iCs/>
                <w:sz w:val="20"/>
                <w:szCs w:val="20"/>
              </w:rPr>
              <w:t>. (2022).</w:t>
            </w:r>
            <w:r>
              <w:rPr>
                <w:b w:val="0"/>
                <w:i/>
                <w:sz w:val="20"/>
                <w:szCs w:val="20"/>
              </w:rPr>
              <w:t xml:space="preserve"> </w:t>
            </w:r>
            <w:r w:rsidR="007900CB">
              <w:rPr>
                <w:b w:val="0"/>
                <w:i/>
                <w:sz w:val="20"/>
                <w:szCs w:val="20"/>
              </w:rPr>
              <w:t>La comunicación y su recién nacido</w:t>
            </w:r>
            <w:r w:rsidR="007900CB">
              <w:rPr>
                <w:b w:val="0"/>
                <w:sz w:val="20"/>
                <w:szCs w:val="20"/>
              </w:rPr>
              <w:t>.  (2022).</w:t>
            </w:r>
            <w:r>
              <w:rPr>
                <w:b w:val="0"/>
                <w:sz w:val="20"/>
                <w:szCs w:val="20"/>
              </w:rPr>
              <w:t xml:space="preserve"> </w:t>
            </w:r>
            <w:r w:rsidRPr="00F04B95">
              <w:rPr>
                <w:b w:val="0"/>
                <w:sz w:val="20"/>
                <w:szCs w:val="20"/>
              </w:rPr>
              <w:t>https://kidshealth.org/es/parents/cnewborn.html</w:t>
            </w:r>
            <w:r w:rsidR="007900CB">
              <w:rPr>
                <w:b w:val="0"/>
                <w:sz w:val="20"/>
                <w:szCs w:val="20"/>
              </w:rPr>
              <w:t xml:space="preserve">  </w:t>
            </w:r>
          </w:p>
        </w:tc>
        <w:tc>
          <w:tcPr>
            <w:tcW w:w="2036" w:type="dxa"/>
            <w:tcMar>
              <w:top w:w="100" w:type="dxa"/>
              <w:left w:w="100" w:type="dxa"/>
              <w:bottom w:w="100" w:type="dxa"/>
              <w:right w:w="100" w:type="dxa"/>
            </w:tcMar>
            <w:vAlign w:val="center"/>
          </w:tcPr>
          <w:p w14:paraId="000001EF" w14:textId="77777777" w:rsidR="00773DF7" w:rsidRDefault="007900CB" w:rsidP="00857FAD">
            <w:pPr>
              <w:pStyle w:val="Normal0"/>
              <w:jc w:val="center"/>
              <w:rPr>
                <w:b w:val="0"/>
                <w:sz w:val="20"/>
                <w:szCs w:val="20"/>
              </w:rPr>
            </w:pPr>
            <w:r>
              <w:rPr>
                <w:b w:val="0"/>
                <w:sz w:val="20"/>
                <w:szCs w:val="20"/>
              </w:rPr>
              <w:t>Artículo página web</w:t>
            </w:r>
          </w:p>
        </w:tc>
        <w:tc>
          <w:tcPr>
            <w:tcW w:w="2355" w:type="dxa"/>
            <w:tcMar>
              <w:top w:w="100" w:type="dxa"/>
              <w:left w:w="100" w:type="dxa"/>
              <w:bottom w:w="100" w:type="dxa"/>
              <w:right w:w="100" w:type="dxa"/>
            </w:tcMar>
          </w:tcPr>
          <w:p w14:paraId="000001F0" w14:textId="77777777" w:rsidR="00773DF7" w:rsidRDefault="00431361">
            <w:pPr>
              <w:pStyle w:val="Normal0"/>
              <w:rPr>
                <w:b w:val="0"/>
                <w:sz w:val="20"/>
                <w:szCs w:val="20"/>
              </w:rPr>
            </w:pPr>
            <w:hyperlink r:id="rId24">
              <w:r w:rsidR="007900CB">
                <w:rPr>
                  <w:b w:val="0"/>
                  <w:color w:val="0066FF"/>
                  <w:sz w:val="20"/>
                  <w:szCs w:val="20"/>
                  <w:u w:val="single"/>
                </w:rPr>
                <w:t>https://kidshealth.org/es/parents/cnewborn.html</w:t>
              </w:r>
            </w:hyperlink>
            <w:r w:rsidR="007900CB">
              <w:rPr>
                <w:b w:val="0"/>
                <w:sz w:val="20"/>
                <w:szCs w:val="20"/>
              </w:rPr>
              <w:t xml:space="preserve"> </w:t>
            </w:r>
          </w:p>
        </w:tc>
      </w:tr>
      <w:tr w:rsidR="008A5435" w14:paraId="11919840" w14:textId="77777777" w:rsidTr="00FD41DB">
        <w:trPr>
          <w:trHeight w:val="385"/>
        </w:trPr>
        <w:tc>
          <w:tcPr>
            <w:tcW w:w="1888" w:type="dxa"/>
            <w:tcMar>
              <w:top w:w="100" w:type="dxa"/>
              <w:left w:w="100" w:type="dxa"/>
              <w:bottom w:w="100" w:type="dxa"/>
              <w:right w:w="100" w:type="dxa"/>
            </w:tcMar>
          </w:tcPr>
          <w:p w14:paraId="000001F1" w14:textId="7CD3F29F"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2.2. Cuidados del recién nacido</w:t>
            </w:r>
          </w:p>
        </w:tc>
        <w:tc>
          <w:tcPr>
            <w:tcW w:w="3261" w:type="dxa"/>
            <w:tcMar>
              <w:top w:w="100" w:type="dxa"/>
              <w:left w:w="100" w:type="dxa"/>
              <w:bottom w:w="100" w:type="dxa"/>
              <w:right w:w="100" w:type="dxa"/>
            </w:tcMar>
          </w:tcPr>
          <w:p w14:paraId="000001F2" w14:textId="2AFDC8AF" w:rsidR="008A5435" w:rsidRDefault="008A5435" w:rsidP="008A5435">
            <w:pPr>
              <w:pStyle w:val="Normal0"/>
              <w:rPr>
                <w:b w:val="0"/>
                <w:sz w:val="20"/>
                <w:szCs w:val="20"/>
              </w:rPr>
            </w:pPr>
            <w:r>
              <w:rPr>
                <w:b w:val="0"/>
                <w:sz w:val="20"/>
                <w:szCs w:val="20"/>
              </w:rPr>
              <w:t xml:space="preserve">Instituto Nacional de Salud.  (2018).  Mortalidad Perinatal y Neonatal.  </w:t>
            </w:r>
            <w:r>
              <w:rPr>
                <w:b w:val="0"/>
                <w:i/>
                <w:sz w:val="20"/>
                <w:szCs w:val="20"/>
              </w:rPr>
              <w:t>Boletín Epidemiológico Semanal</w:t>
            </w:r>
            <w:r>
              <w:rPr>
                <w:b w:val="0"/>
                <w:sz w:val="20"/>
                <w:szCs w:val="20"/>
              </w:rPr>
              <w:t xml:space="preserve">.  Semana epidemiológica 32.  </w:t>
            </w:r>
            <w:hyperlink r:id="rId25">
              <w:r w:rsidR="00F04B95">
                <w:rPr>
                  <w:b w:val="0"/>
                  <w:color w:val="0066FF"/>
                  <w:sz w:val="20"/>
                  <w:szCs w:val="20"/>
                  <w:u w:val="single"/>
                </w:rPr>
                <w:t>https://www.ins.gov.co/buscador-eventos/BoletinEpidemiologico/2018%20Bolet%C3%ADn%20epidemiol%C3%B3gico%20semana%2032.pdf</w:t>
              </w:r>
            </w:hyperlink>
          </w:p>
        </w:tc>
        <w:tc>
          <w:tcPr>
            <w:tcW w:w="2036" w:type="dxa"/>
            <w:tcMar>
              <w:top w:w="100" w:type="dxa"/>
              <w:left w:w="100" w:type="dxa"/>
              <w:bottom w:w="100" w:type="dxa"/>
              <w:right w:w="100" w:type="dxa"/>
            </w:tcMar>
            <w:vAlign w:val="center"/>
          </w:tcPr>
          <w:p w14:paraId="000001F3" w14:textId="2DE1AFF6" w:rsidR="008A5435" w:rsidRDefault="008A5435" w:rsidP="00857FAD">
            <w:pPr>
              <w:pStyle w:val="Normal0"/>
              <w:jc w:val="center"/>
              <w:rPr>
                <w:b w:val="0"/>
                <w:sz w:val="20"/>
                <w:szCs w:val="20"/>
              </w:rPr>
            </w:pPr>
            <w:r>
              <w:rPr>
                <w:b w:val="0"/>
                <w:sz w:val="20"/>
                <w:szCs w:val="20"/>
              </w:rPr>
              <w:lastRenderedPageBreak/>
              <w:t>Boletín</w:t>
            </w:r>
          </w:p>
        </w:tc>
        <w:tc>
          <w:tcPr>
            <w:tcW w:w="2355" w:type="dxa"/>
            <w:tcMar>
              <w:top w:w="100" w:type="dxa"/>
              <w:left w:w="100" w:type="dxa"/>
              <w:bottom w:w="100" w:type="dxa"/>
              <w:right w:w="100" w:type="dxa"/>
            </w:tcMar>
          </w:tcPr>
          <w:p w14:paraId="000001F6" w14:textId="6F927363" w:rsidR="008A5435" w:rsidRDefault="00431361" w:rsidP="008A5435">
            <w:pPr>
              <w:pStyle w:val="Normal0"/>
              <w:rPr>
                <w:b w:val="0"/>
                <w:color w:val="491347"/>
                <w:sz w:val="20"/>
                <w:szCs w:val="20"/>
              </w:rPr>
            </w:pPr>
            <w:hyperlink r:id="rId26">
              <w:r w:rsidR="008A5435">
                <w:rPr>
                  <w:b w:val="0"/>
                  <w:color w:val="0066FF"/>
                  <w:sz w:val="20"/>
                  <w:szCs w:val="20"/>
                  <w:u w:val="single"/>
                </w:rPr>
                <w:t>https://www.ins.gov.co/buscador-eventos/BoletinEpidemiologico/2018%20Bolet%C3%ADn%20epidemi</w:t>
              </w:r>
              <w:r w:rsidR="008A5435">
                <w:rPr>
                  <w:b w:val="0"/>
                  <w:color w:val="0066FF"/>
                  <w:sz w:val="20"/>
                  <w:szCs w:val="20"/>
                  <w:u w:val="single"/>
                </w:rPr>
                <w:lastRenderedPageBreak/>
                <w:t>ol%C3%B3gico%20semana%2032.pdf</w:t>
              </w:r>
            </w:hyperlink>
            <w:r w:rsidR="008A5435">
              <w:rPr>
                <w:b w:val="0"/>
                <w:sz w:val="20"/>
                <w:szCs w:val="20"/>
              </w:rPr>
              <w:t xml:space="preserve"> </w:t>
            </w:r>
          </w:p>
        </w:tc>
      </w:tr>
      <w:tr w:rsidR="008A5435" w14:paraId="213AC696" w14:textId="77777777" w:rsidTr="00FD41DB">
        <w:trPr>
          <w:trHeight w:val="385"/>
        </w:trPr>
        <w:tc>
          <w:tcPr>
            <w:tcW w:w="1888" w:type="dxa"/>
            <w:tcMar>
              <w:top w:w="100" w:type="dxa"/>
              <w:left w:w="100" w:type="dxa"/>
              <w:bottom w:w="100" w:type="dxa"/>
              <w:right w:w="100" w:type="dxa"/>
            </w:tcMar>
          </w:tcPr>
          <w:p w14:paraId="00000204" w14:textId="1EE4B767"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lastRenderedPageBreak/>
              <w:t>2.2. Cuidados del recién nacido</w:t>
            </w:r>
          </w:p>
        </w:tc>
        <w:tc>
          <w:tcPr>
            <w:tcW w:w="3261" w:type="dxa"/>
            <w:tcMar>
              <w:top w:w="100" w:type="dxa"/>
              <w:left w:w="100" w:type="dxa"/>
              <w:bottom w:w="100" w:type="dxa"/>
              <w:right w:w="100" w:type="dxa"/>
            </w:tcMar>
          </w:tcPr>
          <w:p w14:paraId="00000205" w14:textId="25A0A1D3" w:rsidR="008A5435" w:rsidRDefault="008A5435" w:rsidP="008A5435">
            <w:pPr>
              <w:pStyle w:val="Normal0"/>
              <w:rPr>
                <w:b w:val="0"/>
                <w:sz w:val="20"/>
                <w:szCs w:val="20"/>
              </w:rPr>
            </w:pPr>
            <w:r>
              <w:rPr>
                <w:b w:val="0"/>
                <w:sz w:val="20"/>
                <w:szCs w:val="20"/>
              </w:rPr>
              <w:t xml:space="preserve">Ministerio de Salud y Protección Social – Colciencias.  (2013). </w:t>
            </w:r>
            <w:r>
              <w:rPr>
                <w:b w:val="0"/>
                <w:i/>
                <w:sz w:val="20"/>
                <w:szCs w:val="20"/>
              </w:rPr>
              <w:t xml:space="preserve">Guía de práctica clínica del recién nacido sano.  </w:t>
            </w:r>
            <w:r w:rsidR="00835D4B" w:rsidRPr="00835D4B">
              <w:rPr>
                <w:b w:val="0"/>
                <w:iCs/>
                <w:sz w:val="20"/>
                <w:szCs w:val="20"/>
              </w:rPr>
              <w:t>https://www.minsalud.gov.co/sites/rid/Lists/BibliotecaDigital/RIDE/INEC/IETS/GPC_Prof_Sal_RNSano.pdf</w:t>
            </w:r>
          </w:p>
        </w:tc>
        <w:tc>
          <w:tcPr>
            <w:tcW w:w="2036" w:type="dxa"/>
            <w:tcMar>
              <w:top w:w="100" w:type="dxa"/>
              <w:left w:w="100" w:type="dxa"/>
              <w:bottom w:w="100" w:type="dxa"/>
              <w:right w:w="100" w:type="dxa"/>
            </w:tcMar>
            <w:vAlign w:val="center"/>
          </w:tcPr>
          <w:p w14:paraId="00000206" w14:textId="46283BD2" w:rsidR="008A5435" w:rsidRDefault="008A5435" w:rsidP="00857FAD">
            <w:pPr>
              <w:pStyle w:val="Normal0"/>
              <w:jc w:val="center"/>
              <w:rPr>
                <w:b w:val="0"/>
                <w:sz w:val="20"/>
                <w:szCs w:val="20"/>
              </w:rPr>
            </w:pPr>
            <w:r>
              <w:rPr>
                <w:b w:val="0"/>
                <w:sz w:val="20"/>
                <w:szCs w:val="20"/>
              </w:rPr>
              <w:t>Guía</w:t>
            </w:r>
          </w:p>
        </w:tc>
        <w:tc>
          <w:tcPr>
            <w:tcW w:w="2355" w:type="dxa"/>
            <w:tcMar>
              <w:top w:w="100" w:type="dxa"/>
              <w:left w:w="100" w:type="dxa"/>
              <w:bottom w:w="100" w:type="dxa"/>
              <w:right w:w="100" w:type="dxa"/>
            </w:tcMar>
          </w:tcPr>
          <w:p w14:paraId="00000207" w14:textId="77777777" w:rsidR="008A5435" w:rsidRDefault="00431361" w:rsidP="008A5435">
            <w:pPr>
              <w:pStyle w:val="Normal0"/>
              <w:rPr>
                <w:b w:val="0"/>
                <w:color w:val="491347"/>
                <w:sz w:val="20"/>
                <w:szCs w:val="20"/>
              </w:rPr>
            </w:pPr>
            <w:hyperlink r:id="rId27">
              <w:r w:rsidR="008A5435">
                <w:rPr>
                  <w:b w:val="0"/>
                  <w:color w:val="0066FF"/>
                  <w:sz w:val="20"/>
                  <w:szCs w:val="20"/>
                  <w:u w:val="single"/>
                </w:rPr>
                <w:t>https://www.minsalud.gov.co/sites/rid/Lists/BibliotecaDigital/RIDE/INEC/IETS/GPC_Prof_Sal_RNSano.pdf</w:t>
              </w:r>
            </w:hyperlink>
            <w:r w:rsidR="008A5435">
              <w:rPr>
                <w:b w:val="0"/>
                <w:color w:val="491347"/>
                <w:sz w:val="20"/>
                <w:szCs w:val="20"/>
              </w:rPr>
              <w:t xml:space="preserve"> </w:t>
            </w:r>
          </w:p>
        </w:tc>
      </w:tr>
      <w:tr w:rsidR="008A5435" w14:paraId="1EBE27B8" w14:textId="77777777" w:rsidTr="00FD41DB">
        <w:trPr>
          <w:trHeight w:val="385"/>
        </w:trPr>
        <w:tc>
          <w:tcPr>
            <w:tcW w:w="1888" w:type="dxa"/>
            <w:tcMar>
              <w:top w:w="100" w:type="dxa"/>
              <w:left w:w="100" w:type="dxa"/>
              <w:bottom w:w="100" w:type="dxa"/>
              <w:right w:w="100" w:type="dxa"/>
            </w:tcMar>
          </w:tcPr>
          <w:p w14:paraId="00000208" w14:textId="1BA72EAB"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2.2. Cuidados del recién nacido</w:t>
            </w:r>
          </w:p>
        </w:tc>
        <w:tc>
          <w:tcPr>
            <w:tcW w:w="3261" w:type="dxa"/>
            <w:tcMar>
              <w:top w:w="100" w:type="dxa"/>
              <w:left w:w="100" w:type="dxa"/>
              <w:bottom w:w="100" w:type="dxa"/>
              <w:right w:w="100" w:type="dxa"/>
            </w:tcMar>
          </w:tcPr>
          <w:p w14:paraId="00000209" w14:textId="7994A380" w:rsidR="008A5435" w:rsidRDefault="008A5435" w:rsidP="008A5435">
            <w:pPr>
              <w:pStyle w:val="Normal0"/>
              <w:rPr>
                <w:b w:val="0"/>
                <w:sz w:val="20"/>
                <w:szCs w:val="20"/>
              </w:rPr>
            </w:pPr>
            <w:r>
              <w:rPr>
                <w:b w:val="0"/>
                <w:sz w:val="20"/>
                <w:szCs w:val="20"/>
              </w:rPr>
              <w:t xml:space="preserve">Organización Mundial de la Salud.  (2021).  </w:t>
            </w:r>
            <w:r>
              <w:rPr>
                <w:b w:val="0"/>
                <w:i/>
                <w:sz w:val="20"/>
                <w:szCs w:val="20"/>
              </w:rPr>
              <w:t>Normas para mejorar la calidad de la atención a los recién nacidos enfermos o de pequeño tamaño en los establecimientos de salud</w:t>
            </w:r>
            <w:r>
              <w:rPr>
                <w:b w:val="0"/>
                <w:sz w:val="20"/>
                <w:szCs w:val="20"/>
              </w:rPr>
              <w:t>.</w:t>
            </w:r>
            <w:r w:rsidR="00835D4B">
              <w:rPr>
                <w:b w:val="0"/>
                <w:sz w:val="20"/>
                <w:szCs w:val="20"/>
              </w:rPr>
              <w:t xml:space="preserve"> </w:t>
            </w:r>
            <w:r w:rsidR="00835D4B" w:rsidRPr="00835D4B">
              <w:rPr>
                <w:b w:val="0"/>
                <w:sz w:val="20"/>
                <w:szCs w:val="20"/>
              </w:rPr>
              <w:t>https://apps.who.int/iris/bitstream/handle/10665/341557/9789240017245-spa.pdf?sequence=1&amp;isAllowed=y</w:t>
            </w:r>
          </w:p>
        </w:tc>
        <w:tc>
          <w:tcPr>
            <w:tcW w:w="2036" w:type="dxa"/>
            <w:tcMar>
              <w:top w:w="100" w:type="dxa"/>
              <w:left w:w="100" w:type="dxa"/>
              <w:bottom w:w="100" w:type="dxa"/>
              <w:right w:w="100" w:type="dxa"/>
            </w:tcMar>
            <w:vAlign w:val="center"/>
          </w:tcPr>
          <w:p w14:paraId="0000020A" w14:textId="77777777" w:rsidR="008A5435" w:rsidRDefault="008A5435" w:rsidP="00857FAD">
            <w:pPr>
              <w:pStyle w:val="Normal0"/>
              <w:jc w:val="center"/>
              <w:rPr>
                <w:b w:val="0"/>
                <w:sz w:val="20"/>
                <w:szCs w:val="20"/>
              </w:rPr>
            </w:pPr>
            <w:r>
              <w:rPr>
                <w:b w:val="0"/>
                <w:sz w:val="20"/>
                <w:szCs w:val="20"/>
              </w:rPr>
              <w:t>Documento PDF</w:t>
            </w:r>
          </w:p>
        </w:tc>
        <w:tc>
          <w:tcPr>
            <w:tcW w:w="2355" w:type="dxa"/>
            <w:tcMar>
              <w:top w:w="100" w:type="dxa"/>
              <w:left w:w="100" w:type="dxa"/>
              <w:bottom w:w="100" w:type="dxa"/>
              <w:right w:w="100" w:type="dxa"/>
            </w:tcMar>
          </w:tcPr>
          <w:p w14:paraId="0000020B" w14:textId="77777777" w:rsidR="008A5435" w:rsidRDefault="00431361" w:rsidP="008A5435">
            <w:pPr>
              <w:pStyle w:val="Normal0"/>
              <w:rPr>
                <w:b w:val="0"/>
                <w:color w:val="491347"/>
                <w:sz w:val="20"/>
                <w:szCs w:val="20"/>
              </w:rPr>
            </w:pPr>
            <w:hyperlink r:id="rId28">
              <w:r w:rsidR="008A5435">
                <w:rPr>
                  <w:b w:val="0"/>
                  <w:color w:val="0066FF"/>
                  <w:sz w:val="20"/>
                  <w:szCs w:val="20"/>
                  <w:u w:val="single"/>
                </w:rPr>
                <w:t>https://apps.who.int/iris/bitstream/handle/10665/341557/9789240017245-spa.pdf?sequence=1&amp;isAllowed=y</w:t>
              </w:r>
            </w:hyperlink>
            <w:r w:rsidR="008A5435">
              <w:rPr>
                <w:b w:val="0"/>
                <w:color w:val="491347"/>
                <w:sz w:val="20"/>
                <w:szCs w:val="20"/>
              </w:rPr>
              <w:t xml:space="preserve"> </w:t>
            </w:r>
          </w:p>
        </w:tc>
      </w:tr>
      <w:tr w:rsidR="008A5435" w14:paraId="2CEDB228" w14:textId="77777777" w:rsidTr="00FD41DB">
        <w:trPr>
          <w:trHeight w:val="385"/>
        </w:trPr>
        <w:tc>
          <w:tcPr>
            <w:tcW w:w="1888" w:type="dxa"/>
            <w:tcMar>
              <w:top w:w="100" w:type="dxa"/>
              <w:left w:w="100" w:type="dxa"/>
              <w:bottom w:w="100" w:type="dxa"/>
              <w:right w:w="100" w:type="dxa"/>
            </w:tcMar>
          </w:tcPr>
          <w:p w14:paraId="0000020C" w14:textId="74793A68"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2.2. Cuidados del recién nacido</w:t>
            </w:r>
          </w:p>
        </w:tc>
        <w:tc>
          <w:tcPr>
            <w:tcW w:w="3261" w:type="dxa"/>
            <w:tcMar>
              <w:top w:w="100" w:type="dxa"/>
              <w:left w:w="100" w:type="dxa"/>
              <w:bottom w:w="100" w:type="dxa"/>
              <w:right w:w="100" w:type="dxa"/>
            </w:tcMar>
          </w:tcPr>
          <w:p w14:paraId="0000020D" w14:textId="5764491C" w:rsidR="008A5435" w:rsidRDefault="008A5435" w:rsidP="008A5435">
            <w:pPr>
              <w:pStyle w:val="Normal0"/>
              <w:rPr>
                <w:b w:val="0"/>
                <w:sz w:val="20"/>
                <w:szCs w:val="20"/>
              </w:rPr>
            </w:pPr>
            <w:r>
              <w:rPr>
                <w:b w:val="0"/>
                <w:sz w:val="20"/>
                <w:szCs w:val="20"/>
              </w:rPr>
              <w:t xml:space="preserve">Organización Panamericana de la Salud. (s.f.).  Campaña de los 28 días - </w:t>
            </w:r>
            <w:r>
              <w:rPr>
                <w:b w:val="0"/>
                <w:i/>
                <w:sz w:val="20"/>
                <w:szCs w:val="20"/>
              </w:rPr>
              <w:t>Salud del recién nacido</w:t>
            </w:r>
            <w:r>
              <w:rPr>
                <w:b w:val="0"/>
                <w:sz w:val="20"/>
                <w:szCs w:val="20"/>
              </w:rPr>
              <w:t xml:space="preserve">.  </w:t>
            </w:r>
            <w:hyperlink r:id="rId29">
              <w:r w:rsidR="00810A98">
                <w:rPr>
                  <w:b w:val="0"/>
                  <w:color w:val="0066FF"/>
                  <w:sz w:val="20"/>
                  <w:szCs w:val="20"/>
                  <w:u w:val="single"/>
                </w:rPr>
                <w:t>https://www.paho.org/es/campanas/campana-28-dias-salud-recien-nacido</w:t>
              </w:r>
            </w:hyperlink>
          </w:p>
        </w:tc>
        <w:tc>
          <w:tcPr>
            <w:tcW w:w="2036" w:type="dxa"/>
            <w:tcMar>
              <w:top w:w="100" w:type="dxa"/>
              <w:left w:w="100" w:type="dxa"/>
              <w:bottom w:w="100" w:type="dxa"/>
              <w:right w:w="100" w:type="dxa"/>
            </w:tcMar>
            <w:vAlign w:val="center"/>
          </w:tcPr>
          <w:p w14:paraId="0000020E" w14:textId="77777777" w:rsidR="008A5435" w:rsidRDefault="008A5435" w:rsidP="00857FAD">
            <w:pPr>
              <w:pStyle w:val="Normal0"/>
              <w:jc w:val="center"/>
              <w:rPr>
                <w:b w:val="0"/>
                <w:sz w:val="20"/>
                <w:szCs w:val="20"/>
              </w:rPr>
            </w:pPr>
            <w:r>
              <w:rPr>
                <w:b w:val="0"/>
                <w:sz w:val="20"/>
                <w:szCs w:val="20"/>
              </w:rPr>
              <w:t>Página web</w:t>
            </w:r>
          </w:p>
        </w:tc>
        <w:tc>
          <w:tcPr>
            <w:tcW w:w="2355" w:type="dxa"/>
            <w:tcMar>
              <w:top w:w="100" w:type="dxa"/>
              <w:left w:w="100" w:type="dxa"/>
              <w:bottom w:w="100" w:type="dxa"/>
              <w:right w:w="100" w:type="dxa"/>
            </w:tcMar>
          </w:tcPr>
          <w:p w14:paraId="0000020F" w14:textId="77777777" w:rsidR="008A5435" w:rsidRDefault="00431361" w:rsidP="008A5435">
            <w:pPr>
              <w:pStyle w:val="Normal0"/>
              <w:rPr>
                <w:b w:val="0"/>
                <w:color w:val="491347"/>
                <w:sz w:val="20"/>
                <w:szCs w:val="20"/>
              </w:rPr>
            </w:pPr>
            <w:hyperlink r:id="rId30">
              <w:r w:rsidR="008A5435">
                <w:rPr>
                  <w:b w:val="0"/>
                  <w:color w:val="0066FF"/>
                  <w:sz w:val="20"/>
                  <w:szCs w:val="20"/>
                  <w:u w:val="single"/>
                </w:rPr>
                <w:t>https://www.paho.org/es/campanas/campana-28-dias-salud-recien-nacido</w:t>
              </w:r>
            </w:hyperlink>
            <w:r w:rsidR="008A5435">
              <w:rPr>
                <w:b w:val="0"/>
                <w:color w:val="491347"/>
                <w:sz w:val="20"/>
                <w:szCs w:val="20"/>
              </w:rPr>
              <w:t xml:space="preserve"> </w:t>
            </w:r>
          </w:p>
        </w:tc>
      </w:tr>
      <w:tr w:rsidR="008A5435" w14:paraId="7FE63124" w14:textId="77777777" w:rsidTr="00FD41DB">
        <w:trPr>
          <w:trHeight w:val="385"/>
        </w:trPr>
        <w:tc>
          <w:tcPr>
            <w:tcW w:w="1888" w:type="dxa"/>
            <w:tcMar>
              <w:top w:w="100" w:type="dxa"/>
              <w:left w:w="100" w:type="dxa"/>
              <w:bottom w:w="100" w:type="dxa"/>
              <w:right w:w="100" w:type="dxa"/>
            </w:tcMar>
          </w:tcPr>
          <w:p w14:paraId="00000214" w14:textId="55E2E731"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2.2. Cuidados del recién nacido</w:t>
            </w:r>
          </w:p>
        </w:tc>
        <w:tc>
          <w:tcPr>
            <w:tcW w:w="3261" w:type="dxa"/>
            <w:tcMar>
              <w:top w:w="100" w:type="dxa"/>
              <w:left w:w="100" w:type="dxa"/>
              <w:bottom w:w="100" w:type="dxa"/>
              <w:right w:w="100" w:type="dxa"/>
            </w:tcMar>
          </w:tcPr>
          <w:p w14:paraId="00000215" w14:textId="48F1B46B" w:rsidR="008A5435" w:rsidRDefault="008A5435" w:rsidP="008A5435">
            <w:pPr>
              <w:pStyle w:val="Normal0"/>
              <w:rPr>
                <w:b w:val="0"/>
                <w:sz w:val="20"/>
                <w:szCs w:val="20"/>
              </w:rPr>
            </w:pPr>
            <w:r>
              <w:rPr>
                <w:b w:val="0"/>
                <w:sz w:val="20"/>
                <w:szCs w:val="20"/>
              </w:rPr>
              <w:t xml:space="preserve">Soria, R. M.  (s.f.).  Educación a los padres del recién nacido en el alojamiento conjunto.  </w:t>
            </w:r>
            <w:r>
              <w:rPr>
                <w:b w:val="0"/>
                <w:i/>
                <w:sz w:val="20"/>
                <w:szCs w:val="20"/>
              </w:rPr>
              <w:t>Revista de enfermería</w:t>
            </w:r>
            <w:r>
              <w:rPr>
                <w:b w:val="0"/>
                <w:sz w:val="20"/>
                <w:szCs w:val="20"/>
              </w:rPr>
              <w:t xml:space="preserve">.  </w:t>
            </w:r>
            <w:r w:rsidR="00810A98">
              <w:rPr>
                <w:b w:val="0"/>
                <w:sz w:val="20"/>
                <w:szCs w:val="20"/>
              </w:rPr>
              <w:t xml:space="preserve">pp. </w:t>
            </w:r>
            <w:r>
              <w:rPr>
                <w:b w:val="0"/>
                <w:sz w:val="20"/>
                <w:szCs w:val="20"/>
              </w:rPr>
              <w:t xml:space="preserve">22-31.  </w:t>
            </w:r>
            <w:hyperlink r:id="rId31">
              <w:r w:rsidR="00810A98">
                <w:rPr>
                  <w:b w:val="0"/>
                  <w:color w:val="0066FF"/>
                  <w:sz w:val="20"/>
                  <w:szCs w:val="20"/>
                  <w:u w:val="single"/>
                </w:rPr>
                <w:t>https://www.paho.org/es/campanas/campana-28-dias-salud-recien-nacido</w:t>
              </w:r>
            </w:hyperlink>
          </w:p>
        </w:tc>
        <w:tc>
          <w:tcPr>
            <w:tcW w:w="2036" w:type="dxa"/>
            <w:tcMar>
              <w:top w:w="100" w:type="dxa"/>
              <w:left w:w="100" w:type="dxa"/>
              <w:bottom w:w="100" w:type="dxa"/>
              <w:right w:w="100" w:type="dxa"/>
            </w:tcMar>
            <w:vAlign w:val="center"/>
          </w:tcPr>
          <w:p w14:paraId="00000216" w14:textId="77777777" w:rsidR="008A5435" w:rsidRDefault="008A5435" w:rsidP="00857FAD">
            <w:pPr>
              <w:pStyle w:val="Normal0"/>
              <w:jc w:val="center"/>
              <w:rPr>
                <w:b w:val="0"/>
                <w:sz w:val="20"/>
                <w:szCs w:val="20"/>
              </w:rPr>
            </w:pPr>
            <w:r>
              <w:rPr>
                <w:b w:val="0"/>
                <w:sz w:val="20"/>
                <w:szCs w:val="20"/>
              </w:rPr>
              <w:t>Artículo</w:t>
            </w:r>
          </w:p>
        </w:tc>
        <w:tc>
          <w:tcPr>
            <w:tcW w:w="2355" w:type="dxa"/>
            <w:tcMar>
              <w:top w:w="100" w:type="dxa"/>
              <w:left w:w="100" w:type="dxa"/>
              <w:bottom w:w="100" w:type="dxa"/>
              <w:right w:w="100" w:type="dxa"/>
            </w:tcMar>
          </w:tcPr>
          <w:p w14:paraId="00000217" w14:textId="77777777" w:rsidR="008A5435" w:rsidRDefault="00431361" w:rsidP="008A5435">
            <w:pPr>
              <w:pStyle w:val="Normal0"/>
              <w:rPr>
                <w:b w:val="0"/>
                <w:color w:val="491347"/>
                <w:sz w:val="20"/>
                <w:szCs w:val="20"/>
              </w:rPr>
            </w:pPr>
            <w:hyperlink r:id="rId32">
              <w:r w:rsidR="008A5435">
                <w:rPr>
                  <w:b w:val="0"/>
                  <w:color w:val="0066FF"/>
                  <w:sz w:val="20"/>
                  <w:szCs w:val="20"/>
                  <w:u w:val="single"/>
                </w:rPr>
                <w:t>https://www.fundasamin.org.ar/web/wp-content/uploads/2012/05/Educacion-de-los-padres-del-recien-nacido-en-el-alojamiento-conjunto.pdf</w:t>
              </w:r>
            </w:hyperlink>
            <w:r w:rsidR="008A5435">
              <w:rPr>
                <w:b w:val="0"/>
                <w:color w:val="491347"/>
                <w:sz w:val="20"/>
                <w:szCs w:val="20"/>
              </w:rPr>
              <w:t xml:space="preserve"> </w:t>
            </w:r>
          </w:p>
        </w:tc>
      </w:tr>
      <w:tr w:rsidR="008A5435" w14:paraId="6BD20E50" w14:textId="77777777" w:rsidTr="00FD41DB">
        <w:trPr>
          <w:trHeight w:val="385"/>
        </w:trPr>
        <w:tc>
          <w:tcPr>
            <w:tcW w:w="1888" w:type="dxa"/>
            <w:tcMar>
              <w:top w:w="100" w:type="dxa"/>
              <w:left w:w="100" w:type="dxa"/>
              <w:bottom w:w="100" w:type="dxa"/>
              <w:right w:w="100" w:type="dxa"/>
            </w:tcMar>
          </w:tcPr>
          <w:p w14:paraId="00000218" w14:textId="7C935C76"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2.2. Cuidados del recién nacido</w:t>
            </w:r>
          </w:p>
        </w:tc>
        <w:tc>
          <w:tcPr>
            <w:tcW w:w="3261" w:type="dxa"/>
            <w:tcMar>
              <w:top w:w="100" w:type="dxa"/>
              <w:left w:w="100" w:type="dxa"/>
              <w:bottom w:w="100" w:type="dxa"/>
              <w:right w:w="100" w:type="dxa"/>
            </w:tcMar>
          </w:tcPr>
          <w:p w14:paraId="41DF65A9" w14:textId="77777777" w:rsidR="008A5435" w:rsidRDefault="008A5435" w:rsidP="008A5435">
            <w:pPr>
              <w:pStyle w:val="Normal0"/>
              <w:rPr>
                <w:b w:val="0"/>
                <w:sz w:val="20"/>
                <w:szCs w:val="20"/>
              </w:rPr>
            </w:pPr>
            <w:r>
              <w:rPr>
                <w:b w:val="0"/>
                <w:sz w:val="20"/>
                <w:szCs w:val="20"/>
              </w:rPr>
              <w:t xml:space="preserve">Suárez Ojeda, E. N. (1982).  El enfoque de riesgo en la atención perinatal y materno infantil.  </w:t>
            </w:r>
            <w:r>
              <w:rPr>
                <w:b w:val="0"/>
                <w:i/>
                <w:sz w:val="20"/>
                <w:szCs w:val="20"/>
              </w:rPr>
              <w:t xml:space="preserve">Bol Of </w:t>
            </w:r>
            <w:proofErr w:type="spellStart"/>
            <w:r>
              <w:rPr>
                <w:b w:val="0"/>
                <w:i/>
                <w:sz w:val="20"/>
                <w:szCs w:val="20"/>
              </w:rPr>
              <w:t>Sanit</w:t>
            </w:r>
            <w:proofErr w:type="spellEnd"/>
            <w:r>
              <w:rPr>
                <w:b w:val="0"/>
                <w:i/>
                <w:sz w:val="20"/>
                <w:szCs w:val="20"/>
              </w:rPr>
              <w:t xml:space="preserve"> </w:t>
            </w:r>
            <w:proofErr w:type="spellStart"/>
            <w:r>
              <w:rPr>
                <w:b w:val="0"/>
                <w:i/>
                <w:sz w:val="20"/>
                <w:szCs w:val="20"/>
              </w:rPr>
              <w:t>Panam</w:t>
            </w:r>
            <w:proofErr w:type="spellEnd"/>
            <w:r>
              <w:rPr>
                <w:b w:val="0"/>
                <w:sz w:val="20"/>
                <w:szCs w:val="20"/>
              </w:rPr>
              <w:t xml:space="preserve">, </w:t>
            </w:r>
            <w:r>
              <w:rPr>
                <w:b w:val="0"/>
                <w:i/>
                <w:sz w:val="20"/>
                <w:szCs w:val="20"/>
              </w:rPr>
              <w:t>92</w:t>
            </w:r>
            <w:r>
              <w:rPr>
                <w:b w:val="0"/>
                <w:sz w:val="20"/>
                <w:szCs w:val="20"/>
              </w:rPr>
              <w:t xml:space="preserve">(6).  482-493.  </w:t>
            </w:r>
          </w:p>
          <w:p w14:paraId="00000219" w14:textId="78BB848A" w:rsidR="00810A98" w:rsidRDefault="00810A98" w:rsidP="008A5435">
            <w:pPr>
              <w:pStyle w:val="Normal0"/>
              <w:rPr>
                <w:b w:val="0"/>
                <w:sz w:val="20"/>
                <w:szCs w:val="20"/>
              </w:rPr>
            </w:pPr>
            <w:r w:rsidRPr="00810A98">
              <w:rPr>
                <w:b w:val="0"/>
                <w:sz w:val="20"/>
                <w:szCs w:val="20"/>
              </w:rPr>
              <w:t>https://iris.paho.org/bitstream/handle/10665.2/17118/v92n6p482.pdf?sequence=1</w:t>
            </w:r>
          </w:p>
        </w:tc>
        <w:tc>
          <w:tcPr>
            <w:tcW w:w="2036" w:type="dxa"/>
            <w:tcMar>
              <w:top w:w="100" w:type="dxa"/>
              <w:left w:w="100" w:type="dxa"/>
              <w:bottom w:w="100" w:type="dxa"/>
              <w:right w:w="100" w:type="dxa"/>
            </w:tcMar>
            <w:vAlign w:val="center"/>
          </w:tcPr>
          <w:p w14:paraId="0000021A" w14:textId="77777777" w:rsidR="008A5435" w:rsidRDefault="008A5435" w:rsidP="00857FAD">
            <w:pPr>
              <w:pStyle w:val="Normal0"/>
              <w:jc w:val="center"/>
              <w:rPr>
                <w:b w:val="0"/>
                <w:sz w:val="20"/>
                <w:szCs w:val="20"/>
              </w:rPr>
            </w:pPr>
            <w:r>
              <w:rPr>
                <w:b w:val="0"/>
                <w:sz w:val="20"/>
                <w:szCs w:val="20"/>
              </w:rPr>
              <w:t>Artículo</w:t>
            </w:r>
          </w:p>
        </w:tc>
        <w:tc>
          <w:tcPr>
            <w:tcW w:w="2355" w:type="dxa"/>
            <w:tcMar>
              <w:top w:w="100" w:type="dxa"/>
              <w:left w:w="100" w:type="dxa"/>
              <w:bottom w:w="100" w:type="dxa"/>
              <w:right w:w="100" w:type="dxa"/>
            </w:tcMar>
          </w:tcPr>
          <w:p w14:paraId="0000021B" w14:textId="77777777" w:rsidR="008A5435" w:rsidRDefault="00431361" w:rsidP="008A5435">
            <w:pPr>
              <w:pStyle w:val="Normal0"/>
              <w:rPr>
                <w:b w:val="0"/>
                <w:color w:val="491347"/>
                <w:sz w:val="20"/>
                <w:szCs w:val="20"/>
              </w:rPr>
            </w:pPr>
            <w:hyperlink r:id="rId33">
              <w:r w:rsidR="008A5435">
                <w:rPr>
                  <w:b w:val="0"/>
                  <w:color w:val="0066FF"/>
                  <w:sz w:val="20"/>
                  <w:szCs w:val="20"/>
                  <w:u w:val="single"/>
                </w:rPr>
                <w:t>https://iris.paho.org/bitstream/handle/10665.2/17118/v92n6p482.pdf?sequence=1</w:t>
              </w:r>
            </w:hyperlink>
            <w:r w:rsidR="008A5435">
              <w:rPr>
                <w:b w:val="0"/>
                <w:color w:val="491347"/>
                <w:sz w:val="20"/>
                <w:szCs w:val="20"/>
              </w:rPr>
              <w:t xml:space="preserve"> </w:t>
            </w:r>
          </w:p>
        </w:tc>
      </w:tr>
      <w:tr w:rsidR="008A5435" w14:paraId="2777A9EA" w14:textId="77777777" w:rsidTr="00FD41DB">
        <w:trPr>
          <w:trHeight w:val="385"/>
        </w:trPr>
        <w:tc>
          <w:tcPr>
            <w:tcW w:w="1888" w:type="dxa"/>
            <w:tcMar>
              <w:top w:w="100" w:type="dxa"/>
              <w:left w:w="100" w:type="dxa"/>
              <w:bottom w:w="100" w:type="dxa"/>
              <w:right w:w="100" w:type="dxa"/>
            </w:tcMar>
          </w:tcPr>
          <w:p w14:paraId="1D241278" w14:textId="634BED3F"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2.4. Seguimientos y atenciones en el marco de la RPMS</w:t>
            </w:r>
          </w:p>
        </w:tc>
        <w:tc>
          <w:tcPr>
            <w:tcW w:w="3261" w:type="dxa"/>
            <w:tcMar>
              <w:top w:w="100" w:type="dxa"/>
              <w:left w:w="100" w:type="dxa"/>
              <w:bottom w:w="100" w:type="dxa"/>
              <w:right w:w="100" w:type="dxa"/>
            </w:tcMar>
          </w:tcPr>
          <w:p w14:paraId="0BE5510D" w14:textId="759D142A" w:rsidR="008A5435" w:rsidRDefault="008A5435" w:rsidP="008A5435">
            <w:pPr>
              <w:pStyle w:val="Normal0"/>
              <w:rPr>
                <w:sz w:val="20"/>
                <w:szCs w:val="20"/>
              </w:rPr>
            </w:pPr>
            <w:r>
              <w:rPr>
                <w:b w:val="0"/>
                <w:sz w:val="20"/>
                <w:szCs w:val="20"/>
              </w:rPr>
              <w:t xml:space="preserve">Secretaría Distrital de Salud de Bogotá.  (2018). </w:t>
            </w:r>
            <w:r>
              <w:rPr>
                <w:b w:val="0"/>
                <w:i/>
                <w:sz w:val="20"/>
                <w:szCs w:val="20"/>
              </w:rPr>
              <w:t>Política de Atención Integral en Salud.  Modelo Integral de Atención en Salud</w:t>
            </w:r>
            <w:r>
              <w:rPr>
                <w:b w:val="0"/>
                <w:sz w:val="20"/>
                <w:szCs w:val="20"/>
              </w:rPr>
              <w:t xml:space="preserve">.  </w:t>
            </w:r>
            <w:r w:rsidR="00810A98" w:rsidRPr="00810A98">
              <w:rPr>
                <w:b w:val="0"/>
                <w:sz w:val="20"/>
                <w:szCs w:val="20"/>
              </w:rPr>
              <w:t>http://www.saludcapital.gov.co/DS</w:t>
            </w:r>
            <w:r w:rsidR="00810A98" w:rsidRPr="00810A98">
              <w:rPr>
                <w:b w:val="0"/>
                <w:sz w:val="20"/>
                <w:szCs w:val="20"/>
              </w:rPr>
              <w:lastRenderedPageBreak/>
              <w:t>P/Tecnovigilancia/Primer_Encuentro_Distrital_de_Tecnovigilancia/PAIS_MIAS_RIAS_060318.pdf</w:t>
            </w:r>
          </w:p>
        </w:tc>
        <w:tc>
          <w:tcPr>
            <w:tcW w:w="2036" w:type="dxa"/>
            <w:tcMar>
              <w:top w:w="100" w:type="dxa"/>
              <w:left w:w="100" w:type="dxa"/>
              <w:bottom w:w="100" w:type="dxa"/>
              <w:right w:w="100" w:type="dxa"/>
            </w:tcMar>
            <w:vAlign w:val="center"/>
          </w:tcPr>
          <w:p w14:paraId="77630FD3" w14:textId="06116505" w:rsidR="008A5435" w:rsidRDefault="008A5435" w:rsidP="00857FAD">
            <w:pPr>
              <w:pStyle w:val="Normal0"/>
              <w:jc w:val="center"/>
              <w:rPr>
                <w:sz w:val="20"/>
                <w:szCs w:val="20"/>
              </w:rPr>
            </w:pPr>
            <w:r>
              <w:rPr>
                <w:b w:val="0"/>
                <w:sz w:val="20"/>
                <w:szCs w:val="20"/>
              </w:rPr>
              <w:lastRenderedPageBreak/>
              <w:t>Presentación</w:t>
            </w:r>
          </w:p>
        </w:tc>
        <w:tc>
          <w:tcPr>
            <w:tcW w:w="2355" w:type="dxa"/>
            <w:tcMar>
              <w:top w:w="100" w:type="dxa"/>
              <w:left w:w="100" w:type="dxa"/>
              <w:bottom w:w="100" w:type="dxa"/>
              <w:right w:w="100" w:type="dxa"/>
            </w:tcMar>
          </w:tcPr>
          <w:p w14:paraId="2E630305" w14:textId="458D604B" w:rsidR="008A5435" w:rsidRDefault="00431361" w:rsidP="008A5435">
            <w:pPr>
              <w:pStyle w:val="Normal0"/>
            </w:pPr>
            <w:hyperlink r:id="rId34">
              <w:r w:rsidR="008A5435">
                <w:rPr>
                  <w:b w:val="0"/>
                  <w:color w:val="0066FF"/>
                  <w:sz w:val="20"/>
                  <w:szCs w:val="20"/>
                  <w:u w:val="single"/>
                </w:rPr>
                <w:t>http://www.saludcapital.gov.co/DSP/Tecnovigilancia/Primer_Encuentro_Distrital_de_Tecnovigilancia/PAIS_MIAS_RIAS_060318.pdf</w:t>
              </w:r>
            </w:hyperlink>
            <w:r w:rsidR="008A5435">
              <w:rPr>
                <w:b w:val="0"/>
                <w:color w:val="491347"/>
                <w:sz w:val="20"/>
                <w:szCs w:val="20"/>
              </w:rPr>
              <w:t xml:space="preserve"> </w:t>
            </w:r>
          </w:p>
        </w:tc>
      </w:tr>
      <w:tr w:rsidR="008A5435" w14:paraId="7BA59D43" w14:textId="77777777" w:rsidTr="00FD41DB">
        <w:trPr>
          <w:trHeight w:val="385"/>
        </w:trPr>
        <w:tc>
          <w:tcPr>
            <w:tcW w:w="1888" w:type="dxa"/>
            <w:tcMar>
              <w:top w:w="100" w:type="dxa"/>
              <w:left w:w="100" w:type="dxa"/>
              <w:bottom w:w="100" w:type="dxa"/>
              <w:right w:w="100" w:type="dxa"/>
            </w:tcMar>
          </w:tcPr>
          <w:p w14:paraId="3255C180" w14:textId="24C8AF8C"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lastRenderedPageBreak/>
              <w:t>2.4. Seguimientos y atenciones en el marco de la RPMS</w:t>
            </w:r>
          </w:p>
        </w:tc>
        <w:tc>
          <w:tcPr>
            <w:tcW w:w="3261" w:type="dxa"/>
            <w:tcMar>
              <w:top w:w="100" w:type="dxa"/>
              <w:left w:w="100" w:type="dxa"/>
              <w:bottom w:w="100" w:type="dxa"/>
              <w:right w:w="100" w:type="dxa"/>
            </w:tcMar>
          </w:tcPr>
          <w:p w14:paraId="1EED1F0C" w14:textId="4D33FB10" w:rsidR="008A5435" w:rsidRDefault="008A5435" w:rsidP="008A5435">
            <w:pPr>
              <w:pStyle w:val="Normal0"/>
              <w:rPr>
                <w:sz w:val="20"/>
                <w:szCs w:val="20"/>
              </w:rPr>
            </w:pPr>
            <w:r>
              <w:rPr>
                <w:b w:val="0"/>
                <w:sz w:val="20"/>
                <w:szCs w:val="20"/>
              </w:rPr>
              <w:t>Ministerio de Salud y Protección Social.  (</w:t>
            </w:r>
            <w:r w:rsidR="00A1230D">
              <w:rPr>
                <w:b w:val="0"/>
                <w:sz w:val="20"/>
                <w:szCs w:val="20"/>
              </w:rPr>
              <w:t>2014</w:t>
            </w:r>
            <w:r>
              <w:rPr>
                <w:b w:val="0"/>
                <w:sz w:val="20"/>
                <w:szCs w:val="20"/>
              </w:rPr>
              <w:t xml:space="preserve">). </w:t>
            </w:r>
            <w:r>
              <w:rPr>
                <w:b w:val="0"/>
                <w:i/>
                <w:sz w:val="20"/>
                <w:szCs w:val="20"/>
              </w:rPr>
              <w:t>Preguntas y respuestas sobre la Ley Estatutaria</w:t>
            </w:r>
            <w:r>
              <w:rPr>
                <w:b w:val="0"/>
                <w:sz w:val="20"/>
                <w:szCs w:val="20"/>
              </w:rPr>
              <w:t xml:space="preserve">. </w:t>
            </w:r>
            <w:r w:rsidR="009F425D" w:rsidRPr="009F425D">
              <w:rPr>
                <w:b w:val="0"/>
                <w:sz w:val="20"/>
                <w:szCs w:val="20"/>
              </w:rPr>
              <w:t>https://www.minsalud.gov.co/sites/rid/Lists/BibliotecaDigital/RIDE/DE/ley-estatutaria-abc-jun-2014.pdf</w:t>
            </w:r>
            <w:r>
              <w:rPr>
                <w:b w:val="0"/>
                <w:sz w:val="20"/>
                <w:szCs w:val="20"/>
              </w:rPr>
              <w:t xml:space="preserve"> </w:t>
            </w:r>
          </w:p>
        </w:tc>
        <w:tc>
          <w:tcPr>
            <w:tcW w:w="2036" w:type="dxa"/>
            <w:tcMar>
              <w:top w:w="100" w:type="dxa"/>
              <w:left w:w="100" w:type="dxa"/>
              <w:bottom w:w="100" w:type="dxa"/>
              <w:right w:w="100" w:type="dxa"/>
            </w:tcMar>
            <w:vAlign w:val="center"/>
          </w:tcPr>
          <w:p w14:paraId="09CCD725" w14:textId="15C8458F" w:rsidR="008A5435" w:rsidRDefault="008A5435" w:rsidP="00857FAD">
            <w:pPr>
              <w:pStyle w:val="Normal0"/>
              <w:jc w:val="center"/>
              <w:rPr>
                <w:sz w:val="20"/>
                <w:szCs w:val="20"/>
              </w:rPr>
            </w:pPr>
            <w:r>
              <w:rPr>
                <w:b w:val="0"/>
                <w:sz w:val="20"/>
                <w:szCs w:val="20"/>
              </w:rPr>
              <w:t>Documento PDF</w:t>
            </w:r>
          </w:p>
        </w:tc>
        <w:tc>
          <w:tcPr>
            <w:tcW w:w="2355" w:type="dxa"/>
            <w:tcMar>
              <w:top w:w="100" w:type="dxa"/>
              <w:left w:w="100" w:type="dxa"/>
              <w:bottom w:w="100" w:type="dxa"/>
              <w:right w:w="100" w:type="dxa"/>
            </w:tcMar>
          </w:tcPr>
          <w:p w14:paraId="3F2137E5" w14:textId="77777777" w:rsidR="008A5435" w:rsidRDefault="00431361" w:rsidP="008A5435">
            <w:pPr>
              <w:pStyle w:val="Normal0"/>
              <w:rPr>
                <w:b w:val="0"/>
                <w:color w:val="491347"/>
                <w:sz w:val="20"/>
                <w:szCs w:val="20"/>
              </w:rPr>
            </w:pPr>
            <w:hyperlink r:id="rId35">
              <w:r w:rsidR="008A5435">
                <w:rPr>
                  <w:b w:val="0"/>
                  <w:color w:val="0066FF"/>
                  <w:sz w:val="20"/>
                  <w:szCs w:val="20"/>
                  <w:u w:val="single"/>
                </w:rPr>
                <w:t>https://www.minsalud.gov.co/sites/rid/Lists/BibliotecaDigital/RIDE/DE/ley-estatutaria-abc-jun-2014.pdf</w:t>
              </w:r>
            </w:hyperlink>
            <w:r w:rsidR="008A5435">
              <w:rPr>
                <w:b w:val="0"/>
                <w:color w:val="491347"/>
                <w:sz w:val="20"/>
                <w:szCs w:val="20"/>
              </w:rPr>
              <w:t xml:space="preserve"> </w:t>
            </w:r>
          </w:p>
          <w:p w14:paraId="12665A5F" w14:textId="77777777" w:rsidR="008A5435" w:rsidRDefault="008A5435" w:rsidP="008A5435">
            <w:pPr>
              <w:pStyle w:val="Normal0"/>
            </w:pPr>
          </w:p>
        </w:tc>
      </w:tr>
      <w:tr w:rsidR="008A5435" w14:paraId="2A36787B" w14:textId="77777777" w:rsidTr="00FD41DB">
        <w:trPr>
          <w:trHeight w:val="385"/>
        </w:trPr>
        <w:tc>
          <w:tcPr>
            <w:tcW w:w="1888" w:type="dxa"/>
            <w:tcMar>
              <w:top w:w="100" w:type="dxa"/>
              <w:left w:w="100" w:type="dxa"/>
              <w:bottom w:w="100" w:type="dxa"/>
              <w:right w:w="100" w:type="dxa"/>
            </w:tcMar>
          </w:tcPr>
          <w:p w14:paraId="01C09154" w14:textId="786A27D3"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2.4. Seguimientos y atenciones en el marco de la RPMS</w:t>
            </w:r>
          </w:p>
        </w:tc>
        <w:tc>
          <w:tcPr>
            <w:tcW w:w="3261" w:type="dxa"/>
            <w:tcMar>
              <w:top w:w="100" w:type="dxa"/>
              <w:left w:w="100" w:type="dxa"/>
              <w:bottom w:w="100" w:type="dxa"/>
              <w:right w:w="100" w:type="dxa"/>
            </w:tcMar>
          </w:tcPr>
          <w:p w14:paraId="5393F797" w14:textId="162361AD" w:rsidR="008A5435" w:rsidRDefault="008A5435" w:rsidP="008A5435">
            <w:pPr>
              <w:pStyle w:val="Normal0"/>
              <w:rPr>
                <w:sz w:val="20"/>
                <w:szCs w:val="20"/>
              </w:rPr>
            </w:pPr>
            <w:r>
              <w:rPr>
                <w:b w:val="0"/>
                <w:sz w:val="20"/>
                <w:szCs w:val="20"/>
              </w:rPr>
              <w:t xml:space="preserve">Ministerio de Salud y Protección Social.  (s.f.). </w:t>
            </w:r>
            <w:r>
              <w:rPr>
                <w:b w:val="0"/>
                <w:i/>
                <w:sz w:val="20"/>
                <w:szCs w:val="20"/>
              </w:rPr>
              <w:t>Ruta para mejorar la salud materna</w:t>
            </w:r>
            <w:r>
              <w:rPr>
                <w:b w:val="0"/>
                <w:sz w:val="20"/>
                <w:szCs w:val="20"/>
              </w:rPr>
              <w:t xml:space="preserve">. </w:t>
            </w:r>
            <w:r w:rsidR="00A1230D" w:rsidRPr="00A1230D">
              <w:rPr>
                <w:b w:val="0"/>
                <w:sz w:val="20"/>
                <w:szCs w:val="20"/>
              </w:rPr>
              <w:t>https://www.minsalud.gov.co/salud/publica/ssr/Paginas/Ruta-para-mejorar-la-salud-materna.aspx</w:t>
            </w:r>
            <w:r>
              <w:rPr>
                <w:b w:val="0"/>
                <w:sz w:val="20"/>
                <w:szCs w:val="20"/>
              </w:rPr>
              <w:t xml:space="preserve"> </w:t>
            </w:r>
          </w:p>
        </w:tc>
        <w:tc>
          <w:tcPr>
            <w:tcW w:w="2036" w:type="dxa"/>
            <w:tcMar>
              <w:top w:w="100" w:type="dxa"/>
              <w:left w:w="100" w:type="dxa"/>
              <w:bottom w:w="100" w:type="dxa"/>
              <w:right w:w="100" w:type="dxa"/>
            </w:tcMar>
            <w:vAlign w:val="center"/>
          </w:tcPr>
          <w:p w14:paraId="6E8E3EE9" w14:textId="1DD23EAF" w:rsidR="008A5435" w:rsidRDefault="008A5435" w:rsidP="00857FAD">
            <w:pPr>
              <w:pStyle w:val="Normal0"/>
              <w:jc w:val="center"/>
              <w:rPr>
                <w:sz w:val="20"/>
                <w:szCs w:val="20"/>
              </w:rPr>
            </w:pPr>
            <w:r>
              <w:rPr>
                <w:b w:val="0"/>
                <w:sz w:val="20"/>
                <w:szCs w:val="20"/>
              </w:rPr>
              <w:t>Página web</w:t>
            </w:r>
          </w:p>
        </w:tc>
        <w:tc>
          <w:tcPr>
            <w:tcW w:w="2355" w:type="dxa"/>
            <w:tcMar>
              <w:top w:w="100" w:type="dxa"/>
              <w:left w:w="100" w:type="dxa"/>
              <w:bottom w:w="100" w:type="dxa"/>
              <w:right w:w="100" w:type="dxa"/>
            </w:tcMar>
          </w:tcPr>
          <w:p w14:paraId="6210666E" w14:textId="25BB7E5E" w:rsidR="008A5435" w:rsidRDefault="00431361" w:rsidP="008A5435">
            <w:pPr>
              <w:pStyle w:val="Normal0"/>
            </w:pPr>
            <w:hyperlink r:id="rId36">
              <w:r w:rsidR="008A5435">
                <w:rPr>
                  <w:b w:val="0"/>
                  <w:color w:val="0066FF"/>
                  <w:sz w:val="20"/>
                  <w:szCs w:val="20"/>
                  <w:u w:val="single"/>
                </w:rPr>
                <w:t>https://www.minsalud.gov.co/salud/publica/ssr/Paginas/Ruta-para-mejorar-la-salud-materna.aspx</w:t>
              </w:r>
            </w:hyperlink>
            <w:r w:rsidR="008A5435">
              <w:rPr>
                <w:b w:val="0"/>
                <w:color w:val="491347"/>
                <w:sz w:val="20"/>
                <w:szCs w:val="20"/>
              </w:rPr>
              <w:t xml:space="preserve"> </w:t>
            </w:r>
          </w:p>
        </w:tc>
      </w:tr>
      <w:tr w:rsidR="008A5435" w14:paraId="07763AFE" w14:textId="77777777" w:rsidTr="00FD41DB">
        <w:trPr>
          <w:trHeight w:val="385"/>
        </w:trPr>
        <w:tc>
          <w:tcPr>
            <w:tcW w:w="1888" w:type="dxa"/>
            <w:tcMar>
              <w:top w:w="100" w:type="dxa"/>
              <w:left w:w="100" w:type="dxa"/>
              <w:bottom w:w="100" w:type="dxa"/>
              <w:right w:w="100" w:type="dxa"/>
            </w:tcMar>
          </w:tcPr>
          <w:p w14:paraId="539707F7" w14:textId="24EB97DE"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2.4. Seguimientos y atenciones en el marco de la RPMS</w:t>
            </w:r>
          </w:p>
        </w:tc>
        <w:tc>
          <w:tcPr>
            <w:tcW w:w="3261" w:type="dxa"/>
            <w:tcMar>
              <w:top w:w="100" w:type="dxa"/>
              <w:left w:w="100" w:type="dxa"/>
              <w:bottom w:w="100" w:type="dxa"/>
              <w:right w:w="100" w:type="dxa"/>
            </w:tcMar>
          </w:tcPr>
          <w:p w14:paraId="641981E5" w14:textId="4DE42FB0" w:rsidR="008A5435" w:rsidRDefault="008A5435" w:rsidP="008A5435">
            <w:pPr>
              <w:pStyle w:val="Normal0"/>
              <w:rPr>
                <w:sz w:val="20"/>
                <w:szCs w:val="20"/>
              </w:rPr>
            </w:pPr>
            <w:r>
              <w:rPr>
                <w:b w:val="0"/>
                <w:sz w:val="20"/>
                <w:szCs w:val="20"/>
              </w:rPr>
              <w:t xml:space="preserve">Ministerio de Salud y Protección Social.  (s.f.). </w:t>
            </w:r>
            <w:r>
              <w:rPr>
                <w:b w:val="0"/>
                <w:i/>
                <w:sz w:val="20"/>
                <w:szCs w:val="20"/>
              </w:rPr>
              <w:t>Rutas integrales de atención en salud – RIAS.</w:t>
            </w:r>
            <w:r w:rsidR="00DC50CD">
              <w:rPr>
                <w:b w:val="0"/>
                <w:i/>
                <w:sz w:val="20"/>
                <w:szCs w:val="20"/>
              </w:rPr>
              <w:t xml:space="preserve"> </w:t>
            </w:r>
            <w:r w:rsidR="00DC50CD" w:rsidRPr="00DC50CD">
              <w:rPr>
                <w:b w:val="0"/>
                <w:iCs/>
                <w:sz w:val="20"/>
                <w:szCs w:val="20"/>
              </w:rPr>
              <w:t>https://www.minsalud.gov.co/sites/rid/Lists/BibliotecaDigital/RIDE/DE/05-rias-presentacion.pdf</w:t>
            </w:r>
          </w:p>
        </w:tc>
        <w:tc>
          <w:tcPr>
            <w:tcW w:w="2036" w:type="dxa"/>
            <w:tcMar>
              <w:top w:w="100" w:type="dxa"/>
              <w:left w:w="100" w:type="dxa"/>
              <w:bottom w:w="100" w:type="dxa"/>
              <w:right w:w="100" w:type="dxa"/>
            </w:tcMar>
            <w:vAlign w:val="center"/>
          </w:tcPr>
          <w:p w14:paraId="41990F00" w14:textId="6672F178" w:rsidR="008A5435" w:rsidRDefault="008A5435" w:rsidP="00857FAD">
            <w:pPr>
              <w:pStyle w:val="Normal0"/>
              <w:jc w:val="center"/>
              <w:rPr>
                <w:sz w:val="20"/>
                <w:szCs w:val="20"/>
              </w:rPr>
            </w:pPr>
            <w:r>
              <w:rPr>
                <w:b w:val="0"/>
                <w:sz w:val="20"/>
                <w:szCs w:val="20"/>
              </w:rPr>
              <w:t>Documento PDF</w:t>
            </w:r>
          </w:p>
        </w:tc>
        <w:tc>
          <w:tcPr>
            <w:tcW w:w="2355" w:type="dxa"/>
            <w:tcMar>
              <w:top w:w="100" w:type="dxa"/>
              <w:left w:w="100" w:type="dxa"/>
              <w:bottom w:w="100" w:type="dxa"/>
              <w:right w:w="100" w:type="dxa"/>
            </w:tcMar>
          </w:tcPr>
          <w:p w14:paraId="27E1408D" w14:textId="62A6801A" w:rsidR="008A5435" w:rsidRDefault="00431361" w:rsidP="008A5435">
            <w:pPr>
              <w:pStyle w:val="Normal0"/>
            </w:pPr>
            <w:hyperlink r:id="rId37">
              <w:r w:rsidR="008A5435">
                <w:rPr>
                  <w:b w:val="0"/>
                  <w:color w:val="0066FF"/>
                  <w:sz w:val="20"/>
                  <w:szCs w:val="20"/>
                  <w:u w:val="single"/>
                </w:rPr>
                <w:t>https://www.minsalud.gov.co/sites/rid/Lists/BibliotecaDigital/RIDE/DE/05-rias-presentacion.pdf</w:t>
              </w:r>
            </w:hyperlink>
            <w:r w:rsidR="008A5435">
              <w:rPr>
                <w:b w:val="0"/>
                <w:color w:val="491347"/>
                <w:sz w:val="20"/>
                <w:szCs w:val="20"/>
              </w:rPr>
              <w:t xml:space="preserve"> </w:t>
            </w:r>
          </w:p>
        </w:tc>
      </w:tr>
      <w:tr w:rsidR="008A5435" w14:paraId="4F1CE2E6" w14:textId="77777777" w:rsidTr="00FD41DB">
        <w:trPr>
          <w:trHeight w:val="385"/>
        </w:trPr>
        <w:tc>
          <w:tcPr>
            <w:tcW w:w="1888" w:type="dxa"/>
            <w:tcMar>
              <w:top w:w="100" w:type="dxa"/>
              <w:left w:w="100" w:type="dxa"/>
              <w:bottom w:w="100" w:type="dxa"/>
              <w:right w:w="100" w:type="dxa"/>
            </w:tcMar>
          </w:tcPr>
          <w:p w14:paraId="765018B7" w14:textId="47F09E28" w:rsidR="008A5435" w:rsidRDefault="008A5435" w:rsidP="008A5435">
            <w:pPr>
              <w:pStyle w:val="Normal0"/>
              <w:pBdr>
                <w:top w:val="nil"/>
                <w:left w:val="nil"/>
                <w:bottom w:val="nil"/>
                <w:right w:val="nil"/>
                <w:between w:val="nil"/>
              </w:pBdr>
              <w:rPr>
                <w:b w:val="0"/>
                <w:color w:val="000000"/>
                <w:sz w:val="20"/>
                <w:szCs w:val="20"/>
              </w:rPr>
            </w:pPr>
            <w:r>
              <w:rPr>
                <w:b w:val="0"/>
                <w:color w:val="000000"/>
                <w:sz w:val="20"/>
                <w:szCs w:val="20"/>
              </w:rPr>
              <w:t>2.4. Seguimientos y atenciones en el marco de la RPMS</w:t>
            </w:r>
          </w:p>
        </w:tc>
        <w:tc>
          <w:tcPr>
            <w:tcW w:w="3261" w:type="dxa"/>
            <w:tcMar>
              <w:top w:w="100" w:type="dxa"/>
              <w:left w:w="100" w:type="dxa"/>
              <w:bottom w:w="100" w:type="dxa"/>
              <w:right w:w="100" w:type="dxa"/>
            </w:tcMar>
          </w:tcPr>
          <w:p w14:paraId="79D1123F" w14:textId="3E03825E" w:rsidR="008A5435" w:rsidRDefault="008A5435" w:rsidP="008A5435">
            <w:pPr>
              <w:pStyle w:val="Normal0"/>
              <w:rPr>
                <w:sz w:val="20"/>
                <w:szCs w:val="20"/>
              </w:rPr>
            </w:pPr>
            <w:r>
              <w:rPr>
                <w:b w:val="0"/>
                <w:sz w:val="20"/>
                <w:szCs w:val="20"/>
              </w:rPr>
              <w:t xml:space="preserve">Ministerio de Salud y Protección Social.  (2017). </w:t>
            </w:r>
            <w:r>
              <w:rPr>
                <w:b w:val="0"/>
                <w:i/>
                <w:sz w:val="20"/>
                <w:szCs w:val="20"/>
              </w:rPr>
              <w:t>Lineamiento técnico y operativo de la ruta integral de atención en salud materno perinatal</w:t>
            </w:r>
            <w:r>
              <w:rPr>
                <w:b w:val="0"/>
                <w:sz w:val="20"/>
                <w:szCs w:val="20"/>
              </w:rPr>
              <w:t xml:space="preserve">.  </w:t>
            </w:r>
            <w:r w:rsidR="000808D2" w:rsidRPr="000808D2">
              <w:rPr>
                <w:b w:val="0"/>
                <w:sz w:val="20"/>
                <w:szCs w:val="20"/>
              </w:rPr>
              <w:t>https://www.dssa.gov.co/images/documentos/Lineamiento_materno_perinatal.pdf</w:t>
            </w:r>
          </w:p>
        </w:tc>
        <w:tc>
          <w:tcPr>
            <w:tcW w:w="2036" w:type="dxa"/>
            <w:tcMar>
              <w:top w:w="100" w:type="dxa"/>
              <w:left w:w="100" w:type="dxa"/>
              <w:bottom w:w="100" w:type="dxa"/>
              <w:right w:w="100" w:type="dxa"/>
            </w:tcMar>
            <w:vAlign w:val="center"/>
          </w:tcPr>
          <w:p w14:paraId="64B5FF22" w14:textId="3F001AE9" w:rsidR="008A5435" w:rsidRDefault="008A5435" w:rsidP="00857FAD">
            <w:pPr>
              <w:pStyle w:val="Normal0"/>
              <w:jc w:val="center"/>
              <w:rPr>
                <w:sz w:val="20"/>
                <w:szCs w:val="20"/>
              </w:rPr>
            </w:pPr>
            <w:r>
              <w:rPr>
                <w:b w:val="0"/>
                <w:sz w:val="20"/>
                <w:szCs w:val="20"/>
              </w:rPr>
              <w:t>Documento técnico</w:t>
            </w:r>
          </w:p>
        </w:tc>
        <w:tc>
          <w:tcPr>
            <w:tcW w:w="2355" w:type="dxa"/>
            <w:tcMar>
              <w:top w:w="100" w:type="dxa"/>
              <w:left w:w="100" w:type="dxa"/>
              <w:bottom w:w="100" w:type="dxa"/>
              <w:right w:w="100" w:type="dxa"/>
            </w:tcMar>
          </w:tcPr>
          <w:p w14:paraId="0215264E" w14:textId="77777777" w:rsidR="008A5435" w:rsidRDefault="00431361" w:rsidP="008A5435">
            <w:pPr>
              <w:pStyle w:val="Normal0"/>
              <w:rPr>
                <w:b w:val="0"/>
                <w:color w:val="491347"/>
                <w:sz w:val="20"/>
                <w:szCs w:val="20"/>
              </w:rPr>
            </w:pPr>
            <w:hyperlink r:id="rId38">
              <w:r w:rsidR="008A5435">
                <w:rPr>
                  <w:b w:val="0"/>
                  <w:color w:val="0066FF"/>
                  <w:sz w:val="20"/>
                  <w:szCs w:val="20"/>
                  <w:u w:val="single"/>
                </w:rPr>
                <w:t>https://www.dssa.gov.co/images/documentos/Lineamiento_materno_perinatal.pdf</w:t>
              </w:r>
            </w:hyperlink>
          </w:p>
          <w:p w14:paraId="006B20A8" w14:textId="77777777" w:rsidR="008A5435" w:rsidRDefault="008A5435" w:rsidP="008A5435">
            <w:pPr>
              <w:pStyle w:val="Normal0"/>
              <w:rPr>
                <w:b w:val="0"/>
                <w:color w:val="491347"/>
                <w:sz w:val="20"/>
                <w:szCs w:val="20"/>
              </w:rPr>
            </w:pPr>
          </w:p>
          <w:p w14:paraId="3509AC1F" w14:textId="77777777" w:rsidR="008A5435" w:rsidRDefault="008A5435" w:rsidP="008A5435">
            <w:pPr>
              <w:pStyle w:val="Normal0"/>
            </w:pPr>
          </w:p>
        </w:tc>
      </w:tr>
      <w:tr w:rsidR="00E66B73" w14:paraId="6CB95466" w14:textId="77777777" w:rsidTr="00FD41DB">
        <w:trPr>
          <w:trHeight w:val="385"/>
        </w:trPr>
        <w:tc>
          <w:tcPr>
            <w:tcW w:w="1888" w:type="dxa"/>
            <w:tcMar>
              <w:top w:w="100" w:type="dxa"/>
              <w:left w:w="100" w:type="dxa"/>
              <w:bottom w:w="100" w:type="dxa"/>
              <w:right w:w="100" w:type="dxa"/>
            </w:tcMar>
          </w:tcPr>
          <w:p w14:paraId="65D4E566" w14:textId="3DD6FD8A" w:rsidR="00E66B73" w:rsidRDefault="00E66B73" w:rsidP="008A5435">
            <w:pPr>
              <w:pStyle w:val="Normal0"/>
              <w:pBdr>
                <w:top w:val="nil"/>
                <w:left w:val="nil"/>
                <w:bottom w:val="nil"/>
                <w:right w:val="nil"/>
                <w:between w:val="nil"/>
              </w:pBdr>
              <w:rPr>
                <w:b w:val="0"/>
                <w:color w:val="000000"/>
                <w:sz w:val="20"/>
                <w:szCs w:val="20"/>
              </w:rPr>
            </w:pPr>
            <w:r>
              <w:rPr>
                <w:b w:val="0"/>
                <w:color w:val="000000"/>
                <w:sz w:val="20"/>
                <w:szCs w:val="20"/>
              </w:rPr>
              <w:t>2.4. Seguimientos y atenciones en el marco de la RPMS</w:t>
            </w:r>
          </w:p>
        </w:tc>
        <w:tc>
          <w:tcPr>
            <w:tcW w:w="3261" w:type="dxa"/>
            <w:tcMar>
              <w:top w:w="100" w:type="dxa"/>
              <w:left w:w="100" w:type="dxa"/>
              <w:bottom w:w="100" w:type="dxa"/>
              <w:right w:w="100" w:type="dxa"/>
            </w:tcMar>
          </w:tcPr>
          <w:p w14:paraId="4BB796F8" w14:textId="77777777" w:rsidR="00FD41DB" w:rsidRPr="00FD41DB" w:rsidRDefault="000808D2" w:rsidP="00FD41DB">
            <w:pPr>
              <w:pStyle w:val="Normal0"/>
              <w:rPr>
                <w:b w:val="0"/>
                <w:sz w:val="20"/>
                <w:szCs w:val="20"/>
              </w:rPr>
            </w:pPr>
            <w:r w:rsidRPr="00FD41DB">
              <w:rPr>
                <w:b w:val="0"/>
                <w:bCs/>
                <w:sz w:val="20"/>
                <w:szCs w:val="20"/>
              </w:rPr>
              <w:t>Resolución 3280 de 2018.</w:t>
            </w:r>
            <w:r>
              <w:rPr>
                <w:sz w:val="20"/>
                <w:szCs w:val="20"/>
              </w:rPr>
              <w:t xml:space="preserve"> </w:t>
            </w:r>
            <w:r w:rsidRPr="00FD41DB">
              <w:rPr>
                <w:b w:val="0"/>
                <w:bCs/>
                <w:sz w:val="20"/>
                <w:szCs w:val="20"/>
              </w:rPr>
              <w:t>[</w:t>
            </w:r>
            <w:r>
              <w:rPr>
                <w:b w:val="0"/>
                <w:sz w:val="20"/>
                <w:szCs w:val="20"/>
              </w:rPr>
              <w:t xml:space="preserve">Ministerio de Salud y Protección Social]. </w:t>
            </w:r>
            <w:r w:rsidR="00FD41DB" w:rsidRPr="00FD41DB">
              <w:rPr>
                <w:b w:val="0"/>
                <w:sz w:val="20"/>
                <w:szCs w:val="20"/>
              </w:rPr>
              <w:t>Por medio de la cual se adoptan los lineamientos técnicos y operativos de la Ruta</w:t>
            </w:r>
          </w:p>
          <w:p w14:paraId="5D2797BC" w14:textId="77777777" w:rsidR="00FD41DB" w:rsidRPr="00FD41DB" w:rsidRDefault="00FD41DB" w:rsidP="00FD41DB">
            <w:pPr>
              <w:pStyle w:val="Normal0"/>
              <w:rPr>
                <w:b w:val="0"/>
                <w:sz w:val="20"/>
                <w:szCs w:val="20"/>
              </w:rPr>
            </w:pPr>
            <w:r w:rsidRPr="00FD41DB">
              <w:rPr>
                <w:b w:val="0"/>
                <w:sz w:val="20"/>
                <w:szCs w:val="20"/>
              </w:rPr>
              <w:t>Integral de Atención para la Promoción y Mantenimiento de la Salud y la Ruta Integral</w:t>
            </w:r>
          </w:p>
          <w:p w14:paraId="52F4F9DD" w14:textId="77777777" w:rsidR="00FD41DB" w:rsidRPr="00FD41DB" w:rsidRDefault="00FD41DB" w:rsidP="00FD41DB">
            <w:pPr>
              <w:pStyle w:val="Normal0"/>
              <w:rPr>
                <w:b w:val="0"/>
                <w:sz w:val="20"/>
                <w:szCs w:val="20"/>
              </w:rPr>
            </w:pPr>
            <w:r w:rsidRPr="00FD41DB">
              <w:rPr>
                <w:b w:val="0"/>
                <w:sz w:val="20"/>
                <w:szCs w:val="20"/>
              </w:rPr>
              <w:t>de Atención en Salud para la Población Materno Perinatal y se establecen las</w:t>
            </w:r>
          </w:p>
          <w:p w14:paraId="33715565" w14:textId="66EACF10" w:rsidR="00E66B73" w:rsidRDefault="00FD41DB" w:rsidP="00FD41DB">
            <w:pPr>
              <w:pStyle w:val="Normal0"/>
              <w:rPr>
                <w:sz w:val="20"/>
                <w:szCs w:val="20"/>
              </w:rPr>
            </w:pPr>
            <w:r w:rsidRPr="00FD41DB">
              <w:rPr>
                <w:b w:val="0"/>
                <w:sz w:val="20"/>
                <w:szCs w:val="20"/>
              </w:rPr>
              <w:t>directrices para su operación</w:t>
            </w:r>
            <w:r>
              <w:rPr>
                <w:b w:val="0"/>
                <w:sz w:val="20"/>
                <w:szCs w:val="20"/>
              </w:rPr>
              <w:t xml:space="preserve">. Agosto 2 de 2018. </w:t>
            </w:r>
            <w:r w:rsidRPr="00FD41DB">
              <w:rPr>
                <w:b w:val="0"/>
                <w:sz w:val="20"/>
                <w:szCs w:val="20"/>
              </w:rPr>
              <w:t>https://www.minsalud.gov.co/sites/rid/Lists/BibliotecaDigital/RIDE/DE/DIJ/resolucion-3280-de-2018.pdf</w:t>
            </w:r>
          </w:p>
        </w:tc>
        <w:tc>
          <w:tcPr>
            <w:tcW w:w="2036" w:type="dxa"/>
            <w:tcMar>
              <w:top w:w="100" w:type="dxa"/>
              <w:left w:w="100" w:type="dxa"/>
              <w:bottom w:w="100" w:type="dxa"/>
              <w:right w:w="100" w:type="dxa"/>
            </w:tcMar>
            <w:vAlign w:val="center"/>
          </w:tcPr>
          <w:p w14:paraId="1DE5D2BE" w14:textId="2B716929" w:rsidR="00E66B73" w:rsidRDefault="002F240F" w:rsidP="00857FAD">
            <w:pPr>
              <w:pStyle w:val="Normal0"/>
              <w:jc w:val="center"/>
              <w:rPr>
                <w:sz w:val="20"/>
                <w:szCs w:val="20"/>
              </w:rPr>
            </w:pPr>
            <w:r>
              <w:rPr>
                <w:b w:val="0"/>
                <w:sz w:val="20"/>
                <w:szCs w:val="20"/>
              </w:rPr>
              <w:t>Documento PDF</w:t>
            </w:r>
          </w:p>
        </w:tc>
        <w:tc>
          <w:tcPr>
            <w:tcW w:w="2355" w:type="dxa"/>
            <w:tcMar>
              <w:top w:w="100" w:type="dxa"/>
              <w:left w:w="100" w:type="dxa"/>
              <w:bottom w:w="100" w:type="dxa"/>
              <w:right w:w="100" w:type="dxa"/>
            </w:tcMar>
          </w:tcPr>
          <w:p w14:paraId="14D28EB4" w14:textId="4FD612D3" w:rsidR="00E66B73" w:rsidRPr="00E66B73" w:rsidRDefault="00E66B73" w:rsidP="008A5435">
            <w:pPr>
              <w:pStyle w:val="Normal0"/>
              <w:rPr>
                <w:b w:val="0"/>
                <w:bCs/>
                <w:sz w:val="20"/>
                <w:szCs w:val="20"/>
              </w:rPr>
            </w:pPr>
            <w:r w:rsidRPr="00E66B73">
              <w:rPr>
                <w:b w:val="0"/>
                <w:bCs/>
                <w:sz w:val="20"/>
                <w:szCs w:val="20"/>
              </w:rPr>
              <w:t>https://www.minsalud.gov.co/sites/rid/Lists/BibliotecaDigital/RIDE/DE/DIJ/resolucion-3280-de-2018.pdf</w:t>
            </w:r>
          </w:p>
        </w:tc>
      </w:tr>
    </w:tbl>
    <w:p w14:paraId="0000021C" w14:textId="7E3A6CB5" w:rsidR="00773DF7" w:rsidRDefault="00773DF7">
      <w:pPr>
        <w:pStyle w:val="Normal0"/>
        <w:rPr>
          <w:sz w:val="20"/>
          <w:szCs w:val="20"/>
        </w:rPr>
      </w:pPr>
    </w:p>
    <w:p w14:paraId="0000021D" w14:textId="15425CBF" w:rsidR="00773DF7" w:rsidRDefault="00773DF7">
      <w:pPr>
        <w:pStyle w:val="Normal0"/>
        <w:rPr>
          <w:sz w:val="20"/>
          <w:szCs w:val="20"/>
        </w:rPr>
      </w:pPr>
    </w:p>
    <w:p w14:paraId="0000021E" w14:textId="77777777" w:rsidR="00773DF7" w:rsidRDefault="007900CB" w:rsidP="00371DA7">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GLOSARIO</w:t>
      </w:r>
    </w:p>
    <w:p w14:paraId="0000021F" w14:textId="77777777" w:rsidR="00773DF7" w:rsidRDefault="00773DF7">
      <w:pPr>
        <w:pStyle w:val="Normal0"/>
        <w:pBdr>
          <w:top w:val="nil"/>
          <w:left w:val="nil"/>
          <w:bottom w:val="nil"/>
          <w:right w:val="nil"/>
          <w:between w:val="nil"/>
        </w:pBdr>
        <w:ind w:left="426"/>
        <w:rPr>
          <w:color w:val="000000"/>
          <w:sz w:val="20"/>
          <w:szCs w:val="20"/>
        </w:rPr>
      </w:pPr>
    </w:p>
    <w:tbl>
      <w:tblPr>
        <w:tblStyle w:val="afffa"/>
        <w:tblW w:w="9615"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5"/>
        <w:gridCol w:w="7410"/>
      </w:tblGrid>
      <w:tr w:rsidR="00773DF7" w14:paraId="4A65FD8B" w14:textId="77777777">
        <w:trPr>
          <w:trHeight w:val="214"/>
        </w:trPr>
        <w:tc>
          <w:tcPr>
            <w:tcW w:w="2205" w:type="dxa"/>
            <w:shd w:val="clear" w:color="auto" w:fill="F9CB9C"/>
            <w:tcMar>
              <w:top w:w="100" w:type="dxa"/>
              <w:left w:w="100" w:type="dxa"/>
              <w:bottom w:w="100" w:type="dxa"/>
              <w:right w:w="100" w:type="dxa"/>
            </w:tcMar>
          </w:tcPr>
          <w:p w14:paraId="00000220" w14:textId="77777777" w:rsidR="00773DF7" w:rsidRDefault="007900CB">
            <w:pPr>
              <w:pStyle w:val="Normal0"/>
              <w:jc w:val="center"/>
              <w:rPr>
                <w:color w:val="000000"/>
                <w:sz w:val="20"/>
                <w:szCs w:val="20"/>
              </w:rPr>
            </w:pPr>
            <w:r>
              <w:rPr>
                <w:sz w:val="20"/>
                <w:szCs w:val="20"/>
              </w:rPr>
              <w:lastRenderedPageBreak/>
              <w:t>TÉRMINO</w:t>
            </w:r>
          </w:p>
        </w:tc>
        <w:tc>
          <w:tcPr>
            <w:tcW w:w="7410" w:type="dxa"/>
            <w:shd w:val="clear" w:color="auto" w:fill="F9CB9C"/>
            <w:tcMar>
              <w:top w:w="100" w:type="dxa"/>
              <w:left w:w="100" w:type="dxa"/>
              <w:bottom w:w="100" w:type="dxa"/>
              <w:right w:w="100" w:type="dxa"/>
            </w:tcMar>
          </w:tcPr>
          <w:p w14:paraId="00000221" w14:textId="77777777" w:rsidR="00773DF7" w:rsidRDefault="007900CB">
            <w:pPr>
              <w:pStyle w:val="Normal0"/>
              <w:jc w:val="center"/>
              <w:rPr>
                <w:color w:val="000000"/>
                <w:sz w:val="20"/>
                <w:szCs w:val="20"/>
              </w:rPr>
            </w:pPr>
            <w:r>
              <w:rPr>
                <w:color w:val="000000"/>
                <w:sz w:val="20"/>
                <w:szCs w:val="20"/>
              </w:rPr>
              <w:t>SIGNIFICADO</w:t>
            </w:r>
          </w:p>
        </w:tc>
      </w:tr>
      <w:tr w:rsidR="00773DF7" w14:paraId="06B71D54" w14:textId="77777777">
        <w:trPr>
          <w:trHeight w:val="253"/>
        </w:trPr>
        <w:tc>
          <w:tcPr>
            <w:tcW w:w="2205" w:type="dxa"/>
            <w:tcMar>
              <w:top w:w="100" w:type="dxa"/>
              <w:left w:w="100" w:type="dxa"/>
              <w:bottom w:w="100" w:type="dxa"/>
              <w:right w:w="100" w:type="dxa"/>
            </w:tcMar>
          </w:tcPr>
          <w:p w14:paraId="00000222" w14:textId="77777777" w:rsidR="00773DF7" w:rsidRDefault="007900CB">
            <w:pPr>
              <w:pStyle w:val="Normal0"/>
              <w:rPr>
                <w:sz w:val="20"/>
                <w:szCs w:val="20"/>
              </w:rPr>
            </w:pPr>
            <w:r>
              <w:rPr>
                <w:sz w:val="20"/>
                <w:szCs w:val="20"/>
              </w:rPr>
              <w:t>Atención</w:t>
            </w:r>
          </w:p>
        </w:tc>
        <w:tc>
          <w:tcPr>
            <w:tcW w:w="7410" w:type="dxa"/>
            <w:tcMar>
              <w:top w:w="100" w:type="dxa"/>
              <w:left w:w="100" w:type="dxa"/>
              <w:bottom w:w="100" w:type="dxa"/>
              <w:right w:w="100" w:type="dxa"/>
            </w:tcMar>
          </w:tcPr>
          <w:p w14:paraId="00000223" w14:textId="0D60F331" w:rsidR="00773DF7" w:rsidRDefault="00371DA7">
            <w:pPr>
              <w:pStyle w:val="Normal0"/>
              <w:jc w:val="both"/>
              <w:rPr>
                <w:sz w:val="20"/>
                <w:szCs w:val="20"/>
              </w:rPr>
            </w:pPr>
            <w:r>
              <w:rPr>
                <w:b w:val="0"/>
                <w:sz w:val="20"/>
                <w:szCs w:val="20"/>
              </w:rPr>
              <w:t>s</w:t>
            </w:r>
            <w:r w:rsidR="007900CB">
              <w:rPr>
                <w:b w:val="0"/>
                <w:sz w:val="20"/>
                <w:szCs w:val="20"/>
              </w:rPr>
              <w:t xml:space="preserve">ervicios recibidos por los individuos o las poblaciones para promover, mantener la salud. </w:t>
            </w:r>
          </w:p>
        </w:tc>
      </w:tr>
      <w:tr w:rsidR="00773DF7" w14:paraId="667F7AA5" w14:textId="77777777">
        <w:trPr>
          <w:trHeight w:val="253"/>
        </w:trPr>
        <w:tc>
          <w:tcPr>
            <w:tcW w:w="2205" w:type="dxa"/>
            <w:tcMar>
              <w:top w:w="100" w:type="dxa"/>
              <w:left w:w="100" w:type="dxa"/>
              <w:bottom w:w="100" w:type="dxa"/>
              <w:right w:w="100" w:type="dxa"/>
            </w:tcMar>
          </w:tcPr>
          <w:p w14:paraId="00000224" w14:textId="77777777" w:rsidR="00773DF7" w:rsidRDefault="007900CB">
            <w:pPr>
              <w:pStyle w:val="Normal0"/>
              <w:rPr>
                <w:sz w:val="20"/>
                <w:szCs w:val="20"/>
              </w:rPr>
            </w:pPr>
            <w:r>
              <w:rPr>
                <w:sz w:val="20"/>
                <w:szCs w:val="20"/>
              </w:rPr>
              <w:t>Anamnesis</w:t>
            </w:r>
          </w:p>
        </w:tc>
        <w:tc>
          <w:tcPr>
            <w:tcW w:w="7410" w:type="dxa"/>
            <w:tcMar>
              <w:top w:w="100" w:type="dxa"/>
              <w:left w:w="100" w:type="dxa"/>
              <w:bottom w:w="100" w:type="dxa"/>
              <w:right w:w="100" w:type="dxa"/>
            </w:tcMar>
          </w:tcPr>
          <w:p w14:paraId="00000225" w14:textId="4C172482" w:rsidR="00773DF7" w:rsidRDefault="00371DA7">
            <w:pPr>
              <w:pStyle w:val="Normal0"/>
              <w:jc w:val="both"/>
              <w:rPr>
                <w:b w:val="0"/>
                <w:sz w:val="20"/>
                <w:szCs w:val="20"/>
              </w:rPr>
            </w:pPr>
            <w:r>
              <w:rPr>
                <w:b w:val="0"/>
                <w:sz w:val="20"/>
                <w:szCs w:val="20"/>
              </w:rPr>
              <w:t>c</w:t>
            </w:r>
            <w:r w:rsidR="007900CB">
              <w:rPr>
                <w:b w:val="0"/>
                <w:sz w:val="20"/>
                <w:szCs w:val="20"/>
              </w:rPr>
              <w:t xml:space="preserve">onjunto de datos que se recogen en la historia clínica de un paciente con un objetivo diagnóstico. </w:t>
            </w:r>
          </w:p>
        </w:tc>
      </w:tr>
      <w:tr w:rsidR="00773DF7" w14:paraId="116E5145" w14:textId="77777777">
        <w:trPr>
          <w:trHeight w:val="253"/>
        </w:trPr>
        <w:tc>
          <w:tcPr>
            <w:tcW w:w="2205" w:type="dxa"/>
            <w:tcMar>
              <w:top w:w="100" w:type="dxa"/>
              <w:left w:w="100" w:type="dxa"/>
              <w:bottom w:w="100" w:type="dxa"/>
              <w:right w:w="100" w:type="dxa"/>
            </w:tcMar>
          </w:tcPr>
          <w:p w14:paraId="00000226" w14:textId="77777777" w:rsidR="00773DF7" w:rsidRDefault="007900CB">
            <w:pPr>
              <w:pStyle w:val="Normal0"/>
              <w:rPr>
                <w:sz w:val="20"/>
                <w:szCs w:val="20"/>
              </w:rPr>
            </w:pPr>
            <w:r>
              <w:rPr>
                <w:sz w:val="20"/>
                <w:szCs w:val="20"/>
              </w:rPr>
              <w:t>Crecimiento</w:t>
            </w:r>
          </w:p>
        </w:tc>
        <w:tc>
          <w:tcPr>
            <w:tcW w:w="7410" w:type="dxa"/>
            <w:tcMar>
              <w:top w:w="100" w:type="dxa"/>
              <w:left w:w="100" w:type="dxa"/>
              <w:bottom w:w="100" w:type="dxa"/>
              <w:right w:w="100" w:type="dxa"/>
            </w:tcMar>
          </w:tcPr>
          <w:p w14:paraId="00000227" w14:textId="73311713" w:rsidR="00773DF7" w:rsidRDefault="00371DA7">
            <w:pPr>
              <w:pStyle w:val="Normal0"/>
              <w:jc w:val="both"/>
              <w:rPr>
                <w:b w:val="0"/>
                <w:sz w:val="20"/>
                <w:szCs w:val="20"/>
              </w:rPr>
            </w:pPr>
            <w:r>
              <w:rPr>
                <w:b w:val="0"/>
                <w:sz w:val="20"/>
                <w:szCs w:val="20"/>
              </w:rPr>
              <w:t>i</w:t>
            </w:r>
            <w:r w:rsidR="007900CB">
              <w:rPr>
                <w:b w:val="0"/>
                <w:sz w:val="20"/>
                <w:szCs w:val="20"/>
              </w:rPr>
              <w:t xml:space="preserve">ncremento de talla en un determinado periodo de tiempo.  Tiene variaciones significativas según edad, sexo y estaciones del año. </w:t>
            </w:r>
          </w:p>
        </w:tc>
      </w:tr>
      <w:tr w:rsidR="00773DF7" w14:paraId="59B7B0A9" w14:textId="77777777">
        <w:trPr>
          <w:trHeight w:val="253"/>
        </w:trPr>
        <w:tc>
          <w:tcPr>
            <w:tcW w:w="2205" w:type="dxa"/>
            <w:tcMar>
              <w:top w:w="100" w:type="dxa"/>
              <w:left w:w="100" w:type="dxa"/>
              <w:bottom w:w="100" w:type="dxa"/>
              <w:right w:w="100" w:type="dxa"/>
            </w:tcMar>
          </w:tcPr>
          <w:p w14:paraId="00000228" w14:textId="77777777" w:rsidR="00773DF7" w:rsidRDefault="007900CB">
            <w:pPr>
              <w:pStyle w:val="Normal0"/>
              <w:rPr>
                <w:sz w:val="20"/>
                <w:szCs w:val="20"/>
              </w:rPr>
            </w:pPr>
            <w:r>
              <w:rPr>
                <w:sz w:val="20"/>
                <w:szCs w:val="20"/>
              </w:rPr>
              <w:t>Desarrollo</w:t>
            </w:r>
          </w:p>
        </w:tc>
        <w:tc>
          <w:tcPr>
            <w:tcW w:w="7410" w:type="dxa"/>
            <w:tcMar>
              <w:top w:w="100" w:type="dxa"/>
              <w:left w:w="100" w:type="dxa"/>
              <w:bottom w:w="100" w:type="dxa"/>
              <w:right w:w="100" w:type="dxa"/>
            </w:tcMar>
          </w:tcPr>
          <w:p w14:paraId="00000229" w14:textId="23C81363" w:rsidR="00773DF7" w:rsidRDefault="00371DA7">
            <w:pPr>
              <w:pStyle w:val="Normal0"/>
              <w:jc w:val="both"/>
              <w:rPr>
                <w:b w:val="0"/>
                <w:sz w:val="20"/>
                <w:szCs w:val="20"/>
              </w:rPr>
            </w:pPr>
            <w:r>
              <w:rPr>
                <w:b w:val="0"/>
                <w:sz w:val="20"/>
                <w:szCs w:val="20"/>
              </w:rPr>
              <w:t>a</w:t>
            </w:r>
            <w:r w:rsidR="007900CB">
              <w:rPr>
                <w:b w:val="0"/>
                <w:sz w:val="20"/>
                <w:szCs w:val="20"/>
              </w:rPr>
              <w:t xml:space="preserve">dquisición progresiva de las capacidades motoras y cognoscitivas durante la infancia.  </w:t>
            </w:r>
          </w:p>
        </w:tc>
      </w:tr>
      <w:tr w:rsidR="00773DF7" w14:paraId="143D8501" w14:textId="77777777">
        <w:trPr>
          <w:trHeight w:val="253"/>
        </w:trPr>
        <w:tc>
          <w:tcPr>
            <w:tcW w:w="2205" w:type="dxa"/>
            <w:tcMar>
              <w:top w:w="100" w:type="dxa"/>
              <w:left w:w="100" w:type="dxa"/>
              <w:bottom w:w="100" w:type="dxa"/>
              <w:right w:w="100" w:type="dxa"/>
            </w:tcMar>
          </w:tcPr>
          <w:p w14:paraId="0000022A" w14:textId="77777777" w:rsidR="00773DF7" w:rsidRDefault="007900CB">
            <w:pPr>
              <w:pStyle w:val="Normal0"/>
              <w:rPr>
                <w:sz w:val="20"/>
                <w:szCs w:val="20"/>
              </w:rPr>
            </w:pPr>
            <w:r>
              <w:rPr>
                <w:sz w:val="20"/>
                <w:szCs w:val="20"/>
              </w:rPr>
              <w:t>Familia nuclear</w:t>
            </w:r>
          </w:p>
        </w:tc>
        <w:tc>
          <w:tcPr>
            <w:tcW w:w="7410" w:type="dxa"/>
            <w:tcMar>
              <w:top w:w="100" w:type="dxa"/>
              <w:left w:w="100" w:type="dxa"/>
              <w:bottom w:w="100" w:type="dxa"/>
              <w:right w:w="100" w:type="dxa"/>
            </w:tcMar>
          </w:tcPr>
          <w:p w14:paraId="0000022B" w14:textId="072D7E3C" w:rsidR="00773DF7" w:rsidRDefault="00371DA7">
            <w:pPr>
              <w:pStyle w:val="Normal0"/>
              <w:jc w:val="both"/>
              <w:rPr>
                <w:b w:val="0"/>
                <w:sz w:val="20"/>
                <w:szCs w:val="20"/>
              </w:rPr>
            </w:pPr>
            <w:r>
              <w:rPr>
                <w:b w:val="0"/>
                <w:sz w:val="20"/>
                <w:szCs w:val="20"/>
              </w:rPr>
              <w:t>l</w:t>
            </w:r>
            <w:r w:rsidR="007900CB">
              <w:rPr>
                <w:b w:val="0"/>
                <w:sz w:val="20"/>
                <w:szCs w:val="20"/>
              </w:rPr>
              <w:t xml:space="preserve">os padres son de género diferente, desempeñan papeles complementarios de madre y padre, y viven en un hogar común. </w:t>
            </w:r>
          </w:p>
        </w:tc>
      </w:tr>
      <w:tr w:rsidR="00773DF7" w14:paraId="4DBE3044" w14:textId="77777777">
        <w:trPr>
          <w:trHeight w:val="253"/>
        </w:trPr>
        <w:tc>
          <w:tcPr>
            <w:tcW w:w="2205" w:type="dxa"/>
            <w:tcMar>
              <w:top w:w="100" w:type="dxa"/>
              <w:left w:w="100" w:type="dxa"/>
              <w:bottom w:w="100" w:type="dxa"/>
              <w:right w:w="100" w:type="dxa"/>
            </w:tcMar>
          </w:tcPr>
          <w:p w14:paraId="0000022C" w14:textId="77777777" w:rsidR="00773DF7" w:rsidRDefault="007900CB">
            <w:pPr>
              <w:pStyle w:val="Normal0"/>
              <w:rPr>
                <w:sz w:val="20"/>
                <w:szCs w:val="20"/>
              </w:rPr>
            </w:pPr>
            <w:r>
              <w:rPr>
                <w:sz w:val="20"/>
                <w:szCs w:val="20"/>
              </w:rPr>
              <w:t>Ictericia</w:t>
            </w:r>
          </w:p>
        </w:tc>
        <w:tc>
          <w:tcPr>
            <w:tcW w:w="7410" w:type="dxa"/>
            <w:tcMar>
              <w:top w:w="100" w:type="dxa"/>
              <w:left w:w="100" w:type="dxa"/>
              <w:bottom w:w="100" w:type="dxa"/>
              <w:right w:w="100" w:type="dxa"/>
            </w:tcMar>
          </w:tcPr>
          <w:p w14:paraId="0000022D" w14:textId="62D782CD" w:rsidR="00773DF7" w:rsidRDefault="00371DA7">
            <w:pPr>
              <w:pStyle w:val="Normal0"/>
              <w:jc w:val="both"/>
              <w:rPr>
                <w:b w:val="0"/>
                <w:sz w:val="20"/>
                <w:szCs w:val="20"/>
              </w:rPr>
            </w:pPr>
            <w:r>
              <w:rPr>
                <w:b w:val="0"/>
                <w:sz w:val="20"/>
                <w:szCs w:val="20"/>
              </w:rPr>
              <w:t>c</w:t>
            </w:r>
            <w:r w:rsidR="007900CB">
              <w:rPr>
                <w:b w:val="0"/>
                <w:sz w:val="20"/>
                <w:szCs w:val="20"/>
              </w:rPr>
              <w:t xml:space="preserve">oloración amarilla de la piel o mucosas debido al aumento de bilirrubinas encontrada en el plasma. </w:t>
            </w:r>
          </w:p>
        </w:tc>
      </w:tr>
      <w:tr w:rsidR="00773DF7" w14:paraId="4B4E235D" w14:textId="77777777">
        <w:trPr>
          <w:trHeight w:val="253"/>
        </w:trPr>
        <w:tc>
          <w:tcPr>
            <w:tcW w:w="2205" w:type="dxa"/>
            <w:tcMar>
              <w:top w:w="100" w:type="dxa"/>
              <w:left w:w="100" w:type="dxa"/>
              <w:bottom w:w="100" w:type="dxa"/>
              <w:right w:w="100" w:type="dxa"/>
            </w:tcMar>
          </w:tcPr>
          <w:p w14:paraId="0000022E" w14:textId="77777777" w:rsidR="00773DF7" w:rsidRDefault="007900CB">
            <w:pPr>
              <w:pStyle w:val="Normal0"/>
              <w:rPr>
                <w:sz w:val="20"/>
                <w:szCs w:val="20"/>
              </w:rPr>
            </w:pPr>
            <w:r>
              <w:rPr>
                <w:sz w:val="20"/>
                <w:szCs w:val="20"/>
              </w:rPr>
              <w:t>Lactancia materna</w:t>
            </w:r>
          </w:p>
        </w:tc>
        <w:tc>
          <w:tcPr>
            <w:tcW w:w="7410" w:type="dxa"/>
            <w:tcMar>
              <w:top w:w="100" w:type="dxa"/>
              <w:left w:w="100" w:type="dxa"/>
              <w:bottom w:w="100" w:type="dxa"/>
              <w:right w:w="100" w:type="dxa"/>
            </w:tcMar>
          </w:tcPr>
          <w:p w14:paraId="0000022F" w14:textId="28B3491D" w:rsidR="00773DF7" w:rsidRDefault="00371DA7">
            <w:pPr>
              <w:pStyle w:val="Normal0"/>
              <w:jc w:val="both"/>
              <w:rPr>
                <w:b w:val="0"/>
                <w:sz w:val="20"/>
                <w:szCs w:val="20"/>
              </w:rPr>
            </w:pPr>
            <w:r>
              <w:rPr>
                <w:b w:val="0"/>
                <w:sz w:val="20"/>
                <w:szCs w:val="20"/>
              </w:rPr>
              <w:t>e</w:t>
            </w:r>
            <w:r w:rsidR="007900CB">
              <w:rPr>
                <w:b w:val="0"/>
                <w:sz w:val="20"/>
                <w:szCs w:val="20"/>
              </w:rPr>
              <w:t xml:space="preserve">s el alimento que recibe el recién nacido, producido por la madre. </w:t>
            </w:r>
          </w:p>
        </w:tc>
      </w:tr>
      <w:tr w:rsidR="00773DF7" w14:paraId="3056C2CD" w14:textId="77777777">
        <w:trPr>
          <w:trHeight w:val="253"/>
        </w:trPr>
        <w:tc>
          <w:tcPr>
            <w:tcW w:w="2205" w:type="dxa"/>
            <w:tcMar>
              <w:top w:w="100" w:type="dxa"/>
              <w:left w:w="100" w:type="dxa"/>
              <w:bottom w:w="100" w:type="dxa"/>
              <w:right w:w="100" w:type="dxa"/>
            </w:tcMar>
          </w:tcPr>
          <w:p w14:paraId="00000230" w14:textId="77777777" w:rsidR="00773DF7" w:rsidRDefault="007900CB">
            <w:pPr>
              <w:pStyle w:val="Normal0"/>
              <w:rPr>
                <w:sz w:val="20"/>
                <w:szCs w:val="20"/>
              </w:rPr>
            </w:pPr>
            <w:r>
              <w:rPr>
                <w:sz w:val="20"/>
                <w:szCs w:val="20"/>
              </w:rPr>
              <w:t>Materno perinatal</w:t>
            </w:r>
          </w:p>
        </w:tc>
        <w:tc>
          <w:tcPr>
            <w:tcW w:w="7410" w:type="dxa"/>
            <w:tcMar>
              <w:top w:w="100" w:type="dxa"/>
              <w:left w:w="100" w:type="dxa"/>
              <w:bottom w:w="100" w:type="dxa"/>
              <w:right w:w="100" w:type="dxa"/>
            </w:tcMar>
          </w:tcPr>
          <w:p w14:paraId="00000231" w14:textId="41063962" w:rsidR="00773DF7" w:rsidRDefault="00371DA7">
            <w:pPr>
              <w:pStyle w:val="Normal0"/>
              <w:jc w:val="both"/>
              <w:rPr>
                <w:b w:val="0"/>
                <w:sz w:val="20"/>
                <w:szCs w:val="20"/>
              </w:rPr>
            </w:pPr>
            <w:r>
              <w:rPr>
                <w:b w:val="0"/>
                <w:sz w:val="20"/>
                <w:szCs w:val="20"/>
              </w:rPr>
              <w:t>d</w:t>
            </w:r>
            <w:r w:rsidR="007900CB">
              <w:rPr>
                <w:b w:val="0"/>
                <w:sz w:val="20"/>
                <w:szCs w:val="20"/>
              </w:rPr>
              <w:t xml:space="preserve">esarrollo de control prenatal y perinatal que debe ser precoz, periódico, completo, de calidad, de amplia cobertura; y ser ofrecido a la mayor población posible, garantizando fácil accesibilidad. </w:t>
            </w:r>
          </w:p>
        </w:tc>
      </w:tr>
      <w:tr w:rsidR="00773DF7" w14:paraId="75ACCE54" w14:textId="77777777">
        <w:trPr>
          <w:trHeight w:val="253"/>
        </w:trPr>
        <w:tc>
          <w:tcPr>
            <w:tcW w:w="2205" w:type="dxa"/>
            <w:tcMar>
              <w:top w:w="100" w:type="dxa"/>
              <w:left w:w="100" w:type="dxa"/>
              <w:bottom w:w="100" w:type="dxa"/>
              <w:right w:w="100" w:type="dxa"/>
            </w:tcMar>
          </w:tcPr>
          <w:p w14:paraId="00000232" w14:textId="77777777" w:rsidR="00773DF7" w:rsidRDefault="007900CB">
            <w:pPr>
              <w:pStyle w:val="Normal0"/>
              <w:rPr>
                <w:sz w:val="20"/>
                <w:szCs w:val="20"/>
              </w:rPr>
            </w:pPr>
            <w:r>
              <w:rPr>
                <w:sz w:val="20"/>
                <w:szCs w:val="20"/>
              </w:rPr>
              <w:t>Morbilidad</w:t>
            </w:r>
          </w:p>
        </w:tc>
        <w:tc>
          <w:tcPr>
            <w:tcW w:w="7410" w:type="dxa"/>
            <w:tcMar>
              <w:top w:w="100" w:type="dxa"/>
              <w:left w:w="100" w:type="dxa"/>
              <w:bottom w:w="100" w:type="dxa"/>
              <w:right w:w="100" w:type="dxa"/>
            </w:tcMar>
          </w:tcPr>
          <w:p w14:paraId="00000233" w14:textId="38455876" w:rsidR="00773DF7" w:rsidRDefault="00371DA7">
            <w:pPr>
              <w:pStyle w:val="Normal0"/>
              <w:jc w:val="both"/>
              <w:rPr>
                <w:b w:val="0"/>
                <w:sz w:val="20"/>
                <w:szCs w:val="20"/>
              </w:rPr>
            </w:pPr>
            <w:r>
              <w:rPr>
                <w:b w:val="0"/>
                <w:sz w:val="20"/>
                <w:szCs w:val="20"/>
              </w:rPr>
              <w:t>p</w:t>
            </w:r>
            <w:r w:rsidR="007900CB">
              <w:rPr>
                <w:b w:val="0"/>
                <w:sz w:val="20"/>
                <w:szCs w:val="20"/>
              </w:rPr>
              <w:t xml:space="preserve">resentación de una enfermedad, síntoma de una enfermedad, o proporción de la enfermedad en una población. </w:t>
            </w:r>
          </w:p>
        </w:tc>
      </w:tr>
      <w:tr w:rsidR="00773DF7" w14:paraId="0F58750D" w14:textId="77777777">
        <w:trPr>
          <w:trHeight w:val="253"/>
        </w:trPr>
        <w:tc>
          <w:tcPr>
            <w:tcW w:w="2205" w:type="dxa"/>
            <w:tcMar>
              <w:top w:w="100" w:type="dxa"/>
              <w:left w:w="100" w:type="dxa"/>
              <w:bottom w:w="100" w:type="dxa"/>
              <w:right w:w="100" w:type="dxa"/>
            </w:tcMar>
          </w:tcPr>
          <w:p w14:paraId="00000234" w14:textId="77777777" w:rsidR="00773DF7" w:rsidRDefault="007900CB">
            <w:pPr>
              <w:pStyle w:val="Normal0"/>
              <w:rPr>
                <w:sz w:val="20"/>
                <w:szCs w:val="20"/>
              </w:rPr>
            </w:pPr>
            <w:r>
              <w:rPr>
                <w:sz w:val="20"/>
                <w:szCs w:val="20"/>
              </w:rPr>
              <w:t>Mortalidad</w:t>
            </w:r>
          </w:p>
        </w:tc>
        <w:tc>
          <w:tcPr>
            <w:tcW w:w="7410" w:type="dxa"/>
            <w:tcMar>
              <w:top w:w="100" w:type="dxa"/>
              <w:left w:w="100" w:type="dxa"/>
              <w:bottom w:w="100" w:type="dxa"/>
              <w:right w:w="100" w:type="dxa"/>
            </w:tcMar>
          </w:tcPr>
          <w:p w14:paraId="00000235" w14:textId="0477E156" w:rsidR="00773DF7" w:rsidRDefault="00371DA7">
            <w:pPr>
              <w:pStyle w:val="Normal0"/>
              <w:jc w:val="both"/>
              <w:rPr>
                <w:b w:val="0"/>
                <w:sz w:val="20"/>
                <w:szCs w:val="20"/>
              </w:rPr>
            </w:pPr>
            <w:r>
              <w:rPr>
                <w:b w:val="0"/>
                <w:sz w:val="20"/>
                <w:szCs w:val="20"/>
              </w:rPr>
              <w:t>f</w:t>
            </w:r>
            <w:r w:rsidR="007900CB">
              <w:rPr>
                <w:b w:val="0"/>
                <w:sz w:val="20"/>
                <w:szCs w:val="20"/>
              </w:rPr>
              <w:t xml:space="preserve">recuencia del número de defunciones ocurridas en una población, área geográfica y periodo determinado. </w:t>
            </w:r>
          </w:p>
        </w:tc>
      </w:tr>
      <w:tr w:rsidR="00773DF7" w14:paraId="18855C91" w14:textId="77777777">
        <w:trPr>
          <w:trHeight w:val="253"/>
        </w:trPr>
        <w:tc>
          <w:tcPr>
            <w:tcW w:w="2205" w:type="dxa"/>
            <w:tcMar>
              <w:top w:w="100" w:type="dxa"/>
              <w:left w:w="100" w:type="dxa"/>
              <w:bottom w:w="100" w:type="dxa"/>
              <w:right w:w="100" w:type="dxa"/>
            </w:tcMar>
          </w:tcPr>
          <w:p w14:paraId="00000236" w14:textId="77777777" w:rsidR="00773DF7" w:rsidRDefault="007900CB">
            <w:pPr>
              <w:pStyle w:val="Normal0"/>
              <w:rPr>
                <w:sz w:val="20"/>
                <w:szCs w:val="20"/>
              </w:rPr>
            </w:pPr>
            <w:r>
              <w:rPr>
                <w:sz w:val="20"/>
                <w:szCs w:val="20"/>
              </w:rPr>
              <w:t>Neonatología</w:t>
            </w:r>
          </w:p>
        </w:tc>
        <w:tc>
          <w:tcPr>
            <w:tcW w:w="7410" w:type="dxa"/>
            <w:tcMar>
              <w:top w:w="100" w:type="dxa"/>
              <w:left w:w="100" w:type="dxa"/>
              <w:bottom w:w="100" w:type="dxa"/>
              <w:right w:w="100" w:type="dxa"/>
            </w:tcMar>
          </w:tcPr>
          <w:p w14:paraId="00000237" w14:textId="231C9E32" w:rsidR="00773DF7" w:rsidRDefault="00371DA7">
            <w:pPr>
              <w:pStyle w:val="Normal0"/>
              <w:jc w:val="both"/>
              <w:rPr>
                <w:b w:val="0"/>
                <w:sz w:val="20"/>
                <w:szCs w:val="20"/>
              </w:rPr>
            </w:pPr>
            <w:r>
              <w:rPr>
                <w:b w:val="0"/>
                <w:sz w:val="20"/>
                <w:szCs w:val="20"/>
              </w:rPr>
              <w:t>s</w:t>
            </w:r>
            <w:r w:rsidR="007900CB">
              <w:rPr>
                <w:b w:val="0"/>
                <w:sz w:val="20"/>
                <w:szCs w:val="20"/>
              </w:rPr>
              <w:t xml:space="preserve">e centra en el cuidado, diagnóstico y tratamiento del recién nacido durante los primeros 28 días de vida. </w:t>
            </w:r>
          </w:p>
        </w:tc>
      </w:tr>
      <w:tr w:rsidR="00773DF7" w14:paraId="2C0B5199" w14:textId="77777777">
        <w:trPr>
          <w:trHeight w:val="253"/>
        </w:trPr>
        <w:tc>
          <w:tcPr>
            <w:tcW w:w="2205" w:type="dxa"/>
            <w:tcMar>
              <w:top w:w="100" w:type="dxa"/>
              <w:left w:w="100" w:type="dxa"/>
              <w:bottom w:w="100" w:type="dxa"/>
              <w:right w:w="100" w:type="dxa"/>
            </w:tcMar>
          </w:tcPr>
          <w:p w14:paraId="00000238" w14:textId="77777777" w:rsidR="00773DF7" w:rsidRDefault="007900CB">
            <w:pPr>
              <w:pStyle w:val="Normal0"/>
              <w:rPr>
                <w:sz w:val="20"/>
                <w:szCs w:val="20"/>
              </w:rPr>
            </w:pPr>
            <w:r>
              <w:rPr>
                <w:sz w:val="20"/>
                <w:szCs w:val="20"/>
              </w:rPr>
              <w:t>Recién nacido</w:t>
            </w:r>
          </w:p>
        </w:tc>
        <w:tc>
          <w:tcPr>
            <w:tcW w:w="7410" w:type="dxa"/>
            <w:tcMar>
              <w:top w:w="100" w:type="dxa"/>
              <w:left w:w="100" w:type="dxa"/>
              <w:bottom w:w="100" w:type="dxa"/>
              <w:right w:w="100" w:type="dxa"/>
            </w:tcMar>
          </w:tcPr>
          <w:p w14:paraId="00000239" w14:textId="0A2EE315" w:rsidR="00773DF7" w:rsidRDefault="00371DA7">
            <w:pPr>
              <w:pStyle w:val="Normal0"/>
              <w:jc w:val="both"/>
              <w:rPr>
                <w:b w:val="0"/>
                <w:sz w:val="20"/>
                <w:szCs w:val="20"/>
              </w:rPr>
            </w:pPr>
            <w:r>
              <w:rPr>
                <w:b w:val="0"/>
                <w:sz w:val="20"/>
                <w:szCs w:val="20"/>
              </w:rPr>
              <w:t>d</w:t>
            </w:r>
            <w:r w:rsidR="007900CB">
              <w:rPr>
                <w:b w:val="0"/>
                <w:sz w:val="20"/>
                <w:szCs w:val="20"/>
              </w:rPr>
              <w:t>esde el nacimiento hasta los 28 o 30 días de nacido.</w:t>
            </w:r>
          </w:p>
        </w:tc>
      </w:tr>
      <w:tr w:rsidR="00773DF7" w14:paraId="03218B01" w14:textId="77777777">
        <w:trPr>
          <w:trHeight w:val="253"/>
        </w:trPr>
        <w:tc>
          <w:tcPr>
            <w:tcW w:w="2205" w:type="dxa"/>
            <w:tcMar>
              <w:top w:w="100" w:type="dxa"/>
              <w:left w:w="100" w:type="dxa"/>
              <w:bottom w:w="100" w:type="dxa"/>
              <w:right w:w="100" w:type="dxa"/>
            </w:tcMar>
          </w:tcPr>
          <w:p w14:paraId="0000023A" w14:textId="50EA3563" w:rsidR="00773DF7" w:rsidRDefault="007900CB">
            <w:pPr>
              <w:pStyle w:val="Normal0"/>
              <w:rPr>
                <w:sz w:val="20"/>
                <w:szCs w:val="20"/>
              </w:rPr>
            </w:pPr>
            <w:r>
              <w:rPr>
                <w:sz w:val="20"/>
                <w:szCs w:val="20"/>
              </w:rPr>
              <w:t>Rutas Integrales de Atención en Salud (RIAS)</w:t>
            </w:r>
          </w:p>
        </w:tc>
        <w:tc>
          <w:tcPr>
            <w:tcW w:w="7410" w:type="dxa"/>
            <w:tcMar>
              <w:top w:w="100" w:type="dxa"/>
              <w:left w:w="100" w:type="dxa"/>
              <w:bottom w:w="100" w:type="dxa"/>
              <w:right w:w="100" w:type="dxa"/>
            </w:tcMar>
          </w:tcPr>
          <w:p w14:paraId="0000023B" w14:textId="447581B6" w:rsidR="00773DF7" w:rsidRDefault="00371DA7">
            <w:pPr>
              <w:pStyle w:val="Normal0"/>
              <w:jc w:val="both"/>
              <w:rPr>
                <w:b w:val="0"/>
                <w:sz w:val="20"/>
                <w:szCs w:val="20"/>
              </w:rPr>
            </w:pPr>
            <w:r>
              <w:rPr>
                <w:b w:val="0"/>
                <w:sz w:val="20"/>
                <w:szCs w:val="20"/>
              </w:rPr>
              <w:t>d</w:t>
            </w:r>
            <w:r w:rsidR="007900CB">
              <w:rPr>
                <w:b w:val="0"/>
                <w:sz w:val="20"/>
                <w:szCs w:val="20"/>
              </w:rPr>
              <w:t xml:space="preserve">efinen las condiciones necesarias para asegurar la integridad en la atención por parte de los agentes del Sistema de Salud (territorio, asegurador, prestador) y de otros sectores. </w:t>
            </w:r>
          </w:p>
        </w:tc>
      </w:tr>
      <w:tr w:rsidR="00773DF7" w14:paraId="51B81ECF" w14:textId="77777777">
        <w:trPr>
          <w:trHeight w:val="253"/>
        </w:trPr>
        <w:tc>
          <w:tcPr>
            <w:tcW w:w="2205" w:type="dxa"/>
            <w:tcMar>
              <w:top w:w="100" w:type="dxa"/>
              <w:left w:w="100" w:type="dxa"/>
              <w:bottom w:w="100" w:type="dxa"/>
              <w:right w:w="100" w:type="dxa"/>
            </w:tcMar>
          </w:tcPr>
          <w:p w14:paraId="0000023C" w14:textId="77777777" w:rsidR="00773DF7" w:rsidRDefault="007900CB">
            <w:pPr>
              <w:pStyle w:val="Normal0"/>
              <w:rPr>
                <w:sz w:val="20"/>
                <w:szCs w:val="20"/>
              </w:rPr>
            </w:pPr>
            <w:r>
              <w:rPr>
                <w:sz w:val="20"/>
                <w:szCs w:val="20"/>
              </w:rPr>
              <w:t>Tamizaje neonatal</w:t>
            </w:r>
          </w:p>
        </w:tc>
        <w:tc>
          <w:tcPr>
            <w:tcW w:w="7410" w:type="dxa"/>
            <w:tcMar>
              <w:top w:w="100" w:type="dxa"/>
              <w:left w:w="100" w:type="dxa"/>
              <w:bottom w:w="100" w:type="dxa"/>
              <w:right w:w="100" w:type="dxa"/>
            </w:tcMar>
          </w:tcPr>
          <w:p w14:paraId="0000023D" w14:textId="2E176695" w:rsidR="00773DF7" w:rsidRDefault="00371DA7">
            <w:pPr>
              <w:pStyle w:val="Normal0"/>
              <w:tabs>
                <w:tab w:val="left" w:pos="4575"/>
              </w:tabs>
              <w:jc w:val="both"/>
              <w:rPr>
                <w:b w:val="0"/>
                <w:sz w:val="20"/>
                <w:szCs w:val="20"/>
              </w:rPr>
            </w:pPr>
            <w:r>
              <w:rPr>
                <w:b w:val="0"/>
                <w:sz w:val="20"/>
                <w:szCs w:val="20"/>
              </w:rPr>
              <w:t>p</w:t>
            </w:r>
            <w:r w:rsidR="007900CB">
              <w:rPr>
                <w:b w:val="0"/>
                <w:sz w:val="20"/>
                <w:szCs w:val="20"/>
              </w:rPr>
              <w:t xml:space="preserve">ruebas de detección realizadas en los primeros minutos o días de nacimiento con el fin de identificar trastornos metabólicos, genéticos y del desarrollo durante la etapa de recién nacido. </w:t>
            </w:r>
          </w:p>
        </w:tc>
      </w:tr>
      <w:tr w:rsidR="00773DF7" w14:paraId="522C5EBD" w14:textId="77777777">
        <w:trPr>
          <w:trHeight w:val="253"/>
        </w:trPr>
        <w:tc>
          <w:tcPr>
            <w:tcW w:w="2205" w:type="dxa"/>
            <w:tcMar>
              <w:top w:w="100" w:type="dxa"/>
              <w:left w:w="100" w:type="dxa"/>
              <w:bottom w:w="100" w:type="dxa"/>
              <w:right w:w="100" w:type="dxa"/>
            </w:tcMar>
          </w:tcPr>
          <w:p w14:paraId="0000023E" w14:textId="77777777" w:rsidR="00773DF7" w:rsidRDefault="007900CB">
            <w:pPr>
              <w:pStyle w:val="Normal0"/>
              <w:rPr>
                <w:sz w:val="20"/>
                <w:szCs w:val="20"/>
              </w:rPr>
            </w:pPr>
            <w:r>
              <w:rPr>
                <w:sz w:val="20"/>
                <w:szCs w:val="20"/>
              </w:rPr>
              <w:t>Vacuna</w:t>
            </w:r>
          </w:p>
        </w:tc>
        <w:tc>
          <w:tcPr>
            <w:tcW w:w="7410" w:type="dxa"/>
            <w:tcMar>
              <w:top w:w="100" w:type="dxa"/>
              <w:left w:w="100" w:type="dxa"/>
              <w:bottom w:w="100" w:type="dxa"/>
              <w:right w:w="100" w:type="dxa"/>
            </w:tcMar>
          </w:tcPr>
          <w:p w14:paraId="0000023F" w14:textId="3C329A5C" w:rsidR="00773DF7" w:rsidRDefault="00371DA7">
            <w:pPr>
              <w:pStyle w:val="Normal0"/>
              <w:tabs>
                <w:tab w:val="left" w:pos="4575"/>
              </w:tabs>
              <w:jc w:val="both"/>
              <w:rPr>
                <w:b w:val="0"/>
                <w:sz w:val="20"/>
                <w:szCs w:val="20"/>
              </w:rPr>
            </w:pPr>
            <w:r>
              <w:rPr>
                <w:b w:val="0"/>
                <w:sz w:val="20"/>
                <w:szCs w:val="20"/>
              </w:rPr>
              <w:t>p</w:t>
            </w:r>
            <w:r w:rsidR="007900CB">
              <w:rPr>
                <w:b w:val="0"/>
                <w:sz w:val="20"/>
                <w:szCs w:val="20"/>
              </w:rPr>
              <w:t xml:space="preserve">reparación microbiana que, introducida en el organismo provoca inmunización activa contra una enfermedad determinada. </w:t>
            </w:r>
          </w:p>
        </w:tc>
      </w:tr>
    </w:tbl>
    <w:p w14:paraId="00000240" w14:textId="6A9FDCD3" w:rsidR="00773DF7" w:rsidRDefault="00773DF7">
      <w:pPr>
        <w:pStyle w:val="Normal0"/>
        <w:rPr>
          <w:sz w:val="20"/>
          <w:szCs w:val="20"/>
        </w:rPr>
      </w:pPr>
    </w:p>
    <w:p w14:paraId="11E77461" w14:textId="77777777" w:rsidR="00371DA7" w:rsidRDefault="00371DA7">
      <w:pPr>
        <w:pStyle w:val="Normal0"/>
        <w:rPr>
          <w:sz w:val="20"/>
          <w:szCs w:val="20"/>
        </w:rPr>
      </w:pPr>
    </w:p>
    <w:p w14:paraId="00000241" w14:textId="3EC5B10B" w:rsidR="00773DF7" w:rsidRDefault="007900CB" w:rsidP="00371DA7">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REFERENCIAS BIBLIOGRÁFICAS</w:t>
      </w:r>
    </w:p>
    <w:p w14:paraId="4125D172" w14:textId="77777777" w:rsidR="006767B2" w:rsidRDefault="006767B2" w:rsidP="006767B2">
      <w:pPr>
        <w:pStyle w:val="Normal0"/>
        <w:pBdr>
          <w:top w:val="nil"/>
          <w:left w:val="nil"/>
          <w:bottom w:val="nil"/>
          <w:right w:val="nil"/>
          <w:between w:val="nil"/>
        </w:pBdr>
        <w:rPr>
          <w:b/>
          <w:color w:val="000000"/>
          <w:sz w:val="20"/>
          <w:szCs w:val="20"/>
        </w:rPr>
      </w:pPr>
    </w:p>
    <w:p w14:paraId="659BCCBE" w14:textId="250A87BE" w:rsidR="002F240F" w:rsidRDefault="002F240F" w:rsidP="006767B2">
      <w:pPr>
        <w:pStyle w:val="Normal0"/>
        <w:ind w:left="426" w:hanging="285"/>
        <w:rPr>
          <w:sz w:val="20"/>
          <w:szCs w:val="20"/>
        </w:rPr>
      </w:pPr>
      <w:r>
        <w:rPr>
          <w:sz w:val="20"/>
          <w:szCs w:val="20"/>
        </w:rPr>
        <w:t xml:space="preserve">Ministerio de Salud y Protección Social.  (s.f.). </w:t>
      </w:r>
      <w:r>
        <w:rPr>
          <w:i/>
          <w:sz w:val="20"/>
          <w:szCs w:val="20"/>
        </w:rPr>
        <w:t>Rutas integrales de atención en salud – RIAS.</w:t>
      </w:r>
      <w:r>
        <w:rPr>
          <w:b/>
          <w:i/>
          <w:sz w:val="20"/>
          <w:szCs w:val="20"/>
        </w:rPr>
        <w:t xml:space="preserve"> </w:t>
      </w:r>
      <w:r w:rsidRPr="00DC50CD">
        <w:rPr>
          <w:iCs/>
          <w:sz w:val="20"/>
          <w:szCs w:val="20"/>
        </w:rPr>
        <w:t>https://www.minsalud.gov.co/sites/rid/Lists/BibliotecaDigital/RIDE/DE/05-rias-presentacion.pdf</w:t>
      </w:r>
    </w:p>
    <w:p w14:paraId="00000247" w14:textId="71730BE2" w:rsidR="00773DF7" w:rsidRDefault="007900CB" w:rsidP="006767B2">
      <w:pPr>
        <w:pStyle w:val="Normal0"/>
        <w:ind w:left="426" w:hanging="285"/>
        <w:rPr>
          <w:sz w:val="20"/>
          <w:szCs w:val="20"/>
        </w:rPr>
      </w:pPr>
      <w:r>
        <w:rPr>
          <w:sz w:val="20"/>
          <w:szCs w:val="20"/>
        </w:rPr>
        <w:t xml:space="preserve">Resolución 3280 de 2018 [Ministerio de Salud y Protección Social].  Por la cual se adoptan los lineamientos técnicos y operativos de la Ruta Integral de Atención para la Promoción y Mantenimiento de la Salud y la </w:t>
      </w:r>
      <w:r>
        <w:rPr>
          <w:sz w:val="20"/>
          <w:szCs w:val="20"/>
        </w:rPr>
        <w:lastRenderedPageBreak/>
        <w:t xml:space="preserve">Ruta Integral de Atención en Salud para la Población Materno Perinatal y se establecen las directrices para su operación.  </w:t>
      </w:r>
      <w:r w:rsidR="006767B2">
        <w:rPr>
          <w:sz w:val="20"/>
          <w:szCs w:val="20"/>
        </w:rPr>
        <w:t>A</w:t>
      </w:r>
      <w:r>
        <w:rPr>
          <w:sz w:val="20"/>
          <w:szCs w:val="20"/>
        </w:rPr>
        <w:t>gosto</w:t>
      </w:r>
      <w:r w:rsidR="006767B2">
        <w:rPr>
          <w:sz w:val="20"/>
          <w:szCs w:val="20"/>
        </w:rPr>
        <w:t xml:space="preserve"> 2</w:t>
      </w:r>
      <w:r>
        <w:rPr>
          <w:sz w:val="20"/>
          <w:szCs w:val="20"/>
        </w:rPr>
        <w:t xml:space="preserve"> de 2018.  </w:t>
      </w:r>
      <w:hyperlink r:id="rId39">
        <w:r>
          <w:rPr>
            <w:color w:val="0066FF"/>
            <w:sz w:val="20"/>
            <w:szCs w:val="20"/>
            <w:u w:val="single"/>
          </w:rPr>
          <w:t>https://www.minsalud.gov.co/sites/rid/Lists/BibliotecaDigital/RIDE/DE/DIJ/resolucion-3280-de-2018.pdf</w:t>
        </w:r>
      </w:hyperlink>
      <w:r>
        <w:rPr>
          <w:sz w:val="20"/>
          <w:szCs w:val="20"/>
        </w:rPr>
        <w:t xml:space="preserve">    </w:t>
      </w:r>
    </w:p>
    <w:p w14:paraId="00000248" w14:textId="76EABE20" w:rsidR="00773DF7" w:rsidRDefault="00773DF7">
      <w:pPr>
        <w:pStyle w:val="Normal0"/>
        <w:rPr>
          <w:sz w:val="20"/>
          <w:szCs w:val="20"/>
        </w:rPr>
      </w:pPr>
    </w:p>
    <w:p w14:paraId="268CCF6E" w14:textId="77777777" w:rsidR="002F240F" w:rsidRDefault="002F240F">
      <w:pPr>
        <w:pStyle w:val="Normal0"/>
        <w:rPr>
          <w:sz w:val="20"/>
          <w:szCs w:val="20"/>
        </w:rPr>
      </w:pPr>
    </w:p>
    <w:p w14:paraId="00000249" w14:textId="77777777" w:rsidR="00773DF7" w:rsidRDefault="007900CB" w:rsidP="00371DA7">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CONTROL DEL DOCUMENTO</w:t>
      </w:r>
    </w:p>
    <w:p w14:paraId="0000024A" w14:textId="77777777" w:rsidR="00773DF7" w:rsidRDefault="00773DF7">
      <w:pPr>
        <w:pStyle w:val="Normal0"/>
        <w:rPr>
          <w:b/>
          <w:sz w:val="20"/>
          <w:szCs w:val="20"/>
        </w:rPr>
      </w:pPr>
    </w:p>
    <w:tbl>
      <w:tblPr>
        <w:tblStyle w:val="aff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73DF7" w14:paraId="27B3F990" w14:textId="77777777">
        <w:tc>
          <w:tcPr>
            <w:tcW w:w="1272" w:type="dxa"/>
            <w:tcBorders>
              <w:top w:val="nil"/>
              <w:left w:val="nil"/>
            </w:tcBorders>
          </w:tcPr>
          <w:p w14:paraId="0000024B" w14:textId="77777777" w:rsidR="00773DF7" w:rsidRDefault="00773DF7">
            <w:pPr>
              <w:pStyle w:val="Normal0"/>
              <w:rPr>
                <w:sz w:val="20"/>
                <w:szCs w:val="20"/>
              </w:rPr>
            </w:pPr>
          </w:p>
        </w:tc>
        <w:tc>
          <w:tcPr>
            <w:tcW w:w="1991" w:type="dxa"/>
            <w:vAlign w:val="center"/>
          </w:tcPr>
          <w:p w14:paraId="0000024C" w14:textId="77777777" w:rsidR="00773DF7" w:rsidRDefault="007900CB">
            <w:pPr>
              <w:pStyle w:val="Normal0"/>
              <w:rPr>
                <w:sz w:val="20"/>
                <w:szCs w:val="20"/>
              </w:rPr>
            </w:pPr>
            <w:r>
              <w:rPr>
                <w:sz w:val="20"/>
                <w:szCs w:val="20"/>
              </w:rPr>
              <w:t>Nombre</w:t>
            </w:r>
          </w:p>
        </w:tc>
        <w:tc>
          <w:tcPr>
            <w:tcW w:w="1559" w:type="dxa"/>
            <w:vAlign w:val="center"/>
          </w:tcPr>
          <w:p w14:paraId="0000024D" w14:textId="77777777" w:rsidR="00773DF7" w:rsidRDefault="007900CB">
            <w:pPr>
              <w:pStyle w:val="Normal0"/>
              <w:rPr>
                <w:sz w:val="20"/>
                <w:szCs w:val="20"/>
              </w:rPr>
            </w:pPr>
            <w:r>
              <w:rPr>
                <w:sz w:val="20"/>
                <w:szCs w:val="20"/>
              </w:rPr>
              <w:t>Cargo</w:t>
            </w:r>
          </w:p>
        </w:tc>
        <w:tc>
          <w:tcPr>
            <w:tcW w:w="3257" w:type="dxa"/>
            <w:vAlign w:val="center"/>
          </w:tcPr>
          <w:p w14:paraId="0000024E" w14:textId="77777777" w:rsidR="00773DF7" w:rsidRDefault="007900CB">
            <w:pPr>
              <w:pStyle w:val="Normal0"/>
              <w:rPr>
                <w:sz w:val="20"/>
                <w:szCs w:val="20"/>
              </w:rPr>
            </w:pPr>
            <w:r>
              <w:rPr>
                <w:sz w:val="20"/>
                <w:szCs w:val="20"/>
              </w:rPr>
              <w:t>Dependencia</w:t>
            </w:r>
          </w:p>
          <w:p w14:paraId="0000024F" w14:textId="77777777" w:rsidR="00773DF7" w:rsidRDefault="007900CB">
            <w:pPr>
              <w:pStyle w:val="Normal0"/>
              <w:rPr>
                <w:i/>
                <w:sz w:val="20"/>
                <w:szCs w:val="20"/>
              </w:rPr>
            </w:pPr>
            <w:r>
              <w:rPr>
                <w:i/>
                <w:color w:val="595959"/>
                <w:sz w:val="20"/>
                <w:szCs w:val="20"/>
              </w:rPr>
              <w:t>(Para el SENA indicar Regional y Centro de Formación)</w:t>
            </w:r>
          </w:p>
        </w:tc>
        <w:tc>
          <w:tcPr>
            <w:tcW w:w="1888" w:type="dxa"/>
            <w:vAlign w:val="center"/>
          </w:tcPr>
          <w:p w14:paraId="00000250" w14:textId="77777777" w:rsidR="00773DF7" w:rsidRDefault="007900CB">
            <w:pPr>
              <w:pStyle w:val="Normal0"/>
              <w:rPr>
                <w:sz w:val="20"/>
                <w:szCs w:val="20"/>
              </w:rPr>
            </w:pPr>
            <w:r>
              <w:rPr>
                <w:sz w:val="20"/>
                <w:szCs w:val="20"/>
              </w:rPr>
              <w:t>Fecha</w:t>
            </w:r>
          </w:p>
        </w:tc>
      </w:tr>
      <w:tr w:rsidR="00371DA7" w14:paraId="243518BE" w14:textId="77777777" w:rsidTr="00371DA7">
        <w:trPr>
          <w:trHeight w:val="340"/>
        </w:trPr>
        <w:tc>
          <w:tcPr>
            <w:tcW w:w="1272" w:type="dxa"/>
            <w:vMerge w:val="restart"/>
          </w:tcPr>
          <w:p w14:paraId="00000251" w14:textId="77777777" w:rsidR="00371DA7" w:rsidRDefault="00371DA7">
            <w:pPr>
              <w:pStyle w:val="Normal0"/>
              <w:rPr>
                <w:sz w:val="20"/>
                <w:szCs w:val="20"/>
              </w:rPr>
            </w:pPr>
            <w:r>
              <w:rPr>
                <w:sz w:val="20"/>
                <w:szCs w:val="20"/>
              </w:rPr>
              <w:t>Autor (es)</w:t>
            </w:r>
          </w:p>
        </w:tc>
        <w:tc>
          <w:tcPr>
            <w:tcW w:w="1991" w:type="dxa"/>
          </w:tcPr>
          <w:p w14:paraId="00000252" w14:textId="77777777" w:rsidR="00371DA7" w:rsidRDefault="00371DA7">
            <w:pPr>
              <w:pStyle w:val="Normal0"/>
              <w:rPr>
                <w:b w:val="0"/>
                <w:sz w:val="20"/>
                <w:szCs w:val="20"/>
              </w:rPr>
            </w:pPr>
            <w:r>
              <w:rPr>
                <w:b w:val="0"/>
                <w:sz w:val="20"/>
                <w:szCs w:val="20"/>
              </w:rPr>
              <w:t>Efraín Gómez Matamoros</w:t>
            </w:r>
          </w:p>
        </w:tc>
        <w:tc>
          <w:tcPr>
            <w:tcW w:w="1559" w:type="dxa"/>
          </w:tcPr>
          <w:p w14:paraId="00000253" w14:textId="77777777" w:rsidR="00371DA7" w:rsidRDefault="00371DA7">
            <w:pPr>
              <w:pStyle w:val="Normal0"/>
              <w:rPr>
                <w:b w:val="0"/>
                <w:sz w:val="20"/>
                <w:szCs w:val="20"/>
              </w:rPr>
            </w:pPr>
            <w:r>
              <w:rPr>
                <w:b w:val="0"/>
                <w:sz w:val="20"/>
                <w:szCs w:val="20"/>
              </w:rPr>
              <w:t>Experto Temático</w:t>
            </w:r>
          </w:p>
        </w:tc>
        <w:tc>
          <w:tcPr>
            <w:tcW w:w="3257" w:type="dxa"/>
          </w:tcPr>
          <w:p w14:paraId="00000254" w14:textId="77777777" w:rsidR="00371DA7" w:rsidRDefault="00371DA7">
            <w:pPr>
              <w:pStyle w:val="Normal0"/>
              <w:rPr>
                <w:b w:val="0"/>
                <w:sz w:val="20"/>
                <w:szCs w:val="20"/>
              </w:rPr>
            </w:pPr>
            <w:r>
              <w:rPr>
                <w:b w:val="0"/>
                <w:sz w:val="20"/>
                <w:szCs w:val="20"/>
              </w:rPr>
              <w:t>Regional Distrito Capital / Centro de Formación de Talento Humano en Salud</w:t>
            </w:r>
          </w:p>
        </w:tc>
        <w:tc>
          <w:tcPr>
            <w:tcW w:w="1888" w:type="dxa"/>
            <w:vAlign w:val="center"/>
          </w:tcPr>
          <w:p w14:paraId="00000255" w14:textId="17AA881C" w:rsidR="00371DA7" w:rsidRDefault="00371DA7" w:rsidP="00371DA7">
            <w:pPr>
              <w:pStyle w:val="Normal0"/>
              <w:rPr>
                <w:b w:val="0"/>
                <w:sz w:val="20"/>
                <w:szCs w:val="20"/>
              </w:rPr>
            </w:pPr>
            <w:r>
              <w:rPr>
                <w:b w:val="0"/>
                <w:sz w:val="20"/>
                <w:szCs w:val="20"/>
              </w:rPr>
              <w:t>Agosto 2022</w:t>
            </w:r>
          </w:p>
        </w:tc>
      </w:tr>
      <w:tr w:rsidR="00371DA7" w14:paraId="14CA9BFA" w14:textId="77777777" w:rsidTr="00371DA7">
        <w:trPr>
          <w:trHeight w:val="340"/>
        </w:trPr>
        <w:tc>
          <w:tcPr>
            <w:tcW w:w="1272" w:type="dxa"/>
            <w:vMerge/>
          </w:tcPr>
          <w:p w14:paraId="00000256" w14:textId="77777777" w:rsidR="00371DA7" w:rsidRDefault="00371DA7">
            <w:pPr>
              <w:pStyle w:val="Normal0"/>
              <w:widowControl w:val="0"/>
              <w:pBdr>
                <w:top w:val="nil"/>
                <w:left w:val="nil"/>
                <w:bottom w:val="nil"/>
                <w:right w:val="nil"/>
                <w:between w:val="nil"/>
              </w:pBdr>
              <w:rPr>
                <w:b w:val="0"/>
                <w:sz w:val="20"/>
                <w:szCs w:val="20"/>
              </w:rPr>
            </w:pPr>
          </w:p>
        </w:tc>
        <w:tc>
          <w:tcPr>
            <w:tcW w:w="1991" w:type="dxa"/>
          </w:tcPr>
          <w:p w14:paraId="00000257" w14:textId="77777777" w:rsidR="00371DA7" w:rsidRDefault="00371DA7">
            <w:pPr>
              <w:pStyle w:val="Normal0"/>
              <w:rPr>
                <w:b w:val="0"/>
                <w:sz w:val="20"/>
                <w:szCs w:val="20"/>
              </w:rPr>
            </w:pPr>
            <w:r>
              <w:rPr>
                <w:b w:val="0"/>
                <w:sz w:val="20"/>
                <w:szCs w:val="20"/>
              </w:rPr>
              <w:t>Maribel Avellaneda Nieves</w:t>
            </w:r>
          </w:p>
        </w:tc>
        <w:tc>
          <w:tcPr>
            <w:tcW w:w="1559" w:type="dxa"/>
          </w:tcPr>
          <w:p w14:paraId="00000258" w14:textId="77777777" w:rsidR="00371DA7" w:rsidRDefault="00371DA7">
            <w:pPr>
              <w:pStyle w:val="Normal0"/>
              <w:rPr>
                <w:b w:val="0"/>
                <w:sz w:val="20"/>
                <w:szCs w:val="20"/>
              </w:rPr>
            </w:pPr>
            <w:r>
              <w:rPr>
                <w:b w:val="0"/>
                <w:sz w:val="20"/>
                <w:szCs w:val="20"/>
              </w:rPr>
              <w:t>Diseñadora instruccional</w:t>
            </w:r>
          </w:p>
        </w:tc>
        <w:tc>
          <w:tcPr>
            <w:tcW w:w="3257" w:type="dxa"/>
          </w:tcPr>
          <w:p w14:paraId="00000259" w14:textId="77777777" w:rsidR="00371DA7" w:rsidRDefault="00371DA7">
            <w:pPr>
              <w:pStyle w:val="Normal0"/>
              <w:rPr>
                <w:b w:val="0"/>
                <w:sz w:val="20"/>
                <w:szCs w:val="20"/>
              </w:rPr>
            </w:pPr>
            <w:r>
              <w:rPr>
                <w:b w:val="0"/>
                <w:sz w:val="20"/>
                <w:szCs w:val="20"/>
              </w:rPr>
              <w:t>Regional Norte de Santander - Centro de la Industria, la Empresa y los Servicios</w:t>
            </w:r>
          </w:p>
        </w:tc>
        <w:tc>
          <w:tcPr>
            <w:tcW w:w="1888" w:type="dxa"/>
            <w:vAlign w:val="center"/>
          </w:tcPr>
          <w:p w14:paraId="0000025A" w14:textId="0112F4A2" w:rsidR="00371DA7" w:rsidRDefault="00371DA7" w:rsidP="00371DA7">
            <w:pPr>
              <w:pStyle w:val="Normal0"/>
              <w:rPr>
                <w:b w:val="0"/>
                <w:sz w:val="20"/>
                <w:szCs w:val="20"/>
              </w:rPr>
            </w:pPr>
            <w:r>
              <w:rPr>
                <w:b w:val="0"/>
                <w:sz w:val="20"/>
                <w:szCs w:val="20"/>
              </w:rPr>
              <w:t>Septiembre 2022</w:t>
            </w:r>
          </w:p>
        </w:tc>
      </w:tr>
      <w:tr w:rsidR="00371DA7" w14:paraId="546DCAC8" w14:textId="77777777" w:rsidTr="00371DA7">
        <w:trPr>
          <w:trHeight w:val="340"/>
        </w:trPr>
        <w:tc>
          <w:tcPr>
            <w:tcW w:w="1272" w:type="dxa"/>
            <w:vMerge/>
          </w:tcPr>
          <w:p w14:paraId="0000025B" w14:textId="77777777" w:rsidR="00371DA7" w:rsidRDefault="00371DA7">
            <w:pPr>
              <w:pStyle w:val="Normal0"/>
              <w:widowControl w:val="0"/>
              <w:pBdr>
                <w:top w:val="nil"/>
                <w:left w:val="nil"/>
                <w:bottom w:val="nil"/>
                <w:right w:val="nil"/>
                <w:between w:val="nil"/>
              </w:pBdr>
              <w:rPr>
                <w:b w:val="0"/>
                <w:sz w:val="20"/>
                <w:szCs w:val="20"/>
              </w:rPr>
            </w:pPr>
          </w:p>
        </w:tc>
        <w:tc>
          <w:tcPr>
            <w:tcW w:w="1991" w:type="dxa"/>
          </w:tcPr>
          <w:p w14:paraId="0000025C" w14:textId="77777777" w:rsidR="00371DA7" w:rsidRDefault="00371DA7">
            <w:pPr>
              <w:pStyle w:val="Normal0"/>
              <w:rPr>
                <w:b w:val="0"/>
                <w:sz w:val="20"/>
                <w:szCs w:val="20"/>
              </w:rPr>
            </w:pPr>
            <w:proofErr w:type="spellStart"/>
            <w:r>
              <w:rPr>
                <w:b w:val="0"/>
                <w:sz w:val="20"/>
                <w:szCs w:val="20"/>
              </w:rPr>
              <w:t>Alix</w:t>
            </w:r>
            <w:proofErr w:type="spellEnd"/>
            <w:r>
              <w:rPr>
                <w:b w:val="0"/>
                <w:sz w:val="20"/>
                <w:szCs w:val="20"/>
              </w:rPr>
              <w:t xml:space="preserve"> Cecilia Chinchilla Rueda</w:t>
            </w:r>
          </w:p>
        </w:tc>
        <w:tc>
          <w:tcPr>
            <w:tcW w:w="1559" w:type="dxa"/>
          </w:tcPr>
          <w:p w14:paraId="0000025D" w14:textId="77777777" w:rsidR="00371DA7" w:rsidRDefault="00371DA7">
            <w:pPr>
              <w:pStyle w:val="Normal0"/>
              <w:rPr>
                <w:b w:val="0"/>
                <w:sz w:val="20"/>
                <w:szCs w:val="20"/>
              </w:rPr>
            </w:pPr>
            <w:r>
              <w:rPr>
                <w:b w:val="0"/>
                <w:sz w:val="20"/>
                <w:szCs w:val="20"/>
              </w:rPr>
              <w:t>Asesora Metodológica</w:t>
            </w:r>
          </w:p>
        </w:tc>
        <w:tc>
          <w:tcPr>
            <w:tcW w:w="3257" w:type="dxa"/>
          </w:tcPr>
          <w:p w14:paraId="0000025E" w14:textId="77777777" w:rsidR="00371DA7" w:rsidRDefault="00371DA7">
            <w:pPr>
              <w:pStyle w:val="Normal0"/>
              <w:rPr>
                <w:b w:val="0"/>
                <w:sz w:val="20"/>
                <w:szCs w:val="20"/>
              </w:rPr>
            </w:pPr>
            <w:r>
              <w:rPr>
                <w:b w:val="0"/>
                <w:sz w:val="20"/>
                <w:szCs w:val="20"/>
              </w:rPr>
              <w:t>Regional Distrito Capital - Centro de Diseño y Metrología</w:t>
            </w:r>
          </w:p>
        </w:tc>
        <w:tc>
          <w:tcPr>
            <w:tcW w:w="1888" w:type="dxa"/>
            <w:vAlign w:val="center"/>
          </w:tcPr>
          <w:p w14:paraId="0000025F" w14:textId="3FCF76CD" w:rsidR="00371DA7" w:rsidRDefault="00371DA7" w:rsidP="00371DA7">
            <w:pPr>
              <w:pStyle w:val="Normal0"/>
              <w:rPr>
                <w:b w:val="0"/>
                <w:sz w:val="20"/>
                <w:szCs w:val="20"/>
              </w:rPr>
            </w:pPr>
            <w:r>
              <w:rPr>
                <w:b w:val="0"/>
                <w:sz w:val="20"/>
                <w:szCs w:val="20"/>
              </w:rPr>
              <w:t>Septiembre 2022</w:t>
            </w:r>
          </w:p>
        </w:tc>
      </w:tr>
      <w:tr w:rsidR="00371DA7" w14:paraId="7631ACAC" w14:textId="77777777" w:rsidTr="00371DA7">
        <w:trPr>
          <w:trHeight w:val="340"/>
        </w:trPr>
        <w:tc>
          <w:tcPr>
            <w:tcW w:w="1272" w:type="dxa"/>
            <w:vMerge/>
          </w:tcPr>
          <w:p w14:paraId="00000265" w14:textId="77777777" w:rsidR="00371DA7" w:rsidRDefault="00371DA7">
            <w:pPr>
              <w:pStyle w:val="Normal0"/>
              <w:widowControl w:val="0"/>
              <w:pBdr>
                <w:top w:val="nil"/>
                <w:left w:val="nil"/>
                <w:bottom w:val="nil"/>
                <w:right w:val="nil"/>
                <w:between w:val="nil"/>
              </w:pBdr>
              <w:rPr>
                <w:b w:val="0"/>
                <w:sz w:val="20"/>
                <w:szCs w:val="20"/>
              </w:rPr>
            </w:pPr>
          </w:p>
        </w:tc>
        <w:tc>
          <w:tcPr>
            <w:tcW w:w="1991" w:type="dxa"/>
          </w:tcPr>
          <w:p w14:paraId="00000266" w14:textId="77777777" w:rsidR="00371DA7" w:rsidRDefault="00371DA7">
            <w:pPr>
              <w:pStyle w:val="Normal0"/>
              <w:rPr>
                <w:b w:val="0"/>
                <w:sz w:val="20"/>
                <w:szCs w:val="20"/>
              </w:rPr>
            </w:pPr>
            <w:r>
              <w:rPr>
                <w:b w:val="0"/>
                <w:sz w:val="20"/>
                <w:szCs w:val="20"/>
              </w:rPr>
              <w:t>Sandra Patricia Hoyos Sepúlveda</w:t>
            </w:r>
          </w:p>
        </w:tc>
        <w:tc>
          <w:tcPr>
            <w:tcW w:w="1559" w:type="dxa"/>
          </w:tcPr>
          <w:p w14:paraId="00000267" w14:textId="77777777" w:rsidR="00371DA7" w:rsidRDefault="00371DA7">
            <w:pPr>
              <w:pStyle w:val="Normal0"/>
              <w:rPr>
                <w:b w:val="0"/>
                <w:sz w:val="20"/>
                <w:szCs w:val="20"/>
              </w:rPr>
            </w:pPr>
            <w:r>
              <w:rPr>
                <w:b w:val="0"/>
                <w:sz w:val="20"/>
                <w:szCs w:val="20"/>
              </w:rPr>
              <w:t>Corrección de estilo</w:t>
            </w:r>
          </w:p>
        </w:tc>
        <w:tc>
          <w:tcPr>
            <w:tcW w:w="3257" w:type="dxa"/>
          </w:tcPr>
          <w:p w14:paraId="00000268" w14:textId="77777777" w:rsidR="00371DA7" w:rsidRDefault="00371DA7">
            <w:pPr>
              <w:pStyle w:val="Normal0"/>
              <w:rPr>
                <w:b w:val="0"/>
                <w:sz w:val="20"/>
                <w:szCs w:val="20"/>
              </w:rPr>
            </w:pPr>
            <w:r>
              <w:rPr>
                <w:b w:val="0"/>
                <w:sz w:val="20"/>
                <w:szCs w:val="20"/>
              </w:rPr>
              <w:t>Regional Distrito Capital - Centro de Diseño y Metrología</w:t>
            </w:r>
          </w:p>
        </w:tc>
        <w:tc>
          <w:tcPr>
            <w:tcW w:w="1888" w:type="dxa"/>
            <w:vAlign w:val="center"/>
          </w:tcPr>
          <w:p w14:paraId="00000269" w14:textId="5A738369" w:rsidR="00371DA7" w:rsidRDefault="00371DA7" w:rsidP="00371DA7">
            <w:pPr>
              <w:pStyle w:val="Normal0"/>
              <w:rPr>
                <w:b w:val="0"/>
                <w:sz w:val="20"/>
                <w:szCs w:val="20"/>
              </w:rPr>
            </w:pPr>
            <w:r>
              <w:rPr>
                <w:b w:val="0"/>
                <w:sz w:val="20"/>
                <w:szCs w:val="20"/>
              </w:rPr>
              <w:t>Septiembre 2022</w:t>
            </w:r>
          </w:p>
        </w:tc>
      </w:tr>
      <w:tr w:rsidR="00371DA7" w14:paraId="6CFEC90E" w14:textId="77777777" w:rsidTr="00371DA7">
        <w:trPr>
          <w:trHeight w:val="340"/>
        </w:trPr>
        <w:tc>
          <w:tcPr>
            <w:tcW w:w="1272" w:type="dxa"/>
            <w:vMerge/>
          </w:tcPr>
          <w:p w14:paraId="481FF2C6" w14:textId="77777777" w:rsidR="00371DA7" w:rsidRDefault="00371DA7">
            <w:pPr>
              <w:pStyle w:val="Normal0"/>
              <w:widowControl w:val="0"/>
              <w:pBdr>
                <w:top w:val="nil"/>
                <w:left w:val="nil"/>
                <w:bottom w:val="nil"/>
                <w:right w:val="nil"/>
                <w:between w:val="nil"/>
              </w:pBdr>
              <w:rPr>
                <w:b w:val="0"/>
                <w:sz w:val="20"/>
                <w:szCs w:val="20"/>
              </w:rPr>
            </w:pPr>
          </w:p>
        </w:tc>
        <w:tc>
          <w:tcPr>
            <w:tcW w:w="1991" w:type="dxa"/>
          </w:tcPr>
          <w:p w14:paraId="0CB1692E" w14:textId="78EB33C8" w:rsidR="00371DA7" w:rsidRPr="00371DA7" w:rsidRDefault="00371DA7">
            <w:pPr>
              <w:pStyle w:val="Normal0"/>
              <w:rPr>
                <w:b w:val="0"/>
                <w:bCs/>
                <w:sz w:val="20"/>
                <w:szCs w:val="20"/>
              </w:rPr>
            </w:pPr>
            <w:proofErr w:type="spellStart"/>
            <w:r w:rsidRPr="00371DA7">
              <w:rPr>
                <w:b w:val="0"/>
                <w:bCs/>
                <w:sz w:val="20"/>
                <w:szCs w:val="20"/>
              </w:rPr>
              <w:t>Miroslava</w:t>
            </w:r>
            <w:proofErr w:type="spellEnd"/>
            <w:r w:rsidRPr="00371DA7">
              <w:rPr>
                <w:b w:val="0"/>
                <w:bCs/>
                <w:sz w:val="20"/>
                <w:szCs w:val="20"/>
              </w:rPr>
              <w:t xml:space="preserve"> González Hernández</w:t>
            </w:r>
          </w:p>
        </w:tc>
        <w:tc>
          <w:tcPr>
            <w:tcW w:w="1559" w:type="dxa"/>
          </w:tcPr>
          <w:p w14:paraId="0D1CB59F" w14:textId="64BD6E30" w:rsidR="00371DA7" w:rsidRPr="00371DA7" w:rsidRDefault="00371DA7">
            <w:pPr>
              <w:pStyle w:val="Normal0"/>
              <w:rPr>
                <w:b w:val="0"/>
                <w:bCs/>
                <w:sz w:val="20"/>
                <w:szCs w:val="20"/>
              </w:rPr>
            </w:pPr>
            <w:r w:rsidRPr="00371DA7">
              <w:rPr>
                <w:b w:val="0"/>
                <w:bCs/>
                <w:sz w:val="20"/>
                <w:szCs w:val="20"/>
              </w:rPr>
              <w:t>Diseñadora instruccional</w:t>
            </w:r>
          </w:p>
        </w:tc>
        <w:tc>
          <w:tcPr>
            <w:tcW w:w="3257" w:type="dxa"/>
          </w:tcPr>
          <w:p w14:paraId="2170592C" w14:textId="1F866CE3" w:rsidR="00371DA7" w:rsidRPr="00371DA7" w:rsidRDefault="00371DA7">
            <w:pPr>
              <w:pStyle w:val="Normal0"/>
              <w:rPr>
                <w:b w:val="0"/>
                <w:bCs/>
                <w:sz w:val="20"/>
                <w:szCs w:val="20"/>
              </w:rPr>
            </w:pPr>
            <w:r w:rsidRPr="00371DA7">
              <w:rPr>
                <w:b w:val="0"/>
                <w:bCs/>
                <w:sz w:val="20"/>
                <w:szCs w:val="20"/>
              </w:rPr>
              <w:t>Regional Santander - Centro Industrial del Diseño y la Manufactura</w:t>
            </w:r>
          </w:p>
        </w:tc>
        <w:tc>
          <w:tcPr>
            <w:tcW w:w="1888" w:type="dxa"/>
            <w:vAlign w:val="center"/>
          </w:tcPr>
          <w:p w14:paraId="6E19C09A" w14:textId="2C25B332" w:rsidR="00371DA7" w:rsidRPr="00371DA7" w:rsidRDefault="00371DA7" w:rsidP="00371DA7">
            <w:pPr>
              <w:pStyle w:val="Normal0"/>
              <w:rPr>
                <w:b w:val="0"/>
                <w:bCs/>
                <w:sz w:val="20"/>
                <w:szCs w:val="20"/>
              </w:rPr>
            </w:pPr>
            <w:r w:rsidRPr="00371DA7">
              <w:rPr>
                <w:b w:val="0"/>
                <w:bCs/>
                <w:sz w:val="20"/>
                <w:szCs w:val="20"/>
              </w:rPr>
              <w:t>Junio 2023</w:t>
            </w:r>
          </w:p>
        </w:tc>
      </w:tr>
      <w:tr w:rsidR="00371DA7" w14:paraId="038A8FDB" w14:textId="77777777" w:rsidTr="00371DA7">
        <w:trPr>
          <w:trHeight w:val="340"/>
        </w:trPr>
        <w:tc>
          <w:tcPr>
            <w:tcW w:w="1272" w:type="dxa"/>
            <w:vMerge/>
          </w:tcPr>
          <w:p w14:paraId="346BF823" w14:textId="77777777" w:rsidR="00371DA7" w:rsidRDefault="00371DA7" w:rsidP="00371DA7">
            <w:pPr>
              <w:pStyle w:val="Normal0"/>
              <w:widowControl w:val="0"/>
              <w:pBdr>
                <w:top w:val="nil"/>
                <w:left w:val="nil"/>
                <w:bottom w:val="nil"/>
                <w:right w:val="nil"/>
                <w:between w:val="nil"/>
              </w:pBdr>
              <w:rPr>
                <w:b w:val="0"/>
                <w:sz w:val="20"/>
                <w:szCs w:val="20"/>
              </w:rPr>
            </w:pPr>
          </w:p>
        </w:tc>
        <w:tc>
          <w:tcPr>
            <w:tcW w:w="1991" w:type="dxa"/>
          </w:tcPr>
          <w:p w14:paraId="2D1B1668" w14:textId="4FD66721" w:rsidR="00371DA7" w:rsidRPr="00371DA7" w:rsidRDefault="00371DA7" w:rsidP="00371DA7">
            <w:pPr>
              <w:pStyle w:val="Normal0"/>
              <w:rPr>
                <w:b w:val="0"/>
                <w:bCs/>
                <w:sz w:val="20"/>
                <w:szCs w:val="20"/>
              </w:rPr>
            </w:pPr>
            <w:r>
              <w:rPr>
                <w:b w:val="0"/>
                <w:sz w:val="20"/>
                <w:szCs w:val="20"/>
              </w:rPr>
              <w:t>Rafael Neftalí Lizcano Reyes</w:t>
            </w:r>
          </w:p>
        </w:tc>
        <w:tc>
          <w:tcPr>
            <w:tcW w:w="1559" w:type="dxa"/>
          </w:tcPr>
          <w:p w14:paraId="03375666" w14:textId="6F3F3D58" w:rsidR="00371DA7" w:rsidRPr="00371DA7" w:rsidRDefault="00371DA7" w:rsidP="00371DA7">
            <w:pPr>
              <w:pStyle w:val="Normal0"/>
              <w:rPr>
                <w:b w:val="0"/>
                <w:bCs/>
                <w:sz w:val="20"/>
                <w:szCs w:val="20"/>
              </w:rPr>
            </w:pPr>
            <w:r>
              <w:rPr>
                <w:b w:val="0"/>
                <w:sz w:val="20"/>
                <w:szCs w:val="20"/>
              </w:rPr>
              <w:t>Responsable Equipo Desarrollo Curricular</w:t>
            </w:r>
          </w:p>
        </w:tc>
        <w:tc>
          <w:tcPr>
            <w:tcW w:w="3257" w:type="dxa"/>
          </w:tcPr>
          <w:p w14:paraId="7CFA2685" w14:textId="6821496F" w:rsidR="00371DA7" w:rsidRPr="00371DA7" w:rsidRDefault="00371DA7" w:rsidP="00371DA7">
            <w:pPr>
              <w:pStyle w:val="Normal0"/>
              <w:rPr>
                <w:b w:val="0"/>
                <w:bCs/>
                <w:sz w:val="20"/>
                <w:szCs w:val="20"/>
              </w:rPr>
            </w:pPr>
            <w:r>
              <w:rPr>
                <w:b w:val="0"/>
                <w:sz w:val="20"/>
                <w:szCs w:val="20"/>
              </w:rPr>
              <w:t>Regional Santander - Centro Industrial del Diseño y la Manufactura</w:t>
            </w:r>
          </w:p>
        </w:tc>
        <w:tc>
          <w:tcPr>
            <w:tcW w:w="1888" w:type="dxa"/>
            <w:vAlign w:val="center"/>
          </w:tcPr>
          <w:p w14:paraId="23A4C79D" w14:textId="3DFB8F46" w:rsidR="00371DA7" w:rsidRPr="00371DA7" w:rsidRDefault="00371DA7" w:rsidP="00371DA7">
            <w:pPr>
              <w:pStyle w:val="Normal0"/>
              <w:rPr>
                <w:b w:val="0"/>
                <w:bCs/>
                <w:sz w:val="20"/>
                <w:szCs w:val="20"/>
              </w:rPr>
            </w:pPr>
            <w:r>
              <w:rPr>
                <w:b w:val="0"/>
                <w:sz w:val="20"/>
                <w:szCs w:val="20"/>
              </w:rPr>
              <w:t>Junio 2023</w:t>
            </w:r>
          </w:p>
        </w:tc>
      </w:tr>
    </w:tbl>
    <w:p w14:paraId="0000026A" w14:textId="77777777" w:rsidR="00773DF7" w:rsidRDefault="00773DF7">
      <w:pPr>
        <w:pStyle w:val="Normal0"/>
        <w:rPr>
          <w:sz w:val="20"/>
          <w:szCs w:val="20"/>
        </w:rPr>
      </w:pPr>
    </w:p>
    <w:p w14:paraId="0000026B" w14:textId="77777777" w:rsidR="00773DF7" w:rsidRDefault="00773DF7">
      <w:pPr>
        <w:pStyle w:val="Normal0"/>
        <w:rPr>
          <w:sz w:val="20"/>
          <w:szCs w:val="20"/>
        </w:rPr>
      </w:pPr>
    </w:p>
    <w:p w14:paraId="0000026C" w14:textId="77686C06" w:rsidR="00773DF7" w:rsidRDefault="007900CB" w:rsidP="00371DA7">
      <w:pPr>
        <w:pStyle w:val="Normal0"/>
        <w:numPr>
          <w:ilvl w:val="0"/>
          <w:numId w:val="6"/>
        </w:numPr>
        <w:pBdr>
          <w:top w:val="nil"/>
          <w:left w:val="nil"/>
          <w:bottom w:val="nil"/>
          <w:right w:val="nil"/>
          <w:between w:val="nil"/>
        </w:pBdr>
        <w:ind w:left="284" w:hanging="284"/>
        <w:jc w:val="center"/>
        <w:rPr>
          <w:b/>
          <w:color w:val="000000"/>
          <w:sz w:val="20"/>
          <w:szCs w:val="20"/>
        </w:rPr>
      </w:pPr>
      <w:r>
        <w:rPr>
          <w:b/>
          <w:color w:val="000000"/>
          <w:sz w:val="20"/>
          <w:szCs w:val="20"/>
        </w:rPr>
        <w:t>CONTROL DE CAMBIOS</w:t>
      </w:r>
    </w:p>
    <w:p w14:paraId="0000026D" w14:textId="77777777" w:rsidR="00773DF7" w:rsidRDefault="00773DF7">
      <w:pPr>
        <w:pStyle w:val="Normal0"/>
        <w:rPr>
          <w:sz w:val="20"/>
          <w:szCs w:val="20"/>
        </w:rPr>
      </w:pPr>
    </w:p>
    <w:tbl>
      <w:tblPr>
        <w:tblStyle w:val="afff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73DF7" w14:paraId="484584C9" w14:textId="77777777">
        <w:tc>
          <w:tcPr>
            <w:tcW w:w="1264" w:type="dxa"/>
            <w:tcBorders>
              <w:top w:val="nil"/>
              <w:left w:val="nil"/>
            </w:tcBorders>
          </w:tcPr>
          <w:p w14:paraId="0000026E" w14:textId="77777777" w:rsidR="00773DF7" w:rsidRDefault="00773DF7">
            <w:pPr>
              <w:pStyle w:val="Normal0"/>
              <w:rPr>
                <w:sz w:val="20"/>
                <w:szCs w:val="20"/>
              </w:rPr>
            </w:pPr>
          </w:p>
        </w:tc>
        <w:tc>
          <w:tcPr>
            <w:tcW w:w="2138" w:type="dxa"/>
          </w:tcPr>
          <w:p w14:paraId="0000026F" w14:textId="77777777" w:rsidR="00773DF7" w:rsidRDefault="007900CB">
            <w:pPr>
              <w:pStyle w:val="Normal0"/>
              <w:rPr>
                <w:sz w:val="20"/>
                <w:szCs w:val="20"/>
              </w:rPr>
            </w:pPr>
            <w:r>
              <w:rPr>
                <w:sz w:val="20"/>
                <w:szCs w:val="20"/>
              </w:rPr>
              <w:t>Nombre</w:t>
            </w:r>
          </w:p>
        </w:tc>
        <w:tc>
          <w:tcPr>
            <w:tcW w:w="1701" w:type="dxa"/>
          </w:tcPr>
          <w:p w14:paraId="00000270" w14:textId="77777777" w:rsidR="00773DF7" w:rsidRDefault="007900CB">
            <w:pPr>
              <w:pStyle w:val="Normal0"/>
              <w:rPr>
                <w:sz w:val="20"/>
                <w:szCs w:val="20"/>
              </w:rPr>
            </w:pPr>
            <w:r>
              <w:rPr>
                <w:sz w:val="20"/>
                <w:szCs w:val="20"/>
              </w:rPr>
              <w:t>Cargo</w:t>
            </w:r>
          </w:p>
        </w:tc>
        <w:tc>
          <w:tcPr>
            <w:tcW w:w="1843" w:type="dxa"/>
          </w:tcPr>
          <w:p w14:paraId="00000271" w14:textId="77777777" w:rsidR="00773DF7" w:rsidRDefault="007900CB">
            <w:pPr>
              <w:pStyle w:val="Normal0"/>
              <w:rPr>
                <w:sz w:val="20"/>
                <w:szCs w:val="20"/>
              </w:rPr>
            </w:pPr>
            <w:r>
              <w:rPr>
                <w:sz w:val="20"/>
                <w:szCs w:val="20"/>
              </w:rPr>
              <w:t>Dependencia</w:t>
            </w:r>
          </w:p>
        </w:tc>
        <w:tc>
          <w:tcPr>
            <w:tcW w:w="1044" w:type="dxa"/>
          </w:tcPr>
          <w:p w14:paraId="00000272" w14:textId="77777777" w:rsidR="00773DF7" w:rsidRDefault="007900CB">
            <w:pPr>
              <w:pStyle w:val="Normal0"/>
              <w:rPr>
                <w:sz w:val="20"/>
                <w:szCs w:val="20"/>
              </w:rPr>
            </w:pPr>
            <w:r>
              <w:rPr>
                <w:sz w:val="20"/>
                <w:szCs w:val="20"/>
              </w:rPr>
              <w:t>Fecha</w:t>
            </w:r>
          </w:p>
        </w:tc>
        <w:tc>
          <w:tcPr>
            <w:tcW w:w="1977" w:type="dxa"/>
          </w:tcPr>
          <w:p w14:paraId="00000273" w14:textId="77777777" w:rsidR="00773DF7" w:rsidRDefault="007900CB">
            <w:pPr>
              <w:pStyle w:val="Normal0"/>
              <w:rPr>
                <w:sz w:val="20"/>
                <w:szCs w:val="20"/>
              </w:rPr>
            </w:pPr>
            <w:r>
              <w:rPr>
                <w:sz w:val="20"/>
                <w:szCs w:val="20"/>
              </w:rPr>
              <w:t>Razón del cambio</w:t>
            </w:r>
          </w:p>
        </w:tc>
      </w:tr>
      <w:tr w:rsidR="00773DF7" w14:paraId="2FF467CA" w14:textId="77777777">
        <w:tc>
          <w:tcPr>
            <w:tcW w:w="1264" w:type="dxa"/>
          </w:tcPr>
          <w:p w14:paraId="00000274" w14:textId="77777777" w:rsidR="00773DF7" w:rsidRDefault="007900CB">
            <w:pPr>
              <w:pStyle w:val="Normal0"/>
              <w:rPr>
                <w:sz w:val="20"/>
                <w:szCs w:val="20"/>
              </w:rPr>
            </w:pPr>
            <w:r>
              <w:rPr>
                <w:sz w:val="20"/>
                <w:szCs w:val="20"/>
              </w:rPr>
              <w:t>Autor (es)</w:t>
            </w:r>
          </w:p>
        </w:tc>
        <w:tc>
          <w:tcPr>
            <w:tcW w:w="2138" w:type="dxa"/>
          </w:tcPr>
          <w:p w14:paraId="00000275" w14:textId="77777777" w:rsidR="00773DF7" w:rsidRDefault="00773DF7">
            <w:pPr>
              <w:pStyle w:val="Normal0"/>
              <w:rPr>
                <w:sz w:val="20"/>
                <w:szCs w:val="20"/>
              </w:rPr>
            </w:pPr>
          </w:p>
        </w:tc>
        <w:tc>
          <w:tcPr>
            <w:tcW w:w="1701" w:type="dxa"/>
          </w:tcPr>
          <w:p w14:paraId="00000276" w14:textId="77777777" w:rsidR="00773DF7" w:rsidRDefault="00773DF7">
            <w:pPr>
              <w:pStyle w:val="Normal0"/>
              <w:rPr>
                <w:sz w:val="20"/>
                <w:szCs w:val="20"/>
              </w:rPr>
            </w:pPr>
          </w:p>
        </w:tc>
        <w:tc>
          <w:tcPr>
            <w:tcW w:w="1843" w:type="dxa"/>
          </w:tcPr>
          <w:p w14:paraId="00000277" w14:textId="77777777" w:rsidR="00773DF7" w:rsidRDefault="00773DF7">
            <w:pPr>
              <w:pStyle w:val="Normal0"/>
              <w:rPr>
                <w:sz w:val="20"/>
                <w:szCs w:val="20"/>
              </w:rPr>
            </w:pPr>
          </w:p>
        </w:tc>
        <w:tc>
          <w:tcPr>
            <w:tcW w:w="1044" w:type="dxa"/>
          </w:tcPr>
          <w:p w14:paraId="00000278" w14:textId="77777777" w:rsidR="00773DF7" w:rsidRDefault="00773DF7">
            <w:pPr>
              <w:pStyle w:val="Normal0"/>
              <w:rPr>
                <w:sz w:val="20"/>
                <w:szCs w:val="20"/>
              </w:rPr>
            </w:pPr>
          </w:p>
        </w:tc>
        <w:tc>
          <w:tcPr>
            <w:tcW w:w="1977" w:type="dxa"/>
          </w:tcPr>
          <w:p w14:paraId="00000279" w14:textId="77777777" w:rsidR="00773DF7" w:rsidRDefault="00773DF7">
            <w:pPr>
              <w:pStyle w:val="Normal0"/>
              <w:rPr>
                <w:sz w:val="20"/>
                <w:szCs w:val="20"/>
              </w:rPr>
            </w:pPr>
          </w:p>
        </w:tc>
      </w:tr>
    </w:tbl>
    <w:p w14:paraId="0000027A" w14:textId="77777777" w:rsidR="00773DF7" w:rsidRDefault="007900CB">
      <w:pPr>
        <w:pStyle w:val="Normal0"/>
        <w:rPr>
          <w:sz w:val="20"/>
          <w:szCs w:val="20"/>
        </w:rPr>
      </w:pPr>
      <w:bookmarkStart w:id="40" w:name="_heading=h.3znysh7" w:colFirst="0" w:colLast="0"/>
      <w:bookmarkEnd w:id="40"/>
      <w:r>
        <w:rPr>
          <w:sz w:val="20"/>
          <w:szCs w:val="20"/>
        </w:rPr>
        <w:t xml:space="preserve"> </w:t>
      </w:r>
    </w:p>
    <w:sectPr w:rsidR="00773DF7">
      <w:headerReference w:type="default" r:id="rId40"/>
      <w:footerReference w:type="default" r:id="rId41"/>
      <w:pgSz w:w="12240" w:h="15840"/>
      <w:pgMar w:top="1701" w:right="1134" w:bottom="1134" w:left="1133"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uleidy María Ruiz Torres" w:date="2023-05-21T19:48:00Z" w:initials="ZT">
    <w:p w14:paraId="40ED7D33" w14:textId="5D5CA69E" w:rsidR="1CF4587E" w:rsidRDefault="1CF4587E">
      <w:r>
        <w:t>EDICIÓN VIDEOCLASE</w:t>
      </w:r>
      <w:r>
        <w:annotationRef/>
      </w:r>
    </w:p>
  </w:comment>
  <w:comment w:id="2" w:author="Microsoft Office User" w:date="2023-06-13T11:48:00Z" w:initials="MOU">
    <w:p w14:paraId="6456C680" w14:textId="77777777" w:rsidR="0068217B" w:rsidRDefault="0068217B">
      <w:pPr>
        <w:pStyle w:val="Textocomentario"/>
      </w:pPr>
      <w:r>
        <w:rPr>
          <w:rStyle w:val="Refdecomentario"/>
        </w:rPr>
        <w:annotationRef/>
      </w:r>
      <w:r>
        <w:t xml:space="preserve">El archivo se encuentra en Formatos DI con el nombre: </w:t>
      </w:r>
      <w:r w:rsidR="000C3391" w:rsidRPr="000C3391">
        <w:t xml:space="preserve">CF03_1_ </w:t>
      </w:r>
      <w:proofErr w:type="spellStart"/>
      <w:r w:rsidR="000C3391" w:rsidRPr="000C3391">
        <w:t>Infografía</w:t>
      </w:r>
      <w:proofErr w:type="spellEnd"/>
      <w:r w:rsidR="000C3391" w:rsidRPr="000C3391">
        <w:t xml:space="preserve"> _Habilidades de </w:t>
      </w:r>
      <w:proofErr w:type="spellStart"/>
      <w:r w:rsidR="000C3391" w:rsidRPr="000C3391">
        <w:t>comunicación</w:t>
      </w:r>
      <w:proofErr w:type="spellEnd"/>
    </w:p>
    <w:p w14:paraId="49D1B28D" w14:textId="77777777" w:rsidR="000C3391" w:rsidRDefault="000C3391">
      <w:pPr>
        <w:pStyle w:val="Textocomentario"/>
      </w:pPr>
    </w:p>
    <w:p w14:paraId="3B27B74F" w14:textId="77777777" w:rsidR="000C3391" w:rsidRDefault="000C3391">
      <w:pPr>
        <w:pStyle w:val="Textocomentario"/>
      </w:pPr>
      <w:r>
        <w:t>Texto alternativo:</w:t>
      </w:r>
    </w:p>
    <w:p w14:paraId="0838A972" w14:textId="39E39531" w:rsidR="000C3391" w:rsidRDefault="00DC6B9B">
      <w:pPr>
        <w:pStyle w:val="Textocomentario"/>
      </w:pPr>
      <w:r>
        <w:t>Algunas acciones para la buena comunicación son</w:t>
      </w:r>
      <w:r w:rsidR="000C3391">
        <w:t xml:space="preserve">: hacer preguntas abiertas, mostrar interés, evitar </w:t>
      </w:r>
      <w:r>
        <w:t>juicios</w:t>
      </w:r>
      <w:r w:rsidR="000C3391">
        <w:t>, brindar ayuda práctica y hacer sugerencia</w:t>
      </w:r>
      <w:r>
        <w:t>s</w:t>
      </w:r>
      <w:r w:rsidR="000C3391">
        <w:t>.</w:t>
      </w:r>
    </w:p>
  </w:comment>
  <w:comment w:id="3" w:author="Microsoft Office User" w:date="2023-06-13T12:00:00Z" w:initials="MOU">
    <w:p w14:paraId="3840A7A1" w14:textId="5A588D54" w:rsidR="006D5C26" w:rsidRDefault="006D5C26">
      <w:pPr>
        <w:pStyle w:val="Textocomentario"/>
      </w:pPr>
      <w:r>
        <w:rPr>
          <w:rStyle w:val="Refdecomentario"/>
        </w:rPr>
        <w:annotationRef/>
      </w:r>
      <w:r>
        <w:t xml:space="preserve">Ref. Imagen: </w:t>
      </w:r>
      <w:r w:rsidRPr="006D5C26">
        <w:t>https://stock.adobe.com/co/images/close-up-of-father-cudddling-his-little-son/593601398</w:t>
      </w:r>
    </w:p>
  </w:comment>
  <w:comment w:id="4" w:author="Microsoft Office User" w:date="2023-06-13T11:48:00Z" w:initials="MOU">
    <w:p w14:paraId="32A1FA64" w14:textId="6BD28E58" w:rsidR="006D5C26" w:rsidRDefault="006D5C26" w:rsidP="006D5C26">
      <w:pPr>
        <w:pStyle w:val="Textocomentario"/>
      </w:pPr>
      <w:r>
        <w:rPr>
          <w:rStyle w:val="Refdecomentario"/>
        </w:rPr>
        <w:annotationRef/>
      </w:r>
      <w:r>
        <w:t xml:space="preserve">El archivo se encuentra en Formatos DI con el nombre: </w:t>
      </w:r>
      <w:r w:rsidR="000E1B29" w:rsidRPr="000E1B29">
        <w:t>CF03_1_ 1_pestañas horizontales _Habilidades del RN</w:t>
      </w:r>
    </w:p>
  </w:comment>
  <w:comment w:id="5" w:author="Microsoft Office User" w:date="2023-06-13T11:48:00Z" w:initials="MOU">
    <w:p w14:paraId="5FFA9AD5" w14:textId="2A820C1E" w:rsidR="008D45B6" w:rsidRDefault="008D45B6" w:rsidP="008D45B6">
      <w:pPr>
        <w:pStyle w:val="Textocomentario"/>
      </w:pPr>
      <w:r>
        <w:rPr>
          <w:rStyle w:val="Refdecomentario"/>
        </w:rPr>
        <w:annotationRef/>
      </w:r>
      <w:r>
        <w:t xml:space="preserve">El archivo se encuentra en Formatos DI con el nombre: </w:t>
      </w:r>
      <w:r w:rsidRPr="008D45B6">
        <w:t xml:space="preserve">CF03_1_ 1_tarjetas_reflejos movimiento </w:t>
      </w:r>
      <w:proofErr w:type="spellStart"/>
      <w:r w:rsidRPr="008D45B6">
        <w:t>físico</w:t>
      </w:r>
      <w:proofErr w:type="spellEnd"/>
    </w:p>
  </w:comment>
  <w:comment w:id="6" w:author="MARIBEL" w:date="2022-09-01T11:06:00Z" w:initials="">
    <w:p w14:paraId="00000297" w14:textId="77777777" w:rsidR="00773DF7" w:rsidRDefault="007900CB">
      <w:pPr>
        <w:pStyle w:val="Normal0"/>
        <w:widowControl w:val="0"/>
        <w:pBdr>
          <w:top w:val="nil"/>
          <w:left w:val="nil"/>
          <w:bottom w:val="nil"/>
          <w:right w:val="nil"/>
          <w:between w:val="nil"/>
        </w:pBdr>
        <w:spacing w:line="240" w:lineRule="auto"/>
        <w:rPr>
          <w:color w:val="000000"/>
        </w:rPr>
      </w:pPr>
      <w:r>
        <w:rPr>
          <w:color w:val="000000"/>
        </w:rPr>
        <w:t>Destacar en cajón texto color.</w:t>
      </w:r>
    </w:p>
    <w:p w14:paraId="00000298" w14:textId="77777777" w:rsidR="00773DF7" w:rsidRDefault="007900CB">
      <w:pPr>
        <w:pStyle w:val="Normal0"/>
        <w:widowControl w:val="0"/>
        <w:pBdr>
          <w:top w:val="nil"/>
          <w:left w:val="nil"/>
          <w:bottom w:val="nil"/>
          <w:right w:val="nil"/>
          <w:between w:val="nil"/>
        </w:pBdr>
        <w:spacing w:line="240" w:lineRule="auto"/>
        <w:rPr>
          <w:color w:val="000000"/>
        </w:rPr>
      </w:pPr>
      <w:r>
        <w:rPr>
          <w:color w:val="000000"/>
        </w:rPr>
        <w:t>Imagen referencia: https://t4.ftcdn.net/jpg/03/33/41/81/240_F_333418149_9fQRv6rN6jXqrqd7FZItPYAUIL9EAsR9.jpg</w:t>
      </w:r>
    </w:p>
  </w:comment>
  <w:comment w:id="7" w:author="Microsoft Office User" w:date="2023-06-13T19:59:00Z" w:initials="MOU">
    <w:p w14:paraId="5C9EFF45" w14:textId="5AE55EF9" w:rsidR="00D94845" w:rsidRDefault="00D94845">
      <w:pPr>
        <w:pStyle w:val="Textocomentario"/>
      </w:pPr>
      <w:r>
        <w:rPr>
          <w:rStyle w:val="Refdecomentario"/>
        </w:rPr>
        <w:annotationRef/>
      </w:r>
      <w:proofErr w:type="spellStart"/>
      <w:r>
        <w:t>Ref</w:t>
      </w:r>
      <w:proofErr w:type="spellEnd"/>
      <w:r>
        <w:t xml:space="preserve"> Imagen: </w:t>
      </w:r>
      <w:r w:rsidRPr="00D94845">
        <w:t>https://stock.adobe.com/co/images/doctor-examining-small-kid-with-stethoscope-in-clinic-doctor-listening-small-childs-lungs-with-stethoscope-close-up-of-pediatrician-hand-using-a-stethoscope-to-listen-and-checking-heartbeat/584026321</w:t>
      </w:r>
    </w:p>
  </w:comment>
  <w:comment w:id="8" w:author="Microsoft Office User" w:date="2023-06-13T20:05:00Z" w:initials="MOU">
    <w:p w14:paraId="7EFF803E" w14:textId="36E1BDDD" w:rsidR="00081EA6" w:rsidRDefault="00081EA6">
      <w:pPr>
        <w:pStyle w:val="Textocomentario"/>
      </w:pPr>
      <w:r>
        <w:rPr>
          <w:rStyle w:val="Refdecomentario"/>
        </w:rPr>
        <w:annotationRef/>
      </w:r>
      <w:r>
        <w:t xml:space="preserve">El archivo se encuentra en Formatos DI con el nombre: </w:t>
      </w:r>
      <w:r w:rsidR="00294BEF" w:rsidRPr="00294BEF">
        <w:t>CF03_1_2_Infografía _</w:t>
      </w:r>
      <w:proofErr w:type="spellStart"/>
      <w:r w:rsidR="00294BEF" w:rsidRPr="00294BEF">
        <w:t>Línea</w:t>
      </w:r>
      <w:proofErr w:type="spellEnd"/>
      <w:r w:rsidR="00294BEF" w:rsidRPr="00294BEF">
        <w:t xml:space="preserve"> de acceso</w:t>
      </w:r>
    </w:p>
    <w:p w14:paraId="1972F215" w14:textId="77777777" w:rsidR="00081EA6" w:rsidRDefault="00081EA6">
      <w:pPr>
        <w:pStyle w:val="Textocomentario"/>
      </w:pPr>
    </w:p>
    <w:p w14:paraId="67E7639A" w14:textId="77777777" w:rsidR="00081EA6" w:rsidRDefault="00081EA6">
      <w:pPr>
        <w:pStyle w:val="Textocomentario"/>
      </w:pPr>
      <w:r>
        <w:t>Texto alternativo:</w:t>
      </w:r>
    </w:p>
    <w:p w14:paraId="16AD50B5" w14:textId="77777777" w:rsidR="00081EA6" w:rsidRDefault="00081EA6">
      <w:pPr>
        <w:pStyle w:val="Textocomentario"/>
      </w:pPr>
    </w:p>
    <w:p w14:paraId="23780990" w14:textId="145EE2A4" w:rsidR="00081EA6" w:rsidRPr="002F4324" w:rsidRDefault="002F4324" w:rsidP="002F4324">
      <w:pPr>
        <w:pStyle w:val="Textocomentario"/>
      </w:pPr>
      <w:r>
        <w:t xml:space="preserve">Las </w:t>
      </w:r>
      <w:r w:rsidR="00081EA6">
        <w:t xml:space="preserve"> líneas de intervenci</w:t>
      </w:r>
      <w:r>
        <w:t>ón son por</w:t>
      </w:r>
      <w:r w:rsidR="00081EA6">
        <w:t>:</w:t>
      </w:r>
      <w:r>
        <w:t xml:space="preserve"> </w:t>
      </w:r>
      <w:r w:rsidR="00081EA6" w:rsidRPr="008D171C">
        <w:rPr>
          <w:color w:val="000000"/>
        </w:rPr>
        <w:t>priorización de la autoridad sanitaria</w:t>
      </w:r>
      <w:r>
        <w:rPr>
          <w:color w:val="000000"/>
        </w:rPr>
        <w:t xml:space="preserve">, </w:t>
      </w:r>
      <w:r w:rsidR="00081EA6" w:rsidRPr="002F4324">
        <w:rPr>
          <w:color w:val="000000"/>
        </w:rPr>
        <w:t>valoración de</w:t>
      </w:r>
      <w:r>
        <w:rPr>
          <w:color w:val="000000"/>
        </w:rPr>
        <w:t xml:space="preserve"> la</w:t>
      </w:r>
      <w:r w:rsidR="00081EA6" w:rsidRPr="002F4324">
        <w:rPr>
          <w:color w:val="000000"/>
        </w:rPr>
        <w:t xml:space="preserve"> dinámica familiar</w:t>
      </w:r>
      <w:r>
        <w:rPr>
          <w:color w:val="000000"/>
        </w:rPr>
        <w:t xml:space="preserve"> o p</w:t>
      </w:r>
      <w:r w:rsidR="00081EA6" w:rsidRPr="002F4324">
        <w:rPr>
          <w:color w:val="000000"/>
        </w:rPr>
        <w:t>or solicitud de la familia</w:t>
      </w:r>
      <w:r>
        <w:rPr>
          <w:color w:val="000000"/>
        </w:rPr>
        <w:t>.</w:t>
      </w:r>
    </w:p>
  </w:comment>
  <w:comment w:id="9" w:author="Microsoft Office User" w:date="2023-06-13T20:26:00Z" w:initials="MOU">
    <w:p w14:paraId="2A2463AF" w14:textId="2F068864" w:rsidR="00164AAA" w:rsidRDefault="00164AAA">
      <w:pPr>
        <w:pStyle w:val="Textocomentario"/>
      </w:pPr>
      <w:r>
        <w:rPr>
          <w:rStyle w:val="Refdecomentario"/>
        </w:rPr>
        <w:annotationRef/>
      </w:r>
      <w:r>
        <w:t xml:space="preserve">El archivo se encuentra en Formatos DI con el nombre: </w:t>
      </w:r>
      <w:r w:rsidRPr="00164AAA">
        <w:t xml:space="preserve">CF03_1_2_Slide de </w:t>
      </w:r>
      <w:proofErr w:type="spellStart"/>
      <w:r w:rsidRPr="00164AAA">
        <w:t>diapositivas_RIA</w:t>
      </w:r>
      <w:proofErr w:type="spellEnd"/>
    </w:p>
  </w:comment>
  <w:comment w:id="10" w:author="Microsoft Office User" w:date="2023-06-13T20:26:00Z" w:initials="MOU">
    <w:p w14:paraId="5F2EB774" w14:textId="4AC309A4" w:rsidR="005234DF" w:rsidRDefault="005234DF" w:rsidP="005234DF">
      <w:pPr>
        <w:pStyle w:val="Textocomentario"/>
      </w:pPr>
      <w:r>
        <w:rPr>
          <w:rStyle w:val="Refdecomentario"/>
        </w:rPr>
        <w:annotationRef/>
      </w:r>
      <w:r>
        <w:t xml:space="preserve">El archivo se encuentra en Formatos DI con el nombre: </w:t>
      </w:r>
      <w:r w:rsidR="001D581E" w:rsidRPr="001D581E">
        <w:t xml:space="preserve">CF03_1_3_pasos_Buenas </w:t>
      </w:r>
      <w:proofErr w:type="spellStart"/>
      <w:r w:rsidR="001D581E" w:rsidRPr="001D581E">
        <w:t>prácticas</w:t>
      </w:r>
      <w:proofErr w:type="spellEnd"/>
      <w:r w:rsidR="001D581E" w:rsidRPr="001D581E">
        <w:t xml:space="preserve"> de </w:t>
      </w:r>
      <w:proofErr w:type="spellStart"/>
      <w:r w:rsidR="001D581E" w:rsidRPr="001D581E">
        <w:t>comunicación</w:t>
      </w:r>
      <w:proofErr w:type="spellEnd"/>
    </w:p>
  </w:comment>
  <w:comment w:id="11" w:author="Microsoft Office User" w:date="2023-06-13T21:07:00Z" w:initials="MOU">
    <w:p w14:paraId="38C29473" w14:textId="078827D4" w:rsidR="0009059D" w:rsidRDefault="0009059D">
      <w:pPr>
        <w:pStyle w:val="Textocomentario"/>
      </w:pPr>
      <w:r>
        <w:rPr>
          <w:rStyle w:val="Refdecomentario"/>
        </w:rPr>
        <w:annotationRef/>
      </w:r>
      <w:r>
        <w:t xml:space="preserve">Ref. Imagen: </w:t>
      </w:r>
      <w:r w:rsidRPr="0009059D">
        <w:t>https://stock.adobe.com/co/images/family-and-nurse-with-new-born-baby-in-post-natal-department/97371495</w:t>
      </w:r>
    </w:p>
  </w:comment>
  <w:comment w:id="12" w:author="Microsoft Office User" w:date="2023-06-13T20:26:00Z" w:initials="MOU">
    <w:p w14:paraId="7DB4BF3D" w14:textId="36A992BB" w:rsidR="005B10F7" w:rsidRDefault="005B10F7" w:rsidP="005B10F7">
      <w:pPr>
        <w:pStyle w:val="Textocomentario"/>
      </w:pPr>
      <w:r>
        <w:rPr>
          <w:rStyle w:val="Refdecomentario"/>
        </w:rPr>
        <w:annotationRef/>
      </w:r>
      <w:r>
        <w:t xml:space="preserve">El archivo se encuentra en Formatos DI con el nombre: </w:t>
      </w:r>
      <w:r w:rsidRPr="005B10F7">
        <w:t xml:space="preserve">CF03_2_1_video_Recomendaciones de egreso </w:t>
      </w:r>
      <w:proofErr w:type="spellStart"/>
      <w:r w:rsidRPr="005B10F7">
        <w:t>recién</w:t>
      </w:r>
      <w:proofErr w:type="spellEnd"/>
    </w:p>
  </w:comment>
  <w:comment w:id="13" w:author="MARIBEL" w:date="2022-09-10T09:47:00Z" w:initials="">
    <w:p w14:paraId="296CC9F5" w14:textId="77777777" w:rsidR="009F7AD1" w:rsidRDefault="007900CB">
      <w:pPr>
        <w:pStyle w:val="Normal0"/>
        <w:widowControl w:val="0"/>
        <w:pBdr>
          <w:top w:val="nil"/>
          <w:left w:val="nil"/>
          <w:bottom w:val="nil"/>
          <w:right w:val="nil"/>
          <w:between w:val="nil"/>
        </w:pBdr>
        <w:spacing w:line="240" w:lineRule="auto"/>
        <w:rPr>
          <w:color w:val="000000"/>
        </w:rPr>
      </w:pPr>
      <w:r>
        <w:rPr>
          <w:color w:val="000000"/>
        </w:rPr>
        <w:t>Destacar en cajón texto color.</w:t>
      </w:r>
    </w:p>
    <w:tbl>
      <w:tblPr>
        <w:tblStyle w:val="Tablaconcuadrcula"/>
        <w:tblW w:w="0" w:type="auto"/>
        <w:tblLook w:val="04A0" w:firstRow="1" w:lastRow="0" w:firstColumn="1" w:lastColumn="0" w:noHBand="0" w:noVBand="1"/>
      </w:tblPr>
      <w:tblGrid>
        <w:gridCol w:w="9963"/>
      </w:tblGrid>
      <w:tr w:rsidR="009F7AD1" w14:paraId="7C955315" w14:textId="77777777" w:rsidTr="009F7AD1">
        <w:tc>
          <w:tcPr>
            <w:tcW w:w="9963" w:type="dxa"/>
          </w:tcPr>
          <w:p w14:paraId="22F06D14" w14:textId="77777777" w:rsidR="009F7AD1" w:rsidRDefault="009F7AD1">
            <w:pPr>
              <w:pStyle w:val="Normal0"/>
              <w:widowControl w:val="0"/>
              <w:rPr>
                <w:color w:val="000000"/>
              </w:rPr>
            </w:pPr>
          </w:p>
        </w:tc>
      </w:tr>
    </w:tbl>
    <w:p w14:paraId="00000283" w14:textId="25F0FED4" w:rsidR="00773DF7" w:rsidRDefault="00773DF7">
      <w:pPr>
        <w:pStyle w:val="Normal0"/>
        <w:widowControl w:val="0"/>
        <w:pBdr>
          <w:top w:val="nil"/>
          <w:left w:val="nil"/>
          <w:bottom w:val="nil"/>
          <w:right w:val="nil"/>
          <w:between w:val="nil"/>
        </w:pBdr>
        <w:spacing w:line="240" w:lineRule="auto"/>
        <w:rPr>
          <w:color w:val="000000"/>
        </w:rPr>
      </w:pPr>
    </w:p>
  </w:comment>
  <w:comment w:id="14" w:author="Microsoft Office User" w:date="2023-06-14T10:52:00Z" w:initials="MOU">
    <w:p w14:paraId="50CF6C1B" w14:textId="50891D77" w:rsidR="00724C2A" w:rsidRDefault="00724C2A" w:rsidP="00724C2A">
      <w:pPr>
        <w:pStyle w:val="Textocomentario"/>
      </w:pPr>
      <w:r>
        <w:rPr>
          <w:rStyle w:val="Refdecomentario"/>
        </w:rPr>
        <w:annotationRef/>
      </w:r>
      <w:r>
        <w:t xml:space="preserve">El archivo se encuentra en Formatos DI con el nombre: </w:t>
      </w:r>
      <w:r w:rsidR="00584F87" w:rsidRPr="00584F87">
        <w:t>CF03_2_1_Infografía_Ruta de indicaciones</w:t>
      </w:r>
    </w:p>
    <w:p w14:paraId="373C4DCD" w14:textId="1F8176B5" w:rsidR="00584F87" w:rsidRDefault="00584F87" w:rsidP="00724C2A">
      <w:pPr>
        <w:pStyle w:val="Textocomentario"/>
      </w:pPr>
    </w:p>
    <w:p w14:paraId="44B3D14D" w14:textId="3F14D684" w:rsidR="00584F87" w:rsidRDefault="00584F87" w:rsidP="00724C2A">
      <w:pPr>
        <w:pStyle w:val="Textocomentario"/>
      </w:pPr>
      <w:r>
        <w:t>Texto alternativo:</w:t>
      </w:r>
    </w:p>
    <w:p w14:paraId="1D76644A" w14:textId="2BC16723" w:rsidR="00C27C2E" w:rsidRDefault="00C27C2E" w:rsidP="00724C2A">
      <w:pPr>
        <w:pStyle w:val="Textocomentario"/>
      </w:pPr>
      <w:r>
        <w:t>La imagen presenta la información que debe contener el material relacionado con la atención al recién nacido.</w:t>
      </w:r>
    </w:p>
    <w:p w14:paraId="359E801C" w14:textId="77777777" w:rsidR="00C27C2E" w:rsidRDefault="00C27C2E" w:rsidP="00724C2A">
      <w:pPr>
        <w:pStyle w:val="Textocomentario"/>
      </w:pPr>
    </w:p>
    <w:p w14:paraId="247473B4" w14:textId="17F4FF4D" w:rsidR="00C27C2E" w:rsidRDefault="00C27C2E" w:rsidP="00724C2A">
      <w:pPr>
        <w:pStyle w:val="Textocomentario"/>
      </w:pPr>
      <w:r>
        <w:t>Texto descriptivo largo:</w:t>
      </w:r>
    </w:p>
    <w:p w14:paraId="5F09E1CD" w14:textId="718C5142" w:rsidR="00584F87" w:rsidRDefault="00A528D2" w:rsidP="00724C2A">
      <w:pPr>
        <w:pStyle w:val="Textocomentario"/>
      </w:pPr>
      <w:r>
        <w:t xml:space="preserve">El material relacionado en la </w:t>
      </w:r>
      <w:r w:rsidR="00C27C2E">
        <w:t xml:space="preserve">atención al recién nacido </w:t>
      </w:r>
      <w:r>
        <w:t>de contener los siguientes aspectos:</w:t>
      </w:r>
    </w:p>
    <w:p w14:paraId="306F9649" w14:textId="43E52B5D" w:rsidR="00CC738D" w:rsidRDefault="00CC738D" w:rsidP="00724C2A">
      <w:pPr>
        <w:pStyle w:val="Textocomentario"/>
      </w:pPr>
    </w:p>
    <w:p w14:paraId="025EAB86"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Cuidados del recién nacido y su salud</w:t>
      </w:r>
    </w:p>
    <w:p w14:paraId="04E6D793"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Beneficios de la lactancia materna</w:t>
      </w:r>
    </w:p>
    <w:p w14:paraId="26E8D61B"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 xml:space="preserve">Patrón de alimentación </w:t>
      </w:r>
    </w:p>
    <w:p w14:paraId="4D6AA104"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Preocupaciones frecuentes</w:t>
      </w:r>
    </w:p>
    <w:p w14:paraId="0EAFF188"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Deposiciones</w:t>
      </w:r>
    </w:p>
    <w:p w14:paraId="0ED1ACC0"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Ictericia, palidez o cianosis</w:t>
      </w:r>
    </w:p>
    <w:p w14:paraId="1CDCFA06"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Piel y cordón</w:t>
      </w:r>
    </w:p>
    <w:p w14:paraId="64707B77"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Seguridad del recién nacido</w:t>
      </w:r>
    </w:p>
    <w:p w14:paraId="63205F69" w14:textId="77777777" w:rsidR="00CC738D" w:rsidRDefault="00CC738D" w:rsidP="00CC738D">
      <w:pPr>
        <w:pStyle w:val="Normal0"/>
        <w:numPr>
          <w:ilvl w:val="0"/>
          <w:numId w:val="11"/>
        </w:numPr>
        <w:spacing w:line="240" w:lineRule="auto"/>
        <w:jc w:val="both"/>
        <w:textDirection w:val="btLr"/>
        <w:rPr>
          <w:bCs/>
          <w:color w:val="000000"/>
        </w:rPr>
      </w:pPr>
      <w:r>
        <w:rPr>
          <w:bCs/>
          <w:color w:val="000000"/>
        </w:rPr>
        <w:t>Signos de alarma</w:t>
      </w:r>
    </w:p>
    <w:p w14:paraId="49BD5524" w14:textId="00AC0AA0" w:rsidR="00CC738D" w:rsidRPr="00CC738D" w:rsidRDefault="00CC738D" w:rsidP="00CC738D">
      <w:pPr>
        <w:pStyle w:val="Normal0"/>
        <w:numPr>
          <w:ilvl w:val="0"/>
          <w:numId w:val="11"/>
        </w:numPr>
        <w:spacing w:line="240" w:lineRule="auto"/>
        <w:jc w:val="both"/>
        <w:textDirection w:val="btLr"/>
        <w:rPr>
          <w:bCs/>
          <w:color w:val="000000"/>
        </w:rPr>
      </w:pPr>
      <w:r w:rsidRPr="00CC738D">
        <w:rPr>
          <w:bCs/>
          <w:color w:val="000000"/>
        </w:rPr>
        <w:t>Otros cuidados</w:t>
      </w:r>
    </w:p>
    <w:p w14:paraId="7AA16F04" w14:textId="40732C23" w:rsidR="00724C2A" w:rsidRDefault="00724C2A">
      <w:pPr>
        <w:pStyle w:val="Textocomentario"/>
      </w:pPr>
    </w:p>
  </w:comment>
  <w:comment w:id="15" w:author="Microsoft Office User" w:date="2023-06-14T11:05:00Z" w:initials="MOU">
    <w:p w14:paraId="6BEE26AD" w14:textId="59E545D1" w:rsidR="00995DCD" w:rsidRDefault="00995DCD">
      <w:pPr>
        <w:pStyle w:val="Textocomentario"/>
      </w:pPr>
      <w:r>
        <w:t xml:space="preserve">Ref. Imagen: </w:t>
      </w:r>
      <w:r>
        <w:rPr>
          <w:rStyle w:val="Refdecomentario"/>
        </w:rPr>
        <w:annotationRef/>
      </w:r>
      <w:r w:rsidRPr="00995DCD">
        <w:t>https://stock.adobe.com/co/images/baby-footprints-on-white-paper-black-footprint-the-process-of-creating-a-baby-footprint/492235834</w:t>
      </w:r>
    </w:p>
  </w:comment>
  <w:comment w:id="16" w:author="Microsoft Office User" w:date="2023-06-14T10:52:00Z" w:initials="MOU">
    <w:p w14:paraId="07B205DA" w14:textId="7AD1FB89" w:rsidR="0071209F" w:rsidRPr="00CC738D" w:rsidRDefault="006624E8" w:rsidP="0071209F">
      <w:pPr>
        <w:pStyle w:val="Textocomentario"/>
        <w:rPr>
          <w:bCs/>
          <w:color w:val="000000"/>
        </w:rPr>
      </w:pPr>
      <w:r>
        <w:rPr>
          <w:rStyle w:val="Refdecomentario"/>
        </w:rPr>
        <w:annotationRef/>
      </w:r>
      <w:r>
        <w:t xml:space="preserve">El archivo se encuentra en Formatos DI con el nombre: </w:t>
      </w:r>
      <w:r w:rsidR="0071209F" w:rsidRPr="0071209F">
        <w:t xml:space="preserve">CF03_2_1_tarjetas con </w:t>
      </w:r>
      <w:proofErr w:type="spellStart"/>
      <w:r w:rsidR="0071209F" w:rsidRPr="0071209F">
        <w:t>números_aspectos</w:t>
      </w:r>
      <w:proofErr w:type="spellEnd"/>
    </w:p>
    <w:p w14:paraId="7353488E" w14:textId="77777777" w:rsidR="006624E8" w:rsidRDefault="006624E8" w:rsidP="006624E8">
      <w:pPr>
        <w:pStyle w:val="Textocomentario"/>
      </w:pPr>
    </w:p>
  </w:comment>
  <w:comment w:id="17" w:author="Microsoft Office User" w:date="2023-06-14T18:06:00Z" w:initials="MOU">
    <w:p w14:paraId="06C3B011" w14:textId="24C4B626" w:rsidR="008E154A" w:rsidRDefault="008E154A" w:rsidP="008E154A">
      <w:pPr>
        <w:pStyle w:val="Textocomentario"/>
      </w:pPr>
      <w:r>
        <w:rPr>
          <w:rStyle w:val="Refdecomentario"/>
        </w:rPr>
        <w:annotationRef/>
      </w:r>
      <w:r>
        <w:t xml:space="preserve">El archivo se encuentra en Formatos DI con el nombre: </w:t>
      </w:r>
      <w:r w:rsidRPr="008E154A">
        <w:t>CF03_2_2_Infografía_Secuencia</w:t>
      </w:r>
    </w:p>
    <w:p w14:paraId="1C462A7C" w14:textId="77777777" w:rsidR="008E154A" w:rsidRDefault="008E154A" w:rsidP="008E154A">
      <w:pPr>
        <w:pStyle w:val="Textocomentario"/>
      </w:pPr>
    </w:p>
    <w:p w14:paraId="07EE649D" w14:textId="210ECA26" w:rsidR="00CC4A27" w:rsidRDefault="00CC4A27" w:rsidP="008E154A">
      <w:pPr>
        <w:pStyle w:val="Textocomentario"/>
      </w:pPr>
      <w:r>
        <w:t>Texto alternativo:</w:t>
      </w:r>
    </w:p>
    <w:p w14:paraId="4F6DDF8E" w14:textId="073F23B6" w:rsidR="00CC4A27" w:rsidRDefault="00CC4A27" w:rsidP="008E154A">
      <w:pPr>
        <w:pStyle w:val="Textocomentario"/>
      </w:pPr>
      <w:r>
        <w:t>S</w:t>
      </w:r>
      <w:r>
        <w:t xml:space="preserve">ecuencia de </w:t>
      </w:r>
      <w:r>
        <w:t xml:space="preserve">14 </w:t>
      </w:r>
      <w:r>
        <w:t>actividades de acompañamiento a efectuar en el recién nacido.</w:t>
      </w:r>
    </w:p>
    <w:p w14:paraId="66FC30FA" w14:textId="77777777" w:rsidR="00CC4A27" w:rsidRDefault="00CC4A27" w:rsidP="008E154A">
      <w:pPr>
        <w:pStyle w:val="Textocomentario"/>
      </w:pPr>
    </w:p>
    <w:p w14:paraId="0ECBD060" w14:textId="45D7EEBB" w:rsidR="008E154A" w:rsidRDefault="008E154A" w:rsidP="008E154A">
      <w:pPr>
        <w:pStyle w:val="Textocomentario"/>
      </w:pPr>
      <w:r>
        <w:t xml:space="preserve">Texto </w:t>
      </w:r>
      <w:r w:rsidR="00CC4A27">
        <w:t>descriptivo largo</w:t>
      </w:r>
      <w:r>
        <w:t>:</w:t>
      </w:r>
    </w:p>
    <w:p w14:paraId="0FD05BFF" w14:textId="0E3D2930" w:rsidR="008E154A" w:rsidRDefault="008E154A" w:rsidP="008E154A">
      <w:pPr>
        <w:pStyle w:val="Textocomentario"/>
      </w:pPr>
      <w:r>
        <w:t>La imagen presenta la secuencia de actividades de acompañamiento a efectuar en el recién nacido. Estas son:</w:t>
      </w:r>
    </w:p>
    <w:p w14:paraId="318DB71E" w14:textId="4036BE07" w:rsidR="008E154A" w:rsidRDefault="008E154A" w:rsidP="008E154A">
      <w:pPr>
        <w:pStyle w:val="Textocomentario"/>
      </w:pPr>
    </w:p>
    <w:p w14:paraId="1348C2E9" w14:textId="77777777" w:rsidR="00E377C6" w:rsidRPr="0081252A" w:rsidRDefault="00E377C6" w:rsidP="00E377C6">
      <w:pPr>
        <w:pStyle w:val="Prrafodelista"/>
        <w:widowControl w:val="0"/>
        <w:numPr>
          <w:ilvl w:val="0"/>
          <w:numId w:val="13"/>
        </w:numPr>
        <w:spacing w:line="240" w:lineRule="auto"/>
        <w:rPr>
          <w:sz w:val="20"/>
          <w:szCs w:val="20"/>
        </w:rPr>
      </w:pPr>
      <w:r w:rsidRPr="0081252A">
        <w:rPr>
          <w:sz w:val="20"/>
          <w:szCs w:val="20"/>
        </w:rPr>
        <w:t>Promoción y apoyo de la lactancia materna.</w:t>
      </w:r>
    </w:p>
    <w:p w14:paraId="696A21A2" w14:textId="77777777" w:rsidR="00E377C6" w:rsidRPr="0081252A" w:rsidRDefault="00E377C6" w:rsidP="00E377C6">
      <w:pPr>
        <w:pStyle w:val="Prrafodelista"/>
        <w:widowControl w:val="0"/>
        <w:numPr>
          <w:ilvl w:val="0"/>
          <w:numId w:val="13"/>
        </w:numPr>
        <w:rPr>
          <w:sz w:val="20"/>
          <w:szCs w:val="20"/>
        </w:rPr>
      </w:pPr>
      <w:r w:rsidRPr="0081252A">
        <w:rPr>
          <w:sz w:val="20"/>
          <w:szCs w:val="20"/>
        </w:rPr>
        <w:t>Dificultades en la lactancia materna y signos de alarma.</w:t>
      </w:r>
    </w:p>
    <w:p w14:paraId="27993E83" w14:textId="77777777" w:rsidR="00E377C6" w:rsidRPr="0081252A" w:rsidRDefault="00E377C6" w:rsidP="00E377C6">
      <w:pPr>
        <w:pStyle w:val="Prrafodelista"/>
        <w:widowControl w:val="0"/>
        <w:numPr>
          <w:ilvl w:val="0"/>
          <w:numId w:val="13"/>
        </w:numPr>
        <w:rPr>
          <w:sz w:val="20"/>
          <w:szCs w:val="20"/>
        </w:rPr>
      </w:pPr>
      <w:r w:rsidRPr="0081252A">
        <w:rPr>
          <w:sz w:val="20"/>
          <w:szCs w:val="20"/>
        </w:rPr>
        <w:t>Examen físico completo (Médico o Médico Especialista).</w:t>
      </w:r>
    </w:p>
    <w:p w14:paraId="3CFFE854" w14:textId="77777777" w:rsidR="00E377C6" w:rsidRPr="0081252A" w:rsidRDefault="00E377C6" w:rsidP="00E377C6">
      <w:pPr>
        <w:pStyle w:val="Prrafodelista"/>
        <w:widowControl w:val="0"/>
        <w:numPr>
          <w:ilvl w:val="0"/>
          <w:numId w:val="13"/>
        </w:numPr>
        <w:spacing w:line="240" w:lineRule="auto"/>
        <w:rPr>
          <w:sz w:val="20"/>
          <w:szCs w:val="20"/>
        </w:rPr>
      </w:pPr>
      <w:r w:rsidRPr="0081252A">
        <w:rPr>
          <w:sz w:val="20"/>
          <w:szCs w:val="20"/>
        </w:rPr>
        <w:t>Factores de riesgo.</w:t>
      </w:r>
    </w:p>
    <w:p w14:paraId="4080B5F5" w14:textId="77777777" w:rsidR="00E377C6" w:rsidRPr="0081252A" w:rsidRDefault="00E377C6" w:rsidP="00E377C6">
      <w:pPr>
        <w:pStyle w:val="Prrafodelista"/>
        <w:widowControl w:val="0"/>
        <w:numPr>
          <w:ilvl w:val="0"/>
          <w:numId w:val="13"/>
        </w:numPr>
        <w:rPr>
          <w:sz w:val="20"/>
          <w:szCs w:val="20"/>
        </w:rPr>
      </w:pPr>
      <w:r w:rsidRPr="0081252A">
        <w:rPr>
          <w:sz w:val="20"/>
          <w:szCs w:val="20"/>
        </w:rPr>
        <w:t>Factores de protección.</w:t>
      </w:r>
    </w:p>
    <w:p w14:paraId="24D150DF" w14:textId="77777777" w:rsidR="00E377C6" w:rsidRPr="0081252A" w:rsidRDefault="00E377C6" w:rsidP="00E377C6">
      <w:pPr>
        <w:pStyle w:val="Prrafodelista"/>
        <w:widowControl w:val="0"/>
        <w:numPr>
          <w:ilvl w:val="0"/>
          <w:numId w:val="13"/>
        </w:numPr>
        <w:rPr>
          <w:sz w:val="20"/>
          <w:szCs w:val="20"/>
        </w:rPr>
      </w:pPr>
      <w:r w:rsidRPr="0081252A">
        <w:rPr>
          <w:sz w:val="20"/>
          <w:szCs w:val="20"/>
        </w:rPr>
        <w:t>Vigilar condiciones higiénicas y del vestido.</w:t>
      </w:r>
    </w:p>
    <w:p w14:paraId="0D183ED3" w14:textId="77777777" w:rsidR="00E377C6" w:rsidRPr="0081252A" w:rsidRDefault="00E377C6" w:rsidP="00E377C6">
      <w:pPr>
        <w:pStyle w:val="Prrafodelista"/>
        <w:widowControl w:val="0"/>
        <w:numPr>
          <w:ilvl w:val="0"/>
          <w:numId w:val="13"/>
        </w:numPr>
        <w:rPr>
          <w:sz w:val="20"/>
          <w:szCs w:val="20"/>
        </w:rPr>
      </w:pPr>
      <w:r w:rsidRPr="0081252A">
        <w:rPr>
          <w:sz w:val="20"/>
          <w:szCs w:val="20"/>
        </w:rPr>
        <w:t>Revisar paraclínicos.</w:t>
      </w:r>
    </w:p>
    <w:p w14:paraId="762EE6E3" w14:textId="77777777" w:rsidR="00E377C6" w:rsidRPr="0081252A" w:rsidRDefault="00E377C6" w:rsidP="00E377C6">
      <w:pPr>
        <w:pStyle w:val="Prrafodelista"/>
        <w:widowControl w:val="0"/>
        <w:numPr>
          <w:ilvl w:val="0"/>
          <w:numId w:val="13"/>
        </w:numPr>
        <w:rPr>
          <w:sz w:val="20"/>
          <w:szCs w:val="20"/>
        </w:rPr>
      </w:pPr>
      <w:r w:rsidRPr="0081252A">
        <w:rPr>
          <w:sz w:val="20"/>
          <w:szCs w:val="20"/>
        </w:rPr>
        <w:t>Vacunación.</w:t>
      </w:r>
    </w:p>
    <w:p w14:paraId="005C8230" w14:textId="77777777" w:rsidR="00E377C6" w:rsidRPr="0081252A" w:rsidRDefault="00E377C6" w:rsidP="00E377C6">
      <w:pPr>
        <w:pStyle w:val="Prrafodelista"/>
        <w:widowControl w:val="0"/>
        <w:numPr>
          <w:ilvl w:val="0"/>
          <w:numId w:val="13"/>
        </w:numPr>
        <w:rPr>
          <w:sz w:val="20"/>
          <w:szCs w:val="20"/>
        </w:rPr>
      </w:pPr>
      <w:r w:rsidRPr="0081252A">
        <w:rPr>
          <w:sz w:val="20"/>
          <w:szCs w:val="20"/>
        </w:rPr>
        <w:t>Valoración de las cuatro líneas del tamizaje.</w:t>
      </w:r>
    </w:p>
    <w:p w14:paraId="77FB1851" w14:textId="77777777" w:rsidR="00E377C6" w:rsidRPr="0081252A" w:rsidRDefault="00E377C6" w:rsidP="00E377C6">
      <w:pPr>
        <w:pStyle w:val="Prrafodelista"/>
        <w:widowControl w:val="0"/>
        <w:numPr>
          <w:ilvl w:val="0"/>
          <w:numId w:val="13"/>
        </w:numPr>
        <w:rPr>
          <w:sz w:val="20"/>
          <w:szCs w:val="20"/>
        </w:rPr>
      </w:pPr>
      <w:r w:rsidRPr="0081252A">
        <w:rPr>
          <w:sz w:val="20"/>
          <w:szCs w:val="20"/>
        </w:rPr>
        <w:t>Iniciar suplemento de hierro.</w:t>
      </w:r>
    </w:p>
    <w:p w14:paraId="76E0D40F" w14:textId="77777777" w:rsidR="00E377C6" w:rsidRPr="0081252A" w:rsidRDefault="00E377C6" w:rsidP="00E377C6">
      <w:pPr>
        <w:pStyle w:val="Prrafodelista"/>
        <w:widowControl w:val="0"/>
        <w:numPr>
          <w:ilvl w:val="0"/>
          <w:numId w:val="13"/>
        </w:numPr>
        <w:rPr>
          <w:sz w:val="20"/>
          <w:szCs w:val="20"/>
        </w:rPr>
      </w:pPr>
      <w:r w:rsidRPr="0081252A">
        <w:rPr>
          <w:sz w:val="20"/>
          <w:szCs w:val="20"/>
        </w:rPr>
        <w:t>Educar a los padres y acompañantes del recién nacido.</w:t>
      </w:r>
    </w:p>
    <w:p w14:paraId="2A343C9C" w14:textId="77777777" w:rsidR="00E377C6" w:rsidRPr="0081252A" w:rsidRDefault="00E377C6" w:rsidP="00E377C6">
      <w:pPr>
        <w:pStyle w:val="Prrafodelista"/>
        <w:widowControl w:val="0"/>
        <w:numPr>
          <w:ilvl w:val="0"/>
          <w:numId w:val="13"/>
        </w:numPr>
        <w:rPr>
          <w:sz w:val="20"/>
          <w:szCs w:val="20"/>
        </w:rPr>
      </w:pPr>
      <w:r w:rsidRPr="0081252A">
        <w:rPr>
          <w:sz w:val="20"/>
          <w:szCs w:val="20"/>
        </w:rPr>
        <w:t>Entrega de certificado del recién nacido.</w:t>
      </w:r>
    </w:p>
    <w:p w14:paraId="70BF0D5E" w14:textId="77777777" w:rsidR="00E377C6" w:rsidRDefault="00E377C6" w:rsidP="00E377C6">
      <w:pPr>
        <w:pStyle w:val="Prrafodelista"/>
        <w:widowControl w:val="0"/>
        <w:numPr>
          <w:ilvl w:val="0"/>
          <w:numId w:val="13"/>
        </w:numPr>
        <w:rPr>
          <w:sz w:val="20"/>
          <w:szCs w:val="20"/>
        </w:rPr>
      </w:pPr>
      <w:r w:rsidRPr="0081252A">
        <w:rPr>
          <w:sz w:val="20"/>
          <w:szCs w:val="20"/>
        </w:rPr>
        <w:t>Orientación a padres sin aseguramiento.</w:t>
      </w:r>
    </w:p>
    <w:p w14:paraId="0F24D695" w14:textId="34566074" w:rsidR="00E377C6" w:rsidRPr="00E377C6" w:rsidRDefault="00E377C6" w:rsidP="00E377C6">
      <w:pPr>
        <w:pStyle w:val="Prrafodelista"/>
        <w:widowControl w:val="0"/>
        <w:numPr>
          <w:ilvl w:val="0"/>
          <w:numId w:val="13"/>
        </w:numPr>
        <w:rPr>
          <w:sz w:val="20"/>
          <w:szCs w:val="20"/>
        </w:rPr>
      </w:pPr>
      <w:r w:rsidRPr="0081252A">
        <w:t>Remisión del recién nacido de acuerdo a su necesidad y requerimiento.</w:t>
      </w:r>
    </w:p>
    <w:p w14:paraId="31CC44A2" w14:textId="47661057" w:rsidR="008E154A" w:rsidRDefault="008E154A" w:rsidP="008E154A">
      <w:pPr>
        <w:pStyle w:val="Textocomentario"/>
      </w:pPr>
    </w:p>
  </w:comment>
  <w:comment w:id="18" w:author="Microsoft Office User" w:date="2023-06-14T18:25:00Z" w:initials="MOU">
    <w:p w14:paraId="4BE05C5B" w14:textId="5A7CE9C2" w:rsidR="00F96B68" w:rsidRDefault="00F96B68">
      <w:pPr>
        <w:pStyle w:val="Textocomentario"/>
      </w:pPr>
      <w:r>
        <w:rPr>
          <w:rStyle w:val="Refdecomentario"/>
        </w:rPr>
        <w:annotationRef/>
      </w:r>
      <w:r>
        <w:t xml:space="preserve">El archivo se encuentra en Formatos DI con el nombre: </w:t>
      </w:r>
      <w:r w:rsidRPr="00F96B68">
        <w:t>CF03_2_2_Acordeón_actividades de seguimiento</w:t>
      </w:r>
    </w:p>
  </w:comment>
  <w:comment w:id="19" w:author="Microsoft Office User" w:date="2023-06-14T18:36:00Z" w:initials="MOU">
    <w:p w14:paraId="46A06291" w14:textId="30703BC0" w:rsidR="008E4A02" w:rsidRDefault="008E4A02">
      <w:pPr>
        <w:pStyle w:val="Textocomentario"/>
      </w:pPr>
      <w:r>
        <w:rPr>
          <w:rStyle w:val="Refdecomentario"/>
        </w:rPr>
        <w:annotationRef/>
      </w:r>
      <w:r>
        <w:t>Colocar texto como bloque destacado.</w:t>
      </w:r>
    </w:p>
  </w:comment>
  <w:comment w:id="20" w:author="Microsoft Office User" w:date="2023-06-14T18:52:00Z" w:initials="MOU">
    <w:p w14:paraId="326504CB" w14:textId="4E8F4CBA" w:rsidR="00713F06" w:rsidRDefault="00713F06" w:rsidP="00713F06">
      <w:pPr>
        <w:pStyle w:val="Textocomentario"/>
      </w:pPr>
      <w:r>
        <w:rPr>
          <w:rStyle w:val="Refdecomentario"/>
        </w:rPr>
        <w:annotationRef/>
      </w:r>
      <w:r>
        <w:t xml:space="preserve">El archivo se encuentra en Formatos DI con el nombre: </w:t>
      </w:r>
      <w:r w:rsidRPr="00713F06">
        <w:t>CF03_2_2_Infografía_Tamizaje</w:t>
      </w:r>
    </w:p>
    <w:p w14:paraId="6875BDB4" w14:textId="77777777" w:rsidR="00713F06" w:rsidRDefault="00713F06" w:rsidP="00713F06">
      <w:pPr>
        <w:pStyle w:val="Textocomentario"/>
      </w:pPr>
    </w:p>
    <w:p w14:paraId="313BD77C" w14:textId="77777777" w:rsidR="00713F06" w:rsidRDefault="00713F06" w:rsidP="00713F06">
      <w:pPr>
        <w:pStyle w:val="Textocomentario"/>
      </w:pPr>
      <w:r>
        <w:t>Texto alternativo:</w:t>
      </w:r>
    </w:p>
    <w:p w14:paraId="559910CB" w14:textId="7B513FC7" w:rsidR="00713F06" w:rsidRDefault="00713F06" w:rsidP="00713F06">
      <w:pPr>
        <w:pStyle w:val="Textocomentario"/>
      </w:pPr>
      <w:r>
        <w:t>El esquema presenta en qué consiste el tamizaje neonatal y los tipos de procedimiento que existen</w:t>
      </w:r>
      <w:r w:rsidR="00270A7E">
        <w:t>.</w:t>
      </w:r>
    </w:p>
    <w:p w14:paraId="77089CEA" w14:textId="2078C54E" w:rsidR="00270A7E" w:rsidRDefault="00270A7E" w:rsidP="00713F06">
      <w:pPr>
        <w:pStyle w:val="Textocomentario"/>
      </w:pPr>
    </w:p>
    <w:p w14:paraId="0F446891" w14:textId="54CCDF7B" w:rsidR="00713F06" w:rsidRDefault="00270A7E" w:rsidP="00713F06">
      <w:pPr>
        <w:pStyle w:val="Textocomentario"/>
      </w:pPr>
      <w:r>
        <w:t>Texto descriptivo largo:</w:t>
      </w:r>
    </w:p>
    <w:p w14:paraId="52A65C9B" w14:textId="650029DC" w:rsidR="00644D33" w:rsidRDefault="00644D33" w:rsidP="00713F06">
      <w:pPr>
        <w:pStyle w:val="Textocomentario"/>
      </w:pPr>
      <w:r>
        <w:t>El esquema indica que la ley 1980 de 2019 permite que toda madre pueda solicitar para sus hijos la práctica del tamizaje neonatal, el cual está articulado con recursos de la Atención Integral en Salud, para una oportuna detección de enfermedades y prevención de progresión de las mismas.</w:t>
      </w:r>
    </w:p>
    <w:p w14:paraId="5252CD3D" w14:textId="4D9881B7" w:rsidR="00644D33" w:rsidRDefault="00644D33" w:rsidP="00713F06">
      <w:pPr>
        <w:pStyle w:val="Textocomentario"/>
      </w:pPr>
    </w:p>
    <w:p w14:paraId="6EB51A2D" w14:textId="4C295A2F" w:rsidR="00644D33" w:rsidRDefault="00644D33" w:rsidP="00713F06">
      <w:pPr>
        <w:pStyle w:val="Textocomentario"/>
      </w:pPr>
      <w:r>
        <w:t>Existen cuatro tipos de tamizaje:</w:t>
      </w:r>
    </w:p>
    <w:p w14:paraId="69758ED2" w14:textId="77777777" w:rsidR="00644D33" w:rsidRDefault="00644D33" w:rsidP="00713F06">
      <w:pPr>
        <w:pStyle w:val="Textocomentario"/>
      </w:pPr>
    </w:p>
    <w:p w14:paraId="7BD019D5" w14:textId="504D3AF3" w:rsidR="00FA4938" w:rsidRPr="00FA4938" w:rsidRDefault="00FA4938" w:rsidP="00FA4938">
      <w:pPr>
        <w:pStyle w:val="Prrafodelista"/>
        <w:widowControl w:val="0"/>
        <w:numPr>
          <w:ilvl w:val="0"/>
          <w:numId w:val="21"/>
        </w:numPr>
        <w:rPr>
          <w:b/>
          <w:color w:val="000000"/>
        </w:rPr>
      </w:pPr>
      <w:r>
        <w:rPr>
          <w:b/>
          <w:color w:val="000000"/>
        </w:rPr>
        <w:t xml:space="preserve"> </w:t>
      </w:r>
      <w:r w:rsidRPr="00FA4938">
        <w:rPr>
          <w:b/>
          <w:color w:val="000000"/>
        </w:rPr>
        <w:t>Detección temprana cardiopatía congénita</w:t>
      </w:r>
      <w:r>
        <w:rPr>
          <w:b/>
          <w:color w:val="000000"/>
        </w:rPr>
        <w:t xml:space="preserve">. </w:t>
      </w:r>
      <w:r w:rsidRPr="00FA4938">
        <w:rPr>
          <w:bCs/>
          <w:color w:val="000000"/>
        </w:rPr>
        <w:t>Candidato a cirugía que impactará la mortalidad por este defecto congénito.</w:t>
      </w:r>
    </w:p>
    <w:p w14:paraId="797BFE1B" w14:textId="77777777" w:rsidR="00FA4938" w:rsidRDefault="00FA4938" w:rsidP="00FA4938">
      <w:pPr>
        <w:widowControl w:val="0"/>
        <w:rPr>
          <w:bCs/>
          <w:color w:val="000000"/>
        </w:rPr>
      </w:pPr>
    </w:p>
    <w:p w14:paraId="65BC1C49" w14:textId="096A239E" w:rsidR="00FA4938" w:rsidRPr="00FA4938" w:rsidRDefault="00FA4938" w:rsidP="00CE44D2">
      <w:pPr>
        <w:pStyle w:val="Prrafodelista"/>
        <w:widowControl w:val="0"/>
        <w:numPr>
          <w:ilvl w:val="0"/>
          <w:numId w:val="21"/>
        </w:numPr>
        <w:rPr>
          <w:bCs/>
          <w:color w:val="000000"/>
        </w:rPr>
      </w:pPr>
      <w:r w:rsidRPr="00FA4938">
        <w:rPr>
          <w:b/>
          <w:color w:val="000000"/>
        </w:rPr>
        <w:t>Tamizaje visual</w:t>
      </w:r>
      <w:r w:rsidRPr="00FA4938">
        <w:rPr>
          <w:b/>
          <w:color w:val="000000"/>
        </w:rPr>
        <w:t>.</w:t>
      </w:r>
      <w:r>
        <w:rPr>
          <w:b/>
          <w:color w:val="000000"/>
        </w:rPr>
        <w:t xml:space="preserve"> </w:t>
      </w:r>
      <w:r w:rsidRPr="00FA4938">
        <w:rPr>
          <w:bCs/>
          <w:color w:val="000000"/>
        </w:rPr>
        <w:t>Tratamiento oportuno para prevenir la ceguera.</w:t>
      </w:r>
    </w:p>
    <w:p w14:paraId="7C960378" w14:textId="77777777" w:rsidR="00FA4938" w:rsidRDefault="00FA4938" w:rsidP="00FA4938">
      <w:pPr>
        <w:widowControl w:val="0"/>
        <w:rPr>
          <w:bCs/>
          <w:color w:val="000000"/>
        </w:rPr>
      </w:pPr>
    </w:p>
    <w:p w14:paraId="15DB1D56" w14:textId="120121D2" w:rsidR="00FA4938" w:rsidRDefault="00FA4938" w:rsidP="00FA4938">
      <w:pPr>
        <w:pStyle w:val="Prrafodelista"/>
        <w:widowControl w:val="0"/>
        <w:numPr>
          <w:ilvl w:val="0"/>
          <w:numId w:val="21"/>
        </w:numPr>
        <w:rPr>
          <w:bCs/>
          <w:color w:val="000000"/>
        </w:rPr>
      </w:pPr>
      <w:r w:rsidRPr="00FA4938">
        <w:rPr>
          <w:b/>
          <w:color w:val="000000"/>
        </w:rPr>
        <w:t xml:space="preserve"> </w:t>
      </w:r>
      <w:r w:rsidRPr="00FA4938">
        <w:rPr>
          <w:b/>
          <w:color w:val="000000"/>
        </w:rPr>
        <w:t>Tamizaje auditivo</w:t>
      </w:r>
      <w:r w:rsidRPr="00FA4938">
        <w:rPr>
          <w:b/>
          <w:color w:val="000000"/>
        </w:rPr>
        <w:t>.</w:t>
      </w:r>
      <w:r>
        <w:rPr>
          <w:b/>
          <w:color w:val="000000"/>
        </w:rPr>
        <w:t xml:space="preserve"> </w:t>
      </w:r>
      <w:r w:rsidRPr="00FA4938">
        <w:rPr>
          <w:bCs/>
          <w:color w:val="000000"/>
        </w:rPr>
        <w:t>Tratamiento de sordera congénita con impacto en desarrollo infantil y prevención de discapacidad.</w:t>
      </w:r>
    </w:p>
    <w:p w14:paraId="507B23E5" w14:textId="77777777" w:rsidR="00FA4938" w:rsidRDefault="00FA4938" w:rsidP="00FA4938">
      <w:pPr>
        <w:pStyle w:val="Prrafodelista"/>
        <w:widowControl w:val="0"/>
        <w:ind w:left="0"/>
        <w:rPr>
          <w:bCs/>
          <w:color w:val="000000"/>
        </w:rPr>
      </w:pPr>
    </w:p>
    <w:p w14:paraId="4B5D5D10" w14:textId="71B05C8A" w:rsidR="00713F06" w:rsidRPr="00FA4938" w:rsidRDefault="00FA4938" w:rsidP="00FA4938">
      <w:pPr>
        <w:pStyle w:val="Prrafodelista"/>
        <w:widowControl w:val="0"/>
        <w:numPr>
          <w:ilvl w:val="0"/>
          <w:numId w:val="21"/>
        </w:numPr>
        <w:rPr>
          <w:bCs/>
          <w:color w:val="000000"/>
        </w:rPr>
      </w:pPr>
      <w:r w:rsidRPr="00FA4938">
        <w:rPr>
          <w:b/>
          <w:color w:val="000000"/>
        </w:rPr>
        <w:t>Tamizaje hipotiroidismo congénito</w:t>
      </w:r>
      <w:r w:rsidRPr="00FA4938">
        <w:rPr>
          <w:b/>
          <w:color w:val="000000"/>
        </w:rPr>
        <w:t xml:space="preserve">. </w:t>
      </w:r>
      <w:r w:rsidRPr="00FA4938">
        <w:rPr>
          <w:bCs/>
          <w:color w:val="000000"/>
        </w:rPr>
        <w:t>Tratamiento de niños con la patología, que, de no recibir el tratamiento, tendrán discapacidad intelectual.</w:t>
      </w:r>
    </w:p>
  </w:comment>
  <w:comment w:id="21" w:author="Microsoft Office User" w:date="2023-06-14T19:03:00Z" w:initials="MOU">
    <w:p w14:paraId="508E424B" w14:textId="57E639B9" w:rsidR="00BB0BC4" w:rsidRDefault="00BB0BC4">
      <w:pPr>
        <w:pStyle w:val="Textocomentario"/>
      </w:pPr>
      <w:r>
        <w:rPr>
          <w:rStyle w:val="Refdecomentario"/>
        </w:rPr>
        <w:annotationRef/>
      </w:r>
      <w:r>
        <w:t xml:space="preserve">Colocar texto como bloque destacado. </w:t>
      </w:r>
    </w:p>
  </w:comment>
  <w:comment w:id="22" w:author="Microsoft Office User" w:date="2023-06-14T18:25:00Z" w:initials="MOU">
    <w:p w14:paraId="1A43646A" w14:textId="77777777" w:rsidR="004B6897" w:rsidRDefault="004B6897" w:rsidP="004B6897">
      <w:pPr>
        <w:pStyle w:val="Textocomentario"/>
      </w:pPr>
      <w:r>
        <w:rPr>
          <w:rStyle w:val="Refdecomentario"/>
        </w:rPr>
        <w:annotationRef/>
      </w:r>
      <w:r>
        <w:t xml:space="preserve">El archivo se encuentra en Formatos DI con el nombre: </w:t>
      </w:r>
      <w:r w:rsidRPr="00F96B68">
        <w:t>CF03_2_2_Acordeón_actividades de seguimiento</w:t>
      </w:r>
    </w:p>
  </w:comment>
  <w:comment w:id="23" w:author="Microsoft Office User" w:date="2023-06-14T19:14:00Z" w:initials="MOU">
    <w:p w14:paraId="5DE084A1" w14:textId="4FB58A00" w:rsidR="009B5C70" w:rsidRDefault="009B5C70">
      <w:pPr>
        <w:pStyle w:val="Textocomentario"/>
      </w:pPr>
      <w:r>
        <w:rPr>
          <w:rStyle w:val="Refdecomentario"/>
        </w:rPr>
        <w:annotationRef/>
      </w:r>
      <w:r>
        <w:t xml:space="preserve">Ref. Imagen: </w:t>
      </w:r>
      <w:r w:rsidRPr="009B5C70">
        <w:t>https://stock.adobe.com/co/images/parents-home-from-hospital-with-newborn-baby-in-nursery/144860344</w:t>
      </w:r>
    </w:p>
  </w:comment>
  <w:comment w:id="24" w:author="Microsoft Office User" w:date="2023-06-14T19:15:00Z" w:initials="MOU">
    <w:p w14:paraId="08403A22" w14:textId="3E80D126" w:rsidR="009B5C70" w:rsidRDefault="009B5C70">
      <w:pPr>
        <w:pStyle w:val="Textocomentario"/>
      </w:pPr>
      <w:r>
        <w:rPr>
          <w:rStyle w:val="Refdecomentario"/>
        </w:rPr>
        <w:annotationRef/>
      </w:r>
      <w:r>
        <w:t>Colocar texto como bloque destacado</w:t>
      </w:r>
    </w:p>
  </w:comment>
  <w:comment w:id="25" w:author="Microsoft Office User" w:date="2023-06-14T19:18:00Z" w:initials="MOU">
    <w:p w14:paraId="663647F7" w14:textId="76B48CDD" w:rsidR="00EA0F19" w:rsidRDefault="00EA0F19">
      <w:pPr>
        <w:pStyle w:val="Textocomentario"/>
      </w:pPr>
      <w:r>
        <w:rPr>
          <w:rStyle w:val="Refdecomentario"/>
        </w:rPr>
        <w:annotationRef/>
      </w:r>
      <w:r>
        <w:t xml:space="preserve">Ref. Imagen: </w:t>
      </w:r>
      <w:r w:rsidRPr="00EA0F19">
        <w:t>https://stock.adobe.com/co/images/mother-breastfeeding-her-newborn-child-mom-nursing-baby/122341005</w:t>
      </w:r>
    </w:p>
  </w:comment>
  <w:comment w:id="26" w:author="Microsoft Office User" w:date="2023-06-14T19:20:00Z" w:initials="MOU">
    <w:p w14:paraId="5A4A5CFE" w14:textId="77777777" w:rsidR="004312F0" w:rsidRDefault="004312F0">
      <w:pPr>
        <w:pStyle w:val="Textocomentario"/>
      </w:pPr>
      <w:r>
        <w:rPr>
          <w:rStyle w:val="Refdecomentario"/>
        </w:rPr>
        <w:annotationRef/>
      </w:r>
      <w:r>
        <w:t xml:space="preserve">El archivo se encuentra en Formatos DI con el nombre: </w:t>
      </w:r>
      <w:r w:rsidRPr="004312F0">
        <w:t>CF03_2_3_Infografía_Beneficios de la leche materna</w:t>
      </w:r>
    </w:p>
    <w:p w14:paraId="79556B4F" w14:textId="77777777" w:rsidR="004312F0" w:rsidRDefault="004312F0">
      <w:pPr>
        <w:pStyle w:val="Textocomentario"/>
      </w:pPr>
    </w:p>
    <w:p w14:paraId="277D6982" w14:textId="77777777" w:rsidR="004312F0" w:rsidRDefault="004312F0">
      <w:pPr>
        <w:pStyle w:val="Textocomentario"/>
      </w:pPr>
      <w:r>
        <w:t>Texto alternativo:</w:t>
      </w:r>
    </w:p>
    <w:p w14:paraId="7DA78EAB" w14:textId="77777777" w:rsidR="004312F0" w:rsidRDefault="000D54B6">
      <w:pPr>
        <w:pStyle w:val="Textocomentario"/>
      </w:pPr>
      <w:r>
        <w:t>La imagen presenta seis beneficios de la alimentación con leche materna. Estos son:</w:t>
      </w:r>
    </w:p>
    <w:p w14:paraId="7F7CFFF8" w14:textId="77777777" w:rsidR="000D54B6" w:rsidRDefault="000D54B6">
      <w:pPr>
        <w:pStyle w:val="Textocomentario"/>
      </w:pPr>
    </w:p>
    <w:p w14:paraId="1292D425" w14:textId="43EEC1DF" w:rsidR="000D54B6" w:rsidRDefault="000D54B6" w:rsidP="000D54B6">
      <w:pPr>
        <w:widowControl w:val="0"/>
        <w:numPr>
          <w:ilvl w:val="0"/>
          <w:numId w:val="16"/>
        </w:numPr>
        <w:pBdr>
          <w:top w:val="nil"/>
          <w:left w:val="nil"/>
          <w:bottom w:val="nil"/>
          <w:right w:val="nil"/>
          <w:between w:val="nil"/>
        </w:pBdr>
        <w:jc w:val="both"/>
        <w:rPr>
          <w:color w:val="000000"/>
          <w:sz w:val="20"/>
          <w:szCs w:val="20"/>
        </w:rPr>
      </w:pPr>
      <w:r>
        <w:rPr>
          <w:color w:val="000000"/>
          <w:sz w:val="20"/>
          <w:szCs w:val="20"/>
        </w:rPr>
        <w:t>Protección frente a infecciones.</w:t>
      </w:r>
    </w:p>
    <w:p w14:paraId="25E14EE8" w14:textId="0FCBCF08" w:rsidR="000D54B6" w:rsidRDefault="000D54B6" w:rsidP="000D54B6">
      <w:pPr>
        <w:widowControl w:val="0"/>
        <w:numPr>
          <w:ilvl w:val="0"/>
          <w:numId w:val="16"/>
        </w:numPr>
        <w:pBdr>
          <w:top w:val="nil"/>
          <w:left w:val="nil"/>
          <w:bottom w:val="nil"/>
          <w:right w:val="nil"/>
          <w:between w:val="nil"/>
        </w:pBdr>
        <w:jc w:val="both"/>
        <w:rPr>
          <w:color w:val="000000"/>
          <w:sz w:val="20"/>
          <w:szCs w:val="20"/>
        </w:rPr>
      </w:pPr>
      <w:r>
        <w:rPr>
          <w:color w:val="000000"/>
          <w:sz w:val="20"/>
          <w:szCs w:val="20"/>
        </w:rPr>
        <w:t xml:space="preserve">Fortalecimiento de la flora intestinal. </w:t>
      </w:r>
    </w:p>
    <w:p w14:paraId="4F9CEE5A" w14:textId="52B0ED68" w:rsidR="000D54B6" w:rsidRDefault="000D54B6" w:rsidP="000D54B6">
      <w:pPr>
        <w:widowControl w:val="0"/>
        <w:numPr>
          <w:ilvl w:val="0"/>
          <w:numId w:val="16"/>
        </w:numPr>
        <w:pBdr>
          <w:top w:val="nil"/>
          <w:left w:val="nil"/>
          <w:bottom w:val="nil"/>
          <w:right w:val="nil"/>
          <w:between w:val="nil"/>
        </w:pBdr>
        <w:jc w:val="both"/>
        <w:rPr>
          <w:color w:val="000000"/>
          <w:sz w:val="20"/>
          <w:szCs w:val="20"/>
        </w:rPr>
      </w:pPr>
      <w:r>
        <w:rPr>
          <w:color w:val="000000"/>
          <w:sz w:val="20"/>
          <w:szCs w:val="20"/>
        </w:rPr>
        <w:t xml:space="preserve">Desarrollo de los maxilares y el sistema masticatorio, avance mandibular, adecuada función y posición de la lengua que facilita el equilibrio en el rostro. </w:t>
      </w:r>
    </w:p>
    <w:p w14:paraId="2F384C49" w14:textId="50447D87" w:rsidR="000D54B6" w:rsidRPr="000D54B6" w:rsidRDefault="000D54B6" w:rsidP="000D54B6">
      <w:pPr>
        <w:widowControl w:val="0"/>
        <w:numPr>
          <w:ilvl w:val="0"/>
          <w:numId w:val="15"/>
        </w:numPr>
        <w:pBdr>
          <w:top w:val="nil"/>
          <w:left w:val="nil"/>
          <w:bottom w:val="nil"/>
          <w:right w:val="nil"/>
          <w:between w:val="nil"/>
        </w:pBdr>
        <w:jc w:val="both"/>
        <w:rPr>
          <w:b/>
          <w:color w:val="000000"/>
        </w:rPr>
      </w:pPr>
      <w:r>
        <w:rPr>
          <w:color w:val="000000"/>
          <w:sz w:val="20"/>
          <w:szCs w:val="20"/>
        </w:rPr>
        <w:t>Proceso de contracción del útero y recogimiento de los órganos que se desplazan durante el embarazo.</w:t>
      </w:r>
    </w:p>
    <w:p w14:paraId="25D6C178" w14:textId="78D88B61" w:rsidR="000D54B6" w:rsidRPr="000D54B6" w:rsidRDefault="000D54B6" w:rsidP="000D54B6">
      <w:pPr>
        <w:widowControl w:val="0"/>
        <w:numPr>
          <w:ilvl w:val="0"/>
          <w:numId w:val="15"/>
        </w:numPr>
        <w:pBdr>
          <w:top w:val="nil"/>
          <w:left w:val="nil"/>
          <w:bottom w:val="nil"/>
          <w:right w:val="nil"/>
          <w:between w:val="nil"/>
        </w:pBdr>
        <w:jc w:val="both"/>
        <w:rPr>
          <w:b/>
          <w:color w:val="000000"/>
        </w:rPr>
      </w:pPr>
      <w:r w:rsidRPr="000D54B6">
        <w:rPr>
          <w:color w:val="000000"/>
        </w:rPr>
        <w:t>Disminución del riesgo de padecer depresión posparto</w:t>
      </w:r>
      <w:r w:rsidR="00AF7BD7">
        <w:rPr>
          <w:color w:val="000000"/>
        </w:rPr>
        <w:t>.</w:t>
      </w:r>
    </w:p>
  </w:comment>
  <w:comment w:id="27" w:author="Microsoft Office User" w:date="2023-06-15T05:53:00Z" w:initials="MOU">
    <w:p w14:paraId="6C491681" w14:textId="7F397C99" w:rsidR="003E5686" w:rsidRDefault="003E5686">
      <w:pPr>
        <w:pStyle w:val="Textocomentario"/>
      </w:pPr>
      <w:r>
        <w:rPr>
          <w:rStyle w:val="Refdecomentario"/>
        </w:rPr>
        <w:annotationRef/>
      </w:r>
      <w:r>
        <w:t>Colocar texto como bloque destacado</w:t>
      </w:r>
    </w:p>
  </w:comment>
  <w:comment w:id="28" w:author="Microsoft Office User" w:date="2023-06-15T05:58:00Z" w:initials="MOU">
    <w:p w14:paraId="39D8CBA2" w14:textId="74767021" w:rsidR="00477DF0" w:rsidRDefault="00477DF0">
      <w:pPr>
        <w:pStyle w:val="Textocomentario"/>
      </w:pPr>
      <w:r>
        <w:rPr>
          <w:rStyle w:val="Refdecomentario"/>
        </w:rPr>
        <w:annotationRef/>
      </w:r>
      <w:r>
        <w:t xml:space="preserve">Ref. Imagen: </w:t>
      </w:r>
      <w:r w:rsidRPr="00477DF0">
        <w:t>https://stock.adobe.com/co/images/baby-under-ultraviolet-light/44057936</w:t>
      </w:r>
    </w:p>
  </w:comment>
  <w:comment w:id="29" w:author="Microsoft Office User" w:date="2023-06-14T19:20:00Z" w:initials="MOU">
    <w:p w14:paraId="5B1302A3" w14:textId="6316A344" w:rsidR="00724AAE" w:rsidRDefault="00724AAE" w:rsidP="00724AAE">
      <w:pPr>
        <w:pStyle w:val="Textocomentario"/>
      </w:pPr>
      <w:r>
        <w:rPr>
          <w:rStyle w:val="Refdecomentario"/>
        </w:rPr>
        <w:annotationRef/>
      </w:r>
      <w:r>
        <w:t xml:space="preserve">El archivo se encuentra en Formatos DI con el nombre: </w:t>
      </w:r>
      <w:r w:rsidR="00947451" w:rsidRPr="00947451">
        <w:t>CF03_2_3_Infografía_Cuidados de la piel</w:t>
      </w:r>
    </w:p>
    <w:p w14:paraId="03591810" w14:textId="3ED1A799" w:rsidR="00724AAE" w:rsidRDefault="00724AAE" w:rsidP="00724AAE">
      <w:pPr>
        <w:pStyle w:val="Textocomentario"/>
      </w:pPr>
    </w:p>
    <w:p w14:paraId="0C1760AB" w14:textId="3CE77A23" w:rsidR="00DC0E60" w:rsidRDefault="00DC0E60" w:rsidP="00724AAE">
      <w:pPr>
        <w:pStyle w:val="Textocomentario"/>
      </w:pPr>
      <w:r>
        <w:t>Texto alternativo:</w:t>
      </w:r>
    </w:p>
    <w:p w14:paraId="17455E0B" w14:textId="5A08EE83" w:rsidR="00DC0E60" w:rsidRDefault="00DC0E60" w:rsidP="00724AAE">
      <w:pPr>
        <w:pStyle w:val="Textocomentario"/>
      </w:pPr>
      <w:r>
        <w:t>La imagen presenta las características de la piel en el recién nacido.</w:t>
      </w:r>
    </w:p>
    <w:p w14:paraId="071B1796" w14:textId="77777777" w:rsidR="00DC0E60" w:rsidRDefault="00DC0E60" w:rsidP="00724AAE">
      <w:pPr>
        <w:pStyle w:val="Textocomentario"/>
      </w:pPr>
    </w:p>
    <w:p w14:paraId="0BFCC00F" w14:textId="356497A8" w:rsidR="00724AAE" w:rsidRDefault="00724AAE" w:rsidP="00724AAE">
      <w:pPr>
        <w:pStyle w:val="Textocomentario"/>
      </w:pPr>
      <w:r>
        <w:t xml:space="preserve">Texto </w:t>
      </w:r>
      <w:r w:rsidR="00DC0E60">
        <w:t>descriptivo largo</w:t>
      </w:r>
      <w:r>
        <w:t>:</w:t>
      </w:r>
    </w:p>
    <w:p w14:paraId="7A60B34C" w14:textId="762A96E2" w:rsidR="00724AAE" w:rsidRDefault="00DC0E60" w:rsidP="00724AAE">
      <w:pPr>
        <w:pStyle w:val="Textocomentario"/>
      </w:pPr>
      <w:r>
        <w:t>L</w:t>
      </w:r>
      <w:r w:rsidR="00947451">
        <w:t>as características</w:t>
      </w:r>
      <w:r w:rsidR="00724AAE">
        <w:t xml:space="preserve"> </w:t>
      </w:r>
      <w:r w:rsidR="00947451">
        <w:t xml:space="preserve">de la piel </w:t>
      </w:r>
      <w:r>
        <w:t>de un</w:t>
      </w:r>
      <w:r w:rsidR="00947451">
        <w:t xml:space="preserve"> recién nacido</w:t>
      </w:r>
      <w:r>
        <w:t xml:space="preserve"> son:</w:t>
      </w:r>
    </w:p>
    <w:p w14:paraId="6ACB5F1F" w14:textId="77777777" w:rsidR="00724AAE" w:rsidRDefault="00724AAE" w:rsidP="00724AAE">
      <w:pPr>
        <w:pStyle w:val="Textocomentario"/>
      </w:pPr>
    </w:p>
    <w:p w14:paraId="2EC0DC7F" w14:textId="77777777" w:rsidR="00947451" w:rsidRPr="00460F5E" w:rsidRDefault="00947451" w:rsidP="00947451">
      <w:pPr>
        <w:pStyle w:val="Normal0"/>
        <w:numPr>
          <w:ilvl w:val="0"/>
          <w:numId w:val="15"/>
        </w:numPr>
        <w:spacing w:line="215" w:lineRule="auto"/>
        <w:textDirection w:val="btLr"/>
        <w:rPr>
          <w:sz w:val="20"/>
          <w:szCs w:val="20"/>
        </w:rPr>
      </w:pPr>
      <w:r w:rsidRPr="00460F5E">
        <w:rPr>
          <w:color w:val="000000"/>
          <w:sz w:val="20"/>
          <w:szCs w:val="20"/>
        </w:rPr>
        <w:t>No cuenta aún con los componentes protectores contra factores externos e infecciones.</w:t>
      </w:r>
    </w:p>
    <w:p w14:paraId="37D7CE47" w14:textId="77777777" w:rsidR="00947451" w:rsidRPr="00947451" w:rsidRDefault="00947451" w:rsidP="00947451">
      <w:pPr>
        <w:pStyle w:val="Prrafodelista"/>
        <w:widowControl w:val="0"/>
        <w:numPr>
          <w:ilvl w:val="0"/>
          <w:numId w:val="15"/>
        </w:numPr>
        <w:rPr>
          <w:bCs/>
          <w:color w:val="000000"/>
          <w:sz w:val="20"/>
          <w:szCs w:val="20"/>
        </w:rPr>
      </w:pPr>
      <w:r w:rsidRPr="00947451">
        <w:rPr>
          <w:bCs/>
          <w:color w:val="000000"/>
          <w:sz w:val="20"/>
          <w:szCs w:val="20"/>
        </w:rPr>
        <w:t>Pierde agua hasta dos veces más rápido, que la piel de un adulto.</w:t>
      </w:r>
    </w:p>
    <w:p w14:paraId="26F9DEB5" w14:textId="77777777" w:rsidR="00947451" w:rsidRDefault="00947451" w:rsidP="00947451">
      <w:pPr>
        <w:pStyle w:val="Prrafodelista"/>
        <w:widowControl w:val="0"/>
        <w:numPr>
          <w:ilvl w:val="0"/>
          <w:numId w:val="15"/>
        </w:numPr>
        <w:rPr>
          <w:bCs/>
          <w:color w:val="000000"/>
          <w:sz w:val="20"/>
          <w:szCs w:val="20"/>
        </w:rPr>
      </w:pPr>
      <w:r w:rsidRPr="00947451">
        <w:rPr>
          <w:bCs/>
          <w:color w:val="000000"/>
          <w:sz w:val="20"/>
          <w:szCs w:val="20"/>
        </w:rPr>
        <w:t>Está en proceso de desarrollo, es más delgada y está más expuesta.</w:t>
      </w:r>
    </w:p>
    <w:p w14:paraId="2FAB1F89" w14:textId="77777777" w:rsidR="00947451" w:rsidRDefault="00947451" w:rsidP="00947451">
      <w:pPr>
        <w:widowControl w:val="0"/>
        <w:rPr>
          <w:bCs/>
          <w:color w:val="000000"/>
          <w:sz w:val="20"/>
          <w:szCs w:val="20"/>
        </w:rPr>
      </w:pPr>
    </w:p>
    <w:p w14:paraId="7320B979" w14:textId="638CEF8D" w:rsidR="00947451" w:rsidRPr="00947451" w:rsidRDefault="00947451" w:rsidP="00947451">
      <w:pPr>
        <w:widowControl w:val="0"/>
        <w:rPr>
          <w:bCs/>
          <w:color w:val="000000"/>
          <w:sz w:val="20"/>
          <w:szCs w:val="20"/>
        </w:rPr>
      </w:pPr>
      <w:r w:rsidRPr="003034CD">
        <w:rPr>
          <w:bCs/>
          <w:color w:val="000000"/>
          <w:sz w:val="20"/>
          <w:szCs w:val="20"/>
        </w:rPr>
        <w:t>Por ello, la temperatura del ambiente y el agua son importantes</w:t>
      </w:r>
      <w:r>
        <w:rPr>
          <w:bCs/>
          <w:color w:val="000000"/>
          <w:sz w:val="20"/>
          <w:szCs w:val="20"/>
        </w:rPr>
        <w:t>, como t</w:t>
      </w:r>
      <w:r w:rsidRPr="003034CD">
        <w:rPr>
          <w:bCs/>
          <w:color w:val="000000"/>
          <w:sz w:val="20"/>
          <w:szCs w:val="20"/>
        </w:rPr>
        <w:t xml:space="preserve">ambién, </w:t>
      </w:r>
      <w:r>
        <w:rPr>
          <w:bCs/>
          <w:color w:val="000000"/>
          <w:sz w:val="20"/>
          <w:szCs w:val="20"/>
        </w:rPr>
        <w:t>su humectación.</w:t>
      </w:r>
    </w:p>
  </w:comment>
  <w:comment w:id="30" w:author="MARIBEL" w:date="2022-09-03T02:00:00Z" w:initials="">
    <w:p w14:paraId="0000028F" w14:textId="590E1140" w:rsidR="00773DF7" w:rsidRDefault="007900CB">
      <w:pPr>
        <w:pStyle w:val="Normal0"/>
        <w:widowControl w:val="0"/>
        <w:pBdr>
          <w:top w:val="nil"/>
          <w:left w:val="nil"/>
          <w:bottom w:val="nil"/>
          <w:right w:val="nil"/>
          <w:between w:val="nil"/>
        </w:pBdr>
        <w:spacing w:line="240" w:lineRule="auto"/>
        <w:rPr>
          <w:color w:val="000000"/>
        </w:rPr>
      </w:pPr>
      <w:r>
        <w:rPr>
          <w:color w:val="000000"/>
        </w:rPr>
        <w:t xml:space="preserve">Referencia imagen: </w:t>
      </w:r>
      <w:r w:rsidR="005327EB" w:rsidRPr="005327EB">
        <w:rPr>
          <w:color w:val="000000"/>
        </w:rPr>
        <w:t>https://stock.adobe.com/co/images/the-mother-s-hand-is-placed-on-the-body-of-a-7-day-old-baby-newborn-to-expose-the-baby-s-umbilical-cord-to-children-and-health-baby-newborn-concept/514754806</w:t>
      </w:r>
    </w:p>
  </w:comment>
  <w:comment w:id="31" w:author="Microsoft Office User" w:date="2023-06-15T06:31:00Z" w:initials="MOU">
    <w:p w14:paraId="65AFE06E" w14:textId="518BFE8B" w:rsidR="00825572" w:rsidRDefault="00825572">
      <w:pPr>
        <w:pStyle w:val="Textocomentario"/>
      </w:pPr>
      <w:r>
        <w:rPr>
          <w:rStyle w:val="Refdecomentario"/>
        </w:rPr>
        <w:annotationRef/>
      </w:r>
      <w:r>
        <w:t xml:space="preserve">El archivo se encuentra en Formatos DI con el nombre: </w:t>
      </w:r>
      <w:r w:rsidRPr="00825572">
        <w:t xml:space="preserve">CF03_2_3_tarjetas </w:t>
      </w:r>
      <w:proofErr w:type="spellStart"/>
      <w:r w:rsidRPr="00825572">
        <w:t>verticales_seguridad</w:t>
      </w:r>
      <w:proofErr w:type="spellEnd"/>
    </w:p>
  </w:comment>
  <w:comment w:id="32" w:author="Microsoft Office User" w:date="2023-06-15T06:31:00Z" w:initials="MOU">
    <w:p w14:paraId="6EC97885" w14:textId="634A6ACA" w:rsidR="00AE26E5" w:rsidRDefault="00AE26E5" w:rsidP="00AE26E5">
      <w:pPr>
        <w:pStyle w:val="Textocomentario"/>
      </w:pPr>
      <w:r>
        <w:rPr>
          <w:rStyle w:val="Refdecomentario"/>
        </w:rPr>
        <w:annotationRef/>
      </w:r>
      <w:r>
        <w:t xml:space="preserve">El archivo se encuentra en Formatos DI con el nombre: </w:t>
      </w:r>
      <w:r w:rsidR="00FB34B9" w:rsidRPr="00FB34B9">
        <w:t xml:space="preserve">CF03_2_3_infografía </w:t>
      </w:r>
      <w:proofErr w:type="spellStart"/>
      <w:r w:rsidR="00FB34B9" w:rsidRPr="00FB34B9">
        <w:t>interactiva_otros</w:t>
      </w:r>
      <w:proofErr w:type="spellEnd"/>
      <w:r w:rsidR="00FB34B9" w:rsidRPr="00FB34B9">
        <w:t xml:space="preserve"> cuidados</w:t>
      </w:r>
    </w:p>
  </w:comment>
  <w:comment w:id="33" w:author="Microsoft Office User" w:date="2023-06-15T07:01:00Z" w:initials="MOU">
    <w:p w14:paraId="69D859A2" w14:textId="3946E4D7" w:rsidR="00C30719" w:rsidRDefault="00C30719">
      <w:pPr>
        <w:pStyle w:val="Textocomentario"/>
      </w:pPr>
      <w:r>
        <w:rPr>
          <w:rStyle w:val="Refdecomentario"/>
        </w:rPr>
        <w:annotationRef/>
      </w:r>
      <w:r>
        <w:t xml:space="preserve">El archivo se encuentra en Formatos DI con el nombre: </w:t>
      </w:r>
      <w:r w:rsidRPr="00C30719">
        <w:t>CF03_2_3_Acordeón_actividades de control ambulatorio</w:t>
      </w:r>
    </w:p>
  </w:comment>
  <w:comment w:id="34" w:author="Microsoft Office User" w:date="2023-06-15T07:06:00Z" w:initials="MOU">
    <w:p w14:paraId="621DFD73" w14:textId="2FA31142" w:rsidR="00545D84" w:rsidRDefault="00545D84">
      <w:pPr>
        <w:pStyle w:val="Textocomentario"/>
      </w:pPr>
      <w:r>
        <w:rPr>
          <w:rStyle w:val="Refdecomentario"/>
        </w:rPr>
        <w:annotationRef/>
      </w:r>
      <w:r>
        <w:t>Colocar texto como bloque destacado</w:t>
      </w:r>
    </w:p>
  </w:comment>
  <w:comment w:id="35" w:author="Microsoft Office User" w:date="2023-06-15T07:06:00Z" w:initials="MOU">
    <w:p w14:paraId="1DD9E892" w14:textId="407DDD42" w:rsidR="00545D84" w:rsidRDefault="00545D84">
      <w:pPr>
        <w:pStyle w:val="Textocomentario"/>
      </w:pPr>
      <w:r>
        <w:rPr>
          <w:rStyle w:val="Refdecomentario"/>
        </w:rPr>
        <w:annotationRef/>
      </w:r>
      <w:r>
        <w:t>Colocar texto como bloque destacado</w:t>
      </w:r>
    </w:p>
  </w:comment>
  <w:comment w:id="36" w:author="Microsoft Office User" w:date="2023-06-15T07:05:00Z" w:initials="MOU">
    <w:p w14:paraId="37F297B1" w14:textId="2652E59D" w:rsidR="00545D84" w:rsidRDefault="00545D84">
      <w:pPr>
        <w:pStyle w:val="Textocomentario"/>
      </w:pPr>
      <w:r>
        <w:rPr>
          <w:rStyle w:val="Refdecomentario"/>
        </w:rPr>
        <w:annotationRef/>
      </w:r>
      <w:r>
        <w:t xml:space="preserve"> </w:t>
      </w:r>
      <w:r>
        <w:rPr>
          <w:color w:val="000000"/>
        </w:rPr>
        <w:t>Imagen referencia: https://t3.ftcdn.net/jpg/03/89/39/56/240_F_389395605_XchLHyMPOc94chiHCxkUBB9TuNF6uuXI.jpg</w:t>
      </w:r>
    </w:p>
  </w:comment>
  <w:comment w:id="37" w:author="Microsoft Office User" w:date="2023-06-15T07:01:00Z" w:initials="MOU">
    <w:p w14:paraId="7E2BB6C9" w14:textId="77777777" w:rsidR="005B7387" w:rsidRDefault="005B7387" w:rsidP="005B7387">
      <w:pPr>
        <w:pStyle w:val="Textocomentario"/>
      </w:pPr>
      <w:r>
        <w:rPr>
          <w:rStyle w:val="Refdecomentario"/>
        </w:rPr>
        <w:annotationRef/>
      </w:r>
      <w:r>
        <w:t xml:space="preserve">El archivo se encuentra en Formatos DI con el nombre: </w:t>
      </w:r>
      <w:r w:rsidRPr="00C30719">
        <w:t>CF03_2_3_Acordeón_actividades de control ambulatorio</w:t>
      </w:r>
    </w:p>
  </w:comment>
  <w:comment w:id="38" w:author="Microsoft Office User" w:date="2023-06-14T19:20:00Z" w:initials="MOU">
    <w:p w14:paraId="689E39BD" w14:textId="3C0C8BAE" w:rsidR="005C5C08" w:rsidRDefault="005C5C08" w:rsidP="005C5C08">
      <w:pPr>
        <w:pStyle w:val="Textocomentario"/>
      </w:pPr>
      <w:r>
        <w:rPr>
          <w:rStyle w:val="Refdecomentario"/>
        </w:rPr>
        <w:annotationRef/>
      </w:r>
      <w:r>
        <w:t xml:space="preserve">El archivo se encuentra en Formatos DI con el nombre: </w:t>
      </w:r>
      <w:r w:rsidRPr="005C5C08">
        <w:t>CF03_2_4_Infografía_Objetivos</w:t>
      </w:r>
    </w:p>
    <w:p w14:paraId="1919E52C" w14:textId="77777777" w:rsidR="005C5C08" w:rsidRDefault="005C5C08" w:rsidP="005C5C08">
      <w:pPr>
        <w:pStyle w:val="Textocomentario"/>
      </w:pPr>
    </w:p>
    <w:p w14:paraId="5B6EFE77" w14:textId="51AF6D6E" w:rsidR="00873574" w:rsidRDefault="00873574" w:rsidP="005C5C08">
      <w:pPr>
        <w:pStyle w:val="Textocomentario"/>
      </w:pPr>
      <w:r>
        <w:t>Texto alternativo:</w:t>
      </w:r>
    </w:p>
    <w:p w14:paraId="5205EB47" w14:textId="2A15C7A1" w:rsidR="00873574" w:rsidRDefault="00873574" w:rsidP="005C5C08">
      <w:pPr>
        <w:pStyle w:val="Textocomentario"/>
      </w:pPr>
      <w:r>
        <w:t>El gráfico presenta</w:t>
      </w:r>
      <w:r>
        <w:t xml:space="preserve"> seis objetivos del seguimiento domiciliario.</w:t>
      </w:r>
    </w:p>
    <w:p w14:paraId="39C84C30" w14:textId="77777777" w:rsidR="00873574" w:rsidRDefault="00873574" w:rsidP="005C5C08">
      <w:pPr>
        <w:pStyle w:val="Textocomentario"/>
      </w:pPr>
    </w:p>
    <w:p w14:paraId="117996D7" w14:textId="60EF67D3" w:rsidR="005C5C08" w:rsidRDefault="005C5C08" w:rsidP="005C5C08">
      <w:pPr>
        <w:pStyle w:val="Textocomentario"/>
      </w:pPr>
      <w:r>
        <w:t xml:space="preserve">Texto </w:t>
      </w:r>
      <w:r w:rsidR="00873574">
        <w:t>descriptivo largo</w:t>
      </w:r>
      <w:r>
        <w:t>:</w:t>
      </w:r>
    </w:p>
    <w:p w14:paraId="009C5F05" w14:textId="0541A340" w:rsidR="005C5C08" w:rsidRDefault="00873574" w:rsidP="005C5C08">
      <w:pPr>
        <w:pStyle w:val="Textocomentario"/>
      </w:pPr>
      <w:r>
        <w:t>L</w:t>
      </w:r>
      <w:r w:rsidR="0007236C">
        <w:t>os seis objetivos del seguimiento domiciliario</w:t>
      </w:r>
      <w:r>
        <w:t xml:space="preserve"> son:</w:t>
      </w:r>
    </w:p>
    <w:p w14:paraId="42207A9C" w14:textId="77777777" w:rsidR="00873574" w:rsidRDefault="00873574" w:rsidP="005C5C08">
      <w:pPr>
        <w:pStyle w:val="Textocomentario"/>
      </w:pPr>
    </w:p>
    <w:p w14:paraId="64D7F8A7" w14:textId="405CEE94" w:rsidR="0007236C" w:rsidRPr="00947451" w:rsidRDefault="0007236C" w:rsidP="0007236C">
      <w:pPr>
        <w:pStyle w:val="Textocomentario"/>
        <w:numPr>
          <w:ilvl w:val="0"/>
          <w:numId w:val="19"/>
        </w:numPr>
        <w:rPr>
          <w:bCs/>
          <w:color w:val="000000"/>
        </w:rPr>
      </w:pPr>
      <w:r w:rsidRPr="0007236C">
        <w:rPr>
          <w:bCs/>
          <w:color w:val="000000"/>
        </w:rPr>
        <w:t>Mejorar la técnica de lactancia materna</w:t>
      </w:r>
      <w:r>
        <w:rPr>
          <w:bCs/>
          <w:color w:val="000000"/>
        </w:rPr>
        <w:t>.</w:t>
      </w:r>
    </w:p>
    <w:p w14:paraId="5E866CA5" w14:textId="77777777" w:rsidR="005C5C08" w:rsidRPr="0007236C" w:rsidRDefault="0007236C" w:rsidP="0007236C">
      <w:pPr>
        <w:pStyle w:val="Prrafodelista"/>
        <w:widowControl w:val="0"/>
        <w:numPr>
          <w:ilvl w:val="0"/>
          <w:numId w:val="19"/>
        </w:numPr>
        <w:rPr>
          <w:bCs/>
          <w:color w:val="000000"/>
          <w:sz w:val="20"/>
          <w:szCs w:val="20"/>
        </w:rPr>
      </w:pPr>
      <w:r w:rsidRPr="0007236C">
        <w:rPr>
          <w:bCs/>
          <w:color w:val="000000"/>
          <w:sz w:val="20"/>
          <w:szCs w:val="20"/>
        </w:rPr>
        <w:t>Vigilar el cuidado del recién nacido.</w:t>
      </w:r>
    </w:p>
    <w:p w14:paraId="3AE64528" w14:textId="77777777" w:rsidR="0007236C" w:rsidRPr="0007236C" w:rsidRDefault="0007236C" w:rsidP="0007236C">
      <w:pPr>
        <w:pStyle w:val="Prrafodelista"/>
        <w:widowControl w:val="0"/>
        <w:numPr>
          <w:ilvl w:val="0"/>
          <w:numId w:val="19"/>
        </w:numPr>
        <w:rPr>
          <w:bCs/>
          <w:color w:val="000000"/>
          <w:sz w:val="20"/>
          <w:szCs w:val="20"/>
        </w:rPr>
      </w:pPr>
      <w:r w:rsidRPr="0007236C">
        <w:rPr>
          <w:bCs/>
          <w:color w:val="000000"/>
          <w:sz w:val="20"/>
          <w:szCs w:val="20"/>
        </w:rPr>
        <w:t>Fortalecer la identificación de signos de peligro para el recién nacido.</w:t>
      </w:r>
    </w:p>
    <w:p w14:paraId="3E5718BF" w14:textId="77777777" w:rsidR="0007236C" w:rsidRPr="0007236C" w:rsidRDefault="0007236C" w:rsidP="0007236C">
      <w:pPr>
        <w:pStyle w:val="Prrafodelista"/>
        <w:widowControl w:val="0"/>
        <w:numPr>
          <w:ilvl w:val="0"/>
          <w:numId w:val="19"/>
        </w:numPr>
        <w:rPr>
          <w:bCs/>
          <w:color w:val="000000"/>
          <w:sz w:val="20"/>
          <w:szCs w:val="20"/>
        </w:rPr>
      </w:pPr>
      <w:r w:rsidRPr="0007236C">
        <w:rPr>
          <w:bCs/>
          <w:color w:val="000000"/>
          <w:sz w:val="20"/>
          <w:szCs w:val="20"/>
        </w:rPr>
        <w:t>Verificar plan de cuidado del recién nacido con complicaciones y/o riesgos.</w:t>
      </w:r>
    </w:p>
    <w:p w14:paraId="772CB1EF" w14:textId="77777777" w:rsidR="0007236C" w:rsidRPr="0007236C" w:rsidRDefault="0007236C" w:rsidP="0007236C">
      <w:pPr>
        <w:pStyle w:val="Prrafodelista"/>
        <w:widowControl w:val="0"/>
        <w:numPr>
          <w:ilvl w:val="0"/>
          <w:numId w:val="19"/>
        </w:numPr>
        <w:rPr>
          <w:bCs/>
          <w:color w:val="000000"/>
          <w:sz w:val="20"/>
          <w:szCs w:val="20"/>
        </w:rPr>
      </w:pPr>
      <w:r w:rsidRPr="0007236C">
        <w:rPr>
          <w:bCs/>
          <w:color w:val="000000"/>
          <w:sz w:val="20"/>
          <w:szCs w:val="20"/>
        </w:rPr>
        <w:t>Vigilar adherencia al tratamiento en casos de depresión posparto.</w:t>
      </w:r>
    </w:p>
    <w:p w14:paraId="0E42DE17" w14:textId="73DF648F" w:rsidR="0007236C" w:rsidRPr="0007236C" w:rsidRDefault="0007236C" w:rsidP="0007236C">
      <w:pPr>
        <w:pStyle w:val="Prrafodelista"/>
        <w:widowControl w:val="0"/>
        <w:numPr>
          <w:ilvl w:val="0"/>
          <w:numId w:val="19"/>
        </w:numPr>
        <w:rPr>
          <w:bCs/>
          <w:color w:val="000000"/>
          <w:sz w:val="20"/>
          <w:szCs w:val="20"/>
        </w:rPr>
      </w:pPr>
      <w:r w:rsidRPr="0007236C">
        <w:rPr>
          <w:bCs/>
          <w:color w:val="000000"/>
          <w:sz w:val="20"/>
          <w:szCs w:val="20"/>
        </w:rPr>
        <w:t>Los objetivos requeridos según el concepto del profesional tratante.</w:t>
      </w:r>
    </w:p>
  </w:comment>
  <w:comment w:id="39" w:author="Microsoft Office User" w:date="2023-06-15T08:02:00Z" w:initials="MOU">
    <w:p w14:paraId="55ED5B47" w14:textId="77777777" w:rsidR="006122BD" w:rsidRDefault="006122BD">
      <w:pPr>
        <w:pStyle w:val="Textocomentario"/>
      </w:pPr>
      <w:r>
        <w:rPr>
          <w:rStyle w:val="Refdecomentario"/>
        </w:rPr>
        <w:annotationRef/>
      </w:r>
      <w:r>
        <w:t xml:space="preserve">El archivo editable se encuentra en Formatos DI con el nombre: </w:t>
      </w:r>
      <w:r w:rsidRPr="006122BD">
        <w:t>CF03_Síntesis</w:t>
      </w:r>
    </w:p>
    <w:p w14:paraId="087C0C61" w14:textId="77777777" w:rsidR="0080363C" w:rsidRDefault="0080363C">
      <w:pPr>
        <w:pStyle w:val="Textocomentario"/>
      </w:pPr>
    </w:p>
    <w:p w14:paraId="2434DDEB" w14:textId="77777777" w:rsidR="0080363C" w:rsidRDefault="0080363C">
      <w:pPr>
        <w:pStyle w:val="Textocomentario"/>
      </w:pPr>
      <w:r>
        <w:t>Texto alternativo</w:t>
      </w:r>
    </w:p>
    <w:p w14:paraId="77FA216D" w14:textId="21F4EBC9" w:rsidR="0080363C" w:rsidRDefault="0080363C">
      <w:pPr>
        <w:pStyle w:val="Textocomentario"/>
      </w:pPr>
      <w:r>
        <w:t>La atención integral implica la orientación a padres en cuidados del recién nacido, atendiendo a sus necesidades como al marco normativo.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ED7D33" w15:done="0"/>
  <w15:commentEx w15:paraId="0838A972" w15:done="0"/>
  <w15:commentEx w15:paraId="3840A7A1" w15:done="0"/>
  <w15:commentEx w15:paraId="32A1FA64" w15:done="0"/>
  <w15:commentEx w15:paraId="5FFA9AD5" w15:done="0"/>
  <w15:commentEx w15:paraId="00000298" w15:done="0"/>
  <w15:commentEx w15:paraId="5C9EFF45" w15:done="0"/>
  <w15:commentEx w15:paraId="23780990" w15:done="0"/>
  <w15:commentEx w15:paraId="2A2463AF" w15:done="0"/>
  <w15:commentEx w15:paraId="5F2EB774" w15:done="0"/>
  <w15:commentEx w15:paraId="38C29473" w15:done="0"/>
  <w15:commentEx w15:paraId="7DB4BF3D" w15:done="0"/>
  <w15:commentEx w15:paraId="00000283" w15:done="0"/>
  <w15:commentEx w15:paraId="7AA16F04" w15:done="0"/>
  <w15:commentEx w15:paraId="6BEE26AD" w15:done="0"/>
  <w15:commentEx w15:paraId="7353488E" w15:done="0"/>
  <w15:commentEx w15:paraId="31CC44A2" w15:done="0"/>
  <w15:commentEx w15:paraId="4BE05C5B" w15:done="0"/>
  <w15:commentEx w15:paraId="46A06291" w15:done="0"/>
  <w15:commentEx w15:paraId="4B5D5D10" w15:done="0"/>
  <w15:commentEx w15:paraId="508E424B" w15:done="0"/>
  <w15:commentEx w15:paraId="1A43646A" w15:done="0"/>
  <w15:commentEx w15:paraId="5DE084A1" w15:done="0"/>
  <w15:commentEx w15:paraId="08403A22" w15:done="0"/>
  <w15:commentEx w15:paraId="663647F7" w15:done="0"/>
  <w15:commentEx w15:paraId="25D6C178" w15:done="0"/>
  <w15:commentEx w15:paraId="6C491681" w15:done="0"/>
  <w15:commentEx w15:paraId="39D8CBA2" w15:done="0"/>
  <w15:commentEx w15:paraId="7320B979" w15:done="0"/>
  <w15:commentEx w15:paraId="0000028F" w15:done="0"/>
  <w15:commentEx w15:paraId="65AFE06E" w15:done="0"/>
  <w15:commentEx w15:paraId="6EC97885" w15:done="0"/>
  <w15:commentEx w15:paraId="69D859A2" w15:done="0"/>
  <w15:commentEx w15:paraId="621DFD73" w15:done="0"/>
  <w15:commentEx w15:paraId="1DD9E892" w15:done="0"/>
  <w15:commentEx w15:paraId="37F297B1" w15:done="0"/>
  <w15:commentEx w15:paraId="7E2BB6C9" w15:done="0"/>
  <w15:commentEx w15:paraId="0E42DE17" w15:done="0"/>
  <w15:commentEx w15:paraId="77FA21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2E4F8D1" w16cex:dateUtc="2023-05-22T00:48:00Z"/>
  <w16cex:commentExtensible w16cex:durableId="2832D5F0" w16cex:dateUtc="2023-06-13T16:48:00Z"/>
  <w16cex:commentExtensible w16cex:durableId="2832D8D0" w16cex:dateUtc="2023-06-13T17:00:00Z"/>
  <w16cex:commentExtensible w16cex:durableId="2832D8FA" w16cex:dateUtc="2023-06-13T16:48:00Z"/>
  <w16cex:commentExtensible w16cex:durableId="283346A6" w16cex:dateUtc="2023-06-13T16:48:00Z"/>
  <w16cex:commentExtensible w16cex:durableId="28334907" w16cex:dateUtc="2023-06-14T00:59:00Z"/>
  <w16cex:commentExtensible w16cex:durableId="28334A9E" w16cex:dateUtc="2023-06-14T01:05:00Z"/>
  <w16cex:commentExtensible w16cex:durableId="28334F86" w16cex:dateUtc="2023-06-14T01:26:00Z"/>
  <w16cex:commentExtensible w16cex:durableId="28335078" w16cex:dateUtc="2023-06-14T01:26:00Z"/>
  <w16cex:commentExtensible w16cex:durableId="28335926" w16cex:dateUtc="2023-06-14T02:07:00Z"/>
  <w16cex:commentExtensible w16cex:durableId="283413AD" w16cex:dateUtc="2023-06-14T01:26:00Z"/>
  <w16cex:commentExtensible w16cex:durableId="28341A68" w16cex:dateUtc="2023-06-14T15:52:00Z"/>
  <w16cex:commentExtensible w16cex:durableId="28341D5C" w16cex:dateUtc="2023-06-14T16:05:00Z"/>
  <w16cex:commentExtensible w16cex:durableId="28341D9F" w16cex:dateUtc="2023-06-14T15:52:00Z"/>
  <w16cex:commentExtensible w16cex:durableId="28348021" w16cex:dateUtc="2023-06-14T23:06:00Z"/>
  <w16cex:commentExtensible w16cex:durableId="283484A0" w16cex:dateUtc="2023-06-14T23:25:00Z"/>
  <w16cex:commentExtensible w16cex:durableId="28348730" w16cex:dateUtc="2023-06-14T23:36:00Z"/>
  <w16cex:commentExtensible w16cex:durableId="28348AD5" w16cex:dateUtc="2023-06-14T23:52:00Z"/>
  <w16cex:commentExtensible w16cex:durableId="28348D7D" w16cex:dateUtc="2023-06-15T00:03:00Z"/>
  <w16cex:commentExtensible w16cex:durableId="28348E76" w16cex:dateUtc="2023-06-14T23:25:00Z"/>
  <w16cex:commentExtensible w16cex:durableId="28349000" w16cex:dateUtc="2023-06-15T00:14:00Z"/>
  <w16cex:commentExtensible w16cex:durableId="28349050" w16cex:dateUtc="2023-06-15T00:15:00Z"/>
  <w16cex:commentExtensible w16cex:durableId="283490E9" w16cex:dateUtc="2023-06-15T00:18:00Z"/>
  <w16cex:commentExtensible w16cex:durableId="28349175" w16cex:dateUtc="2023-06-15T00:20:00Z"/>
  <w16cex:commentExtensible w16cex:durableId="283525EA" w16cex:dateUtc="2023-06-15T10:53:00Z"/>
  <w16cex:commentExtensible w16cex:durableId="28352711" w16cex:dateUtc="2023-06-15T10:58:00Z"/>
  <w16cex:commentExtensible w16cex:durableId="283527F4" w16cex:dateUtc="2023-06-15T00:20:00Z"/>
  <w16cex:commentExtensible w16cex:durableId="28352EDF" w16cex:dateUtc="2023-06-15T11:31:00Z"/>
  <w16cex:commentExtensible w16cex:durableId="28352FAA" w16cex:dateUtc="2023-06-15T11:31:00Z"/>
  <w16cex:commentExtensible w16cex:durableId="283535B6" w16cex:dateUtc="2023-06-15T12:01:00Z"/>
  <w16cex:commentExtensible w16cex:durableId="283536D8" w16cex:dateUtc="2023-06-15T12:06:00Z"/>
  <w16cex:commentExtensible w16cex:durableId="283536DD" w16cex:dateUtc="2023-06-15T12:06:00Z"/>
  <w16cex:commentExtensible w16cex:durableId="283536B6" w16cex:dateUtc="2023-06-15T12:05:00Z"/>
  <w16cex:commentExtensible w16cex:durableId="28353819" w16cex:dateUtc="2023-06-15T12:01:00Z"/>
  <w16cex:commentExtensible w16cex:durableId="283541C5" w16cex:dateUtc="2023-06-15T00:20:00Z"/>
  <w16cex:commentExtensible w16cex:durableId="28354426" w16cex:dateUtc="2023-06-15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ED7D33" w16cid:durableId="52E4F8D1"/>
  <w16cid:commentId w16cid:paraId="0838A972" w16cid:durableId="2832D5F0"/>
  <w16cid:commentId w16cid:paraId="3840A7A1" w16cid:durableId="2832D8D0"/>
  <w16cid:commentId w16cid:paraId="32A1FA64" w16cid:durableId="2832D8FA"/>
  <w16cid:commentId w16cid:paraId="5FFA9AD5" w16cid:durableId="283346A6"/>
  <w16cid:commentId w16cid:paraId="00000298" w16cid:durableId="2814D06F"/>
  <w16cid:commentId w16cid:paraId="5C9EFF45" w16cid:durableId="28334907"/>
  <w16cid:commentId w16cid:paraId="23780990" w16cid:durableId="28334A9E"/>
  <w16cid:commentId w16cid:paraId="2A2463AF" w16cid:durableId="28334F86"/>
  <w16cid:commentId w16cid:paraId="5F2EB774" w16cid:durableId="28335078"/>
  <w16cid:commentId w16cid:paraId="38C29473" w16cid:durableId="28335926"/>
  <w16cid:commentId w16cid:paraId="7DB4BF3D" w16cid:durableId="283413AD"/>
  <w16cid:commentId w16cid:paraId="00000283" w16cid:durableId="2814D06D"/>
  <w16cid:commentId w16cid:paraId="7AA16F04" w16cid:durableId="28341A68"/>
  <w16cid:commentId w16cid:paraId="6BEE26AD" w16cid:durableId="28341D5C"/>
  <w16cid:commentId w16cid:paraId="7353488E" w16cid:durableId="28341D9F"/>
  <w16cid:commentId w16cid:paraId="31CC44A2" w16cid:durableId="28348021"/>
  <w16cid:commentId w16cid:paraId="4BE05C5B" w16cid:durableId="283484A0"/>
  <w16cid:commentId w16cid:paraId="46A06291" w16cid:durableId="28348730"/>
  <w16cid:commentId w16cid:paraId="4B5D5D10" w16cid:durableId="28348AD5"/>
  <w16cid:commentId w16cid:paraId="508E424B" w16cid:durableId="28348D7D"/>
  <w16cid:commentId w16cid:paraId="1A43646A" w16cid:durableId="28348E76"/>
  <w16cid:commentId w16cid:paraId="5DE084A1" w16cid:durableId="28349000"/>
  <w16cid:commentId w16cid:paraId="08403A22" w16cid:durableId="28349050"/>
  <w16cid:commentId w16cid:paraId="663647F7" w16cid:durableId="283490E9"/>
  <w16cid:commentId w16cid:paraId="25D6C178" w16cid:durableId="28349175"/>
  <w16cid:commentId w16cid:paraId="6C491681" w16cid:durableId="283525EA"/>
  <w16cid:commentId w16cid:paraId="39D8CBA2" w16cid:durableId="28352711"/>
  <w16cid:commentId w16cid:paraId="7320B979" w16cid:durableId="283527F4"/>
  <w16cid:commentId w16cid:paraId="0000028F" w16cid:durableId="2814D068"/>
  <w16cid:commentId w16cid:paraId="65AFE06E" w16cid:durableId="28352EDF"/>
  <w16cid:commentId w16cid:paraId="6EC97885" w16cid:durableId="28352FAA"/>
  <w16cid:commentId w16cid:paraId="69D859A2" w16cid:durableId="283535B6"/>
  <w16cid:commentId w16cid:paraId="621DFD73" w16cid:durableId="283536D8"/>
  <w16cid:commentId w16cid:paraId="1DD9E892" w16cid:durableId="283536DD"/>
  <w16cid:commentId w16cid:paraId="37F297B1" w16cid:durableId="283536B6"/>
  <w16cid:commentId w16cid:paraId="7E2BB6C9" w16cid:durableId="28353819"/>
  <w16cid:commentId w16cid:paraId="0E42DE17" w16cid:durableId="283541C5"/>
  <w16cid:commentId w16cid:paraId="77FA216D" w16cid:durableId="283544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B72D5" w14:textId="77777777" w:rsidR="00431361" w:rsidRDefault="00431361">
      <w:pPr>
        <w:spacing w:line="240" w:lineRule="auto"/>
      </w:pPr>
      <w:r>
        <w:separator/>
      </w:r>
    </w:p>
  </w:endnote>
  <w:endnote w:type="continuationSeparator" w:id="0">
    <w:p w14:paraId="0FD0DB7B" w14:textId="77777777" w:rsidR="00431361" w:rsidRDefault="004313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7D" w14:textId="77777777" w:rsidR="00773DF7" w:rsidRDefault="00773DF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7E" w14:textId="77777777" w:rsidR="00773DF7" w:rsidRDefault="00773DF7">
    <w:pPr>
      <w:pStyle w:val="Normal0"/>
      <w:spacing w:line="240" w:lineRule="auto"/>
      <w:ind w:left="-2" w:hanging="2"/>
      <w:jc w:val="right"/>
      <w:rPr>
        <w:rFonts w:ascii="Times New Roman" w:eastAsia="Times New Roman" w:hAnsi="Times New Roman" w:cs="Times New Roman"/>
        <w:sz w:val="24"/>
        <w:szCs w:val="24"/>
      </w:rPr>
    </w:pPr>
  </w:p>
  <w:p w14:paraId="0000027F" w14:textId="77777777" w:rsidR="00773DF7" w:rsidRDefault="00773DF7">
    <w:pPr>
      <w:pStyle w:val="Normal0"/>
      <w:spacing w:line="240" w:lineRule="auto"/>
      <w:rPr>
        <w:rFonts w:ascii="Times New Roman" w:eastAsia="Times New Roman" w:hAnsi="Times New Roman" w:cs="Times New Roman"/>
        <w:sz w:val="24"/>
        <w:szCs w:val="24"/>
      </w:rPr>
    </w:pPr>
  </w:p>
  <w:p w14:paraId="00000280" w14:textId="77777777" w:rsidR="00773DF7" w:rsidRDefault="00773DF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81" w14:textId="77777777" w:rsidR="00773DF7" w:rsidRDefault="00773DF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940EE" w14:textId="77777777" w:rsidR="00431361" w:rsidRDefault="00431361">
      <w:pPr>
        <w:spacing w:line="240" w:lineRule="auto"/>
      </w:pPr>
      <w:r>
        <w:separator/>
      </w:r>
    </w:p>
  </w:footnote>
  <w:footnote w:type="continuationSeparator" w:id="0">
    <w:p w14:paraId="2654122D" w14:textId="77777777" w:rsidR="00431361" w:rsidRDefault="004313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7B" w14:textId="77777777" w:rsidR="00773DF7" w:rsidRDefault="007900CB">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397EAD8E" wp14:editId="07777777">
          <wp:simplePos x="0" y="0"/>
          <wp:positionH relativeFrom="margin">
            <wp:align>center</wp:align>
          </wp:positionH>
          <wp:positionV relativeFrom="page">
            <wp:posOffset>276225</wp:posOffset>
          </wp:positionV>
          <wp:extent cx="629920" cy="588645"/>
          <wp:effectExtent l="0" t="0" r="0" b="0"/>
          <wp:wrapNone/>
          <wp:docPr id="2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7C" w14:textId="77777777" w:rsidR="00773DF7" w:rsidRDefault="00773DF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6ADA"/>
    <w:multiLevelType w:val="multilevel"/>
    <w:tmpl w:val="FFFFFFFF"/>
    <w:lvl w:ilvl="0">
      <w:start w:val="1"/>
      <w:numFmt w:val="decimal"/>
      <w:lvlText w:val="%1"/>
      <w:lvlJc w:val="left"/>
      <w:pPr>
        <w:ind w:left="360" w:hanging="360"/>
      </w:pPr>
    </w:lvl>
    <w:lvl w:ilvl="1">
      <w:start w:val="1"/>
      <w:numFmt w:val="decimal"/>
      <w:lvlText w:val="%1.%2"/>
      <w:lvlJc w:val="left"/>
      <w:pPr>
        <w:ind w:left="927" w:hanging="360"/>
      </w:pPr>
      <w:rPr>
        <w:b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 w15:restartNumberingAfterBreak="0">
    <w:nsid w:val="0B0B5952"/>
    <w:multiLevelType w:val="hybridMultilevel"/>
    <w:tmpl w:val="DDB887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3900BDA"/>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CDFCD3"/>
    <w:multiLevelType w:val="multilevel"/>
    <w:tmpl w:val="FFFFFFFF"/>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 w15:restartNumberingAfterBreak="0">
    <w:nsid w:val="306B3B53"/>
    <w:multiLevelType w:val="hybridMultilevel"/>
    <w:tmpl w:val="3BD00B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A0930CB"/>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E145653"/>
    <w:multiLevelType w:val="hybridMultilevel"/>
    <w:tmpl w:val="84F6663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39DE337"/>
    <w:multiLevelType w:val="multilevel"/>
    <w:tmpl w:val="FFFFFFFF"/>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8" w15:restartNumberingAfterBreak="0">
    <w:nsid w:val="4BC8056F"/>
    <w:multiLevelType w:val="multilevel"/>
    <w:tmpl w:val="FFFFFFFF"/>
    <w:lvl w:ilvl="0">
      <w:start w:val="2"/>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C935C9E"/>
    <w:multiLevelType w:val="hybridMultilevel"/>
    <w:tmpl w:val="C4AA503A"/>
    <w:lvl w:ilvl="0" w:tplc="0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18105B"/>
    <w:multiLevelType w:val="hybridMultilevel"/>
    <w:tmpl w:val="3A621D26"/>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1" w15:restartNumberingAfterBreak="0">
    <w:nsid w:val="4FCA40A7"/>
    <w:multiLevelType w:val="hybridMultilevel"/>
    <w:tmpl w:val="056A06E8"/>
    <w:lvl w:ilvl="0" w:tplc="72AE1D54">
      <w:start w:val="1"/>
      <w:numFmt w:val="decimal"/>
      <w:lvlText w:val="%1."/>
      <w:lvlJc w:val="left"/>
      <w:pPr>
        <w:ind w:left="720" w:hanging="360"/>
      </w:pPr>
      <w:rPr>
        <w:rFonts w:hint="default"/>
        <w:sz w:val="2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500647E9"/>
    <w:multiLevelType w:val="hybridMultilevel"/>
    <w:tmpl w:val="1020DC6A"/>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0092ACF"/>
    <w:multiLevelType w:val="hybridMultilevel"/>
    <w:tmpl w:val="0AA482EE"/>
    <w:lvl w:ilvl="0" w:tplc="72AE1D54">
      <w:start w:val="1"/>
      <w:numFmt w:val="decimal"/>
      <w:lvlText w:val="%1."/>
      <w:lvlJc w:val="left"/>
      <w:pPr>
        <w:ind w:left="720" w:hanging="360"/>
      </w:pPr>
      <w:rPr>
        <w:rFonts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2179508"/>
    <w:multiLevelType w:val="multilevel"/>
    <w:tmpl w:val="FFFFFFFF"/>
    <w:lvl w:ilvl="0">
      <w:start w:val="2"/>
      <w:numFmt w:val="decimal"/>
      <w:lvlText w:val="%1"/>
      <w:lvlJc w:val="left"/>
      <w:pPr>
        <w:ind w:left="360" w:hanging="360"/>
      </w:pPr>
      <w:rPr>
        <w:b w:val="0"/>
      </w:rPr>
    </w:lvl>
    <w:lvl w:ilvl="1">
      <w:start w:val="1"/>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15" w15:restartNumberingAfterBreak="0">
    <w:nsid w:val="52FE65C4"/>
    <w:multiLevelType w:val="multilevel"/>
    <w:tmpl w:val="FFFFFFFF"/>
    <w:lvl w:ilvl="0">
      <w:start w:val="1"/>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6" w15:restartNumberingAfterBreak="0">
    <w:nsid w:val="59AD7996"/>
    <w:multiLevelType w:val="hybridMultilevel"/>
    <w:tmpl w:val="8A963C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C201300"/>
    <w:multiLevelType w:val="hybridMultilevel"/>
    <w:tmpl w:val="101088FA"/>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5DF41873"/>
    <w:multiLevelType w:val="hybridMultilevel"/>
    <w:tmpl w:val="7416FEE0"/>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9F5157"/>
    <w:multiLevelType w:val="multilevel"/>
    <w:tmpl w:val="6352A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9A616EC"/>
    <w:multiLevelType w:val="multilevel"/>
    <w:tmpl w:val="05FC0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7"/>
  </w:num>
  <w:num w:numId="3">
    <w:abstractNumId w:val="3"/>
  </w:num>
  <w:num w:numId="4">
    <w:abstractNumId w:val="14"/>
  </w:num>
  <w:num w:numId="5">
    <w:abstractNumId w:val="15"/>
  </w:num>
  <w:num w:numId="6">
    <w:abstractNumId w:val="2"/>
  </w:num>
  <w:num w:numId="7">
    <w:abstractNumId w:val="5"/>
  </w:num>
  <w:num w:numId="8">
    <w:abstractNumId w:val="8"/>
  </w:num>
  <w:num w:numId="9">
    <w:abstractNumId w:val="10"/>
  </w:num>
  <w:num w:numId="10">
    <w:abstractNumId w:val="16"/>
  </w:num>
  <w:num w:numId="11">
    <w:abstractNumId w:val="13"/>
  </w:num>
  <w:num w:numId="12">
    <w:abstractNumId w:val="1"/>
  </w:num>
  <w:num w:numId="13">
    <w:abstractNumId w:val="11"/>
  </w:num>
  <w:num w:numId="14">
    <w:abstractNumId w:val="4"/>
  </w:num>
  <w:num w:numId="15">
    <w:abstractNumId w:val="20"/>
  </w:num>
  <w:num w:numId="16">
    <w:abstractNumId w:val="19"/>
  </w:num>
  <w:num w:numId="17">
    <w:abstractNumId w:val="12"/>
  </w:num>
  <w:num w:numId="18">
    <w:abstractNumId w:val="17"/>
  </w:num>
  <w:num w:numId="19">
    <w:abstractNumId w:val="9"/>
  </w:num>
  <w:num w:numId="20">
    <w:abstractNumId w:val="18"/>
  </w:num>
  <w:num w:numId="2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uleidy María Ruiz Torres">
    <w15:presenceInfo w15:providerId="AD" w15:userId="S::zmruiz@sena.edu.co::4a6cfb11-f07e-45c5-a656-867127ef0f55"/>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F7"/>
    <w:rsid w:val="0007236C"/>
    <w:rsid w:val="000808D2"/>
    <w:rsid w:val="00081EA6"/>
    <w:rsid w:val="0009059D"/>
    <w:rsid w:val="000C3391"/>
    <w:rsid w:val="000D54B6"/>
    <w:rsid w:val="000D6EB1"/>
    <w:rsid w:val="000E1B29"/>
    <w:rsid w:val="001408DD"/>
    <w:rsid w:val="00164AAA"/>
    <w:rsid w:val="0019356A"/>
    <w:rsid w:val="001D581E"/>
    <w:rsid w:val="00270A7E"/>
    <w:rsid w:val="00294BEF"/>
    <w:rsid w:val="002B343F"/>
    <w:rsid w:val="002F240F"/>
    <w:rsid w:val="002F2F35"/>
    <w:rsid w:val="002F4324"/>
    <w:rsid w:val="00345B7D"/>
    <w:rsid w:val="00371DA7"/>
    <w:rsid w:val="00386836"/>
    <w:rsid w:val="003C0C6D"/>
    <w:rsid w:val="003C2FC5"/>
    <w:rsid w:val="003E5686"/>
    <w:rsid w:val="00424CE6"/>
    <w:rsid w:val="004312F0"/>
    <w:rsid w:val="00431361"/>
    <w:rsid w:val="0044291A"/>
    <w:rsid w:val="00474962"/>
    <w:rsid w:val="00477DF0"/>
    <w:rsid w:val="004B6897"/>
    <w:rsid w:val="004D09F1"/>
    <w:rsid w:val="004E076F"/>
    <w:rsid w:val="004E3847"/>
    <w:rsid w:val="005234DF"/>
    <w:rsid w:val="005327EB"/>
    <w:rsid w:val="00545D84"/>
    <w:rsid w:val="00563A03"/>
    <w:rsid w:val="00567B6F"/>
    <w:rsid w:val="00584F87"/>
    <w:rsid w:val="005B10F7"/>
    <w:rsid w:val="005B7387"/>
    <w:rsid w:val="005C5B7A"/>
    <w:rsid w:val="005C5C08"/>
    <w:rsid w:val="005E53A1"/>
    <w:rsid w:val="006122BD"/>
    <w:rsid w:val="0061641E"/>
    <w:rsid w:val="00644D33"/>
    <w:rsid w:val="006624E8"/>
    <w:rsid w:val="006742CC"/>
    <w:rsid w:val="006767B2"/>
    <w:rsid w:val="0068217B"/>
    <w:rsid w:val="00692DE1"/>
    <w:rsid w:val="006D5C26"/>
    <w:rsid w:val="006E164D"/>
    <w:rsid w:val="006E1C7B"/>
    <w:rsid w:val="00701F23"/>
    <w:rsid w:val="0071209F"/>
    <w:rsid w:val="00713F06"/>
    <w:rsid w:val="00724AAE"/>
    <w:rsid w:val="00724C2A"/>
    <w:rsid w:val="007528E1"/>
    <w:rsid w:val="00770717"/>
    <w:rsid w:val="00773DF7"/>
    <w:rsid w:val="007900CB"/>
    <w:rsid w:val="007A4AF8"/>
    <w:rsid w:val="007D02F4"/>
    <w:rsid w:val="0080363C"/>
    <w:rsid w:val="00810A98"/>
    <w:rsid w:val="0082138A"/>
    <w:rsid w:val="00825572"/>
    <w:rsid w:val="00835D4B"/>
    <w:rsid w:val="00857FAD"/>
    <w:rsid w:val="00873574"/>
    <w:rsid w:val="00892A63"/>
    <w:rsid w:val="008A5435"/>
    <w:rsid w:val="008D34E0"/>
    <w:rsid w:val="008D45B6"/>
    <w:rsid w:val="008E154A"/>
    <w:rsid w:val="008E4A02"/>
    <w:rsid w:val="0093392B"/>
    <w:rsid w:val="00947451"/>
    <w:rsid w:val="009531DB"/>
    <w:rsid w:val="0097418D"/>
    <w:rsid w:val="00974D1F"/>
    <w:rsid w:val="00977EFD"/>
    <w:rsid w:val="009939B8"/>
    <w:rsid w:val="00995DCD"/>
    <w:rsid w:val="009B5C70"/>
    <w:rsid w:val="009F425D"/>
    <w:rsid w:val="009F7AD1"/>
    <w:rsid w:val="00A0221B"/>
    <w:rsid w:val="00A1230D"/>
    <w:rsid w:val="00A5014B"/>
    <w:rsid w:val="00A528D2"/>
    <w:rsid w:val="00A837A4"/>
    <w:rsid w:val="00A8573D"/>
    <w:rsid w:val="00AC1170"/>
    <w:rsid w:val="00AE26E5"/>
    <w:rsid w:val="00AF7BD7"/>
    <w:rsid w:val="00B05AE2"/>
    <w:rsid w:val="00B107B8"/>
    <w:rsid w:val="00B513E1"/>
    <w:rsid w:val="00B95A67"/>
    <w:rsid w:val="00BB0BC4"/>
    <w:rsid w:val="00BE2AC5"/>
    <w:rsid w:val="00BF2552"/>
    <w:rsid w:val="00C27C2E"/>
    <w:rsid w:val="00C30719"/>
    <w:rsid w:val="00C52DEA"/>
    <w:rsid w:val="00C948AB"/>
    <w:rsid w:val="00CC4A27"/>
    <w:rsid w:val="00CC738D"/>
    <w:rsid w:val="00D66B9F"/>
    <w:rsid w:val="00D94845"/>
    <w:rsid w:val="00DC0E60"/>
    <w:rsid w:val="00DC50CD"/>
    <w:rsid w:val="00DC6B9B"/>
    <w:rsid w:val="00E14D97"/>
    <w:rsid w:val="00E377C6"/>
    <w:rsid w:val="00E66B73"/>
    <w:rsid w:val="00EA0F19"/>
    <w:rsid w:val="00EC1443"/>
    <w:rsid w:val="00EC3081"/>
    <w:rsid w:val="00F00082"/>
    <w:rsid w:val="00F04B95"/>
    <w:rsid w:val="00F0605F"/>
    <w:rsid w:val="00F76B43"/>
    <w:rsid w:val="00F86BA9"/>
    <w:rsid w:val="00F9283D"/>
    <w:rsid w:val="00F96B68"/>
    <w:rsid w:val="00FA4938"/>
    <w:rsid w:val="00FB34B9"/>
    <w:rsid w:val="00FB5023"/>
    <w:rsid w:val="00FD0F74"/>
    <w:rsid w:val="00FD41DB"/>
    <w:rsid w:val="1CF4587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D987D"/>
  <w15:docId w15:val="{82C0A603-81CE-49D3-9CD5-EF33C2D3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rsid w:val="004C77BA"/>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F8E5F7" w:themeFill="accent1" w:themeFillTint="19"/>
    </w:tcPr>
    <w:tblStylePr w:type="firstRow">
      <w:tblPr/>
      <w:tcPr>
        <w:tcBorders>
          <w:bottom w:val="single" w:sz="12" w:space="0" w:color="FFFFFF" w:themeColor="background1"/>
        </w:tcBorders>
        <w:shd w:val="clear" w:color="auto" w:fill="7D31BC"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66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666699"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apple-converted-space">
    <w:name w:val="apple-converted-space"/>
    <w:basedOn w:val="Fuentedeprrafopredeter"/>
    <w:rsid w:val="00240EBB"/>
  </w:style>
  <w:style w:type="character" w:styleId="Textoennegrita">
    <w:name w:val="Strong"/>
    <w:basedOn w:val="Fuentedeprrafopredeter"/>
    <w:uiPriority w:val="22"/>
    <w:qFormat/>
    <w:rsid w:val="0093314C"/>
    <w:rPr>
      <w:b/>
      <w:bCs/>
    </w:rPr>
  </w:style>
  <w:style w:type="paragraph" w:styleId="Textonotapie">
    <w:name w:val="footnote text"/>
    <w:basedOn w:val="Normal0"/>
    <w:link w:val="TextonotapieCar"/>
    <w:uiPriority w:val="99"/>
    <w:semiHidden/>
    <w:unhideWhenUsed/>
    <w:rsid w:val="00842FEF"/>
    <w:pPr>
      <w:spacing w:line="240" w:lineRule="auto"/>
    </w:pPr>
    <w:rPr>
      <w:sz w:val="20"/>
      <w:szCs w:val="20"/>
      <w:lang w:eastAsia="es-ES_tradnl"/>
    </w:rPr>
  </w:style>
  <w:style w:type="character" w:customStyle="1" w:styleId="TextonotapieCar">
    <w:name w:val="Texto nota pie Car"/>
    <w:basedOn w:val="Fuentedeprrafopredeter"/>
    <w:link w:val="Textonotapie"/>
    <w:uiPriority w:val="99"/>
    <w:semiHidden/>
    <w:rsid w:val="00842FEF"/>
    <w:rPr>
      <w:sz w:val="20"/>
      <w:szCs w:val="20"/>
      <w:lang w:eastAsia="es-ES_tradnl"/>
    </w:rPr>
  </w:style>
  <w:style w:type="character" w:styleId="Refdenotaalpie">
    <w:name w:val="footnote reference"/>
    <w:basedOn w:val="Fuentedeprrafopredeter"/>
    <w:uiPriority w:val="99"/>
    <w:semiHidden/>
    <w:unhideWhenUsed/>
    <w:rsid w:val="00842FEF"/>
    <w:rPr>
      <w:vertAlign w:val="superscript"/>
    </w:rPr>
  </w:style>
  <w:style w:type="character" w:styleId="Mencionar">
    <w:name w:val="Mention"/>
    <w:basedOn w:val="Fuentedeprrafopredeter"/>
    <w:uiPriority w:val="99"/>
    <w:semiHidden/>
    <w:unhideWhenUsed/>
    <w:rsid w:val="0030648F"/>
    <w:rPr>
      <w:color w:val="2B579A"/>
      <w:shd w:val="clear" w:color="auto" w:fill="E6E6E6"/>
    </w:rPr>
  </w:style>
  <w:style w:type="table" w:customStyle="1" w:styleId="a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0">
    <w:name w:val="Subtitle0"/>
    <w:basedOn w:val="Normal0"/>
    <w:next w:val="Normal0"/>
    <w:pPr>
      <w:keepNext/>
      <w:keepLines/>
      <w:spacing w:after="320"/>
    </w:pPr>
    <w:rPr>
      <w:color w:val="666666"/>
      <w:sz w:val="30"/>
      <w:szCs w:val="30"/>
    </w:rPr>
  </w:style>
  <w:style w:type="table" w:customStyle="1" w:styleId="af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9F7AD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2507">
      <w:bodyDiv w:val="1"/>
      <w:marLeft w:val="0"/>
      <w:marRight w:val="0"/>
      <w:marTop w:val="0"/>
      <w:marBottom w:val="0"/>
      <w:divBdr>
        <w:top w:val="none" w:sz="0" w:space="0" w:color="auto"/>
        <w:left w:val="none" w:sz="0" w:space="0" w:color="auto"/>
        <w:bottom w:val="none" w:sz="0" w:space="0" w:color="auto"/>
        <w:right w:val="none" w:sz="0" w:space="0" w:color="auto"/>
      </w:divBdr>
    </w:div>
    <w:div w:id="93061887">
      <w:bodyDiv w:val="1"/>
      <w:marLeft w:val="0"/>
      <w:marRight w:val="0"/>
      <w:marTop w:val="0"/>
      <w:marBottom w:val="0"/>
      <w:divBdr>
        <w:top w:val="none" w:sz="0" w:space="0" w:color="auto"/>
        <w:left w:val="none" w:sz="0" w:space="0" w:color="auto"/>
        <w:bottom w:val="none" w:sz="0" w:space="0" w:color="auto"/>
        <w:right w:val="none" w:sz="0" w:space="0" w:color="auto"/>
      </w:divBdr>
    </w:div>
    <w:div w:id="534316412">
      <w:bodyDiv w:val="1"/>
      <w:marLeft w:val="0"/>
      <w:marRight w:val="0"/>
      <w:marTop w:val="0"/>
      <w:marBottom w:val="0"/>
      <w:divBdr>
        <w:top w:val="none" w:sz="0" w:space="0" w:color="auto"/>
        <w:left w:val="none" w:sz="0" w:space="0" w:color="auto"/>
        <w:bottom w:val="none" w:sz="0" w:space="0" w:color="auto"/>
        <w:right w:val="none" w:sz="0" w:space="0" w:color="auto"/>
      </w:divBdr>
    </w:div>
    <w:div w:id="662585878">
      <w:bodyDiv w:val="1"/>
      <w:marLeft w:val="0"/>
      <w:marRight w:val="0"/>
      <w:marTop w:val="0"/>
      <w:marBottom w:val="0"/>
      <w:divBdr>
        <w:top w:val="none" w:sz="0" w:space="0" w:color="auto"/>
        <w:left w:val="none" w:sz="0" w:space="0" w:color="auto"/>
        <w:bottom w:val="none" w:sz="0" w:space="0" w:color="auto"/>
        <w:right w:val="none" w:sz="0" w:space="0" w:color="auto"/>
      </w:divBdr>
    </w:div>
    <w:div w:id="676156415">
      <w:bodyDiv w:val="1"/>
      <w:marLeft w:val="0"/>
      <w:marRight w:val="0"/>
      <w:marTop w:val="0"/>
      <w:marBottom w:val="0"/>
      <w:divBdr>
        <w:top w:val="none" w:sz="0" w:space="0" w:color="auto"/>
        <w:left w:val="none" w:sz="0" w:space="0" w:color="auto"/>
        <w:bottom w:val="none" w:sz="0" w:space="0" w:color="auto"/>
        <w:right w:val="none" w:sz="0" w:space="0" w:color="auto"/>
      </w:divBdr>
    </w:div>
    <w:div w:id="934093417">
      <w:bodyDiv w:val="1"/>
      <w:marLeft w:val="0"/>
      <w:marRight w:val="0"/>
      <w:marTop w:val="0"/>
      <w:marBottom w:val="0"/>
      <w:divBdr>
        <w:top w:val="none" w:sz="0" w:space="0" w:color="auto"/>
        <w:left w:val="none" w:sz="0" w:space="0" w:color="auto"/>
        <w:bottom w:val="none" w:sz="0" w:space="0" w:color="auto"/>
        <w:right w:val="none" w:sz="0" w:space="0" w:color="auto"/>
      </w:divBdr>
    </w:div>
    <w:div w:id="1255242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hyperlink" Target="https://www.ins.gov.co/buscador-eventos/BoletinEpidemiologico/2018%20Bolet%C3%ADn%20epidemiol%C3%B3gico%20semana%2032.pdf" TargetMode="External"/><Relationship Id="rId39" Type="http://schemas.openxmlformats.org/officeDocument/2006/relationships/hyperlink" Target="https://www.minsalud.gov.co/sites/rid/Lists/BibliotecaDigital/RIDE/DE/DIJ/resolucion-3280-de-2018.pdf" TargetMode="External"/><Relationship Id="rId21" Type="http://schemas.openxmlformats.org/officeDocument/2006/relationships/image" Target="media/image7.jpeg"/><Relationship Id="rId34" Type="http://schemas.openxmlformats.org/officeDocument/2006/relationships/hyperlink" Target="http://www.saludcapital.gov.co/DSP/Tecnovigilancia/Primer_Encuentro_Distrital_de_Tecnovigilancia/PAIS_MIAS_RIAS_060318.pdf"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s://www.paho.org/es/campanas/campana-28-dias-salud-recien-nacido"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kidshealth.org/es/parents/cnewborn.html" TargetMode="External"/><Relationship Id="rId32" Type="http://schemas.openxmlformats.org/officeDocument/2006/relationships/hyperlink" Target="https://www.fundasamin.org.ar/web/wp-content/uploads/2012/05/Educacion-de-los-padres-del-recien-nacido-en-el-alojamiento-conjunto.pdf" TargetMode="External"/><Relationship Id="rId37" Type="http://schemas.openxmlformats.org/officeDocument/2006/relationships/hyperlink" Target="https://www.minsalud.gov.co/sites/rid/Lists/BibliotecaDigital/RIDE/DE/05-rias-presentacion.pdf"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tiff"/><Relationship Id="rId23" Type="http://schemas.openxmlformats.org/officeDocument/2006/relationships/image" Target="media/image9.jpg"/><Relationship Id="rId28" Type="http://schemas.openxmlformats.org/officeDocument/2006/relationships/hyperlink" Target="https://apps.who.int/iris/bitstream/handle/10665/341557/9789240017245-spa.pdf?sequence=1&amp;isAllowed=y" TargetMode="External"/><Relationship Id="rId36" Type="http://schemas.openxmlformats.org/officeDocument/2006/relationships/hyperlink" Target="https://www.minsalud.gov.co/salud/publica/ssr/Paginas/Ruta-para-mejorar-la-salud-materna.aspx"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www.paho.org/es/campanas/campana-28-dias-salud-recien-nacido"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jpg"/><Relationship Id="rId27" Type="http://schemas.openxmlformats.org/officeDocument/2006/relationships/hyperlink" Target="https://www.minsalud.gov.co/sites/rid/Lists/BibliotecaDigital/RIDE/INEC/IETS/GPC_Prof_Sal_RNSano.pdf" TargetMode="External"/><Relationship Id="rId30" Type="http://schemas.openxmlformats.org/officeDocument/2006/relationships/hyperlink" Target="https://www.paho.org/es/campanas/campana-28-dias-salud-recien-nacido" TargetMode="External"/><Relationship Id="rId35" Type="http://schemas.openxmlformats.org/officeDocument/2006/relationships/hyperlink" Target="https://www.minsalud.gov.co/sites/rid/Lists/BibliotecaDigital/RIDE/DE/ley-estatutaria-abc-jun-2014.pdf" TargetMode="Externa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hyperlink" Target="https://www.ins.gov.co/buscador-eventos/BoletinEpidemiologico/2018%20Bolet%C3%ADn%20epidemiol%C3%B3gico%20semana%2032.pdf" TargetMode="External"/><Relationship Id="rId33" Type="http://schemas.openxmlformats.org/officeDocument/2006/relationships/hyperlink" Target="https://iris.paho.org/bitstream/handle/10665.2/17118/v92n6p482.pdf?sequence=1" TargetMode="External"/><Relationship Id="rId38" Type="http://schemas.openxmlformats.org/officeDocument/2006/relationships/hyperlink" Target="https://www.dssa.gov.co/images/documentos/Lineamiento_materno_perinatal.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iV/G5lzzIEUP6pnZuSwkQLg7ttIA==">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</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7CF06C-988C-4349-8903-ED9CB3EBA0B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547EE070-6797-4228-BE45-62E1D7BD7E14}">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66FB002A-FFA7-4B8B-9A0C-082D6B2C2D0B}"/>
</file>

<file path=docProps/app.xml><?xml version="1.0" encoding="utf-8"?>
<Properties xmlns="http://schemas.openxmlformats.org/officeDocument/2006/extended-properties" xmlns:vt="http://schemas.openxmlformats.org/officeDocument/2006/docPropsVTypes">
  <Template>Normal.dotm</Template>
  <TotalTime>287</TotalTime>
  <Pages>19</Pages>
  <Words>6811</Words>
  <Characters>37465</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126</cp:revision>
  <dcterms:created xsi:type="dcterms:W3CDTF">2023-05-22T00:16:00Z</dcterms:created>
  <dcterms:modified xsi:type="dcterms:W3CDTF">2023-07-06T17:04:00Z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19371000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2023-05-22T00:16:18Z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0ef0ae5b-0ae2-4ac0-965a-d3e7b77d088f</vt:lpwstr>
  </property>
  <property fmtid="{D5CDD505-2E9C-101B-9397-08002B2CF9AE}" pid="19" name="MSIP_Label_1299739c-ad3d-4908-806e-4d91151a6e13_ContentBits">
    <vt:lpwstr>0</vt:lpwstr>
  </property>
</Properties>
</file>