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C50B9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C50B9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C50B96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C50B96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C50B9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C50B9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C50B96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C50B9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C50B9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C50B96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C50B9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C50B9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1D3F38C5" w:rsidR="00F74F1E" w:rsidRPr="00C50B96" w:rsidRDefault="00244D4C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C50B96">
              <w:rPr>
                <w:rFonts w:eastAsia="Calibri"/>
                <w:bCs/>
                <w:iCs/>
                <w:color w:val="000000" w:themeColor="text1"/>
              </w:rPr>
              <w:t>Marco normativo y gestión de riesgos en seguridad privada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1D6F9C56" w:rsidR="00F74F1E" w:rsidRPr="00C50B96" w:rsidRDefault="00244D4C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C50B96">
              <w:rPr>
                <w:rFonts w:eastAsia="Calibri"/>
                <w:bCs/>
                <w:iCs/>
                <w:color w:val="000000" w:themeColor="text1"/>
              </w:rPr>
              <w:t>Identificar los conceptos fundamentales relacionados con el marco normativo, la gestión del riesgo, la Seguridad y Salud en el Trabajo y la seguridad privada.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C50B96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C50B96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244D4C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244D4C" w:rsidRPr="00F8304E" w:rsidRDefault="00244D4C" w:rsidP="00244D4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603FD662" w:rsidR="00244D4C" w:rsidRPr="00C50B96" w:rsidRDefault="00244D4C" w:rsidP="00244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¿Cuál es el propósito principal de los marcos de referencia en seguridad?</w:t>
            </w:r>
          </w:p>
        </w:tc>
        <w:tc>
          <w:tcPr>
            <w:tcW w:w="2160" w:type="dxa"/>
            <w:gridSpan w:val="3"/>
          </w:tcPr>
          <w:p w14:paraId="56B1DBDC" w14:textId="77777777" w:rsidR="00244D4C" w:rsidRPr="00C50B96" w:rsidRDefault="00244D4C" w:rsidP="00244D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C50B96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C50B96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244D4C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244D4C" w:rsidRPr="00F8304E" w:rsidRDefault="00244D4C" w:rsidP="00244D4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0C10547B" w:rsidR="00244D4C" w:rsidRPr="00C50B96" w:rsidRDefault="00244D4C" w:rsidP="00244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Orientar la gestión de riesgos y la operación del servicio.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464F7B28" w:rsidR="00244D4C" w:rsidRPr="00C50B96" w:rsidRDefault="00244D4C" w:rsidP="00244D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44D4C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244D4C" w:rsidRPr="00F8304E" w:rsidRDefault="00244D4C" w:rsidP="00244D4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6985B538" w:rsidR="00244D4C" w:rsidRPr="00C50B96" w:rsidRDefault="00244D4C" w:rsidP="00244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Incrementar exclusivamente las utilidades de la empresa.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244D4C" w:rsidRPr="00C50B96" w:rsidRDefault="00244D4C" w:rsidP="00244D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44D4C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244D4C" w:rsidRPr="00F8304E" w:rsidRDefault="00244D4C" w:rsidP="00244D4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49860A92" w:rsidR="00244D4C" w:rsidRPr="00C50B96" w:rsidRDefault="00244D4C" w:rsidP="00244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Regular únicamente los procesos financieros internos.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244D4C" w:rsidRPr="00C50B96" w:rsidRDefault="00244D4C" w:rsidP="00244D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44D4C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244D4C" w:rsidRPr="00F8304E" w:rsidRDefault="00244D4C" w:rsidP="00244D4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36506C17" w:rsidR="00244D4C" w:rsidRPr="00C50B96" w:rsidRDefault="00244D4C" w:rsidP="00244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Establecer normas para el comercio internacional.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244D4C" w:rsidRPr="00C50B96" w:rsidRDefault="00244D4C" w:rsidP="00244D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C50B9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C50B9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3517B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3517B" w:rsidRPr="00F8304E" w:rsidRDefault="00F3517B" w:rsidP="00F3517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7E16E660" w:rsidR="00F3517B" w:rsidRPr="00C50B96" w:rsidRDefault="00F3517B" w:rsidP="00F3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50B96">
              <w:rPr>
                <w:color w:val="000000" w:themeColor="text1"/>
              </w:rPr>
              <w:t>¿Cuál de las siguientes normas corresponde a un estándar internacional de gestión del riesgo?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F3517B" w:rsidRPr="00C50B96" w:rsidRDefault="00F3517B" w:rsidP="00F3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3517B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3517B" w:rsidRPr="00F8304E" w:rsidRDefault="00F3517B" w:rsidP="00F3517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4F90FBDE" w:rsidR="00F3517B" w:rsidRPr="00C50B96" w:rsidRDefault="00F3517B" w:rsidP="00F3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Ley 9 de 1979.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F3517B" w:rsidRPr="00C50B96" w:rsidRDefault="00F3517B" w:rsidP="00F3517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3517B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3517B" w:rsidRPr="00F8304E" w:rsidRDefault="00F3517B" w:rsidP="00F3517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081B4B65" w:rsidR="00F3517B" w:rsidRPr="00C50B96" w:rsidRDefault="00F3517B" w:rsidP="00F3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ISO 31000.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30EDA15E" w:rsidR="00F3517B" w:rsidRPr="00C50B96" w:rsidRDefault="00F3517B" w:rsidP="00F3517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3517B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3517B" w:rsidRPr="00F8304E" w:rsidRDefault="00F3517B" w:rsidP="00F3517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1A2809B5" w:rsidR="00F3517B" w:rsidRPr="00C50B96" w:rsidRDefault="00F3517B" w:rsidP="00F3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Decreto 356 de 1994.</w:t>
            </w:r>
          </w:p>
        </w:tc>
        <w:tc>
          <w:tcPr>
            <w:tcW w:w="2160" w:type="dxa"/>
            <w:gridSpan w:val="3"/>
          </w:tcPr>
          <w:p w14:paraId="4DFC28D1" w14:textId="77777777" w:rsidR="00F3517B" w:rsidRPr="00C50B96" w:rsidRDefault="00F3517B" w:rsidP="00F3517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3517B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3517B" w:rsidRPr="00F8304E" w:rsidRDefault="00F3517B" w:rsidP="00F3517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0D091815" w:rsidR="00F3517B" w:rsidRPr="00C50B96" w:rsidRDefault="00F3517B" w:rsidP="00F3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Ley 675 de 2001.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F3517B" w:rsidRPr="00C50B96" w:rsidRDefault="00F3517B" w:rsidP="00F3517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C50B9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C50B9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3517B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3517B" w:rsidRPr="00F8304E" w:rsidRDefault="00F3517B" w:rsidP="00F3517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3A75C85F" w:rsidR="00F3517B" w:rsidRPr="00C50B96" w:rsidRDefault="00F3517B" w:rsidP="00F3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50B96">
              <w:rPr>
                <w:color w:val="000000" w:themeColor="text1"/>
              </w:rPr>
              <w:t>¿Qué establece principalmente un marco normativo-legal?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F3517B" w:rsidRPr="00C50B96" w:rsidRDefault="00F3517B" w:rsidP="00F3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3517B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3517B" w:rsidRPr="00F8304E" w:rsidRDefault="00F3517B" w:rsidP="00F3517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5394B369" w:rsidR="00F3517B" w:rsidRPr="00C50B96" w:rsidRDefault="00F3517B" w:rsidP="00F3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Las especificaciones técnicas de los fabricantes.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F3517B" w:rsidRPr="00C50B96" w:rsidRDefault="00F3517B" w:rsidP="00F3517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3517B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3517B" w:rsidRPr="00F8304E" w:rsidRDefault="00F3517B" w:rsidP="00F3517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0AB3A741" w:rsidR="00F3517B" w:rsidRPr="00C50B96" w:rsidRDefault="00F3517B" w:rsidP="00F3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Los procedimientos internos del cliente.</w:t>
            </w:r>
          </w:p>
        </w:tc>
        <w:tc>
          <w:tcPr>
            <w:tcW w:w="2160" w:type="dxa"/>
            <w:gridSpan w:val="3"/>
          </w:tcPr>
          <w:p w14:paraId="2C2A20EE" w14:textId="77777777" w:rsidR="00F3517B" w:rsidRPr="00C50B96" w:rsidRDefault="00F3517B" w:rsidP="00F3517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3517B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3517B" w:rsidRPr="00F8304E" w:rsidRDefault="00F3517B" w:rsidP="00F3517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29240F81" w:rsidR="00F3517B" w:rsidRPr="00C50B96" w:rsidRDefault="00F3517B" w:rsidP="00F3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Los fundamentos jurídicos para desarrollar las actividades.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55DF184D" w:rsidR="00F3517B" w:rsidRPr="00C50B96" w:rsidRDefault="00F3517B" w:rsidP="00F3517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3517B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3517B" w:rsidRPr="00F8304E" w:rsidRDefault="00F3517B" w:rsidP="00F3517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677385C1" w:rsidR="00F3517B" w:rsidRPr="00C50B96" w:rsidRDefault="00F3517B" w:rsidP="00F3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Las estrategias comerciales de la organización.</w:t>
            </w:r>
          </w:p>
        </w:tc>
        <w:tc>
          <w:tcPr>
            <w:tcW w:w="2160" w:type="dxa"/>
            <w:gridSpan w:val="3"/>
          </w:tcPr>
          <w:p w14:paraId="567DD21A" w14:textId="77777777" w:rsidR="00F3517B" w:rsidRPr="00C50B96" w:rsidRDefault="00F3517B" w:rsidP="00F3517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C50B9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C50B9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3517B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3517B" w:rsidRPr="00F8304E" w:rsidRDefault="00F3517B" w:rsidP="00F3517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42B3F0D7" w:rsidR="00F3517B" w:rsidRPr="00C50B96" w:rsidRDefault="00F3517B" w:rsidP="00F3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50B96">
              <w:rPr>
                <w:color w:val="000000" w:themeColor="text1"/>
              </w:rPr>
              <w:t>¿Cuál es el objetivo principal del Sistema de Gestión de Seguridad y Salud en el Trabajo?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F3517B" w:rsidRPr="00C50B96" w:rsidRDefault="00F3517B" w:rsidP="00F3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3517B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3517B" w:rsidRPr="00F8304E" w:rsidRDefault="00F3517B" w:rsidP="00F3517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0C2B3F7A" w:rsidR="00F3517B" w:rsidRPr="00C50B96" w:rsidRDefault="00F3517B" w:rsidP="00F3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Regular únicamente los contratos laborales.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F3517B" w:rsidRPr="00C50B96" w:rsidRDefault="00F3517B" w:rsidP="00F3517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3517B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3517B" w:rsidRPr="00F8304E" w:rsidRDefault="00F3517B" w:rsidP="00F3517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722ED6DA" w:rsidR="00F3517B" w:rsidRPr="00C50B96" w:rsidRDefault="00F3517B" w:rsidP="00F3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Controlar exclusivamente los riesgos financieros.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F3517B" w:rsidRPr="00C50B96" w:rsidRDefault="00F3517B" w:rsidP="00F3517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3517B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3517B" w:rsidRPr="00F8304E" w:rsidRDefault="00F3517B" w:rsidP="00F3517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09F5577E" w:rsidR="00F3517B" w:rsidRPr="00C50B96" w:rsidRDefault="00F3517B" w:rsidP="00F3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Incrementar la productividad administrativa.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F3517B" w:rsidRPr="00C50B96" w:rsidRDefault="00F3517B" w:rsidP="00F3517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3517B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3517B" w:rsidRPr="00F8304E" w:rsidRDefault="00F3517B" w:rsidP="00F3517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242A3EA3" w:rsidR="00F3517B" w:rsidRPr="00C50B96" w:rsidRDefault="00F3517B" w:rsidP="00F3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Prevenir accidentes y enfermedades laborales.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3B1C018" w:rsidR="00F3517B" w:rsidRPr="00C50B96" w:rsidRDefault="00F3517B" w:rsidP="00F3517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C50B9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C50B9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3517B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3517B" w:rsidRPr="00F8304E" w:rsidRDefault="00F3517B" w:rsidP="00F3517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41236452" w:rsidR="00F3517B" w:rsidRPr="00C50B96" w:rsidRDefault="00F3517B" w:rsidP="00F3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50B96">
              <w:rPr>
                <w:color w:val="000000" w:themeColor="text1"/>
              </w:rPr>
              <w:t>¿Qué norma reglamenta la implementación del SG-SST en Colombia?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F3517B" w:rsidRPr="00C50B96" w:rsidRDefault="00F3517B" w:rsidP="00F3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3517B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3517B" w:rsidRPr="00F8304E" w:rsidRDefault="00F3517B" w:rsidP="00F3517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05CC85DE" w:rsidR="00F3517B" w:rsidRPr="00C50B96" w:rsidRDefault="00F3517B" w:rsidP="00F3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Decreto 1072 de 2015.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6863983F" w:rsidR="00F3517B" w:rsidRPr="00C50B96" w:rsidRDefault="00F3517B" w:rsidP="00F3517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3517B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3517B" w:rsidRPr="00F8304E" w:rsidRDefault="00F3517B" w:rsidP="00F3517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12385497" w:rsidR="00F3517B" w:rsidRPr="00C50B96" w:rsidRDefault="00F3517B" w:rsidP="00F3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Ley 675 de 2001.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F3517B" w:rsidRPr="00C50B96" w:rsidRDefault="00F3517B" w:rsidP="00F3517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3517B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3517B" w:rsidRPr="00F8304E" w:rsidRDefault="00F3517B" w:rsidP="00F3517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1611EE83" w:rsidR="00F3517B" w:rsidRPr="00C50B96" w:rsidRDefault="00F3517B" w:rsidP="00F3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Decreto 2535 de 1993.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F3517B" w:rsidRPr="00C50B96" w:rsidRDefault="00F3517B" w:rsidP="00F3517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3517B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3517B" w:rsidRPr="00F8304E" w:rsidRDefault="00F3517B" w:rsidP="00F3517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48F7E045" w:rsidR="00F3517B" w:rsidRPr="00C50B96" w:rsidRDefault="00F3517B" w:rsidP="00F3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Resolución 350 de 2022.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F3517B" w:rsidRPr="00C50B96" w:rsidRDefault="00F3517B" w:rsidP="00F3517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C50B9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C50B9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C50B96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205E0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B205E0" w:rsidRPr="00F8304E" w:rsidRDefault="00B205E0" w:rsidP="00B205E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5DA92D89" w:rsidR="00B205E0" w:rsidRPr="00C50B96" w:rsidRDefault="00B205E0" w:rsidP="00B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50B96">
              <w:rPr>
                <w:color w:val="000000" w:themeColor="text1"/>
              </w:rPr>
              <w:t>¿Qué decreto constituye el Estatuto de Vigilancia y Seguridad Privada?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B205E0" w:rsidRPr="00C50B96" w:rsidRDefault="00B205E0" w:rsidP="00B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205E0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B205E0" w:rsidRPr="00F8304E" w:rsidRDefault="00B205E0" w:rsidP="00B205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3E44C746" w:rsidR="00B205E0" w:rsidRPr="00C50B96" w:rsidRDefault="00B205E0" w:rsidP="00B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Ley 1539 de 2012.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B205E0" w:rsidRPr="00C50B96" w:rsidRDefault="00B205E0" w:rsidP="00B205E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205E0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B205E0" w:rsidRPr="00F8304E" w:rsidRDefault="00B205E0" w:rsidP="00B205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6F9D8E7C" w:rsidR="00B205E0" w:rsidRPr="00C50B96" w:rsidRDefault="00B205E0" w:rsidP="00B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Decreto 356 de 1994.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3F395929" w:rsidR="00B205E0" w:rsidRPr="00C50B96" w:rsidRDefault="00B205E0" w:rsidP="00B205E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205E0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B205E0" w:rsidRPr="00F8304E" w:rsidRDefault="00B205E0" w:rsidP="00B205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0A7024E2" w:rsidR="00B205E0" w:rsidRPr="00C50B96" w:rsidRDefault="00B205E0" w:rsidP="00B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Resolución 0312 de 2019.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B205E0" w:rsidRPr="00C50B96" w:rsidRDefault="00B205E0" w:rsidP="00B205E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205E0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B205E0" w:rsidRPr="00F8304E" w:rsidRDefault="00B205E0" w:rsidP="00B205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0B43B311" w:rsidR="00B205E0" w:rsidRPr="00C50B96" w:rsidRDefault="00B205E0" w:rsidP="00B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Ley 1581 de 2012.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B205E0" w:rsidRPr="00C50B96" w:rsidRDefault="00B205E0" w:rsidP="00B205E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C50B9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C50B9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205E0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B205E0" w:rsidRPr="00F8304E" w:rsidRDefault="00B205E0" w:rsidP="00B205E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4CF081B2" w:rsidR="00B205E0" w:rsidRPr="00C50B96" w:rsidRDefault="00B205E0" w:rsidP="00B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¿Cuál es una modalidad autorizada de vigilancia y seguridad privada?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B205E0" w:rsidRPr="00C50B96" w:rsidRDefault="00B205E0" w:rsidP="00B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205E0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B205E0" w:rsidRPr="00F8304E" w:rsidRDefault="00B205E0" w:rsidP="00B205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41AC709E" w:rsidR="00B205E0" w:rsidRPr="00C50B96" w:rsidRDefault="00B205E0" w:rsidP="00B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Vigilancia fija.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6AADAB96" w:rsidR="00B205E0" w:rsidRPr="00C50B96" w:rsidRDefault="00B205E0" w:rsidP="00B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205E0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B205E0" w:rsidRPr="00F8304E" w:rsidRDefault="00B205E0" w:rsidP="00B205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0F6926E8" w:rsidR="00B205E0" w:rsidRPr="00C50B96" w:rsidRDefault="00B205E0" w:rsidP="00B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Auditoría financiera.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B205E0" w:rsidRPr="00C50B96" w:rsidRDefault="00B205E0" w:rsidP="00B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205E0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B205E0" w:rsidRPr="00F8304E" w:rsidRDefault="00B205E0" w:rsidP="00B205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50064D06" w:rsidR="00B205E0" w:rsidRPr="00C50B96" w:rsidRDefault="00B205E0" w:rsidP="00B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Inspección tributaria.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B205E0" w:rsidRPr="00C50B96" w:rsidRDefault="00B205E0" w:rsidP="00B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205E0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B205E0" w:rsidRPr="00F8304E" w:rsidRDefault="00B205E0" w:rsidP="00B205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1CC5C89B" w:rsidR="00B205E0" w:rsidRPr="00C50B96" w:rsidRDefault="00B205E0" w:rsidP="00B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Control aduanero.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B205E0" w:rsidRPr="00C50B96" w:rsidRDefault="00B205E0" w:rsidP="00B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C50B9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C50B9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205E0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B205E0" w:rsidRPr="00F8304E" w:rsidRDefault="00B205E0" w:rsidP="00B205E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26D4D606" w:rsidR="00B205E0" w:rsidRPr="00C50B96" w:rsidRDefault="00B205E0" w:rsidP="00B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¿Qué norma regula el tratamiento de los datos personales?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B205E0" w:rsidRPr="00C50B96" w:rsidRDefault="00B205E0" w:rsidP="00B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205E0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B205E0" w:rsidRPr="00F8304E" w:rsidRDefault="00B205E0" w:rsidP="00B205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4E23667E" w:rsidR="00B205E0" w:rsidRPr="00C50B96" w:rsidRDefault="00B205E0" w:rsidP="00B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Ley 675 de 2001.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B205E0" w:rsidRPr="00C50B96" w:rsidRDefault="00B205E0" w:rsidP="00B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205E0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B205E0" w:rsidRPr="00F8304E" w:rsidRDefault="00B205E0" w:rsidP="00B205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3F1FC019" w:rsidR="00B205E0" w:rsidRPr="00C50B96" w:rsidRDefault="00B205E0" w:rsidP="00B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Ley 1562 de 2012.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B205E0" w:rsidRPr="00C50B96" w:rsidRDefault="00B205E0" w:rsidP="00B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205E0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B205E0" w:rsidRPr="00F8304E" w:rsidRDefault="00B205E0" w:rsidP="00B205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40194E22" w:rsidR="00B205E0" w:rsidRPr="00C50B96" w:rsidRDefault="00B205E0" w:rsidP="00B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Resolución 2607 de 2024.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B205E0" w:rsidRPr="00C50B96" w:rsidRDefault="00B205E0" w:rsidP="00B20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205E0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B205E0" w:rsidRPr="00F8304E" w:rsidRDefault="00B205E0" w:rsidP="00B205E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25D73A08" w:rsidR="00B205E0" w:rsidRPr="00C50B96" w:rsidRDefault="00B205E0" w:rsidP="00B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Ley 1581 de 2012.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4CDA09EA" w:rsidR="00B205E0" w:rsidRPr="00C50B96" w:rsidRDefault="00B205E0" w:rsidP="00B20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C50B9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C50B9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63FC1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63FC1" w:rsidRPr="00F8304E" w:rsidRDefault="00F63FC1" w:rsidP="00F63FC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22482CBB" w:rsidR="00F63FC1" w:rsidRPr="00C50B96" w:rsidRDefault="00F63FC1" w:rsidP="00F6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¿Qué representa un riesgo dentro de la gestión del riesgo?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F63FC1" w:rsidRPr="00C50B96" w:rsidRDefault="00F63FC1" w:rsidP="00F6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63FC1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63FC1" w:rsidRPr="00F8304E" w:rsidRDefault="00F63FC1" w:rsidP="00F63FC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45E8C9F1" w:rsidR="00F63FC1" w:rsidRPr="00C50B96" w:rsidRDefault="00F63FC1" w:rsidP="00F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La combinación entre probabilidad e impacto.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26142BAD" w:rsidR="00F63FC1" w:rsidRPr="00C50B96" w:rsidRDefault="00F63FC1" w:rsidP="00F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63FC1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63FC1" w:rsidRPr="00F8304E" w:rsidRDefault="00F63FC1" w:rsidP="00F63FC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0E97EB62" w:rsidR="00F63FC1" w:rsidRPr="00C50B96" w:rsidRDefault="00F63FC1" w:rsidP="00F6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Una obligación contractual del cliente.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F63FC1" w:rsidRPr="00C50B96" w:rsidRDefault="00F63FC1" w:rsidP="00F6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63FC1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63FC1" w:rsidRPr="00F8304E" w:rsidRDefault="00F63FC1" w:rsidP="00F63FC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752DD75B" w:rsidR="00F63FC1" w:rsidRPr="00C50B96" w:rsidRDefault="00F63FC1" w:rsidP="00F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El costo económico del servicio.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63FC1" w:rsidRPr="00C50B96" w:rsidRDefault="00F63FC1" w:rsidP="00F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63FC1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63FC1" w:rsidRPr="00F8304E" w:rsidRDefault="00F63FC1" w:rsidP="00F63FC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7AABA635" w:rsidR="00F63FC1" w:rsidRPr="00C50B96" w:rsidRDefault="00F63FC1" w:rsidP="00F6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La duración de un procedimiento.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F63FC1" w:rsidRPr="00C50B96" w:rsidRDefault="00F63FC1" w:rsidP="00F6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C50B9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C50B9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63FC1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63FC1" w:rsidRPr="00F8304E" w:rsidRDefault="00F63FC1" w:rsidP="00F63FC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5625DA72" w:rsidR="00F63FC1" w:rsidRPr="00C50B96" w:rsidRDefault="00F63FC1" w:rsidP="00F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¿Qué es una amenaza?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63FC1" w:rsidRPr="00C50B96" w:rsidRDefault="00F63FC1" w:rsidP="00F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63FC1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63FC1" w:rsidRPr="00F8304E" w:rsidRDefault="00F63FC1" w:rsidP="00F63FC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053A39FC" w:rsidR="00F63FC1" w:rsidRPr="00C50B96" w:rsidRDefault="00F63FC1" w:rsidP="00F6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Una acción destinada a reducir riesgos.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63FC1" w:rsidRPr="00C50B96" w:rsidRDefault="00F63FC1" w:rsidP="00F6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63FC1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63FC1" w:rsidRPr="00F8304E" w:rsidRDefault="00F63FC1" w:rsidP="00F63FC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25CF219C" w:rsidR="00F63FC1" w:rsidRPr="00C50B96" w:rsidRDefault="00F63FC1" w:rsidP="00F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Un evento o condición con capacidad de causar daño.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34203B89" w:rsidR="00F63FC1" w:rsidRPr="00C50B96" w:rsidRDefault="00F63FC1" w:rsidP="00F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50B96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F63FC1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63FC1" w:rsidRPr="00F8304E" w:rsidRDefault="00F63FC1" w:rsidP="00F63FC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164925D5" w:rsidR="00F63FC1" w:rsidRPr="00C50B96" w:rsidRDefault="00F63FC1" w:rsidP="00F6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Una medida preventiva obligatoria.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63FC1" w:rsidRPr="00C50B96" w:rsidRDefault="00F63FC1" w:rsidP="00F6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63FC1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63FC1" w:rsidRPr="00F8304E" w:rsidRDefault="00F63FC1" w:rsidP="00F63FC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0F3D0CC9" w:rsidR="00F63FC1" w:rsidRPr="00C50B96" w:rsidRDefault="00F63FC1" w:rsidP="00F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50B96">
              <w:rPr>
                <w:color w:val="000000" w:themeColor="text1"/>
              </w:rPr>
              <w:t>Un procedimiento administrativo.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F63FC1" w:rsidRPr="00C50B96" w:rsidRDefault="00F63FC1" w:rsidP="00F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63FC1" w:rsidRPr="00F8304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F63FC1" w:rsidRPr="0044239B" w:rsidRDefault="00F63FC1" w:rsidP="00F63F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14:paraId="2818DA91" w14:textId="1BBD531B" w:rsidR="00F63FC1" w:rsidRPr="00F8304E" w:rsidRDefault="00F63FC1" w:rsidP="00F63FC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95F12">
              <w:t>¿Cuál es el propósito principal de la ISO 22301?</w:t>
            </w:r>
          </w:p>
        </w:tc>
        <w:tc>
          <w:tcPr>
            <w:tcW w:w="2160" w:type="dxa"/>
            <w:gridSpan w:val="3"/>
          </w:tcPr>
          <w:p w14:paraId="5C85A552" w14:textId="77777777" w:rsidR="00F63FC1" w:rsidRPr="00F8304E" w:rsidRDefault="00F63FC1" w:rsidP="00F63FC1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F63FC1" w:rsidRPr="00F8304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F63FC1" w:rsidRPr="00F8304E" w:rsidRDefault="00F63FC1" w:rsidP="00F63F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4929FC76" w:rsidR="00F63FC1" w:rsidRPr="00F8304E" w:rsidRDefault="00F63FC1" w:rsidP="00F63F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95F12">
              <w:t>Establecer un sistema de gestión para la continuidad del negocio.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26CC9477" w:rsidR="00F63FC1" w:rsidRPr="00F8304E" w:rsidRDefault="00F63FC1" w:rsidP="00F63FC1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63FC1" w:rsidRPr="00F8304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F63FC1" w:rsidRPr="00F8304E" w:rsidRDefault="00F63FC1" w:rsidP="00F63F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6AC729E9" w:rsidR="00F63FC1" w:rsidRPr="00F8304E" w:rsidRDefault="00F63FC1" w:rsidP="00F63F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95F12">
              <w:t>Regular la contratación laboral.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F63FC1" w:rsidRPr="00F8304E" w:rsidRDefault="00F63FC1" w:rsidP="00F63FC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63FC1" w:rsidRPr="00F8304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F63FC1" w:rsidRPr="00F8304E" w:rsidRDefault="00F63FC1" w:rsidP="00F63F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759FB0D3" w:rsidR="00F63FC1" w:rsidRPr="00F8304E" w:rsidRDefault="00F63FC1" w:rsidP="00F63F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95F12">
              <w:t>Definir el régimen de propiedad horizontal.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F63FC1" w:rsidRPr="00F8304E" w:rsidRDefault="00F63FC1" w:rsidP="00F63FC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63FC1" w:rsidRPr="00F8304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F63FC1" w:rsidRPr="00F8304E" w:rsidRDefault="00F63FC1" w:rsidP="00F63F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0A4F7F20" w:rsidR="00F63FC1" w:rsidRPr="00F8304E" w:rsidRDefault="00F63FC1" w:rsidP="00F63F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95F12">
              <w:t>Controlar el porte de armas.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F63FC1" w:rsidRPr="00F8304E" w:rsidRDefault="00F63FC1" w:rsidP="00F63FC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63FC1" w:rsidRPr="00F8304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F63FC1" w:rsidRPr="0044239B" w:rsidRDefault="00F63FC1" w:rsidP="00F63F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3A82A88D" w:rsidR="00F63FC1" w:rsidRPr="00F8304E" w:rsidRDefault="00F63FC1" w:rsidP="00F63FC1">
            <w:pPr>
              <w:rPr>
                <w:rFonts w:eastAsia="Calibri"/>
                <w:b/>
                <w:color w:val="000000" w:themeColor="text1"/>
              </w:rPr>
            </w:pPr>
            <w:r w:rsidRPr="001B43D4">
              <w:t>¿Qué riesgo está relacionado con posturas forzadas y movimientos repetitivos?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F63FC1" w:rsidRPr="00F8304E" w:rsidRDefault="00F63FC1" w:rsidP="00F63FC1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F63FC1" w:rsidRPr="00F8304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F63FC1" w:rsidRPr="00F8304E" w:rsidRDefault="00F63FC1" w:rsidP="00F63F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4188F580" w:rsidR="00F63FC1" w:rsidRPr="00F8304E" w:rsidRDefault="00F63FC1" w:rsidP="00F63F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43D4">
              <w:t>Riesgo biológico.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F63FC1" w:rsidRPr="00F8304E" w:rsidRDefault="00F63FC1" w:rsidP="00F63FC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63FC1" w:rsidRPr="00F8304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F63FC1" w:rsidRPr="00F8304E" w:rsidRDefault="00F63FC1" w:rsidP="00F63F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3E3F05E5" w:rsidR="00F63FC1" w:rsidRPr="00F8304E" w:rsidRDefault="00F63FC1" w:rsidP="00F63F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43D4">
              <w:t>Riesgo químico.</w:t>
            </w:r>
          </w:p>
        </w:tc>
        <w:tc>
          <w:tcPr>
            <w:tcW w:w="2160" w:type="dxa"/>
            <w:gridSpan w:val="3"/>
          </w:tcPr>
          <w:p w14:paraId="7197DB90" w14:textId="77777777" w:rsidR="00F63FC1" w:rsidRPr="00F8304E" w:rsidRDefault="00F63FC1" w:rsidP="00F63FC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63FC1" w:rsidRPr="00F8304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F63FC1" w:rsidRPr="00F8304E" w:rsidRDefault="00F63FC1" w:rsidP="00F63F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12D1E63B" w:rsidR="00F63FC1" w:rsidRPr="00F8304E" w:rsidRDefault="00F63FC1" w:rsidP="00F63F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43D4">
              <w:t>Riesgo físico.</w:t>
            </w:r>
          </w:p>
        </w:tc>
        <w:tc>
          <w:tcPr>
            <w:tcW w:w="2160" w:type="dxa"/>
            <w:gridSpan w:val="3"/>
          </w:tcPr>
          <w:p w14:paraId="10BF9463" w14:textId="77777777" w:rsidR="00F63FC1" w:rsidRPr="00F8304E" w:rsidRDefault="00F63FC1" w:rsidP="00F63FC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63FC1" w:rsidRPr="00F8304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F63FC1" w:rsidRPr="00F8304E" w:rsidRDefault="00F63FC1" w:rsidP="00F63F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197A1637" w:rsidR="00F63FC1" w:rsidRPr="00F8304E" w:rsidRDefault="00F63FC1" w:rsidP="00F63F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43D4">
              <w:t>Riesgo ergonómico.</w:t>
            </w:r>
          </w:p>
        </w:tc>
        <w:tc>
          <w:tcPr>
            <w:tcW w:w="2160" w:type="dxa"/>
            <w:gridSpan w:val="3"/>
          </w:tcPr>
          <w:p w14:paraId="16E853D8" w14:textId="7BB2F8F8" w:rsidR="00F63FC1" w:rsidRPr="00F8304E" w:rsidRDefault="00F63FC1" w:rsidP="00F63FC1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176DD" w:rsidRPr="00F8304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8176DD" w:rsidRPr="0044239B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0E7F64F2" w:rsidR="008176DD" w:rsidRPr="00F8304E" w:rsidRDefault="008176DD" w:rsidP="008176DD">
            <w:pPr>
              <w:rPr>
                <w:rFonts w:eastAsia="Calibri"/>
                <w:b/>
                <w:color w:val="000000" w:themeColor="text1"/>
              </w:rPr>
            </w:pPr>
            <w:r w:rsidRPr="004E23E1">
              <w:t>¿Cuál es el primer paso en la gestión de riesgos?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8176DD" w:rsidRPr="00F8304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8176DD" w:rsidRPr="00F8304E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4850634B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E23E1">
              <w:t>Identificar los riesgos.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3923760D" w:rsidR="008176DD" w:rsidRPr="00F8304E" w:rsidRDefault="008176DD" w:rsidP="008176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176DD" w:rsidRPr="00F8304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8176DD" w:rsidRPr="00F8304E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4EFE03BF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E23E1">
              <w:t>Transferir los riesgos.</w:t>
            </w:r>
          </w:p>
        </w:tc>
        <w:tc>
          <w:tcPr>
            <w:tcW w:w="2160" w:type="dxa"/>
            <w:gridSpan w:val="3"/>
          </w:tcPr>
          <w:p w14:paraId="58AD4971" w14:textId="77777777" w:rsidR="008176DD" w:rsidRPr="00F8304E" w:rsidRDefault="008176DD" w:rsidP="008176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176DD" w:rsidRPr="00F8304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8176DD" w:rsidRPr="00F8304E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01E28584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E23E1">
              <w:t>Registrar los controles.</w:t>
            </w:r>
          </w:p>
        </w:tc>
        <w:tc>
          <w:tcPr>
            <w:tcW w:w="2160" w:type="dxa"/>
            <w:gridSpan w:val="3"/>
          </w:tcPr>
          <w:p w14:paraId="6321D4E7" w14:textId="77777777" w:rsidR="008176DD" w:rsidRPr="00F8304E" w:rsidRDefault="008176DD" w:rsidP="008176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176DD" w:rsidRPr="00F8304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8176DD" w:rsidRPr="00F8304E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6A28C53C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E23E1">
              <w:t>Ejecutar auditorías.</w:t>
            </w:r>
          </w:p>
        </w:tc>
        <w:tc>
          <w:tcPr>
            <w:tcW w:w="2160" w:type="dxa"/>
            <w:gridSpan w:val="3"/>
          </w:tcPr>
          <w:p w14:paraId="281CC2A6" w14:textId="77777777" w:rsidR="008176DD" w:rsidRPr="00F8304E" w:rsidRDefault="008176DD" w:rsidP="008176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176DD" w:rsidRPr="00F8304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8176DD" w:rsidRPr="0044239B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40A23A8A" w:rsidR="008176DD" w:rsidRPr="00F8304E" w:rsidRDefault="008176DD" w:rsidP="008176DD">
            <w:pPr>
              <w:rPr>
                <w:rFonts w:eastAsia="Calibri"/>
                <w:b/>
                <w:color w:val="000000" w:themeColor="text1"/>
              </w:rPr>
            </w:pPr>
            <w:r w:rsidRPr="000A6E3D">
              <w:t>¿Qué estrategia consiste en trasladar parcialmente las consecuencias del riesgo a un tercero?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8176DD" w:rsidRPr="00F8304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8176DD" w:rsidRPr="00F8304E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2AACA9C9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A6E3D">
              <w:t>Aceptar el riesgo.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8176DD" w:rsidRPr="00F8304E" w:rsidRDefault="008176DD" w:rsidP="008176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176DD" w:rsidRPr="00F8304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8176DD" w:rsidRPr="00F8304E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3CFA3BD7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A6E3D">
              <w:t>Evitar el riesgo.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8176DD" w:rsidRPr="00F8304E" w:rsidRDefault="008176DD" w:rsidP="008176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176DD" w:rsidRPr="00F8304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8176DD" w:rsidRPr="00F8304E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66D68D4E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A6E3D">
              <w:t>Reducir el riesgo.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8176DD" w:rsidRPr="00F8304E" w:rsidRDefault="008176DD" w:rsidP="008176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176DD" w:rsidRPr="00F8304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8176DD" w:rsidRPr="00F8304E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4FF7E03F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A6E3D">
              <w:t>Transferir el riesgo.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362B4D7" w:rsidR="008176DD" w:rsidRPr="00F8304E" w:rsidRDefault="008176DD" w:rsidP="008176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176DD" w:rsidRPr="00F8304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8176DD" w:rsidRPr="0044239B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26875C27" w:rsidR="008176DD" w:rsidRPr="00F8304E" w:rsidRDefault="008176DD" w:rsidP="008176DD">
            <w:pPr>
              <w:rPr>
                <w:rFonts w:eastAsia="Calibri"/>
                <w:b/>
                <w:color w:val="000000" w:themeColor="text1"/>
              </w:rPr>
            </w:pPr>
            <w:r w:rsidRPr="00CE00BC">
              <w:t>¿Cuál es el objetivo principal de la metodología Bow-Tie?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8176DD" w:rsidRPr="00F8304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8176DD" w:rsidRPr="00F8304E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31E70C66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E00BC">
              <w:t>Relacionar causas, consecuencias y barreras de control de un riesgo.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36B0E89E" w:rsidR="008176DD" w:rsidRPr="00F8304E" w:rsidRDefault="008176DD" w:rsidP="008176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176DD" w:rsidRPr="00F8304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8176DD" w:rsidRPr="00F8304E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07D382CB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E00BC">
              <w:t>Calcular únicamente pérdidas económicas.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8176DD" w:rsidRPr="00F8304E" w:rsidRDefault="008176DD" w:rsidP="008176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176DD" w:rsidRPr="00F8304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8176DD" w:rsidRPr="00F8304E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584D6223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E00BC">
              <w:t>Medir la productividad laboral.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8176DD" w:rsidRPr="00F8304E" w:rsidRDefault="008176DD" w:rsidP="008176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176DD" w:rsidRPr="00F8304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8176DD" w:rsidRPr="00F8304E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2BBAC1FE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E00BC">
              <w:t>Diseñar contratos de seguridad.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8176DD" w:rsidRPr="00F8304E" w:rsidRDefault="008176DD" w:rsidP="008176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176DD" w:rsidRPr="00F8304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8176DD" w:rsidRPr="0044239B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7EC3CD2C" w:rsidR="008176DD" w:rsidRPr="00F8304E" w:rsidRDefault="008176DD" w:rsidP="008176DD">
            <w:pPr>
              <w:rPr>
                <w:rFonts w:eastAsia="Calibri"/>
                <w:b/>
                <w:color w:val="000000" w:themeColor="text1"/>
              </w:rPr>
            </w:pPr>
            <w:r w:rsidRPr="001555D1">
              <w:t>¿Qué metodología analiza cada etapa de una tarea para identificar peligros?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8176DD" w:rsidRPr="00F8304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8176DD" w:rsidRPr="00F8304E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38A312FC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555D1">
              <w:t>ISO 45001.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8176DD" w:rsidRPr="00F8304E" w:rsidRDefault="008176DD" w:rsidP="008176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176DD" w:rsidRPr="00F8304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8176DD" w:rsidRPr="00F8304E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631C2D14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1555D1">
              <w:t>HAZOP</w:t>
            </w:r>
            <w:proofErr w:type="spellEnd"/>
            <w:r w:rsidRPr="001555D1"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8176DD" w:rsidRPr="00F8304E" w:rsidRDefault="008176DD" w:rsidP="008176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176DD" w:rsidRPr="00F8304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8176DD" w:rsidRPr="00F8304E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4AFA48CF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555D1">
              <w:t>ISO 31000.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8176DD" w:rsidRPr="00F8304E" w:rsidRDefault="008176DD" w:rsidP="008176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176DD" w:rsidRPr="00F8304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8176DD" w:rsidRPr="00F8304E" w:rsidRDefault="008176DD" w:rsidP="008176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7EC8004B" w:rsidR="008176DD" w:rsidRPr="00F8304E" w:rsidRDefault="008176DD" w:rsidP="008176D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1555D1">
              <w:t>JSA</w:t>
            </w:r>
            <w:proofErr w:type="spellEnd"/>
            <w:r w:rsidRPr="001555D1">
              <w:t xml:space="preserve"> (Job Safety Analysis).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59C027F1" w:rsidR="008176DD" w:rsidRPr="00F8304E" w:rsidRDefault="008176DD" w:rsidP="008176DD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50B96" w:rsidRPr="00F8304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C50B96" w:rsidRPr="0044239B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34AD25DC" w:rsidR="00C50B96" w:rsidRPr="00F8304E" w:rsidRDefault="00C50B96" w:rsidP="00C50B9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0C9C">
              <w:t>¿Qué componente del SG-SST permite reconocer peligros y valorar riesgos?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50B96" w:rsidRPr="00F8304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C50B96" w:rsidRPr="00F8304E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7192430F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0C9C">
              <w:t>Identificación de peligros y evaluación de riesgos.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2A897628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50B96" w:rsidRPr="00F8304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C50B96" w:rsidRPr="00F8304E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132383FF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0C9C">
              <w:t>Política comercial.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50B96" w:rsidRPr="00F8304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C50B96" w:rsidRPr="00F8304E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548B96B1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0C9C">
              <w:t>Plan financiero.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50B96" w:rsidRPr="00F8304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C50B96" w:rsidRPr="00F8304E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0A20E1F7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0C9C">
              <w:t>Control presupuestal.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50B96" w:rsidRPr="00F8304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C50B96" w:rsidRPr="0044239B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3366874D" w:rsidR="00C50B96" w:rsidRPr="00F8304E" w:rsidRDefault="00C50B96" w:rsidP="00C50B9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B2936">
              <w:t>¿Qué tipo de riesgo se relaciona con virus, bacterias y otros microorganismos?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50B96" w:rsidRPr="00F8304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C50B96" w:rsidRPr="00F8304E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7F617600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B2936">
              <w:t>Riesgo físico.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50B96" w:rsidRPr="00F8304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C50B96" w:rsidRPr="00F8304E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58F8E6D1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B2936">
              <w:t>Riesgo mecánico.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50B96" w:rsidRPr="00F8304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C50B96" w:rsidRPr="00F8304E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5FBBD3D7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B2936">
              <w:t>Riesgo psicosocial.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50B96" w:rsidRPr="00F8304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C50B96" w:rsidRPr="00F8304E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43BAB8DF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B2936">
              <w:t>Riesgo biológico.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6D530DB6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50B96" w:rsidRPr="00F8304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C50B96" w:rsidRPr="0044239B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08D57788" w:rsidR="00C50B96" w:rsidRPr="00F8304E" w:rsidRDefault="00C50B96" w:rsidP="00C50B9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8456D">
              <w:t>¿Cuál es el propósito principal de la seguridad privada?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50B96" w:rsidRPr="00F8304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C50B96" w:rsidRPr="00F8304E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00573F2D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8456D">
              <w:t>Proteger personas, bienes, información y operaciones.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620CC016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50B96" w:rsidRPr="00F8304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C50B96" w:rsidRPr="00F8304E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2E1F5F9D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8456D">
              <w:t>Reemplazar a la fuerza pública.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50B96" w:rsidRPr="00F8304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C50B96" w:rsidRPr="00F8304E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04A3E1B5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8456D">
              <w:t>Administrar recursos tributarios.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50B96" w:rsidRPr="00F8304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C50B96" w:rsidRPr="00F8304E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1E168C30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8456D">
              <w:t>Regular el comercio internacional.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50B96" w:rsidRPr="00F8304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C50B96" w:rsidRPr="0044239B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1066EC48" w:rsidR="00C50B96" w:rsidRPr="00F8304E" w:rsidRDefault="00C50B96" w:rsidP="00C50B9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56F7F">
              <w:t>¿Cuál es uno de los beneficios de implementar el SG-SST?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C50B96" w:rsidRPr="00F8304E" w:rsidRDefault="00C50B96" w:rsidP="00C50B96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50B96" w:rsidRPr="00F8304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C50B96" w:rsidRPr="00F8304E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5783324A" w:rsidR="00C50B96" w:rsidRPr="00F8304E" w:rsidRDefault="00C50B96" w:rsidP="00C50B96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56F7F">
              <w:t>Incrementar únicamente las ventas.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C50B96" w:rsidRPr="00F8304E" w:rsidRDefault="00C50B96" w:rsidP="00C50B96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50B96" w:rsidRPr="00F8304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C50B96" w:rsidRPr="00F8304E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5F2D1A32" w:rsidR="00C50B96" w:rsidRPr="00F8304E" w:rsidRDefault="00C50B96" w:rsidP="00C50B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56F7F">
              <w:t>Reducir los impuestos empresariales.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C50B96" w:rsidRPr="00F8304E" w:rsidRDefault="00C50B96" w:rsidP="00C50B96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50B96" w:rsidRPr="00F8304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C50B96" w:rsidRPr="00F8304E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6052DDC8" w:rsidR="00C50B96" w:rsidRPr="00F8304E" w:rsidRDefault="00C50B96" w:rsidP="00C50B96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56F7F">
              <w:t>Eliminar todos los riesgos existentes.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C50B96" w:rsidRPr="00F8304E" w:rsidRDefault="00C50B96" w:rsidP="00C50B96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50B96" w:rsidRPr="00F8304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C50B96" w:rsidRPr="00F8304E" w:rsidRDefault="00C50B96" w:rsidP="00C50B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661337E4" w:rsidR="00C50B96" w:rsidRPr="00F8304E" w:rsidRDefault="00C50B96" w:rsidP="00C50B96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56F7F">
              <w:t>Fortalecer la prevención y mejorar las condiciones de trabajo.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0A5417CC" w:rsidR="00C50B96" w:rsidRPr="00F8304E" w:rsidRDefault="00C50B96" w:rsidP="00C50B96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7F252" w14:textId="77777777" w:rsidR="00A91269" w:rsidRDefault="00A91269">
      <w:pPr>
        <w:spacing w:line="240" w:lineRule="auto"/>
      </w:pPr>
      <w:r>
        <w:separator/>
      </w:r>
    </w:p>
  </w:endnote>
  <w:endnote w:type="continuationSeparator" w:id="0">
    <w:p w14:paraId="7EE9D69C" w14:textId="77777777" w:rsidR="00A91269" w:rsidRDefault="00A912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8574D9A-28C8-49E8-AB30-01BBE7D9474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DC03E7-76A8-4C26-A707-1A97F1EDA51E}"/>
    <w:embedBold r:id="rId3" w:fontKey="{CA7C1EA2-7EE0-494E-8CAB-1F5F71ECBA90}"/>
    <w:embedItalic r:id="rId4" w:fontKey="{67EDA1D1-F763-4E87-BB4B-985F2604374C}"/>
    <w:embedBoldItalic r:id="rId5" w:fontKey="{73E91B62-28E3-42E4-A276-88FA0AE1AB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69788A3-5C83-482C-8564-DE81C45F0E2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AA797" w14:textId="77777777" w:rsidR="00A91269" w:rsidRDefault="00A91269">
      <w:pPr>
        <w:spacing w:line="240" w:lineRule="auto"/>
      </w:pPr>
      <w:r>
        <w:separator/>
      </w:r>
    </w:p>
  </w:footnote>
  <w:footnote w:type="continuationSeparator" w:id="0">
    <w:p w14:paraId="2251064A" w14:textId="77777777" w:rsidR="00A91269" w:rsidRDefault="00A912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44D4C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8176DD"/>
    <w:rsid w:val="009E4A90"/>
    <w:rsid w:val="009E70D1"/>
    <w:rsid w:val="00A50799"/>
    <w:rsid w:val="00A56A7A"/>
    <w:rsid w:val="00A75D25"/>
    <w:rsid w:val="00A81D44"/>
    <w:rsid w:val="00A861E8"/>
    <w:rsid w:val="00A91269"/>
    <w:rsid w:val="00AB5553"/>
    <w:rsid w:val="00AB658D"/>
    <w:rsid w:val="00AD6EB4"/>
    <w:rsid w:val="00AD7830"/>
    <w:rsid w:val="00AF7FC6"/>
    <w:rsid w:val="00B205E0"/>
    <w:rsid w:val="00B314C2"/>
    <w:rsid w:val="00B67502"/>
    <w:rsid w:val="00B772B8"/>
    <w:rsid w:val="00B97C77"/>
    <w:rsid w:val="00C22281"/>
    <w:rsid w:val="00C50B96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0704C"/>
    <w:rsid w:val="00F21227"/>
    <w:rsid w:val="00F3517B"/>
    <w:rsid w:val="00F56C7F"/>
    <w:rsid w:val="00F63FC1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1F0F824-4D29-4682-8412-8C606587EF17}"/>
</file>

<file path=customXml/itemProps2.xml><?xml version="1.0" encoding="utf-8"?>
<ds:datastoreItem xmlns:ds="http://schemas.openxmlformats.org/officeDocument/2006/customXml" ds:itemID="{2D49B82D-D3FC-4012-88E6-4F2089C101FA}"/>
</file>

<file path=customXml/itemProps3.xml><?xml version="1.0" encoding="utf-8"?>
<ds:datastoreItem xmlns:ds="http://schemas.openxmlformats.org/officeDocument/2006/customXml" ds:itemID="{BF298202-BD45-4A8D-A40E-6FC579A366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6</Pages>
  <Words>1502</Words>
  <Characters>8267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2026-06-29T02:06:00Z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