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Pr="00F8304E" w:rsidR="00F8304E" w:rsidTr="7E81CC6B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8"/>
            <w:tcMar/>
          </w:tcPr>
          <w:p w:rsidRPr="00F8304E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F8304E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F8304E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F8304E" w:rsidR="00F8304E" w:rsidTr="7E81CC6B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8"/>
            <w:tcMar/>
          </w:tcPr>
          <w:p w:rsidRPr="00F8304E" w:rsidR="00F74F1E" w:rsidRDefault="00F74F1E" w14:paraId="3CD99B7D" w14:textId="77777777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F8304E" w:rsidR="00F74F1E" w:rsidRDefault="00F74F1E" w14:paraId="032ED99D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:rsidRPr="00F8304E" w:rsidR="00F74F1E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F8304E" w:rsidR="00F74F1E" w:rsidRDefault="00F74F1E" w14:paraId="54DA46A7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8304E" w:rsidR="00F74F1E" w:rsidRDefault="00F74F1E" w14:paraId="54D54B0F" w14:textId="77777777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F8304E" w:rsidR="00F74F1E" w:rsidRDefault="00F74F1E" w14:paraId="15AD68DA" w14:textId="77777777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F8304E" w:rsidR="00F74F1E" w:rsidRDefault="00F74F1E" w14:paraId="389C23F9" w14:textId="77777777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F8304E" w:rsidR="00F8304E" w:rsidTr="7E81CC6B" w14:paraId="0ED54703" w14:textId="77777777">
        <w:tc>
          <w:tcPr>
            <w:tcW w:w="2534" w:type="dxa"/>
            <w:gridSpan w:val="2"/>
            <w:tcMar/>
          </w:tcPr>
          <w:p w:rsidRPr="00F8304E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F8304E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  <w:tcMar/>
          </w:tcPr>
          <w:p w:rsidRPr="00F8304E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004404EA" w:rsidRDefault="00F74F1E" w14:paraId="6AEF897B" w14:textId="4C4C773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</w:t>
            </w:r>
            <w:r w:rsidR="004404EA">
              <w:rPr>
                <w:rFonts w:eastAsia="Calibri"/>
                <w:i/>
                <w:color w:val="000000" w:themeColor="text1"/>
              </w:rPr>
              <w:t xml:space="preserve"> 01</w:t>
            </w:r>
            <w:r w:rsidRPr="00F8304E">
              <w:rPr>
                <w:rFonts w:eastAsia="Calibri"/>
                <w:i/>
                <w:color w:val="000000" w:themeColor="text1"/>
              </w:rPr>
              <w:t>:</w:t>
            </w:r>
            <w:r w:rsidRPr="00F8304E">
              <w:rPr>
                <w:color w:val="000000" w:themeColor="text1"/>
              </w:rPr>
              <w:t xml:space="preserve"> </w:t>
            </w:r>
            <w:r w:rsidRPr="004404EA" w:rsidR="004404EA">
              <w:rPr>
                <w:i/>
                <w:iCs/>
                <w:color w:val="000000" w:themeColor="text1"/>
              </w:rPr>
              <w:t>“Creación de contenido digital para redes sociales</w:t>
            </w:r>
            <w:r w:rsidR="004404EA">
              <w:rPr>
                <w:i/>
                <w:iCs/>
                <w:color w:val="000000" w:themeColor="text1"/>
              </w:rPr>
              <w:t>”.</w:t>
            </w:r>
          </w:p>
          <w:p w:rsidRPr="00F8304E" w:rsidR="00F74F1E" w:rsidP="004404EA" w:rsidRDefault="00F74F1E" w14:paraId="027A1C4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004404EA" w:rsidRDefault="00F74F1E" w14:paraId="219BE5E0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F8304E" w:rsidR="00F74F1E" w:rsidP="004404EA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004404EA" w:rsidRDefault="00F74F1E" w14:paraId="344BFE2B" w14:textId="04EF9A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:rsidRPr="00F8304E" w:rsidR="00F74F1E" w:rsidRDefault="00F74F1E" w14:paraId="626277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F8304E" w:rsidR="00F8304E" w:rsidTr="7E81CC6B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F8304E" w:rsidR="00F74F1E" w:rsidP="003B6C52" w:rsidRDefault="00F74F1E" w14:paraId="2711FB9C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tcMar/>
            <w:vAlign w:val="center"/>
          </w:tcPr>
          <w:p w:rsidRPr="00F8304E" w:rsidR="00F74F1E" w:rsidP="004404EA" w:rsidRDefault="004404EA" w14:paraId="77EE4804" w14:textId="128749E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U</w:t>
            </w:r>
            <w:r w:rsidRPr="007E7B9A" w:rsidR="007E7B9A">
              <w:rPr>
                <w:rFonts w:eastAsia="Calibri"/>
                <w:bCs/>
                <w:iCs/>
                <w:color w:val="000000" w:themeColor="text1"/>
              </w:rPr>
              <w:t>sted observa una marca en redes sociales, ¿qué elemento permite identificarla visualmente de forma inmediata?</w:t>
            </w:r>
          </w:p>
        </w:tc>
      </w:tr>
      <w:tr w:rsidRPr="00F8304E" w:rsidR="00F8304E" w:rsidTr="7E81CC6B" w14:paraId="0BBA839A" w14:textId="77777777">
        <w:tc>
          <w:tcPr>
            <w:tcW w:w="2534" w:type="dxa"/>
            <w:gridSpan w:val="2"/>
            <w:shd w:val="clear" w:color="auto" w:fill="FBE5D5"/>
            <w:tcMar/>
          </w:tcPr>
          <w:p w:rsidRPr="00F8304E" w:rsidR="00F74F1E" w:rsidP="003B6C52" w:rsidRDefault="00F74F1E" w14:paraId="3EB536AE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tcMar/>
            <w:vAlign w:val="center"/>
          </w:tcPr>
          <w:p w:rsidRPr="007E7B9A" w:rsidR="00F74F1E" w:rsidP="004404EA" w:rsidRDefault="007E7B9A" w14:paraId="48FF7865" w14:textId="2223F44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es-CO"/>
              </w:rPr>
            </w:pPr>
            <w:r w:rsidRPr="007E7B9A">
              <w:rPr>
                <w:rFonts w:eastAsia="Calibri"/>
                <w:bCs/>
                <w:iCs/>
                <w:color w:val="000000" w:themeColor="text1"/>
                <w:lang w:val="es-CO"/>
              </w:rPr>
              <w:t>Reconocer los elementos de la identidad visual de una marca y su función en la comunicación digital.</w:t>
            </w:r>
          </w:p>
        </w:tc>
      </w:tr>
      <w:tr w:rsidRPr="00F8304E" w:rsidR="00F8304E" w:rsidTr="7E81CC6B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0154" w:type="dxa"/>
            <w:gridSpan w:val="8"/>
            <w:shd w:val="clear" w:color="auto" w:fill="FFE599"/>
            <w:tcMar/>
          </w:tcPr>
          <w:p w:rsidRPr="00F8304E" w:rsidR="00F74F1E" w:rsidRDefault="00F74F1E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F8304E" w:rsidR="00F8304E" w:rsidTr="7E81CC6B" w14:paraId="004C60E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F74F1E" w:rsidP="007C0131" w:rsidRDefault="00F74F1E" w14:paraId="4C10669F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gridSpan w:val="3"/>
            <w:tcMar/>
          </w:tcPr>
          <w:p w:rsidRPr="007E7B9A" w:rsidR="00F74F1E" w:rsidP="004404EA" w:rsidRDefault="007E7B9A" w14:paraId="2C3DB768" w14:textId="691590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7E7B9A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Reconocer los elementos de la identidad visual de una marca y su función en la comunicación digital.</w:t>
            </w:r>
          </w:p>
        </w:tc>
        <w:tc>
          <w:tcPr>
            <w:tcW w:w="2160" w:type="dxa"/>
            <w:gridSpan w:val="3"/>
            <w:tcMar/>
          </w:tcPr>
          <w:p w:rsidRPr="00F8304E" w:rsidR="00F74F1E" w:rsidP="007C0131" w:rsidRDefault="00F74F1E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F8304E" w:rsidR="00F8304E" w:rsidTr="7E81CC6B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F74F1E" w:rsidP="007C0131" w:rsidRDefault="00F74F1E" w14:paraId="0D2EAA4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F74F1E" w:rsidP="7E81CC6B" w:rsidRDefault="007E7B9A" w14:paraId="524650C3" w14:textId="1099A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1A3761C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F74F1E" w:rsidP="007C0131" w:rsidRDefault="00F74F1E" w14:paraId="6E95263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7E81CC6B" w14:paraId="73F8C1A8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F74F1E" w:rsidP="007C0131" w:rsidRDefault="00F74F1E" w14:paraId="3A7CCD3D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F74F1E" w:rsidP="7E81CC6B" w:rsidRDefault="007E7B9A" w14:paraId="60DA80BD" w14:textId="148CFD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Logotipo</w:t>
            </w:r>
            <w:r w:rsidRPr="7E81CC6B" w:rsidR="1A3761C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F74F1E" w:rsidP="007C0131" w:rsidRDefault="007E7B9A" w14:paraId="3989BBDC" w14:textId="659DAE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F8304E" w:rsidTr="7E81CC6B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F74F1E" w:rsidP="007C0131" w:rsidRDefault="00F74F1E" w14:paraId="292A48F6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F74F1E" w:rsidP="7E81CC6B" w:rsidRDefault="007E7B9A" w14:paraId="563DD3D1" w14:textId="7A2AA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Promoción</w:t>
            </w:r>
            <w:r w:rsidRPr="7E81CC6B" w:rsidR="72C32C2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F74F1E" w:rsidP="007C0131" w:rsidRDefault="00F74F1E" w14:paraId="1CF3D99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7E81CC6B" w14:paraId="7B6FCD17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F74F1E" w:rsidP="007C0131" w:rsidRDefault="00F74F1E" w14:paraId="5B2360D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F74F1E" w:rsidP="7E81CC6B" w:rsidRDefault="007E7B9A" w14:paraId="7745FBE1" w14:textId="6E3ACE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Ubicación</w:t>
            </w:r>
            <w:r w:rsidRPr="7E81CC6B" w:rsidR="72C32C2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F74F1E" w:rsidP="007C0131" w:rsidRDefault="00F74F1E" w14:paraId="52DCCB4B" w14:textId="152B73E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F8304E" w:rsidTr="7E81CC6B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F74F1E" w:rsidP="00FF4F2D" w:rsidRDefault="00F74F1E" w14:paraId="0B1BEB3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491A3F6B" w14:textId="57D01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F8304E" w:rsidTr="7E81CC6B" w14:paraId="34A66C9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F74F1E" w:rsidP="00FF4F2D" w:rsidRDefault="00F74F1E" w14:paraId="04ACD02A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F74F1E" w:rsidP="00FF4F2D" w:rsidRDefault="00F74F1E" w14:paraId="74BA9300" w14:textId="469023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F8304E" w:rsidTr="7E81CC6B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F74F1E" w:rsidP="007C0131" w:rsidRDefault="00F74F1E" w14:paraId="6FA0FE53" w14:textId="5F1EE68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F8304E" w:rsidR="00F74F1E" w:rsidP="004404EA" w:rsidRDefault="007E7B9A" w14:paraId="0E49A0B4" w14:textId="3931C3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7B9A">
              <w:rPr>
                <w:rFonts w:eastAsia="Calibri"/>
                <w:b/>
                <w:color w:val="000000" w:themeColor="text1"/>
              </w:rPr>
              <w:t>Usted analiza una publicación, ¿qué elemento define el estilo del texto utilizado?</w:t>
            </w:r>
          </w:p>
        </w:tc>
        <w:tc>
          <w:tcPr>
            <w:tcW w:w="2167" w:type="dxa"/>
            <w:gridSpan w:val="4"/>
            <w:tcBorders>
              <w:right w:val="single" w:color="auto" w:sz="4" w:space="0"/>
            </w:tcBorders>
            <w:tcMar/>
          </w:tcPr>
          <w:p w:rsidRPr="00F8304E" w:rsidR="00F74F1E" w:rsidP="007C0131" w:rsidRDefault="00F74F1E" w14:paraId="638DC80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F8304E" w:rsidR="00F8304E" w:rsidTr="7E81CC6B" w14:paraId="182EC208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F74F1E" w:rsidP="007C0131" w:rsidRDefault="00F74F1E" w14:paraId="50C31EA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tcMar/>
          </w:tcPr>
          <w:p w:rsidRPr="00F8304E" w:rsidR="00F74F1E" w:rsidP="7E81CC6B" w:rsidRDefault="007E7B9A" w14:paraId="687C2C8F" w14:textId="24838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Tipografía</w:t>
            </w:r>
            <w:r w:rsidRPr="7E81CC6B" w:rsidR="49FB36EC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tcMar/>
          </w:tcPr>
          <w:p w:rsidRPr="00F8304E" w:rsidR="00F74F1E" w:rsidP="007C0131" w:rsidRDefault="007E7B9A" w14:paraId="7EC64AC1" w14:textId="1DB1870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7E7B9A" w:rsidTr="7E81CC6B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7E7B9A" w:rsidP="007E7B9A" w:rsidRDefault="007E7B9A" w14:paraId="54D6606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auto"/>
            <w:tcMar/>
          </w:tcPr>
          <w:p w:rsidRPr="00F8304E" w:rsidR="007E7B9A" w:rsidP="7E81CC6B" w:rsidRDefault="007E7B9A" w14:paraId="3F3C6146" w14:textId="51F58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Imagen</w:t>
            </w:r>
            <w:r w:rsidRPr="7E81CC6B" w:rsidR="49FB36EC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  <w:tcMar/>
          </w:tcPr>
          <w:p w:rsidRPr="00F8304E" w:rsidR="007E7B9A" w:rsidP="007E7B9A" w:rsidRDefault="007E7B9A" w14:paraId="0A6C93D3" w14:textId="3E9604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5DB6CBBE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7E7B9A" w:rsidP="007E7B9A" w:rsidRDefault="007E7B9A" w14:paraId="11606CB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F8304E" w:rsidR="007E7B9A" w:rsidP="7E81CC6B" w:rsidRDefault="007E7B9A" w14:paraId="3B3727BC" w14:textId="01428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Color</w:t>
            </w:r>
            <w:r w:rsidRPr="7E81CC6B" w:rsidR="3AFB4D50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Mar/>
          </w:tcPr>
          <w:p w:rsidRPr="00F8304E" w:rsidR="007E7B9A" w:rsidP="007E7B9A" w:rsidRDefault="007E7B9A" w14:paraId="4DFC28D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7E7B9A" w:rsidP="007E7B9A" w:rsidRDefault="007E7B9A" w14:paraId="48B30E7E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auto"/>
            <w:tcMar/>
          </w:tcPr>
          <w:p w:rsidRPr="00F8304E" w:rsidR="007E7B9A" w:rsidP="7E81CC6B" w:rsidRDefault="007E7B9A" w14:paraId="183FC2C8" w14:textId="1E01D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Producto</w:t>
            </w:r>
            <w:r w:rsidRPr="7E81CC6B" w:rsidR="3AFB4D50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  <w:tcMar/>
          </w:tcPr>
          <w:p w:rsidRPr="00F8304E" w:rsidR="007E7B9A" w:rsidP="007E7B9A" w:rsidRDefault="007E7B9A" w14:paraId="61201F5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04FE8FE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3E8FF38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337E07D0" w14:textId="1495FA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7E7B9A" w:rsidTr="7E81CC6B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34E271FF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6E3C1382" w14:textId="1EF3D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7E7B9A" w:rsidTr="7E81CC6B" w14:paraId="283AFB1E" w14:textId="3B82A630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5A3BC047" w14:textId="3F9E4F0B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F8304E" w:rsidR="007E7B9A" w:rsidP="004404EA" w:rsidRDefault="007E7B9A" w14:paraId="414C53E3" w14:textId="5C0C9C6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7B9A">
              <w:rPr>
                <w:rFonts w:eastAsia="Calibri"/>
                <w:b/>
                <w:color w:val="000000" w:themeColor="text1"/>
              </w:rPr>
              <w:t>¿Cuál es la función principal de los colores en una marca?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  <w:tcMar/>
          </w:tcPr>
          <w:p w:rsidRPr="00F8304E" w:rsidR="007E7B9A" w:rsidP="007E7B9A" w:rsidRDefault="007E7B9A" w14:paraId="1E2E570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7E7B9A" w:rsidP="007E7B9A" w:rsidRDefault="007E7B9A" w14:paraId="79C0649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auto"/>
            <w:tcMar/>
          </w:tcPr>
          <w:p w:rsidRPr="00F8304E" w:rsidR="007E7B9A" w:rsidP="7E81CC6B" w:rsidRDefault="007E7B9A" w14:paraId="64E00BFC" w14:textId="256D4D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Reducir costos</w:t>
            </w:r>
            <w:r w:rsidRPr="7E81CC6B" w:rsidR="7667925D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auto"/>
            <w:tcMar/>
          </w:tcPr>
          <w:p w:rsidRPr="00F8304E" w:rsidR="007E7B9A" w:rsidP="007E7B9A" w:rsidRDefault="007E7B9A" w14:paraId="0238AAA0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673E1550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7E7B9A" w:rsidP="007E7B9A" w:rsidRDefault="007E7B9A" w14:paraId="54DC04D5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F8304E" w:rsidR="007E7B9A" w:rsidP="7E81CC6B" w:rsidRDefault="007E7B9A" w14:paraId="17B23F11" w14:textId="79944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Cambiar el producto</w:t>
            </w:r>
            <w:r w:rsidRPr="7E81CC6B" w:rsidR="40BCD1A2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Mar/>
          </w:tcPr>
          <w:p w:rsidRPr="00F8304E" w:rsidR="007E7B9A" w:rsidP="007E7B9A" w:rsidRDefault="007E7B9A" w14:paraId="2C2A20EE" w14:textId="584405F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7E7B9A" w:rsidP="007E7B9A" w:rsidRDefault="007E7B9A" w14:paraId="53C4898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auto"/>
            <w:tcMar/>
          </w:tcPr>
          <w:p w:rsidRPr="00F8304E" w:rsidR="007E7B9A" w:rsidP="7E81CC6B" w:rsidRDefault="007E7B9A" w14:paraId="35DC2C33" w14:textId="541082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Aumentar ventas directamente</w:t>
            </w:r>
            <w:r w:rsidRPr="7E81CC6B" w:rsidR="688F580B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  <w:tcMar/>
          </w:tcPr>
          <w:p w:rsidRPr="00F8304E" w:rsidR="007E7B9A" w:rsidP="007E7B9A" w:rsidRDefault="007E7B9A" w14:paraId="5A98708D" w14:textId="3C111E5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33F20949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7E7B9A" w:rsidP="007E7B9A" w:rsidRDefault="007E7B9A" w14:paraId="3DFDD70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Mar/>
          </w:tcPr>
          <w:p w:rsidRPr="00F8304E" w:rsidR="007E7B9A" w:rsidP="7E81CC6B" w:rsidRDefault="007E7B9A" w14:paraId="4E2E04E0" w14:textId="7D3DE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Transmitir emociones y sensaciones</w:t>
            </w:r>
            <w:r w:rsidRPr="7E81CC6B" w:rsidR="09477157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Mar/>
          </w:tcPr>
          <w:p w:rsidRPr="00F8304E" w:rsidR="007E7B9A" w:rsidP="007E7B9A" w:rsidRDefault="007E7B9A" w14:paraId="567DD21A" w14:textId="1A4AA52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7E7B9A" w:rsidTr="7E81CC6B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675B0730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2A2FBC31" w14:textId="29E48B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7E7B9A" w:rsidTr="7E81CC6B" w14:paraId="64EE40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104A424C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0BDE2997" w14:textId="7C43A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7E7B9A" w:rsidTr="7E81CC6B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23287765" w14:textId="1A43156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F8304E" w:rsidR="007E7B9A" w:rsidP="004404EA" w:rsidRDefault="007E7B9A" w14:paraId="62793355" w14:textId="3017CF7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7B9A">
              <w:rPr>
                <w:rFonts w:eastAsia="Calibri"/>
                <w:b/>
                <w:color w:val="000000" w:themeColor="text1"/>
              </w:rPr>
              <w:t>Usted observa varias publicaciones, ¿qué elemento mantiene coherencia visual en una marca?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  <w:tcMar/>
          </w:tcPr>
          <w:p w:rsidRPr="00F8304E" w:rsidR="007E7B9A" w:rsidP="007E7B9A" w:rsidRDefault="007E7B9A" w14:paraId="5E94FC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7C6D9B26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7E7B9A" w:rsidP="007E7B9A" w:rsidRDefault="007E7B9A" w14:paraId="1C1164C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7E7B9A" w14:paraId="625405E6" w14:textId="1DFFD1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36AFF560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4C734011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7E7B9A" w:rsidP="007E7B9A" w:rsidRDefault="007E7B9A" w14:paraId="13E5EBE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7E7B9A" w:rsidP="7E81CC6B" w:rsidRDefault="007E7B9A" w14:paraId="7696DFF1" w14:textId="2FF714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Estilo visual</w:t>
            </w:r>
            <w:r w:rsidRPr="7E81CC6B" w:rsidR="36AFF560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7E7B9A" w:rsidP="007E7B9A" w:rsidRDefault="007E7B9A" w14:paraId="151A0C27" w14:textId="3590267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7E7B9A" w:rsidTr="7E81CC6B" w14:paraId="14F10448" w14:textId="77777777">
        <w:trPr>
          <w:trHeight w:val="70"/>
        </w:trPr>
        <w:tc>
          <w:tcPr>
            <w:tcW w:w="1267" w:type="dxa"/>
            <w:shd w:val="clear" w:color="auto" w:fill="FBE5D5"/>
            <w:tcMar/>
          </w:tcPr>
          <w:p w:rsidRPr="00F8304E" w:rsidR="007E7B9A" w:rsidP="007E7B9A" w:rsidRDefault="007E7B9A" w14:paraId="70E2017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7E7B9A" w:rsidP="7E81CC6B" w:rsidRDefault="007E7B9A" w14:paraId="295F7F9C" w14:textId="13FBC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Promoción</w:t>
            </w:r>
            <w:r w:rsidRPr="7E81CC6B" w:rsidR="2E86ED1E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7E7B9A" w:rsidP="007E7B9A" w:rsidRDefault="007E7B9A" w14:paraId="4FAF58DD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7E7B9A" w:rsidP="007E7B9A" w:rsidRDefault="007E7B9A" w14:paraId="7D3E0A81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7E7B9A" w:rsidP="7E81CC6B" w:rsidRDefault="007E7B9A" w14:paraId="5025FA96" w14:textId="68366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Producto</w:t>
            </w:r>
            <w:r w:rsidRPr="7E81CC6B" w:rsidR="2E86ED1E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7E7B9A" w:rsidP="007E7B9A" w:rsidRDefault="007E7B9A" w14:paraId="5C0B32EB" w14:textId="075B56D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088823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7682E43E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167B0554" w14:textId="091F0A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7E7B9A" w:rsidTr="7E81CC6B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69B6C5FA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23D5F07F" w14:textId="07C19F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7E7B9A" w:rsidTr="7E81CC6B" w14:paraId="71C31BBB" w14:textId="758E00B0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54E965EA" w14:textId="388AE97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F8304E" w:rsidR="007E7B9A" w:rsidP="004404EA" w:rsidRDefault="007E7B9A" w14:paraId="18F7B40D" w14:textId="7EAE09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7B9A">
              <w:rPr>
                <w:rFonts w:eastAsia="Calibri"/>
                <w:b/>
                <w:color w:val="000000" w:themeColor="text1"/>
              </w:rPr>
              <w:t>¿Cuál de los siguientes es un elemento de identidad visual?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  <w:tcMar/>
          </w:tcPr>
          <w:p w:rsidRPr="00F8304E" w:rsidR="007E7B9A" w:rsidP="007E7B9A" w:rsidRDefault="007E7B9A" w14:paraId="63BD4EA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7E7B9A" w:rsidP="007E7B9A" w:rsidRDefault="007E7B9A" w14:paraId="650BB9EF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7E7B9A" w14:paraId="0DE90056" w14:textId="495ACA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Cliente</w:t>
            </w:r>
            <w:r w:rsidRPr="7E81CC6B" w:rsidR="09E040F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3EBE960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07F72311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7E7B9A" w:rsidP="007E7B9A" w:rsidRDefault="007E7B9A" w14:paraId="798D0253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7E7B9A" w:rsidP="7E81CC6B" w:rsidRDefault="007E7B9A" w14:paraId="319F1B5F" w14:textId="41EBE5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Colores corporativos</w:t>
            </w:r>
            <w:r w:rsidRPr="7E81CC6B" w:rsidR="09E040F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7E7B9A" w:rsidP="007E7B9A" w:rsidRDefault="007E7B9A" w14:paraId="3FE9D0AC" w14:textId="78932A7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7E7B9A" w:rsidTr="7E81CC6B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7E7B9A" w:rsidP="007E7B9A" w:rsidRDefault="007E7B9A" w14:paraId="2F08E8B7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7E7B9A" w:rsidP="7E81CC6B" w:rsidRDefault="007E7B9A" w14:paraId="03D48E66" w14:textId="100C51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6773D380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7E7B9A" w:rsidP="007E7B9A" w:rsidRDefault="007E7B9A" w14:paraId="0C679156" w14:textId="293335C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712CB84C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7E7B9A" w:rsidP="007E7B9A" w:rsidRDefault="007E7B9A" w14:paraId="2166636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7E7B9A" w:rsidP="7E81CC6B" w:rsidRDefault="007E7B9A" w14:paraId="70005516" w14:textId="07FD3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Ubicación</w:t>
            </w:r>
            <w:r w:rsidRPr="7E81CC6B" w:rsidR="6773D380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7E7B9A" w:rsidP="007E7B9A" w:rsidRDefault="007E7B9A" w14:paraId="57CD11B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5BA72542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364D3350" w14:textId="081E8A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7E7B9A" w:rsidTr="7E81CC6B" w14:paraId="6B801877" w14:textId="187595F3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4F6E6D6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5A6839D9" w14:textId="6D881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720647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2C3776E2" w14:textId="5E8308C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color="auto" w:sz="4" w:space="0"/>
            </w:tcBorders>
            <w:tcMar/>
          </w:tcPr>
          <w:p w:rsidRPr="00F8304E" w:rsidR="007E7B9A" w:rsidP="004404EA" w:rsidRDefault="007E7B9A" w14:paraId="66D87412" w14:textId="44807F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7B9A">
              <w:rPr>
                <w:rFonts w:eastAsia="Calibri"/>
                <w:b/>
                <w:color w:val="000000" w:themeColor="text1"/>
              </w:rPr>
              <w:t>Usted analiza una marca, ¿qué elemento representa gráficamente a la empresa?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tcMar/>
          </w:tcPr>
          <w:p w:rsidRPr="00F8304E" w:rsidR="007E7B9A" w:rsidP="007E7B9A" w:rsidRDefault="007E7B9A" w14:paraId="05D89A8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683B9F68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7E7B9A" w:rsidP="007E7B9A" w:rsidRDefault="007E7B9A" w14:paraId="5C113D84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7E7B9A" w14:paraId="1C71D5A9" w14:textId="43B7B8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Slogan</w:t>
            </w:r>
            <w:r w:rsidRPr="7E81CC6B" w:rsidR="4B98C032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561E6C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7E7B9A" w:rsidP="007E7B9A" w:rsidRDefault="007E7B9A" w14:paraId="525F36F7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7E7B9A" w:rsidP="7E81CC6B" w:rsidRDefault="007E7B9A" w14:paraId="29CC87EF" w14:textId="05204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3F4389C2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7E7B9A" w:rsidP="007E7B9A" w:rsidRDefault="007E7B9A" w14:paraId="2687AC60" w14:textId="07DC2BA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446B92FD" w14:textId="77777777">
        <w:trPr>
          <w:trHeight w:val="70"/>
        </w:trPr>
        <w:tc>
          <w:tcPr>
            <w:tcW w:w="1267" w:type="dxa"/>
            <w:shd w:val="clear" w:color="auto" w:fill="FBE5D5"/>
            <w:tcMar/>
          </w:tcPr>
          <w:p w:rsidRPr="00F8304E" w:rsidR="007E7B9A" w:rsidP="007E7B9A" w:rsidRDefault="007E7B9A" w14:paraId="393B66E9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7E7B9A" w:rsidP="7E81CC6B" w:rsidRDefault="007E7B9A" w14:paraId="36E7BEC7" w14:textId="46235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Logotipo</w:t>
            </w:r>
            <w:r w:rsidRPr="7E81CC6B" w:rsidR="2187CEA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7E7B9A" w:rsidP="007E7B9A" w:rsidRDefault="007E7B9A" w14:paraId="738EB2BB" w14:textId="2484143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7E7B9A" w:rsidTr="7E81CC6B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tcMar/>
          </w:tcPr>
          <w:p w:rsidRPr="00F8304E" w:rsidR="007E7B9A" w:rsidP="007E7B9A" w:rsidRDefault="007E7B9A" w14:paraId="6DF2D2D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4"/>
            <w:shd w:val="clear" w:color="auto" w:fill="FFFFFF" w:themeFill="background1"/>
            <w:tcMar/>
          </w:tcPr>
          <w:p w:rsidRPr="00F8304E" w:rsidR="007E7B9A" w:rsidP="7E81CC6B" w:rsidRDefault="007E7B9A" w14:paraId="178F87A1" w14:textId="791846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Cliente</w:t>
            </w:r>
            <w:r w:rsidRPr="7E81CC6B" w:rsidR="3F954F1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7E7B9A" w:rsidP="007E7B9A" w:rsidRDefault="007E7B9A" w14:paraId="7852F956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7E7B9A" w:rsidTr="7E81CC6B" w14:paraId="2FC6AD0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4B9C9178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5085958A" w14:textId="51623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7E7B9A" w:rsidTr="7E81CC6B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73E86324" w14:textId="7777777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35306379" w14:textId="055692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7E7B9A" w:rsidTr="7E81CC6B" w14:paraId="5177CE1F" w14:textId="7BA4EDFD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538AFDF5" w14:textId="5E06F15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4404EA" w:rsidRDefault="007E7B9A" w14:paraId="163D872F" w14:textId="320278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7B9A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elemento define la apariencia general de una marca?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014AF8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383C9132" w14:textId="68C6CEB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7E7B9A" w14:paraId="069AF5F2" w14:textId="39213B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Producto</w:t>
            </w:r>
            <w:r w:rsidRPr="7E81CC6B" w:rsidR="0769A92C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220A145A" w14:textId="7E092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2A98126D" w14:textId="0975DFC4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1777401C" w14:textId="51198E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7E7B9A" w14:paraId="54E32F3D" w14:textId="07248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060D69D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Estilo Visual</w:t>
            </w:r>
            <w:r w:rsidRPr="7E81CC6B" w:rsidR="0769A92C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F24AB7" w14:paraId="0A16281D" w14:textId="2647D2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7E7B9A" w:rsidTr="7E81CC6B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2FD463D0" w14:textId="5CA7588B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F24AB7" w14:paraId="0205FF41" w14:textId="41B35D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4DCA71F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5E8EC3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0F93931D" w14:textId="5E01A5F9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5E3CD311" w14:textId="68AC017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F24AB7" w14:paraId="5E7A2969" w14:textId="0DCE8A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Promoción</w:t>
            </w:r>
            <w:r w:rsidRPr="7E81CC6B" w:rsidR="4DCA71F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00491A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1647F550" w14:textId="29C0FF8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619ABB6D" w14:textId="66E106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7E7B9A" w:rsidTr="7E81CC6B" w14:paraId="683364F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418494D7" w14:textId="6C18D5C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164ECDA1" w14:textId="0FEDA6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7E7B9A" w:rsidTr="7E81CC6B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62B62D51" w14:textId="2E1C208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4AB7" w:rsidR="007E7B9A" w:rsidP="004404EA" w:rsidRDefault="00F24AB7" w14:paraId="01F55CCA" w14:textId="77C6038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F24AB7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¿Por qué es importante la identidad visual en una marca?</w:t>
            </w:r>
          </w:p>
        </w:tc>
        <w:tc>
          <w:tcPr>
            <w:tcW w:w="690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0A38650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2A020A68" w14:textId="01B6DE53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1E5F2F1D" w14:textId="0533C58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F24AB7" w14:paraId="449F3005" w14:textId="2F585E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Reduce costos</w:t>
            </w:r>
            <w:r w:rsidRPr="7E81CC6B" w:rsidR="2AA9F3B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5F7BD58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4EA20EE2" w14:textId="73DA2B6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F24AB7" w14:paraId="3A21D86E" w14:textId="7C9E0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Cambia el producto</w:t>
            </w:r>
            <w:r w:rsidRPr="7E81CC6B" w:rsidR="2AA9F3B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6D2F09A9" w14:textId="6E3D23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032A4CB4" w14:textId="5BFE39D1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15D96761" w14:textId="61753B4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F24AB7" w14:paraId="505FB833" w14:textId="59F791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Permite diferenciarse de otras marcas</w:t>
            </w:r>
            <w:r w:rsidRPr="7E81CC6B" w:rsidR="7519B81D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F24AB7" w14:paraId="42FCF898" w14:textId="3D4A5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7E7B9A" w:rsidTr="7E81CC6B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69390FB2" w14:textId="5C3C886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F24AB7" w14:paraId="4D1C142D" w14:textId="65A27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Aumenta precios</w:t>
            </w:r>
            <w:r w:rsidRPr="7E81CC6B" w:rsidR="7519B81D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6C24BE6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62F918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6AF55FC9" w14:textId="1948A7A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6268A119" w14:textId="289332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7E7B9A" w:rsidTr="7E81CC6B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60256D1C" w14:textId="1353ED1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16D7A65D" w14:textId="29B8C8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7E7B9A" w:rsidTr="7E81CC6B" w14:paraId="7E1DB258" w14:textId="4515A283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78AF32BC" w14:textId="6442C90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4404EA" w:rsidRDefault="00F24AB7" w14:paraId="743A5D64" w14:textId="4973F2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4AB7">
              <w:rPr>
                <w:rFonts w:eastAsia="Calibri"/>
                <w:b/>
                <w:color w:val="000000" w:themeColor="text1"/>
                <w:sz w:val="20"/>
                <w:szCs w:val="20"/>
              </w:rPr>
              <w:t>Usted observa una marca con colores definidos, ¿qué función cumplen estos?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6A0860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3C0DFC33" w14:textId="3B1F75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F24AB7" w14:paraId="7F910977" w14:textId="71E54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Generar reconocimiento</w:t>
            </w:r>
            <w:r w:rsidRPr="7E81CC6B" w:rsidR="6A39C7A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F24AB7" w14:paraId="15B9025E" w14:textId="746A3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7E7B9A" w:rsidTr="7E81CC6B" w14:paraId="7BD5093B" w14:textId="1231854E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59B6B5A8" w14:textId="4E9B9EB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F24AB7" w14:paraId="5163C6F8" w14:textId="345811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Decorar</w:t>
            </w:r>
            <w:r w:rsidRPr="7E81CC6B" w:rsidR="35B7429C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10D3ABD3" w14:textId="254C8B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176BBC34" w14:textId="5D9442C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F24AB7" w14:paraId="1B1FD8D5" w14:textId="2B4A29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Reducir ventas</w:t>
            </w:r>
            <w:r w:rsidRPr="7E81CC6B" w:rsidR="03D7911C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18C6E37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27C20F78" w14:textId="72838FDF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485E847A" w14:textId="55764F5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7E81CC6B" w:rsidRDefault="00F24AB7" w14:paraId="6D0D0692" w14:textId="2427B6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Cambiar el producto</w:t>
            </w:r>
            <w:r w:rsidRPr="7E81CC6B" w:rsidR="03D7911C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3C336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683DC959" w14:textId="36CE54F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25624309" w14:textId="1ECC4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7E7B9A" w:rsidTr="7E81CC6B" w14:paraId="13F55B6E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5F752B8E" w14:textId="249E16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2D14D9D4" w14:textId="34E0BB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7E7B9A" w:rsidTr="7E81CC6B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69D88E78" w14:textId="1893FBF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4404EA" w:rsidRDefault="00F24AB7" w14:paraId="33DE886E" w14:textId="2237946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4AB7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sucede si una marca cambia constantemente sus elementos visuales?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0370C6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0F102596" w14:textId="5D13DCF0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22404E1E" w14:textId="129ADAC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4AB7" w:rsidR="007E7B9A" w:rsidP="007E7B9A" w:rsidRDefault="00F24AB7" w14:paraId="18019079" w14:textId="79E816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Mejora su imagen</w:t>
            </w:r>
            <w:r w:rsidRPr="7E81CC6B" w:rsidR="3CB600F3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5E0FC62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77CA2733" w14:textId="59C7434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4AB7" w:rsidR="007E7B9A" w:rsidP="007E7B9A" w:rsidRDefault="00F24AB7" w14:paraId="214ED341" w14:textId="7EB4F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Aumenta ventas</w:t>
            </w:r>
            <w:r w:rsidRPr="7E81CC6B" w:rsidR="4DC410B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54884099" w14:textId="42F3E8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52BCC226" w14:textId="22D987B8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4A241A0A" w14:textId="4C6BFB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4AB7" w:rsidR="007E7B9A" w:rsidP="7E81CC6B" w:rsidRDefault="00F24AB7" w14:paraId="6607C27A" w14:textId="0A13C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Reduce costos</w:t>
            </w:r>
            <w:r w:rsidRPr="7E81CC6B" w:rsidR="4DC410B6">
              <w:rPr>
                <w:rFonts w:eastAsia="Calibri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7E7B9A" w14:paraId="0E386614" w14:textId="3F0691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7E7B9A" w:rsidTr="7E81CC6B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32FC6F2D" w14:textId="6596139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24AB7" w:rsidR="007E7B9A" w:rsidP="7E81CC6B" w:rsidRDefault="00F24AB7" w14:paraId="1941DCCE" w14:textId="1A7D58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Genera confusión</w:t>
            </w:r>
            <w:r w:rsidRPr="7E81CC6B" w:rsidR="38F09572">
              <w:rPr>
                <w:rFonts w:eastAsia="Calibri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7E7B9A" w:rsidP="007E7B9A" w:rsidRDefault="00F24AB7" w14:paraId="689D42D4" w14:textId="70BD7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7E7B9A" w:rsidTr="7E81CC6B" w14:paraId="6A03552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7E7B9A" w:rsidP="007E7B9A" w:rsidRDefault="007E7B9A" w14:paraId="2ECDCDDC" w14:textId="49798F25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285F45BE" w14:textId="582EA0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7E7B9A" w:rsidTr="7E81CC6B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F8304E" w:rsidR="007E7B9A" w:rsidP="007E7B9A" w:rsidRDefault="007E7B9A" w14:paraId="08A94120" w14:textId="577566B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7E7B9A" w:rsidP="007E7B9A" w:rsidRDefault="007E7B9A" w14:paraId="6034138F" w14:textId="5DD972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Pr="00F8304E" w:rsidR="0044239B" w:rsidTr="7E81CC6B" w14:paraId="0E2420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4239B" w:rsidR="0044239B" w:rsidP="00CF04A0" w:rsidRDefault="0044239B" w14:paraId="69DEEC37" w14:textId="5D6BA44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  <w:tcMar/>
          </w:tcPr>
          <w:p w:rsidRPr="00F8304E" w:rsidR="0044239B" w:rsidP="004404EA" w:rsidRDefault="00F24AB7" w14:paraId="2818DA91" w14:textId="6AD3E72B">
            <w:pPr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24AB7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elemento permite mantener coherencia en todas las publicaciones?</w:t>
            </w:r>
          </w:p>
        </w:tc>
        <w:tc>
          <w:tcPr>
            <w:tcW w:w="2160" w:type="dxa"/>
            <w:gridSpan w:val="3"/>
            <w:tcMar/>
          </w:tcPr>
          <w:p w:rsidRPr="00F8304E" w:rsidR="0044239B" w:rsidP="00CF04A0" w:rsidRDefault="0044239B" w14:paraId="5C85A55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F8304E" w:rsidR="0044239B" w:rsidTr="7E81CC6B" w14:paraId="6BBFE5A7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1B0FA0F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419E725A" w14:textId="0927A33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Tipografía</w:t>
            </w:r>
            <w:r w:rsidRPr="7E81CC6B" w:rsidR="5FD5F87B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F24AB7" w14:paraId="7695CBFF" w14:textId="2A14B59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7E81CC6B" w14:paraId="7C32869D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3BDA26C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3B0ED53F" w14:textId="3835C7D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5FD5F87B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44239B" w14:paraId="43179EC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61B35162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396324D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2B88B328" w14:textId="3A44684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Ubicación</w:t>
            </w:r>
            <w:r w:rsidRPr="7E81CC6B" w:rsidR="2819E55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44239B" w14:paraId="364DCCB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59987040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374612B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1647CDF8" w14:textId="345A8F2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Producto</w:t>
            </w:r>
            <w:r w:rsidRPr="7E81CC6B" w:rsidR="2819E55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44239B" w14:paraId="5BB56960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4027E38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4817221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3A829F59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7E81CC6B" w14:paraId="18E5E1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554FEBA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7611834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7E81CC6B" w14:paraId="4EC1D75D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4239B" w:rsidR="0044239B" w:rsidP="00CF04A0" w:rsidRDefault="0044239B" w14:paraId="45F8B593" w14:textId="058AD53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F8304E" w:rsidR="0044239B" w:rsidP="004404EA" w:rsidRDefault="00F24AB7" w14:paraId="715AA529" w14:textId="5283E742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24AB7">
              <w:rPr>
                <w:rFonts w:eastAsia="Calibri"/>
                <w:b/>
                <w:color w:val="000000" w:themeColor="text1"/>
              </w:rPr>
              <w:t>Usted diseña una publicación, ¿qué elemento debe mantener consistencia con la marca?</w:t>
            </w:r>
          </w:p>
        </w:tc>
        <w:tc>
          <w:tcPr>
            <w:tcW w:w="2167" w:type="dxa"/>
            <w:gridSpan w:val="4"/>
            <w:tcBorders>
              <w:right w:val="single" w:color="auto" w:sz="4" w:space="0"/>
            </w:tcBorders>
            <w:tcMar/>
          </w:tcPr>
          <w:p w:rsidRPr="00F8304E" w:rsidR="0044239B" w:rsidP="00CF04A0" w:rsidRDefault="0044239B" w14:paraId="3D7F1127" w14:textId="77777777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Pr="00F8304E" w:rsidR="0044239B" w:rsidTr="7E81CC6B" w14:paraId="5A823D90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7D6FEE9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tcMar/>
          </w:tcPr>
          <w:p w:rsidRPr="00F8304E" w:rsidR="0044239B" w:rsidP="7E81CC6B" w:rsidRDefault="00F24AB7" w14:paraId="4A20EE99" w14:textId="3E22B3D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18DE7BB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tcMar/>
          </w:tcPr>
          <w:p w:rsidRPr="00F8304E" w:rsidR="0044239B" w:rsidP="00CF04A0" w:rsidRDefault="0044239B" w14:paraId="6C6E320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69CF089D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5180A37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tcMar/>
          </w:tcPr>
          <w:p w:rsidRPr="00F8304E" w:rsidR="0044239B" w:rsidP="7E81CC6B" w:rsidRDefault="00F24AB7" w14:paraId="4F0AEFA1" w14:textId="6AC3CFD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Colores</w:t>
            </w:r>
            <w:r w:rsidRPr="7E81CC6B" w:rsidR="18DE7BB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Mar/>
          </w:tcPr>
          <w:p w:rsidRPr="00F8304E" w:rsidR="0044239B" w:rsidP="00CF04A0" w:rsidRDefault="00F24AB7" w14:paraId="7197DB90" w14:textId="37400C6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7E81CC6B" w14:paraId="20AC63FF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468A5F0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tcMar/>
          </w:tcPr>
          <w:p w:rsidRPr="00F8304E" w:rsidR="0044239B" w:rsidP="7E81CC6B" w:rsidRDefault="00F24AB7" w14:paraId="456D64C4" w14:textId="79C49ED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Cliente</w:t>
            </w:r>
            <w:r w:rsidRPr="7E81CC6B" w:rsidR="1D3E34A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Mar/>
          </w:tcPr>
          <w:p w:rsidRPr="00F8304E" w:rsidR="0044239B" w:rsidP="00CF04A0" w:rsidRDefault="0044239B" w14:paraId="10BF9463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69E53904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1084F2C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tcMar/>
          </w:tcPr>
          <w:p w:rsidRPr="00F8304E" w:rsidR="0044239B" w:rsidP="7E81CC6B" w:rsidRDefault="00F24AB7" w14:paraId="576348AF" w14:textId="69BCBC4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Ubicación</w:t>
            </w:r>
            <w:r w:rsidRPr="7E81CC6B" w:rsidR="013C074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Mar/>
          </w:tcPr>
          <w:p w:rsidRPr="00F8304E" w:rsidR="0044239B" w:rsidP="00CF04A0" w:rsidRDefault="0044239B" w14:paraId="16E853D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46E6B88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19C94D7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5AAD56C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7E81CC6B" w14:paraId="2A48F80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1C4201A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2B45A7F4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7E81CC6B" w14:paraId="5598B51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4239B" w:rsidR="0044239B" w:rsidP="00CF04A0" w:rsidRDefault="0044239B" w14:paraId="4C60342E" w14:textId="3A21B3F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F8304E" w:rsidR="0044239B" w:rsidP="004404EA" w:rsidRDefault="00F24AB7" w14:paraId="21BEAA6B" w14:textId="38C34D4B">
            <w:pPr>
              <w:rPr>
                <w:rFonts w:eastAsia="Calibri"/>
                <w:b/>
                <w:color w:val="000000" w:themeColor="text1"/>
              </w:rPr>
            </w:pPr>
            <w:r w:rsidRPr="00F24AB7">
              <w:rPr>
                <w:rFonts w:eastAsia="Calibri"/>
                <w:b/>
                <w:color w:val="000000" w:themeColor="text1"/>
              </w:rPr>
              <w:t>¿Cuál es el propósito del logotipo?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  <w:tcMar/>
          </w:tcPr>
          <w:p w:rsidRPr="00F8304E" w:rsidR="0044239B" w:rsidP="00CF04A0" w:rsidRDefault="0044239B" w14:paraId="2A9C9F51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2647483C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5E6875A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tcMar/>
          </w:tcPr>
          <w:p w:rsidRPr="00F8304E" w:rsidR="00F24AB7" w:rsidP="7E81CC6B" w:rsidRDefault="00F24AB7" w14:paraId="6876148E" w14:textId="3CFC345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Vender productos</w:t>
            </w:r>
            <w:r w:rsidRPr="7E81CC6B" w:rsidR="5561CA2E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tcMar/>
          </w:tcPr>
          <w:p w:rsidRPr="00F8304E" w:rsidR="0044239B" w:rsidP="00CF04A0" w:rsidRDefault="0044239B" w14:paraId="14FF6EB8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0AE74F51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17AAF2E7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tcMar/>
          </w:tcPr>
          <w:p w:rsidRPr="00F8304E" w:rsidR="0044239B" w:rsidP="7E81CC6B" w:rsidRDefault="00F24AB7" w14:paraId="143537E0" w14:textId="6CBFA5F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Reducir costos</w:t>
            </w:r>
            <w:r w:rsidRPr="7E81CC6B" w:rsidR="5561CA2E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Mar/>
          </w:tcPr>
          <w:p w:rsidRPr="00F8304E" w:rsidR="0044239B" w:rsidP="00CF04A0" w:rsidRDefault="0044239B" w14:paraId="58AD4971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23F19DDA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66DA930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tcMar/>
          </w:tcPr>
          <w:p w:rsidRPr="00F8304E" w:rsidR="0044239B" w:rsidP="7E81CC6B" w:rsidRDefault="00F24AB7" w14:paraId="6A47E4CF" w14:textId="7F2F110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Representar la marca</w:t>
            </w:r>
            <w:r w:rsidRPr="7E81CC6B" w:rsidR="73BF8EAB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Mar/>
          </w:tcPr>
          <w:p w:rsidRPr="00F8304E" w:rsidR="0044239B" w:rsidP="00CF04A0" w:rsidRDefault="00F24AB7" w14:paraId="6321D4E7" w14:textId="07B4577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7E81CC6B" w14:paraId="72642F0C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0741784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tcMar/>
          </w:tcPr>
          <w:p w:rsidRPr="00F8304E" w:rsidR="0044239B" w:rsidP="7E81CC6B" w:rsidRDefault="00F24AB7" w14:paraId="75B12671" w14:textId="4B2CD63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Aumentar clientes</w:t>
            </w:r>
            <w:r w:rsidRPr="7E81CC6B" w:rsidR="73BF8EAB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Mar/>
          </w:tcPr>
          <w:p w:rsidRPr="00F8304E" w:rsidR="0044239B" w:rsidP="00CF04A0" w:rsidRDefault="0044239B" w14:paraId="281CC2A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311E9A47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086DC9E9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76E7AE8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7E81CC6B" w14:paraId="0D7EA80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7E1162B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7C0601C4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7E81CC6B" w14:paraId="1C017384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4239B" w:rsidR="0044239B" w:rsidP="00CF04A0" w:rsidRDefault="0044239B" w14:paraId="4F00D6B4" w14:textId="3A0295B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F8304E" w:rsidR="0044239B" w:rsidP="004404EA" w:rsidRDefault="00F24AB7" w14:paraId="6E39A023" w14:textId="02CD5BC6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24AB7">
              <w:rPr>
                <w:rFonts w:eastAsia="Calibri"/>
                <w:b/>
                <w:color w:val="000000" w:themeColor="text1"/>
              </w:rPr>
              <w:t>¿Qué elemento visual ayuda a comunicar el estilo de una marca?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  <w:tcMar/>
          </w:tcPr>
          <w:p w:rsidRPr="00F8304E" w:rsidR="0044239B" w:rsidP="00CF04A0" w:rsidRDefault="0044239B" w14:paraId="33C15C5F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60DE3CFB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7EB961F8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F24AB7" w14:paraId="28F07130" w14:textId="5103D0C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Tipografía</w:t>
            </w:r>
            <w:r w:rsidRPr="7E81CC6B" w:rsidR="3C6DAA03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F24AB7" w14:paraId="2B330F49" w14:textId="0BCB11F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7E81CC6B" w14:paraId="78D035F6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48D664B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63E394A7" w14:textId="013FD8E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Cliente</w:t>
            </w:r>
            <w:r w:rsidRPr="7E81CC6B" w:rsidR="3C6DAA03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44239B" w14:paraId="2CCABD6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4B06E82F" w14:textId="77777777">
        <w:trPr>
          <w:trHeight w:val="7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66B304A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7CC60587" w14:textId="5531F88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026615F5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44239B" w14:paraId="53CF193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3FF5C625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63063C6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0148E3EA" w14:textId="469F137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Ubicación</w:t>
            </w:r>
            <w:r w:rsidRPr="7E81CC6B" w:rsidR="026615F5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44239B" w14:paraId="645C31F7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175A345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52BF509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1083477D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7E81CC6B" w14:paraId="2E33861B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7A96D4B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076AFB3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7E81CC6B" w14:paraId="3CCCD5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4239B" w:rsidR="0044239B" w:rsidP="00CF04A0" w:rsidRDefault="0044239B" w14:paraId="09AC8497" w14:textId="1035D4FD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  <w:tcMar/>
          </w:tcPr>
          <w:p w:rsidRPr="00F8304E" w:rsidR="0044239B" w:rsidP="004404EA" w:rsidRDefault="00F24AB7" w14:paraId="3A6752F9" w14:textId="71580F4F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24AB7">
              <w:rPr>
                <w:rFonts w:eastAsia="Calibri"/>
                <w:b/>
                <w:color w:val="000000" w:themeColor="text1"/>
              </w:rPr>
              <w:t>¿Qué elemento visual ayuda a comunicar el estilo de una marca?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  <w:tcMar/>
          </w:tcPr>
          <w:p w:rsidRPr="00F8304E" w:rsidR="0044239B" w:rsidP="00CF04A0" w:rsidRDefault="0044239B" w14:paraId="28E6E430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6059BE7A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19178A0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F24AB7" w14:paraId="3718057E" w14:textId="77280DA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Identidad visual</w:t>
            </w:r>
            <w:r w:rsidRPr="7E81CC6B" w:rsidR="6AB53444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F24AB7" w14:paraId="2F977469" w14:textId="6FA3D30E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7E81CC6B" w14:paraId="4E9EE371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6DED427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421B712C" w14:textId="598700D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Promoción</w:t>
            </w:r>
            <w:r w:rsidRPr="7E81CC6B" w:rsidR="6AB53444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44239B" w14:paraId="31D189C4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662D7AAF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40884B9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47C84B53" w14:textId="36DDFFB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5DF38F10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44239B" w14:paraId="69FE91D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6467E6DA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79C8716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19B3507D" w14:textId="7B80FC2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Producto</w:t>
            </w:r>
            <w:r w:rsidRPr="7E81CC6B" w:rsidR="5DF38F10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44239B" w14:paraId="0F239DC2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0516D70E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01102F1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64EA2192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7E81CC6B" w14:paraId="2E75DC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5844DA13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646EE84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0DD1389F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6C0CC5C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4239B" w:rsidR="0044239B" w:rsidP="00CF04A0" w:rsidRDefault="0044239B" w14:paraId="7AA8DCD6" w14:textId="7C38A308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color="auto" w:sz="4" w:space="0"/>
            </w:tcBorders>
            <w:tcMar/>
          </w:tcPr>
          <w:p w:rsidRPr="00F8304E" w:rsidR="0044239B" w:rsidP="004404EA" w:rsidRDefault="00F24AB7" w14:paraId="3B2D0A29" w14:textId="605B8766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24AB7">
              <w:rPr>
                <w:rFonts w:eastAsia="Calibri"/>
                <w:b/>
                <w:color w:val="000000" w:themeColor="text1"/>
              </w:rPr>
              <w:t>¿Qué elemento hace parte del diseño gráfico de una marca?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tcMar/>
          </w:tcPr>
          <w:p w:rsidRPr="00F8304E" w:rsidR="0044239B" w:rsidP="00CF04A0" w:rsidRDefault="0044239B" w14:paraId="49EB89A8" w14:textId="77777777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258FBDC3" w14:textId="77777777">
        <w:trPr>
          <w:trHeight w:val="22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410D2629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F24AB7" w14:paraId="307DC0E5" w14:textId="28E50C0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10A8D25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635DEE66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55522E33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166F9B3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52A32BE1" w14:textId="0A8BD3C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Ubicación</w:t>
            </w:r>
            <w:r w:rsidRPr="7E81CC6B" w:rsidR="10A8D25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44239B" w14:paraId="58D743D5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6B81C8F9" w14:textId="77777777">
        <w:trPr>
          <w:trHeight w:val="70"/>
        </w:trPr>
        <w:tc>
          <w:tcPr>
            <w:tcW w:w="1267" w:type="dxa"/>
            <w:shd w:val="clear" w:color="auto" w:fill="FBE5D5"/>
            <w:tcMar/>
          </w:tcPr>
          <w:p w:rsidRPr="00F8304E" w:rsidR="0044239B" w:rsidP="00CF04A0" w:rsidRDefault="0044239B" w14:paraId="4CC342FA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79ED5299" w14:textId="458DB28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Imagen</w:t>
            </w:r>
            <w:r w:rsidRPr="7E81CC6B" w:rsidR="24168F2B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F24AB7" w14:paraId="2086B95C" w14:textId="3D137859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8304E" w:rsidR="0044239B" w:rsidTr="7E81CC6B" w14:paraId="299CE6C7" w14:textId="77777777">
        <w:trPr>
          <w:trHeight w:val="220"/>
        </w:trPr>
        <w:tc>
          <w:tcPr>
            <w:tcW w:w="1267" w:type="dxa"/>
            <w:tcMar/>
          </w:tcPr>
          <w:p w:rsidRPr="00F8304E" w:rsidR="0044239B" w:rsidP="00CF04A0" w:rsidRDefault="0044239B" w14:paraId="6D07EE6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 w:themeFill="background1"/>
            <w:tcMar/>
          </w:tcPr>
          <w:p w:rsidRPr="00F8304E" w:rsidR="0044239B" w:rsidP="7E81CC6B" w:rsidRDefault="00F24AB7" w14:paraId="64516EEF" w14:textId="23706E9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26C0432A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Cliente</w:t>
            </w:r>
            <w:r w:rsidRPr="7E81CC6B" w:rsidR="24168F2B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 w:themeFill="background1"/>
            <w:tcMar/>
          </w:tcPr>
          <w:p w:rsidRPr="00F8304E" w:rsidR="0044239B" w:rsidP="00CF04A0" w:rsidRDefault="0044239B" w14:paraId="2319A35D" w14:textId="7777777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8304E" w:rsidR="0044239B" w:rsidTr="7E81CC6B" w14:paraId="60C328C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034E186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660B7638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7E81CC6B" w14:paraId="7F441F03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3A000A0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2E8D56B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7E81CC6B" w14:paraId="56DF9C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4239B" w:rsidR="0044239B" w:rsidP="00CF04A0" w:rsidRDefault="0044239B" w14:paraId="7366BE4F" w14:textId="23D361C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4404EA" w:rsidRDefault="00D60F05" w14:paraId="479FBF3B" w14:textId="19F49628">
            <w:pPr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60F05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ocurre cuando una marca tiene coherencia visual?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56780EE0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4A3B508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5B805DB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6697C25E" w14:textId="2B9A0D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Mejora su rendimiento</w:t>
            </w:r>
            <w:r w:rsidRPr="7E81CC6B" w:rsidR="19658060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D60F05" w14:paraId="67087347" w14:textId="13606C8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44239B" w:rsidTr="7E81CC6B" w14:paraId="467A48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608DD7F5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3CA2CEAF" w14:textId="4EA815C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Reduce ventas</w:t>
            </w:r>
            <w:r w:rsidRPr="7E81CC6B" w:rsidR="19658060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4CDFF30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3B3E582A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5C41051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456DB4A0" w14:textId="6B806B8B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Cambia producto</w:t>
            </w:r>
            <w:r w:rsidRPr="7E81CC6B" w:rsidR="6A7F8D87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1CB73379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48FE7A5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61C9075E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782C7F41" w14:textId="73752C1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Genera confusión</w:t>
            </w:r>
            <w:r w:rsidRPr="7E81CC6B" w:rsidR="6A7F8D87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5E1AE63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3FE2D319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65A905F8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2056E02D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7E81CC6B" w14:paraId="568280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7BC93B1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71EE1AA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7E81CC6B" w14:paraId="5763FB6C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4239B" w:rsidR="0044239B" w:rsidP="00CF04A0" w:rsidRDefault="0044239B" w14:paraId="67818E0C" w14:textId="7F5B74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4404EA" w:rsidRDefault="00D60F05" w14:paraId="70334E67" w14:textId="2C48229B">
            <w:pPr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60F05">
              <w:rPr>
                <w:rFonts w:eastAsia="Calibri"/>
                <w:b/>
                <w:color w:val="000000" w:themeColor="text1"/>
                <w:sz w:val="20"/>
                <w:szCs w:val="20"/>
              </w:rPr>
              <w:t>Usted observa una publicación bien diseñada, ¿qué elemento influye más en su apariencia?</w:t>
            </w:r>
          </w:p>
        </w:tc>
        <w:tc>
          <w:tcPr>
            <w:tcW w:w="690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7B53C2C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0ADBE6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31B141D1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7836B1C2" w14:textId="22FA518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6B805AF4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654E6093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56DE4B56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3122F90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25B93653" w14:textId="300C98F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Diseño visual</w:t>
            </w:r>
            <w:r w:rsidRPr="7E81CC6B" w:rsidR="6B805AF4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D60F05" w14:paraId="4D65D662" w14:textId="5AE37D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44239B" w:rsidTr="7E81CC6B" w14:paraId="11D6D82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28FD050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0DB593EA" w14:textId="2DCF4091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Cliente</w:t>
            </w:r>
            <w:r w:rsidRPr="7E81CC6B" w:rsidR="299208B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09F8335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144797ED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7A2EABC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6B7FDA4F" w14:textId="023D80A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Producto</w:t>
            </w:r>
            <w:r w:rsidRPr="7E81CC6B" w:rsidR="299208B9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22E708C1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41F225C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199C2156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15B7A99A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7E81CC6B" w14:paraId="5A1897AA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019F286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51DE5967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7E81CC6B" w14:paraId="60B1B6D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44239B" w:rsidR="0044239B" w:rsidP="00CF04A0" w:rsidRDefault="0044239B" w14:paraId="7C7F327D" w14:textId="72859EF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4404EA" w:rsidRDefault="00D60F05" w14:paraId="36C0EE88" w14:textId="6ACE722F">
            <w:pPr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60F0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elemento ayuda a transmitir personalidad de marca?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228B9A78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6D3BDCC5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1CC17B94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45AEAC31" w14:textId="40297F9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Colores</w:t>
            </w:r>
            <w:r w:rsidRPr="7E81CC6B" w:rsidR="698CF92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D60F05" w14:paraId="59109BF5" w14:textId="0BB7743E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44239B" w:rsidTr="7E81CC6B" w14:paraId="6AC9E1C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2C915872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5EFAD006" w14:textId="10DB470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698CF926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570B6260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1069917F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5DE86903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38117587" w14:textId="587F2DCC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Producto</w:t>
            </w:r>
            <w:r w:rsidRPr="7E81CC6B" w:rsidR="5DE9D32C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10D682EE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3EA28FE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3CFF6EF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7E81CC6B" w:rsidRDefault="00D60F05" w14:paraId="2E5175B7" w14:textId="5968CF0E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Ubicación</w:t>
            </w:r>
            <w:r w:rsidRPr="7E81CC6B" w:rsidR="2D454060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061DC1DB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79389CC7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7D77643C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684D5166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7E81CC6B" w14:paraId="71BD95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0BE37F9F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31A3BE05" w14:textId="7777777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8304E" w:rsidR="0044239B" w:rsidTr="7E81CC6B" w14:paraId="4D16C4AB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44239B" w:rsidR="0044239B" w:rsidP="00CF04A0" w:rsidRDefault="0044239B" w14:paraId="112472E8" w14:textId="0167916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4404EA" w:rsidRDefault="00D60F05" w14:paraId="3E58EC66" w14:textId="53DDDC81">
            <w:pPr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60F0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elemento ayuda a transmitir personalidad de marca?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7471CEC8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248D5A1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7D83B141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D60F05" w:rsidR="0044239B" w:rsidP="00CF04A0" w:rsidRDefault="00D60F05" w14:paraId="40340259" w14:textId="59EE7A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Cliente</w:t>
            </w:r>
            <w:r w:rsidRPr="7E81CC6B" w:rsidR="1CB57375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264AF45D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20EA9B18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5DC5268D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D60F05" w:rsidR="0044239B" w:rsidP="00CF04A0" w:rsidRDefault="00D60F05" w14:paraId="6F64CA08" w14:textId="7F5A4A8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Promoción</w:t>
            </w:r>
            <w:r w:rsidRPr="7E81CC6B" w:rsidR="1CB57375">
              <w:rPr>
                <w:rFonts w:eastAsia="Calibri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08A79ACF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6C0644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634C9B6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D60F05" w:rsidR="0044239B" w:rsidP="7E81CC6B" w:rsidRDefault="00D60F05" w14:paraId="0CF33E74" w14:textId="11B9062A">
            <w:pPr>
              <w:rPr>
                <w:rFonts w:eastAsia="Calibr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Estilo visual</w:t>
            </w:r>
            <w:r w:rsidRPr="7E81CC6B" w:rsidR="17BE02D4">
              <w:rPr>
                <w:rFonts w:eastAsia="Calibri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D60F05" w14:paraId="6AAF8ECD" w14:textId="7714EFE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Pr="00F8304E" w:rsidR="0044239B" w:rsidTr="7E81CC6B" w14:paraId="7BD9310E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4772A6A0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D60F05" w:rsidR="0044239B" w:rsidP="7E81CC6B" w:rsidRDefault="00D60F05" w14:paraId="146F232A" w14:textId="6AC6D926">
            <w:pPr>
              <w:rPr>
                <w:rFonts w:eastAsia="Calibri"/>
                <w:i w:val="0"/>
                <w:iCs w:val="0"/>
                <w:color w:val="000000" w:themeColor="text1"/>
                <w:sz w:val="20"/>
                <w:szCs w:val="20"/>
              </w:rPr>
            </w:pPr>
            <w:r w:rsidRPr="7E81CC6B" w:rsidR="6421A20F">
              <w:rPr>
                <w:rFonts w:eastAsia="Calibri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Precio</w:t>
            </w:r>
            <w:r w:rsidRPr="7E81CC6B" w:rsidR="17BE02D4">
              <w:rPr>
                <w:rFonts w:eastAsia="Calibri"/>
                <w:i w:val="0"/>
                <w:iCs w:val="0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8304E" w:rsidR="0044239B" w:rsidP="00CF04A0" w:rsidRDefault="0044239B" w14:paraId="06A4D056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44239B" w:rsidTr="7E81CC6B" w14:paraId="3875F92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F8304E" w:rsidR="0044239B" w:rsidP="00CF04A0" w:rsidRDefault="0044239B" w14:paraId="563BE0AB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5226E041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8304E" w:rsidR="0044239B" w:rsidTr="7E81CC6B" w14:paraId="4A44E587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F8304E" w:rsidR="0044239B" w:rsidP="00CF04A0" w:rsidRDefault="0044239B" w14:paraId="20E50BD7" w14:textId="7777777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 w:themeFill="background1"/>
            <w:tcMar/>
          </w:tcPr>
          <w:p w:rsidRPr="00F8304E" w:rsidR="0044239B" w:rsidP="00CF04A0" w:rsidRDefault="0044239B" w14:paraId="0E03FE71" w14:textId="77777777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F8304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F8304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4404EA" w:rsidRDefault="004140D8" w14:paraId="20044760" w14:textId="2DCE8AC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5E4C" w:rsidRDefault="00315E4C" w14:paraId="1E093C57" w14:textId="77777777">
      <w:pPr>
        <w:spacing w:line="240" w:lineRule="auto"/>
      </w:pPr>
      <w:r>
        <w:separator/>
      </w:r>
    </w:p>
  </w:endnote>
  <w:endnote w:type="continuationSeparator" w:id="0">
    <w:p w:rsidR="00315E4C" w:rsidRDefault="00315E4C" w14:paraId="70CCF33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02315E63-6E52-40F7-876B-1F9C6994736B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26107CB-6D7D-4800-BAFF-9B4E11AB0D0A}" r:id="rId2"/>
    <w:embedBold w:fontKey="{B32E4C6D-0407-4353-BEE3-D83BA91121D8}" r:id="rId3"/>
    <w:embedItalic w:fontKey="{4DF648FA-E68C-4FBD-80AB-29BEB628E38B}" r:id="rId4"/>
    <w:embedBoldItalic w:fontKey="{BD0BA920-A383-424E-BA02-D3C2EAC5FB99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66318AB-E7DE-4E52-AECE-BBEB106C4F5E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5E4C" w:rsidRDefault="00315E4C" w14:paraId="4BEA0621" w14:textId="77777777">
      <w:pPr>
        <w:spacing w:line="240" w:lineRule="auto"/>
      </w:pPr>
      <w:r>
        <w:separator/>
      </w:r>
    </w:p>
  </w:footnote>
  <w:footnote w:type="continuationSeparator" w:id="0">
    <w:p w:rsidR="00315E4C" w:rsidRDefault="00315E4C" w14:paraId="72958D4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15E4C"/>
    <w:rsid w:val="003B6C52"/>
    <w:rsid w:val="004140D8"/>
    <w:rsid w:val="004404EA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E7B9A"/>
    <w:rsid w:val="007F32A7"/>
    <w:rsid w:val="00803BF1"/>
    <w:rsid w:val="009814D0"/>
    <w:rsid w:val="009E4A90"/>
    <w:rsid w:val="009E70D1"/>
    <w:rsid w:val="00A24D97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CC3E7E"/>
    <w:rsid w:val="00D00ED8"/>
    <w:rsid w:val="00D16BB1"/>
    <w:rsid w:val="00D327CA"/>
    <w:rsid w:val="00D43CD1"/>
    <w:rsid w:val="00D60F05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24AB7"/>
    <w:rsid w:val="00F47339"/>
    <w:rsid w:val="00F56C7F"/>
    <w:rsid w:val="00F708BB"/>
    <w:rsid w:val="00F74F1E"/>
    <w:rsid w:val="00F75059"/>
    <w:rsid w:val="00F8304E"/>
    <w:rsid w:val="00FE4DC1"/>
    <w:rsid w:val="00FF1711"/>
    <w:rsid w:val="00FF4F2D"/>
    <w:rsid w:val="013C074F"/>
    <w:rsid w:val="026615F5"/>
    <w:rsid w:val="03D7911C"/>
    <w:rsid w:val="060D69D9"/>
    <w:rsid w:val="0769A92C"/>
    <w:rsid w:val="09477157"/>
    <w:rsid w:val="09E040FF"/>
    <w:rsid w:val="10A8D25F"/>
    <w:rsid w:val="17BE02D4"/>
    <w:rsid w:val="18DE7BB6"/>
    <w:rsid w:val="19658060"/>
    <w:rsid w:val="1A3761C9"/>
    <w:rsid w:val="1AF2BF58"/>
    <w:rsid w:val="1CB57375"/>
    <w:rsid w:val="1D3E34A9"/>
    <w:rsid w:val="2187CEAA"/>
    <w:rsid w:val="24168F2B"/>
    <w:rsid w:val="26C0432A"/>
    <w:rsid w:val="2819E559"/>
    <w:rsid w:val="28D9AAB1"/>
    <w:rsid w:val="299208B9"/>
    <w:rsid w:val="2AA9F3B6"/>
    <w:rsid w:val="2D454060"/>
    <w:rsid w:val="2E86ED1E"/>
    <w:rsid w:val="35B7429C"/>
    <w:rsid w:val="36AFF560"/>
    <w:rsid w:val="38F09572"/>
    <w:rsid w:val="3AFB4D50"/>
    <w:rsid w:val="3C6DAA03"/>
    <w:rsid w:val="3CB600F3"/>
    <w:rsid w:val="3F4389C2"/>
    <w:rsid w:val="3F954F1A"/>
    <w:rsid w:val="40BCD1A2"/>
    <w:rsid w:val="49FB36EC"/>
    <w:rsid w:val="4B98C032"/>
    <w:rsid w:val="4DC410B6"/>
    <w:rsid w:val="4DCA71F9"/>
    <w:rsid w:val="5561CA2E"/>
    <w:rsid w:val="5DE9D32C"/>
    <w:rsid w:val="5DF38F10"/>
    <w:rsid w:val="5FD5F87B"/>
    <w:rsid w:val="6421A20F"/>
    <w:rsid w:val="6773D380"/>
    <w:rsid w:val="688F580B"/>
    <w:rsid w:val="698CF926"/>
    <w:rsid w:val="6A39C7A9"/>
    <w:rsid w:val="6A7F8D87"/>
    <w:rsid w:val="6AB53444"/>
    <w:rsid w:val="6B805AF4"/>
    <w:rsid w:val="72C32C26"/>
    <w:rsid w:val="73BF8EAB"/>
    <w:rsid w:val="7519B81D"/>
    <w:rsid w:val="7667925D"/>
    <w:rsid w:val="77929A26"/>
    <w:rsid w:val="7A03A916"/>
    <w:rsid w:val="7E81C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768A52-41CA-41E0-A897-184B53F41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Paula Marcela Vidal Quintero</lastModifiedBy>
  <revision>23</revision>
  <dcterms:created xsi:type="dcterms:W3CDTF">2026-04-06T19:34:00.0000000Z</dcterms:created>
  <dcterms:modified xsi:type="dcterms:W3CDTF">2026-04-06T19:37:24.9017436Z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1bf105de-ddda-4d29-a2ad-9b260cba011f</vt:lpwstr>
  </property>
  <property fmtid="{D5CDD505-2E9C-101B-9397-08002B2CF9AE}" pid="13" name="MediaServiceImageTags">
    <vt:lpwstr/>
  </property>
  <property fmtid="{D5CDD505-2E9C-101B-9397-08002B2CF9AE}" pid="14" name="MSIP_Label_fc111285-cafa-4fc9-8a9a-bd902089b24f_Enabled">
    <vt:lpwstr>true</vt:lpwstr>
  </property>
  <property fmtid="{D5CDD505-2E9C-101B-9397-08002B2CF9AE}" pid="15" name="MSIP_Label_fc111285-cafa-4fc9-8a9a-bd902089b24f_SetDate">
    <vt:lpwstr>2026-04-06T19:34:50Z</vt:lpwstr>
  </property>
  <property fmtid="{D5CDD505-2E9C-101B-9397-08002B2CF9AE}" pid="16" name="MSIP_Label_fc111285-cafa-4fc9-8a9a-bd902089b24f_Method">
    <vt:lpwstr>Privileged</vt:lpwstr>
  </property>
  <property fmtid="{D5CDD505-2E9C-101B-9397-08002B2CF9AE}" pid="17" name="MSIP_Label_fc111285-cafa-4fc9-8a9a-bd902089b24f_Name">
    <vt:lpwstr>Public</vt:lpwstr>
  </property>
  <property fmtid="{D5CDD505-2E9C-101B-9397-08002B2CF9AE}" pid="18" name="MSIP_Label_fc111285-cafa-4fc9-8a9a-bd902089b24f_SiteId">
    <vt:lpwstr>cbc2c381-2f2e-4d93-91d1-506c9316ace7</vt:lpwstr>
  </property>
  <property fmtid="{D5CDD505-2E9C-101B-9397-08002B2CF9AE}" pid="19" name="MSIP_Label_fc111285-cafa-4fc9-8a9a-bd902089b24f_ActionId">
    <vt:lpwstr>557fbc21-9850-452f-aed5-ccc0be3db2c8</vt:lpwstr>
  </property>
  <property fmtid="{D5CDD505-2E9C-101B-9397-08002B2CF9AE}" pid="20" name="MSIP_Label_fc111285-cafa-4fc9-8a9a-bd902089b24f_ContentBits">
    <vt:lpwstr>0</vt:lpwstr>
  </property>
  <property fmtid="{D5CDD505-2E9C-101B-9397-08002B2CF9AE}" pid="21" name="MSIP_Label_fc111285-cafa-4fc9-8a9a-bd902089b24f_Tag">
    <vt:lpwstr>10, 0, 1, 2</vt:lpwstr>
  </property>
</Properties>
</file>