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987DD6" w:rsidRDefault="005A3A76">
      <w:pPr>
        <w:spacing w:after="160" w:line="259" w:lineRule="auto"/>
        <w:rPr>
          <w:rFonts w:eastAsia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987DD6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987DD6" w:rsidRDefault="00F74F1E">
            <w:pPr>
              <w:jc w:val="center"/>
              <w:rPr>
                <w:rFonts w:eastAsia="Calibri"/>
                <w:color w:val="auto"/>
              </w:rPr>
            </w:pPr>
            <w:r w:rsidRPr="00987DD6">
              <w:rPr>
                <w:noProof/>
                <w:color w:val="auto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987DD6" w:rsidRDefault="00F74F1E">
            <w:pPr>
              <w:jc w:val="center"/>
              <w:rPr>
                <w:rFonts w:eastAsia="Calibri"/>
                <w:color w:val="auto"/>
              </w:rPr>
            </w:pPr>
          </w:p>
          <w:p w14:paraId="40F15C93" w14:textId="77777777" w:rsidR="00F74F1E" w:rsidRPr="00987DD6" w:rsidRDefault="00F74F1E">
            <w:pPr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ACTIVIDAD DIDÁCTICA CUESTIONARIO</w:t>
            </w:r>
          </w:p>
          <w:p w14:paraId="067945C1" w14:textId="77777777" w:rsidR="00F74F1E" w:rsidRPr="00987DD6" w:rsidRDefault="00F74F1E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="00F8304E" w:rsidRPr="00987DD6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987DD6" w:rsidRDefault="00F74F1E">
            <w:pPr>
              <w:spacing w:after="160"/>
              <w:rPr>
                <w:rFonts w:eastAsia="Calibri"/>
                <w:color w:val="auto"/>
                <w:sz w:val="24"/>
                <w:szCs w:val="24"/>
              </w:rPr>
            </w:pPr>
            <w:r w:rsidRPr="00987DD6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987DD6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987DD6">
              <w:rPr>
                <w:rFonts w:eastAsia="Calibri"/>
                <w:b w:val="0"/>
                <w:color w:val="auto"/>
                <w:sz w:val="20"/>
                <w:szCs w:val="20"/>
              </w:rPr>
              <w:t>segundo persona</w:t>
            </w:r>
            <w:proofErr w:type="gramEnd"/>
            <w:r w:rsidRPr="00987DD6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375F0F49" w14:textId="77777777" w:rsidR="00F74F1E" w:rsidRPr="00987DD6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987DD6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987DD6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987DD6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987DD6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987DD6" w:rsidRDefault="00F74F1E">
            <w:pPr>
              <w:numPr>
                <w:ilvl w:val="0"/>
                <w:numId w:val="1"/>
              </w:numPr>
              <w:spacing w:after="160"/>
              <w:rPr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987DD6" w:rsidRDefault="00F74F1E">
            <w:pPr>
              <w:spacing w:after="160"/>
              <w:rPr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987DD6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987DD6" w:rsidRDefault="00F74F1E">
            <w:pPr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F74F1E" w:rsidRPr="00987DD6" w:rsidRDefault="00F74F1E">
            <w:pPr>
              <w:rPr>
                <w:rFonts w:eastAsia="Calibri"/>
                <w:color w:val="auto"/>
              </w:rPr>
            </w:pPr>
          </w:p>
          <w:p w14:paraId="0840CBD7" w14:textId="77777777" w:rsidR="00F74F1E" w:rsidRPr="00987DD6" w:rsidRDefault="00F74F1E">
            <w:pPr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987DD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6AEF897B" w14:textId="5C5D0F93" w:rsidR="00F74F1E" w:rsidRPr="00987DD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hd w:val="clear" w:color="auto" w:fill="FFE599"/>
              </w:rPr>
            </w:pPr>
            <w:r w:rsidRPr="00987DD6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Pr="00987DD6">
              <w:rPr>
                <w:color w:val="auto"/>
              </w:rPr>
              <w:t xml:space="preserve"> </w:t>
            </w:r>
          </w:p>
          <w:p w14:paraId="027A1C4A" w14:textId="77777777" w:rsidR="00F74F1E" w:rsidRPr="00987DD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19BE5E0" w14:textId="77777777" w:rsidR="00F74F1E" w:rsidRPr="00987DD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87DD6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987DD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44BFE2B" w14:textId="04EF9A9D" w:rsidR="00F74F1E" w:rsidRPr="00987DD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87DD6">
              <w:rPr>
                <w:rFonts w:eastAsia="Calibri"/>
                <w:i/>
                <w:color w:val="auto"/>
              </w:rPr>
              <w:t>Lea la pregunta de cada ítem y seleccione la respuesta correcta.</w:t>
            </w:r>
          </w:p>
          <w:p w14:paraId="62627715" w14:textId="77777777" w:rsidR="00F74F1E" w:rsidRPr="00987DD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767F5B0F" w14:textId="77777777" w:rsidR="00F74F1E" w:rsidRPr="00987DD6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F8304E" w:rsidRPr="00987DD6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987DD6" w:rsidRDefault="00F74F1E" w:rsidP="003B6C52">
            <w:pPr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668C76A9" w:rsidR="00F74F1E" w:rsidRPr="00987DD6" w:rsidRDefault="002D1C5C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987DD6">
              <w:rPr>
                <w:rFonts w:eastAsia="Calibri"/>
                <w:bCs/>
                <w:iCs/>
                <w:color w:val="auto"/>
              </w:rPr>
              <w:t>Establecimiento y manejo de cultivos piscícolas en aguas cálidas</w:t>
            </w:r>
          </w:p>
        </w:tc>
      </w:tr>
      <w:tr w:rsidR="00F8304E" w:rsidRPr="00987DD6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987DD6" w:rsidRDefault="00F74F1E" w:rsidP="003B6C52">
            <w:pPr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4A0CDC75" w:rsidR="00F74F1E" w:rsidRPr="00987DD6" w:rsidRDefault="007712D2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987DD6">
              <w:rPr>
                <w:rFonts w:eastAsia="Calibri"/>
                <w:bCs/>
                <w:iCs/>
                <w:color w:val="auto"/>
              </w:rPr>
              <w:t>Identificar los conceptos clave relacionados con la piscicultura en aguas cálidas, incluyendo sistemas de producción, calidad del agua, manejo sanitario y buenas prácticas piscícolas.</w:t>
            </w:r>
          </w:p>
        </w:tc>
      </w:tr>
      <w:tr w:rsidR="00F8304E" w:rsidRPr="00987DD6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987DD6" w:rsidRDefault="00F74F1E">
            <w:pPr>
              <w:jc w:val="center"/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PREGUNTAS</w:t>
            </w:r>
          </w:p>
        </w:tc>
      </w:tr>
      <w:tr w:rsidR="007712D2" w:rsidRPr="00987DD6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7712D2" w:rsidRPr="00987DD6" w:rsidRDefault="007712D2" w:rsidP="007712D2">
            <w:pPr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74DB5D4" w:rsidR="007712D2" w:rsidRPr="00987DD6" w:rsidRDefault="007712D2" w:rsidP="00771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¿Qué es la piscicultura continental?</w:t>
            </w:r>
          </w:p>
        </w:tc>
        <w:tc>
          <w:tcPr>
            <w:tcW w:w="2160" w:type="dxa"/>
            <w:gridSpan w:val="3"/>
          </w:tcPr>
          <w:p w14:paraId="56B1DBDC" w14:textId="77777777" w:rsidR="007712D2" w:rsidRPr="00987DD6" w:rsidRDefault="007712D2" w:rsidP="007712D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987DD6">
              <w:rPr>
                <w:rFonts w:eastAsia="Calibri"/>
                <w:bCs/>
                <w:color w:val="auto"/>
              </w:rPr>
              <w:t>Rta</w:t>
            </w:r>
            <w:proofErr w:type="spellEnd"/>
            <w:r w:rsidRPr="00987DD6">
              <w:rPr>
                <w:rFonts w:eastAsia="Calibri"/>
                <w:bCs/>
                <w:color w:val="auto"/>
              </w:rPr>
              <w:t>(s) correcta(s) (x)</w:t>
            </w:r>
          </w:p>
        </w:tc>
      </w:tr>
      <w:tr w:rsidR="007712D2" w:rsidRPr="00987DD6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7712D2" w:rsidRPr="00987DD6" w:rsidRDefault="007712D2" w:rsidP="007712D2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2B4573B6" w:rsidR="007712D2" w:rsidRPr="00987DD6" w:rsidRDefault="007712D2" w:rsidP="00771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Cultivo de peces en aguas marinas abiertas.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7712D2" w:rsidRPr="00987DD6" w:rsidRDefault="007712D2" w:rsidP="007712D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2D2" w:rsidRPr="00987DD6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7712D2" w:rsidRPr="00987DD6" w:rsidRDefault="007712D2" w:rsidP="007712D2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2274E3F6" w:rsidR="007712D2" w:rsidRPr="00987DD6" w:rsidRDefault="007712D2" w:rsidP="00771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Cría de peces en aguas dulces interiores.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2AE79E5A" w:rsidR="007712D2" w:rsidRPr="00987DD6" w:rsidRDefault="007712D2" w:rsidP="007712D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987DD6">
              <w:rPr>
                <w:rFonts w:eastAsia="Calibri"/>
                <w:bCs/>
                <w:color w:val="auto"/>
              </w:rPr>
              <w:t>X</w:t>
            </w:r>
          </w:p>
        </w:tc>
      </w:tr>
      <w:tr w:rsidR="007712D2" w:rsidRPr="00987DD6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7712D2" w:rsidRPr="00987DD6" w:rsidRDefault="007712D2" w:rsidP="007712D2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795A1BD8" w:rsidR="007712D2" w:rsidRPr="00987DD6" w:rsidRDefault="007712D2" w:rsidP="007712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Producción exclusiva de peces ornamentales.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7712D2" w:rsidRPr="00987DD6" w:rsidRDefault="007712D2" w:rsidP="007712D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7712D2" w:rsidRPr="00987DD6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7712D2" w:rsidRPr="00987DD6" w:rsidRDefault="007712D2" w:rsidP="007712D2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10EB389D" w:rsidR="007712D2" w:rsidRPr="00987DD6" w:rsidRDefault="007712D2" w:rsidP="00771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Captura de peces en ríos naturales.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7712D2" w:rsidRPr="00987DD6" w:rsidRDefault="007712D2" w:rsidP="007712D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987DD6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987DD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987DD6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987DD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C04318" w:rsidRPr="00987DD6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C04318" w:rsidRPr="00987DD6" w:rsidRDefault="00C04318" w:rsidP="00C04318">
            <w:pPr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32A6C297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987DD6">
              <w:rPr>
                <w:color w:val="auto"/>
              </w:rPr>
              <w:t>¿Cuál es una ventaja de la piscicultura continental?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C04318" w:rsidRPr="00987DD6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4283DF31" w:rsidR="00C04318" w:rsidRPr="00987DD6" w:rsidRDefault="00C04318" w:rsidP="00C0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Depende totalmente de la pesca artesanal.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C04318" w:rsidRPr="00987DD6" w:rsidRDefault="00C04318" w:rsidP="00C043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58162774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No requiere manejo sanitario constante.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C04318" w:rsidRPr="00987DD6" w:rsidRDefault="00C04318" w:rsidP="00C04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64F46002" w:rsidR="00C04318" w:rsidRPr="00987DD6" w:rsidRDefault="00C04318" w:rsidP="00C0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Permite eliminar el uso de alimento.</w:t>
            </w:r>
          </w:p>
        </w:tc>
        <w:tc>
          <w:tcPr>
            <w:tcW w:w="2160" w:type="dxa"/>
            <w:gridSpan w:val="3"/>
          </w:tcPr>
          <w:p w14:paraId="4DFC28D1" w14:textId="77777777" w:rsidR="00C04318" w:rsidRPr="00987DD6" w:rsidRDefault="00C04318" w:rsidP="00C043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0E1428E3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Facilita el control del sistema productivo.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36713F1E" w:rsidR="00C04318" w:rsidRPr="00987DD6" w:rsidRDefault="00C04318" w:rsidP="00C04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987DD6">
              <w:rPr>
                <w:rFonts w:eastAsia="Calibri"/>
                <w:bCs/>
                <w:color w:val="auto"/>
              </w:rPr>
              <w:t>X</w:t>
            </w:r>
          </w:p>
        </w:tc>
      </w:tr>
      <w:tr w:rsidR="00F8304E" w:rsidRPr="00987DD6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987DD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987DD6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987DD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C04318" w:rsidRPr="00987DD6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C04318" w:rsidRPr="00987DD6" w:rsidRDefault="00C04318" w:rsidP="00C04318">
            <w:pPr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5068CA26" w:rsidR="00C04318" w:rsidRPr="00987DD6" w:rsidRDefault="00C04318" w:rsidP="00C0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987DD6">
              <w:rPr>
                <w:color w:val="auto"/>
              </w:rPr>
              <w:t>¿Qué sistema piscícola utiliza mayor tecnificación?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C04318" w:rsidRPr="00987DD6" w:rsidRDefault="00C04318" w:rsidP="00C0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F1FF313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Piscicultura extensiva.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C04318" w:rsidRPr="00987DD6" w:rsidRDefault="00C04318" w:rsidP="00C04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67BD0B33" w:rsidR="00C04318" w:rsidRPr="00987DD6" w:rsidRDefault="00C04318" w:rsidP="00C0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Piscicultura artesanal.</w:t>
            </w:r>
          </w:p>
        </w:tc>
        <w:tc>
          <w:tcPr>
            <w:tcW w:w="2160" w:type="dxa"/>
            <w:gridSpan w:val="3"/>
          </w:tcPr>
          <w:p w14:paraId="2C2A20EE" w14:textId="77777777" w:rsidR="00C04318" w:rsidRPr="00987DD6" w:rsidRDefault="00C04318" w:rsidP="00C043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5A638190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 xml:space="preserve">Piscicultura </w:t>
            </w:r>
            <w:proofErr w:type="spellStart"/>
            <w:r w:rsidRPr="00987DD6">
              <w:rPr>
                <w:color w:val="auto"/>
              </w:rPr>
              <w:t>superintensiva</w:t>
            </w:r>
            <w:proofErr w:type="spellEnd"/>
            <w:r w:rsidRPr="00987DD6">
              <w:rPr>
                <w:color w:val="auto"/>
              </w:rPr>
              <w:t>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40098B8E" w:rsidR="00C04318" w:rsidRPr="00987DD6" w:rsidRDefault="00C04318" w:rsidP="00C04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987DD6">
              <w:rPr>
                <w:rFonts w:eastAsia="Calibri"/>
                <w:bCs/>
                <w:color w:val="auto"/>
              </w:rPr>
              <w:t>X</w:t>
            </w:r>
          </w:p>
        </w:tc>
      </w:tr>
      <w:tr w:rsidR="00C04318" w:rsidRPr="00987DD6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366E4994" w:rsidR="00C04318" w:rsidRPr="00987DD6" w:rsidRDefault="00C04318" w:rsidP="00C0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Piscicultura tradicional.</w:t>
            </w:r>
          </w:p>
        </w:tc>
        <w:tc>
          <w:tcPr>
            <w:tcW w:w="2160" w:type="dxa"/>
            <w:gridSpan w:val="3"/>
          </w:tcPr>
          <w:p w14:paraId="567DD21A" w14:textId="77777777" w:rsidR="00C04318" w:rsidRPr="00987DD6" w:rsidRDefault="00C04318" w:rsidP="00C043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987DD6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987DD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987DD6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987DD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C04318" w:rsidRPr="00987DD6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C04318" w:rsidRPr="00987DD6" w:rsidRDefault="00C04318" w:rsidP="00C04318">
            <w:pPr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468F3005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987DD6">
              <w:rPr>
                <w:color w:val="auto"/>
              </w:rPr>
              <w:t>¿Cuál especie presenta alta adaptabilidad y rápido crecimiento?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7E31FA24" w:rsidR="00C04318" w:rsidRPr="00987DD6" w:rsidRDefault="00C04318" w:rsidP="00C0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Bocachico.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C04318" w:rsidRPr="00987DD6" w:rsidRDefault="00C04318" w:rsidP="00C043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5E563E79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Bagre rayado.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C04318" w:rsidRPr="00987DD6" w:rsidRDefault="00C04318" w:rsidP="00C04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2DA78A7D" w:rsidR="00C04318" w:rsidRPr="00987DD6" w:rsidRDefault="00C04318" w:rsidP="00C0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Carpa común.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C04318" w:rsidRPr="00987DD6" w:rsidRDefault="00C04318" w:rsidP="00C043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F78B1C8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Tilapia (</w:t>
            </w:r>
            <w:proofErr w:type="spellStart"/>
            <w:r w:rsidRPr="00987DD6">
              <w:rPr>
                <w:color w:val="auto"/>
              </w:rPr>
              <w:t>Oreochromis</w:t>
            </w:r>
            <w:proofErr w:type="spellEnd"/>
            <w:r w:rsidRPr="00987DD6">
              <w:rPr>
                <w:color w:val="auto"/>
              </w:rPr>
              <w:t xml:space="preserve"> </w:t>
            </w:r>
            <w:proofErr w:type="spellStart"/>
            <w:r w:rsidRPr="00987DD6">
              <w:rPr>
                <w:color w:val="auto"/>
              </w:rPr>
              <w:t>spp</w:t>
            </w:r>
            <w:proofErr w:type="spellEnd"/>
            <w:r w:rsidRPr="00987DD6">
              <w:rPr>
                <w:color w:val="auto"/>
              </w:rPr>
              <w:t>.).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24490D5D" w:rsidR="00C04318" w:rsidRPr="00987DD6" w:rsidRDefault="00C04318" w:rsidP="00C04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987DD6">
              <w:rPr>
                <w:rFonts w:eastAsia="Calibri"/>
                <w:bCs/>
                <w:color w:val="auto"/>
              </w:rPr>
              <w:t>X</w:t>
            </w:r>
          </w:p>
        </w:tc>
      </w:tr>
      <w:tr w:rsidR="00F8304E" w:rsidRPr="00987DD6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987DD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987DD6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987DD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C04318" w:rsidRPr="00987DD6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C04318" w:rsidRPr="00987DD6" w:rsidRDefault="00C04318" w:rsidP="00C04318">
            <w:pPr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3143B81D" w:rsidR="00C04318" w:rsidRPr="00987DD6" w:rsidRDefault="00C04318" w:rsidP="00C0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987DD6">
              <w:rPr>
                <w:color w:val="auto"/>
              </w:rPr>
              <w:t>¿Qué rango de temperatura favorece especies de aguas cálidas?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C04318" w:rsidRPr="00987DD6" w:rsidRDefault="00C04318" w:rsidP="00C0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0DFAEC2E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10 °C a 18 °C.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C04318" w:rsidRPr="00987DD6" w:rsidRDefault="00C04318" w:rsidP="00C04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6E436AAA" w:rsidR="00C04318" w:rsidRPr="00987DD6" w:rsidRDefault="00C04318" w:rsidP="00C0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18 °C a 22 °C.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C04318" w:rsidRPr="00987DD6" w:rsidRDefault="00C04318" w:rsidP="00C043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B5FE050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24 °C a 32 °C.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18471D1D" w:rsidR="00C04318" w:rsidRPr="00987DD6" w:rsidRDefault="00C04318" w:rsidP="00C04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987DD6">
              <w:rPr>
                <w:rFonts w:eastAsia="Calibri"/>
                <w:bCs/>
                <w:color w:val="auto"/>
              </w:rPr>
              <w:t>X</w:t>
            </w:r>
          </w:p>
        </w:tc>
      </w:tr>
      <w:tr w:rsidR="00C04318" w:rsidRPr="00987DD6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182D2DEA" w:rsidR="00C04318" w:rsidRPr="00987DD6" w:rsidRDefault="00C04318" w:rsidP="00C0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35 °C a 40 °C.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C04318" w:rsidRPr="00987DD6" w:rsidRDefault="00C04318" w:rsidP="00C043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987DD6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987DD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987DD6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987DD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987DD6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C04318" w:rsidRPr="00987DD6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C04318" w:rsidRPr="00987DD6" w:rsidRDefault="00C04318" w:rsidP="00C04318">
            <w:pPr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6FB2AB87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987DD6">
              <w:rPr>
                <w:color w:val="auto"/>
              </w:rPr>
              <w:t>¿Qué criterio favorece la comercialización de una especie?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346B5E5E" w:rsidR="00C04318" w:rsidRPr="00987DD6" w:rsidRDefault="00C04318" w:rsidP="00C0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Capacidad de excavación del suelo.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C04318" w:rsidRPr="00987DD6" w:rsidRDefault="00C04318" w:rsidP="00C043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16100D99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Nivel de evaporación del estanque.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C04318" w:rsidRPr="00987DD6" w:rsidRDefault="00C04318" w:rsidP="00C04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00E66B12" w:rsidR="00C04318" w:rsidRPr="00987DD6" w:rsidRDefault="00C04318" w:rsidP="00C04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Cantidad de sedimentos del agua.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C04318" w:rsidRPr="00987DD6" w:rsidRDefault="00C04318" w:rsidP="00C0431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C04318" w:rsidRPr="00987DD6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C04318" w:rsidRPr="00987DD6" w:rsidRDefault="00C04318" w:rsidP="00C04318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22A645C4" w:rsidR="00C04318" w:rsidRPr="00987DD6" w:rsidRDefault="00C04318" w:rsidP="00C04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Aceptación comercial del pescado.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5FCF3AD5" w:rsidR="00C04318" w:rsidRPr="00987DD6" w:rsidRDefault="00C04318" w:rsidP="00C0431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987DD6">
              <w:rPr>
                <w:rFonts w:eastAsia="Calibri"/>
                <w:bCs/>
                <w:color w:val="auto"/>
              </w:rPr>
              <w:t>X</w:t>
            </w:r>
          </w:p>
        </w:tc>
      </w:tr>
      <w:tr w:rsidR="00F8304E" w:rsidRPr="00987DD6" w14:paraId="2FC6AD05" w14:textId="77777777" w:rsidTr="00C04318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987DD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987DD6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987DD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054653" w:rsidRPr="00987DD6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054653" w:rsidRPr="00987DD6" w:rsidRDefault="00054653" w:rsidP="00054653">
            <w:pPr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695F68DE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¿Qué parámetro del agua es esencial para la respiración de los peces?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54653" w:rsidRPr="00987DD6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054653" w:rsidRPr="00987DD6" w:rsidRDefault="00054653" w:rsidP="00054653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0C47067C" w:rsidR="00054653" w:rsidRPr="00987DD6" w:rsidRDefault="00054653" w:rsidP="0005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Conductividad eléctrica.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054653" w:rsidRPr="00987DD6" w:rsidRDefault="00054653" w:rsidP="0005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54653" w:rsidRPr="00987DD6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054653" w:rsidRPr="00987DD6" w:rsidRDefault="00054653" w:rsidP="00054653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1BD083DD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Nivel de salinidad.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54653" w:rsidRPr="00987DD6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054653" w:rsidRPr="00987DD6" w:rsidRDefault="00054653" w:rsidP="00054653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295F6D55" w:rsidR="00054653" w:rsidRPr="00987DD6" w:rsidRDefault="00054653" w:rsidP="0005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Oxígeno disuelto.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015A0050" w:rsidR="00054653" w:rsidRPr="00987DD6" w:rsidRDefault="00054653" w:rsidP="0005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054653" w:rsidRPr="00987DD6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054653" w:rsidRPr="00987DD6" w:rsidRDefault="00054653" w:rsidP="00054653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lastRenderedPageBreak/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4CF22A9F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Cantidad de fósforo.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987DD6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987DD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987DD6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987DD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054653" w:rsidRPr="00987DD6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054653" w:rsidRPr="00987DD6" w:rsidRDefault="00054653" w:rsidP="00054653">
            <w:pPr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56398213" w:rsidR="00054653" w:rsidRPr="00987DD6" w:rsidRDefault="00054653" w:rsidP="0005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¿Cuál es el rango ideal de pH en piscicultura?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054653" w:rsidRPr="00987DD6" w:rsidRDefault="00054653" w:rsidP="0005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54653" w:rsidRPr="00987DD6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054653" w:rsidRPr="00987DD6" w:rsidRDefault="00054653" w:rsidP="00054653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773FFFB2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6.5 a 8.5.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5C32A01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054653" w:rsidRPr="00987DD6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054653" w:rsidRPr="00987DD6" w:rsidRDefault="00054653" w:rsidP="00054653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6D4145F9" w:rsidR="00054653" w:rsidRPr="00987DD6" w:rsidRDefault="00054653" w:rsidP="0005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3.0 a 5.0.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054653" w:rsidRPr="00987DD6" w:rsidRDefault="00054653" w:rsidP="0005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54653" w:rsidRPr="00987DD6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054653" w:rsidRPr="00987DD6" w:rsidRDefault="00054653" w:rsidP="00054653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7C265A76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5.5 a 6.0.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54653" w:rsidRPr="00987DD6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054653" w:rsidRPr="00987DD6" w:rsidRDefault="00054653" w:rsidP="00054653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66696E8E" w:rsidR="00054653" w:rsidRPr="00987DD6" w:rsidRDefault="00054653" w:rsidP="0005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9.0 a 10.5.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054653" w:rsidRPr="00987DD6" w:rsidRDefault="00054653" w:rsidP="0005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987DD6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987DD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987DD6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987DD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054653" w:rsidRPr="00987DD6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054653" w:rsidRPr="00987DD6" w:rsidRDefault="00054653" w:rsidP="00054653">
            <w:pPr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7281D4B2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¿Qué color del agua indica exceso de algas?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54653" w:rsidRPr="00987DD6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054653" w:rsidRPr="00987DD6" w:rsidRDefault="00054653" w:rsidP="00054653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79C997D6" w:rsidR="00054653" w:rsidRPr="00987DD6" w:rsidRDefault="00054653" w:rsidP="0005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Transparente brillante.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054653" w:rsidRPr="00987DD6" w:rsidRDefault="00054653" w:rsidP="0005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54653" w:rsidRPr="00987DD6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054653" w:rsidRPr="00987DD6" w:rsidRDefault="00054653" w:rsidP="00054653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45D2F197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Verde intenso.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5AA0C2CA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054653" w:rsidRPr="00987DD6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054653" w:rsidRPr="00987DD6" w:rsidRDefault="00054653" w:rsidP="00054653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488B09A4" w:rsidR="00054653" w:rsidRPr="00987DD6" w:rsidRDefault="00054653" w:rsidP="0005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Azul intenso.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054653" w:rsidRPr="00987DD6" w:rsidRDefault="00054653" w:rsidP="00054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54653" w:rsidRPr="00987DD6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054653" w:rsidRPr="00987DD6" w:rsidRDefault="00054653" w:rsidP="00054653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18FDC5FA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Gris metálico.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054653" w:rsidRPr="00987DD6" w:rsidRDefault="00054653" w:rsidP="00054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987DD6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987DD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987DD6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987DD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336A" w:rsidRPr="00987DD6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2E336A" w:rsidRPr="00987DD6" w:rsidRDefault="002E336A" w:rsidP="002E336A">
            <w:pPr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55D7451C" w:rsidR="002E336A" w:rsidRPr="00987DD6" w:rsidRDefault="002E336A" w:rsidP="002E3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¿Qué puede indicar un olor a huevo podrido en el agua?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2E336A" w:rsidRPr="00987DD6" w:rsidRDefault="002E336A" w:rsidP="002E3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2E336A" w:rsidRPr="00987DD6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2E336A" w:rsidRPr="00987DD6" w:rsidRDefault="002E336A" w:rsidP="002E336A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3E8317D7" w:rsidR="002E336A" w:rsidRPr="00987DD6" w:rsidRDefault="002E336A" w:rsidP="002E3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Presencia de alimento fresco.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2E336A" w:rsidRPr="00987DD6" w:rsidRDefault="002E336A" w:rsidP="002E3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2E336A" w:rsidRPr="00987DD6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2E336A" w:rsidRPr="00987DD6" w:rsidRDefault="002E336A" w:rsidP="002E336A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463676AF" w:rsidR="002E336A" w:rsidRPr="00987DD6" w:rsidRDefault="002E336A" w:rsidP="002E3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Alta oxigenación natural.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2E336A" w:rsidRPr="00987DD6" w:rsidRDefault="002E336A" w:rsidP="002E3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2E336A" w:rsidRPr="00987DD6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2E336A" w:rsidRPr="00987DD6" w:rsidRDefault="002E336A" w:rsidP="002E336A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327400C6" w:rsidR="002E336A" w:rsidRPr="00987DD6" w:rsidRDefault="002E336A" w:rsidP="002E3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Presencia de sulfuro de hidrógeno.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0A9126B1" w:rsidR="002E336A" w:rsidRPr="00987DD6" w:rsidRDefault="002E336A" w:rsidP="002E3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/>
                <w:i/>
                <w:color w:val="auto"/>
                <w:sz w:val="20"/>
                <w:szCs w:val="20"/>
              </w:rPr>
              <w:t>X</w:t>
            </w:r>
          </w:p>
        </w:tc>
      </w:tr>
      <w:tr w:rsidR="002E336A" w:rsidRPr="00987DD6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2E336A" w:rsidRPr="00987DD6" w:rsidRDefault="002E336A" w:rsidP="002E336A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274E86AB" w:rsidR="002E336A" w:rsidRPr="00987DD6" w:rsidRDefault="002E336A" w:rsidP="002E3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987DD6">
              <w:rPr>
                <w:color w:val="auto"/>
              </w:rPr>
              <w:t>Correcta aireación del sistema.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2E336A" w:rsidRPr="00987DD6" w:rsidRDefault="002E336A" w:rsidP="002E3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F8304E" w:rsidRPr="00987DD6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987DD6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F8304E" w:rsidRPr="00987DD6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987DD6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987DD6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987DD6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987DD6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2E336A" w:rsidRPr="00987DD6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2E336A" w:rsidRPr="00987DD6" w:rsidRDefault="002E336A" w:rsidP="002E336A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/>
                <w:bCs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51E20B94" w:rsidR="002E336A" w:rsidRPr="00987DD6" w:rsidRDefault="002E336A" w:rsidP="002E336A">
            <w:pPr>
              <w:rPr>
                <w:rFonts w:eastAsia="Calibri"/>
                <w:b/>
                <w:sz w:val="20"/>
                <w:szCs w:val="20"/>
              </w:rPr>
            </w:pPr>
            <w:r w:rsidRPr="00987DD6">
              <w:t>¿Qué ocurre con una densidad excesiva de peces?</w:t>
            </w:r>
          </w:p>
        </w:tc>
        <w:tc>
          <w:tcPr>
            <w:tcW w:w="2160" w:type="dxa"/>
            <w:gridSpan w:val="3"/>
          </w:tcPr>
          <w:p w14:paraId="5C85A552" w14:textId="77777777" w:rsidR="002E336A" w:rsidRPr="00987DD6" w:rsidRDefault="002E336A" w:rsidP="002E336A">
            <w:pPr>
              <w:widowControl w:val="0"/>
              <w:rPr>
                <w:rFonts w:eastAsia="Calibri"/>
                <w:bCs/>
              </w:rPr>
            </w:pPr>
            <w:proofErr w:type="spellStart"/>
            <w:r w:rsidRPr="00987DD6">
              <w:rPr>
                <w:rFonts w:eastAsia="Calibri"/>
                <w:bCs/>
              </w:rPr>
              <w:t>Rta</w:t>
            </w:r>
            <w:proofErr w:type="spellEnd"/>
            <w:r w:rsidRPr="00987DD6">
              <w:rPr>
                <w:rFonts w:eastAsia="Calibri"/>
                <w:bCs/>
              </w:rPr>
              <w:t>(s) correcta(s) (x)</w:t>
            </w:r>
          </w:p>
        </w:tc>
      </w:tr>
      <w:tr w:rsidR="002E336A" w:rsidRPr="00987DD6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2E336A" w:rsidRPr="00987DD6" w:rsidRDefault="002E336A" w:rsidP="002E336A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67E30B9F" w:rsidR="002E336A" w:rsidRPr="00987DD6" w:rsidRDefault="002E336A" w:rsidP="002E336A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Mejora totalmente la oxigenación.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2E336A" w:rsidRPr="00987DD6" w:rsidRDefault="002E336A" w:rsidP="002E336A">
            <w:pPr>
              <w:widowControl w:val="0"/>
              <w:rPr>
                <w:rFonts w:eastAsia="Calibri"/>
                <w:bCs/>
              </w:rPr>
            </w:pPr>
          </w:p>
        </w:tc>
      </w:tr>
      <w:tr w:rsidR="002E336A" w:rsidRPr="00987DD6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2E336A" w:rsidRPr="00987DD6" w:rsidRDefault="002E336A" w:rsidP="002E336A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0C41D152" w:rsidR="002E336A" w:rsidRPr="00987DD6" w:rsidRDefault="002E336A" w:rsidP="002E336A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Disminuye el estrés en peces.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2E336A" w:rsidRPr="00987DD6" w:rsidRDefault="002E336A" w:rsidP="002E336A">
            <w:pPr>
              <w:widowControl w:val="0"/>
              <w:rPr>
                <w:rFonts w:eastAsia="Calibri"/>
                <w:bCs/>
              </w:rPr>
            </w:pPr>
          </w:p>
        </w:tc>
      </w:tr>
      <w:tr w:rsidR="002E336A" w:rsidRPr="00987DD6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2E336A" w:rsidRPr="00987DD6" w:rsidRDefault="002E336A" w:rsidP="002E336A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5407E23F" w:rsidR="002E336A" w:rsidRPr="00987DD6" w:rsidRDefault="002E336A" w:rsidP="002E336A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Reduce el consumo de alimento.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2E336A" w:rsidRPr="00987DD6" w:rsidRDefault="002E336A" w:rsidP="002E336A">
            <w:pPr>
              <w:widowControl w:val="0"/>
              <w:rPr>
                <w:rFonts w:eastAsia="Calibri"/>
                <w:bCs/>
              </w:rPr>
            </w:pPr>
          </w:p>
        </w:tc>
      </w:tr>
      <w:tr w:rsidR="002E336A" w:rsidRPr="00987DD6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2E336A" w:rsidRPr="00987DD6" w:rsidRDefault="002E336A" w:rsidP="002E336A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4D7F7236" w:rsidR="002E336A" w:rsidRPr="00987DD6" w:rsidRDefault="002E336A" w:rsidP="002E336A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Aumenta el riesgo de enfermedades.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2D4D6DF7" w:rsidR="002E336A" w:rsidRPr="00987DD6" w:rsidRDefault="002E336A" w:rsidP="002E336A">
            <w:pPr>
              <w:widowControl w:val="0"/>
              <w:rPr>
                <w:rFonts w:eastAsia="Calibri"/>
                <w:bCs/>
              </w:rPr>
            </w:pPr>
            <w:r w:rsidRPr="00987DD6">
              <w:rPr>
                <w:rFonts w:eastAsia="Calibri"/>
                <w:bCs/>
              </w:rPr>
              <w:t>X</w:t>
            </w:r>
          </w:p>
        </w:tc>
      </w:tr>
      <w:tr w:rsidR="0044239B" w:rsidRPr="00987DD6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987DD6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336A" w:rsidRPr="00987DD6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2E336A" w:rsidRPr="00987DD6" w:rsidRDefault="002E336A" w:rsidP="002E336A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/>
                <w:bCs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4FB5E46D" w:rsidR="002E336A" w:rsidRPr="00987DD6" w:rsidRDefault="002E336A" w:rsidP="002E336A">
            <w:pPr>
              <w:rPr>
                <w:rFonts w:eastAsia="Calibri"/>
                <w:b/>
              </w:rPr>
            </w:pPr>
            <w:r w:rsidRPr="00987DD6">
              <w:t>¿Qué instrumento se utiliza para medir la turbidez?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2E336A" w:rsidRPr="00987DD6" w:rsidRDefault="002E336A" w:rsidP="002E336A">
            <w:pPr>
              <w:rPr>
                <w:rFonts w:eastAsia="Calibri"/>
                <w:b/>
              </w:rPr>
            </w:pPr>
          </w:p>
        </w:tc>
      </w:tr>
      <w:tr w:rsidR="002E336A" w:rsidRPr="00987DD6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2E336A" w:rsidRPr="00987DD6" w:rsidRDefault="002E336A" w:rsidP="002E336A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10090CF5" w:rsidR="002E336A" w:rsidRPr="00987DD6" w:rsidRDefault="002E336A" w:rsidP="002E336A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Disco de Secchi.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47DD04FF" w:rsidR="002E336A" w:rsidRPr="00987DD6" w:rsidRDefault="002E336A" w:rsidP="002E336A">
            <w:pPr>
              <w:widowControl w:val="0"/>
              <w:rPr>
                <w:rFonts w:eastAsia="Calibri"/>
                <w:bCs/>
              </w:rPr>
            </w:pPr>
            <w:r w:rsidRPr="00987DD6">
              <w:rPr>
                <w:rFonts w:eastAsia="Calibri"/>
                <w:bCs/>
              </w:rPr>
              <w:t>X</w:t>
            </w:r>
          </w:p>
        </w:tc>
      </w:tr>
      <w:tr w:rsidR="002E336A" w:rsidRPr="00987DD6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2E336A" w:rsidRPr="00987DD6" w:rsidRDefault="002E336A" w:rsidP="002E336A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4642C0EF" w:rsidR="002E336A" w:rsidRPr="00987DD6" w:rsidRDefault="002E336A" w:rsidP="002E336A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Anemómetro digital.</w:t>
            </w:r>
          </w:p>
        </w:tc>
        <w:tc>
          <w:tcPr>
            <w:tcW w:w="2160" w:type="dxa"/>
            <w:gridSpan w:val="3"/>
          </w:tcPr>
          <w:p w14:paraId="7197DB90" w14:textId="77777777" w:rsidR="002E336A" w:rsidRPr="00987DD6" w:rsidRDefault="002E336A" w:rsidP="002E336A">
            <w:pPr>
              <w:widowControl w:val="0"/>
              <w:rPr>
                <w:rFonts w:eastAsia="Calibri"/>
                <w:bCs/>
              </w:rPr>
            </w:pPr>
          </w:p>
        </w:tc>
      </w:tr>
      <w:tr w:rsidR="002E336A" w:rsidRPr="00987DD6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2E336A" w:rsidRPr="00987DD6" w:rsidRDefault="002E336A" w:rsidP="002E336A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09F077EE" w:rsidR="002E336A" w:rsidRPr="00987DD6" w:rsidRDefault="002E336A" w:rsidP="002E336A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Termómetro flotante.</w:t>
            </w:r>
          </w:p>
        </w:tc>
        <w:tc>
          <w:tcPr>
            <w:tcW w:w="2160" w:type="dxa"/>
            <w:gridSpan w:val="3"/>
          </w:tcPr>
          <w:p w14:paraId="10BF9463" w14:textId="77777777" w:rsidR="002E336A" w:rsidRPr="00987DD6" w:rsidRDefault="002E336A" w:rsidP="002E336A">
            <w:pPr>
              <w:widowControl w:val="0"/>
              <w:rPr>
                <w:rFonts w:eastAsia="Calibri"/>
                <w:bCs/>
              </w:rPr>
            </w:pPr>
          </w:p>
        </w:tc>
      </w:tr>
      <w:tr w:rsidR="002E336A" w:rsidRPr="00987DD6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2E336A" w:rsidRPr="00987DD6" w:rsidRDefault="002E336A" w:rsidP="002E336A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</w:tcPr>
          <w:p w14:paraId="576348AF" w14:textId="69359689" w:rsidR="002E336A" w:rsidRPr="00987DD6" w:rsidRDefault="002E336A" w:rsidP="002E336A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Microscopio óptico.</w:t>
            </w:r>
          </w:p>
        </w:tc>
        <w:tc>
          <w:tcPr>
            <w:tcW w:w="2160" w:type="dxa"/>
            <w:gridSpan w:val="3"/>
          </w:tcPr>
          <w:p w14:paraId="16E853D8" w14:textId="77777777" w:rsidR="002E336A" w:rsidRPr="00987DD6" w:rsidRDefault="002E336A" w:rsidP="002E336A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987DD6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987DD6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336A" w:rsidRPr="00987DD6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2E336A" w:rsidRPr="00987DD6" w:rsidRDefault="002E336A" w:rsidP="002E336A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/>
                <w:bCs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1E33A2F5" w:rsidR="002E336A" w:rsidRPr="00987DD6" w:rsidRDefault="002E336A" w:rsidP="002E336A">
            <w:pPr>
              <w:rPr>
                <w:rFonts w:eastAsia="Calibri"/>
                <w:b/>
              </w:rPr>
            </w:pPr>
            <w:r w:rsidRPr="00987DD6">
              <w:t>¿Cuál es el suelo más recomendado para piscicultura?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2E336A" w:rsidRPr="00987DD6" w:rsidRDefault="002E336A" w:rsidP="002E336A">
            <w:pPr>
              <w:rPr>
                <w:rFonts w:eastAsia="Calibri"/>
                <w:bCs/>
              </w:rPr>
            </w:pPr>
          </w:p>
        </w:tc>
      </w:tr>
      <w:tr w:rsidR="002E336A" w:rsidRPr="00987DD6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2E336A" w:rsidRPr="00987DD6" w:rsidRDefault="002E336A" w:rsidP="002E336A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3DFF46BA" w:rsidR="002E336A" w:rsidRPr="00987DD6" w:rsidRDefault="002E336A" w:rsidP="002E336A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Suelo arenoso seco.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2E336A" w:rsidRPr="00987DD6" w:rsidRDefault="002E336A" w:rsidP="002E336A">
            <w:pPr>
              <w:widowControl w:val="0"/>
              <w:rPr>
                <w:rFonts w:eastAsia="Calibri"/>
                <w:bCs/>
              </w:rPr>
            </w:pPr>
          </w:p>
        </w:tc>
      </w:tr>
      <w:tr w:rsidR="002E336A" w:rsidRPr="00987DD6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2E336A" w:rsidRPr="00987DD6" w:rsidRDefault="002E336A" w:rsidP="002E336A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0549307B" w:rsidR="002E336A" w:rsidRPr="00987DD6" w:rsidRDefault="002E336A" w:rsidP="002E336A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Suelo franco arcilloso.</w:t>
            </w:r>
          </w:p>
        </w:tc>
        <w:tc>
          <w:tcPr>
            <w:tcW w:w="2160" w:type="dxa"/>
            <w:gridSpan w:val="3"/>
          </w:tcPr>
          <w:p w14:paraId="58AD4971" w14:textId="0E01F130" w:rsidR="002E336A" w:rsidRPr="00987DD6" w:rsidRDefault="002E336A" w:rsidP="002E336A">
            <w:pPr>
              <w:widowControl w:val="0"/>
              <w:rPr>
                <w:rFonts w:eastAsia="Calibri"/>
                <w:bCs/>
              </w:rPr>
            </w:pPr>
            <w:r w:rsidRPr="00987DD6">
              <w:rPr>
                <w:rFonts w:eastAsia="Calibri"/>
                <w:bCs/>
              </w:rPr>
              <w:t>X</w:t>
            </w:r>
          </w:p>
        </w:tc>
      </w:tr>
      <w:tr w:rsidR="002E336A" w:rsidRPr="00987DD6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2E336A" w:rsidRPr="00987DD6" w:rsidRDefault="002E336A" w:rsidP="002E336A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63D5892B" w:rsidR="002E336A" w:rsidRPr="00987DD6" w:rsidRDefault="002E336A" w:rsidP="002E336A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Suelo rocoso compacto.</w:t>
            </w:r>
          </w:p>
        </w:tc>
        <w:tc>
          <w:tcPr>
            <w:tcW w:w="2160" w:type="dxa"/>
            <w:gridSpan w:val="3"/>
          </w:tcPr>
          <w:p w14:paraId="6321D4E7" w14:textId="77777777" w:rsidR="002E336A" w:rsidRPr="00987DD6" w:rsidRDefault="002E336A" w:rsidP="002E336A">
            <w:pPr>
              <w:widowControl w:val="0"/>
              <w:rPr>
                <w:rFonts w:eastAsia="Calibri"/>
                <w:bCs/>
              </w:rPr>
            </w:pPr>
          </w:p>
        </w:tc>
      </w:tr>
      <w:tr w:rsidR="002E336A" w:rsidRPr="00987DD6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2E336A" w:rsidRPr="00987DD6" w:rsidRDefault="002E336A" w:rsidP="002E336A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11FC1017" w:rsidR="002E336A" w:rsidRPr="00987DD6" w:rsidRDefault="002E336A" w:rsidP="002E336A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 xml:space="preserve">Suelo </w:t>
            </w:r>
            <w:proofErr w:type="spellStart"/>
            <w:r w:rsidRPr="00987DD6">
              <w:t>gravilloso</w:t>
            </w:r>
            <w:proofErr w:type="spellEnd"/>
            <w:r w:rsidRPr="00987DD6">
              <w:t xml:space="preserve"> fino.</w:t>
            </w:r>
          </w:p>
        </w:tc>
        <w:tc>
          <w:tcPr>
            <w:tcW w:w="2160" w:type="dxa"/>
            <w:gridSpan w:val="3"/>
          </w:tcPr>
          <w:p w14:paraId="281CC2A6" w14:textId="77777777" w:rsidR="002E336A" w:rsidRPr="00987DD6" w:rsidRDefault="002E336A" w:rsidP="002E336A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987DD6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987DD6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637BC9" w:rsidRPr="00987DD6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/>
                <w:bCs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465BC34E" w:rsidR="00637BC9" w:rsidRPr="00987DD6" w:rsidRDefault="00637BC9" w:rsidP="00637BC9">
            <w:pPr>
              <w:rPr>
                <w:rFonts w:eastAsia="Calibri"/>
                <w:b/>
              </w:rPr>
            </w:pPr>
            <w:r w:rsidRPr="00987DD6">
              <w:t>¿Qué prueba evalúa la plasticidad del suelo?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637BC9" w:rsidRPr="00987DD6" w:rsidRDefault="00637BC9" w:rsidP="00637BC9">
            <w:pPr>
              <w:rPr>
                <w:rFonts w:eastAsia="Calibri"/>
                <w:bCs/>
              </w:rPr>
            </w:pPr>
          </w:p>
        </w:tc>
      </w:tr>
      <w:tr w:rsidR="00637BC9" w:rsidRPr="00987DD6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49606D2A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Prueba del oxígeno.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637BC9" w:rsidRPr="00987DD6" w:rsidRDefault="00637BC9" w:rsidP="00637BC9">
            <w:pPr>
              <w:widowControl w:val="0"/>
              <w:rPr>
                <w:rFonts w:eastAsia="Calibri"/>
                <w:bCs/>
              </w:rPr>
            </w:pPr>
          </w:p>
        </w:tc>
      </w:tr>
      <w:tr w:rsidR="00637BC9" w:rsidRPr="00987DD6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1348B855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Prueba del color.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637BC9" w:rsidRPr="00987DD6" w:rsidRDefault="00637BC9" w:rsidP="00637BC9">
            <w:pPr>
              <w:widowControl w:val="0"/>
              <w:rPr>
                <w:rFonts w:eastAsia="Calibri"/>
                <w:bCs/>
              </w:rPr>
            </w:pPr>
          </w:p>
        </w:tc>
      </w:tr>
      <w:tr w:rsidR="00637BC9" w:rsidRPr="00987DD6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67D440B6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Prueba del anillo.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67C35A79" w:rsidR="00637BC9" w:rsidRPr="00987DD6" w:rsidRDefault="00637BC9" w:rsidP="00637BC9">
            <w:pPr>
              <w:widowControl w:val="0"/>
              <w:rPr>
                <w:rFonts w:eastAsia="Calibri"/>
                <w:bCs/>
              </w:rPr>
            </w:pPr>
            <w:r w:rsidRPr="00987DD6">
              <w:rPr>
                <w:rFonts w:eastAsia="Calibri"/>
                <w:bCs/>
              </w:rPr>
              <w:t>X</w:t>
            </w:r>
          </w:p>
        </w:tc>
      </w:tr>
      <w:tr w:rsidR="00637BC9" w:rsidRPr="00987DD6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54C369EC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Prueba del estanque.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637BC9" w:rsidRPr="00987DD6" w:rsidRDefault="00637BC9" w:rsidP="00637BC9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987DD6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987DD6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637BC9" w:rsidRPr="00987DD6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/>
                <w:bCs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002E6CAF" w:rsidR="00637BC9" w:rsidRPr="00987DD6" w:rsidRDefault="00637BC9" w:rsidP="00637BC9">
            <w:pPr>
              <w:rPr>
                <w:rFonts w:eastAsia="Calibri"/>
                <w:b/>
              </w:rPr>
            </w:pPr>
            <w:r w:rsidRPr="00987DD6">
              <w:t>¿Qué acción ayuda a prevenir enfermedades en piscicultura?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637BC9" w:rsidRPr="00987DD6" w:rsidRDefault="00637BC9" w:rsidP="00637BC9">
            <w:pPr>
              <w:rPr>
                <w:rFonts w:eastAsia="Calibri"/>
                <w:bCs/>
              </w:rPr>
            </w:pPr>
          </w:p>
        </w:tc>
      </w:tr>
      <w:tr w:rsidR="00637BC9" w:rsidRPr="00987DD6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100C175F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Sobrealimentar diariamente.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637BC9" w:rsidRPr="00987DD6" w:rsidRDefault="00637BC9" w:rsidP="00637BC9">
            <w:pPr>
              <w:widowControl w:val="0"/>
              <w:rPr>
                <w:rFonts w:eastAsia="Calibri"/>
                <w:bCs/>
              </w:rPr>
            </w:pPr>
          </w:p>
        </w:tc>
      </w:tr>
      <w:tr w:rsidR="00637BC9" w:rsidRPr="00987DD6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3AE947EB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Reducir completamente el agua.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637BC9" w:rsidRPr="00987DD6" w:rsidRDefault="00637BC9" w:rsidP="00637BC9">
            <w:pPr>
              <w:widowControl w:val="0"/>
              <w:rPr>
                <w:rFonts w:eastAsia="Calibri"/>
                <w:bCs/>
              </w:rPr>
            </w:pPr>
          </w:p>
        </w:tc>
      </w:tr>
      <w:tr w:rsidR="00637BC9" w:rsidRPr="00987DD6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2278D141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Aumentar el estrés del pez.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637BC9" w:rsidRPr="00987DD6" w:rsidRDefault="00637BC9" w:rsidP="00637BC9">
            <w:pPr>
              <w:widowControl w:val="0"/>
              <w:rPr>
                <w:rFonts w:eastAsia="Calibri"/>
                <w:bCs/>
              </w:rPr>
            </w:pPr>
          </w:p>
        </w:tc>
      </w:tr>
      <w:tr w:rsidR="00637BC9" w:rsidRPr="00987DD6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1000703A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Mantener agua limpia y oxigenada.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BDE0ABA" w:rsidR="00637BC9" w:rsidRPr="00987DD6" w:rsidRDefault="00637BC9" w:rsidP="00637BC9">
            <w:pPr>
              <w:widowControl w:val="0"/>
              <w:rPr>
                <w:rFonts w:eastAsia="Calibri"/>
                <w:bCs/>
              </w:rPr>
            </w:pPr>
            <w:r w:rsidRPr="00987DD6">
              <w:rPr>
                <w:rFonts w:eastAsia="Calibri"/>
                <w:bCs/>
              </w:rPr>
              <w:t>X</w:t>
            </w:r>
          </w:p>
        </w:tc>
      </w:tr>
      <w:tr w:rsidR="0044239B" w:rsidRPr="00987DD6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987DD6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637BC9" w:rsidRPr="00987DD6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/>
                <w:bCs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5A1770B1" w:rsidR="00637BC9" w:rsidRPr="00987DD6" w:rsidRDefault="00637BC9" w:rsidP="00637BC9">
            <w:pPr>
              <w:rPr>
                <w:rFonts w:eastAsia="Calibri"/>
                <w:b/>
              </w:rPr>
            </w:pPr>
            <w:r w:rsidRPr="00987DD6">
              <w:t>¿Qué medida corresponde a bioseguridad?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637BC9" w:rsidRPr="00987DD6" w:rsidRDefault="00637BC9" w:rsidP="00637BC9">
            <w:pPr>
              <w:rPr>
                <w:rFonts w:eastAsia="Calibri"/>
                <w:bCs/>
              </w:rPr>
            </w:pPr>
          </w:p>
        </w:tc>
      </w:tr>
      <w:tr w:rsidR="00637BC9" w:rsidRPr="00987DD6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504B1D2D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Desinfectar herramientas y equipos.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58F03A3D" w:rsidR="00637BC9" w:rsidRPr="00987DD6" w:rsidRDefault="00637BC9" w:rsidP="00637BC9">
            <w:pPr>
              <w:widowControl w:val="0"/>
              <w:rPr>
                <w:rFonts w:eastAsia="Calibri"/>
                <w:bCs/>
              </w:rPr>
            </w:pPr>
            <w:r w:rsidRPr="00987DD6">
              <w:rPr>
                <w:rFonts w:eastAsia="Calibri"/>
                <w:bCs/>
              </w:rPr>
              <w:t>X</w:t>
            </w:r>
          </w:p>
        </w:tc>
      </w:tr>
      <w:tr w:rsidR="00637BC9" w:rsidRPr="00987DD6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6CAB303F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Incrementar residuos orgánicos.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637BC9" w:rsidRPr="00987DD6" w:rsidRDefault="00637BC9" w:rsidP="00637BC9">
            <w:pPr>
              <w:widowControl w:val="0"/>
              <w:rPr>
                <w:rFonts w:eastAsia="Calibri"/>
                <w:bCs/>
              </w:rPr>
            </w:pPr>
          </w:p>
        </w:tc>
      </w:tr>
      <w:tr w:rsidR="00637BC9" w:rsidRPr="00987DD6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7E66C61D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Eliminar controles sanitarios.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637BC9" w:rsidRPr="00987DD6" w:rsidRDefault="00637BC9" w:rsidP="00637BC9">
            <w:pPr>
              <w:widowControl w:val="0"/>
              <w:rPr>
                <w:rFonts w:eastAsia="Calibri"/>
                <w:bCs/>
              </w:rPr>
            </w:pPr>
          </w:p>
        </w:tc>
      </w:tr>
      <w:tr w:rsidR="00637BC9" w:rsidRPr="00987DD6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47CB2FA9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Permitir ingreso libre de animales.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637BC9" w:rsidRPr="00987DD6" w:rsidRDefault="00637BC9" w:rsidP="00637BC9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987DD6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987DD6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637BC9" w:rsidRPr="00987DD6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/>
                <w:bCs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1FF42ACC" w:rsidR="00637BC9" w:rsidRPr="00987DD6" w:rsidRDefault="00637BC9" w:rsidP="00637BC9">
            <w:pPr>
              <w:rPr>
                <w:rFonts w:eastAsia="Calibri"/>
                <w:b/>
                <w:sz w:val="20"/>
                <w:szCs w:val="20"/>
              </w:rPr>
            </w:pPr>
            <w:r w:rsidRPr="00987DD6">
              <w:t>¿Qué debe hacerse antes de liberar los alevinos?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637BC9" w:rsidRPr="00987DD6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751AA481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Introducirlos inmediatamente al estanque.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637BC9" w:rsidRPr="00987DD6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1A25E53F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Flotar las bolsas sobre el agua.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33CF1698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  <w:sz w:val="20"/>
                <w:szCs w:val="20"/>
              </w:rPr>
              <w:t>X</w:t>
            </w:r>
          </w:p>
        </w:tc>
      </w:tr>
      <w:tr w:rsidR="00637BC9" w:rsidRPr="00987DD6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3AD86972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Reducir totalmente el oxígeno.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637BC9" w:rsidRPr="00987DD6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1B51FFCD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Vaciar el agua de transporte.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987DD6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987DD6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637BC9" w:rsidRPr="00987DD6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/>
                <w:bCs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0DE09E7C" w:rsidR="00637BC9" w:rsidRPr="00987DD6" w:rsidRDefault="00637BC9" w:rsidP="00637BC9">
            <w:pPr>
              <w:rPr>
                <w:rFonts w:eastAsia="Calibri"/>
                <w:b/>
                <w:sz w:val="20"/>
                <w:szCs w:val="20"/>
              </w:rPr>
            </w:pPr>
            <w:r w:rsidRPr="00987DD6">
              <w:t>¿Qué porcentaje de recambio parcial de agua es recomendado?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637BC9" w:rsidRPr="00987DD6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7D2CA71A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1 % a 5 %.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637BC9" w:rsidRPr="00987DD6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35138928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50 % a 80 %.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637BC9" w:rsidRPr="00987DD6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49818EFC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10 % a 30 %.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4DD9D475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  <w:sz w:val="20"/>
                <w:szCs w:val="20"/>
              </w:rPr>
              <w:t>X</w:t>
            </w:r>
          </w:p>
        </w:tc>
      </w:tr>
      <w:tr w:rsidR="00637BC9" w:rsidRPr="00987DD6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637BC9" w:rsidRPr="00987DD6" w:rsidRDefault="00637BC9" w:rsidP="00637BC9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0A573005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90 % a 100 %.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637BC9" w:rsidRPr="00987DD6" w:rsidRDefault="00637BC9" w:rsidP="00637BC9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987DD6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987DD6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987DD6" w:rsidRPr="00987DD6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987DD6" w:rsidRPr="00987DD6" w:rsidRDefault="00987DD6" w:rsidP="00987DD6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/>
                <w:bCs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3F7CC76A" w:rsidR="00987DD6" w:rsidRPr="00987DD6" w:rsidRDefault="00987DD6" w:rsidP="00987DD6">
            <w:pPr>
              <w:rPr>
                <w:rFonts w:eastAsia="Calibri"/>
                <w:b/>
                <w:sz w:val="20"/>
                <w:szCs w:val="20"/>
              </w:rPr>
            </w:pPr>
            <w:r w:rsidRPr="00987DD6">
              <w:t>¿Qué parámetro influye directamente en el metabolismo del pez?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987DD6" w:rsidRPr="00987DD6" w:rsidRDefault="00987DD6" w:rsidP="00987DD6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987DD6" w:rsidRPr="00987DD6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987DD6" w:rsidRPr="00987DD6" w:rsidRDefault="00987DD6" w:rsidP="00987DD6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30FAF5BD" w:rsidR="00987DD6" w:rsidRPr="00987DD6" w:rsidRDefault="00987DD6" w:rsidP="00987DD6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Color del estanque.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987DD6" w:rsidRPr="00987DD6" w:rsidRDefault="00987DD6" w:rsidP="00987DD6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987DD6" w:rsidRPr="00987DD6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987DD6" w:rsidRPr="00987DD6" w:rsidRDefault="00987DD6" w:rsidP="00987DD6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26B23166" w:rsidR="00987DD6" w:rsidRPr="00987DD6" w:rsidRDefault="00987DD6" w:rsidP="00987DD6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Forma del terreno.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987DD6" w:rsidRPr="00987DD6" w:rsidRDefault="00987DD6" w:rsidP="00987DD6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987DD6" w:rsidRPr="00987DD6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987DD6" w:rsidRPr="00987DD6" w:rsidRDefault="00987DD6" w:rsidP="00987DD6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1D1DD273" w:rsidR="00987DD6" w:rsidRPr="00987DD6" w:rsidRDefault="00987DD6" w:rsidP="00987DD6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Altura de las compuertas.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987DD6" w:rsidRPr="00987DD6" w:rsidRDefault="00987DD6" w:rsidP="00987DD6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987DD6" w:rsidRPr="00987DD6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987DD6" w:rsidRPr="00987DD6" w:rsidRDefault="00987DD6" w:rsidP="00987DD6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1C1F48B1" w:rsidR="00987DD6" w:rsidRPr="00987DD6" w:rsidRDefault="00987DD6" w:rsidP="00987DD6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Temperatura del agua.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3469A4" w:rsidR="00987DD6" w:rsidRPr="00987DD6" w:rsidRDefault="00987DD6" w:rsidP="00987DD6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  <w:sz w:val="20"/>
                <w:szCs w:val="20"/>
              </w:rPr>
              <w:t>X</w:t>
            </w:r>
          </w:p>
        </w:tc>
      </w:tr>
      <w:tr w:rsidR="0044239B" w:rsidRPr="00987DD6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987DD6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987DD6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987DD6" w:rsidRPr="00987DD6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987DD6" w:rsidRPr="00987DD6" w:rsidRDefault="00987DD6" w:rsidP="00987DD6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/>
                <w:bCs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74F25B97" w:rsidR="00987DD6" w:rsidRPr="00987DD6" w:rsidRDefault="00987DD6" w:rsidP="00987DD6">
            <w:pPr>
              <w:rPr>
                <w:rFonts w:eastAsia="Calibri"/>
                <w:b/>
                <w:sz w:val="20"/>
                <w:szCs w:val="20"/>
              </w:rPr>
            </w:pPr>
            <w:r w:rsidRPr="00987DD6">
              <w:t>¿Qué favorece el manejo responsable del cultivo?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987DD6" w:rsidRPr="00987DD6" w:rsidRDefault="00987DD6" w:rsidP="00987DD6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987DD6" w:rsidRPr="00987DD6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987DD6" w:rsidRPr="00987DD6" w:rsidRDefault="00987DD6" w:rsidP="00987DD6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10B0B887" w:rsidR="00987DD6" w:rsidRPr="00987DD6" w:rsidRDefault="00987DD6" w:rsidP="00987DD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87DD6">
              <w:t>Uso eficiente del recurso hídrico.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1C143B2B" w:rsidR="00987DD6" w:rsidRPr="00987DD6" w:rsidRDefault="00987DD6" w:rsidP="00987DD6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987DD6">
              <w:rPr>
                <w:rFonts w:eastAsia="Calibri"/>
                <w:b/>
                <w:i/>
                <w:sz w:val="20"/>
                <w:szCs w:val="20"/>
              </w:rPr>
              <w:t>X</w:t>
            </w:r>
          </w:p>
        </w:tc>
      </w:tr>
      <w:tr w:rsidR="00987DD6" w:rsidRPr="00987DD6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987DD6" w:rsidRPr="00987DD6" w:rsidRDefault="00987DD6" w:rsidP="00987DD6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66A3D281" w:rsidR="00987DD6" w:rsidRPr="00987DD6" w:rsidRDefault="00987DD6" w:rsidP="00987DD6">
            <w:pPr>
              <w:rPr>
                <w:rFonts w:eastAsia="Calibri"/>
                <w:bCs/>
                <w:sz w:val="20"/>
                <w:szCs w:val="20"/>
              </w:rPr>
            </w:pPr>
            <w:r w:rsidRPr="00987DD6">
              <w:t>Uso indiscriminado de químicos.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008F7F53" w:rsidR="00987DD6" w:rsidRPr="00987DD6" w:rsidRDefault="00987DD6" w:rsidP="00987DD6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987DD6" w:rsidRPr="00987DD6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987DD6" w:rsidRPr="00987DD6" w:rsidRDefault="00987DD6" w:rsidP="00987DD6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35CF994C" w:rsidR="00987DD6" w:rsidRPr="00987DD6" w:rsidRDefault="00987DD6" w:rsidP="00987DD6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987DD6">
              <w:t>Vertimiento de residuos al agua.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987DD6" w:rsidRPr="00987DD6" w:rsidRDefault="00987DD6" w:rsidP="00987DD6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987DD6" w:rsidRPr="00987DD6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987DD6" w:rsidRPr="00987DD6" w:rsidRDefault="00987DD6" w:rsidP="00987DD6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7838CACD" w:rsidR="00987DD6" w:rsidRPr="00987DD6" w:rsidRDefault="00987DD6" w:rsidP="00987DD6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987DD6">
              <w:t>Eliminación del monitoreo diario.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987DD6" w:rsidRPr="00987DD6" w:rsidRDefault="00987DD6" w:rsidP="00987DD6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44239B" w:rsidRPr="00987DD6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987DD6" w:rsidRDefault="0044239B" w:rsidP="00CF04A0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987DD6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="0044239B" w:rsidRPr="00987DD6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987DD6" w:rsidRDefault="0044239B" w:rsidP="00CF04A0">
            <w:pPr>
              <w:rPr>
                <w:rFonts w:eastAsia="Calibri"/>
                <w:b/>
                <w:bCs/>
              </w:rPr>
            </w:pPr>
            <w:r w:rsidRPr="00987DD6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987DD6" w:rsidRDefault="0044239B" w:rsidP="00CF04A0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987DD6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987DD6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987DD6" w:rsidRDefault="004140D8" w:rsidP="004140D8">
            <w:pPr>
              <w:widowControl w:val="0"/>
              <w:jc w:val="center"/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MENSAJE FINAL ACTIVIDAD</w:t>
            </w:r>
          </w:p>
        </w:tc>
      </w:tr>
      <w:tr w:rsidR="00F8304E" w:rsidRPr="00987DD6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987DD6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987DD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D768622" w14:textId="77777777" w:rsidR="004140D8" w:rsidRPr="00987DD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87DD6">
              <w:rPr>
                <w:rFonts w:eastAsia="Calibri"/>
                <w:i/>
                <w:color w:val="auto"/>
              </w:rPr>
              <w:t>¡Excelente! Ha superado la actividad.</w:t>
            </w:r>
          </w:p>
          <w:p w14:paraId="20B4078D" w14:textId="3201A381" w:rsidR="004140D8" w:rsidRPr="00987DD6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59260AC" w14:textId="77777777" w:rsidR="004140D8" w:rsidRPr="00987DD6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F8304E" w:rsidRPr="00987DD6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987DD6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987DD6">
              <w:rPr>
                <w:rFonts w:eastAsia="Calibri"/>
                <w:color w:val="auto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987DD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  <w:p w14:paraId="20044760" w14:textId="2DCE8ACA" w:rsidR="004140D8" w:rsidRPr="00987DD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987DD6">
              <w:rPr>
                <w:rFonts w:eastAsia="Calibri"/>
                <w:i/>
                <w:color w:val="auto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987DD6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</w:tbl>
    <w:p w14:paraId="556B7EBD" w14:textId="77777777" w:rsidR="005A3A76" w:rsidRPr="00987DD6" w:rsidRDefault="005A3A76">
      <w:pPr>
        <w:spacing w:after="160" w:line="259" w:lineRule="auto"/>
        <w:rPr>
          <w:rFonts w:eastAsia="Calibri"/>
        </w:rPr>
      </w:pPr>
    </w:p>
    <w:p w14:paraId="4B191DEC" w14:textId="77777777" w:rsidR="005A3A76" w:rsidRPr="00987DD6" w:rsidRDefault="005A3A76"/>
    <w:sectPr w:rsidR="005A3A76" w:rsidRPr="00987DD6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3443F" w14:textId="77777777" w:rsidR="0040601E" w:rsidRDefault="0040601E">
      <w:pPr>
        <w:spacing w:line="240" w:lineRule="auto"/>
      </w:pPr>
      <w:r>
        <w:separator/>
      </w:r>
    </w:p>
  </w:endnote>
  <w:endnote w:type="continuationSeparator" w:id="0">
    <w:p w14:paraId="71F0BE2B" w14:textId="77777777" w:rsidR="0040601E" w:rsidRDefault="004060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24B1BF1-6870-4C1A-93A7-651C2341C28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7DC83A-E9AC-4A97-A443-B0B81DF515D4}"/>
    <w:embedBold r:id="rId3" w:fontKey="{C5BB78D8-0E0E-4090-985D-EBB5111F36CE}"/>
    <w:embedItalic r:id="rId4" w:fontKey="{0D31C21C-B725-462D-A2B8-6413CB4A7A68}"/>
    <w:embedBoldItalic r:id="rId5" w:fontKey="{047BBC19-D2E8-4B9A-B23B-C5A7CC8DCF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37048B3-0EC0-42C5-BA50-A467A071582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B49A2" w14:textId="77777777" w:rsidR="0040601E" w:rsidRDefault="0040601E">
      <w:pPr>
        <w:spacing w:line="240" w:lineRule="auto"/>
      </w:pPr>
      <w:r>
        <w:separator/>
      </w:r>
    </w:p>
  </w:footnote>
  <w:footnote w:type="continuationSeparator" w:id="0">
    <w:p w14:paraId="75FBB09A" w14:textId="77777777" w:rsidR="0040601E" w:rsidRDefault="004060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4653"/>
    <w:rsid w:val="00055411"/>
    <w:rsid w:val="000662A0"/>
    <w:rsid w:val="00090CAE"/>
    <w:rsid w:val="000976F0"/>
    <w:rsid w:val="000C1DCB"/>
    <w:rsid w:val="000D2D0E"/>
    <w:rsid w:val="001040E1"/>
    <w:rsid w:val="00244647"/>
    <w:rsid w:val="00275CAF"/>
    <w:rsid w:val="002A1507"/>
    <w:rsid w:val="002D1C5C"/>
    <w:rsid w:val="002E336A"/>
    <w:rsid w:val="002F081C"/>
    <w:rsid w:val="002F10C8"/>
    <w:rsid w:val="002F288B"/>
    <w:rsid w:val="00300440"/>
    <w:rsid w:val="00307D05"/>
    <w:rsid w:val="00312103"/>
    <w:rsid w:val="003B6C52"/>
    <w:rsid w:val="0040601E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37BC9"/>
    <w:rsid w:val="0065700F"/>
    <w:rsid w:val="00697CDE"/>
    <w:rsid w:val="00747A17"/>
    <w:rsid w:val="007516D0"/>
    <w:rsid w:val="007712D2"/>
    <w:rsid w:val="007C0131"/>
    <w:rsid w:val="007E1C99"/>
    <w:rsid w:val="007F32A7"/>
    <w:rsid w:val="00803BF1"/>
    <w:rsid w:val="00987DD6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04318"/>
    <w:rsid w:val="00C22281"/>
    <w:rsid w:val="00C94D96"/>
    <w:rsid w:val="00CC1C9A"/>
    <w:rsid w:val="00D00ED8"/>
    <w:rsid w:val="00D16BB1"/>
    <w:rsid w:val="00D43CD1"/>
    <w:rsid w:val="00D6347F"/>
    <w:rsid w:val="00D703B8"/>
    <w:rsid w:val="00DA730C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150E82-27A5-4E91-A863-485F11901253}"/>
</file>

<file path=customXml/itemProps2.xml><?xml version="1.0" encoding="utf-8"?>
<ds:datastoreItem xmlns:ds="http://schemas.openxmlformats.org/officeDocument/2006/customXml" ds:itemID="{7BA588F2-49CE-4C3E-AFC9-79A4E7BC4755}"/>
</file>

<file path=customXml/itemProps3.xml><?xml version="1.0" encoding="utf-8"?>
<ds:datastoreItem xmlns:ds="http://schemas.openxmlformats.org/officeDocument/2006/customXml" ds:itemID="{2AACA82E-0AF1-4150-AD4C-6BE95FBB58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6</Pages>
  <Words>1404</Words>
  <Characters>7728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21</cp:revision>
  <dcterms:created xsi:type="dcterms:W3CDTF">2024-06-18T03:44:00Z</dcterms:created>
  <dcterms:modified xsi:type="dcterms:W3CDTF">2026-05-19T02:51:00Z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