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0E" w:rsidRDefault="0063170E" w:rsidP="00B8141D">
      <w:pPr>
        <w:jc w:val="both"/>
        <w:rPr>
          <w:rFonts w:ascii="Arial" w:hAnsi="Arial" w:cs="Arial"/>
          <w:sz w:val="24"/>
          <w:szCs w:val="24"/>
        </w:rPr>
      </w:pPr>
    </w:p>
    <w:p w:rsidR="0063170E" w:rsidRPr="0063170E" w:rsidRDefault="0063170E" w:rsidP="0063170E">
      <w:pPr>
        <w:jc w:val="center"/>
        <w:rPr>
          <w:rFonts w:ascii="Arial" w:hAnsi="Arial" w:cs="Arial"/>
          <w:b/>
          <w:sz w:val="24"/>
          <w:szCs w:val="24"/>
        </w:rPr>
      </w:pPr>
      <w:r w:rsidRPr="0063170E">
        <w:rPr>
          <w:rFonts w:ascii="Arial" w:hAnsi="Arial" w:cs="Arial"/>
          <w:b/>
          <w:sz w:val="24"/>
          <w:szCs w:val="24"/>
        </w:rPr>
        <w:t>MATERIAL COMPLEMENTARIO</w:t>
      </w:r>
      <w:r>
        <w:rPr>
          <w:rFonts w:ascii="Arial" w:hAnsi="Arial" w:cs="Arial"/>
          <w:b/>
          <w:sz w:val="24"/>
          <w:szCs w:val="24"/>
        </w:rPr>
        <w:t xml:space="preserve"> AA</w:t>
      </w:r>
      <w:r w:rsidR="003A58F3">
        <w:rPr>
          <w:rFonts w:ascii="Arial" w:hAnsi="Arial" w:cs="Arial"/>
          <w:b/>
          <w:sz w:val="24"/>
          <w:szCs w:val="24"/>
        </w:rPr>
        <w:t>2</w:t>
      </w:r>
    </w:p>
    <w:p w:rsidR="0063170E" w:rsidRPr="00453DF7" w:rsidRDefault="0063170E" w:rsidP="00157B85">
      <w:pPr>
        <w:jc w:val="center"/>
        <w:rPr>
          <w:rFonts w:ascii="Arial" w:hAnsi="Arial" w:cs="Arial"/>
          <w:b/>
          <w:sz w:val="32"/>
          <w:szCs w:val="28"/>
        </w:rPr>
      </w:pPr>
      <w:r w:rsidRPr="0063170E">
        <w:rPr>
          <w:rFonts w:ascii="Arial" w:hAnsi="Arial" w:cs="Arial"/>
          <w:b/>
          <w:sz w:val="24"/>
          <w:szCs w:val="24"/>
        </w:rPr>
        <w:t>PROGRAMA DE FORMACIÓN:</w:t>
      </w:r>
      <w:bookmarkStart w:id="0" w:name="_Hlk10701901"/>
      <w:r w:rsidR="00157B85" w:rsidRPr="009E0D47">
        <w:rPr>
          <w:rFonts w:ascii="Calibri" w:hAnsi="Calibri"/>
          <w:b/>
          <w:bCs/>
        </w:rPr>
        <w:t xml:space="preserve"> </w:t>
      </w:r>
      <w:bookmarkEnd w:id="0"/>
      <w:r w:rsidR="00453DF7" w:rsidRPr="00453DF7">
        <w:rPr>
          <w:rFonts w:ascii="Arial" w:hAnsi="Arial" w:cs="Arial"/>
          <w:b/>
          <w:bCs/>
          <w:sz w:val="24"/>
        </w:rPr>
        <w:t>PRACTICAS Y APLICACIONES DE AGRICULTURA ECOLÓGICA</w:t>
      </w:r>
    </w:p>
    <w:p w:rsidR="0063170E" w:rsidRDefault="0063170E" w:rsidP="00B8141D">
      <w:pPr>
        <w:jc w:val="both"/>
        <w:rPr>
          <w:rFonts w:ascii="Arial" w:hAnsi="Arial" w:cs="Arial"/>
          <w:sz w:val="24"/>
          <w:szCs w:val="24"/>
        </w:rPr>
      </w:pPr>
    </w:p>
    <w:p w:rsidR="0063170E" w:rsidRDefault="0063170E" w:rsidP="00B8141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3178" w:type="dxa"/>
        <w:tblLayout w:type="fixed"/>
        <w:tblLook w:val="04A0" w:firstRow="1" w:lastRow="0" w:firstColumn="1" w:lastColumn="0" w:noHBand="0" w:noVBand="1"/>
      </w:tblPr>
      <w:tblGrid>
        <w:gridCol w:w="4390"/>
        <w:gridCol w:w="5670"/>
        <w:gridCol w:w="3118"/>
      </w:tblGrid>
      <w:tr w:rsidR="00BE729D" w:rsidTr="00BE729D">
        <w:tc>
          <w:tcPr>
            <w:tcW w:w="4390" w:type="dxa"/>
            <w:shd w:val="clear" w:color="auto" w:fill="2E74B5" w:themeFill="accent1" w:themeFillShade="BF"/>
            <w:vAlign w:val="center"/>
          </w:tcPr>
          <w:p w:rsidR="00BE729D" w:rsidRPr="0063170E" w:rsidRDefault="00BE729D" w:rsidP="005F13B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170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 del Material</w:t>
            </w:r>
          </w:p>
        </w:tc>
        <w:tc>
          <w:tcPr>
            <w:tcW w:w="5670" w:type="dxa"/>
            <w:shd w:val="clear" w:color="auto" w:fill="2E74B5" w:themeFill="accent1" w:themeFillShade="BF"/>
            <w:vAlign w:val="center"/>
          </w:tcPr>
          <w:p w:rsidR="00BE729D" w:rsidRPr="0063170E" w:rsidRDefault="00BE729D" w:rsidP="005F13B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170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URL (Web)</w:t>
            </w:r>
          </w:p>
        </w:tc>
        <w:tc>
          <w:tcPr>
            <w:tcW w:w="3118" w:type="dxa"/>
            <w:shd w:val="clear" w:color="auto" w:fill="2E74B5" w:themeFill="accent1" w:themeFillShade="BF"/>
            <w:vAlign w:val="center"/>
          </w:tcPr>
          <w:p w:rsidR="00BE729D" w:rsidRPr="0063170E" w:rsidRDefault="00BE729D" w:rsidP="005F13B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170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 (es)</w:t>
            </w:r>
          </w:p>
        </w:tc>
      </w:tr>
      <w:tr w:rsidR="003A58F3" w:rsidTr="006F46BE">
        <w:tc>
          <w:tcPr>
            <w:tcW w:w="4390" w:type="dxa"/>
            <w:vAlign w:val="center"/>
          </w:tcPr>
          <w:p w:rsidR="003A58F3" w:rsidRPr="00231D28" w:rsidRDefault="001E66AA" w:rsidP="003A58F3">
            <w:pPr>
              <w:shd w:val="clear" w:color="auto" w:fill="FFFFFF"/>
              <w:jc w:val="center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lang w:eastAsia="es-CO"/>
              </w:rPr>
            </w:pPr>
            <w:r w:rsidRPr="001E66AA">
              <w:rPr>
                <w:rFonts w:ascii="Arial" w:eastAsia="Times New Roman" w:hAnsi="Arial" w:cs="Arial"/>
                <w:kern w:val="36"/>
                <w:sz w:val="24"/>
                <w:szCs w:val="24"/>
                <w:lang w:eastAsia="es-CO"/>
              </w:rPr>
              <w:t>Acondicionadores y Mejoradores del Suelo.</w:t>
            </w:r>
          </w:p>
        </w:tc>
        <w:tc>
          <w:tcPr>
            <w:tcW w:w="5670" w:type="dxa"/>
          </w:tcPr>
          <w:p w:rsidR="003A58F3" w:rsidRPr="003975A3" w:rsidRDefault="003A58F3" w:rsidP="003A58F3">
            <w:pPr>
              <w:rPr>
                <w:rFonts w:cs="Arial"/>
                <w:b/>
                <w:lang w:val="es-ES"/>
              </w:rPr>
            </w:pPr>
            <w:hyperlink r:id="rId5" w:history="1">
              <w:r w:rsidRPr="003975A3">
                <w:rPr>
                  <w:rStyle w:val="Hipervnculo"/>
                  <w:b/>
                </w:rPr>
                <w:t>http://bibliotecadigital.agronet.gov.co/bitstream/11348/4858/2/2006718153746_Acondicionadores%20y%20mejoradores%20de%20suelo.pdf</w:t>
              </w:r>
            </w:hyperlink>
          </w:p>
        </w:tc>
        <w:tc>
          <w:tcPr>
            <w:tcW w:w="3118" w:type="dxa"/>
            <w:vAlign w:val="center"/>
          </w:tcPr>
          <w:p w:rsidR="003A58F3" w:rsidRPr="0063170E" w:rsidRDefault="003A58F3" w:rsidP="003A58F3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453DF7">
              <w:rPr>
                <w:rFonts w:ascii="Arial" w:hAnsi="Arial" w:cs="Arial"/>
                <w:sz w:val="24"/>
                <w:szCs w:val="24"/>
                <w:lang w:eastAsia="es-CO"/>
              </w:rPr>
              <w:t>Ministerio de Agricultura y Desarrollo Rural</w:t>
            </w:r>
          </w:p>
        </w:tc>
      </w:tr>
      <w:tr w:rsidR="003A58F3" w:rsidTr="006F46BE">
        <w:tc>
          <w:tcPr>
            <w:tcW w:w="4390" w:type="dxa"/>
            <w:vAlign w:val="center"/>
          </w:tcPr>
          <w:p w:rsidR="003A58F3" w:rsidRPr="003A58F3" w:rsidRDefault="003A58F3" w:rsidP="003A58F3">
            <w:pPr>
              <w:shd w:val="clear" w:color="auto" w:fill="FFFFFF"/>
              <w:jc w:val="center"/>
              <w:outlineLvl w:val="0"/>
              <w:rPr>
                <w:rFonts w:ascii="Arial" w:hAnsi="Arial" w:cs="Arial"/>
                <w:bCs/>
                <w:sz w:val="24"/>
                <w:szCs w:val="24"/>
                <w:lang w:eastAsia="es-CO"/>
              </w:rPr>
            </w:pPr>
            <w:r w:rsidRPr="003A58F3">
              <w:rPr>
                <w:rFonts w:ascii="Arial" w:hAnsi="Arial" w:cs="Arial"/>
                <w:bCs/>
                <w:sz w:val="24"/>
                <w:szCs w:val="24"/>
                <w:lang w:eastAsia="es-CO"/>
              </w:rPr>
              <w:t>Prácticas de Conservación de Suelo y Agua.</w:t>
            </w:r>
          </w:p>
          <w:p w:rsidR="003A58F3" w:rsidRPr="00231D28" w:rsidRDefault="003A58F3" w:rsidP="003A58F3">
            <w:pPr>
              <w:shd w:val="clear" w:color="auto" w:fill="FFFFFF"/>
              <w:jc w:val="center"/>
              <w:outlineLvl w:val="0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5670" w:type="dxa"/>
          </w:tcPr>
          <w:p w:rsidR="003A58F3" w:rsidRPr="003975A3" w:rsidRDefault="003A58F3" w:rsidP="003A58F3">
            <w:pPr>
              <w:rPr>
                <w:rFonts w:cs="Arial"/>
                <w:b/>
                <w:lang w:val="es-ES"/>
              </w:rPr>
            </w:pPr>
            <w:hyperlink r:id="rId6" w:history="1">
              <w:r w:rsidRPr="003975A3">
                <w:rPr>
                  <w:rStyle w:val="Hipervnculo"/>
                  <w:b/>
                </w:rPr>
                <w:t>https://www.jica.go.jp/project/nicaragua/007/materials/ku57pq0000224spz-att/Manual_de_Conserbacion_de_Suelo_y_Agua.pdf</w:t>
              </w:r>
            </w:hyperlink>
          </w:p>
        </w:tc>
        <w:tc>
          <w:tcPr>
            <w:tcW w:w="3118" w:type="dxa"/>
            <w:vAlign w:val="center"/>
          </w:tcPr>
          <w:p w:rsidR="003A58F3" w:rsidRDefault="003A58F3" w:rsidP="003A58F3">
            <w:pPr>
              <w:jc w:val="center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3A58F3">
              <w:rPr>
                <w:rFonts w:ascii="Arial" w:hAnsi="Arial" w:cs="Arial"/>
                <w:sz w:val="24"/>
                <w:szCs w:val="24"/>
                <w:lang w:eastAsia="es-CO"/>
              </w:rPr>
              <w:t>Instituto Nacional Tecnológico de Nicaragua.</w:t>
            </w:r>
          </w:p>
        </w:tc>
      </w:tr>
      <w:tr w:rsidR="003A58F3" w:rsidTr="006F46BE">
        <w:tc>
          <w:tcPr>
            <w:tcW w:w="4390" w:type="dxa"/>
            <w:vAlign w:val="center"/>
          </w:tcPr>
          <w:p w:rsidR="003A58F3" w:rsidRPr="00231D28" w:rsidRDefault="003A58F3" w:rsidP="003A58F3">
            <w:pPr>
              <w:shd w:val="clear" w:color="auto" w:fill="FFFFFF"/>
              <w:jc w:val="center"/>
              <w:outlineLvl w:val="0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A58F3">
              <w:rPr>
                <w:rFonts w:ascii="Arial" w:hAnsi="Arial" w:cs="Arial"/>
                <w:sz w:val="24"/>
                <w:szCs w:val="24"/>
                <w:lang w:eastAsia="es-CO"/>
              </w:rPr>
              <w:t>Guía de Muestreo.</w:t>
            </w:r>
          </w:p>
        </w:tc>
        <w:tc>
          <w:tcPr>
            <w:tcW w:w="5670" w:type="dxa"/>
          </w:tcPr>
          <w:p w:rsidR="003A58F3" w:rsidRPr="003975A3" w:rsidRDefault="003A58F3" w:rsidP="003A58F3">
            <w:pPr>
              <w:rPr>
                <w:rFonts w:cs="Arial"/>
                <w:b/>
                <w:lang w:val="es-ES"/>
              </w:rPr>
            </w:pPr>
            <w:hyperlink r:id="rId7" w:history="1">
              <w:r w:rsidRPr="003975A3">
                <w:rPr>
                  <w:rStyle w:val="Hipervnculo"/>
                  <w:b/>
                </w:rPr>
                <w:t>https://www.igac.gov.co/sites/igac.gov.co/files/guiademuestreo.pdf</w:t>
              </w:r>
            </w:hyperlink>
          </w:p>
        </w:tc>
        <w:tc>
          <w:tcPr>
            <w:tcW w:w="3118" w:type="dxa"/>
            <w:vAlign w:val="center"/>
          </w:tcPr>
          <w:p w:rsidR="003A58F3" w:rsidRPr="003A58F3" w:rsidRDefault="003A58F3" w:rsidP="003A58F3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3A58F3">
              <w:rPr>
                <w:rFonts w:ascii="Arial" w:hAnsi="Arial" w:cs="Arial"/>
                <w:sz w:val="24"/>
                <w:szCs w:val="24"/>
                <w:lang w:eastAsia="es-CO"/>
              </w:rPr>
              <w:t>Insti</w:t>
            </w:r>
            <w:r>
              <w:rPr>
                <w:rFonts w:ascii="Arial" w:hAnsi="Arial" w:cs="Arial"/>
                <w:sz w:val="24"/>
                <w:szCs w:val="24"/>
                <w:lang w:eastAsia="es-CO"/>
              </w:rPr>
              <w:t>tuto Geográfico Agustín Codazzi IGAC</w:t>
            </w:r>
          </w:p>
        </w:tc>
      </w:tr>
      <w:tr w:rsidR="003A58F3" w:rsidTr="006F46BE">
        <w:tc>
          <w:tcPr>
            <w:tcW w:w="4390" w:type="dxa"/>
            <w:vAlign w:val="center"/>
          </w:tcPr>
          <w:p w:rsidR="003A58F3" w:rsidRPr="00453DF7" w:rsidRDefault="003A58F3" w:rsidP="003A58F3">
            <w:pPr>
              <w:shd w:val="clear" w:color="auto" w:fill="FFFFFF"/>
              <w:jc w:val="center"/>
              <w:outlineLvl w:val="0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453DF7">
              <w:rPr>
                <w:rFonts w:ascii="Arial" w:hAnsi="Arial" w:cs="Arial"/>
                <w:sz w:val="24"/>
                <w:szCs w:val="24"/>
                <w:lang w:eastAsia="es-CO"/>
              </w:rPr>
              <w:t>La Agricultura Ecológica en Colombia</w:t>
            </w:r>
            <w:r w:rsidRPr="00453DF7">
              <w:rPr>
                <w:rFonts w:ascii="Arial" w:hAnsi="Arial" w:cs="Arial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5670" w:type="dxa"/>
          </w:tcPr>
          <w:p w:rsidR="003A58F3" w:rsidRPr="0002374C" w:rsidRDefault="003A58F3" w:rsidP="003A58F3">
            <w:pPr>
              <w:rPr>
                <w:b/>
              </w:rPr>
            </w:pPr>
            <w:hyperlink r:id="rId8" w:history="1">
              <w:r w:rsidRPr="0002374C">
                <w:rPr>
                  <w:rStyle w:val="Hipervnculo"/>
                  <w:b/>
                </w:rPr>
                <w:t>http://www.fao.org/3/a-at788s.pdf</w:t>
              </w:r>
            </w:hyperlink>
          </w:p>
        </w:tc>
        <w:tc>
          <w:tcPr>
            <w:tcW w:w="3118" w:type="dxa"/>
            <w:vAlign w:val="center"/>
          </w:tcPr>
          <w:p w:rsidR="003A58F3" w:rsidRPr="00453DF7" w:rsidRDefault="003A58F3" w:rsidP="003A58F3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FAO</w:t>
            </w:r>
          </w:p>
        </w:tc>
      </w:tr>
    </w:tbl>
    <w:p w:rsidR="00B8141D" w:rsidRPr="00AD65BB" w:rsidRDefault="00B8141D" w:rsidP="003A58F3">
      <w:pPr>
        <w:pStyle w:val="Ttulo1"/>
      </w:pPr>
    </w:p>
    <w:sectPr w:rsidR="00B8141D" w:rsidRPr="00AD65BB" w:rsidSect="0063170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1D"/>
    <w:rsid w:val="00012509"/>
    <w:rsid w:val="00125C51"/>
    <w:rsid w:val="00157B85"/>
    <w:rsid w:val="001B327F"/>
    <w:rsid w:val="001E66AA"/>
    <w:rsid w:val="00231D28"/>
    <w:rsid w:val="003A58F3"/>
    <w:rsid w:val="0044590F"/>
    <w:rsid w:val="00453DF7"/>
    <w:rsid w:val="005F13B3"/>
    <w:rsid w:val="006051AC"/>
    <w:rsid w:val="00626CBC"/>
    <w:rsid w:val="0063170E"/>
    <w:rsid w:val="007078B7"/>
    <w:rsid w:val="00707C3A"/>
    <w:rsid w:val="007D6D37"/>
    <w:rsid w:val="008335E0"/>
    <w:rsid w:val="00880803"/>
    <w:rsid w:val="008A2A1B"/>
    <w:rsid w:val="009D5F00"/>
    <w:rsid w:val="009E0D47"/>
    <w:rsid w:val="00A11747"/>
    <w:rsid w:val="00AD65BB"/>
    <w:rsid w:val="00AE2E97"/>
    <w:rsid w:val="00B8141D"/>
    <w:rsid w:val="00B8401B"/>
    <w:rsid w:val="00BD3B34"/>
    <w:rsid w:val="00BE729D"/>
    <w:rsid w:val="00C31ACD"/>
    <w:rsid w:val="00C66EFE"/>
    <w:rsid w:val="00D811DB"/>
    <w:rsid w:val="00E83D9E"/>
    <w:rsid w:val="00F41151"/>
    <w:rsid w:val="00F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3DCE98-FE77-4C02-9667-D7846D63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1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1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3170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2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A1B"/>
    <w:rPr>
      <w:rFonts w:ascii="Segoe UI" w:hAnsi="Segoe UI" w:cs="Segoe UI"/>
      <w:sz w:val="18"/>
      <w:szCs w:val="18"/>
    </w:rPr>
  </w:style>
  <w:style w:type="character" w:styleId="Hipervnculo">
    <w:name w:val="Hyperlink"/>
    <w:rsid w:val="00BE729D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E72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11747"/>
    <w:rPr>
      <w:color w:val="954F72" w:themeColor="followedHyperlink"/>
      <w:u w:val="single"/>
    </w:rPr>
  </w:style>
  <w:style w:type="paragraph" w:customStyle="1" w:styleId="Default">
    <w:name w:val="Default"/>
    <w:rsid w:val="00453D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3/a-at788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gac.gov.co/sites/igac.gov.co/files/guiademuestreo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ca.go.jp/project/nicaragua/007/materials/ku57pq0000224spz-att/Manual_de_Conserbacion_de_Suelo_y_Agua.pdf" TargetMode="External"/><Relationship Id="rId5" Type="http://schemas.openxmlformats.org/officeDocument/2006/relationships/hyperlink" Target="http://bibliotecadigital.agronet.gov.co/bitstream/11348/4858/2/2006718153746_Acondicionadores%20y%20mejoradores%20de%20suelo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32F90-182F-4879-A540-615F3D7E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tello</dc:creator>
  <cp:keywords/>
  <dc:description/>
  <cp:lastModifiedBy>Carlos</cp:lastModifiedBy>
  <cp:revision>4</cp:revision>
  <dcterms:created xsi:type="dcterms:W3CDTF">2019-09-20T22:32:00Z</dcterms:created>
  <dcterms:modified xsi:type="dcterms:W3CDTF">2019-09-28T18:42:00Z</dcterms:modified>
</cp:coreProperties>
</file>