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="00F8304E" w:rsidRPr="008B17B5" w14:paraId="7575A220" w14:textId="77777777" w:rsidTr="7FB3B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8B17B5" w:rsidRDefault="00F74F1E" w:rsidP="0012114A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 w:rsidP="0012114A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 w:rsidP="0012114A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 w:rsidP="0012114A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7FB3B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A05C70F" w14:textId="572B9E58" w:rsidR="00F745C2" w:rsidRDefault="00F745C2" w:rsidP="7FB3B3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7FB3B378">
              <w:rPr>
                <w:rFonts w:eastAsia="Calibri"/>
                <w:i/>
                <w:iCs/>
                <w:color w:val="000000" w:themeColor="text1"/>
              </w:rPr>
              <w:t>Esta actividad ha sido diseñada para medir su nivel de comprensión sobre los temas del componente formativo</w:t>
            </w:r>
            <w:r w:rsidR="0044785B" w:rsidRPr="7FB3B378">
              <w:rPr>
                <w:rFonts w:eastAsia="Calibri"/>
                <w:i/>
                <w:iCs/>
                <w:color w:val="000000" w:themeColor="text1"/>
              </w:rPr>
              <w:t xml:space="preserve"> del curso “</w:t>
            </w:r>
            <w:r w:rsidR="00E950E9">
              <w:rPr>
                <w:rFonts w:eastAsia="Calibri"/>
                <w:i/>
                <w:iCs/>
                <w:color w:val="000000" w:themeColor="text1"/>
                <w:u w:val="single"/>
              </w:rPr>
              <w:t>73</w:t>
            </w:r>
            <w:r w:rsidR="00EE7E5A">
              <w:rPr>
                <w:rFonts w:eastAsia="Calibri"/>
                <w:i/>
                <w:iCs/>
                <w:color w:val="000000" w:themeColor="text1"/>
                <w:u w:val="single"/>
              </w:rPr>
              <w:t>322065</w:t>
            </w:r>
            <w:r w:rsidR="00AF7193" w:rsidRPr="7FB3B378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0776A7" w:rsidRPr="7FB3B378">
              <w:rPr>
                <w:rFonts w:eastAsia="Calibri"/>
                <w:i/>
                <w:iCs/>
                <w:color w:val="000000" w:themeColor="text1"/>
                <w:u w:val="single"/>
              </w:rPr>
              <w:t>–</w:t>
            </w:r>
            <w:r w:rsidR="00AF7193" w:rsidRPr="7FB3B378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EE7E5A">
              <w:rPr>
                <w:rFonts w:eastAsia="Calibri"/>
                <w:i/>
                <w:iCs/>
                <w:color w:val="000000" w:themeColor="text1"/>
                <w:u w:val="single"/>
              </w:rPr>
              <w:t>Prácticas de manejo sanitario en bovinos</w:t>
            </w:r>
            <w:r w:rsidR="0044785B" w:rsidRPr="7FB3B378">
              <w:rPr>
                <w:rFonts w:eastAsia="Calibri"/>
                <w:i/>
                <w:iCs/>
                <w:color w:val="000000" w:themeColor="text1"/>
              </w:rPr>
              <w:t>”</w:t>
            </w:r>
            <w:r w:rsidR="003263B2" w:rsidRPr="7FB3B378">
              <w:rPr>
                <w:rFonts w:eastAsia="Calibri"/>
                <w:i/>
                <w:iCs/>
                <w:color w:val="000000" w:themeColor="text1"/>
              </w:rPr>
              <w:t>, componente fo</w:t>
            </w:r>
            <w:r w:rsidR="407313F8" w:rsidRPr="7FB3B378">
              <w:rPr>
                <w:rFonts w:eastAsia="Calibri"/>
                <w:i/>
                <w:iCs/>
                <w:color w:val="000000" w:themeColor="text1"/>
              </w:rPr>
              <w:t>rm</w:t>
            </w:r>
            <w:r w:rsidR="003263B2" w:rsidRPr="7FB3B378">
              <w:rPr>
                <w:rFonts w:eastAsia="Calibri"/>
                <w:i/>
                <w:iCs/>
                <w:color w:val="000000" w:themeColor="text1"/>
              </w:rPr>
              <w:t xml:space="preserve">ativo </w:t>
            </w:r>
            <w:r w:rsidR="00DA6403">
              <w:rPr>
                <w:rFonts w:eastAsia="Calibri"/>
                <w:i/>
                <w:iCs/>
                <w:color w:val="000000" w:themeColor="text1"/>
              </w:rPr>
              <w:t>2</w:t>
            </w:r>
            <w:r w:rsidRPr="7FB3B378">
              <w:rPr>
                <w:rFonts w:eastAsia="Calibri"/>
                <w:i/>
                <w:iCs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086F9F71" w:rsidR="003F602F" w:rsidRPr="003F602F" w:rsidRDefault="006D639B" w:rsidP="005141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D639B">
              <w:rPr>
                <w:color w:val="000000" w:themeColor="text1"/>
              </w:rPr>
              <w:t>Aplicación de conceptos en sanidad y bienestar bovino</w:t>
            </w:r>
            <w:r w:rsidR="003F602F" w:rsidRPr="003F602F">
              <w:rPr>
                <w:color w:val="000000" w:themeColor="text1"/>
              </w:rPr>
              <w:t>.</w:t>
            </w:r>
          </w:p>
        </w:tc>
      </w:tr>
      <w:tr w:rsidR="00F8304E" w:rsidRPr="00656E48" w14:paraId="0BBA839A" w14:textId="77777777" w:rsidTr="7FB3B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656E48" w:rsidRDefault="00F74F1E" w:rsidP="003B6C52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48FF7865" w14:textId="30F773BB" w:rsidR="00047F0F" w:rsidRPr="009B4CCE" w:rsidRDefault="00047F0F" w:rsidP="006356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F5D0E">
              <w:rPr>
                <w:rFonts w:eastAsia="Calibri"/>
                <w:color w:val="auto"/>
              </w:rPr>
              <w:t>Fortalecer la comprensión de los conceptos fundamentales del manejo sanitario en bovinos mediante la identificación, análisis y aplicación de conocimientos relacionados con evaluación clínica, tratamiento, monitoreo y cumplimiento de la normativa vigente.</w:t>
            </w:r>
          </w:p>
        </w:tc>
      </w:tr>
      <w:tr w:rsidR="00F8304E" w:rsidRPr="00656E48" w14:paraId="5054460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DF047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C3113B" w:rsidRPr="00C3113B" w14:paraId="004C60EA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7777777" w:rsidR="00EE2A83" w:rsidRPr="007448BF" w:rsidRDefault="00EE2A83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7448BF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</w:tcPr>
          <w:p w14:paraId="2C3DB768" w14:textId="11A3494A" w:rsidR="00EE2A83" w:rsidRPr="007448BF" w:rsidRDefault="000818DF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448BF">
              <w:rPr>
                <w:color w:val="000000"/>
              </w:rPr>
              <w:t>¿A qué tipo de animales pertenecen los bovinos?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56B1DBDC" w14:textId="77777777" w:rsidR="00EE2A83" w:rsidRPr="00C3113B" w:rsidRDefault="00EE2A83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6AE6FCCA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5C58D9" w:rsidRPr="00C3113B" w:rsidRDefault="005C58D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58A52506" w:rsidR="005C58D9" w:rsidRPr="007448BF" w:rsidRDefault="000818DF" w:rsidP="00C3113B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448BF">
              <w:rPr>
                <w:color w:val="000000"/>
              </w:rPr>
              <w:t>Animales carnívoros domésticos de granja.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6E952630" w14:textId="680500F8" w:rsidR="005C58D9" w:rsidRPr="00C3113B" w:rsidRDefault="005C58D9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73F8C1A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5C58D9" w:rsidRPr="00C3113B" w:rsidRDefault="005C58D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63F97DAB" w:rsidR="005C58D9" w:rsidRPr="007448BF" w:rsidRDefault="000818DF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448BF">
              <w:rPr>
                <w:color w:val="000000"/>
              </w:rPr>
              <w:t>Animales rumiantes domésticos de producción.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989BBDC" w14:textId="2303123F" w:rsidR="005C58D9" w:rsidRPr="00C3113B" w:rsidRDefault="003126B6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51EF0F1B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5C58D9" w:rsidRPr="00C3113B" w:rsidRDefault="005C58D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085D82EE" w:rsidR="005C58D9" w:rsidRPr="007448BF" w:rsidRDefault="000818DF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448BF">
              <w:rPr>
                <w:color w:val="000000"/>
              </w:rPr>
              <w:t>Animales silvestres adaptados a cautiverio.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CF3D996" w14:textId="77777777" w:rsidR="005C58D9" w:rsidRPr="00C3113B" w:rsidRDefault="005C58D9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7B6FCD1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5C58D9" w:rsidRPr="00C3113B" w:rsidRDefault="005C58D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09A36967" w:rsidR="005C58D9" w:rsidRPr="007448BF" w:rsidRDefault="000818DF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448BF">
              <w:rPr>
                <w:color w:val="000000"/>
              </w:rPr>
              <w:t>Animales omnívoros utilizados en laboratorio.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2DCCB4B" w14:textId="152B73E9" w:rsidR="005C58D9" w:rsidRPr="00C3113B" w:rsidRDefault="005C58D9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0EFFC17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C3113B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1A3F6B" w14:textId="433FD947" w:rsidR="00F74F1E" w:rsidRPr="00C3113B" w:rsidRDefault="00F74F1E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 w:rsidRPr="00C3113B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C3113B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C3113B" w:rsidRPr="00C3113B" w14:paraId="34A66C99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C3113B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4BA9300" w14:textId="2474EBF4" w:rsidR="00F74F1E" w:rsidRPr="00C3113B" w:rsidRDefault="00F74F1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 w:rsidRPr="00C3113B">
              <w:rPr>
                <w:rFonts w:eastAsia="Calibri"/>
                <w:bCs/>
                <w:color w:val="000000" w:themeColor="text1"/>
              </w:rPr>
              <w:t>in</w:t>
            </w:r>
            <w:r w:rsidRPr="00C3113B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="00C3113B" w:rsidRPr="00C3113B" w14:paraId="39A6D842" w14:textId="6DF82419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6064CA" w:rsidRDefault="00EE2A83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BE60026" w:rsidR="00EE2A83" w:rsidRPr="006064CA" w:rsidRDefault="0005705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¿Cuál es la función principal del rumen?</w:t>
            </w:r>
          </w:p>
        </w:tc>
        <w:tc>
          <w:tcPr>
            <w:tcW w:w="2167" w:type="dxa"/>
            <w:gridSpan w:val="3"/>
            <w:tcBorders>
              <w:right w:val="single" w:sz="4" w:space="0" w:color="auto"/>
            </w:tcBorders>
          </w:tcPr>
          <w:p w14:paraId="638DC80B" w14:textId="7112789C" w:rsidR="00EE2A83" w:rsidRPr="006064CA" w:rsidRDefault="008C0A5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182EC20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677101" w:rsidRPr="006064CA" w:rsidRDefault="00677101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B346873" w:rsidR="00677101" w:rsidRPr="006064CA" w:rsidRDefault="00132B6B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Absorber nutrientes simples del alimento.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EC64AC1" w14:textId="6930E375" w:rsidR="00677101" w:rsidRPr="006064CA" w:rsidRDefault="00677101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026FAD85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677101" w:rsidRPr="006064CA" w:rsidRDefault="00677101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349B210B" w:rsidR="00677101" w:rsidRPr="006064CA" w:rsidRDefault="00F0022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Realizar digestión enzimática completa.</w:t>
            </w:r>
          </w:p>
        </w:tc>
        <w:tc>
          <w:tcPr>
            <w:tcW w:w="2160" w:type="dxa"/>
            <w:gridSpan w:val="2"/>
          </w:tcPr>
          <w:p w14:paraId="0A6C93D3" w14:textId="483BDDFF" w:rsidR="00677101" w:rsidRPr="006064CA" w:rsidRDefault="00677101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5DB6CBBE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677101" w:rsidRPr="006064CA" w:rsidRDefault="00677101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6C2E8DBD" w:rsidR="00677101" w:rsidRPr="006064CA" w:rsidRDefault="00226746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Ejecutar fermentación microbiana inicial.</w:t>
            </w:r>
          </w:p>
        </w:tc>
        <w:tc>
          <w:tcPr>
            <w:tcW w:w="2160" w:type="dxa"/>
            <w:gridSpan w:val="2"/>
          </w:tcPr>
          <w:p w14:paraId="4DFC28D1" w14:textId="3BC05D5F" w:rsidR="00677101" w:rsidRPr="006064CA" w:rsidRDefault="003126B6" w:rsidP="00C3113B">
            <w:pPr>
              <w:widowControl w:val="0"/>
              <w:ind w:left="720" w:hanging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285E23CB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677101" w:rsidRPr="006064CA" w:rsidRDefault="00677101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5E8C51A6" w:rsidR="00677101" w:rsidRPr="006064CA" w:rsidRDefault="0079533F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Almacenar agua para uso metabólico.</w:t>
            </w:r>
          </w:p>
        </w:tc>
        <w:tc>
          <w:tcPr>
            <w:tcW w:w="2160" w:type="dxa"/>
            <w:gridSpan w:val="2"/>
          </w:tcPr>
          <w:p w14:paraId="61201F50" w14:textId="3FACCD4B" w:rsidR="00677101" w:rsidRPr="006064CA" w:rsidRDefault="00677101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04FE8FE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37E07D0" w14:textId="14336803" w:rsidR="00F74F1E" w:rsidRPr="006064CA" w:rsidRDefault="009C4D09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11C5543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E3C1382" w14:textId="0CD1227D" w:rsidR="00F74F1E" w:rsidRPr="006064CA" w:rsidRDefault="00ED6AC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283AFB1E" w14:textId="3B82A630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6064CA" w:rsidRDefault="0012261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01A0F570" w:rsidR="00122618" w:rsidRPr="006064CA" w:rsidRDefault="00A573E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sistema de producción combina carne y leche?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CA9DD99" w:rsidR="00122618" w:rsidRPr="006064CA" w:rsidRDefault="008C0A5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52F67B10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9664A8" w:rsidRPr="006064CA" w:rsidRDefault="009664A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52EEBA78" w:rsidR="009664A8" w:rsidRPr="006064CA" w:rsidRDefault="00C27F0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Producción intensiva de engorde continuo.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238AAA0" w14:textId="77777777" w:rsidR="009664A8" w:rsidRPr="006064CA" w:rsidRDefault="009664A8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673E1550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9664A8" w:rsidRPr="006064CA" w:rsidRDefault="009664A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0CBD8BA" w:rsidR="009664A8" w:rsidRPr="006064CA" w:rsidRDefault="005F7915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Sistema exclusivo de producción lechera.</w:t>
            </w:r>
          </w:p>
        </w:tc>
        <w:tc>
          <w:tcPr>
            <w:tcW w:w="2160" w:type="dxa"/>
            <w:gridSpan w:val="2"/>
          </w:tcPr>
          <w:p w14:paraId="2C2A20EE" w14:textId="6759FB10" w:rsidR="009664A8" w:rsidRPr="006064CA" w:rsidRDefault="009664A8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522AAC4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9664A8" w:rsidRPr="006064CA" w:rsidRDefault="009664A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A7531D4" w:rsidR="009664A8" w:rsidRPr="006064CA" w:rsidRDefault="008C7EB7" w:rsidP="00C3113B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Sistema de producción extensiva natural.</w:t>
            </w:r>
          </w:p>
        </w:tc>
        <w:tc>
          <w:tcPr>
            <w:tcW w:w="2160" w:type="dxa"/>
            <w:gridSpan w:val="2"/>
          </w:tcPr>
          <w:p w14:paraId="5A98708D" w14:textId="69E49586" w:rsidR="009664A8" w:rsidRPr="006064CA" w:rsidRDefault="009664A8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33F20949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9664A8" w:rsidRPr="006064CA" w:rsidRDefault="009664A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D089687" w:rsidR="009664A8" w:rsidRPr="006064CA" w:rsidRDefault="008C7EB7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Sistema de doble propósito productivo.</w:t>
            </w:r>
          </w:p>
        </w:tc>
        <w:tc>
          <w:tcPr>
            <w:tcW w:w="2160" w:type="dxa"/>
            <w:gridSpan w:val="2"/>
          </w:tcPr>
          <w:p w14:paraId="567DD21A" w14:textId="0580166F" w:rsidR="009664A8" w:rsidRPr="006064CA" w:rsidRDefault="000636FF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04537208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A2FBC31" w14:textId="4C19522E" w:rsidR="00F74F1E" w:rsidRPr="006064CA" w:rsidRDefault="009C4D0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64EE405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BDE2997" w14:textId="761E6868" w:rsidR="00F74F1E" w:rsidRPr="006064CA" w:rsidRDefault="00ED6AC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5EB33552" w14:textId="53A43BBF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95BC61C" w:rsidR="00013D03" w:rsidRPr="006064CA" w:rsidRDefault="008C7EB7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caracteriza a un bovino gregario?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5E94FCE8" w14:textId="1E5557EF" w:rsidR="00DD39E8" w:rsidRPr="006064CA" w:rsidRDefault="008C0A5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7C6D9B26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2573EE" w:rsidRPr="006064CA" w:rsidRDefault="002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25CC7F46" w:rsidR="002573EE" w:rsidRPr="006064CA" w:rsidRDefault="008C7EB7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6064CA">
              <w:rPr>
                <w:color w:val="000000"/>
              </w:rPr>
              <w:t>Vive de manera aislada y territorial.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6044F844" w:rsidR="002573EE" w:rsidRPr="006064CA" w:rsidRDefault="002573EE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</w:p>
        </w:tc>
      </w:tr>
      <w:tr w:rsidR="00C3113B" w:rsidRPr="00C3113B" w14:paraId="2350E15A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573EE" w:rsidRPr="006064CA" w:rsidRDefault="002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7A0B8884" w:rsidR="002573EE" w:rsidRPr="006064CA" w:rsidRDefault="00F80AA8" w:rsidP="00C3113B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Se alimenta solo durante la noche.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51A0C27" w14:textId="6C417E96" w:rsidR="002573EE" w:rsidRPr="006064CA" w:rsidRDefault="002573EE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14F10448" w14:textId="77777777" w:rsidTr="7FB3B3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2573EE" w:rsidRPr="006064CA" w:rsidRDefault="002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2182BDBB" w:rsidR="002573EE" w:rsidRPr="006064CA" w:rsidRDefault="00434981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Prefiere vivir e interactuar en grupo.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4FAF58DD" w14:textId="27A22A4B" w:rsidR="002573EE" w:rsidRPr="006064CA" w:rsidRDefault="000636FF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34AD46D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573EE" w:rsidRPr="006064CA" w:rsidRDefault="002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669D7771" w:rsidR="002573EE" w:rsidRPr="006064CA" w:rsidRDefault="00452A51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Presenta comportamiento agresivo constante.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C0B32EB" w14:textId="075B56DE" w:rsidR="002573EE" w:rsidRPr="006064CA" w:rsidRDefault="002573EE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08882316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7B0554" w14:textId="022655C8" w:rsidR="00F74F1E" w:rsidRPr="006064CA" w:rsidRDefault="009C4D09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6178087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3D5F07F" w14:textId="7B04222C" w:rsidR="00F74F1E" w:rsidRPr="006064CA" w:rsidRDefault="00ED6AC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71C31BBB" w14:textId="758E00B0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63A08D11" w:rsidR="00DD39E8" w:rsidRPr="006064CA" w:rsidRDefault="000F4A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ocurre al invadir la zona de fuga?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4B1B1D5A" w:rsidR="00DD39E8" w:rsidRPr="006064CA" w:rsidRDefault="008C0A5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308F03A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4D11B3" w:rsidRPr="006064CA" w:rsidRDefault="004D11B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5B19E1E9" w:rsidR="004D11B3" w:rsidRPr="006064CA" w:rsidRDefault="00F35D41" w:rsidP="00C311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El animal permanece inmóvil sin reacción.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4D11B3" w:rsidRPr="006064CA" w:rsidRDefault="004D11B3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07F72311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4D11B3" w:rsidRPr="006064CA" w:rsidRDefault="004D11B3" w:rsidP="00C3113B">
            <w:pPr>
              <w:jc w:val="both"/>
              <w:rPr>
                <w:color w:val="000000" w:themeColor="text1"/>
              </w:rPr>
            </w:pPr>
            <w:r w:rsidRPr="006064CA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348FA420" w:rsidR="004D11B3" w:rsidRPr="006064CA" w:rsidRDefault="0098299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6064CA">
              <w:rPr>
                <w:color w:val="000000"/>
              </w:rPr>
              <w:t>El animal se desplaza para alejarse.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FE9D0AC" w14:textId="0F7A644D" w:rsidR="004D11B3" w:rsidRPr="006064CA" w:rsidRDefault="007B7EE5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7C3F3F2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4D11B3" w:rsidRPr="006064CA" w:rsidRDefault="004D11B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41A9E029" w:rsidR="004D11B3" w:rsidRPr="006064CA" w:rsidRDefault="00146CF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El animal se acuesta inmediatamente.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0C679156" w14:textId="63379CC0" w:rsidR="004D11B3" w:rsidRPr="006064CA" w:rsidRDefault="004D11B3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12CB84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4D11B3" w:rsidRPr="006064CA" w:rsidRDefault="004D11B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1FF1AC79" w:rsidR="004D11B3" w:rsidRPr="006064CA" w:rsidRDefault="00D321C6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El animal inicia proceso de alimentación.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7CD11B2" w14:textId="48DADDC3" w:rsidR="004D11B3" w:rsidRPr="006064CA" w:rsidRDefault="004D11B3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4AB651D6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64D3350" w14:textId="37DD0F8C" w:rsidR="00F74F1E" w:rsidRPr="006064CA" w:rsidRDefault="009C4D0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6B801877" w14:textId="187595F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6064CA" w:rsidRDefault="00ED6AC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6064CA" w:rsidRDefault="00F74F1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18E9CAAE" w14:textId="1DA609F4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CFDDEB0" w:rsidR="00DD39E8" w:rsidRPr="006064CA" w:rsidRDefault="00E75675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factor ambiental puede generar estrés?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5D89A81" w14:textId="6A41E201" w:rsidR="00DD39E8" w:rsidRPr="006064CA" w:rsidRDefault="008C0A5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683B9F6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1642CB" w:rsidRPr="006064CA" w:rsidRDefault="001642C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043C1269" w:rsidR="001642CB" w:rsidRPr="006064CA" w:rsidRDefault="00745F97" w:rsidP="00C3113B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Acceso constante a agua limpia disponible.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884C7" w:rsidR="001642CB" w:rsidRPr="006064CA" w:rsidRDefault="001642CB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3DEC9C7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1642CB" w:rsidRPr="006064CA" w:rsidRDefault="001642C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73D64712" w:rsidR="001642CB" w:rsidRPr="006064CA" w:rsidRDefault="00162846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Pasturas de alta calidad nutricional.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2687AC60" w14:textId="75C1C73A" w:rsidR="001642CB" w:rsidRPr="006064CA" w:rsidRDefault="001642CB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446B92FD" w14:textId="77777777" w:rsidTr="7FB3B3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1642CB" w:rsidRPr="006064CA" w:rsidRDefault="001642C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5332109A" w:rsidR="001642CB" w:rsidRPr="006064CA" w:rsidRDefault="00AD577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Temperatura elevada y ruido excesivo.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38EB2BB" w14:textId="28BA8995" w:rsidR="001642CB" w:rsidRPr="006064CA" w:rsidRDefault="00FB03D0" w:rsidP="00C3113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22344DE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1642CB" w:rsidRPr="006064CA" w:rsidRDefault="001642C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4502AF1E" w:rsidR="001642CB" w:rsidRPr="006064CA" w:rsidRDefault="00BF480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Manejo tranquilo con personal capacitado.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852F956" w14:textId="7BF3AFD7" w:rsidR="001642CB" w:rsidRPr="006064CA" w:rsidRDefault="001642CB" w:rsidP="00C3113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2FC6AD0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085958A" w14:textId="3CB3B17A" w:rsidR="00F74F1E" w:rsidRPr="006064CA" w:rsidRDefault="009C4D09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1C64FB7D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5306379" w14:textId="325D077A" w:rsidR="00F74F1E" w:rsidRPr="006064CA" w:rsidRDefault="00ED6AC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5177CE1F" w14:textId="7BA4EDFD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2E2D0B23" w:rsidR="00DD39E8" w:rsidRPr="006064CA" w:rsidRDefault="007C51E1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¿Cuál es una conducta normal en bovinos?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54F8FBF7" w:rsidR="00DD39E8" w:rsidRPr="006064CA" w:rsidRDefault="00514F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1DA0309" w14:textId="00BB070C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34EF8" w:rsidRPr="006064CA" w:rsidRDefault="00F34EF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74A607B2" w:rsidR="00F34EF8" w:rsidRPr="006064CA" w:rsidRDefault="00C67520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Aislamiento constante del grupo social.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22389F3C" w:rsidR="00F34EF8" w:rsidRPr="006064CA" w:rsidRDefault="00F34EF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2A98126D" w14:textId="0975DFC4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34EF8" w:rsidRPr="006064CA" w:rsidRDefault="00F34EF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A18F382" w:rsidR="00F34EF8" w:rsidRPr="006064CA" w:rsidRDefault="0006419E" w:rsidP="00C3113B">
            <w:pPr>
              <w:tabs>
                <w:tab w:val="left" w:pos="14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Disminución del consumo alimenticio.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26050591" w:rsidR="00F34EF8" w:rsidRPr="006064CA" w:rsidRDefault="00F34EF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B1E082D" w14:textId="42CA1B86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34EF8" w:rsidRPr="006064CA" w:rsidRDefault="00F34EF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1F2E1572" w:rsidR="00F34EF8" w:rsidRPr="006064CA" w:rsidRDefault="0006419E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Vocalización excesiva sin estímulo.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F34EF8" w:rsidRPr="006064CA" w:rsidRDefault="00F34EF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0F93931D" w14:textId="5E01A5F9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34EF8" w:rsidRPr="006064CA" w:rsidRDefault="00F34EF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69EA1955" w:rsidR="00F34EF8" w:rsidRPr="006064CA" w:rsidRDefault="0006419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Rumia constante durante el reposo.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71417E63" w:rsidR="00F34EF8" w:rsidRPr="006064CA" w:rsidRDefault="00FB03D0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08153BBD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9ABB6D" w14:textId="76A72443" w:rsidR="00F74F1E" w:rsidRPr="006064CA" w:rsidRDefault="009C4D0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683364F0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4ECDA1" w14:textId="07AF238B" w:rsidR="00F74F1E" w:rsidRPr="006064CA" w:rsidRDefault="00ED6AC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3CF55520" w14:textId="5CC4F002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78CA1F2A" w:rsidR="00574A89" w:rsidRPr="006064CA" w:rsidRDefault="00986E0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indica un comportamiento anormal?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6EE7273E" w:rsidR="00DD39E8" w:rsidRPr="006064CA" w:rsidRDefault="00514FB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2A020A68" w14:textId="01B6DE5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F672A" w:rsidRPr="006064CA" w:rsidRDefault="00BF672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7748E20D" w:rsidR="00BF672A" w:rsidRPr="006064CA" w:rsidRDefault="00966CFA" w:rsidP="00C311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Consumo regular de agua y alimento.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B812E7" w:rsidR="00BF672A" w:rsidRPr="006064CA" w:rsidRDefault="00BF672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3F78D61E" w14:textId="042727D0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F672A" w:rsidRPr="006064CA" w:rsidRDefault="00BF672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19D8C52C" w:rsidR="00BF672A" w:rsidRPr="006064CA" w:rsidRDefault="00CF238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Interacción social estable en el grupo.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BF672A" w:rsidRPr="006064CA" w:rsidRDefault="00BF672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032A4CB4" w14:textId="5BFE39D1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F672A" w:rsidRPr="006064CA" w:rsidRDefault="00BF672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5778D23A" w:rsidR="00BF672A" w:rsidRPr="006064CA" w:rsidRDefault="00A9609B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Movilidad normal sin dificultad evidente.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DD52CBE" w:rsidR="00BF672A" w:rsidRPr="006064CA" w:rsidRDefault="00BF672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493EED7F" w14:textId="0A0B3CB6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F672A" w:rsidRPr="006064CA" w:rsidRDefault="00BF672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66393216" w:rsidR="00BF672A" w:rsidRPr="006064CA" w:rsidRDefault="00D714E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Aislamiento del grupo de manera persistente.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66223DB4" w:rsidR="00BF672A" w:rsidRPr="006064CA" w:rsidRDefault="00F5451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62F91851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268A119" w14:textId="0F399E5C" w:rsidR="00F74F1E" w:rsidRPr="006064CA" w:rsidRDefault="00C061F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6A15F36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D7A65D" w14:textId="62C0C842" w:rsidR="00F74F1E" w:rsidRPr="006064CA" w:rsidRDefault="00ED6AC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7E1DB258" w14:textId="4515A28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69D55E38" w:rsidR="00DD39E8" w:rsidRPr="006064CA" w:rsidRDefault="004C771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¿Cuál es el primer paso en la evaluación?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34D960AC" w:rsidR="00DD39E8" w:rsidRPr="006064CA" w:rsidRDefault="00514F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7A250B5E" w14:textId="25F727A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27372B" w:rsidRPr="006064CA" w:rsidRDefault="0027372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13B59C44" w:rsidR="0027372B" w:rsidRPr="006064CA" w:rsidRDefault="00006D7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Aplicación inmediata de tratamiento.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27372B" w:rsidRPr="006064CA" w:rsidRDefault="0027372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7BD5093B" w14:textId="1231854E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27372B" w:rsidRPr="006064CA" w:rsidRDefault="0027372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702B1F04" w:rsidR="0027372B" w:rsidRPr="006064CA" w:rsidRDefault="00B70207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Inspección inicial del animal a distancia.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20FE933A" w:rsidR="0027372B" w:rsidRPr="006064CA" w:rsidRDefault="00B7402F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2FCE10DD" w14:textId="51BE9E2C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27372B" w:rsidRPr="006064CA" w:rsidRDefault="0027372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36CA5773" w:rsidR="0027372B" w:rsidRPr="006064CA" w:rsidRDefault="00683CA1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Registro detallado del diagnóstico clínico.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1926B5F9" w:rsidR="0027372B" w:rsidRPr="006064CA" w:rsidRDefault="0027372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7C20F78" w14:textId="72838FDF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27372B" w:rsidRPr="006064CA" w:rsidRDefault="0027372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60A07E8B" w:rsidR="0027372B" w:rsidRPr="006064CA" w:rsidRDefault="00683CA1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Separación del animal del grupo general.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1DB93BC1" w:rsidR="0027372B" w:rsidRPr="006064CA" w:rsidRDefault="0027372B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45B272BB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5624309" w14:textId="418F696F" w:rsidR="00F74F1E" w:rsidRPr="006064CA" w:rsidRDefault="00C061FC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13F55B6E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6064CA" w:rsidRDefault="001E35D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7B24C0F2" w14:textId="13D23CBC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6064CA" w:rsidRDefault="00DD39E8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4B555911" w:rsidR="00DC279F" w:rsidRPr="006064CA" w:rsidRDefault="00683CA1" w:rsidP="00683CA1">
            <w:pPr>
              <w:tabs>
                <w:tab w:val="left" w:pos="51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signo vital indica posible fiebre?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365BFD6C" w:rsidR="00DD39E8" w:rsidRPr="006064CA" w:rsidRDefault="00514FB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F102596" w14:textId="5D13DCF0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22444F" w:rsidRPr="006064CA" w:rsidRDefault="0022444F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14B3386A" w:rsidR="0022444F" w:rsidRPr="006064CA" w:rsidRDefault="001F52EC" w:rsidP="00C3113B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Temperatura inferior a treinta grados.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6353DAAE" w:rsidR="0022444F" w:rsidRPr="006064CA" w:rsidRDefault="0022444F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3113B" w:rsidRPr="00C3113B" w14:paraId="680B24AD" w14:textId="1578C0C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22444F" w:rsidRPr="006064CA" w:rsidRDefault="0022444F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3CD24642" w:rsidR="0022444F" w:rsidRPr="006064CA" w:rsidRDefault="00DE66E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Frecuencia respiratoria estable normal.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72678108" w:rsidR="0022444F" w:rsidRPr="006064CA" w:rsidRDefault="0022444F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</w:p>
        </w:tc>
      </w:tr>
      <w:tr w:rsidR="00C3113B" w:rsidRPr="00C3113B" w14:paraId="52BCC226" w14:textId="22D987B8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22444F" w:rsidRPr="006064CA" w:rsidRDefault="0022444F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23C37B1A" w:rsidR="0022444F" w:rsidRPr="006064CA" w:rsidRDefault="00C25061" w:rsidP="00C3113B">
            <w:pPr>
              <w:tabs>
                <w:tab w:val="left" w:pos="15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Temperatura superior al rango normal.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07CE0ACB" w:rsidR="0022444F" w:rsidRPr="006064CA" w:rsidRDefault="0012002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064CA">
              <w:rPr>
                <w:rFonts w:eastAsia="Calibri"/>
                <w:b/>
                <w:bCs/>
                <w:iCs/>
                <w:color w:val="000000" w:themeColor="text1"/>
              </w:rPr>
              <w:t>X</w:t>
            </w:r>
          </w:p>
        </w:tc>
      </w:tr>
      <w:tr w:rsidR="00C3113B" w:rsidRPr="00C3113B" w14:paraId="0EC07AF1" w14:textId="1673840A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22444F" w:rsidRPr="006064CA" w:rsidRDefault="0022444F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7E229F19" w:rsidR="0022444F" w:rsidRPr="006064CA" w:rsidRDefault="00E70FC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Movimientos ruminales constantes activos.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22444F" w:rsidRPr="006064CA" w:rsidRDefault="0022444F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C3113B" w:rsidRPr="00C3113B" w14:paraId="6A03552D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85F45BE" w14:textId="0724505D" w:rsidR="00F74F1E" w:rsidRPr="006064CA" w:rsidRDefault="00C061F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48DF31D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34138F" w14:textId="58B8CE47" w:rsidR="00F74F1E" w:rsidRPr="006064CA" w:rsidRDefault="001E35D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6700518B" w14:textId="076FEFF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50D43" w14:textId="7015A1CD" w:rsidR="00090CAE" w:rsidRPr="006064CA" w:rsidRDefault="00090CAE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8DAA533" w14:textId="26F25F65" w:rsidR="00090CAE" w:rsidRPr="006064CA" w:rsidRDefault="00BE1D2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indica mucosas pálidas en bovinos?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C54FBFD" w14:textId="789C125D" w:rsidR="00090CAE" w:rsidRPr="006064CA" w:rsidRDefault="00514F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44CF824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02A1CB5" w14:textId="7C66647C" w:rsidR="00A3634D" w:rsidRPr="006064CA" w:rsidRDefault="00A3634D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4A9AB629" w:rsidR="00A3634D" w:rsidRPr="006064CA" w:rsidRDefault="00CC6C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Estado normal de salud fisiológica.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7AB2D6BD" w:rsidR="00A3634D" w:rsidRPr="006064CA" w:rsidRDefault="00A3634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3113B" w:rsidRPr="00C3113B" w14:paraId="7781B4D9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7409B4" w14:textId="386CC150" w:rsidR="00A3634D" w:rsidRPr="006064CA" w:rsidRDefault="00A3634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418C498E" w:rsidR="00A3634D" w:rsidRPr="006064CA" w:rsidRDefault="00CE2BF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Buena oxigenación del organismo.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A3634D" w:rsidRPr="006064CA" w:rsidRDefault="00A3634D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C3113B" w:rsidRPr="00C3113B" w14:paraId="5D94F7DC" w14:textId="4228F243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0D48C4B" w14:textId="70DA29C7" w:rsidR="00A3634D" w:rsidRPr="006064CA" w:rsidRDefault="00A3634D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00EE7EF7" w:rsidR="00A3634D" w:rsidRPr="006064CA" w:rsidRDefault="00CE2BF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Adecuado equilibrio hídrico corporal.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78C27CC6" w:rsidR="00A3634D" w:rsidRPr="006064CA" w:rsidRDefault="00A3634D" w:rsidP="00C3113B">
            <w:pPr>
              <w:ind w:left="720" w:hanging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3113B" w:rsidRPr="00C3113B" w14:paraId="18AAFF8E" w14:textId="0BF5CBD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92429B4" w14:textId="23CD5537" w:rsidR="00A3634D" w:rsidRPr="006064CA" w:rsidRDefault="00A3634D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4E407A53" w:rsidR="00A3634D" w:rsidRPr="006064CA" w:rsidRDefault="00CE2BF3" w:rsidP="00C3113B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Posible anemia o problema circulatorio.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5839BBCD" w:rsidR="00A3634D" w:rsidRPr="006064CA" w:rsidRDefault="0032454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64CA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C3113B" w:rsidRPr="00C3113B" w14:paraId="6A72BB9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5E4B13" w14:textId="02C2606E" w:rsidR="00F74F1E" w:rsidRPr="006064CA" w:rsidRDefault="00C061FC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7FD3320E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CCF4AE" w14:textId="38FABDF9" w:rsidR="00F74F1E" w:rsidRPr="006064CA" w:rsidRDefault="00F74F1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ED36B96" w14:textId="3B489591" w:rsidR="00F74F1E" w:rsidRPr="006064CA" w:rsidRDefault="001E35D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709A2F5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DAC2B6" w14:textId="08ED18FB" w:rsidR="004115C1" w:rsidRPr="006064CA" w:rsidRDefault="004115C1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lastRenderedPageBreak/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6557AD43" w14:textId="0B23969E" w:rsidR="004115C1" w:rsidRPr="006064CA" w:rsidRDefault="00C4129E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lesión afecta la movilidad del animal?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66CA245" w14:textId="09D8DB76" w:rsidR="004115C1" w:rsidRPr="006064CA" w:rsidRDefault="008E42A7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EA309DA" w14:textId="6B92EB55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DB3D570" w14:textId="36BFB814" w:rsidR="00130B95" w:rsidRPr="006064CA" w:rsidRDefault="00130B95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5888193E" w:rsidR="00130B95" w:rsidRPr="006064CA" w:rsidRDefault="00997CF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Inflamación leve sin dolor evidente.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24C9BE34" w:rsidR="00130B95" w:rsidRPr="006064CA" w:rsidRDefault="00130B95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3113B" w:rsidRPr="00C3113B" w14:paraId="328B32B3" w14:textId="2B79F093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3CDF4" w14:textId="7405B838" w:rsidR="00130B95" w:rsidRPr="006064CA" w:rsidRDefault="00130B95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369FC8E1" w:rsidR="00130B95" w:rsidRPr="006064CA" w:rsidRDefault="004121CF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Herida superficial sin complicaciones.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404CE287" w:rsidR="00130B95" w:rsidRPr="006064CA" w:rsidRDefault="00130B95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3113B" w:rsidRPr="00C3113B" w14:paraId="789DE0C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E6299F" w14:textId="44BA181E" w:rsidR="00130B95" w:rsidRPr="006064CA" w:rsidRDefault="00130B95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1501D6E1" w:rsidR="00130B95" w:rsidRPr="006064CA" w:rsidRDefault="001B1D7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Cojera con dificultad para desplazarse.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6A928989" w:rsidR="00130B95" w:rsidRPr="006064CA" w:rsidRDefault="0032454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064CA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C3113B" w:rsidRPr="00C3113B" w14:paraId="3E973B7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F6F66" w14:textId="4CAF2653" w:rsidR="00130B95" w:rsidRPr="006064CA" w:rsidRDefault="00130B95" w:rsidP="00C3113B">
            <w:pPr>
              <w:jc w:val="both"/>
              <w:rPr>
                <w:rFonts w:eastAsia="Calibri"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6D08C69D" w:rsidR="00130B95" w:rsidRPr="006064CA" w:rsidRDefault="0005224F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Lesión dérmica sin afectación locomotora.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78357DAB" w:rsidR="00130B95" w:rsidRPr="006064CA" w:rsidRDefault="00130B95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C3113B" w:rsidRPr="00C3113B" w14:paraId="401BA3B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A027DA" w14:textId="033C6C44" w:rsidR="004140D8" w:rsidRPr="006064CA" w:rsidRDefault="004140D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25AAF2" w14:textId="144357F8" w:rsidR="004140D8" w:rsidRPr="006064CA" w:rsidRDefault="00C061F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53C7996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9F96D5" w14:textId="1149E352" w:rsidR="004140D8" w:rsidRPr="006064CA" w:rsidRDefault="004140D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06A2985" w14:textId="2F482F38" w:rsidR="004140D8" w:rsidRPr="006064CA" w:rsidRDefault="001E35D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4814CCC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1A3980" w14:textId="67CFA54A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1E172059" w14:textId="7ED18AD3" w:rsidR="0089137D" w:rsidRPr="006064CA" w:rsidRDefault="00D7272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¿Cuál es un signo clínico de enfermedad?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A1CA5E3" w14:textId="345DB440" w:rsidR="0089137D" w:rsidRPr="006064CA" w:rsidRDefault="008E42A7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54BDD9D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9D54F3A" w14:textId="22C82D60" w:rsidR="00D573EE" w:rsidRPr="006064CA" w:rsidRDefault="00D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B29661C" w14:textId="5C5B936E" w:rsidR="00D573EE" w:rsidRPr="006064CA" w:rsidRDefault="00951E30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Incremento en la actividad diaria normal.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4D1F7E" w14:textId="015CB7AD" w:rsidR="00D573EE" w:rsidRPr="006064CA" w:rsidRDefault="00D573EE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784C456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B1913C" w14:textId="7481909E" w:rsidR="00D573EE" w:rsidRPr="006064CA" w:rsidRDefault="00D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E446760" w14:textId="00EFEA4F" w:rsidR="00D573EE" w:rsidRPr="006064CA" w:rsidRDefault="006418E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Consumo adecuado de alimento diario.</w:t>
            </w:r>
          </w:p>
        </w:tc>
        <w:tc>
          <w:tcPr>
            <w:tcW w:w="2108" w:type="dxa"/>
            <w:shd w:val="clear" w:color="auto" w:fill="FFFFFF" w:themeFill="background1"/>
          </w:tcPr>
          <w:p w14:paraId="581D54D5" w14:textId="477EDF6D" w:rsidR="00D573EE" w:rsidRPr="006064CA" w:rsidRDefault="00D573EE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4FE813A4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4D11F1C" w14:textId="2995E7F3" w:rsidR="00D573EE" w:rsidRPr="006064CA" w:rsidRDefault="00D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B60B1E3" w14:textId="022C319C" w:rsidR="00D573EE" w:rsidRPr="006064CA" w:rsidRDefault="00920C4C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Interacción social estable en el grupo.</w:t>
            </w:r>
          </w:p>
        </w:tc>
        <w:tc>
          <w:tcPr>
            <w:tcW w:w="2108" w:type="dxa"/>
            <w:shd w:val="clear" w:color="auto" w:fill="FFFFFF" w:themeFill="background1"/>
          </w:tcPr>
          <w:p w14:paraId="35A32C52" w14:textId="2680D860" w:rsidR="00D573EE" w:rsidRPr="006064CA" w:rsidRDefault="00D573EE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58A163E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E2730AE" w14:textId="76F01424" w:rsidR="00D573EE" w:rsidRPr="006064CA" w:rsidRDefault="00D573EE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013AA6D" w14:textId="40BC803F" w:rsidR="00D573EE" w:rsidRPr="006064CA" w:rsidRDefault="00920C4C" w:rsidP="00920C4C">
            <w:pPr>
              <w:tabs>
                <w:tab w:val="left" w:pos="476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Disminución del apetito en el animal.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835003" w14:textId="694E3DF9" w:rsidR="00D573EE" w:rsidRPr="006064CA" w:rsidRDefault="0032454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3FE65D6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8E34A" w14:textId="140C807E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543E49" w14:textId="3EAA1493" w:rsidR="0089137D" w:rsidRPr="006064CA" w:rsidRDefault="0089137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2FFC0A3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49E6D" w14:textId="1DE42B17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2FEB1E8" w14:textId="5555C31B" w:rsidR="0089137D" w:rsidRPr="006064CA" w:rsidRDefault="0089137D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120F459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850F52" w14:textId="1D122307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A99462" w14:textId="23A3A1AD" w:rsidR="0089137D" w:rsidRPr="006064CA" w:rsidRDefault="00827EC5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¿Cuándo se debe aplicar tratamiento?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CAE340B" w14:textId="2DFF4097" w:rsidR="0089137D" w:rsidRPr="006064CA" w:rsidRDefault="008E42A7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FFEE93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EEC8EA9" w14:textId="77777777" w:rsidR="00E442B8" w:rsidRPr="006064CA" w:rsidRDefault="00E442B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429D213" w14:textId="4B02ADEC" w:rsidR="00E442B8" w:rsidRPr="006064CA" w:rsidRDefault="00C833B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Cuando no existen cambios conductuales.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36CCCF0" w14:textId="77777777" w:rsidR="00E442B8" w:rsidRPr="006064CA" w:rsidRDefault="00E442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3B26BA98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455DD0" w14:textId="77777777" w:rsidR="00E442B8" w:rsidRPr="006064CA" w:rsidRDefault="00E442B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D2CB9F3" w14:textId="0F33E788" w:rsidR="00E442B8" w:rsidRPr="006064CA" w:rsidRDefault="003228D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Cuando hay signos clínicos anormales.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E65A65" w14:textId="3E58D2F7" w:rsidR="00E442B8" w:rsidRPr="006064CA" w:rsidRDefault="006F6036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7B48F62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7D13441" w14:textId="77777777" w:rsidR="00E442B8" w:rsidRPr="006064CA" w:rsidRDefault="00E442B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FCE960E" w14:textId="41609F39" w:rsidR="00E442B8" w:rsidRPr="006064CA" w:rsidRDefault="000527E0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Cuando el animal mantiene producción.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035F54E8" w14:textId="28C59102" w:rsidR="00E442B8" w:rsidRPr="006064CA" w:rsidRDefault="00E442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2A9C374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177CD9" w14:textId="77777777" w:rsidR="00E442B8" w:rsidRPr="006064CA" w:rsidRDefault="00E442B8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51D6C78" w14:textId="063C2E07" w:rsidR="00E442B8" w:rsidRPr="006064CA" w:rsidRDefault="00AF19EF" w:rsidP="00AF19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Cuando el comportamiento es estable.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D7170D" w14:textId="77777777" w:rsidR="00E442B8" w:rsidRPr="006064CA" w:rsidRDefault="00E442B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3A6C4BF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60235D3" w14:textId="77777777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DD7C9F9" w14:textId="77777777" w:rsidR="0089137D" w:rsidRPr="006064CA" w:rsidRDefault="0089137D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7A0D85B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7AC36BF" w14:textId="77777777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4BD37AB" w14:textId="77777777" w:rsidR="0089137D" w:rsidRPr="006064CA" w:rsidRDefault="0089137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026BEBD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3D0B611" w14:textId="50780BC5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E5A7AF" w14:textId="1F7C83EF" w:rsidR="0089137D" w:rsidRPr="006064CA" w:rsidRDefault="00020DA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categoría requiere atención inmediata?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5EA1A5" w14:textId="1C34BB39" w:rsidR="0089137D" w:rsidRPr="006064CA" w:rsidRDefault="008E42A7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1201F7E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437A17" w14:textId="77777777" w:rsidR="00CB1F29" w:rsidRPr="006064CA" w:rsidRDefault="00CB1F2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4AF75D0" w14:textId="2EB08F9B" w:rsidR="00CB1F29" w:rsidRPr="006064CA" w:rsidRDefault="00AF5FE8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Animal sano sin signos clínicos.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2A47728B" w14:textId="094FA322" w:rsidR="00CB1F29" w:rsidRPr="006064CA" w:rsidRDefault="00CB1F2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1AB63E3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8F0CF6" w14:textId="77777777" w:rsidR="00CB1F29" w:rsidRPr="006064CA" w:rsidRDefault="00CB1F2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AF1293C" w14:textId="1C5E31E4" w:rsidR="00CB1F29" w:rsidRPr="006064CA" w:rsidRDefault="00B52CB8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Animal sospechoso con signos leves.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C7C3FA" w14:textId="77777777" w:rsidR="00CB1F29" w:rsidRPr="006064CA" w:rsidRDefault="00CB1F29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25BCE8BD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C7D8923" w14:textId="77777777" w:rsidR="00CB1F29" w:rsidRPr="006064CA" w:rsidRDefault="00CB1F2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702F6A7" w14:textId="0E9A48F2" w:rsidR="00CB1F29" w:rsidRPr="006064CA" w:rsidRDefault="0023173C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Animal en estado crítico severo.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BD56EF" w14:textId="619483FE" w:rsidR="00CB1F29" w:rsidRPr="006064CA" w:rsidRDefault="006F6036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520B7ED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39734D" w14:textId="77777777" w:rsidR="00CB1F29" w:rsidRPr="006064CA" w:rsidRDefault="00CB1F2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09263E" w14:textId="5C365FD2" w:rsidR="00CB1F29" w:rsidRPr="006064CA" w:rsidRDefault="0023173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Animal en monitoreo sin cambios.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0CE71F" w14:textId="055323E4" w:rsidR="00CB1F29" w:rsidRPr="006064CA" w:rsidRDefault="00CB1F29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184B664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0E754C" w14:textId="77777777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BB6A101" w14:textId="77777777" w:rsidR="0089137D" w:rsidRPr="006064CA" w:rsidRDefault="0089137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7A1B6F91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F9F6D23" w14:textId="77777777" w:rsidR="0089137D" w:rsidRPr="006064CA" w:rsidRDefault="0089137D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22AAC29" w14:textId="77777777" w:rsidR="0089137D" w:rsidRPr="006064CA" w:rsidRDefault="0089137D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1DFC249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213414" w14:textId="36BA75A6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ED7C917" w14:textId="2AA36943" w:rsidR="00237262" w:rsidRPr="006064CA" w:rsidRDefault="00AE55E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incluye la evaluación clínica?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74A71CB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es-ES_tradnl"/>
              </w:rPr>
              <w:t>Rta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6064CA">
              <w:rPr>
                <w:rFonts w:eastAsia="Calibri"/>
                <w:b/>
                <w:bCs/>
                <w:color w:val="000000" w:themeColor="text1"/>
                <w:lang w:val="es-ES_tradnl"/>
              </w:rPr>
              <w:t>correcta</w:t>
            </w:r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C3113B" w:rsidRPr="00C3113B" w14:paraId="688C687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142591" w14:textId="77777777" w:rsidR="00E672EA" w:rsidRPr="006064CA" w:rsidRDefault="00E672E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8F229C8" w14:textId="557B45B9" w:rsidR="00E672EA" w:rsidRPr="006064CA" w:rsidRDefault="00562C9B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Solo la observación externa del animal.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3D39AC1B" w14:textId="3A13AC87" w:rsidR="00E672EA" w:rsidRPr="006064CA" w:rsidRDefault="00E672E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69265FC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908335" w14:textId="77777777" w:rsidR="00E672EA" w:rsidRPr="006064CA" w:rsidRDefault="00E672E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C066A42" w14:textId="5C8B6CD4" w:rsidR="00E672EA" w:rsidRPr="006064CA" w:rsidRDefault="00205F0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Únicamente medición de temperatura.</w:t>
            </w:r>
          </w:p>
        </w:tc>
        <w:tc>
          <w:tcPr>
            <w:tcW w:w="2108" w:type="dxa"/>
            <w:shd w:val="clear" w:color="auto" w:fill="FFFFFF" w:themeFill="background1"/>
          </w:tcPr>
          <w:p w14:paraId="7D27564A" w14:textId="4F320599" w:rsidR="00E672EA" w:rsidRPr="006064CA" w:rsidRDefault="00E672E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5673FBC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0360C2D" w14:textId="77777777" w:rsidR="00E672EA" w:rsidRPr="006064CA" w:rsidRDefault="00E672E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47DBF83" w14:textId="4DF5F4FF" w:rsidR="00E672EA" w:rsidRPr="006064CA" w:rsidRDefault="00900F46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Registro de producción diaria exclusiva.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28E207" w14:textId="1FB624D7" w:rsidR="00E672EA" w:rsidRPr="006064CA" w:rsidRDefault="00E672EA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3A1CBB3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A90292A" w14:textId="77777777" w:rsidR="00E672EA" w:rsidRPr="006064CA" w:rsidRDefault="00E672EA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787F87D" w14:textId="0ED61D7E" w:rsidR="00E672EA" w:rsidRPr="006064CA" w:rsidRDefault="000C71A7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Integración de signos vitales y conducta.</w:t>
            </w:r>
          </w:p>
        </w:tc>
        <w:tc>
          <w:tcPr>
            <w:tcW w:w="2108" w:type="dxa"/>
            <w:shd w:val="clear" w:color="auto" w:fill="FFFFFF" w:themeFill="background1"/>
          </w:tcPr>
          <w:p w14:paraId="4654B125" w14:textId="1FCE936F" w:rsidR="00E672EA" w:rsidRPr="006064CA" w:rsidRDefault="00BB7AA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463041D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9E494E0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13054C1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6ECF777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45B7548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3AF1544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03BE410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19B40F4" w14:textId="5FF8A36E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C178670" w14:textId="4E1C8B66" w:rsidR="00237262" w:rsidRPr="006064CA" w:rsidRDefault="00A6494B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¿Cuál es un objetivo de primeros auxilios?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8D6091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C3113B" w:rsidRPr="00C3113B" w14:paraId="3890940A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4D1F679" w14:textId="77777777" w:rsidR="00904C63" w:rsidRPr="006064CA" w:rsidRDefault="00904C6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5E951A0" w14:textId="09ACFDC9" w:rsidR="00904C63" w:rsidRPr="006064CA" w:rsidRDefault="00F82796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Aumentar la producción de leche inmediata.</w:t>
            </w:r>
          </w:p>
        </w:tc>
        <w:tc>
          <w:tcPr>
            <w:tcW w:w="2108" w:type="dxa"/>
            <w:shd w:val="clear" w:color="auto" w:fill="FFFFFF" w:themeFill="background1"/>
          </w:tcPr>
          <w:p w14:paraId="12ED66E1" w14:textId="72ACA3D7" w:rsidR="00904C63" w:rsidRPr="006064CA" w:rsidRDefault="00904C6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1E5993B4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D8C165B" w14:textId="77777777" w:rsidR="00904C63" w:rsidRPr="006064CA" w:rsidRDefault="00904C6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24268EB" w14:textId="244FFB9D" w:rsidR="00904C63" w:rsidRPr="006064CA" w:rsidRDefault="009C652D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Estabilizar el estado general del animal.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BFBA43" w14:textId="007DD933" w:rsidR="00904C63" w:rsidRPr="006064CA" w:rsidRDefault="00E118B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4638A38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84216D" w14:textId="77777777" w:rsidR="00904C63" w:rsidRPr="006064CA" w:rsidRDefault="00904C6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10345EB" w14:textId="57802B47" w:rsidR="00904C63" w:rsidRPr="006064CA" w:rsidRDefault="00272D11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Sustituir completamente el tratamiento final.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759DEA76" w14:textId="77777777" w:rsidR="00904C63" w:rsidRPr="006064CA" w:rsidRDefault="00904C63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6B4B15D4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5E59429" w14:textId="77777777" w:rsidR="00904C63" w:rsidRPr="006064CA" w:rsidRDefault="00904C63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371ABE1" w14:textId="3E0E74BD" w:rsidR="00904C63" w:rsidRPr="006064CA" w:rsidRDefault="00E131FF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Evitar el registro de información clínica.</w:t>
            </w:r>
          </w:p>
        </w:tc>
        <w:tc>
          <w:tcPr>
            <w:tcW w:w="2108" w:type="dxa"/>
            <w:shd w:val="clear" w:color="auto" w:fill="FFFFFF" w:themeFill="background1"/>
          </w:tcPr>
          <w:p w14:paraId="4ADBBF6A" w14:textId="3C2554AA" w:rsidR="00904C63" w:rsidRPr="006064CA" w:rsidRDefault="00904C6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7EA47674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A915B6E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56D56B6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5C36CB8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6614764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CFC758F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434289B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0A28F0C" w14:textId="13AD8A84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756A243" w14:textId="33B7BBEE" w:rsidR="00237262" w:rsidRPr="006064CA" w:rsidRDefault="00B7495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¿Qué vía se usa para vacunas?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19BDB8D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C3113B" w:rsidRPr="00C3113B" w14:paraId="780F40FD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AA8FA21" w14:textId="77777777" w:rsidR="00096764" w:rsidRPr="006064CA" w:rsidRDefault="00096764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F90B1FB" w14:textId="47352B36" w:rsidR="00096764" w:rsidRPr="006064CA" w:rsidRDefault="00FD63AC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Vía oral mediante el sistema digestivo.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1D08DCE7" w14:textId="0BFC3F47" w:rsidR="00096764" w:rsidRPr="006064CA" w:rsidRDefault="0009676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5BC452B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C3D1727" w14:textId="77777777" w:rsidR="00096764" w:rsidRPr="006064CA" w:rsidRDefault="00096764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EAE2CED" w14:textId="7FBF8CE3" w:rsidR="00096764" w:rsidRPr="006064CA" w:rsidRDefault="00E7226D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Vía intramuscular en tejido profundo.</w:t>
            </w:r>
          </w:p>
        </w:tc>
        <w:tc>
          <w:tcPr>
            <w:tcW w:w="2108" w:type="dxa"/>
            <w:shd w:val="clear" w:color="auto" w:fill="FFFFFF" w:themeFill="background1"/>
          </w:tcPr>
          <w:p w14:paraId="0AFE6062" w14:textId="1E48603E" w:rsidR="00096764" w:rsidRPr="006064CA" w:rsidRDefault="0009676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385BF226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A6ECE9" w14:textId="77777777" w:rsidR="00096764" w:rsidRPr="006064CA" w:rsidRDefault="00096764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FDB6EBA" w14:textId="16F70EEF" w:rsidR="00096764" w:rsidRPr="006064CA" w:rsidRDefault="00861820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Vía subcutánea debajo de la piel.</w:t>
            </w:r>
          </w:p>
        </w:tc>
        <w:tc>
          <w:tcPr>
            <w:tcW w:w="2108" w:type="dxa"/>
            <w:shd w:val="clear" w:color="auto" w:fill="FFFFFF" w:themeFill="background1"/>
          </w:tcPr>
          <w:p w14:paraId="6033A55E" w14:textId="59A0E424" w:rsidR="00096764" w:rsidRPr="006064CA" w:rsidRDefault="00E8385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5EDD6FBF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A655DF8" w14:textId="77777777" w:rsidR="00096764" w:rsidRPr="006064CA" w:rsidRDefault="00096764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DD2B57B" w14:textId="4966E8A6" w:rsidR="00096764" w:rsidRPr="006064CA" w:rsidRDefault="008D023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6064CA">
              <w:rPr>
                <w:color w:val="000000"/>
              </w:rPr>
              <w:t>Vía tópica sobre la superficie externa.</w:t>
            </w:r>
          </w:p>
        </w:tc>
        <w:tc>
          <w:tcPr>
            <w:tcW w:w="2108" w:type="dxa"/>
            <w:shd w:val="clear" w:color="auto" w:fill="FFFFFF" w:themeFill="background1"/>
          </w:tcPr>
          <w:p w14:paraId="778906F9" w14:textId="6416589A" w:rsidR="00096764" w:rsidRPr="006064CA" w:rsidRDefault="0009676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C6D648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14E4CD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C9A7452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2152A1C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BB74B52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1D13107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6C83C884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3A7ACDE" w14:textId="6D872AC8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29F7BFE" w14:textId="29B60855" w:rsidR="00237262" w:rsidRPr="006064CA" w:rsidRDefault="005D0227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¿Qué indica una evolución favorable?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B6493B8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C3113B" w:rsidRPr="00C3113B" w14:paraId="0A28997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6B06585" w14:textId="77777777" w:rsidR="00A71A39" w:rsidRPr="006064CA" w:rsidRDefault="00A71A3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83352A5" w14:textId="1C38A93B" w:rsidR="00A71A39" w:rsidRPr="006064CA" w:rsidRDefault="006F41DC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Persistencia de fiebre elevada continua.</w:t>
            </w:r>
          </w:p>
        </w:tc>
        <w:tc>
          <w:tcPr>
            <w:tcW w:w="2108" w:type="dxa"/>
            <w:shd w:val="clear" w:color="auto" w:fill="FFFFFF" w:themeFill="background1"/>
          </w:tcPr>
          <w:p w14:paraId="33F647AD" w14:textId="77777777" w:rsidR="00A71A39" w:rsidRPr="006064CA" w:rsidRDefault="00A71A3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7D688DC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94D129" w14:textId="77777777" w:rsidR="00A71A39" w:rsidRPr="006064CA" w:rsidRDefault="00A71A3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228E4B1" w14:textId="41D68240" w:rsidR="00A71A39" w:rsidRPr="006064CA" w:rsidRDefault="00F040F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Aislamiento constante del grupo social.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65DA2920" w14:textId="4E206842" w:rsidR="00A71A39" w:rsidRPr="006064CA" w:rsidRDefault="00A71A39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68683F1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F134337" w14:textId="77777777" w:rsidR="00A71A39" w:rsidRPr="006064CA" w:rsidRDefault="00A71A3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1065280" w14:textId="179B13BD" w:rsidR="00A71A39" w:rsidRPr="006064CA" w:rsidRDefault="00F040F4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Aparición de nuevos signos clínicos.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3A97B0D9" w14:textId="3C6F50D6" w:rsidR="00A71A39" w:rsidRPr="006064CA" w:rsidRDefault="00A71A39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3DF4D75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249090F" w14:textId="77777777" w:rsidR="00A71A39" w:rsidRPr="006064CA" w:rsidRDefault="00A71A39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ED44AA" w14:textId="57DDC360" w:rsidR="00A71A39" w:rsidRPr="006064CA" w:rsidRDefault="00F040F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Recuperación del apetito y actividad.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176FFACA" w14:textId="157CF2F8" w:rsidR="00A71A39" w:rsidRPr="006064CA" w:rsidRDefault="00022D04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748D63C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4F735FE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ADF5359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1C62F19A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F38EEED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632F80D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C3113B" w:rsidRPr="00C3113B" w14:paraId="28CA81E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5811F95" w14:textId="00B1D01E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75A58ABE" w14:textId="6290B19E" w:rsidR="00237262" w:rsidRPr="006064CA" w:rsidRDefault="00C9686E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¿Cuál es el objetivo de la trazabilidad?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AC87F5A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064CA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C3113B" w:rsidRPr="00C3113B" w14:paraId="1BD2302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BE74007" w14:textId="77777777" w:rsidR="00C3113B" w:rsidRPr="006064CA" w:rsidRDefault="00C3113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1905210" w14:textId="216FCEBE" w:rsidR="00C3113B" w:rsidRPr="006064CA" w:rsidRDefault="007F7E30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Reducir la cantidad de animales en producción.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48A923E0" w14:textId="2799DA5E" w:rsidR="00C3113B" w:rsidRPr="006064CA" w:rsidRDefault="00C3113B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3DE2D93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98E1198" w14:textId="77777777" w:rsidR="00C3113B" w:rsidRPr="006064CA" w:rsidRDefault="00C3113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A45F4B9" w14:textId="7D282AC4" w:rsidR="00C3113B" w:rsidRPr="006064CA" w:rsidRDefault="00BB648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color w:val="000000"/>
              </w:rPr>
              <w:t>Evitar el uso de registros sanitarios básicos.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38CA2464" w14:textId="77777777" w:rsidR="00C3113B" w:rsidRPr="006064CA" w:rsidRDefault="00C3113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113B" w:rsidRPr="00C3113B" w14:paraId="7BAEA76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B4A285" w14:textId="77777777" w:rsidR="00C3113B" w:rsidRPr="006064CA" w:rsidRDefault="00C3113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6CBAC59" w14:textId="67B231DD" w:rsidR="00C3113B" w:rsidRPr="006064CA" w:rsidRDefault="00B35AF6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64CA">
              <w:rPr>
                <w:color w:val="000000"/>
              </w:rPr>
              <w:t>Registrar historial sanitario de cada animal.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6E9F989D" w14:textId="2A19EA26" w:rsidR="00C3113B" w:rsidRPr="006064CA" w:rsidRDefault="00E118B3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64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3113B" w:rsidRPr="00C3113B" w14:paraId="5CDA0D1F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6594208" w14:textId="77777777" w:rsidR="00C3113B" w:rsidRPr="006064CA" w:rsidRDefault="00C3113B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947137B" w14:textId="4C1CD8D4" w:rsidR="00C3113B" w:rsidRPr="006064CA" w:rsidRDefault="006064CA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064CA">
              <w:rPr>
                <w:color w:val="000000"/>
              </w:rPr>
              <w:t>Limitar el monitoreo en sistemas productivos.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6C34927" w14:textId="305E9BE9" w:rsidR="00C3113B" w:rsidRPr="006064CA" w:rsidRDefault="00C3113B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3113B" w:rsidRPr="00C3113B" w14:paraId="5C6CBD4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43641B1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082FE91" w14:textId="77777777" w:rsidR="00237262" w:rsidRPr="006064CA" w:rsidRDefault="00237262" w:rsidP="00C31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738E7119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A6BE10" w14:textId="77777777" w:rsidR="00237262" w:rsidRPr="006064CA" w:rsidRDefault="00237262" w:rsidP="00C3113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D64127" w14:textId="77777777" w:rsidR="00237262" w:rsidRPr="006064CA" w:rsidRDefault="00237262" w:rsidP="00C31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64CA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8B17B5" w14:paraId="4273C65D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647FE6" w:rsidRPr="00DF0472" w:rsidRDefault="00647FE6" w:rsidP="00647FE6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647FE6" w:rsidRPr="008B17B5" w14:paraId="4B938604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647FE6" w:rsidRPr="00DF0472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4CD0320C" w14:textId="39974D71" w:rsidR="00647FE6" w:rsidRPr="00DF0472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647FE6" w:rsidRPr="00DF0472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647FE6" w:rsidRPr="00DF0472" w:rsidRDefault="00647FE6" w:rsidP="00647F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647FE6" w:rsidRPr="00DF0472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47FE6" w:rsidRPr="008B17B5" w14:paraId="42125C4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647FE6" w:rsidRPr="00DF0472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 xml:space="preserve">Mensaje cuando el </w:t>
            </w:r>
            <w:r w:rsidRPr="00DF0472">
              <w:rPr>
                <w:rFonts w:eastAsia="Calibri"/>
                <w:color w:val="000000" w:themeColor="text1"/>
              </w:rPr>
              <w:lastRenderedPageBreak/>
              <w:t>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647FE6" w:rsidRPr="00DF0472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647FE6" w:rsidRPr="00DF0472" w:rsidRDefault="00647FE6" w:rsidP="008719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lastRenderedPageBreak/>
              <w:t>Le recomendamos volver a revisar el componente formativo e intentar nuevamente la actividad didáctica.</w:t>
            </w:r>
          </w:p>
          <w:p w14:paraId="5F32FCA0" w14:textId="77777777" w:rsidR="00647FE6" w:rsidRPr="00DF0472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9C56" w14:textId="77777777" w:rsidR="0073414C" w:rsidRDefault="0073414C">
      <w:pPr>
        <w:spacing w:line="240" w:lineRule="auto"/>
      </w:pPr>
      <w:r>
        <w:separator/>
      </w:r>
    </w:p>
  </w:endnote>
  <w:endnote w:type="continuationSeparator" w:id="0">
    <w:p w14:paraId="58E21D64" w14:textId="77777777" w:rsidR="0073414C" w:rsidRDefault="00734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9225DADA-13CF-924E-A9DB-D4EE509A5F2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F5E8572B-6F6A-CA4D-809B-D8BA5E01F9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8F411B2-EBB1-8B4A-AF86-BCCA4A69860A}"/>
    <w:embedBold r:id="rId5" w:fontKey="{4BD33E79-AD60-5A4B-9BDC-845FFD14D01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0C03017-3CC1-1843-9255-4260F811D1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054C80CF-81A3-3146-BE98-7855753C6451}"/>
    <w:embedBold r:id="rId8" w:fontKey="{A5B6B23F-A7DD-FC44-AAD9-97E820CCE089}"/>
    <w:embedItalic r:id="rId9" w:fontKey="{CC59F544-1237-0149-967B-E2E32F051889}"/>
    <w:embedBoldItalic r:id="rId10" w:fontKey="{377EB2ED-EDC3-354F-83D1-267392596A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278826B2-0FD6-9548-A105-AC5C035E9712}"/>
    <w:embedBold r:id="rId12" w:fontKey="{6256A6F7-C347-764D-BD90-4CEA4F34CD21}"/>
    <w:embedItalic r:id="rId13" w:fontKey="{9623014B-EAD9-1240-BBDD-2EDE2EC0FF5A}"/>
    <w:embedBoldItalic r:id="rId14" w:fontKey="{F12EF31C-474F-1548-B54D-8987474878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F0EC77AC-2A87-9E44-98F2-84F5593D18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2E70" w14:textId="77777777" w:rsidR="0073414C" w:rsidRDefault="0073414C">
      <w:pPr>
        <w:spacing w:line="240" w:lineRule="auto"/>
      </w:pPr>
      <w:r>
        <w:separator/>
      </w:r>
    </w:p>
  </w:footnote>
  <w:footnote w:type="continuationSeparator" w:id="0">
    <w:p w14:paraId="744CCEBE" w14:textId="77777777" w:rsidR="0073414C" w:rsidRDefault="00734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6D78"/>
    <w:rsid w:val="00007687"/>
    <w:rsid w:val="00007D20"/>
    <w:rsid w:val="0001235F"/>
    <w:rsid w:val="00013BA7"/>
    <w:rsid w:val="00013D03"/>
    <w:rsid w:val="0001722A"/>
    <w:rsid w:val="00020DA4"/>
    <w:rsid w:val="00022D04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47F0F"/>
    <w:rsid w:val="000501D9"/>
    <w:rsid w:val="00051D02"/>
    <w:rsid w:val="0005224F"/>
    <w:rsid w:val="000527E0"/>
    <w:rsid w:val="000528D4"/>
    <w:rsid w:val="00054749"/>
    <w:rsid w:val="000549A6"/>
    <w:rsid w:val="00055411"/>
    <w:rsid w:val="00057052"/>
    <w:rsid w:val="00057B49"/>
    <w:rsid w:val="00060D7C"/>
    <w:rsid w:val="0006188F"/>
    <w:rsid w:val="000636FF"/>
    <w:rsid w:val="0006370E"/>
    <w:rsid w:val="00063A19"/>
    <w:rsid w:val="0006405A"/>
    <w:rsid w:val="0006419E"/>
    <w:rsid w:val="00065401"/>
    <w:rsid w:val="00065A68"/>
    <w:rsid w:val="00067616"/>
    <w:rsid w:val="00067F2F"/>
    <w:rsid w:val="00071D92"/>
    <w:rsid w:val="0007281E"/>
    <w:rsid w:val="00073A8B"/>
    <w:rsid w:val="00075463"/>
    <w:rsid w:val="00075478"/>
    <w:rsid w:val="000776A7"/>
    <w:rsid w:val="000818DF"/>
    <w:rsid w:val="0008275F"/>
    <w:rsid w:val="00082BBD"/>
    <w:rsid w:val="00083CEE"/>
    <w:rsid w:val="00084841"/>
    <w:rsid w:val="000868A2"/>
    <w:rsid w:val="00090489"/>
    <w:rsid w:val="00090CAE"/>
    <w:rsid w:val="00092ED1"/>
    <w:rsid w:val="0009338F"/>
    <w:rsid w:val="00093D10"/>
    <w:rsid w:val="00096764"/>
    <w:rsid w:val="0009701D"/>
    <w:rsid w:val="000976F0"/>
    <w:rsid w:val="0009777E"/>
    <w:rsid w:val="00097B35"/>
    <w:rsid w:val="000A0296"/>
    <w:rsid w:val="000A10CA"/>
    <w:rsid w:val="000A1B81"/>
    <w:rsid w:val="000A23E1"/>
    <w:rsid w:val="000A322A"/>
    <w:rsid w:val="000A35D6"/>
    <w:rsid w:val="000A4370"/>
    <w:rsid w:val="000A4B2C"/>
    <w:rsid w:val="000A4BB6"/>
    <w:rsid w:val="000B0B71"/>
    <w:rsid w:val="000B0DE7"/>
    <w:rsid w:val="000B126A"/>
    <w:rsid w:val="000B333D"/>
    <w:rsid w:val="000B34BE"/>
    <w:rsid w:val="000C0E3B"/>
    <w:rsid w:val="000C1DCB"/>
    <w:rsid w:val="000C4A82"/>
    <w:rsid w:val="000C71A7"/>
    <w:rsid w:val="000C75C5"/>
    <w:rsid w:val="000C773C"/>
    <w:rsid w:val="000D0F89"/>
    <w:rsid w:val="000D2D0E"/>
    <w:rsid w:val="000D2DEF"/>
    <w:rsid w:val="000D36AC"/>
    <w:rsid w:val="000D5908"/>
    <w:rsid w:val="000D5A84"/>
    <w:rsid w:val="000D724B"/>
    <w:rsid w:val="000E03B0"/>
    <w:rsid w:val="000F2AA2"/>
    <w:rsid w:val="000F3946"/>
    <w:rsid w:val="000F4AB8"/>
    <w:rsid w:val="000F5585"/>
    <w:rsid w:val="000F6226"/>
    <w:rsid w:val="000F737B"/>
    <w:rsid w:val="000F753C"/>
    <w:rsid w:val="000F7BD9"/>
    <w:rsid w:val="00100645"/>
    <w:rsid w:val="00100EE6"/>
    <w:rsid w:val="00101079"/>
    <w:rsid w:val="00102649"/>
    <w:rsid w:val="001037AE"/>
    <w:rsid w:val="001040E1"/>
    <w:rsid w:val="00111C0B"/>
    <w:rsid w:val="00112A6D"/>
    <w:rsid w:val="0012002C"/>
    <w:rsid w:val="00120C1D"/>
    <w:rsid w:val="0012114A"/>
    <w:rsid w:val="00122402"/>
    <w:rsid w:val="00122618"/>
    <w:rsid w:val="00122FAA"/>
    <w:rsid w:val="00123061"/>
    <w:rsid w:val="00130B95"/>
    <w:rsid w:val="00132B6B"/>
    <w:rsid w:val="0013447B"/>
    <w:rsid w:val="00136F05"/>
    <w:rsid w:val="001443D8"/>
    <w:rsid w:val="0014690C"/>
    <w:rsid w:val="00146CF8"/>
    <w:rsid w:val="00151D81"/>
    <w:rsid w:val="0015244E"/>
    <w:rsid w:val="00154AC3"/>
    <w:rsid w:val="00154F86"/>
    <w:rsid w:val="00156C31"/>
    <w:rsid w:val="00161333"/>
    <w:rsid w:val="00162846"/>
    <w:rsid w:val="001631AD"/>
    <w:rsid w:val="001642CB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495E"/>
    <w:rsid w:val="001A6036"/>
    <w:rsid w:val="001A7102"/>
    <w:rsid w:val="001B1560"/>
    <w:rsid w:val="001B1D7A"/>
    <w:rsid w:val="001B3FDF"/>
    <w:rsid w:val="001B5D36"/>
    <w:rsid w:val="001B7582"/>
    <w:rsid w:val="001C5080"/>
    <w:rsid w:val="001C56B0"/>
    <w:rsid w:val="001D4EC1"/>
    <w:rsid w:val="001D7596"/>
    <w:rsid w:val="001E35DA"/>
    <w:rsid w:val="001E7D3B"/>
    <w:rsid w:val="001F4227"/>
    <w:rsid w:val="001F52EC"/>
    <w:rsid w:val="001F530A"/>
    <w:rsid w:val="002046AC"/>
    <w:rsid w:val="002058DA"/>
    <w:rsid w:val="00205F04"/>
    <w:rsid w:val="00211732"/>
    <w:rsid w:val="00211C55"/>
    <w:rsid w:val="0021221A"/>
    <w:rsid w:val="002133F6"/>
    <w:rsid w:val="00215F7C"/>
    <w:rsid w:val="0022175A"/>
    <w:rsid w:val="0022444F"/>
    <w:rsid w:val="0022518D"/>
    <w:rsid w:val="0022556E"/>
    <w:rsid w:val="00226746"/>
    <w:rsid w:val="00227F9C"/>
    <w:rsid w:val="0023173C"/>
    <w:rsid w:val="00231D64"/>
    <w:rsid w:val="00232785"/>
    <w:rsid w:val="0023600D"/>
    <w:rsid w:val="00236274"/>
    <w:rsid w:val="00236AF0"/>
    <w:rsid w:val="00237262"/>
    <w:rsid w:val="002376A6"/>
    <w:rsid w:val="00237DBD"/>
    <w:rsid w:val="00240F12"/>
    <w:rsid w:val="00241B7D"/>
    <w:rsid w:val="00244647"/>
    <w:rsid w:val="00252508"/>
    <w:rsid w:val="002552A6"/>
    <w:rsid w:val="00255C4D"/>
    <w:rsid w:val="002573EE"/>
    <w:rsid w:val="0025765C"/>
    <w:rsid w:val="00261059"/>
    <w:rsid w:val="002622C3"/>
    <w:rsid w:val="00263522"/>
    <w:rsid w:val="00263A2F"/>
    <w:rsid w:val="00263E6E"/>
    <w:rsid w:val="00265BAF"/>
    <w:rsid w:val="0026733F"/>
    <w:rsid w:val="002704B7"/>
    <w:rsid w:val="00272D11"/>
    <w:rsid w:val="0027372B"/>
    <w:rsid w:val="00275100"/>
    <w:rsid w:val="00275CAF"/>
    <w:rsid w:val="0027729C"/>
    <w:rsid w:val="0027790C"/>
    <w:rsid w:val="00281EC9"/>
    <w:rsid w:val="00282DC8"/>
    <w:rsid w:val="002857C7"/>
    <w:rsid w:val="0028713F"/>
    <w:rsid w:val="00292368"/>
    <w:rsid w:val="002A1203"/>
    <w:rsid w:val="002A1507"/>
    <w:rsid w:val="002A3D82"/>
    <w:rsid w:val="002A538F"/>
    <w:rsid w:val="002B1A27"/>
    <w:rsid w:val="002B1D9A"/>
    <w:rsid w:val="002B36C8"/>
    <w:rsid w:val="002B4EC7"/>
    <w:rsid w:val="002B5B97"/>
    <w:rsid w:val="002B66C1"/>
    <w:rsid w:val="002B6BE3"/>
    <w:rsid w:val="002B6E71"/>
    <w:rsid w:val="002B6EE0"/>
    <w:rsid w:val="002C1CF2"/>
    <w:rsid w:val="002C30A4"/>
    <w:rsid w:val="002C3FE4"/>
    <w:rsid w:val="002C67D4"/>
    <w:rsid w:val="002C703A"/>
    <w:rsid w:val="002C75C6"/>
    <w:rsid w:val="002D0C22"/>
    <w:rsid w:val="002D1E36"/>
    <w:rsid w:val="002D3B71"/>
    <w:rsid w:val="002D3BB3"/>
    <w:rsid w:val="002D3F3A"/>
    <w:rsid w:val="002D547D"/>
    <w:rsid w:val="002D5DA8"/>
    <w:rsid w:val="002D608D"/>
    <w:rsid w:val="002E1B4D"/>
    <w:rsid w:val="002F081C"/>
    <w:rsid w:val="002F10C8"/>
    <w:rsid w:val="002F1370"/>
    <w:rsid w:val="002F18C0"/>
    <w:rsid w:val="002F1B01"/>
    <w:rsid w:val="002F288B"/>
    <w:rsid w:val="002F2F8A"/>
    <w:rsid w:val="002F61C8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26B6"/>
    <w:rsid w:val="0031535D"/>
    <w:rsid w:val="003228D2"/>
    <w:rsid w:val="0032454C"/>
    <w:rsid w:val="00325C32"/>
    <w:rsid w:val="003263B2"/>
    <w:rsid w:val="003278DD"/>
    <w:rsid w:val="00331135"/>
    <w:rsid w:val="00332FD7"/>
    <w:rsid w:val="003341F9"/>
    <w:rsid w:val="003379F1"/>
    <w:rsid w:val="00340101"/>
    <w:rsid w:val="00340FCF"/>
    <w:rsid w:val="00347EAD"/>
    <w:rsid w:val="003516D0"/>
    <w:rsid w:val="00352F6C"/>
    <w:rsid w:val="00353A87"/>
    <w:rsid w:val="00356BA2"/>
    <w:rsid w:val="00357C4F"/>
    <w:rsid w:val="00360688"/>
    <w:rsid w:val="00362B47"/>
    <w:rsid w:val="0036384B"/>
    <w:rsid w:val="00367128"/>
    <w:rsid w:val="00370AFB"/>
    <w:rsid w:val="003719F3"/>
    <w:rsid w:val="00372EE0"/>
    <w:rsid w:val="0037306E"/>
    <w:rsid w:val="00373BE0"/>
    <w:rsid w:val="003827D8"/>
    <w:rsid w:val="00384415"/>
    <w:rsid w:val="00386192"/>
    <w:rsid w:val="00391F9E"/>
    <w:rsid w:val="00394AA9"/>
    <w:rsid w:val="00394B73"/>
    <w:rsid w:val="003952D2"/>
    <w:rsid w:val="00396655"/>
    <w:rsid w:val="003A0DF4"/>
    <w:rsid w:val="003A2317"/>
    <w:rsid w:val="003A2373"/>
    <w:rsid w:val="003A55F8"/>
    <w:rsid w:val="003A7856"/>
    <w:rsid w:val="003B00BC"/>
    <w:rsid w:val="003B1652"/>
    <w:rsid w:val="003B1664"/>
    <w:rsid w:val="003B4040"/>
    <w:rsid w:val="003B6C52"/>
    <w:rsid w:val="003B76F5"/>
    <w:rsid w:val="003C0611"/>
    <w:rsid w:val="003C4FCB"/>
    <w:rsid w:val="003C5CE4"/>
    <w:rsid w:val="003C6B99"/>
    <w:rsid w:val="003D409B"/>
    <w:rsid w:val="003E2302"/>
    <w:rsid w:val="003E353E"/>
    <w:rsid w:val="003E5786"/>
    <w:rsid w:val="003F046B"/>
    <w:rsid w:val="003F602F"/>
    <w:rsid w:val="003F71F2"/>
    <w:rsid w:val="00406C3E"/>
    <w:rsid w:val="0041018B"/>
    <w:rsid w:val="004115C1"/>
    <w:rsid w:val="004121CF"/>
    <w:rsid w:val="004140D8"/>
    <w:rsid w:val="00415080"/>
    <w:rsid w:val="004337DF"/>
    <w:rsid w:val="00434060"/>
    <w:rsid w:val="00434981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2475"/>
    <w:rsid w:val="00452A51"/>
    <w:rsid w:val="00453905"/>
    <w:rsid w:val="004549F2"/>
    <w:rsid w:val="0045584F"/>
    <w:rsid w:val="004600DD"/>
    <w:rsid w:val="0046616C"/>
    <w:rsid w:val="0047205D"/>
    <w:rsid w:val="00473A14"/>
    <w:rsid w:val="00473EDA"/>
    <w:rsid w:val="00480FAE"/>
    <w:rsid w:val="004815A9"/>
    <w:rsid w:val="0048224B"/>
    <w:rsid w:val="00486922"/>
    <w:rsid w:val="004874B2"/>
    <w:rsid w:val="0049210E"/>
    <w:rsid w:val="004933D3"/>
    <w:rsid w:val="004A0C42"/>
    <w:rsid w:val="004A2D72"/>
    <w:rsid w:val="004A63BB"/>
    <w:rsid w:val="004A72BE"/>
    <w:rsid w:val="004B7AEB"/>
    <w:rsid w:val="004C096C"/>
    <w:rsid w:val="004C0C0C"/>
    <w:rsid w:val="004C3B25"/>
    <w:rsid w:val="004C4D68"/>
    <w:rsid w:val="004C50C2"/>
    <w:rsid w:val="004C5A7B"/>
    <w:rsid w:val="004C7714"/>
    <w:rsid w:val="004D11B3"/>
    <w:rsid w:val="004D3304"/>
    <w:rsid w:val="004D337E"/>
    <w:rsid w:val="004D4407"/>
    <w:rsid w:val="004E3399"/>
    <w:rsid w:val="004E7208"/>
    <w:rsid w:val="004F232C"/>
    <w:rsid w:val="004F4BE2"/>
    <w:rsid w:val="005024FB"/>
    <w:rsid w:val="00502C6A"/>
    <w:rsid w:val="005067D4"/>
    <w:rsid w:val="00506E26"/>
    <w:rsid w:val="0050724A"/>
    <w:rsid w:val="00511C1B"/>
    <w:rsid w:val="00512DB8"/>
    <w:rsid w:val="005141C6"/>
    <w:rsid w:val="00514FB8"/>
    <w:rsid w:val="005157E4"/>
    <w:rsid w:val="00515962"/>
    <w:rsid w:val="005216CE"/>
    <w:rsid w:val="00522E4F"/>
    <w:rsid w:val="00523C05"/>
    <w:rsid w:val="00527EFB"/>
    <w:rsid w:val="005322BA"/>
    <w:rsid w:val="00532949"/>
    <w:rsid w:val="00534D4F"/>
    <w:rsid w:val="00537F92"/>
    <w:rsid w:val="0054230B"/>
    <w:rsid w:val="00547688"/>
    <w:rsid w:val="00552383"/>
    <w:rsid w:val="005571A1"/>
    <w:rsid w:val="00562C9B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0632"/>
    <w:rsid w:val="005A3A76"/>
    <w:rsid w:val="005A3C1D"/>
    <w:rsid w:val="005A4820"/>
    <w:rsid w:val="005A5AF0"/>
    <w:rsid w:val="005A61A4"/>
    <w:rsid w:val="005A7B7F"/>
    <w:rsid w:val="005B067F"/>
    <w:rsid w:val="005B0961"/>
    <w:rsid w:val="005C0DAC"/>
    <w:rsid w:val="005C1CDD"/>
    <w:rsid w:val="005C3DBC"/>
    <w:rsid w:val="005C42E2"/>
    <w:rsid w:val="005C58D9"/>
    <w:rsid w:val="005D0227"/>
    <w:rsid w:val="005D3FEC"/>
    <w:rsid w:val="005D5E4F"/>
    <w:rsid w:val="005E0BA4"/>
    <w:rsid w:val="005E134B"/>
    <w:rsid w:val="005E1905"/>
    <w:rsid w:val="005E4E84"/>
    <w:rsid w:val="005E5116"/>
    <w:rsid w:val="005E5A35"/>
    <w:rsid w:val="005F3625"/>
    <w:rsid w:val="005F49B7"/>
    <w:rsid w:val="005F7915"/>
    <w:rsid w:val="0060074D"/>
    <w:rsid w:val="006008F9"/>
    <w:rsid w:val="006011BF"/>
    <w:rsid w:val="0060154F"/>
    <w:rsid w:val="0060260A"/>
    <w:rsid w:val="00603EA5"/>
    <w:rsid w:val="00605198"/>
    <w:rsid w:val="0060578B"/>
    <w:rsid w:val="006057F0"/>
    <w:rsid w:val="00605829"/>
    <w:rsid w:val="006064CA"/>
    <w:rsid w:val="0061034E"/>
    <w:rsid w:val="00616852"/>
    <w:rsid w:val="00617AB9"/>
    <w:rsid w:val="00620C4D"/>
    <w:rsid w:val="006223D4"/>
    <w:rsid w:val="00624A39"/>
    <w:rsid w:val="00624D6C"/>
    <w:rsid w:val="0062500A"/>
    <w:rsid w:val="0062559C"/>
    <w:rsid w:val="00625ADA"/>
    <w:rsid w:val="00627442"/>
    <w:rsid w:val="0063499B"/>
    <w:rsid w:val="00634B79"/>
    <w:rsid w:val="0063563D"/>
    <w:rsid w:val="006377BD"/>
    <w:rsid w:val="00637CF1"/>
    <w:rsid w:val="006418EE"/>
    <w:rsid w:val="00642BF6"/>
    <w:rsid w:val="00643B4D"/>
    <w:rsid w:val="00647FE6"/>
    <w:rsid w:val="0065030D"/>
    <w:rsid w:val="00650C6B"/>
    <w:rsid w:val="006540E5"/>
    <w:rsid w:val="00656E48"/>
    <w:rsid w:val="0065700F"/>
    <w:rsid w:val="00657DF6"/>
    <w:rsid w:val="00660084"/>
    <w:rsid w:val="00661E96"/>
    <w:rsid w:val="00662FA4"/>
    <w:rsid w:val="00664D71"/>
    <w:rsid w:val="006678FC"/>
    <w:rsid w:val="006703A4"/>
    <w:rsid w:val="00670E72"/>
    <w:rsid w:val="00672BAD"/>
    <w:rsid w:val="00674A53"/>
    <w:rsid w:val="00677101"/>
    <w:rsid w:val="006778B6"/>
    <w:rsid w:val="00680EDA"/>
    <w:rsid w:val="00682DED"/>
    <w:rsid w:val="00683113"/>
    <w:rsid w:val="00683CA1"/>
    <w:rsid w:val="006946A8"/>
    <w:rsid w:val="00697647"/>
    <w:rsid w:val="00697CDE"/>
    <w:rsid w:val="006A00C5"/>
    <w:rsid w:val="006A6F65"/>
    <w:rsid w:val="006B1478"/>
    <w:rsid w:val="006B2864"/>
    <w:rsid w:val="006B51D0"/>
    <w:rsid w:val="006C3375"/>
    <w:rsid w:val="006C3BD9"/>
    <w:rsid w:val="006C4AF5"/>
    <w:rsid w:val="006C6EA6"/>
    <w:rsid w:val="006D0008"/>
    <w:rsid w:val="006D4EA9"/>
    <w:rsid w:val="006D6265"/>
    <w:rsid w:val="006D639B"/>
    <w:rsid w:val="006E1341"/>
    <w:rsid w:val="006E211C"/>
    <w:rsid w:val="006E26C9"/>
    <w:rsid w:val="006E599B"/>
    <w:rsid w:val="006E713F"/>
    <w:rsid w:val="006E7A7B"/>
    <w:rsid w:val="006F41DC"/>
    <w:rsid w:val="006F59B2"/>
    <w:rsid w:val="006F6036"/>
    <w:rsid w:val="0070012A"/>
    <w:rsid w:val="0070017C"/>
    <w:rsid w:val="0070573F"/>
    <w:rsid w:val="007069F0"/>
    <w:rsid w:val="00707019"/>
    <w:rsid w:val="00717F67"/>
    <w:rsid w:val="0072203A"/>
    <w:rsid w:val="007226B3"/>
    <w:rsid w:val="00723EA5"/>
    <w:rsid w:val="00726A62"/>
    <w:rsid w:val="0073208D"/>
    <w:rsid w:val="007330D0"/>
    <w:rsid w:val="0073414C"/>
    <w:rsid w:val="00735160"/>
    <w:rsid w:val="0073728E"/>
    <w:rsid w:val="00740045"/>
    <w:rsid w:val="00740E3F"/>
    <w:rsid w:val="00743962"/>
    <w:rsid w:val="007448BF"/>
    <w:rsid w:val="00745D26"/>
    <w:rsid w:val="00745F97"/>
    <w:rsid w:val="00746237"/>
    <w:rsid w:val="00746C42"/>
    <w:rsid w:val="00747A17"/>
    <w:rsid w:val="00750358"/>
    <w:rsid w:val="00750CF1"/>
    <w:rsid w:val="00752A17"/>
    <w:rsid w:val="00753089"/>
    <w:rsid w:val="00757162"/>
    <w:rsid w:val="00761191"/>
    <w:rsid w:val="007612E7"/>
    <w:rsid w:val="00761EC3"/>
    <w:rsid w:val="00762202"/>
    <w:rsid w:val="00762510"/>
    <w:rsid w:val="007630F8"/>
    <w:rsid w:val="00765339"/>
    <w:rsid w:val="00777D8F"/>
    <w:rsid w:val="00781914"/>
    <w:rsid w:val="00784EC6"/>
    <w:rsid w:val="00785F69"/>
    <w:rsid w:val="007860DB"/>
    <w:rsid w:val="0079013F"/>
    <w:rsid w:val="007904A0"/>
    <w:rsid w:val="007949C7"/>
    <w:rsid w:val="0079533F"/>
    <w:rsid w:val="00797F7B"/>
    <w:rsid w:val="007A071A"/>
    <w:rsid w:val="007A0D5C"/>
    <w:rsid w:val="007A21E6"/>
    <w:rsid w:val="007A49F8"/>
    <w:rsid w:val="007A6BB5"/>
    <w:rsid w:val="007A6DDC"/>
    <w:rsid w:val="007B7EE5"/>
    <w:rsid w:val="007C0131"/>
    <w:rsid w:val="007C4133"/>
    <w:rsid w:val="007C4CEE"/>
    <w:rsid w:val="007C51E1"/>
    <w:rsid w:val="007C58C5"/>
    <w:rsid w:val="007D00DB"/>
    <w:rsid w:val="007D363D"/>
    <w:rsid w:val="007E02F6"/>
    <w:rsid w:val="007E1C99"/>
    <w:rsid w:val="007E5739"/>
    <w:rsid w:val="007E7342"/>
    <w:rsid w:val="007E73D6"/>
    <w:rsid w:val="007F20C3"/>
    <w:rsid w:val="007F32A7"/>
    <w:rsid w:val="007F3D39"/>
    <w:rsid w:val="007F4164"/>
    <w:rsid w:val="007F7229"/>
    <w:rsid w:val="007F7E30"/>
    <w:rsid w:val="00801F9C"/>
    <w:rsid w:val="00802C95"/>
    <w:rsid w:val="00803020"/>
    <w:rsid w:val="00803866"/>
    <w:rsid w:val="00803BF1"/>
    <w:rsid w:val="00805A97"/>
    <w:rsid w:val="0080695A"/>
    <w:rsid w:val="008103F4"/>
    <w:rsid w:val="008105EB"/>
    <w:rsid w:val="00811E9E"/>
    <w:rsid w:val="008164C8"/>
    <w:rsid w:val="00823413"/>
    <w:rsid w:val="008251EF"/>
    <w:rsid w:val="0082689B"/>
    <w:rsid w:val="00827EC5"/>
    <w:rsid w:val="0083029C"/>
    <w:rsid w:val="00830BEB"/>
    <w:rsid w:val="0083142A"/>
    <w:rsid w:val="008423C5"/>
    <w:rsid w:val="00843BC6"/>
    <w:rsid w:val="00853906"/>
    <w:rsid w:val="00855891"/>
    <w:rsid w:val="00861820"/>
    <w:rsid w:val="00861DE4"/>
    <w:rsid w:val="00863CAD"/>
    <w:rsid w:val="008670BB"/>
    <w:rsid w:val="00867C14"/>
    <w:rsid w:val="00870DAC"/>
    <w:rsid w:val="00871911"/>
    <w:rsid w:val="0087258E"/>
    <w:rsid w:val="008725CC"/>
    <w:rsid w:val="00875775"/>
    <w:rsid w:val="00876BFF"/>
    <w:rsid w:val="00880722"/>
    <w:rsid w:val="00883D9B"/>
    <w:rsid w:val="00883E4C"/>
    <w:rsid w:val="0088684A"/>
    <w:rsid w:val="008907F3"/>
    <w:rsid w:val="0089111F"/>
    <w:rsid w:val="0089137D"/>
    <w:rsid w:val="00891D6B"/>
    <w:rsid w:val="0089552D"/>
    <w:rsid w:val="008A47EB"/>
    <w:rsid w:val="008A4AA6"/>
    <w:rsid w:val="008A6B0A"/>
    <w:rsid w:val="008A6B18"/>
    <w:rsid w:val="008B17B5"/>
    <w:rsid w:val="008B41D5"/>
    <w:rsid w:val="008B528D"/>
    <w:rsid w:val="008B5AD7"/>
    <w:rsid w:val="008B71C8"/>
    <w:rsid w:val="008B7757"/>
    <w:rsid w:val="008B7ADF"/>
    <w:rsid w:val="008C0894"/>
    <w:rsid w:val="008C0A54"/>
    <w:rsid w:val="008C0A6C"/>
    <w:rsid w:val="008C1B2E"/>
    <w:rsid w:val="008C1E40"/>
    <w:rsid w:val="008C20F8"/>
    <w:rsid w:val="008C4A5F"/>
    <w:rsid w:val="008C4C88"/>
    <w:rsid w:val="008C7EB7"/>
    <w:rsid w:val="008D023B"/>
    <w:rsid w:val="008D0FC6"/>
    <w:rsid w:val="008D249F"/>
    <w:rsid w:val="008D327B"/>
    <w:rsid w:val="008D340D"/>
    <w:rsid w:val="008E0277"/>
    <w:rsid w:val="008E1D32"/>
    <w:rsid w:val="008E42A7"/>
    <w:rsid w:val="008E49DD"/>
    <w:rsid w:val="008E6F4D"/>
    <w:rsid w:val="008F1939"/>
    <w:rsid w:val="008F1A20"/>
    <w:rsid w:val="008F2148"/>
    <w:rsid w:val="008F3916"/>
    <w:rsid w:val="008F57B5"/>
    <w:rsid w:val="009000E1"/>
    <w:rsid w:val="00900F46"/>
    <w:rsid w:val="00901162"/>
    <w:rsid w:val="00901B79"/>
    <w:rsid w:val="009036D2"/>
    <w:rsid w:val="0090387D"/>
    <w:rsid w:val="00904C63"/>
    <w:rsid w:val="00907C96"/>
    <w:rsid w:val="00911518"/>
    <w:rsid w:val="0091152E"/>
    <w:rsid w:val="0091250C"/>
    <w:rsid w:val="009132D2"/>
    <w:rsid w:val="009135F3"/>
    <w:rsid w:val="00917B23"/>
    <w:rsid w:val="00920C4C"/>
    <w:rsid w:val="0092101F"/>
    <w:rsid w:val="00921498"/>
    <w:rsid w:val="00924774"/>
    <w:rsid w:val="009253CC"/>
    <w:rsid w:val="00926B32"/>
    <w:rsid w:val="00932126"/>
    <w:rsid w:val="009349C2"/>
    <w:rsid w:val="00945CD1"/>
    <w:rsid w:val="00946F9D"/>
    <w:rsid w:val="009508FA"/>
    <w:rsid w:val="00951495"/>
    <w:rsid w:val="00951E30"/>
    <w:rsid w:val="00956FCB"/>
    <w:rsid w:val="009615DC"/>
    <w:rsid w:val="009645EA"/>
    <w:rsid w:val="009664A8"/>
    <w:rsid w:val="00966CFA"/>
    <w:rsid w:val="009733F3"/>
    <w:rsid w:val="00974D9D"/>
    <w:rsid w:val="00974FD1"/>
    <w:rsid w:val="009765AD"/>
    <w:rsid w:val="00976F33"/>
    <w:rsid w:val="00977773"/>
    <w:rsid w:val="00977899"/>
    <w:rsid w:val="00980518"/>
    <w:rsid w:val="00982998"/>
    <w:rsid w:val="00986B41"/>
    <w:rsid w:val="00986E02"/>
    <w:rsid w:val="00992625"/>
    <w:rsid w:val="00994FC3"/>
    <w:rsid w:val="00996A88"/>
    <w:rsid w:val="00997CF8"/>
    <w:rsid w:val="009A4063"/>
    <w:rsid w:val="009A46A9"/>
    <w:rsid w:val="009A531B"/>
    <w:rsid w:val="009A5CF3"/>
    <w:rsid w:val="009A6909"/>
    <w:rsid w:val="009B4CCE"/>
    <w:rsid w:val="009B5972"/>
    <w:rsid w:val="009C4D09"/>
    <w:rsid w:val="009C652D"/>
    <w:rsid w:val="009D05AC"/>
    <w:rsid w:val="009D1463"/>
    <w:rsid w:val="009D3461"/>
    <w:rsid w:val="009D34B1"/>
    <w:rsid w:val="009D47AD"/>
    <w:rsid w:val="009D6B50"/>
    <w:rsid w:val="009E1AF4"/>
    <w:rsid w:val="009E4A90"/>
    <w:rsid w:val="009E70D1"/>
    <w:rsid w:val="009F0A73"/>
    <w:rsid w:val="009F1685"/>
    <w:rsid w:val="009F4B11"/>
    <w:rsid w:val="009F57B4"/>
    <w:rsid w:val="009F5D0E"/>
    <w:rsid w:val="00A0605E"/>
    <w:rsid w:val="00A07920"/>
    <w:rsid w:val="00A11BC1"/>
    <w:rsid w:val="00A136A4"/>
    <w:rsid w:val="00A13DB5"/>
    <w:rsid w:val="00A14BFD"/>
    <w:rsid w:val="00A208DA"/>
    <w:rsid w:val="00A23C57"/>
    <w:rsid w:val="00A25E5D"/>
    <w:rsid w:val="00A30B00"/>
    <w:rsid w:val="00A31834"/>
    <w:rsid w:val="00A31A35"/>
    <w:rsid w:val="00A3634D"/>
    <w:rsid w:val="00A36408"/>
    <w:rsid w:val="00A42630"/>
    <w:rsid w:val="00A42A18"/>
    <w:rsid w:val="00A42D51"/>
    <w:rsid w:val="00A44AC3"/>
    <w:rsid w:val="00A47116"/>
    <w:rsid w:val="00A50799"/>
    <w:rsid w:val="00A52B49"/>
    <w:rsid w:val="00A56A7A"/>
    <w:rsid w:val="00A573EE"/>
    <w:rsid w:val="00A60BFA"/>
    <w:rsid w:val="00A624C4"/>
    <w:rsid w:val="00A63822"/>
    <w:rsid w:val="00A6494B"/>
    <w:rsid w:val="00A70D1B"/>
    <w:rsid w:val="00A71271"/>
    <w:rsid w:val="00A71A39"/>
    <w:rsid w:val="00A74917"/>
    <w:rsid w:val="00A74E0A"/>
    <w:rsid w:val="00A75D25"/>
    <w:rsid w:val="00A81D44"/>
    <w:rsid w:val="00A86B26"/>
    <w:rsid w:val="00A87B1A"/>
    <w:rsid w:val="00A91648"/>
    <w:rsid w:val="00A925CD"/>
    <w:rsid w:val="00A9609B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930"/>
    <w:rsid w:val="00AC1F39"/>
    <w:rsid w:val="00AC2BCC"/>
    <w:rsid w:val="00AC340C"/>
    <w:rsid w:val="00AC4860"/>
    <w:rsid w:val="00AC4D07"/>
    <w:rsid w:val="00AD04FF"/>
    <w:rsid w:val="00AD0CE1"/>
    <w:rsid w:val="00AD577E"/>
    <w:rsid w:val="00AD6EB4"/>
    <w:rsid w:val="00AD7830"/>
    <w:rsid w:val="00AE0464"/>
    <w:rsid w:val="00AE55ED"/>
    <w:rsid w:val="00AE68F0"/>
    <w:rsid w:val="00AF0854"/>
    <w:rsid w:val="00AF0BA7"/>
    <w:rsid w:val="00AF19EF"/>
    <w:rsid w:val="00AF5FE8"/>
    <w:rsid w:val="00AF66D0"/>
    <w:rsid w:val="00AF7193"/>
    <w:rsid w:val="00AF7FC6"/>
    <w:rsid w:val="00B0034B"/>
    <w:rsid w:val="00B006DE"/>
    <w:rsid w:val="00B017F7"/>
    <w:rsid w:val="00B05D01"/>
    <w:rsid w:val="00B073CC"/>
    <w:rsid w:val="00B11BC8"/>
    <w:rsid w:val="00B12E1C"/>
    <w:rsid w:val="00B16200"/>
    <w:rsid w:val="00B16AC6"/>
    <w:rsid w:val="00B21003"/>
    <w:rsid w:val="00B26BC2"/>
    <w:rsid w:val="00B314C2"/>
    <w:rsid w:val="00B35AF6"/>
    <w:rsid w:val="00B42752"/>
    <w:rsid w:val="00B475B9"/>
    <w:rsid w:val="00B47D7D"/>
    <w:rsid w:val="00B50819"/>
    <w:rsid w:val="00B51E87"/>
    <w:rsid w:val="00B524C5"/>
    <w:rsid w:val="00B52CB8"/>
    <w:rsid w:val="00B62504"/>
    <w:rsid w:val="00B6273F"/>
    <w:rsid w:val="00B65AF2"/>
    <w:rsid w:val="00B66320"/>
    <w:rsid w:val="00B67502"/>
    <w:rsid w:val="00B70207"/>
    <w:rsid w:val="00B73264"/>
    <w:rsid w:val="00B7402F"/>
    <w:rsid w:val="00B7495B"/>
    <w:rsid w:val="00B75853"/>
    <w:rsid w:val="00B772B8"/>
    <w:rsid w:val="00B809BC"/>
    <w:rsid w:val="00B81042"/>
    <w:rsid w:val="00B81616"/>
    <w:rsid w:val="00B81B33"/>
    <w:rsid w:val="00B90FC8"/>
    <w:rsid w:val="00B92713"/>
    <w:rsid w:val="00B93472"/>
    <w:rsid w:val="00B93BB1"/>
    <w:rsid w:val="00B94686"/>
    <w:rsid w:val="00B97C77"/>
    <w:rsid w:val="00BA45B0"/>
    <w:rsid w:val="00BA7509"/>
    <w:rsid w:val="00BB108D"/>
    <w:rsid w:val="00BB5476"/>
    <w:rsid w:val="00BB648A"/>
    <w:rsid w:val="00BB7AAA"/>
    <w:rsid w:val="00BC00C9"/>
    <w:rsid w:val="00BC1783"/>
    <w:rsid w:val="00BD2A8D"/>
    <w:rsid w:val="00BD32B8"/>
    <w:rsid w:val="00BD3BD8"/>
    <w:rsid w:val="00BD4DB3"/>
    <w:rsid w:val="00BD64C5"/>
    <w:rsid w:val="00BE1D2C"/>
    <w:rsid w:val="00BE4579"/>
    <w:rsid w:val="00BE68BE"/>
    <w:rsid w:val="00BE6A7E"/>
    <w:rsid w:val="00BF0689"/>
    <w:rsid w:val="00BF33CF"/>
    <w:rsid w:val="00BF4809"/>
    <w:rsid w:val="00BF5A9E"/>
    <w:rsid w:val="00BF672A"/>
    <w:rsid w:val="00BF6AE6"/>
    <w:rsid w:val="00BF71D2"/>
    <w:rsid w:val="00C042C8"/>
    <w:rsid w:val="00C04756"/>
    <w:rsid w:val="00C04A64"/>
    <w:rsid w:val="00C061FC"/>
    <w:rsid w:val="00C11413"/>
    <w:rsid w:val="00C11FA1"/>
    <w:rsid w:val="00C12B3A"/>
    <w:rsid w:val="00C14F30"/>
    <w:rsid w:val="00C211F4"/>
    <w:rsid w:val="00C21317"/>
    <w:rsid w:val="00C21D09"/>
    <w:rsid w:val="00C22281"/>
    <w:rsid w:val="00C23D4B"/>
    <w:rsid w:val="00C25061"/>
    <w:rsid w:val="00C27F0A"/>
    <w:rsid w:val="00C3113B"/>
    <w:rsid w:val="00C34E36"/>
    <w:rsid w:val="00C36A8B"/>
    <w:rsid w:val="00C37AD5"/>
    <w:rsid w:val="00C40024"/>
    <w:rsid w:val="00C4129E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49E7"/>
    <w:rsid w:val="00C6558A"/>
    <w:rsid w:val="00C6743E"/>
    <w:rsid w:val="00C67520"/>
    <w:rsid w:val="00C67FF5"/>
    <w:rsid w:val="00C702C1"/>
    <w:rsid w:val="00C72FFD"/>
    <w:rsid w:val="00C74316"/>
    <w:rsid w:val="00C74C2D"/>
    <w:rsid w:val="00C759C8"/>
    <w:rsid w:val="00C77CCE"/>
    <w:rsid w:val="00C82A9B"/>
    <w:rsid w:val="00C833BA"/>
    <w:rsid w:val="00C85238"/>
    <w:rsid w:val="00C87266"/>
    <w:rsid w:val="00C94D96"/>
    <w:rsid w:val="00C9686E"/>
    <w:rsid w:val="00C96CE1"/>
    <w:rsid w:val="00CA068B"/>
    <w:rsid w:val="00CA2F65"/>
    <w:rsid w:val="00CA5F4E"/>
    <w:rsid w:val="00CA66DE"/>
    <w:rsid w:val="00CA6EA7"/>
    <w:rsid w:val="00CB1F29"/>
    <w:rsid w:val="00CB2B06"/>
    <w:rsid w:val="00CB5585"/>
    <w:rsid w:val="00CB645D"/>
    <w:rsid w:val="00CC1C9A"/>
    <w:rsid w:val="00CC20AA"/>
    <w:rsid w:val="00CC6C62"/>
    <w:rsid w:val="00CD12B0"/>
    <w:rsid w:val="00CD53CD"/>
    <w:rsid w:val="00CE0A1B"/>
    <w:rsid w:val="00CE1002"/>
    <w:rsid w:val="00CE2BF3"/>
    <w:rsid w:val="00CE5D1C"/>
    <w:rsid w:val="00CE674A"/>
    <w:rsid w:val="00CE6854"/>
    <w:rsid w:val="00CE716D"/>
    <w:rsid w:val="00CE7E57"/>
    <w:rsid w:val="00CF0EB9"/>
    <w:rsid w:val="00CF135C"/>
    <w:rsid w:val="00CF2043"/>
    <w:rsid w:val="00CF238D"/>
    <w:rsid w:val="00CF2607"/>
    <w:rsid w:val="00D00295"/>
    <w:rsid w:val="00D00734"/>
    <w:rsid w:val="00D00ED8"/>
    <w:rsid w:val="00D0112C"/>
    <w:rsid w:val="00D059D9"/>
    <w:rsid w:val="00D11F5E"/>
    <w:rsid w:val="00D1455F"/>
    <w:rsid w:val="00D16BB1"/>
    <w:rsid w:val="00D17E18"/>
    <w:rsid w:val="00D21F66"/>
    <w:rsid w:val="00D309D3"/>
    <w:rsid w:val="00D321C6"/>
    <w:rsid w:val="00D33183"/>
    <w:rsid w:val="00D348F3"/>
    <w:rsid w:val="00D34CE4"/>
    <w:rsid w:val="00D43CD1"/>
    <w:rsid w:val="00D44B6A"/>
    <w:rsid w:val="00D44C06"/>
    <w:rsid w:val="00D471D6"/>
    <w:rsid w:val="00D5042A"/>
    <w:rsid w:val="00D53E00"/>
    <w:rsid w:val="00D5402E"/>
    <w:rsid w:val="00D5736C"/>
    <w:rsid w:val="00D573EE"/>
    <w:rsid w:val="00D60846"/>
    <w:rsid w:val="00D6092E"/>
    <w:rsid w:val="00D60A1C"/>
    <w:rsid w:val="00D63049"/>
    <w:rsid w:val="00D631FF"/>
    <w:rsid w:val="00D6347F"/>
    <w:rsid w:val="00D64B96"/>
    <w:rsid w:val="00D6524B"/>
    <w:rsid w:val="00D65BCE"/>
    <w:rsid w:val="00D672B0"/>
    <w:rsid w:val="00D67B38"/>
    <w:rsid w:val="00D703B8"/>
    <w:rsid w:val="00D714EA"/>
    <w:rsid w:val="00D7272A"/>
    <w:rsid w:val="00D74515"/>
    <w:rsid w:val="00D81579"/>
    <w:rsid w:val="00D816CE"/>
    <w:rsid w:val="00D839D1"/>
    <w:rsid w:val="00D84AD8"/>
    <w:rsid w:val="00D85A9F"/>
    <w:rsid w:val="00D87B28"/>
    <w:rsid w:val="00DA6403"/>
    <w:rsid w:val="00DB052D"/>
    <w:rsid w:val="00DB0FDE"/>
    <w:rsid w:val="00DB1A0A"/>
    <w:rsid w:val="00DB28E7"/>
    <w:rsid w:val="00DB6E31"/>
    <w:rsid w:val="00DB780E"/>
    <w:rsid w:val="00DC279F"/>
    <w:rsid w:val="00DC5252"/>
    <w:rsid w:val="00DD2263"/>
    <w:rsid w:val="00DD2739"/>
    <w:rsid w:val="00DD39E8"/>
    <w:rsid w:val="00DD7481"/>
    <w:rsid w:val="00DE2032"/>
    <w:rsid w:val="00DE4683"/>
    <w:rsid w:val="00DE4C84"/>
    <w:rsid w:val="00DE50B4"/>
    <w:rsid w:val="00DE5CAD"/>
    <w:rsid w:val="00DE66E8"/>
    <w:rsid w:val="00DF0472"/>
    <w:rsid w:val="00DF410A"/>
    <w:rsid w:val="00DF415C"/>
    <w:rsid w:val="00DF470D"/>
    <w:rsid w:val="00E003B8"/>
    <w:rsid w:val="00E07AEA"/>
    <w:rsid w:val="00E118B3"/>
    <w:rsid w:val="00E11A0A"/>
    <w:rsid w:val="00E12BD6"/>
    <w:rsid w:val="00E131FF"/>
    <w:rsid w:val="00E157A7"/>
    <w:rsid w:val="00E160B7"/>
    <w:rsid w:val="00E17E61"/>
    <w:rsid w:val="00E2103B"/>
    <w:rsid w:val="00E22E45"/>
    <w:rsid w:val="00E247BB"/>
    <w:rsid w:val="00E35127"/>
    <w:rsid w:val="00E356F5"/>
    <w:rsid w:val="00E42BD2"/>
    <w:rsid w:val="00E442B8"/>
    <w:rsid w:val="00E47BAA"/>
    <w:rsid w:val="00E50C51"/>
    <w:rsid w:val="00E50F73"/>
    <w:rsid w:val="00E5153A"/>
    <w:rsid w:val="00E52143"/>
    <w:rsid w:val="00E5270C"/>
    <w:rsid w:val="00E53192"/>
    <w:rsid w:val="00E53211"/>
    <w:rsid w:val="00E539CD"/>
    <w:rsid w:val="00E5409D"/>
    <w:rsid w:val="00E55581"/>
    <w:rsid w:val="00E559E9"/>
    <w:rsid w:val="00E5610D"/>
    <w:rsid w:val="00E61751"/>
    <w:rsid w:val="00E61FEA"/>
    <w:rsid w:val="00E6725A"/>
    <w:rsid w:val="00E672EA"/>
    <w:rsid w:val="00E6758B"/>
    <w:rsid w:val="00E70004"/>
    <w:rsid w:val="00E70372"/>
    <w:rsid w:val="00E70E30"/>
    <w:rsid w:val="00E70FCA"/>
    <w:rsid w:val="00E7226D"/>
    <w:rsid w:val="00E74797"/>
    <w:rsid w:val="00E75675"/>
    <w:rsid w:val="00E76CA3"/>
    <w:rsid w:val="00E814A8"/>
    <w:rsid w:val="00E8252A"/>
    <w:rsid w:val="00E83852"/>
    <w:rsid w:val="00E924DA"/>
    <w:rsid w:val="00E93F93"/>
    <w:rsid w:val="00E93FC9"/>
    <w:rsid w:val="00E950E9"/>
    <w:rsid w:val="00E95F16"/>
    <w:rsid w:val="00E9749A"/>
    <w:rsid w:val="00E979A9"/>
    <w:rsid w:val="00E97D04"/>
    <w:rsid w:val="00EA072C"/>
    <w:rsid w:val="00EB0B1E"/>
    <w:rsid w:val="00EB1FEF"/>
    <w:rsid w:val="00EB2019"/>
    <w:rsid w:val="00EB29D3"/>
    <w:rsid w:val="00EB3E62"/>
    <w:rsid w:val="00EB3EDF"/>
    <w:rsid w:val="00EB6AE0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243"/>
    <w:rsid w:val="00EE4869"/>
    <w:rsid w:val="00EE7E5A"/>
    <w:rsid w:val="00EF266F"/>
    <w:rsid w:val="00F0022A"/>
    <w:rsid w:val="00F009C5"/>
    <w:rsid w:val="00F015C6"/>
    <w:rsid w:val="00F01E72"/>
    <w:rsid w:val="00F02738"/>
    <w:rsid w:val="00F040F4"/>
    <w:rsid w:val="00F048E9"/>
    <w:rsid w:val="00F04BDB"/>
    <w:rsid w:val="00F05D9F"/>
    <w:rsid w:val="00F06C9A"/>
    <w:rsid w:val="00F073B0"/>
    <w:rsid w:val="00F10562"/>
    <w:rsid w:val="00F11BB1"/>
    <w:rsid w:val="00F13CB6"/>
    <w:rsid w:val="00F15F47"/>
    <w:rsid w:val="00F21227"/>
    <w:rsid w:val="00F27ECF"/>
    <w:rsid w:val="00F312DB"/>
    <w:rsid w:val="00F34EF8"/>
    <w:rsid w:val="00F355C3"/>
    <w:rsid w:val="00F35D41"/>
    <w:rsid w:val="00F35E72"/>
    <w:rsid w:val="00F3740C"/>
    <w:rsid w:val="00F406DB"/>
    <w:rsid w:val="00F454B0"/>
    <w:rsid w:val="00F45D60"/>
    <w:rsid w:val="00F53141"/>
    <w:rsid w:val="00F5451B"/>
    <w:rsid w:val="00F54D55"/>
    <w:rsid w:val="00F54DBF"/>
    <w:rsid w:val="00F5599F"/>
    <w:rsid w:val="00F56C7F"/>
    <w:rsid w:val="00F646FF"/>
    <w:rsid w:val="00F64820"/>
    <w:rsid w:val="00F65D00"/>
    <w:rsid w:val="00F708BB"/>
    <w:rsid w:val="00F7138F"/>
    <w:rsid w:val="00F745C2"/>
    <w:rsid w:val="00F74D3D"/>
    <w:rsid w:val="00F74F1E"/>
    <w:rsid w:val="00F75059"/>
    <w:rsid w:val="00F76392"/>
    <w:rsid w:val="00F76A36"/>
    <w:rsid w:val="00F80AA8"/>
    <w:rsid w:val="00F82796"/>
    <w:rsid w:val="00F829B6"/>
    <w:rsid w:val="00F8304E"/>
    <w:rsid w:val="00F86D50"/>
    <w:rsid w:val="00F87DE8"/>
    <w:rsid w:val="00F87FB1"/>
    <w:rsid w:val="00F903CC"/>
    <w:rsid w:val="00F95872"/>
    <w:rsid w:val="00F96CFC"/>
    <w:rsid w:val="00FA1DCA"/>
    <w:rsid w:val="00FA27BE"/>
    <w:rsid w:val="00FA43A4"/>
    <w:rsid w:val="00FB03D0"/>
    <w:rsid w:val="00FB0B74"/>
    <w:rsid w:val="00FB0B9F"/>
    <w:rsid w:val="00FB261A"/>
    <w:rsid w:val="00FB7DE8"/>
    <w:rsid w:val="00FC04D5"/>
    <w:rsid w:val="00FC4BFC"/>
    <w:rsid w:val="00FC577F"/>
    <w:rsid w:val="00FC5CC8"/>
    <w:rsid w:val="00FD2CEC"/>
    <w:rsid w:val="00FD5440"/>
    <w:rsid w:val="00FD5A14"/>
    <w:rsid w:val="00FD6175"/>
    <w:rsid w:val="00FD63AC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A00"/>
    <w:rsid w:val="00FF1DEF"/>
    <w:rsid w:val="00FF2934"/>
    <w:rsid w:val="00FF3052"/>
    <w:rsid w:val="00FF4F2D"/>
    <w:rsid w:val="133300B2"/>
    <w:rsid w:val="14A9D1F5"/>
    <w:rsid w:val="177F8DFC"/>
    <w:rsid w:val="23E6467F"/>
    <w:rsid w:val="24614E28"/>
    <w:rsid w:val="407313F8"/>
    <w:rsid w:val="458B5AA5"/>
    <w:rsid w:val="45F15C66"/>
    <w:rsid w:val="522A01E0"/>
    <w:rsid w:val="5B71A225"/>
    <w:rsid w:val="5F5F17DB"/>
    <w:rsid w:val="5F949BBE"/>
    <w:rsid w:val="69B2B700"/>
    <w:rsid w:val="6BA0A374"/>
    <w:rsid w:val="6DD1D1A2"/>
    <w:rsid w:val="757387EC"/>
    <w:rsid w:val="767B5171"/>
    <w:rsid w:val="7FB3B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68F87335-5094-4A75-8C6A-CD545E4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1601</Words>
  <Characters>8905</Characters>
  <Application>Microsoft Office Word</Application>
  <DocSecurity>0</DocSecurity>
  <Lines>307</Lines>
  <Paragraphs>57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Marcela Vidal Quintero</dc:creator>
  <cp:keywords/>
  <cp:lastModifiedBy>Paula Marcela Vidal Quintero</cp:lastModifiedBy>
  <cp:revision>2</cp:revision>
  <dcterms:created xsi:type="dcterms:W3CDTF">2026-04-30T03:57:00Z</dcterms:created>
  <dcterms:modified xsi:type="dcterms:W3CDTF">2026-04-30T03:57:00Z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