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ustom.xml" ContentType="application/vnd.openxmlformats-officedocument.custom-properties+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deebf6" w:val="clear"/>
            <w:vAlign w:val="center"/>
          </w:tcPr>
          <w:p w:rsidR="00000000" w:rsidDel="00000000" w:rsidP="00000000" w:rsidRDefault="00000000" w:rsidRPr="00000000" w14:paraId="00000003">
            <w:pPr>
              <w:rPr>
                <w:sz w:val="20"/>
                <w:szCs w:val="20"/>
              </w:rPr>
            </w:pPr>
            <w:r w:rsidDel="00000000" w:rsidR="00000000" w:rsidRPr="00000000">
              <w:rPr>
                <w:b w:val="1"/>
                <w:sz w:val="20"/>
                <w:szCs w:val="20"/>
                <w:rtl w:val="0"/>
              </w:rPr>
              <w:t xml:space="preserve">PROGRAMA DE FORMACIÓN</w:t>
            </w:r>
            <w:r w:rsidDel="00000000" w:rsidR="00000000" w:rsidRPr="00000000">
              <w:rPr>
                <w:rtl w:val="0"/>
              </w:rPr>
            </w:r>
          </w:p>
        </w:tc>
        <w:tc>
          <w:tcPr>
            <w:shd w:fill="deebf6" w:val="clear"/>
            <w:vAlign w:val="center"/>
          </w:tcPr>
          <w:p w:rsidR="00000000" w:rsidDel="00000000" w:rsidP="00000000" w:rsidRDefault="00000000" w:rsidRPr="00000000" w14:paraId="00000004">
            <w:pPr>
              <w:rPr>
                <w:sz w:val="20"/>
                <w:szCs w:val="20"/>
              </w:rPr>
            </w:pPr>
            <w:r w:rsidDel="00000000" w:rsidR="00000000" w:rsidRPr="00000000">
              <w:rPr>
                <w:sz w:val="20"/>
                <w:szCs w:val="20"/>
                <w:rtl w:val="0"/>
              </w:rPr>
              <w:t xml:space="preserve">Supervisión en procesos de confección</w:t>
            </w:r>
          </w:p>
        </w:tc>
      </w:tr>
    </w:tbl>
    <w:p w:rsidR="00000000" w:rsidDel="00000000" w:rsidP="00000000" w:rsidRDefault="00000000" w:rsidRPr="00000000" w14:paraId="00000005">
      <w:pPr>
        <w:rPr>
          <w:sz w:val="2"/>
          <w:szCs w:val="2"/>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shd w:fill="deebf6" w:val="clear"/>
            <w:vAlign w:val="center"/>
          </w:tcPr>
          <w:p w:rsidR="00000000" w:rsidDel="00000000" w:rsidP="00000000" w:rsidRDefault="00000000" w:rsidRPr="00000000" w14:paraId="00000006">
            <w:pPr>
              <w:rPr>
                <w:b w:val="1"/>
                <w:sz w:val="20"/>
                <w:szCs w:val="20"/>
              </w:rPr>
            </w:pPr>
            <w:r w:rsidDel="00000000" w:rsidR="00000000" w:rsidRPr="00000000">
              <w:rPr>
                <w:b w:val="1"/>
                <w:sz w:val="20"/>
                <w:szCs w:val="20"/>
                <w:rtl w:val="0"/>
              </w:rPr>
              <w:t xml:space="preserve">COMPETENCIA</w:t>
            </w:r>
          </w:p>
        </w:tc>
        <w:tc>
          <w:tcPr>
            <w:shd w:fill="deebf6" w:val="clear"/>
            <w:vAlign w:val="center"/>
          </w:tcPr>
          <w:p w:rsidR="00000000" w:rsidDel="00000000" w:rsidP="00000000" w:rsidRDefault="00000000" w:rsidRPr="00000000" w14:paraId="00000007">
            <w:pPr>
              <w:rPr>
                <w:sz w:val="20"/>
                <w:szCs w:val="20"/>
                <w:u w:val="single"/>
              </w:rPr>
            </w:pPr>
            <w:r w:rsidDel="00000000" w:rsidR="00000000" w:rsidRPr="00000000">
              <w:rPr>
                <w:sz w:val="20"/>
                <w:szCs w:val="20"/>
                <w:rtl w:val="0"/>
              </w:rPr>
              <w:t xml:space="preserve">290601222. Dirigir la confección de prendas de vestir según técnicas de supervisión y manufactura.</w:t>
            </w:r>
            <w:r w:rsidDel="00000000" w:rsidR="00000000" w:rsidRPr="00000000">
              <w:rPr>
                <w:rtl w:val="0"/>
              </w:rPr>
            </w:r>
          </w:p>
        </w:tc>
        <w:tc>
          <w:tcPr>
            <w:shd w:fill="deebf6" w:val="clear"/>
            <w:vAlign w:val="center"/>
          </w:tcPr>
          <w:p w:rsidR="00000000" w:rsidDel="00000000" w:rsidP="00000000" w:rsidRDefault="00000000" w:rsidRPr="00000000" w14:paraId="00000008">
            <w:pPr>
              <w:rPr>
                <w:b w:val="1"/>
                <w:sz w:val="20"/>
                <w:szCs w:val="20"/>
              </w:rPr>
            </w:pPr>
            <w:r w:rsidDel="00000000" w:rsidR="00000000" w:rsidRPr="00000000">
              <w:rPr>
                <w:b w:val="1"/>
                <w:sz w:val="20"/>
                <w:szCs w:val="20"/>
                <w:rtl w:val="0"/>
              </w:rPr>
              <w:t xml:space="preserve">RESULTADOS DE APRENDIZAJE</w:t>
            </w:r>
          </w:p>
        </w:tc>
        <w:tc>
          <w:tcPr>
            <w:shd w:fill="deebf6" w:val="clea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ind w:left="66" w:firstLine="0"/>
              <w:rPr>
                <w:sz w:val="20"/>
                <w:szCs w:val="20"/>
              </w:rPr>
            </w:pPr>
            <w:r w:rsidDel="00000000" w:rsidR="00000000" w:rsidRPr="00000000">
              <w:rPr>
                <w:sz w:val="20"/>
                <w:szCs w:val="20"/>
                <w:rtl w:val="0"/>
              </w:rPr>
              <w:t xml:space="preserve">290601222-2. Determinar materias primas e insumos de acuerdo con la ficha técnicas y políticas de Inventarios.</w:t>
            </w:r>
          </w:p>
        </w:tc>
      </w:tr>
    </w:tbl>
    <w:p w:rsidR="00000000" w:rsidDel="00000000" w:rsidP="00000000" w:rsidRDefault="00000000" w:rsidRPr="00000000" w14:paraId="0000000A">
      <w:pPr>
        <w:rPr>
          <w:sz w:val="4"/>
          <w:szCs w:val="4"/>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deebf6" w:val="clear"/>
            <w:vAlign w:val="center"/>
          </w:tcPr>
          <w:p w:rsidR="00000000" w:rsidDel="00000000" w:rsidP="00000000" w:rsidRDefault="00000000" w:rsidRPr="00000000" w14:paraId="0000000B">
            <w:pPr>
              <w:rPr>
                <w:sz w:val="20"/>
                <w:szCs w:val="20"/>
              </w:rPr>
            </w:pPr>
            <w:r w:rsidDel="00000000" w:rsidR="00000000" w:rsidRPr="00000000">
              <w:rPr>
                <w:b w:val="1"/>
                <w:sz w:val="20"/>
                <w:szCs w:val="20"/>
                <w:rtl w:val="0"/>
              </w:rPr>
              <w:t xml:space="preserve">NÚMERO DEL COMPONENTE FORMATIVO</w:t>
            </w:r>
            <w:r w:rsidDel="00000000" w:rsidR="00000000" w:rsidRPr="00000000">
              <w:rPr>
                <w:rtl w:val="0"/>
              </w:rPr>
            </w:r>
          </w:p>
        </w:tc>
        <w:tc>
          <w:tcPr>
            <w:shd w:fill="deebf6" w:val="clear"/>
            <w:vAlign w:val="center"/>
          </w:tcPr>
          <w:p w:rsidR="00000000" w:rsidDel="00000000" w:rsidP="00000000" w:rsidRDefault="00000000" w:rsidRPr="00000000" w14:paraId="0000000C">
            <w:pPr>
              <w:rPr>
                <w:sz w:val="20"/>
                <w:szCs w:val="20"/>
              </w:rPr>
            </w:pPr>
            <w:r w:rsidDel="00000000" w:rsidR="00000000" w:rsidRPr="00000000">
              <w:rPr>
                <w:sz w:val="20"/>
                <w:szCs w:val="20"/>
                <w:rtl w:val="0"/>
              </w:rPr>
              <w:t xml:space="preserve">2</w:t>
            </w:r>
          </w:p>
        </w:tc>
      </w:tr>
      <w:tr>
        <w:trPr>
          <w:cantSplit w:val="0"/>
          <w:trHeight w:val="340" w:hRule="atLeast"/>
          <w:tblHeader w:val="0"/>
        </w:trPr>
        <w:tc>
          <w:tcPr>
            <w:shd w:fill="deebf6" w:val="clear"/>
            <w:vAlign w:val="center"/>
          </w:tcPr>
          <w:p w:rsidR="00000000" w:rsidDel="00000000" w:rsidP="00000000" w:rsidRDefault="00000000" w:rsidRPr="00000000" w14:paraId="0000000D">
            <w:pPr>
              <w:rPr>
                <w:sz w:val="20"/>
                <w:szCs w:val="20"/>
              </w:rPr>
            </w:pPr>
            <w:r w:rsidDel="00000000" w:rsidR="00000000" w:rsidRPr="00000000">
              <w:rPr>
                <w:b w:val="1"/>
                <w:sz w:val="20"/>
                <w:szCs w:val="20"/>
                <w:rtl w:val="0"/>
              </w:rPr>
              <w:t xml:space="preserve">NOMBRE DEL COMPONENTE FORMATIVO</w:t>
            </w:r>
            <w:r w:rsidDel="00000000" w:rsidR="00000000" w:rsidRPr="00000000">
              <w:rPr>
                <w:rtl w:val="0"/>
              </w:rPr>
            </w:r>
          </w:p>
        </w:tc>
        <w:tc>
          <w:tcPr>
            <w:shd w:fill="deebf6" w:val="clea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rPr>
                <w:rFonts w:ascii="Times New Roman" w:cs="Times New Roman" w:eastAsia="Times New Roman" w:hAnsi="Times New Roman"/>
                <w:sz w:val="20"/>
                <w:szCs w:val="20"/>
              </w:rPr>
            </w:pPr>
            <w:r w:rsidDel="00000000" w:rsidR="00000000" w:rsidRPr="00000000">
              <w:rPr>
                <w:sz w:val="20"/>
                <w:szCs w:val="20"/>
                <w:rtl w:val="0"/>
              </w:rPr>
              <w:t xml:space="preserve">Materias primas e insumos de confección industrial </w:t>
            </w:r>
            <w:r w:rsidDel="00000000" w:rsidR="00000000" w:rsidRPr="00000000">
              <w:rPr>
                <w:rtl w:val="0"/>
              </w:rPr>
            </w:r>
          </w:p>
        </w:tc>
      </w:tr>
      <w:tr>
        <w:trPr>
          <w:cantSplit w:val="0"/>
          <w:trHeight w:val="340" w:hRule="atLeast"/>
          <w:tblHeader w:val="0"/>
        </w:trPr>
        <w:tc>
          <w:tcPr>
            <w:shd w:fill="deebf6" w:val="clear"/>
            <w:vAlign w:val="center"/>
          </w:tcPr>
          <w:p w:rsidR="00000000" w:rsidDel="00000000" w:rsidP="00000000" w:rsidRDefault="00000000" w:rsidRPr="00000000" w14:paraId="0000000F">
            <w:pPr>
              <w:rPr>
                <w:sz w:val="20"/>
                <w:szCs w:val="20"/>
              </w:rPr>
            </w:pPr>
            <w:r w:rsidDel="00000000" w:rsidR="00000000" w:rsidRPr="00000000">
              <w:rPr>
                <w:b w:val="1"/>
                <w:sz w:val="20"/>
                <w:szCs w:val="20"/>
                <w:rtl w:val="0"/>
              </w:rPr>
              <w:t xml:space="preserve">BREVE DESCRIPCIÓN</w:t>
            </w:r>
            <w:r w:rsidDel="00000000" w:rsidR="00000000" w:rsidRPr="00000000">
              <w:rPr>
                <w:rtl w:val="0"/>
              </w:rPr>
            </w:r>
          </w:p>
        </w:tc>
        <w:tc>
          <w:tcPr>
            <w:shd w:fill="deebf6" w:val="clear"/>
            <w:vAlign w:val="center"/>
          </w:tcPr>
          <w:p w:rsidR="00000000" w:rsidDel="00000000" w:rsidP="00000000" w:rsidRDefault="00000000" w:rsidRPr="00000000" w14:paraId="00000010">
            <w:pPr>
              <w:jc w:val="both"/>
              <w:rPr>
                <w:sz w:val="20"/>
                <w:szCs w:val="20"/>
              </w:rPr>
            </w:pPr>
            <w:r w:rsidDel="00000000" w:rsidR="00000000" w:rsidRPr="00000000">
              <w:rPr>
                <w:sz w:val="20"/>
                <w:szCs w:val="20"/>
                <w:rtl w:val="0"/>
              </w:rPr>
              <w:t xml:space="preserve">En este componente se abordan los fundamentos de las materias primas e insumos de confección industrial, permitiendo contextualizar al aprendiz en los tipos, clasificación e implementación, requeridos para la producción de prendas. De igual manera se abordan conceptos de costos, presupuestos y cálculos de consumo; conocimientos necesarios para poder determinar los materiales e insumos requeridos para la elaboración de prendas de vestir.</w:t>
            </w:r>
          </w:p>
        </w:tc>
      </w:tr>
      <w:tr>
        <w:trPr>
          <w:cantSplit w:val="0"/>
          <w:trHeight w:val="340" w:hRule="atLeast"/>
          <w:tblHeader w:val="0"/>
        </w:trPr>
        <w:tc>
          <w:tcPr>
            <w:shd w:fill="deebf6" w:val="clear"/>
            <w:vAlign w:val="center"/>
          </w:tcPr>
          <w:p w:rsidR="00000000" w:rsidDel="00000000" w:rsidP="00000000" w:rsidRDefault="00000000" w:rsidRPr="00000000" w14:paraId="00000011">
            <w:pPr>
              <w:rPr>
                <w:sz w:val="20"/>
                <w:szCs w:val="20"/>
              </w:rPr>
            </w:pPr>
            <w:r w:rsidDel="00000000" w:rsidR="00000000" w:rsidRPr="00000000">
              <w:rPr>
                <w:b w:val="1"/>
                <w:sz w:val="20"/>
                <w:szCs w:val="20"/>
                <w:rtl w:val="0"/>
              </w:rPr>
              <w:t xml:space="preserve">PALABRAS CLAVE</w:t>
            </w:r>
            <w:r w:rsidDel="00000000" w:rsidR="00000000" w:rsidRPr="00000000">
              <w:rPr>
                <w:rtl w:val="0"/>
              </w:rPr>
            </w:r>
          </w:p>
        </w:tc>
        <w:tc>
          <w:tcPr>
            <w:shd w:fill="deebf6" w:val="clea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Times New Roman" w:cs="Times New Roman" w:eastAsia="Times New Roman" w:hAnsi="Times New Roman"/>
                <w:sz w:val="20"/>
                <w:szCs w:val="20"/>
              </w:rPr>
            </w:pPr>
            <w:r w:rsidDel="00000000" w:rsidR="00000000" w:rsidRPr="00000000">
              <w:rPr>
                <w:sz w:val="20"/>
                <w:szCs w:val="20"/>
                <w:rtl w:val="0"/>
              </w:rPr>
              <w:t xml:space="preserve">Materias primas, Insumos, Unidades de medida, Consumo e Inventario.</w:t>
            </w:r>
            <w:r w:rsidDel="00000000" w:rsidR="00000000" w:rsidRPr="00000000">
              <w:rPr>
                <w:rtl w:val="0"/>
              </w:rPr>
            </w:r>
          </w:p>
        </w:tc>
      </w:tr>
    </w:tbl>
    <w:p w:rsidR="00000000" w:rsidDel="00000000" w:rsidP="00000000" w:rsidRDefault="00000000" w:rsidRPr="00000000" w14:paraId="00000013">
      <w:pPr>
        <w:rPr>
          <w:sz w:val="2"/>
          <w:szCs w:val="2"/>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deebf6" w:val="clear"/>
            <w:vAlign w:val="center"/>
          </w:tcPr>
          <w:p w:rsidR="00000000" w:rsidDel="00000000" w:rsidP="00000000" w:rsidRDefault="00000000" w:rsidRPr="00000000" w14:paraId="00000014">
            <w:pPr>
              <w:rPr>
                <w:b w:val="1"/>
                <w:sz w:val="20"/>
                <w:szCs w:val="20"/>
              </w:rPr>
            </w:pPr>
            <w:r w:rsidDel="00000000" w:rsidR="00000000" w:rsidRPr="00000000">
              <w:rPr>
                <w:b w:val="1"/>
                <w:sz w:val="20"/>
                <w:szCs w:val="20"/>
                <w:rtl w:val="0"/>
              </w:rPr>
              <w:t xml:space="preserve">ÁREA OCUPACIONAL</w:t>
            </w:r>
          </w:p>
        </w:tc>
        <w:tc>
          <w:tcPr>
            <w:shd w:fill="deebf6" w:val="clear"/>
            <w:vAlign w:val="center"/>
          </w:tcPr>
          <w:p w:rsidR="00000000" w:rsidDel="00000000" w:rsidP="00000000" w:rsidRDefault="00000000" w:rsidRPr="00000000" w14:paraId="00000015">
            <w:pPr>
              <w:rPr>
                <w:sz w:val="20"/>
                <w:szCs w:val="20"/>
              </w:rPr>
            </w:pPr>
            <w:r w:rsidDel="00000000" w:rsidR="00000000" w:rsidRPr="00000000">
              <w:rPr>
                <w:sz w:val="20"/>
                <w:szCs w:val="20"/>
                <w:rtl w:val="0"/>
              </w:rPr>
              <w:t xml:space="preserve">9 - PROCESAMIENTO, FABRICACIÓN Y ENSAMBLE</w:t>
            </w:r>
          </w:p>
        </w:tc>
      </w:tr>
      <w:tr>
        <w:trPr>
          <w:cantSplit w:val="0"/>
          <w:trHeight w:val="465" w:hRule="atLeast"/>
          <w:tblHeader w:val="0"/>
        </w:trPr>
        <w:tc>
          <w:tcPr>
            <w:shd w:fill="deebf6" w:val="clear"/>
            <w:vAlign w:val="center"/>
          </w:tcPr>
          <w:p w:rsidR="00000000" w:rsidDel="00000000" w:rsidP="00000000" w:rsidRDefault="00000000" w:rsidRPr="00000000" w14:paraId="00000016">
            <w:pPr>
              <w:rPr>
                <w:sz w:val="20"/>
                <w:szCs w:val="20"/>
              </w:rPr>
            </w:pPr>
            <w:r w:rsidDel="00000000" w:rsidR="00000000" w:rsidRPr="00000000">
              <w:rPr>
                <w:b w:val="1"/>
                <w:sz w:val="20"/>
                <w:szCs w:val="20"/>
                <w:rtl w:val="0"/>
              </w:rPr>
              <w:t xml:space="preserve">IDIOMA</w:t>
            </w:r>
            <w:r w:rsidDel="00000000" w:rsidR="00000000" w:rsidRPr="00000000">
              <w:rPr>
                <w:rtl w:val="0"/>
              </w:rPr>
            </w:r>
          </w:p>
        </w:tc>
        <w:tc>
          <w:tcPr>
            <w:shd w:fill="deebf6" w:val="clear"/>
            <w:vAlign w:val="center"/>
          </w:tcPr>
          <w:p w:rsidR="00000000" w:rsidDel="00000000" w:rsidP="00000000" w:rsidRDefault="00000000" w:rsidRPr="00000000" w14:paraId="00000017">
            <w:pPr>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B">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C">
      <w:pPr>
        <w:numPr>
          <w:ilvl w:val="0"/>
          <w:numId w:val="15"/>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  Materiales primas e insumos</w:t>
      </w:r>
    </w:p>
    <w:p w:rsidR="00000000" w:rsidDel="00000000" w:rsidP="00000000" w:rsidRDefault="00000000" w:rsidRPr="00000000" w14:paraId="0000001D">
      <w:pPr>
        <w:numPr>
          <w:ilvl w:val="1"/>
          <w:numId w:val="15"/>
        </w:numPr>
        <w:pBdr>
          <w:top w:space="0" w:sz="0" w:val="nil"/>
          <w:left w:space="0" w:sz="0" w:val="nil"/>
          <w:bottom w:space="0" w:sz="0" w:val="nil"/>
          <w:right w:space="0" w:sz="0" w:val="nil"/>
          <w:between w:space="0" w:sz="0" w:val="nil"/>
        </w:pBdr>
        <w:ind w:left="360" w:hanging="360"/>
        <w:rPr>
          <w:color w:val="000000"/>
          <w:sz w:val="20"/>
          <w:szCs w:val="20"/>
        </w:rPr>
      </w:pPr>
      <w:r w:rsidDel="00000000" w:rsidR="00000000" w:rsidRPr="00000000">
        <w:rPr>
          <w:color w:val="000000"/>
          <w:sz w:val="20"/>
          <w:szCs w:val="20"/>
          <w:rtl w:val="0"/>
        </w:rPr>
        <w:t xml:space="preserve">  Materias primas</w:t>
      </w:r>
    </w:p>
    <w:p w:rsidR="00000000" w:rsidDel="00000000" w:rsidP="00000000" w:rsidRDefault="00000000" w:rsidRPr="00000000" w14:paraId="0000001E">
      <w:pPr>
        <w:numPr>
          <w:ilvl w:val="2"/>
          <w:numId w:val="15"/>
        </w:numPr>
        <w:pBdr>
          <w:top w:space="0" w:sz="0" w:val="nil"/>
          <w:left w:space="0" w:sz="0" w:val="nil"/>
          <w:bottom w:space="0" w:sz="0" w:val="nil"/>
          <w:right w:space="0" w:sz="0" w:val="nil"/>
          <w:between w:space="0" w:sz="0" w:val="nil"/>
        </w:pBdr>
        <w:ind w:left="851" w:hanging="720"/>
        <w:rPr>
          <w:color w:val="000000"/>
          <w:sz w:val="20"/>
          <w:szCs w:val="20"/>
        </w:rPr>
      </w:pPr>
      <w:r w:rsidDel="00000000" w:rsidR="00000000" w:rsidRPr="00000000">
        <w:rPr>
          <w:color w:val="000000"/>
          <w:sz w:val="20"/>
          <w:szCs w:val="20"/>
          <w:rtl w:val="0"/>
        </w:rPr>
        <w:t xml:space="preserve">Fibras textiles</w:t>
      </w:r>
    </w:p>
    <w:p w:rsidR="00000000" w:rsidDel="00000000" w:rsidP="00000000" w:rsidRDefault="00000000" w:rsidRPr="00000000" w14:paraId="0000001F">
      <w:pPr>
        <w:numPr>
          <w:ilvl w:val="2"/>
          <w:numId w:val="15"/>
        </w:numPr>
        <w:pBdr>
          <w:top w:space="0" w:sz="0" w:val="nil"/>
          <w:left w:space="0" w:sz="0" w:val="nil"/>
          <w:bottom w:space="0" w:sz="0" w:val="nil"/>
          <w:right w:space="0" w:sz="0" w:val="nil"/>
          <w:between w:space="0" w:sz="0" w:val="nil"/>
        </w:pBdr>
        <w:ind w:left="851" w:hanging="720"/>
        <w:rPr>
          <w:color w:val="000000"/>
          <w:sz w:val="20"/>
          <w:szCs w:val="20"/>
        </w:rPr>
      </w:pPr>
      <w:r w:rsidDel="00000000" w:rsidR="00000000" w:rsidRPr="00000000">
        <w:rPr>
          <w:color w:val="000000"/>
          <w:sz w:val="20"/>
          <w:szCs w:val="20"/>
          <w:rtl w:val="0"/>
        </w:rPr>
        <w:t xml:space="preserve">Telas</w:t>
      </w:r>
    </w:p>
    <w:p w:rsidR="00000000" w:rsidDel="00000000" w:rsidP="00000000" w:rsidRDefault="00000000" w:rsidRPr="00000000" w14:paraId="00000020">
      <w:pPr>
        <w:numPr>
          <w:ilvl w:val="1"/>
          <w:numId w:val="15"/>
        </w:numPr>
        <w:pBdr>
          <w:top w:space="0" w:sz="0" w:val="nil"/>
          <w:left w:space="0" w:sz="0" w:val="nil"/>
          <w:bottom w:space="0" w:sz="0" w:val="nil"/>
          <w:right w:space="0" w:sz="0" w:val="nil"/>
          <w:between w:space="0" w:sz="0" w:val="nil"/>
        </w:pBdr>
        <w:ind w:left="360" w:hanging="360"/>
        <w:rPr>
          <w:color w:val="000000"/>
          <w:sz w:val="20"/>
          <w:szCs w:val="20"/>
        </w:rPr>
      </w:pPr>
      <w:r w:rsidDel="00000000" w:rsidR="00000000" w:rsidRPr="00000000">
        <w:rPr>
          <w:color w:val="000000"/>
          <w:sz w:val="20"/>
          <w:szCs w:val="20"/>
          <w:rtl w:val="0"/>
        </w:rPr>
        <w:t xml:space="preserve">Insumos</w:t>
      </w:r>
    </w:p>
    <w:p w:rsidR="00000000" w:rsidDel="00000000" w:rsidP="00000000" w:rsidRDefault="00000000" w:rsidRPr="00000000" w14:paraId="00000021">
      <w:pPr>
        <w:numPr>
          <w:ilvl w:val="1"/>
          <w:numId w:val="15"/>
        </w:numPr>
        <w:pBdr>
          <w:top w:space="0" w:sz="0" w:val="nil"/>
          <w:left w:space="0" w:sz="0" w:val="nil"/>
          <w:bottom w:space="0" w:sz="0" w:val="nil"/>
          <w:right w:space="0" w:sz="0" w:val="nil"/>
          <w:between w:space="0" w:sz="0" w:val="nil"/>
        </w:pBdr>
        <w:ind w:left="360" w:hanging="360"/>
        <w:rPr>
          <w:color w:val="000000"/>
          <w:sz w:val="20"/>
          <w:szCs w:val="20"/>
        </w:rPr>
      </w:pPr>
      <w:r w:rsidDel="00000000" w:rsidR="00000000" w:rsidRPr="00000000">
        <w:rPr>
          <w:color w:val="000000"/>
          <w:sz w:val="20"/>
          <w:szCs w:val="20"/>
          <w:rtl w:val="0"/>
        </w:rPr>
        <w:t xml:space="preserve">Cadena de valor</w:t>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  Unidades de medida</w:t>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3. Presupuesto</w:t>
      </w:r>
    </w:p>
    <w:p w:rsidR="00000000" w:rsidDel="00000000" w:rsidP="00000000" w:rsidRDefault="00000000" w:rsidRPr="00000000" w14:paraId="0000002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4. Consumo de materias primas</w:t>
      </w:r>
    </w:p>
    <w:p w:rsidR="00000000" w:rsidDel="00000000" w:rsidP="00000000" w:rsidRDefault="00000000" w:rsidRPr="00000000" w14:paraId="0000002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4.1 Orden de producción (OP)</w:t>
      </w:r>
    </w:p>
    <w:p w:rsidR="00000000" w:rsidDel="00000000" w:rsidP="00000000" w:rsidRDefault="00000000" w:rsidRPr="00000000" w14:paraId="0000002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4.2 Ficha técnica</w:t>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5. Cálculo de consumo de materiales e insumos</w:t>
      </w:r>
    </w:p>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5.1 Cálculo de consumo unitario</w:t>
      </w:r>
    </w:p>
    <w:p w:rsidR="00000000" w:rsidDel="00000000" w:rsidP="00000000" w:rsidRDefault="00000000" w:rsidRPr="00000000" w14:paraId="0000002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5.1.1 </w:t>
      </w:r>
      <w:r w:rsidDel="00000000" w:rsidR="00000000" w:rsidRPr="00000000">
        <w:rPr>
          <w:sz w:val="20"/>
          <w:szCs w:val="20"/>
          <w:rtl w:val="0"/>
        </w:rPr>
        <w:t xml:space="preserve">Cálculo</w:t>
      </w:r>
      <w:r w:rsidDel="00000000" w:rsidR="00000000" w:rsidRPr="00000000">
        <w:rPr>
          <w:color w:val="000000"/>
          <w:sz w:val="20"/>
          <w:szCs w:val="20"/>
          <w:rtl w:val="0"/>
        </w:rPr>
        <w:t xml:space="preserve"> de consumo de hilo</w:t>
      </w:r>
    </w:p>
    <w:p w:rsidR="00000000" w:rsidDel="00000000" w:rsidP="00000000" w:rsidRDefault="00000000" w:rsidRPr="00000000" w14:paraId="0000002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5.1.2 </w:t>
      </w:r>
      <w:r w:rsidDel="00000000" w:rsidR="00000000" w:rsidRPr="00000000">
        <w:rPr>
          <w:sz w:val="20"/>
          <w:szCs w:val="20"/>
          <w:rtl w:val="0"/>
        </w:rPr>
        <w:t xml:space="preserve">Cálculo</w:t>
      </w:r>
      <w:r w:rsidDel="00000000" w:rsidR="00000000" w:rsidRPr="00000000">
        <w:rPr>
          <w:color w:val="000000"/>
          <w:sz w:val="20"/>
          <w:szCs w:val="20"/>
          <w:rtl w:val="0"/>
        </w:rPr>
        <w:t xml:space="preserve"> de consumo de tela</w:t>
      </w:r>
    </w:p>
    <w:p w:rsidR="00000000" w:rsidDel="00000000" w:rsidP="00000000" w:rsidRDefault="00000000" w:rsidRPr="00000000" w14:paraId="0000002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5.2 Cálculo de consumo por lote</w:t>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6. Inventario</w:t>
      </w:r>
    </w:p>
    <w:p w:rsidR="00000000" w:rsidDel="00000000" w:rsidP="00000000" w:rsidRDefault="00000000" w:rsidRPr="00000000" w14:paraId="0000002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6.1 Políticas empresariales de inventarios</w:t>
      </w:r>
    </w:p>
    <w:p w:rsidR="00000000" w:rsidDel="00000000" w:rsidP="00000000" w:rsidRDefault="00000000" w:rsidRPr="00000000" w14:paraId="0000002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6.2 Sistemas de inventarios</w:t>
      </w:r>
    </w:p>
    <w:p w:rsidR="00000000" w:rsidDel="00000000" w:rsidP="00000000" w:rsidRDefault="00000000" w:rsidRPr="00000000" w14:paraId="0000002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6.3 Funciones del inventario</w:t>
      </w:r>
    </w:p>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6.4 Tipos de inventarios</w:t>
      </w:r>
    </w:p>
    <w:p w:rsidR="00000000" w:rsidDel="00000000" w:rsidP="00000000" w:rsidRDefault="00000000" w:rsidRPr="00000000" w14:paraId="00000031">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2">
      <w:pPr>
        <w:ind w:left="284" w:firstLine="0"/>
        <w:rPr>
          <w:b w:val="1"/>
          <w:sz w:val="20"/>
          <w:szCs w:val="20"/>
        </w:rPr>
      </w:pPr>
      <w:r w:rsidDel="00000000" w:rsidR="00000000" w:rsidRPr="00000000">
        <w:rPr>
          <w:rtl w:val="0"/>
        </w:rPr>
      </w:r>
    </w:p>
    <w:p w:rsidR="00000000" w:rsidDel="00000000" w:rsidP="00000000" w:rsidRDefault="00000000" w:rsidRPr="00000000" w14:paraId="00000033">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4">
      <w:pPr>
        <w:rPr>
          <w:b w:val="1"/>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aprendiz en Supervisión de plantas de confección debe adquirir competencias para conocer las materias primas y los insumos, y calcular las necesidades para su producción, de acuerdo con las especificaciones técnicas de la producción. Por lo cual se iniciará por revisar los documentos que contengan información importante como las fichas técnicas, que ayudan a determinar los materiales e insumos requeridos para la producción y adquirir los insumos y materiales de acuerdo con los cálculos realizados para determinar el consumo requerido.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rFonts w:ascii="Arial" w:cs="Arial" w:eastAsia="Arial" w:hAnsi="Arial"/>
          <w:b w:val="1"/>
          <w:i w:val="0"/>
          <w:smallCaps w:val="0"/>
          <w:strike w:val="0"/>
          <w:color w:val="1f1f1f"/>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Materias primas e insumos </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both"/>
        <w:rPr>
          <w:rFonts w:ascii="Arial" w:cs="Arial" w:eastAsia="Arial" w:hAnsi="Arial"/>
          <w:b w:val="1"/>
          <w:i w:val="0"/>
          <w:smallCaps w:val="0"/>
          <w:strike w:val="0"/>
          <w:color w:val="1f1f1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ffffff" w:val="clear"/>
        <w:jc w:val="both"/>
        <w:rPr>
          <w:color w:val="1f1f1f"/>
          <w:sz w:val="20"/>
          <w:szCs w:val="20"/>
        </w:rPr>
      </w:pPr>
      <w:r w:rsidDel="00000000" w:rsidR="00000000" w:rsidRPr="00000000">
        <w:rPr>
          <w:color w:val="1f1f1f"/>
          <w:sz w:val="20"/>
          <w:szCs w:val="20"/>
          <w:rtl w:val="0"/>
        </w:rPr>
        <w:t xml:space="preserve">La diversidad de materias primas, accesorios e insumos que se relacionan con la industria textil hace de este escenario un gran campo para recorrer, en este sentido conocer los principales materiales e insumos para la confección es fundamental para decisiones futuras en relación con el diseño y la producción de prendas. </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ffffff" w:val="clear"/>
        <w:jc w:val="both"/>
        <w:rPr>
          <w:color w:val="1f1f1f"/>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ffffff" w:val="clear"/>
        <w:spacing w:after="0" w:before="0" w:line="276" w:lineRule="auto"/>
        <w:ind w:left="792" w:right="0" w:hanging="432"/>
        <w:jc w:val="both"/>
        <w:rPr>
          <w:rFonts w:ascii="Arial" w:cs="Arial" w:eastAsia="Arial" w:hAnsi="Arial"/>
          <w:b w:val="1"/>
          <w:i w:val="0"/>
          <w:smallCaps w:val="0"/>
          <w:strike w:val="0"/>
          <w:color w:val="1f1f1f"/>
          <w:sz w:val="20"/>
          <w:szCs w:val="20"/>
          <w:u w:val="none"/>
          <w:shd w:fill="auto" w:val="clear"/>
          <w:vertAlign w:val="baseline"/>
        </w:rPr>
      </w:pPr>
      <w:r w:rsidDel="00000000" w:rsidR="00000000" w:rsidRPr="00000000">
        <w:rPr>
          <w:rFonts w:ascii="Arial" w:cs="Arial" w:eastAsia="Arial" w:hAnsi="Arial"/>
          <w:b w:val="1"/>
          <w:i w:val="0"/>
          <w:smallCaps w:val="0"/>
          <w:strike w:val="0"/>
          <w:color w:val="1f1f1f"/>
          <w:sz w:val="20"/>
          <w:szCs w:val="20"/>
          <w:u w:val="none"/>
          <w:shd w:fill="auto" w:val="clear"/>
          <w:vertAlign w:val="baseline"/>
          <w:rtl w:val="0"/>
        </w:rPr>
        <w:t xml:space="preserve">Materias primas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ffffff" w:val="clear"/>
        <w:ind w:left="720" w:firstLine="0"/>
        <w:jc w:val="both"/>
        <w:rPr>
          <w:color w:val="1f1f1f"/>
          <w:sz w:val="20"/>
          <w:szCs w:val="20"/>
        </w:rPr>
      </w:pPr>
      <w:r w:rsidDel="00000000" w:rsidR="00000000" w:rsidRPr="00000000">
        <w:rPr>
          <w:rtl w:val="0"/>
        </w:rPr>
      </w:r>
    </w:p>
    <w:tbl>
      <w:tblPr>
        <w:tblStyle w:val="Table5"/>
        <w:tblW w:w="9962.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962"/>
        <w:tblGridChange w:id="0">
          <w:tblGrid>
            <w:gridCol w:w="9962"/>
          </w:tblGrid>
        </w:tblGridChange>
      </w:tblGrid>
      <w:tr>
        <w:trPr>
          <w:cantSplit w:val="0"/>
          <w:tblHeader w:val="0"/>
        </w:trPr>
        <w:tc>
          <w:tcPr>
            <w:shd w:fill="9cc3e5" w:val="clear"/>
          </w:tcPr>
          <w:p w:rsidR="00000000" w:rsidDel="00000000" w:rsidP="00000000" w:rsidRDefault="00000000" w:rsidRPr="00000000" w14:paraId="0000003D">
            <w:pPr>
              <w:spacing w:line="276" w:lineRule="auto"/>
              <w:jc w:val="both"/>
              <w:rPr>
                <w:color w:val="1f1f1f"/>
                <w:sz w:val="20"/>
                <w:szCs w:val="20"/>
              </w:rPr>
            </w:pPr>
            <w:r w:rsidDel="00000000" w:rsidR="00000000" w:rsidRPr="00000000">
              <w:rPr>
                <w:rtl w:val="0"/>
              </w:rPr>
              <w:t xml:space="preserve">     </w:t>
            </w:r>
            <w:sdt>
              <w:sdtPr>
                <w:tag w:val="goog_rdk_0"/>
              </w:sdtPr>
              <w:sdtContent>
                <w:commentRangeStart w:id="0"/>
              </w:sdtContent>
            </w:sdt>
            <w:r w:rsidDel="00000000" w:rsidR="00000000" w:rsidRPr="00000000">
              <w:rPr>
                <w:rtl w:val="0"/>
              </w:rPr>
              <w:t xml:space="preserve">Se puede</w:t>
            </w:r>
            <w:r w:rsidDel="00000000" w:rsidR="00000000" w:rsidRPr="00000000">
              <w:rPr>
                <w:color w:val="1f1f1f"/>
                <w:sz w:val="20"/>
                <w:szCs w:val="20"/>
                <w:rtl w:val="0"/>
              </w:rPr>
              <w:t xml:space="preserve"> definir la materia prima como el conjunto de elementos que están presentes en la elaboración de un producto, es decir aquello que se transforma y se incorpora en la producción final de un producto. Las materias primas pueden ser de tres tipos.</w:t>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3E">
      <w:pPr>
        <w:pBdr>
          <w:top w:space="0" w:sz="0" w:val="nil"/>
          <w:left w:space="0" w:sz="0" w:val="nil"/>
          <w:bottom w:space="0" w:sz="0" w:val="nil"/>
          <w:right w:space="0" w:sz="0" w:val="nil"/>
          <w:between w:space="0" w:sz="0" w:val="nil"/>
        </w:pBdr>
        <w:shd w:fill="ffffff" w:val="clear"/>
        <w:ind w:left="567" w:firstLine="0"/>
        <w:jc w:val="both"/>
        <w:rPr>
          <w:color w:val="1f1f1f"/>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ffffff" w:val="clear"/>
        <w:ind w:left="567" w:firstLine="0"/>
        <w:jc w:val="center"/>
        <w:rPr/>
      </w:pPr>
      <w:r w:rsidDel="00000000" w:rsidR="00000000" w:rsidRPr="00000000">
        <w:rPr>
          <w:rtl w:val="0"/>
        </w:rPr>
        <w:t xml:space="preserve">     </w:t>
      </w:r>
      <w:sdt>
        <w:sdtPr>
          <w:tag w:val="goog_rdk_1"/>
        </w:sdtPr>
        <w:sdtContent>
          <w:commentRangeStart w:id="1"/>
        </w:sdtContent>
      </w:sdt>
      <w:r w:rsidDel="00000000" w:rsidR="00000000" w:rsidRPr="00000000">
        <w:rPr/>
        <w:drawing>
          <wp:inline distB="0" distT="0" distL="0" distR="0">
            <wp:extent cx="3960000" cy="612000"/>
            <wp:effectExtent b="0" l="0" r="0" t="0"/>
            <wp:docPr id="12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960000" cy="6120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ffffff" w:val="clear"/>
        <w:rPr>
          <w:color w:val="1f1f1f"/>
          <w:sz w:val="20"/>
          <w:szCs w:val="20"/>
        </w:rPr>
      </w:pPr>
      <w:r w:rsidDel="00000000" w:rsidR="00000000" w:rsidRPr="00000000">
        <w:rPr>
          <w:color w:val="1f1f1f"/>
          <w:sz w:val="20"/>
          <w:szCs w:val="20"/>
          <w:rtl w:val="0"/>
        </w:rPr>
        <w:t xml:space="preserve">En el proceso de confección se utilizan una variedad de materiales, entre las más comunes se pueden relacionar las fibras textiles y las telas.</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ffffff" w:val="clear"/>
        <w:ind w:left="567" w:firstLine="0"/>
        <w:rPr>
          <w:color w:val="ff0000"/>
          <w:sz w:val="20"/>
          <w:szCs w:val="20"/>
        </w:rPr>
      </w:pPr>
      <w:r w:rsidDel="00000000" w:rsidR="00000000" w:rsidRPr="00000000">
        <w:rPr>
          <w:rtl w:val="0"/>
        </w:rPr>
      </w:r>
    </w:p>
    <w:p w:rsidR="00000000" w:rsidDel="00000000" w:rsidP="00000000" w:rsidRDefault="00000000" w:rsidRPr="00000000" w14:paraId="00000042">
      <w:pPr>
        <w:numPr>
          <w:ilvl w:val="2"/>
          <w:numId w:val="10"/>
        </w:numPr>
        <w:pBdr>
          <w:top w:space="0" w:sz="0" w:val="nil"/>
          <w:left w:space="0" w:sz="0" w:val="nil"/>
          <w:bottom w:space="0" w:sz="0" w:val="nil"/>
          <w:right w:space="0" w:sz="0" w:val="nil"/>
          <w:between w:space="0" w:sz="0" w:val="nil"/>
        </w:pBdr>
        <w:shd w:fill="ffffff" w:val="clear"/>
        <w:ind w:left="1080" w:hanging="720"/>
        <w:rPr>
          <w:b w:val="1"/>
          <w:color w:val="000000"/>
          <w:sz w:val="20"/>
          <w:szCs w:val="20"/>
        </w:rPr>
      </w:pPr>
      <w:r w:rsidDel="00000000" w:rsidR="00000000" w:rsidRPr="00000000">
        <w:rPr>
          <w:b w:val="1"/>
          <w:color w:val="000000"/>
          <w:sz w:val="20"/>
          <w:szCs w:val="20"/>
          <w:rtl w:val="0"/>
        </w:rPr>
        <w:t xml:space="preserve">Fibras textiles</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ffffff" w:val="clear"/>
        <w:ind w:left="1080" w:firstLine="0"/>
        <w:rPr>
          <w:b w:val="1"/>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color w:val="000000"/>
          <w:sz w:val="20"/>
          <w:szCs w:val="20"/>
          <w:rtl w:val="0"/>
        </w:rPr>
        <w:t xml:space="preserve">Llevan este nombre un conjunto de filamentos o hebras que conforman los hilos con los que se construyen los tejidos; son naturales o sintéticas (provienen de derivados del petróleo). </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color w:val="000000"/>
          <w:sz w:val="20"/>
          <w:szCs w:val="20"/>
          <w:rtl w:val="0"/>
        </w:rPr>
        <w:t xml:space="preserve">Las más utilizadas son:</w:t>
      </w:r>
      <w:sdt>
        <w:sdtPr>
          <w:tag w:val="goog_rdk_2"/>
        </w:sdtPr>
        <w:sdtContent>
          <w:commentRangeStart w:id="2"/>
        </w:sdtContent>
      </w:sdt>
      <w:r w:rsidDel="00000000" w:rsidR="00000000" w:rsidRPr="00000000">
        <w:rPr>
          <w:color w:val="000000"/>
          <w:sz w:val="20"/>
          <w:szCs w:val="20"/>
          <w:rtl w:val="0"/>
        </w:rPr>
        <w:t xml:space="preserv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color w:val="000000"/>
          <w:sz w:val="20"/>
          <w:szCs w:val="20"/>
        </w:rPr>
        <mc:AlternateContent>
          <mc:Choice Requires="wpg">
            <w:drawing>
              <wp:inline distB="0" distT="0" distL="0" distR="0">
                <wp:extent cx="6381750" cy="3983604"/>
                <wp:effectExtent b="0" l="0" r="0" t="0"/>
                <wp:docPr id="114" name=""/>
                <a:graphic>
                  <a:graphicData uri="http://schemas.microsoft.com/office/word/2010/wordprocessingGroup">
                    <wpg:wgp>
                      <wpg:cNvGrpSpPr/>
                      <wpg:grpSpPr>
                        <a:xfrm>
                          <a:off x="0" y="0"/>
                          <a:ext cx="6381750" cy="3983604"/>
                          <a:chOff x="0" y="0"/>
                          <a:chExt cx="6381750" cy="3983600"/>
                        </a:xfrm>
                      </wpg:grpSpPr>
                      <wpg:grpSp>
                        <wpg:cNvGrpSpPr/>
                        <wpg:grpSpPr>
                          <a:xfrm>
                            <a:off x="0" y="0"/>
                            <a:ext cx="6381750" cy="3983600"/>
                            <a:chOff x="0" y="0"/>
                            <a:chExt cx="6381750" cy="3983600"/>
                          </a:xfrm>
                        </wpg:grpSpPr>
                        <wps:wsp>
                          <wps:cNvSpPr/>
                          <wps:cNvPr id="3" name="Shape 3"/>
                          <wps:spPr>
                            <a:xfrm>
                              <a:off x="0" y="0"/>
                              <a:ext cx="6381750" cy="398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151572"/>
                              <a:ext cx="6381750" cy="882000"/>
                            </a:xfrm>
                            <a:prstGeom prst="rect">
                              <a:avLst/>
                            </a:prstGeom>
                            <a:solidFill>
                              <a:schemeClr val="lt1">
                                <a:alpha val="89803"/>
                              </a:schemeClr>
                            </a:solidFill>
                            <a:ln cap="flat" cmpd="sng" w="12700">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0" y="151572"/>
                              <a:ext cx="6381750" cy="882000"/>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 una fibra textil de origen vegetal, que nace alrededor de las semillas de la planta del mismo nombre, su principal característica es que permite la aireación, lo cual hace que las telas fabricadas con esta fibra, produzcan sensación de frescura al usarlas. Esta fibra permite facilidad de tejer y de mezclarse con otras fibras, esto la hace muy versátil, y de la más utilizada en el mundo.</w:t>
                                </w:r>
                              </w:p>
                            </w:txbxContent>
                          </wps:txbx>
                          <wps:bodyPr anchorCtr="0" anchor="t" bIns="71100" lIns="495275" spcFirstLastPara="1" rIns="495275" wrap="square" tIns="145775">
                            <a:noAutofit/>
                          </wps:bodyPr>
                        </wps:wsp>
                        <wps:wsp>
                          <wps:cNvSpPr/>
                          <wps:cNvPr id="27" name="Shape 27"/>
                          <wps:spPr>
                            <a:xfrm>
                              <a:off x="319087" y="48252"/>
                              <a:ext cx="4467225" cy="206640"/>
                            </a:xfrm>
                            <a:prstGeom prst="roundRect">
                              <a:avLst>
                                <a:gd fmla="val 16667"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329174" y="58339"/>
                              <a:ext cx="4447051" cy="1864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Algodón </w:t>
                                </w:r>
                              </w:p>
                            </w:txbxContent>
                          </wps:txbx>
                          <wps:bodyPr anchorCtr="0" anchor="ctr" bIns="0" lIns="168850" spcFirstLastPara="1" rIns="168850" wrap="square" tIns="0">
                            <a:noAutofit/>
                          </wps:bodyPr>
                        </wps:wsp>
                        <wps:wsp>
                          <wps:cNvSpPr/>
                          <wps:cNvPr id="29" name="Shape 29"/>
                          <wps:spPr>
                            <a:xfrm>
                              <a:off x="0" y="1174692"/>
                              <a:ext cx="6381750" cy="617400"/>
                            </a:xfrm>
                            <a:prstGeom prst="rect">
                              <a:avLst/>
                            </a:prstGeom>
                            <a:solidFill>
                              <a:schemeClr val="lt1">
                                <a:alpha val="89803"/>
                              </a:schemeClr>
                            </a:solidFill>
                            <a:ln cap="flat" cmpd="sng" w="12700">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0" y="1174692"/>
                              <a:ext cx="6381750" cy="617400"/>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 una fibra artificial manufacturada que luego de un proceso químico, el resultante es regenerado e introducido en orificios formado filamentos para luego hacer el tejido. Se utiliza para fabricar prendas cómodas  y su apariencia es similar algodón o a la seda.</w:t>
                                </w:r>
                              </w:p>
                            </w:txbxContent>
                          </wps:txbx>
                          <wps:bodyPr anchorCtr="0" anchor="t" bIns="71100" lIns="495275" spcFirstLastPara="1" rIns="495275" wrap="square" tIns="145775">
                            <a:noAutofit/>
                          </wps:bodyPr>
                        </wps:wsp>
                        <wps:wsp>
                          <wps:cNvSpPr/>
                          <wps:cNvPr id="31" name="Shape 31"/>
                          <wps:spPr>
                            <a:xfrm>
                              <a:off x="319087" y="1071372"/>
                              <a:ext cx="4467225" cy="206640"/>
                            </a:xfrm>
                            <a:prstGeom prst="roundRect">
                              <a:avLst>
                                <a:gd fmla="val 16667"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329174" y="1081459"/>
                              <a:ext cx="4447051" cy="1864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Rayón o viscosa</w:t>
                                </w:r>
                              </w:p>
                            </w:txbxContent>
                          </wps:txbx>
                          <wps:bodyPr anchorCtr="0" anchor="ctr" bIns="0" lIns="168850" spcFirstLastPara="1" rIns="168850" wrap="square" tIns="0">
                            <a:noAutofit/>
                          </wps:bodyPr>
                        </wps:wsp>
                        <wps:wsp>
                          <wps:cNvSpPr/>
                          <wps:cNvPr id="33" name="Shape 33"/>
                          <wps:spPr>
                            <a:xfrm>
                              <a:off x="0" y="1933212"/>
                              <a:ext cx="6381750" cy="617400"/>
                            </a:xfrm>
                            <a:prstGeom prst="rect">
                              <a:avLst/>
                            </a:prstGeom>
                            <a:solidFill>
                              <a:schemeClr val="lt1">
                                <a:alpha val="89803"/>
                              </a:schemeClr>
                            </a:solidFill>
                            <a:ln cap="flat" cmpd="sng" w="12700">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 name="Shape 34"/>
                          <wps:spPr>
                            <a:xfrm>
                              <a:off x="0" y="1933212"/>
                              <a:ext cx="6381750" cy="617400"/>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Esta fibra se origina en la planta del mismo nombre y se utiliza para construir un tejido muy llamativo llamado igual. Sus características más valoradas son la frescura, la comodidad y la elegancia, además  se utiliza para confeccionar  ropa de hogar. </w:t>
                                </w:r>
                              </w:p>
                            </w:txbxContent>
                          </wps:txbx>
                          <wps:bodyPr anchorCtr="0" anchor="t" bIns="71100" lIns="495275" spcFirstLastPara="1" rIns="495275" wrap="square" tIns="145775">
                            <a:noAutofit/>
                          </wps:bodyPr>
                        </wps:wsp>
                        <wps:wsp>
                          <wps:cNvSpPr/>
                          <wps:cNvPr id="35" name="Shape 35"/>
                          <wps:spPr>
                            <a:xfrm>
                              <a:off x="319087" y="1829892"/>
                              <a:ext cx="4467225" cy="206640"/>
                            </a:xfrm>
                            <a:prstGeom prst="roundRect">
                              <a:avLst>
                                <a:gd fmla="val 16667"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 name="Shape 36"/>
                          <wps:spPr>
                            <a:xfrm>
                              <a:off x="329174" y="1839979"/>
                              <a:ext cx="4447051" cy="1864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Lino </w:t>
                                </w:r>
                              </w:p>
                            </w:txbxContent>
                          </wps:txbx>
                          <wps:bodyPr anchorCtr="0" anchor="ctr" bIns="0" lIns="168850" spcFirstLastPara="1" rIns="168850" wrap="square" tIns="0">
                            <a:noAutofit/>
                          </wps:bodyPr>
                        </wps:wsp>
                        <wps:wsp>
                          <wps:cNvSpPr/>
                          <wps:cNvPr id="37" name="Shape 37"/>
                          <wps:spPr>
                            <a:xfrm>
                              <a:off x="0" y="2691731"/>
                              <a:ext cx="6381750" cy="617400"/>
                            </a:xfrm>
                            <a:prstGeom prst="rect">
                              <a:avLst/>
                            </a:prstGeom>
                            <a:solidFill>
                              <a:schemeClr val="lt1">
                                <a:alpha val="89803"/>
                              </a:schemeClr>
                            </a:solidFill>
                            <a:ln cap="flat" cmpd="sng" w="12700">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0" y="2691731"/>
                              <a:ext cx="6381750" cy="617400"/>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 una fibra de origen animal, o sea natural también, los gusanos de seda son los que la producen, en una serie de actividades largas y muy laboriosas, por ese motivo son fibras costosas. Es un tejido fino que requiere mucho cuidado en su utilización.</w:t>
                                </w:r>
                              </w:p>
                            </w:txbxContent>
                          </wps:txbx>
                          <wps:bodyPr anchorCtr="0" anchor="t" bIns="71100" lIns="495275" spcFirstLastPara="1" rIns="495275" wrap="square" tIns="145775">
                            <a:noAutofit/>
                          </wps:bodyPr>
                        </wps:wsp>
                        <wps:wsp>
                          <wps:cNvSpPr/>
                          <wps:cNvPr id="39" name="Shape 39"/>
                          <wps:spPr>
                            <a:xfrm>
                              <a:off x="319087" y="2588412"/>
                              <a:ext cx="4467225" cy="206640"/>
                            </a:xfrm>
                            <a:prstGeom prst="roundRect">
                              <a:avLst>
                                <a:gd fmla="val 16667"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 name="Shape 40"/>
                          <wps:spPr>
                            <a:xfrm>
                              <a:off x="329174" y="2598499"/>
                              <a:ext cx="4447051" cy="1864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Seda</w:t>
                                </w:r>
                              </w:p>
                            </w:txbxContent>
                          </wps:txbx>
                          <wps:bodyPr anchorCtr="0" anchor="ctr" bIns="0" lIns="168850" spcFirstLastPara="1" rIns="168850" wrap="square" tIns="0">
                            <a:noAutofit/>
                          </wps:bodyPr>
                        </wps:wsp>
                        <wps:wsp>
                          <wps:cNvSpPr/>
                          <wps:cNvPr id="41" name="Shape 41"/>
                          <wps:spPr>
                            <a:xfrm>
                              <a:off x="0" y="3450251"/>
                              <a:ext cx="6381750" cy="485100"/>
                            </a:xfrm>
                            <a:prstGeom prst="rect">
                              <a:avLst/>
                            </a:prstGeom>
                            <a:solidFill>
                              <a:schemeClr val="lt1">
                                <a:alpha val="89803"/>
                              </a:schemeClr>
                            </a:solidFill>
                            <a:ln cap="flat" cmpd="sng" w="12700">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0" y="3450251"/>
                              <a:ext cx="6381750" cy="485100"/>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 otra fibra natural de origen animal, su utilización es de las más antiguas que ha realizado la humanidad. Proviene de animales como las llamas,  las ovejas, las alpacas y las cabras.</w:t>
                                </w:r>
                              </w:p>
                            </w:txbxContent>
                          </wps:txbx>
                          <wps:bodyPr anchorCtr="0" anchor="t" bIns="71100" lIns="495275" spcFirstLastPara="1" rIns="495275" wrap="square" tIns="145775">
                            <a:noAutofit/>
                          </wps:bodyPr>
                        </wps:wsp>
                        <wps:wsp>
                          <wps:cNvSpPr/>
                          <wps:cNvPr id="43" name="Shape 43"/>
                          <wps:spPr>
                            <a:xfrm>
                              <a:off x="319087" y="3346932"/>
                              <a:ext cx="4467225" cy="206640"/>
                            </a:xfrm>
                            <a:prstGeom prst="roundRect">
                              <a:avLst>
                                <a:gd fmla="val 16667"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329174" y="3357019"/>
                              <a:ext cx="4447051" cy="1864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Lana </w:t>
                                </w:r>
                              </w:p>
                            </w:txbxContent>
                          </wps:txbx>
                          <wps:bodyPr anchorCtr="0" anchor="ctr" bIns="0" lIns="168850" spcFirstLastPara="1" rIns="168850" wrap="square" tIns="0">
                            <a:noAutofit/>
                          </wps:bodyPr>
                        </wps:wsp>
                      </wpg:grpSp>
                    </wpg:wgp>
                  </a:graphicData>
                </a:graphic>
              </wp:inline>
            </w:drawing>
          </mc:Choice>
          <mc:Fallback>
            <w:drawing>
              <wp:inline distB="0" distT="0" distL="0" distR="0">
                <wp:extent cx="6381750" cy="3983604"/>
                <wp:effectExtent b="0" l="0" r="0" t="0"/>
                <wp:docPr id="114"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6381750" cy="39836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rtl w:val="0"/>
        </w:rPr>
      </w:r>
    </w:p>
    <w:p w:rsidR="00000000" w:rsidDel="00000000" w:rsidP="00000000" w:rsidRDefault="00000000" w:rsidRPr="00000000" w14:paraId="00000058">
      <w:pPr>
        <w:numPr>
          <w:ilvl w:val="2"/>
          <w:numId w:val="10"/>
        </w:numPr>
        <w:pBdr>
          <w:top w:space="0" w:sz="0" w:val="nil"/>
          <w:left w:space="0" w:sz="0" w:val="nil"/>
          <w:bottom w:space="0" w:sz="0" w:val="nil"/>
          <w:right w:space="0" w:sz="0" w:val="nil"/>
          <w:between w:space="0" w:sz="0" w:val="nil"/>
        </w:pBdr>
        <w:shd w:fill="ffffff" w:val="clear"/>
        <w:ind w:left="1080" w:hanging="720"/>
        <w:jc w:val="both"/>
        <w:rPr>
          <w:b w:val="1"/>
          <w:color w:val="000000"/>
          <w:sz w:val="20"/>
          <w:szCs w:val="20"/>
        </w:rPr>
      </w:pPr>
      <w:r w:rsidDel="00000000" w:rsidR="00000000" w:rsidRPr="00000000">
        <w:rPr>
          <w:b w:val="1"/>
          <w:color w:val="000000"/>
          <w:sz w:val="20"/>
          <w:szCs w:val="20"/>
          <w:rtl w:val="0"/>
        </w:rPr>
        <w:t xml:space="preserve">Telas  </w:t>
      </w:r>
    </w:p>
    <w:tbl>
      <w:tblPr>
        <w:tblStyle w:val="Table6"/>
        <w:tblW w:w="9962.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5487"/>
        <w:gridCol w:w="4475"/>
        <w:tblGridChange w:id="0">
          <w:tblGrid>
            <w:gridCol w:w="5487"/>
            <w:gridCol w:w="4475"/>
          </w:tblGrid>
        </w:tblGridChange>
      </w:tblGrid>
      <w:tr>
        <w:trPr>
          <w:cantSplit w:val="0"/>
          <w:tblHeader w:val="0"/>
        </w:trPr>
        <w:tc>
          <w:tcPr>
            <w:vAlign w:val="center"/>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rFonts w:ascii="Times New Roman" w:cs="Times New Roman" w:eastAsia="Times New Roman" w:hAnsi="Times New Roman"/>
                <w:color w:val="000000"/>
                <w:sz w:val="24"/>
                <w:szCs w:val="24"/>
              </w:rPr>
              <w:drawing>
                <wp:inline distB="0" distT="0" distL="0" distR="0">
                  <wp:extent cx="2443495" cy="2044231"/>
                  <wp:effectExtent b="0" l="0" r="0" t="0"/>
                  <wp:docPr descr="Fibra textil: imágenes, fotos de stock libres de derechos | Depositphotos" id="123" name="image4.jpg"/>
                  <a:graphic>
                    <a:graphicData uri="http://schemas.openxmlformats.org/drawingml/2006/picture">
                      <pic:pic>
                        <pic:nvPicPr>
                          <pic:cNvPr descr="Fibra textil: imágenes, fotos de stock libres de derechos | Depositphotos" id="0" name="image4.jpg"/>
                          <pic:cNvPicPr preferRelativeResize="0"/>
                        </pic:nvPicPr>
                        <pic:blipFill>
                          <a:blip r:embed="rId11"/>
                          <a:srcRect b="0" l="0" r="0" t="0"/>
                          <a:stretch>
                            <a:fillRect/>
                          </a:stretch>
                        </pic:blipFill>
                        <pic:spPr>
                          <a:xfrm>
                            <a:off x="0" y="0"/>
                            <a:ext cx="2443495" cy="204423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76" w:lineRule="auto"/>
              <w:jc w:val="center"/>
              <w:rPr>
                <w:color w:val="000000"/>
                <w:sz w:val="20"/>
                <w:szCs w:val="20"/>
              </w:rPr>
            </w:pPr>
            <w:hyperlink r:id="rId12">
              <w:r w:rsidDel="00000000" w:rsidR="00000000" w:rsidRPr="00000000">
                <w:rPr>
                  <w:color w:val="0563c1"/>
                  <w:sz w:val="20"/>
                  <w:szCs w:val="20"/>
                  <w:u w:val="single"/>
                  <w:rtl w:val="0"/>
                </w:rPr>
                <w:t xml:space="preserve">https://sp.depositphotos.com/177910842/stock-photo-linked-blue-material-fibers.html</w:t>
              </w:r>
            </w:hyperlink>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ffffff" w:val="clear"/>
              <w:spacing w:line="276" w:lineRule="auto"/>
              <w:jc w:val="both"/>
              <w:rPr>
                <w:color w:val="000000"/>
                <w:sz w:val="20"/>
                <w:szCs w:val="20"/>
              </w:rPr>
            </w:pPr>
            <w:sdt>
              <w:sdtPr>
                <w:tag w:val="goog_rdk_3"/>
              </w:sdtPr>
              <w:sdtContent>
                <w:commentRangeStart w:id="3"/>
              </w:sdtContent>
            </w:sdt>
            <w:r w:rsidDel="00000000" w:rsidR="00000000" w:rsidRPr="00000000">
              <w:rPr>
                <w:color w:val="000000"/>
                <w:sz w:val="20"/>
                <w:szCs w:val="20"/>
                <w:rtl w:val="0"/>
              </w:rPr>
              <w:t xml:space="preserve">Las telas son por excelencia la materia prima más relevante en una prenda de vestir, la que tiene un más alto porcentaje en su composición total. Se trata de un tejido con fibras textiles, que se fabrican en un telar o máquina que se encarga de entrelazarlas, éste tejido es la materia prima que tiene más uso en las prendas de vestir, también para ropa de hogar, y otros usos en la industria y para uso doméstico. También existen tejidos fabricados con fibras de origen animal con hilos muy finos.</w:t>
            </w:r>
            <w:commentRangeEnd w:id="3"/>
            <w:r w:rsidDel="00000000" w:rsidR="00000000" w:rsidRPr="00000000">
              <w:commentReference w:id="3"/>
            </w:r>
            <w:r w:rsidDel="00000000" w:rsidR="00000000" w:rsidRPr="00000000">
              <w:rPr>
                <w:rtl w:val="0"/>
              </w:rPr>
            </w:r>
          </w:p>
        </w:tc>
      </w:tr>
    </w:tbl>
    <w:p w:rsidR="00000000" w:rsidDel="00000000" w:rsidP="00000000" w:rsidRDefault="00000000" w:rsidRPr="00000000" w14:paraId="0000005C">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Características de las telas</w:t>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567" w:firstLine="0"/>
        <w:jc w:val="both"/>
        <w:rPr>
          <w:color w:val="000000"/>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telas tienen características especiales que son importantes conocer para saber elegirlas de acuerdo con el propósito que se espera cumplir con el material y así poder seleccionar la más indicada; sus hilos entrecruzados de diferentes maneras definen el tejido y adquieren una presentación, otro aspecto son las dimensiones donde normalmente se valorará el ancho y el largo.</w:t>
      </w:r>
    </w:p>
    <w:p w:rsidR="00000000" w:rsidDel="00000000" w:rsidP="00000000" w:rsidRDefault="00000000" w:rsidRPr="00000000" w14:paraId="00000060">
      <w:pPr>
        <w:pBdr>
          <w:top w:space="0" w:sz="0" w:val="nil"/>
          <w:left w:space="0" w:sz="0" w:val="nil"/>
          <w:bottom w:space="0" w:sz="0" w:val="nil"/>
          <w:right w:space="0" w:sz="0" w:val="nil"/>
          <w:between w:space="0" w:sz="0" w:val="nil"/>
        </w:pBdr>
        <w:ind w:left="567" w:firstLine="0"/>
        <w:jc w:val="both"/>
        <w:rPr>
          <w:color w:val="000000"/>
          <w:sz w:val="20"/>
          <w:szCs w:val="20"/>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Fabricación: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pueden estar elaboradas en un telar con hilos perpendiculares (urdimbre), e hilos horizontales (trama), a este tipo de tejido con dos hilos se le conoce como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tejido plano,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también existen tejidos realizados por una sola aguja, o sea un solo hilo que se va entrelazando, a ese se le denomina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tejido de punto.</w:t>
      </w:r>
    </w:p>
    <w:p w:rsidR="00000000" w:rsidDel="00000000" w:rsidP="00000000" w:rsidRDefault="00000000" w:rsidRPr="00000000" w14:paraId="000000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Textura: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una característica importante al momento de seleccionar, pues existen telas más suaves al tacto y teniendo en cuenta que las prendas de vestir están en contacto directo con la piel, al momento de elegir se debe considerar que existen telas con mejor o menor suavidad.</w:t>
      </w:r>
    </w:p>
    <w:p w:rsidR="00000000" w:rsidDel="00000000" w:rsidP="00000000" w:rsidRDefault="00000000" w:rsidRPr="00000000" w14:paraId="000000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Elasticidad: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la capacidad de estirar su longitud y volverla a recobrar, esto ayuda a definir qué prendas requieren esta característica al momento de fabricarla, las hay de mucha o poca elasticidad, por ejemplo, para ropa deportiva se requiere prendas elaboradas con telas de mucha elasticidad.</w:t>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567" w:firstLine="0"/>
        <w:jc w:val="both"/>
        <w:rPr>
          <w:b w:val="1"/>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Composición de las telas</w:t>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color w:val="000000"/>
          <w:sz w:val="20"/>
          <w:szCs w:val="20"/>
        </w:rPr>
      </w:pPr>
      <w:bookmarkStart w:colFirst="0" w:colLast="0" w:name="_heading=h.gjdgxs" w:id="0"/>
      <w:bookmarkEnd w:id="0"/>
      <w:r w:rsidDel="00000000" w:rsidR="00000000" w:rsidRPr="00000000">
        <w:rPr>
          <w:color w:val="000000"/>
          <w:sz w:val="20"/>
          <w:szCs w:val="20"/>
          <w:rtl w:val="0"/>
        </w:rPr>
        <w:t xml:space="preserve">Hace referencia a las clases de fibras con las que están constituidas las telas, algunas están compuestas en un ciento por ciento de la misma fibra y hay otras conformadas por mezclas de diferentes fibras, unas naturales y otras sintéticas. Hay múltiples tejidos con mezclas, y de acuerdo con las textilerías que las fabrican, reciben diferentes nombres comerciales, tales como Indiana, Perchado, Monserrat Chicago, Amatista, Aurora, Vesubio, Arkansas. </w:t>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567" w:firstLine="0"/>
        <w:jc w:val="both"/>
        <w:rPr>
          <w:b w:val="1"/>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Tipos de telas más comunes</w:t>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 acuerdo con su uso, existen numerosas telas en oferta en el mercado, no es lo mismo determinar una tela para ropa de trabajo, que un tejido para ropa interior. La composición, relacionada con el uso final, ayuda a escoger cuál es el tejido más apropiado para los diferentes proyectos. </w:t>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Ver a continuación las más comunes. </w:t>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567" w:firstLine="0"/>
        <w:jc w:val="center"/>
        <w:rPr>
          <w:sz w:val="20"/>
          <w:szCs w:val="20"/>
        </w:rPr>
      </w:pPr>
      <w:sdt>
        <w:sdtPr>
          <w:tag w:val="goog_rdk_4"/>
        </w:sdtPr>
        <w:sdtContent>
          <w:commentRangeStart w:id="4"/>
        </w:sdtContent>
      </w:sdt>
      <w:r w:rsidDel="00000000" w:rsidR="00000000" w:rsidRPr="00000000">
        <w:rPr/>
        <w:drawing>
          <wp:inline distB="0" distT="0" distL="0" distR="0">
            <wp:extent cx="5038725" cy="845850"/>
            <wp:effectExtent b="0" l="0" r="0" t="0"/>
            <wp:docPr id="12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038725" cy="84585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1287" w:firstLine="0"/>
        <w:jc w:val="both"/>
        <w:rPr>
          <w:color w:val="000000"/>
          <w:sz w:val="20"/>
          <w:szCs w:val="20"/>
        </w:rPr>
      </w:pPr>
      <w:r w:rsidDel="00000000" w:rsidR="00000000" w:rsidRPr="00000000">
        <w:rPr>
          <w:rtl w:val="0"/>
        </w:rPr>
        <w:t xml:space="preserve">     </w:t>
      </w:r>
      <w:r w:rsidDel="00000000" w:rsidR="00000000" w:rsidRPr="00000000">
        <w:rPr>
          <w:rtl w:val="0"/>
        </w:rPr>
      </w:r>
    </w:p>
    <w:tbl>
      <w:tblPr>
        <w:tblStyle w:val="Table7"/>
        <w:tblW w:w="9962.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962"/>
        <w:tblGridChange w:id="0">
          <w:tblGrid>
            <w:gridCol w:w="9962"/>
          </w:tblGrid>
        </w:tblGridChange>
      </w:tblGrid>
      <w:tr>
        <w:trPr>
          <w:cantSplit w:val="0"/>
          <w:tblHeader w:val="0"/>
        </w:trPr>
        <w:tc>
          <w:tcPr>
            <w:shd w:fill="bdd7ee" w:val="clear"/>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76" w:lineRule="auto"/>
              <w:rPr>
                <w:color w:val="000000"/>
                <w:sz w:val="20"/>
                <w:szCs w:val="20"/>
              </w:rPr>
            </w:pPr>
            <w:sdt>
              <w:sdtPr>
                <w:tag w:val="goog_rdk_5"/>
              </w:sdtPr>
              <w:sdtContent>
                <w:commentRangeStart w:id="5"/>
              </w:sdtContent>
            </w:sdt>
            <w:r w:rsidDel="00000000" w:rsidR="00000000" w:rsidRPr="00000000">
              <w:rPr>
                <w:color w:val="000000"/>
                <w:sz w:val="20"/>
                <w:szCs w:val="20"/>
                <w:rtl w:val="0"/>
              </w:rPr>
              <w:t xml:space="preserve">El consumo de tela se realiza de manera masiva todo el año a nivel mundial, es el sector económico de la industria textil de gran demanda, su facturación y generación de empleo es significativamente importante para dicho sector.</w:t>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72">
      <w:pPr>
        <w:rPr>
          <w:color w:val="000000"/>
          <w:sz w:val="20"/>
          <w:szCs w:val="20"/>
        </w:rPr>
      </w:pPr>
      <w:r w:rsidDel="00000000" w:rsidR="00000000" w:rsidRPr="00000000">
        <w:rPr>
          <w:rtl w:val="0"/>
        </w:rPr>
      </w:r>
    </w:p>
    <w:p w:rsidR="00000000" w:rsidDel="00000000" w:rsidP="00000000" w:rsidRDefault="00000000" w:rsidRPr="00000000" w14:paraId="00000073">
      <w:pPr>
        <w:rPr>
          <w:color w:val="000000"/>
          <w:sz w:val="20"/>
          <w:szCs w:val="20"/>
        </w:rPr>
      </w:pPr>
      <w:r w:rsidDel="00000000" w:rsidR="00000000" w:rsidRPr="00000000">
        <w:rPr>
          <w:color w:val="000000"/>
          <w:sz w:val="20"/>
          <w:szCs w:val="20"/>
          <w:rtl w:val="0"/>
        </w:rPr>
        <w:t xml:space="preserve">La revisión del documento disponible a continuación permitirá profundizar acerca de las telas, sus características, tejidos y diferentes usos:</w:t>
      </w:r>
    </w:p>
    <w:p w:rsidR="00000000" w:rsidDel="00000000" w:rsidP="00000000" w:rsidRDefault="00000000" w:rsidRPr="00000000" w14:paraId="00000074">
      <w:pPr>
        <w:jc w:val="both"/>
        <w:rPr>
          <w:sz w:val="20"/>
          <w:szCs w:val="20"/>
        </w:rPr>
      </w:pPr>
      <w:r w:rsidDel="00000000" w:rsidR="00000000" w:rsidRPr="00000000">
        <w:rPr>
          <w:rtl w:val="0"/>
        </w:rPr>
      </w:r>
    </w:p>
    <w:tbl>
      <w:tblPr>
        <w:tblStyle w:val="Table8"/>
        <w:tblW w:w="7196.0" w:type="dxa"/>
        <w:jc w:val="left"/>
        <w:tblInd w:w="567.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7196"/>
        <w:tblGridChange w:id="0">
          <w:tblGrid>
            <w:gridCol w:w="7196"/>
          </w:tblGrid>
        </w:tblGridChange>
      </w:tblGrid>
      <w:tr>
        <w:trPr>
          <w:cantSplit w:val="0"/>
          <w:tblHeader w:val="0"/>
        </w:trPr>
        <w:tc>
          <w:tcPr/>
          <w:p w:rsidR="00000000" w:rsidDel="00000000" w:rsidP="00000000" w:rsidRDefault="00000000" w:rsidRPr="00000000" w14:paraId="00000075">
            <w:pPr>
              <w:spacing w:line="276" w:lineRule="auto"/>
              <w:jc w:val="center"/>
              <w:rPr>
                <w:sz w:val="20"/>
                <w:szCs w:val="20"/>
              </w:rPr>
            </w:pPr>
            <w:r w:rsidDel="00000000" w:rsidR="00000000" w:rsidRPr="00000000">
              <w:rPr>
                <w:rtl w:val="0"/>
              </w:rPr>
              <w:t xml:space="preserve">     </w:t>
            </w:r>
            <w:sdt>
              <w:sdtPr>
                <w:tag w:val="goog_rdk_6"/>
              </w:sdtPr>
              <w:sdtContent>
                <w:commentRangeStart w:id="6"/>
              </w:sdtContent>
            </w:sdt>
            <w:r w:rsidDel="00000000" w:rsidR="00000000" w:rsidRPr="00000000">
              <w:rPr>
                <w:b w:val="1"/>
                <w:color w:val="000000"/>
                <w:sz w:val="20"/>
                <w:szCs w:val="20"/>
                <w:rtl w:val="0"/>
              </w:rPr>
              <w:t xml:space="preserve">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6">
            <w:pPr>
              <w:spacing w:line="276" w:lineRule="auto"/>
              <w:jc w:val="center"/>
              <w:rPr/>
            </w:pPr>
            <w:r w:rsidDel="00000000" w:rsidR="00000000" w:rsidRPr="00000000">
              <w:rPr/>
              <w:drawing>
                <wp:inline distB="0" distT="0" distL="0" distR="0">
                  <wp:extent cx="811664" cy="1105542"/>
                  <wp:effectExtent b="0" l="0" r="0" t="0"/>
                  <wp:docPr id="12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811664" cy="110554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76" w:lineRule="auto"/>
              <w:jc w:val="center"/>
              <w:rPr/>
            </w:pPr>
            <w:r w:rsidDel="00000000" w:rsidR="00000000" w:rsidRPr="00000000">
              <w:rPr>
                <w:rtl w:val="0"/>
              </w:rPr>
              <w:t xml:space="preserve">Telas</w:t>
            </w:r>
          </w:p>
        </w:tc>
      </w:tr>
    </w:tbl>
    <w:p w:rsidR="00000000" w:rsidDel="00000000" w:rsidP="00000000" w:rsidRDefault="00000000" w:rsidRPr="00000000" w14:paraId="0000007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Insumos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insumos se caracterizan por ser recursos, objetos o materiales transformados o modificados utilizados en la producción de otros bienes, productos o servicios. Estos juegan un papel muy importante en la estética y funcionalidad del producto, por eso son parte fundamental de la imagen de una prenda de vestir.</w:t>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color w:val="000000"/>
          <w:sz w:val="20"/>
          <w:szCs w:val="20"/>
          <w:rtl w:val="0"/>
        </w:rPr>
        <w:t xml:space="preserve">Los accesorios están directamente relacionados con el acabado y el embalaje de un producto, se pueden definir como elementos terminados que ayudan a complementar, adornar o decorar el producto. En el proceso de producción estos materiales e insumos se clasifican en dos escenarios: confección y empaque, los primeros hacen referencia a los utilizados en la producción de prendas y los de empaque están relacionados con el producto final que se entrega al usuario</w:t>
      </w:r>
      <w:r w:rsidDel="00000000" w:rsidR="00000000" w:rsidRPr="00000000">
        <w:rPr>
          <w:color w:val="ff0000"/>
          <w:sz w:val="20"/>
          <w:szCs w:val="20"/>
          <w:rtl w:val="0"/>
        </w:rPr>
        <w:t xml:space="preserve">. </w:t>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insumos más utilizados en la industria de la moda son:</w:t>
      </w:r>
    </w:p>
    <w:p w:rsidR="00000000" w:rsidDel="00000000" w:rsidP="00000000" w:rsidRDefault="00000000" w:rsidRPr="00000000" w14:paraId="0000007F">
      <w:pPr>
        <w:pBdr>
          <w:top w:space="0" w:sz="0" w:val="nil"/>
          <w:left w:space="0" w:sz="0" w:val="nil"/>
          <w:bottom w:space="0" w:sz="0" w:val="nil"/>
          <w:right w:space="0" w:sz="0" w:val="nil"/>
          <w:between w:space="0" w:sz="0" w:val="nil"/>
        </w:pBdr>
        <w:ind w:left="567" w:firstLine="0"/>
        <w:jc w:val="center"/>
        <w:rPr>
          <w:sz w:val="20"/>
          <w:szCs w:val="20"/>
        </w:rPr>
      </w:pPr>
      <w:sdt>
        <w:sdtPr>
          <w:tag w:val="goog_rdk_7"/>
        </w:sdtPr>
        <w:sdtContent>
          <w:commentRangeStart w:id="7"/>
        </w:sdtContent>
      </w:sdt>
      <w:r w:rsidDel="00000000" w:rsidR="00000000" w:rsidRPr="00000000">
        <w:rPr/>
        <w:drawing>
          <wp:inline distB="0" distT="0" distL="0" distR="0">
            <wp:extent cx="5038725" cy="683768"/>
            <wp:effectExtent b="0" l="0" r="0" t="0"/>
            <wp:docPr id="12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038725" cy="683768"/>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se relacionan dos documentos que le permitirán profundizar en los conceptos de la confección y fundamentación textil, se invita a estudiarlos. </w:t>
      </w:r>
    </w:p>
    <w:tbl>
      <w:tblPr>
        <w:tblStyle w:val="Table9"/>
        <w:tblW w:w="9621.0" w:type="dxa"/>
        <w:jc w:val="left"/>
        <w:tblInd w:w="567.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4841"/>
        <w:gridCol w:w="4780"/>
        <w:tblGridChange w:id="0">
          <w:tblGrid>
            <w:gridCol w:w="4841"/>
            <w:gridCol w:w="4780"/>
          </w:tblGrid>
        </w:tblGridChange>
      </w:tblGrid>
      <w:tr>
        <w:trPr>
          <w:cantSplit w:val="0"/>
          <w:trHeight w:val="1958" w:hRule="atLeast"/>
          <w:tblHeader w:val="0"/>
        </w:trPr>
        <w:tc>
          <w:tcPr/>
          <w:p w:rsidR="00000000" w:rsidDel="00000000" w:rsidP="00000000" w:rsidRDefault="00000000" w:rsidRPr="00000000" w14:paraId="00000082">
            <w:pPr>
              <w:spacing w:line="276" w:lineRule="auto"/>
              <w:jc w:val="center"/>
              <w:rPr>
                <w:sz w:val="20"/>
                <w:szCs w:val="20"/>
              </w:rPr>
            </w:pPr>
            <w:sdt>
              <w:sdtPr>
                <w:tag w:val="goog_rdk_8"/>
              </w:sdtPr>
              <w:sdtContent>
                <w:commentRangeStart w:id="8"/>
              </w:sdtContent>
            </w:sdt>
            <w:sdt>
              <w:sdtPr>
                <w:tag w:val="goog_rdk_9"/>
              </w:sdtPr>
              <w:sdtContent>
                <w:commentRangeStart w:id="9"/>
              </w:sdtContent>
            </w:sdt>
            <w:r w:rsidDel="00000000" w:rsidR="00000000" w:rsidRPr="00000000">
              <w:rPr>
                <w:sz w:val="20"/>
                <w:szCs w:val="20"/>
              </w:rPr>
              <w:drawing>
                <wp:inline distB="0" distT="0" distL="0" distR="0">
                  <wp:extent cx="1285875" cy="1123950"/>
                  <wp:effectExtent b="0" l="0" r="0" t="0"/>
                  <wp:docPr id="12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285875" cy="1123950"/>
                          </a:xfrm>
                          <a:prstGeom prst="rect"/>
                          <a:ln/>
                        </pic:spPr>
                      </pic:pic>
                    </a:graphicData>
                  </a:graphic>
                </wp:inline>
              </w:drawing>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3">
            <w:pPr>
              <w:spacing w:line="276" w:lineRule="auto"/>
              <w:jc w:val="center"/>
              <w:rPr>
                <w:b w:val="1"/>
                <w:sz w:val="20"/>
                <w:szCs w:val="20"/>
              </w:rPr>
            </w:pPr>
            <w:r w:rsidDel="00000000" w:rsidR="00000000" w:rsidRPr="00000000">
              <w:rPr>
                <w:b w:val="1"/>
                <w:sz w:val="20"/>
                <w:szCs w:val="20"/>
                <w:rtl w:val="0"/>
              </w:rPr>
              <w:t xml:space="preserve">Eslabones de confección</w:t>
            </w:r>
          </w:p>
        </w:tc>
        <w:tc>
          <w:tcPr/>
          <w:p w:rsidR="00000000" w:rsidDel="00000000" w:rsidP="00000000" w:rsidRDefault="00000000" w:rsidRPr="00000000" w14:paraId="00000084">
            <w:pPr>
              <w:spacing w:line="276" w:lineRule="auto"/>
              <w:jc w:val="center"/>
              <w:rPr>
                <w:sz w:val="20"/>
                <w:szCs w:val="20"/>
              </w:rPr>
            </w:pPr>
            <w:sdt>
              <w:sdtPr>
                <w:tag w:val="goog_rdk_10"/>
              </w:sdtPr>
              <w:sdtContent>
                <w:commentRangeStart w:id="10"/>
              </w:sdtContent>
            </w:sdt>
            <w:r w:rsidDel="00000000" w:rsidR="00000000" w:rsidRPr="00000000">
              <w:rPr>
                <w:sz w:val="20"/>
                <w:szCs w:val="20"/>
              </w:rPr>
              <w:drawing>
                <wp:inline distB="0" distT="0" distL="0" distR="0">
                  <wp:extent cx="805125" cy="1096636"/>
                  <wp:effectExtent b="0" l="0" r="0" t="0"/>
                  <wp:docPr id="12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805125" cy="1096636"/>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5">
            <w:pPr>
              <w:spacing w:line="276" w:lineRule="auto"/>
              <w:jc w:val="center"/>
              <w:rPr>
                <w:color w:val="ff0000"/>
                <w:sz w:val="20"/>
                <w:szCs w:val="20"/>
              </w:rPr>
            </w:pPr>
            <w:r w:rsidDel="00000000" w:rsidR="00000000" w:rsidRPr="00000000">
              <w:rPr>
                <w:b w:val="1"/>
                <w:sz w:val="20"/>
                <w:szCs w:val="20"/>
                <w:rtl w:val="0"/>
              </w:rPr>
              <w:t xml:space="preserve">Fundamentación textil.  Hilaturas – Hilos</w:t>
            </w:r>
            <w:r w:rsidDel="00000000" w:rsidR="00000000" w:rsidRPr="00000000">
              <w:rPr>
                <w:sz w:val="20"/>
                <w:szCs w:val="20"/>
                <w:rtl w:val="0"/>
              </w:rPr>
              <w:t xml:space="preserve"> Trabajo elaborado por Carolina Calderón Instructora SENA.</w:t>
            </w:r>
            <w:r w:rsidDel="00000000" w:rsidR="00000000" w:rsidRPr="00000000">
              <w:rPr>
                <w:rtl w:val="0"/>
              </w:rPr>
            </w:r>
          </w:p>
        </w:tc>
      </w:tr>
    </w:tbl>
    <w:p w:rsidR="00000000" w:rsidDel="00000000" w:rsidP="00000000" w:rsidRDefault="00000000" w:rsidRPr="00000000" w14:paraId="00000086">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1.3  Cadena de valor</w: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9">
      <w:pPr>
        <w:jc w:val="both"/>
        <w:rPr>
          <w:sz w:val="20"/>
          <w:szCs w:val="20"/>
        </w:rPr>
      </w:pPr>
      <w:bookmarkStart w:colFirst="0" w:colLast="0" w:name="_heading=h.30j0zll" w:id="1"/>
      <w:bookmarkEnd w:id="1"/>
      <w:r w:rsidDel="00000000" w:rsidR="00000000" w:rsidRPr="00000000">
        <w:rPr>
          <w:sz w:val="20"/>
          <w:szCs w:val="20"/>
          <w:rtl w:val="0"/>
        </w:rPr>
        <w:t xml:space="preserve">Las materias primas y los insumos juegan un papel importante en la cadena de valor de las organizaciones, hacen parte de ese conjunto de elementos que van a relacionarse para obtener prendas de excelente calidad. Eso significa que entre todos los elementos y recursos que componen una prenda de vestir, los materiales con que están construidos, son una presencia muy importante.</w:t>
      </w:r>
    </w:p>
    <w:p w:rsidR="00000000" w:rsidDel="00000000" w:rsidP="00000000" w:rsidRDefault="00000000" w:rsidRPr="00000000" w14:paraId="0000008A">
      <w:pPr>
        <w:jc w:val="both"/>
        <w:rPr>
          <w:color w:val="ff0000"/>
          <w:sz w:val="20"/>
          <w:szCs w:val="20"/>
        </w:rPr>
      </w:pPr>
      <w:r w:rsidDel="00000000" w:rsidR="00000000" w:rsidRPr="00000000">
        <w:rPr>
          <w:rtl w:val="0"/>
        </w:rPr>
      </w:r>
    </w:p>
    <w:p w:rsidR="00000000" w:rsidDel="00000000" w:rsidP="00000000" w:rsidRDefault="00000000" w:rsidRPr="00000000" w14:paraId="0000008B">
      <w:pPr>
        <w:jc w:val="both"/>
        <w:rPr>
          <w:sz w:val="20"/>
          <w:szCs w:val="20"/>
        </w:rPr>
      </w:pPr>
      <w:r w:rsidDel="00000000" w:rsidR="00000000" w:rsidRPr="00000000">
        <w:rPr>
          <w:sz w:val="20"/>
          <w:szCs w:val="20"/>
          <w:rtl w:val="0"/>
        </w:rPr>
        <w:t xml:space="preserve">Ese conjunto de partes o sistema significado en recursos tangibles e intangibles va agregando un valor a esa cadena, cada que se vincula. Se podría agregar que producción es un conjunto de actividades que agregan valor al proceso para obtener un bien o un servicio, en ese orden de ideas, irle sumando a ese proceso materiales e insumos contribuyen a la construcción de las prendas de vestir. </w:t>
      </w:r>
    </w:p>
    <w:p w:rsidR="00000000" w:rsidDel="00000000" w:rsidP="00000000" w:rsidRDefault="00000000" w:rsidRPr="00000000" w14:paraId="0000008C">
      <w:pPr>
        <w:jc w:val="both"/>
        <w:rPr>
          <w:sz w:val="20"/>
          <w:szCs w:val="20"/>
        </w:rPr>
      </w:pP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sz w:val="20"/>
          <w:szCs w:val="20"/>
          <w:rtl w:val="0"/>
        </w:rPr>
        <w:t xml:space="preserve">Dentro de ese conjunto de acciones y partes, se tienen las materias primas e insumos. Es factible que las materias primas que se utilicen les den una identidad a los productos, a la marca y a la organización como tal, haciendo parte de la estrategia diferenciadora, con respecto a la competencia. La calidad, el origen, o la marca de los insumos que entregan los proveedores, pueden ayudar a darle un mejor reconocimiento a las prendas de vestir, de ahí que en una buena selección de proveedores esté ayudando a mejorar la cadena de valor.</w:t>
      </w:r>
    </w:p>
    <w:p w:rsidR="00000000" w:rsidDel="00000000" w:rsidP="00000000" w:rsidRDefault="00000000" w:rsidRPr="00000000" w14:paraId="0000008E">
      <w:pPr>
        <w:jc w:val="both"/>
        <w:rPr>
          <w:sz w:val="20"/>
          <w:szCs w:val="20"/>
        </w:rPr>
      </w:pPr>
      <w:r w:rsidDel="00000000" w:rsidR="00000000" w:rsidRPr="00000000">
        <w:rPr>
          <w:sz w:val="20"/>
          <w:szCs w:val="20"/>
          <w:rtl w:val="0"/>
        </w:rPr>
        <w:t xml:space="preserve">Las actividades que tienen que ver con quienes son los proveedores de insumos, los criterios con que se seleccionan y el sector al que pertenecen, permiten darles valor a los productos.</w:t>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Cabe entonces revisar cuáles son los elementos que conforman la cadena de valor:</w:t>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567" w:firstLine="0"/>
        <w:jc w:val="center"/>
        <w:rPr>
          <w:sz w:val="20"/>
          <w:szCs w:val="20"/>
        </w:rPr>
      </w:pPr>
      <w:sdt>
        <w:sdtPr>
          <w:tag w:val="goog_rdk_11"/>
        </w:sdtPr>
        <w:sdtContent>
          <w:commentRangeStart w:id="11"/>
        </w:sdtContent>
      </w:sdt>
      <w:r w:rsidDel="00000000" w:rsidR="00000000" w:rsidRPr="00000000">
        <w:rPr/>
        <w:drawing>
          <wp:inline distB="0" distT="0" distL="0" distR="0">
            <wp:extent cx="5040774" cy="992233"/>
            <wp:effectExtent b="0" l="0" r="0" t="0"/>
            <wp:docPr id="129" name="image13.png"/>
            <a:graphic>
              <a:graphicData uri="http://schemas.openxmlformats.org/drawingml/2006/picture">
                <pic:pic>
                  <pic:nvPicPr>
                    <pic:cNvPr id="0" name="image13.png"/>
                    <pic:cNvPicPr preferRelativeResize="0"/>
                  </pic:nvPicPr>
                  <pic:blipFill>
                    <a:blip r:embed="rId17"/>
                    <a:srcRect b="0" l="3187" r="3186" t="0"/>
                    <a:stretch>
                      <a:fillRect/>
                    </a:stretch>
                  </pic:blipFill>
                  <pic:spPr>
                    <a:xfrm>
                      <a:off x="0" y="0"/>
                      <a:ext cx="5040774" cy="992233"/>
                    </a:xfrm>
                    <a:prstGeom prst="rect"/>
                    <a:ln/>
                  </pic:spPr>
                </pic:pic>
              </a:graphicData>
            </a:graphic>
          </wp:inline>
        </w:drawing>
      </w:r>
      <w:commentRangeEnd w:id="11"/>
      <w:r w:rsidDel="00000000" w:rsidR="00000000" w:rsidRPr="00000000">
        <w:commentReference w:id="11"/>
      </w:r>
      <w:r w:rsidDel="00000000" w:rsidR="00000000" w:rsidRPr="00000000">
        <w:rPr>
          <w:rtl w:val="0"/>
        </w:rPr>
      </w:r>
    </w:p>
    <w:tbl>
      <w:tblPr>
        <w:tblStyle w:val="Table10"/>
        <w:tblW w:w="9962.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962"/>
        <w:tblGridChange w:id="0">
          <w:tblGrid>
            <w:gridCol w:w="9962"/>
          </w:tblGrid>
        </w:tblGridChange>
      </w:tblGrid>
      <w:tr>
        <w:trPr>
          <w:cantSplit w:val="0"/>
          <w:tblHeader w:val="0"/>
        </w:trPr>
        <w:tc>
          <w:tcPr>
            <w:shd w:fill="9cc3e5" w:val="clear"/>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50" w:line="276" w:lineRule="auto"/>
              <w:rPr>
                <w:b w:val="1"/>
                <w:color w:val="1f1f1f"/>
                <w:sz w:val="20"/>
                <w:szCs w:val="20"/>
              </w:rPr>
            </w:pPr>
            <w:sdt>
              <w:sdtPr>
                <w:tag w:val="goog_rdk_12"/>
              </w:sdtPr>
              <w:sdtContent>
                <w:commentRangeStart w:id="12"/>
              </w:sdtContent>
            </w:sdt>
            <w:r w:rsidDel="00000000" w:rsidR="00000000" w:rsidRPr="00000000">
              <w:rPr>
                <w:color w:val="1f1f1f"/>
                <w:sz w:val="20"/>
                <w:szCs w:val="20"/>
                <w:rtl w:val="0"/>
              </w:rPr>
              <w:t xml:space="preserve">Las materias primas e insumos de calidad minimizan el porcentaje de segunda calidad en la producción, evitan desperdicios y dificultades en la producción y a la vez mejora la competitividad.</w:t>
            </w:r>
            <w:commentRangeEnd w:id="12"/>
            <w:r w:rsidDel="00000000" w:rsidR="00000000" w:rsidRPr="00000000">
              <w:commentReference w:id="12"/>
            </w:r>
            <w:r w:rsidDel="00000000" w:rsidR="00000000" w:rsidRPr="00000000">
              <w:rPr>
                <w:rtl w:val="0"/>
              </w:rPr>
            </w:r>
          </w:p>
        </w:tc>
      </w:tr>
    </w:tbl>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puede profundizar sobre los materiales utilizados en el desarrollo de colecciones de moda en el siguiente enlace:</w:t>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11"/>
        <w:tblW w:w="9621.0" w:type="dxa"/>
        <w:jc w:val="left"/>
        <w:tblInd w:w="567.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621"/>
        <w:tblGridChange w:id="0">
          <w:tblGrid>
            <w:gridCol w:w="9621"/>
          </w:tblGrid>
        </w:tblGridChange>
      </w:tblGrid>
      <w:tr>
        <w:trPr>
          <w:cantSplit w:val="0"/>
          <w:tblHeader w:val="0"/>
        </w:trPr>
        <w:tc>
          <w:tcPr/>
          <w:p w:rsidR="00000000" w:rsidDel="00000000" w:rsidP="00000000" w:rsidRDefault="00000000" w:rsidRPr="00000000" w14:paraId="00000096">
            <w:pPr>
              <w:spacing w:line="276" w:lineRule="auto"/>
              <w:jc w:val="center"/>
              <w:rPr>
                <w:sz w:val="20"/>
                <w:szCs w:val="20"/>
                <w:highlight w:val="yellow"/>
              </w:rPr>
            </w:pPr>
            <w:sdt>
              <w:sdtPr>
                <w:tag w:val="goog_rdk_13"/>
              </w:sdtPr>
              <w:sdtContent>
                <w:commentRangeStart w:id="13"/>
              </w:sdtContent>
            </w:sdt>
            <w:r w:rsidDel="00000000" w:rsidR="00000000" w:rsidRPr="00000000">
              <w:rPr>
                <w:sz w:val="20"/>
                <w:szCs w:val="20"/>
                <w:highlight w:val="yellow"/>
              </w:rPr>
              <w:drawing>
                <wp:inline distB="114300" distT="114300" distL="114300" distR="114300">
                  <wp:extent cx="971550" cy="885825"/>
                  <wp:effectExtent b="0" l="0" r="0" t="0"/>
                  <wp:docPr id="12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971550" cy="885825"/>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7">
            <w:pPr>
              <w:spacing w:line="276" w:lineRule="auto"/>
              <w:jc w:val="center"/>
              <w:rPr>
                <w:sz w:val="20"/>
                <w:szCs w:val="20"/>
              </w:rPr>
            </w:pPr>
            <w:r w:rsidDel="00000000" w:rsidR="00000000" w:rsidRPr="00000000">
              <w:rPr>
                <w:sz w:val="20"/>
                <w:szCs w:val="20"/>
                <w:rtl w:val="0"/>
              </w:rPr>
              <w:t xml:space="preserve"> Componente formativo 14.  Materiales e insumos para vestuario</w:t>
            </w:r>
          </w:p>
        </w:tc>
      </w:tr>
    </w:tbl>
    <w:p w:rsidR="00000000" w:rsidDel="00000000" w:rsidP="00000000" w:rsidRDefault="00000000" w:rsidRPr="00000000" w14:paraId="00000098">
      <w:pPr>
        <w:pBdr>
          <w:top w:space="0" w:sz="0" w:val="nil"/>
          <w:left w:space="0" w:sz="0" w:val="nil"/>
          <w:bottom w:space="0" w:sz="0" w:val="nil"/>
          <w:right w:space="0" w:sz="0" w:val="nil"/>
          <w:between w:space="0" w:sz="0" w:val="nil"/>
        </w:pBdr>
        <w:jc w:val="right"/>
        <w:rPr>
          <w:color w:val="000000"/>
          <w:sz w:val="16"/>
          <w:szCs w:val="16"/>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Unidades de medida</w:t>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567" w:firstLine="0"/>
        <w:rPr>
          <w:b w:val="1"/>
          <w:color w:val="000000"/>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calcular las necesidades de recursos, es importante conocer cuáles son las unidades de medida con que comercializan y utilizan esos recursos en la industria de la confección. Cuando se trata de calcular recursos que se necesitan para poder manufacturar una producción en plantas de confección, hay una referencia a esos recursos, no únicamente en cantidades sino en las unidades de medida en que se comercializan y se les conoce generalmente.</w:t>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sdt>
        <w:sdtPr>
          <w:tag w:val="goog_rdk_14"/>
        </w:sdtPr>
        <w:sdtContent>
          <w:commentRangeStart w:id="14"/>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refiere a unas características físicas estandarizadas, que se han establecido por ley o acuerdos internacionales.</w:t>
      </w:r>
    </w:p>
    <w:p w:rsidR="00000000" w:rsidDel="00000000" w:rsidP="00000000" w:rsidRDefault="00000000" w:rsidRPr="00000000" w14:paraId="0000009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Clasificación</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unidades de medidas generalmente se clasifican por peso, longitud, temperatura, tiempo; aunque en el sector confecciones existen también otros tipos de medida.</w:t>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567" w:firstLine="0"/>
        <w:rPr>
          <w:b w:val="1"/>
          <w:color w:val="000000"/>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567" w:firstLine="0"/>
        <w:jc w:val="center"/>
        <w:rPr>
          <w:b w:val="1"/>
          <w:color w:val="000000"/>
          <w:sz w:val="20"/>
          <w:szCs w:val="20"/>
        </w:rPr>
      </w:pPr>
      <w:sdt>
        <w:sdtPr>
          <w:tag w:val="goog_rdk_15"/>
        </w:sdtPr>
        <w:sdtContent>
          <w:commentRangeStart w:id="15"/>
        </w:sdtContent>
      </w:sdt>
      <w:r w:rsidDel="00000000" w:rsidR="00000000" w:rsidRPr="00000000">
        <w:rPr/>
        <w:drawing>
          <wp:inline distB="0" distT="0" distL="0" distR="0">
            <wp:extent cx="4905375" cy="692523"/>
            <wp:effectExtent b="0" l="0" r="0" t="0"/>
            <wp:docPr id="13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905375" cy="692523"/>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720" w:firstLine="0"/>
        <w:jc w:val="right"/>
        <w:rPr>
          <w:color w:val="000000"/>
          <w:sz w:val="16"/>
          <w:szCs w:val="16"/>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rPr>
          <w:color w:val="000000"/>
          <w:sz w:val="16"/>
          <w:szCs w:val="16"/>
        </w:rPr>
      </w:pPr>
      <w:r w:rsidDel="00000000" w:rsidR="00000000" w:rsidRPr="00000000">
        <w:rPr>
          <w:color w:val="000000"/>
          <w:sz w:val="20"/>
          <w:szCs w:val="20"/>
          <w:rtl w:val="0"/>
        </w:rPr>
        <w:t xml:space="preserve">A continuación en la tabla 1, se presentan algunas unidades de medida en su presentación más comercial, y en qué tipos de materiales e insumos se aplican generalmente.</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720" w:firstLine="0"/>
        <w:rPr>
          <w:color w:val="000000"/>
          <w:sz w:val="16"/>
          <w:szCs w:val="16"/>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rPr>
          <w:b w:val="1"/>
          <w:color w:val="000000"/>
          <w:sz w:val="18"/>
          <w:szCs w:val="18"/>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rPr>
          <w:b w:val="1"/>
          <w:color w:val="000000"/>
          <w:sz w:val="18"/>
          <w:szCs w:val="18"/>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rPr>
          <w:b w:val="1"/>
          <w:color w:val="000000"/>
          <w:sz w:val="18"/>
          <w:szCs w:val="18"/>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rPr>
          <w:b w:val="1"/>
          <w:color w:val="000000"/>
          <w:sz w:val="18"/>
          <w:szCs w:val="18"/>
        </w:rPr>
      </w:pPr>
      <w:r w:rsidDel="00000000" w:rsidR="00000000" w:rsidRPr="00000000">
        <w:rPr>
          <w:b w:val="1"/>
          <w:color w:val="000000"/>
          <w:sz w:val="18"/>
          <w:szCs w:val="18"/>
          <w:rtl w:val="0"/>
        </w:rPr>
        <w:t xml:space="preserve">Tabla 1</w:t>
      </w:r>
    </w:p>
    <w:p w:rsidR="00000000" w:rsidDel="00000000" w:rsidP="00000000" w:rsidRDefault="00000000" w:rsidRPr="00000000" w14:paraId="000000AA">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b w:val="1"/>
          <w:color w:val="000000"/>
          <w:sz w:val="18"/>
          <w:szCs w:val="18"/>
          <w:rtl w:val="0"/>
        </w:rPr>
        <w:t xml:space="preserve"> </w:t>
      </w:r>
      <w:r w:rsidDel="00000000" w:rsidR="00000000" w:rsidRPr="00000000">
        <w:rPr>
          <w:i w:val="1"/>
          <w:color w:val="000000"/>
          <w:sz w:val="18"/>
          <w:szCs w:val="18"/>
          <w:rtl w:val="0"/>
        </w:rPr>
        <w:t xml:space="preserve">Ejemplos de Unidades de medida y materiales</w:t>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720" w:firstLine="0"/>
        <w:rPr>
          <w:i w:val="1"/>
          <w:color w:val="000000"/>
        </w:rPr>
      </w:pPr>
      <w:r w:rsidDel="00000000" w:rsidR="00000000" w:rsidRPr="00000000">
        <w:rPr>
          <w:rtl w:val="0"/>
        </w:rPr>
      </w:r>
    </w:p>
    <w:tbl>
      <w:tblPr>
        <w:tblStyle w:val="Table12"/>
        <w:tblW w:w="9962.0" w:type="dxa"/>
        <w:jc w:val="left"/>
        <w:tblInd w:w="0.0" w:type="dxa"/>
        <w:tblLayout w:type="fixed"/>
        <w:tblLook w:val="0400"/>
      </w:tblPr>
      <w:tblGrid>
        <w:gridCol w:w="2690"/>
        <w:gridCol w:w="3542"/>
        <w:gridCol w:w="3730"/>
        <w:tblGridChange w:id="0">
          <w:tblGrid>
            <w:gridCol w:w="2690"/>
            <w:gridCol w:w="3542"/>
            <w:gridCol w:w="3730"/>
          </w:tblGrid>
        </w:tblGridChange>
      </w:tblGrid>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0AC">
            <w:pPr>
              <w:jc w:val="center"/>
              <w:rPr>
                <w:b w:val="1"/>
                <w:color w:val="000000"/>
                <w:sz w:val="20"/>
                <w:szCs w:val="20"/>
              </w:rPr>
            </w:pPr>
            <w:r w:rsidDel="00000000" w:rsidR="00000000" w:rsidRPr="00000000">
              <w:rPr>
                <w:b w:val="1"/>
                <w:rtl w:val="0"/>
              </w:rPr>
              <w:t xml:space="preserve">     </w:t>
            </w:r>
            <w:sdt>
              <w:sdtPr>
                <w:tag w:val="goog_rdk_16"/>
              </w:sdtPr>
              <w:sdtContent>
                <w:commentRangeStart w:id="16"/>
              </w:sdtContent>
            </w:sdt>
            <w:r w:rsidDel="00000000" w:rsidR="00000000" w:rsidRPr="00000000">
              <w:rPr>
                <w:b w:val="1"/>
                <w:color w:val="000000"/>
                <w:sz w:val="20"/>
                <w:szCs w:val="20"/>
                <w:rtl w:val="0"/>
              </w:rPr>
              <w:t xml:space="preserve">Unidades de medida</w:t>
            </w:r>
          </w:p>
        </w:tc>
        <w:tc>
          <w:tcPr>
            <w:tcBorders>
              <w:top w:color="000000" w:space="0" w:sz="4" w:val="single"/>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0AD">
            <w:pPr>
              <w:jc w:val="center"/>
              <w:rPr>
                <w:b w:val="1"/>
                <w:color w:val="000000"/>
                <w:sz w:val="20"/>
                <w:szCs w:val="20"/>
              </w:rPr>
            </w:pPr>
            <w:r w:rsidDel="00000000" w:rsidR="00000000" w:rsidRPr="00000000">
              <w:rPr>
                <w:b w:val="1"/>
                <w:color w:val="000000"/>
                <w:sz w:val="20"/>
                <w:szCs w:val="20"/>
                <w:rtl w:val="0"/>
              </w:rPr>
              <w:t xml:space="preserve">Ejemplos</w:t>
            </w:r>
          </w:p>
        </w:tc>
        <w:tc>
          <w:tcPr>
            <w:tcBorders>
              <w:top w:color="000000" w:space="0" w:sz="4" w:val="single"/>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0AE">
            <w:pPr>
              <w:jc w:val="center"/>
              <w:rPr>
                <w:b w:val="1"/>
                <w:color w:val="000000"/>
                <w:sz w:val="20"/>
                <w:szCs w:val="20"/>
              </w:rPr>
            </w:pPr>
            <w:r w:rsidDel="00000000" w:rsidR="00000000" w:rsidRPr="00000000">
              <w:rPr>
                <w:b w:val="1"/>
                <w:color w:val="000000"/>
                <w:sz w:val="20"/>
                <w:szCs w:val="20"/>
                <w:rtl w:val="0"/>
              </w:rPr>
              <w:t xml:space="preserve">Materiales e Insumos</w:t>
            </w:r>
          </w:p>
        </w:tc>
      </w:tr>
      <w:tr>
        <w:trPr>
          <w:cantSplit w:val="0"/>
          <w:trHeight w:val="4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F">
            <w:pPr>
              <w:jc w:val="center"/>
              <w:rPr>
                <w:color w:val="000000"/>
                <w:sz w:val="18"/>
                <w:szCs w:val="18"/>
              </w:rPr>
            </w:pPr>
            <w:r w:rsidDel="00000000" w:rsidR="00000000" w:rsidRPr="00000000">
              <w:rPr>
                <w:color w:val="000000"/>
                <w:sz w:val="18"/>
                <w:szCs w:val="18"/>
                <w:rtl w:val="0"/>
              </w:rPr>
              <w:t xml:space="preserve">Longitud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0">
            <w:pPr>
              <w:rPr>
                <w:color w:val="000000"/>
                <w:sz w:val="18"/>
                <w:szCs w:val="18"/>
              </w:rPr>
            </w:pPr>
            <w:r w:rsidDel="00000000" w:rsidR="00000000" w:rsidRPr="00000000">
              <w:rPr>
                <w:color w:val="000000"/>
                <w:sz w:val="18"/>
                <w:szCs w:val="18"/>
                <w:rtl w:val="0"/>
              </w:rPr>
              <w:t xml:space="preserve">Metros, cms, yardas.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1">
            <w:pPr>
              <w:rPr>
                <w:color w:val="000000"/>
                <w:sz w:val="18"/>
                <w:szCs w:val="18"/>
              </w:rPr>
            </w:pPr>
            <w:r w:rsidDel="00000000" w:rsidR="00000000" w:rsidRPr="00000000">
              <w:rPr>
                <w:color w:val="000000"/>
                <w:sz w:val="18"/>
                <w:szCs w:val="18"/>
                <w:rtl w:val="0"/>
              </w:rPr>
              <w:t xml:space="preserve">Telas, cintas, hilos, cremalleras, sesgos.</w:t>
            </w:r>
          </w:p>
        </w:tc>
      </w:tr>
      <w:tr>
        <w:trPr>
          <w:cantSplit w:val="0"/>
          <w:trHeight w:val="368"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2">
            <w:pPr>
              <w:jc w:val="center"/>
              <w:rPr>
                <w:color w:val="000000"/>
                <w:sz w:val="18"/>
                <w:szCs w:val="18"/>
              </w:rPr>
            </w:pPr>
            <w:r w:rsidDel="00000000" w:rsidR="00000000" w:rsidRPr="00000000">
              <w:rPr>
                <w:color w:val="000000"/>
                <w:sz w:val="18"/>
                <w:szCs w:val="18"/>
                <w:rtl w:val="0"/>
              </w:rPr>
              <w:t xml:space="preserve">Peso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3">
            <w:pPr>
              <w:rPr>
                <w:color w:val="000000"/>
                <w:sz w:val="18"/>
                <w:szCs w:val="18"/>
              </w:rPr>
            </w:pPr>
            <w:r w:rsidDel="00000000" w:rsidR="00000000" w:rsidRPr="00000000">
              <w:rPr>
                <w:color w:val="000000"/>
                <w:sz w:val="18"/>
                <w:szCs w:val="18"/>
                <w:rtl w:val="0"/>
              </w:rPr>
              <w:t xml:space="preserve">Kilogramo, gramo, libra, onza.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4">
            <w:pPr>
              <w:rPr>
                <w:color w:val="000000"/>
                <w:sz w:val="18"/>
                <w:szCs w:val="18"/>
              </w:rPr>
            </w:pPr>
            <w:r w:rsidDel="00000000" w:rsidR="00000000" w:rsidRPr="00000000">
              <w:rPr>
                <w:color w:val="000000"/>
                <w:sz w:val="18"/>
                <w:szCs w:val="18"/>
                <w:rtl w:val="0"/>
              </w:rPr>
              <w:t xml:space="preserve">Telas, fibras, hilos, remaches.</w:t>
            </w:r>
          </w:p>
        </w:tc>
      </w:tr>
      <w:tr>
        <w:trPr>
          <w:cantSplit w:val="0"/>
          <w:trHeight w:val="557"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5">
            <w:pPr>
              <w:jc w:val="center"/>
              <w:rPr>
                <w:color w:val="000000"/>
                <w:sz w:val="18"/>
                <w:szCs w:val="18"/>
              </w:rPr>
            </w:pPr>
            <w:r w:rsidDel="00000000" w:rsidR="00000000" w:rsidRPr="00000000">
              <w:rPr>
                <w:color w:val="000000"/>
                <w:sz w:val="18"/>
                <w:szCs w:val="18"/>
                <w:rtl w:val="0"/>
              </w:rPr>
              <w:t xml:space="preserve">Tiempo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6">
            <w:pPr>
              <w:rPr>
                <w:color w:val="000000"/>
                <w:sz w:val="18"/>
                <w:szCs w:val="18"/>
              </w:rPr>
            </w:pPr>
            <w:r w:rsidDel="00000000" w:rsidR="00000000" w:rsidRPr="00000000">
              <w:rPr>
                <w:color w:val="000000"/>
                <w:sz w:val="18"/>
                <w:szCs w:val="18"/>
                <w:rtl w:val="0"/>
              </w:rPr>
              <w:t xml:space="preserve">segundo, minuto, hora.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7">
            <w:pPr>
              <w:rPr>
                <w:color w:val="000000"/>
                <w:sz w:val="18"/>
                <w:szCs w:val="18"/>
              </w:rPr>
            </w:pPr>
            <w:r w:rsidDel="00000000" w:rsidR="00000000" w:rsidRPr="00000000">
              <w:rPr>
                <w:color w:val="000000"/>
                <w:sz w:val="18"/>
                <w:szCs w:val="18"/>
                <w:rtl w:val="0"/>
              </w:rPr>
              <w:t xml:space="preserve">Confección, bordado, lavandería, corte.</w:t>
            </w:r>
          </w:p>
        </w:tc>
      </w:tr>
      <w:tr>
        <w:trPr>
          <w:cantSplit w:val="0"/>
          <w:trHeight w:val="427"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8">
            <w:pPr>
              <w:jc w:val="center"/>
              <w:rPr>
                <w:color w:val="000000"/>
                <w:sz w:val="18"/>
                <w:szCs w:val="18"/>
              </w:rPr>
            </w:pPr>
            <w:r w:rsidDel="00000000" w:rsidR="00000000" w:rsidRPr="00000000">
              <w:rPr>
                <w:color w:val="000000"/>
                <w:sz w:val="18"/>
                <w:szCs w:val="18"/>
                <w:rtl w:val="0"/>
              </w:rPr>
              <w:t xml:space="preserve">Volumen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9">
            <w:pPr>
              <w:rPr>
                <w:color w:val="000000"/>
                <w:sz w:val="18"/>
                <w:szCs w:val="18"/>
              </w:rPr>
            </w:pPr>
            <w:r w:rsidDel="00000000" w:rsidR="00000000" w:rsidRPr="00000000">
              <w:rPr>
                <w:color w:val="000000"/>
                <w:sz w:val="18"/>
                <w:szCs w:val="18"/>
                <w:rtl w:val="0"/>
              </w:rPr>
              <w:t xml:space="preserve">M</w:t>
            </w:r>
            <w:r w:rsidDel="00000000" w:rsidR="00000000" w:rsidRPr="00000000">
              <w:rPr>
                <w:color w:val="000000"/>
                <w:sz w:val="18"/>
                <w:szCs w:val="18"/>
                <w:vertAlign w:val="superscript"/>
                <w:rtl w:val="0"/>
              </w:rPr>
              <w:t xml:space="preserve">3</w:t>
            </w:r>
            <w:r w:rsidDel="00000000" w:rsidR="00000000" w:rsidRPr="00000000">
              <w:rPr>
                <w:color w:val="000000"/>
                <w:sz w:val="18"/>
                <w:szCs w:val="18"/>
                <w:rtl w:val="0"/>
              </w:rPr>
              <w:t xml:space="preserve">, cm</w:t>
            </w:r>
            <w:r w:rsidDel="00000000" w:rsidR="00000000" w:rsidRPr="00000000">
              <w:rPr>
                <w:color w:val="000000"/>
                <w:sz w:val="18"/>
                <w:szCs w:val="18"/>
                <w:vertAlign w:val="superscript"/>
                <w:rtl w:val="0"/>
              </w:rPr>
              <w:t xml:space="preserve">3</w:t>
            </w:r>
            <w:r w:rsidDel="00000000" w:rsidR="00000000" w:rsidRPr="00000000">
              <w:rPr>
                <w:color w:val="000000"/>
                <w:sz w:val="18"/>
                <w:szCs w:val="18"/>
                <w:rtl w:val="0"/>
              </w:rPr>
              <w:t xml:space="preserve">, litro, galón, botella.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A">
            <w:pPr>
              <w:rPr>
                <w:color w:val="000000"/>
                <w:sz w:val="18"/>
                <w:szCs w:val="18"/>
              </w:rPr>
            </w:pPr>
            <w:r w:rsidDel="00000000" w:rsidR="00000000" w:rsidRPr="00000000">
              <w:rPr>
                <w:color w:val="000000"/>
                <w:sz w:val="18"/>
                <w:szCs w:val="18"/>
                <w:rtl w:val="0"/>
              </w:rPr>
              <w:t xml:space="preserve">Aceites, algodón, lubricantes.</w:t>
            </w:r>
          </w:p>
        </w:tc>
      </w:tr>
      <w:tr>
        <w:trPr>
          <w:cantSplit w:val="0"/>
          <w:trHeight w:val="461"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B">
            <w:pPr>
              <w:jc w:val="center"/>
              <w:rPr>
                <w:color w:val="000000"/>
                <w:sz w:val="18"/>
                <w:szCs w:val="18"/>
              </w:rPr>
            </w:pPr>
            <w:r w:rsidDel="00000000" w:rsidR="00000000" w:rsidRPr="00000000">
              <w:rPr>
                <w:color w:val="000000"/>
                <w:sz w:val="18"/>
                <w:szCs w:val="18"/>
                <w:rtl w:val="0"/>
              </w:rPr>
              <w:t xml:space="preserve">Unidades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C">
            <w:pPr>
              <w:rPr>
                <w:color w:val="000000"/>
                <w:sz w:val="18"/>
                <w:szCs w:val="18"/>
              </w:rPr>
            </w:pPr>
            <w:r w:rsidDel="00000000" w:rsidR="00000000" w:rsidRPr="00000000">
              <w:rPr>
                <w:color w:val="000000"/>
                <w:sz w:val="18"/>
                <w:szCs w:val="18"/>
                <w:rtl w:val="0"/>
              </w:rPr>
              <w:t xml:space="preserve">Unidad, docena, centena, millar.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D">
            <w:pPr>
              <w:rPr>
                <w:color w:val="000000"/>
                <w:sz w:val="18"/>
                <w:szCs w:val="18"/>
              </w:rPr>
            </w:pPr>
            <w:r w:rsidDel="00000000" w:rsidR="00000000" w:rsidRPr="00000000">
              <w:rPr>
                <w:color w:val="000000"/>
                <w:sz w:val="18"/>
                <w:szCs w:val="18"/>
                <w:rtl w:val="0"/>
              </w:rPr>
              <w:t xml:space="preserve">Botones, cremalleras, broches.</w:t>
            </w:r>
            <w:commentRangeEnd w:id="16"/>
            <w:r w:rsidDel="00000000" w:rsidR="00000000" w:rsidRPr="00000000">
              <w:commentReference w:id="16"/>
            </w:r>
            <w:r w:rsidDel="00000000" w:rsidR="00000000" w:rsidRPr="00000000">
              <w:rPr>
                <w:rtl w:val="0"/>
              </w:rPr>
            </w:r>
          </w:p>
        </w:tc>
      </w:tr>
    </w:tbl>
    <w:p w:rsidR="00000000" w:rsidDel="00000000" w:rsidP="00000000" w:rsidRDefault="00000000" w:rsidRPr="00000000" w14:paraId="000000BE">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Presupuestos</w:t>
      </w:r>
    </w:p>
    <w:p w:rsidR="00000000" w:rsidDel="00000000" w:rsidP="00000000" w:rsidRDefault="00000000" w:rsidRPr="00000000" w14:paraId="000000C0">
      <w:pPr>
        <w:pBdr>
          <w:top w:space="0" w:sz="0" w:val="nil"/>
          <w:left w:space="0" w:sz="0" w:val="nil"/>
          <w:bottom w:space="0" w:sz="0" w:val="nil"/>
          <w:right w:space="0" w:sz="0" w:val="nil"/>
          <w:between w:space="0" w:sz="0" w:val="nil"/>
        </w:pBdr>
        <w:ind w:left="720" w:firstLine="0"/>
        <w:rPr>
          <w:b w:val="1"/>
          <w:color w:val="ff0000"/>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planear y ejecutar un proyecto de la manera más apropiada, es importante dimensionar y estimar la cantidad de recursos necesarios, las cantidades, el momento, y el costo de estos, a ese cálculo se le denomina presupuestar. </w:t>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encargado de la actividad de producción debe saber articular su función de producir prendas, con las actividades donde se origina la información que va a definir sus objetivos, por eso es muy importante que comprenda las actividades que anteceden su programación. Incorporar los objetivos de la empresa a todos los integrantes de la organización es una premisa muy válida a tener en cuenta.</w:t>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Existen varios tipos de presupuestos, aquí se referencia a dos específicamente: el de producción y el de ventas. Para iniciar se debe prestar atención a sus elementos del presupuesto de ventas:</w:t>
      </w:r>
    </w:p>
    <w:p w:rsidR="00000000" w:rsidDel="00000000" w:rsidP="00000000" w:rsidRDefault="00000000" w:rsidRPr="00000000" w14:paraId="000000C6">
      <w:pPr>
        <w:pBdr>
          <w:top w:space="0" w:sz="0" w:val="nil"/>
          <w:left w:space="0" w:sz="0" w:val="nil"/>
          <w:bottom w:space="0" w:sz="0" w:val="nil"/>
          <w:right w:space="0" w:sz="0" w:val="nil"/>
          <w:between w:space="0" w:sz="0" w:val="nil"/>
        </w:pBdr>
        <w:ind w:left="927" w:firstLine="0"/>
        <w:rPr>
          <w:color w:val="000000"/>
          <w:sz w:val="20"/>
          <w:szCs w:val="20"/>
        </w:rPr>
      </w:pPr>
      <w:sdt>
        <w:sdtPr>
          <w:tag w:val="goog_rdk_17"/>
        </w:sdtPr>
        <w:sdtContent>
          <w:commentRangeStart w:id="17"/>
        </w:sdtContent>
      </w:sdt>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center"/>
        <w:rPr>
          <w:b w:val="1"/>
          <w:color w:val="000000"/>
          <w:sz w:val="20"/>
          <w:szCs w:val="20"/>
        </w:rPr>
      </w:pPr>
      <w:commentRangeEnd w:id="17"/>
      <w:r w:rsidDel="00000000" w:rsidR="00000000" w:rsidRPr="00000000">
        <w:commentReference w:id="17"/>
      </w:r>
      <w:r w:rsidDel="00000000" w:rsidR="00000000" w:rsidRPr="00000000">
        <w:rPr>
          <w:b w:val="1"/>
          <w:color w:val="000000"/>
          <w:sz w:val="20"/>
          <w:szCs w:val="20"/>
        </w:rPr>
        <w:drawing>
          <wp:inline distB="0" distT="0" distL="0" distR="0">
            <wp:extent cx="4425691" cy="704458"/>
            <wp:effectExtent b="0" l="0" r="0" t="0"/>
            <wp:docPr id="13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425691" cy="70445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ind w:left="927" w:firstLine="0"/>
        <w:jc w:val="both"/>
        <w:rPr>
          <w:color w:val="000000"/>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en la tabla 2, se puede observar un ejemplo de presupuesto de ventas donde se describe lo anteriormente dicho.</w:t>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pos="4245"/>
        </w:tabs>
        <w:ind w:left="927" w:firstLine="0"/>
        <w:rPr>
          <w:b w:val="1"/>
          <w:color w:val="000000"/>
          <w:sz w:val="18"/>
          <w:szCs w:val="18"/>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pos="4245"/>
        </w:tabs>
        <w:rPr>
          <w:b w:val="1"/>
          <w:color w:val="000000"/>
          <w:sz w:val="18"/>
          <w:szCs w:val="18"/>
        </w:rPr>
      </w:pPr>
      <w:r w:rsidDel="00000000" w:rsidR="00000000" w:rsidRPr="00000000">
        <w:rPr>
          <w:b w:val="1"/>
          <w:color w:val="000000"/>
          <w:sz w:val="18"/>
          <w:szCs w:val="18"/>
          <w:rtl w:val="0"/>
        </w:rPr>
        <w:t xml:space="preserve">Tabla 2 </w:t>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pos="4245"/>
        </w:tabs>
        <w:rPr>
          <w:i w:val="1"/>
          <w:color w:val="000000"/>
          <w:sz w:val="18"/>
          <w:szCs w:val="18"/>
        </w:rPr>
      </w:pPr>
      <w:r w:rsidDel="00000000" w:rsidR="00000000" w:rsidRPr="00000000">
        <w:rPr>
          <w:i w:val="1"/>
          <w:color w:val="000000"/>
          <w:sz w:val="18"/>
          <w:szCs w:val="18"/>
          <w:rtl w:val="0"/>
        </w:rPr>
        <w:t xml:space="preserve">Ficha de presupuesto de ventas</w:t>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pos="4245"/>
        </w:tabs>
        <w:ind w:left="927" w:firstLine="0"/>
        <w:rPr>
          <w:i w:val="1"/>
          <w:color w:val="000000"/>
          <w:sz w:val="18"/>
          <w:szCs w:val="18"/>
        </w:rPr>
      </w:pPr>
      <w:r w:rsidDel="00000000" w:rsidR="00000000" w:rsidRPr="00000000">
        <w:rPr>
          <w:rtl w:val="0"/>
        </w:rPr>
      </w:r>
    </w:p>
    <w:tbl>
      <w:tblPr>
        <w:tblStyle w:val="Table13"/>
        <w:tblW w:w="9962.0" w:type="dxa"/>
        <w:jc w:val="left"/>
        <w:tblInd w:w="0.0" w:type="dxa"/>
        <w:tblLayout w:type="fixed"/>
        <w:tblLook w:val="0400"/>
      </w:tblPr>
      <w:tblGrid>
        <w:gridCol w:w="885"/>
        <w:gridCol w:w="2052"/>
        <w:gridCol w:w="2518"/>
        <w:gridCol w:w="1014"/>
        <w:gridCol w:w="2317"/>
        <w:gridCol w:w="616"/>
        <w:gridCol w:w="560"/>
        <w:tblGridChange w:id="0">
          <w:tblGrid>
            <w:gridCol w:w="885"/>
            <w:gridCol w:w="2052"/>
            <w:gridCol w:w="2518"/>
            <w:gridCol w:w="1014"/>
            <w:gridCol w:w="2317"/>
            <w:gridCol w:w="616"/>
            <w:gridCol w:w="560"/>
          </w:tblGrid>
        </w:tblGridChange>
      </w:tblGrid>
      <w:tr>
        <w:trPr>
          <w:cantSplit w:val="0"/>
          <w:trHeight w:val="335" w:hRule="atLeast"/>
          <w:tblHeader w:val="0"/>
        </w:trPr>
        <w:tc>
          <w:tcPr>
            <w:gridSpan w:val="7"/>
            <w:tcBorders>
              <w:top w:color="000000" w:space="0" w:sz="4" w:val="single"/>
              <w:left w:color="000000" w:space="0" w:sz="4" w:val="single"/>
              <w:bottom w:color="000000" w:space="0" w:sz="4" w:val="single"/>
              <w:right w:color="000000" w:space="0" w:sz="4" w:val="single"/>
            </w:tcBorders>
            <w:shd w:fill="ffff00" w:val="clear"/>
            <w:vAlign w:val="bottom"/>
          </w:tcPr>
          <w:p w:rsidR="00000000" w:rsidDel="00000000" w:rsidP="00000000" w:rsidRDefault="00000000" w:rsidRPr="00000000" w14:paraId="000000CE">
            <w:pPr>
              <w:jc w:val="center"/>
              <w:rPr>
                <w:color w:val="000000"/>
                <w:sz w:val="20"/>
                <w:szCs w:val="20"/>
              </w:rPr>
            </w:pPr>
            <w:r w:rsidDel="00000000" w:rsidR="00000000" w:rsidRPr="00000000">
              <w:rPr>
                <w:rtl w:val="0"/>
              </w:rPr>
              <w:t xml:space="preserve">     </w:t>
            </w:r>
            <w:r w:rsidDel="00000000" w:rsidR="00000000" w:rsidRPr="00000000">
              <w:rPr>
                <w:color w:val="000000"/>
                <w:sz w:val="20"/>
                <w:szCs w:val="20"/>
                <w:rtl w:val="0"/>
              </w:rPr>
              <w:t xml:space="preserve">INDUSTRIA DE ROPA (</w:t>
            </w:r>
            <w:r w:rsidDel="00000000" w:rsidR="00000000" w:rsidRPr="00000000">
              <w:rPr>
                <w:color w:val="000000"/>
                <w:sz w:val="20"/>
                <w:szCs w:val="20"/>
                <w:u w:val="single"/>
                <w:rtl w:val="0"/>
              </w:rPr>
              <w:t xml:space="preserve">Nombre de empresa, Dirección, Teléfono, Correo</w:t>
            </w:r>
            <w:r w:rsidDel="00000000" w:rsidR="00000000" w:rsidRPr="00000000">
              <w:rPr>
                <w:color w:val="000000"/>
                <w:sz w:val="20"/>
                <w:szCs w:val="20"/>
                <w:rtl w:val="0"/>
              </w:rPr>
              <w:t xml:space="preserve">)</w:t>
            </w:r>
          </w:p>
        </w:tc>
      </w:tr>
      <w:tr>
        <w:trPr>
          <w:cantSplit w:val="0"/>
          <w:trHeight w:val="411" w:hRule="atLeast"/>
          <w:tblHeader w:val="0"/>
        </w:trPr>
        <w:tc>
          <w:tcPr>
            <w:gridSpan w:val="2"/>
            <w:tcBorders>
              <w:top w:color="000000" w:space="0" w:sz="4" w:val="single"/>
              <w:left w:color="000000" w:space="0" w:sz="4" w:val="single"/>
              <w:bottom w:color="000000" w:space="0" w:sz="4" w:val="single"/>
              <w:right w:color="000000" w:space="0" w:sz="4" w:val="single"/>
            </w:tcBorders>
            <w:shd w:fill="fcd5b4" w:val="clear"/>
            <w:vAlign w:val="bottom"/>
          </w:tcPr>
          <w:p w:rsidR="00000000" w:rsidDel="00000000" w:rsidP="00000000" w:rsidRDefault="00000000" w:rsidRPr="00000000" w14:paraId="000000D5">
            <w:pPr>
              <w:rPr>
                <w:color w:val="000000"/>
                <w:sz w:val="20"/>
                <w:szCs w:val="20"/>
              </w:rPr>
            </w:pPr>
            <w:r w:rsidDel="00000000" w:rsidR="00000000" w:rsidRPr="00000000">
              <w:rPr>
                <w:color w:val="000000"/>
                <w:sz w:val="20"/>
                <w:szCs w:val="20"/>
                <w:rtl w:val="0"/>
              </w:rPr>
              <w:t xml:space="preserve">FECHA: Sep. 2/21</w:t>
            </w:r>
          </w:p>
        </w:tc>
        <w:tc>
          <w:tcPr>
            <w:gridSpan w:val="2"/>
            <w:tcBorders>
              <w:top w:color="000000" w:space="0" w:sz="4" w:val="single"/>
              <w:left w:color="000000" w:space="0" w:sz="0" w:val="nil"/>
              <w:bottom w:color="000000" w:space="0" w:sz="4" w:val="single"/>
              <w:right w:color="000000" w:space="0" w:sz="4" w:val="single"/>
            </w:tcBorders>
            <w:shd w:fill="fcd5b4" w:val="clear"/>
            <w:vAlign w:val="bottom"/>
          </w:tcPr>
          <w:p w:rsidR="00000000" w:rsidDel="00000000" w:rsidP="00000000" w:rsidRDefault="00000000" w:rsidRPr="00000000" w14:paraId="000000D7">
            <w:pPr>
              <w:rPr>
                <w:color w:val="000000"/>
                <w:sz w:val="20"/>
                <w:szCs w:val="20"/>
              </w:rPr>
            </w:pPr>
            <w:r w:rsidDel="00000000" w:rsidR="00000000" w:rsidRPr="00000000">
              <w:rPr>
                <w:color w:val="000000"/>
                <w:sz w:val="20"/>
                <w:szCs w:val="20"/>
                <w:rtl w:val="0"/>
              </w:rPr>
              <w:t xml:space="preserve">COLECCIÓN #001</w:t>
            </w:r>
          </w:p>
        </w:tc>
        <w:tc>
          <w:tcPr>
            <w:gridSpan w:val="2"/>
            <w:tcBorders>
              <w:top w:color="000000" w:space="0" w:sz="4" w:val="single"/>
              <w:left w:color="000000" w:space="0" w:sz="0" w:val="nil"/>
              <w:bottom w:color="000000" w:space="0" w:sz="4" w:val="single"/>
              <w:right w:color="000000" w:space="0" w:sz="4" w:val="single"/>
            </w:tcBorders>
            <w:shd w:fill="fcd5b4" w:val="clear"/>
            <w:vAlign w:val="bottom"/>
          </w:tcPr>
          <w:p w:rsidR="00000000" w:rsidDel="00000000" w:rsidP="00000000" w:rsidRDefault="00000000" w:rsidRPr="00000000" w14:paraId="000000D9">
            <w:pPr>
              <w:rPr>
                <w:color w:val="000000"/>
                <w:sz w:val="20"/>
                <w:szCs w:val="20"/>
              </w:rPr>
            </w:pPr>
            <w:r w:rsidDel="00000000" w:rsidR="00000000" w:rsidRPr="00000000">
              <w:rPr>
                <w:color w:val="000000"/>
                <w:sz w:val="20"/>
                <w:szCs w:val="20"/>
                <w:rtl w:val="0"/>
              </w:rPr>
              <w:t xml:space="preserve">TOTAL REFERE:  6</w:t>
            </w:r>
          </w:p>
        </w:tc>
        <w:tc>
          <w:tcPr>
            <w:tcBorders>
              <w:top w:color="000000" w:space="0" w:sz="0" w:val="nil"/>
              <w:left w:color="000000" w:space="0" w:sz="0" w:val="nil"/>
              <w:bottom w:color="000000" w:space="0" w:sz="4" w:val="single"/>
              <w:right w:color="000000" w:space="0" w:sz="4" w:val="single"/>
            </w:tcBorders>
            <w:shd w:fill="fcd5b4" w:val="clear"/>
            <w:vAlign w:val="bottom"/>
          </w:tcPr>
          <w:p w:rsidR="00000000" w:rsidDel="00000000" w:rsidP="00000000" w:rsidRDefault="00000000" w:rsidRPr="00000000" w14:paraId="000000DB">
            <w:pPr>
              <w:rPr>
                <w:color w:val="000000"/>
                <w:sz w:val="20"/>
                <w:szCs w:val="20"/>
              </w:rPr>
            </w:pPr>
            <w:r w:rsidDel="00000000" w:rsidR="00000000" w:rsidRPr="00000000">
              <w:rPr>
                <w:color w:val="000000"/>
                <w:sz w:val="20"/>
                <w:szCs w:val="20"/>
                <w:rtl w:val="0"/>
              </w:rPr>
              <w:t xml:space="preserve"> </w:t>
            </w:r>
          </w:p>
        </w:tc>
      </w:tr>
      <w:tr>
        <w:trPr>
          <w:cantSplit w:val="0"/>
          <w:trHeight w:val="404" w:hRule="atLeast"/>
          <w:tblHeader w:val="0"/>
        </w:trPr>
        <w:tc>
          <w:tcPr>
            <w:gridSpan w:val="2"/>
            <w:tcBorders>
              <w:top w:color="000000" w:space="0" w:sz="4" w:val="single"/>
              <w:left w:color="000000" w:space="0" w:sz="4" w:val="single"/>
              <w:bottom w:color="000000" w:space="0" w:sz="4" w:val="single"/>
              <w:right w:color="000000" w:space="0" w:sz="4" w:val="single"/>
            </w:tcBorders>
            <w:shd w:fill="fcd5b4" w:val="clear"/>
            <w:vAlign w:val="bottom"/>
          </w:tcPr>
          <w:p w:rsidR="00000000" w:rsidDel="00000000" w:rsidP="00000000" w:rsidRDefault="00000000" w:rsidRPr="00000000" w14:paraId="000000DC">
            <w:pPr>
              <w:rPr>
                <w:color w:val="000000"/>
                <w:sz w:val="20"/>
                <w:szCs w:val="20"/>
              </w:rPr>
            </w:pPr>
            <w:r w:rsidDel="00000000" w:rsidR="00000000" w:rsidRPr="00000000">
              <w:rPr>
                <w:color w:val="000000"/>
                <w:sz w:val="20"/>
                <w:szCs w:val="20"/>
                <w:rtl w:val="0"/>
              </w:rPr>
              <w:t xml:space="preserve">TELAS: Varias </w:t>
            </w:r>
          </w:p>
        </w:tc>
        <w:tc>
          <w:tcPr>
            <w:gridSpan w:val="2"/>
            <w:tcBorders>
              <w:top w:color="000000" w:space="0" w:sz="4" w:val="single"/>
              <w:left w:color="000000" w:space="0" w:sz="0" w:val="nil"/>
              <w:bottom w:color="000000" w:space="0" w:sz="4" w:val="single"/>
              <w:right w:color="000000" w:space="0" w:sz="4" w:val="single"/>
            </w:tcBorders>
            <w:shd w:fill="fcd5b4" w:val="clear"/>
            <w:vAlign w:val="bottom"/>
          </w:tcPr>
          <w:p w:rsidR="00000000" w:rsidDel="00000000" w:rsidP="00000000" w:rsidRDefault="00000000" w:rsidRPr="00000000" w14:paraId="000000DE">
            <w:pPr>
              <w:rPr>
                <w:color w:val="000000"/>
                <w:sz w:val="20"/>
                <w:szCs w:val="20"/>
              </w:rPr>
            </w:pPr>
            <w:r w:rsidDel="00000000" w:rsidR="00000000" w:rsidRPr="00000000">
              <w:rPr>
                <w:color w:val="000000"/>
                <w:sz w:val="20"/>
                <w:szCs w:val="20"/>
                <w:rtl w:val="0"/>
              </w:rPr>
              <w:t xml:space="preserve">FECHA INICIO: 05/ 3/21</w:t>
            </w:r>
          </w:p>
        </w:tc>
        <w:tc>
          <w:tcPr>
            <w:gridSpan w:val="2"/>
            <w:tcBorders>
              <w:top w:color="000000" w:space="0" w:sz="4" w:val="single"/>
              <w:left w:color="000000" w:space="0" w:sz="0" w:val="nil"/>
              <w:bottom w:color="000000" w:space="0" w:sz="4" w:val="single"/>
              <w:right w:color="000000" w:space="0" w:sz="4" w:val="single"/>
            </w:tcBorders>
            <w:shd w:fill="fcd5b4" w:val="clear"/>
            <w:vAlign w:val="bottom"/>
          </w:tcPr>
          <w:p w:rsidR="00000000" w:rsidDel="00000000" w:rsidP="00000000" w:rsidRDefault="00000000" w:rsidRPr="00000000" w14:paraId="000000E0">
            <w:pPr>
              <w:rPr>
                <w:color w:val="000000"/>
                <w:sz w:val="20"/>
                <w:szCs w:val="20"/>
              </w:rPr>
            </w:pPr>
            <w:r w:rsidDel="00000000" w:rsidR="00000000" w:rsidRPr="00000000">
              <w:rPr>
                <w:color w:val="000000"/>
                <w:sz w:val="20"/>
                <w:szCs w:val="20"/>
                <w:rtl w:val="0"/>
              </w:rPr>
              <w:t xml:space="preserve">FECHA FIN: 05/30/21</w:t>
            </w:r>
          </w:p>
        </w:tc>
        <w:tc>
          <w:tcPr>
            <w:tcBorders>
              <w:top w:color="000000" w:space="0" w:sz="0" w:val="nil"/>
              <w:left w:color="000000" w:space="0" w:sz="0" w:val="nil"/>
              <w:bottom w:color="000000" w:space="0" w:sz="4" w:val="single"/>
              <w:right w:color="000000" w:space="0" w:sz="4" w:val="single"/>
            </w:tcBorders>
            <w:shd w:fill="fcd5b4" w:val="clear"/>
            <w:vAlign w:val="bottom"/>
          </w:tcPr>
          <w:p w:rsidR="00000000" w:rsidDel="00000000" w:rsidP="00000000" w:rsidRDefault="00000000" w:rsidRPr="00000000" w14:paraId="000000E2">
            <w:pPr>
              <w:jc w:val="center"/>
              <w:rPr>
                <w:color w:val="000000"/>
                <w:sz w:val="20"/>
                <w:szCs w:val="20"/>
              </w:rPr>
            </w:pPr>
            <w:r w:rsidDel="00000000" w:rsidR="00000000" w:rsidRPr="00000000">
              <w:rPr>
                <w:color w:val="000000"/>
                <w:sz w:val="20"/>
                <w:szCs w:val="20"/>
                <w:rtl w:val="0"/>
              </w:rPr>
              <w:t xml:space="preserve"> </w:t>
            </w:r>
          </w:p>
        </w:tc>
      </w:tr>
      <w:tr>
        <w:trPr>
          <w:cantSplit w:val="0"/>
          <w:trHeight w:val="72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3">
            <w:pPr>
              <w:jc w:val="center"/>
              <w:rPr>
                <w:color w:val="000000"/>
                <w:sz w:val="20"/>
                <w:szCs w:val="20"/>
              </w:rPr>
            </w:pPr>
            <w:r w:rsidDel="00000000" w:rsidR="00000000" w:rsidRPr="00000000">
              <w:rPr>
                <w:color w:val="000000"/>
                <w:sz w:val="20"/>
                <w:szCs w:val="20"/>
                <w:rtl w:val="0"/>
              </w:rPr>
              <w:t xml:space="preserve">Las referencias que empiecen por 10 son dama, las que empiecen por 30 son hombre.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9">
            <w:pPr>
              <w:jc w:val="center"/>
              <w:rPr>
                <w:color w:val="000000"/>
                <w:sz w:val="20"/>
                <w:szCs w:val="20"/>
              </w:rPr>
            </w:pPr>
            <w:r w:rsidDel="00000000" w:rsidR="00000000" w:rsidRPr="00000000">
              <w:rPr>
                <w:color w:val="000000"/>
                <w:sz w:val="20"/>
                <w:szCs w:val="20"/>
                <w:rtl w:val="0"/>
              </w:rPr>
              <w:t xml:space="preserve"> </w:t>
            </w:r>
          </w:p>
        </w:tc>
      </w:tr>
      <w:tr>
        <w:trPr>
          <w:cantSplit w:val="0"/>
          <w:trHeight w:val="406" w:hRule="atLeast"/>
          <w:tblHeader w:val="0"/>
        </w:trPr>
        <w:tc>
          <w:tcPr>
            <w:tcBorders>
              <w:top w:color="000000" w:space="0" w:sz="0" w:val="nil"/>
              <w:left w:color="000000" w:space="0" w:sz="4" w:val="single"/>
              <w:bottom w:color="000000" w:space="0" w:sz="4" w:val="single"/>
              <w:right w:color="000000" w:space="0" w:sz="4" w:val="single"/>
            </w:tcBorders>
            <w:shd w:fill="ccc0da" w:val="clear"/>
            <w:vAlign w:val="bottom"/>
          </w:tcPr>
          <w:p w:rsidR="00000000" w:rsidDel="00000000" w:rsidP="00000000" w:rsidRDefault="00000000" w:rsidRPr="00000000" w14:paraId="000000EA">
            <w:pPr>
              <w:jc w:val="center"/>
              <w:rPr>
                <w:color w:val="000000"/>
                <w:sz w:val="20"/>
                <w:szCs w:val="20"/>
              </w:rPr>
            </w:pPr>
            <w:r w:rsidDel="00000000" w:rsidR="00000000" w:rsidRPr="00000000">
              <w:rPr>
                <w:color w:val="000000"/>
                <w:sz w:val="20"/>
                <w:szCs w:val="20"/>
                <w:rtl w:val="0"/>
              </w:rPr>
              <w:t xml:space="preserve">REF</w:t>
            </w:r>
          </w:p>
        </w:tc>
        <w:tc>
          <w:tcPr>
            <w:tcBorders>
              <w:top w:color="000000" w:space="0" w:sz="0" w:val="nil"/>
              <w:left w:color="000000" w:space="0" w:sz="0" w:val="nil"/>
              <w:bottom w:color="000000" w:space="0" w:sz="4" w:val="single"/>
              <w:right w:color="000000" w:space="0" w:sz="4" w:val="single"/>
            </w:tcBorders>
            <w:shd w:fill="ccc0da" w:val="clear"/>
            <w:vAlign w:val="bottom"/>
          </w:tcPr>
          <w:p w:rsidR="00000000" w:rsidDel="00000000" w:rsidP="00000000" w:rsidRDefault="00000000" w:rsidRPr="00000000" w14:paraId="000000EB">
            <w:pPr>
              <w:jc w:val="center"/>
              <w:rPr>
                <w:color w:val="000000"/>
                <w:sz w:val="20"/>
                <w:szCs w:val="20"/>
              </w:rPr>
            </w:pPr>
            <w:r w:rsidDel="00000000" w:rsidR="00000000" w:rsidRPr="00000000">
              <w:rPr>
                <w:color w:val="000000"/>
                <w:sz w:val="20"/>
                <w:szCs w:val="20"/>
                <w:rtl w:val="0"/>
              </w:rPr>
              <w:t xml:space="preserve">ESTILO</w:t>
            </w:r>
          </w:p>
        </w:tc>
        <w:tc>
          <w:tcPr>
            <w:tcBorders>
              <w:top w:color="000000" w:space="0" w:sz="0" w:val="nil"/>
              <w:left w:color="000000" w:space="0" w:sz="0" w:val="nil"/>
              <w:bottom w:color="000000" w:space="0" w:sz="4" w:val="single"/>
              <w:right w:color="000000" w:space="0" w:sz="4" w:val="single"/>
            </w:tcBorders>
            <w:shd w:fill="ccc0da" w:val="clear"/>
            <w:vAlign w:val="bottom"/>
          </w:tcPr>
          <w:p w:rsidR="00000000" w:rsidDel="00000000" w:rsidP="00000000" w:rsidRDefault="00000000" w:rsidRPr="00000000" w14:paraId="000000EC">
            <w:pPr>
              <w:jc w:val="center"/>
              <w:rPr>
                <w:color w:val="000000"/>
                <w:sz w:val="20"/>
                <w:szCs w:val="20"/>
              </w:rPr>
            </w:pPr>
            <w:r w:rsidDel="00000000" w:rsidR="00000000" w:rsidRPr="00000000">
              <w:rPr>
                <w:color w:val="000000"/>
                <w:sz w:val="20"/>
                <w:szCs w:val="20"/>
                <w:rtl w:val="0"/>
              </w:rPr>
              <w:t xml:space="preserve">TELA</w:t>
            </w:r>
          </w:p>
        </w:tc>
        <w:tc>
          <w:tcPr>
            <w:tcBorders>
              <w:top w:color="000000" w:space="0" w:sz="0" w:val="nil"/>
              <w:left w:color="000000" w:space="0" w:sz="0" w:val="nil"/>
              <w:bottom w:color="000000" w:space="0" w:sz="4" w:val="single"/>
              <w:right w:color="000000" w:space="0" w:sz="4" w:val="single"/>
            </w:tcBorders>
            <w:shd w:fill="ccc0da" w:val="clear"/>
            <w:vAlign w:val="bottom"/>
          </w:tcPr>
          <w:p w:rsidR="00000000" w:rsidDel="00000000" w:rsidP="00000000" w:rsidRDefault="00000000" w:rsidRPr="00000000" w14:paraId="000000ED">
            <w:pPr>
              <w:jc w:val="center"/>
              <w:rPr>
                <w:color w:val="000000"/>
                <w:sz w:val="20"/>
                <w:szCs w:val="20"/>
              </w:rPr>
            </w:pPr>
            <w:r w:rsidDel="00000000" w:rsidR="00000000" w:rsidRPr="00000000">
              <w:rPr>
                <w:color w:val="000000"/>
                <w:sz w:val="20"/>
                <w:szCs w:val="20"/>
                <w:rtl w:val="0"/>
              </w:rPr>
              <w:t xml:space="preserve">CANT</w:t>
            </w:r>
          </w:p>
        </w:tc>
        <w:tc>
          <w:tcPr>
            <w:tcBorders>
              <w:top w:color="000000" w:space="0" w:sz="0" w:val="nil"/>
              <w:left w:color="000000" w:space="0" w:sz="0" w:val="nil"/>
              <w:bottom w:color="000000" w:space="0" w:sz="4" w:val="single"/>
              <w:right w:color="000000" w:space="0" w:sz="4" w:val="single"/>
            </w:tcBorders>
            <w:shd w:fill="ccc0da" w:val="clear"/>
            <w:vAlign w:val="bottom"/>
          </w:tcPr>
          <w:p w:rsidR="00000000" w:rsidDel="00000000" w:rsidP="00000000" w:rsidRDefault="00000000" w:rsidRPr="00000000" w14:paraId="000000EE">
            <w:pPr>
              <w:jc w:val="center"/>
              <w:rPr>
                <w:color w:val="000000"/>
                <w:sz w:val="20"/>
                <w:szCs w:val="20"/>
              </w:rPr>
            </w:pPr>
            <w:r w:rsidDel="00000000" w:rsidR="00000000" w:rsidRPr="00000000">
              <w:rPr>
                <w:color w:val="000000"/>
                <w:sz w:val="20"/>
                <w:szCs w:val="20"/>
                <w:rtl w:val="0"/>
              </w:rPr>
              <w:t xml:space="preserve">COLORES</w:t>
            </w:r>
          </w:p>
        </w:tc>
        <w:tc>
          <w:tcPr>
            <w:tcBorders>
              <w:top w:color="000000" w:space="0" w:sz="0" w:val="nil"/>
              <w:left w:color="000000" w:space="0" w:sz="0" w:val="nil"/>
              <w:bottom w:color="000000" w:space="0" w:sz="4" w:val="single"/>
              <w:right w:color="000000" w:space="0" w:sz="4" w:val="single"/>
            </w:tcBorders>
            <w:shd w:fill="ccc0da" w:val="clear"/>
            <w:vAlign w:val="bottom"/>
          </w:tcPr>
          <w:p w:rsidR="00000000" w:rsidDel="00000000" w:rsidP="00000000" w:rsidRDefault="00000000" w:rsidRPr="00000000" w14:paraId="000000EF">
            <w:pPr>
              <w:jc w:val="center"/>
              <w:rPr>
                <w:color w:val="000000"/>
                <w:sz w:val="20"/>
                <w:szCs w:val="20"/>
              </w:rPr>
            </w:pPr>
            <w:r w:rsidDel="00000000" w:rsidR="00000000" w:rsidRPr="00000000">
              <w:rPr>
                <w:color w:val="000000"/>
                <w:sz w:val="20"/>
                <w:szCs w:val="20"/>
                <w:rtl w:val="0"/>
              </w:rPr>
              <w:t xml:space="preserve">S/</w:t>
            </w:r>
          </w:p>
        </w:tc>
        <w:tc>
          <w:tcPr>
            <w:tcBorders>
              <w:top w:color="000000" w:space="0" w:sz="0" w:val="nil"/>
              <w:left w:color="000000" w:space="0" w:sz="0" w:val="nil"/>
              <w:bottom w:color="000000" w:space="0" w:sz="4" w:val="single"/>
              <w:right w:color="000000" w:space="0" w:sz="4" w:val="single"/>
            </w:tcBorders>
            <w:shd w:fill="ccc0da" w:val="clear"/>
            <w:vAlign w:val="bottom"/>
          </w:tcPr>
          <w:p w:rsidR="00000000" w:rsidDel="00000000" w:rsidP="00000000" w:rsidRDefault="00000000" w:rsidRPr="00000000" w14:paraId="000000F0">
            <w:pPr>
              <w:jc w:val="center"/>
              <w:rPr>
                <w:color w:val="000000"/>
                <w:sz w:val="20"/>
                <w:szCs w:val="20"/>
              </w:rPr>
            </w:pPr>
            <w:r w:rsidDel="00000000" w:rsidR="00000000" w:rsidRPr="00000000">
              <w:rPr>
                <w:color w:val="000000"/>
                <w:sz w:val="20"/>
                <w:szCs w:val="20"/>
                <w:rtl w:val="0"/>
              </w:rPr>
              <w:t xml:space="preserve">M/</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1">
            <w:pPr>
              <w:jc w:val="center"/>
              <w:rPr>
                <w:color w:val="000000"/>
                <w:sz w:val="20"/>
                <w:szCs w:val="20"/>
              </w:rPr>
            </w:pPr>
            <w:r w:rsidDel="00000000" w:rsidR="00000000" w:rsidRPr="00000000">
              <w:rPr>
                <w:color w:val="000000"/>
                <w:sz w:val="20"/>
                <w:szCs w:val="20"/>
                <w:rtl w:val="0"/>
              </w:rPr>
              <w:t xml:space="preserve">1001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2">
            <w:pPr>
              <w:jc w:val="center"/>
              <w:rPr>
                <w:color w:val="000000"/>
                <w:sz w:val="20"/>
                <w:szCs w:val="20"/>
              </w:rPr>
            </w:pPr>
            <w:r w:rsidDel="00000000" w:rsidR="00000000" w:rsidRPr="00000000">
              <w:rPr>
                <w:color w:val="000000"/>
                <w:sz w:val="20"/>
                <w:szCs w:val="20"/>
                <w:rtl w:val="0"/>
              </w:rPr>
              <w:t xml:space="preserve">Bota ancha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3">
            <w:pPr>
              <w:jc w:val="center"/>
              <w:rPr>
                <w:color w:val="000000"/>
                <w:sz w:val="20"/>
                <w:szCs w:val="20"/>
              </w:rPr>
            </w:pPr>
            <w:r w:rsidDel="00000000" w:rsidR="00000000" w:rsidRPr="00000000">
              <w:rPr>
                <w:color w:val="000000"/>
                <w:sz w:val="20"/>
                <w:szCs w:val="20"/>
                <w:rtl w:val="0"/>
              </w:rPr>
              <w:t xml:space="preserve">Piel de durazno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4">
            <w:pPr>
              <w:jc w:val="center"/>
              <w:rPr>
                <w:color w:val="000000"/>
                <w:sz w:val="20"/>
                <w:szCs w:val="20"/>
              </w:rPr>
            </w:pPr>
            <w:r w:rsidDel="00000000" w:rsidR="00000000" w:rsidRPr="00000000">
              <w:rPr>
                <w:color w:val="000000"/>
                <w:sz w:val="20"/>
                <w:szCs w:val="20"/>
                <w:rtl w:val="0"/>
              </w:rPr>
              <w:t xml:space="preserve">150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5">
            <w:pPr>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7">
            <w:pPr>
              <w:jc w:val="center"/>
              <w:rPr>
                <w:color w:val="000000"/>
                <w:sz w:val="20"/>
                <w:szCs w:val="20"/>
              </w:rPr>
            </w:pPr>
            <w:r w:rsidDel="00000000" w:rsidR="00000000" w:rsidRPr="00000000">
              <w:rPr>
                <w:color w:val="000000"/>
                <w:sz w:val="20"/>
                <w:szCs w:val="20"/>
                <w:rtl w:val="0"/>
              </w:rPr>
              <w:t xml:space="preserve"> </w:t>
            </w:r>
          </w:p>
        </w:tc>
      </w:tr>
      <w:tr>
        <w:trPr>
          <w:cantSplit w:val="0"/>
          <w:trHeight w:val="1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8">
            <w:pPr>
              <w:jc w:val="center"/>
              <w:rPr>
                <w:color w:val="000000"/>
                <w:sz w:val="20"/>
                <w:szCs w:val="20"/>
              </w:rPr>
            </w:pPr>
            <w:r w:rsidDel="00000000" w:rsidR="00000000" w:rsidRPr="00000000">
              <w:rPr>
                <w:color w:val="000000"/>
                <w:sz w:val="20"/>
                <w:szCs w:val="20"/>
                <w:rtl w:val="0"/>
              </w:rPr>
              <w:t xml:space="preserve">1002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9">
            <w:pPr>
              <w:jc w:val="center"/>
              <w:rPr>
                <w:color w:val="000000"/>
                <w:sz w:val="20"/>
                <w:szCs w:val="20"/>
              </w:rPr>
            </w:pPr>
            <w:r w:rsidDel="00000000" w:rsidR="00000000" w:rsidRPr="00000000">
              <w:rPr>
                <w:color w:val="000000"/>
                <w:sz w:val="20"/>
                <w:szCs w:val="20"/>
                <w:rtl w:val="0"/>
              </w:rPr>
              <w:t xml:space="preserve">Europeo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A">
            <w:pPr>
              <w:jc w:val="center"/>
              <w:rPr>
                <w:color w:val="000000"/>
                <w:sz w:val="20"/>
                <w:szCs w:val="20"/>
              </w:rPr>
            </w:pPr>
            <w:r w:rsidDel="00000000" w:rsidR="00000000" w:rsidRPr="00000000">
              <w:rPr>
                <w:color w:val="000000"/>
                <w:sz w:val="20"/>
                <w:szCs w:val="20"/>
                <w:rtl w:val="0"/>
              </w:rPr>
              <w:t xml:space="preserve">Kiss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jc w:val="center"/>
              <w:rPr>
                <w:color w:val="000000"/>
                <w:sz w:val="20"/>
                <w:szCs w:val="20"/>
              </w:rPr>
            </w:pPr>
            <w:r w:rsidDel="00000000" w:rsidR="00000000" w:rsidRPr="00000000">
              <w:rPr>
                <w:color w:val="000000"/>
                <w:sz w:val="20"/>
                <w:szCs w:val="20"/>
                <w:rtl w:val="0"/>
              </w:rPr>
              <w:t xml:space="preserve">150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C">
            <w:pPr>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D">
            <w:pPr>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E">
            <w:pPr>
              <w:jc w:val="center"/>
              <w:rPr>
                <w:color w:val="000000"/>
                <w:sz w:val="20"/>
                <w:szCs w:val="20"/>
              </w:rPr>
            </w:pPr>
            <w:r w:rsidDel="00000000" w:rsidR="00000000" w:rsidRPr="00000000">
              <w:rPr>
                <w:color w:val="000000"/>
                <w:sz w:val="20"/>
                <w:szCs w:val="20"/>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F">
            <w:pPr>
              <w:jc w:val="center"/>
              <w:rPr>
                <w:color w:val="000000"/>
                <w:sz w:val="20"/>
                <w:szCs w:val="20"/>
              </w:rPr>
            </w:pPr>
            <w:r w:rsidDel="00000000" w:rsidR="00000000" w:rsidRPr="00000000">
              <w:rPr>
                <w:color w:val="000000"/>
                <w:sz w:val="20"/>
                <w:szCs w:val="20"/>
                <w:rtl w:val="0"/>
              </w:rPr>
              <w:t xml:space="preserve">1003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0">
            <w:pPr>
              <w:jc w:val="center"/>
              <w:rPr>
                <w:color w:val="000000"/>
                <w:sz w:val="20"/>
                <w:szCs w:val="20"/>
              </w:rPr>
            </w:pPr>
            <w:r w:rsidDel="00000000" w:rsidR="00000000" w:rsidRPr="00000000">
              <w:rPr>
                <w:color w:val="000000"/>
                <w:sz w:val="20"/>
                <w:szCs w:val="20"/>
                <w:rtl w:val="0"/>
              </w:rPr>
              <w:t xml:space="preserve">Falda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1">
            <w:pPr>
              <w:jc w:val="center"/>
              <w:rPr>
                <w:color w:val="000000"/>
                <w:sz w:val="20"/>
                <w:szCs w:val="20"/>
              </w:rPr>
            </w:pPr>
            <w:r w:rsidDel="00000000" w:rsidR="00000000" w:rsidRPr="00000000">
              <w:rPr>
                <w:color w:val="000000"/>
                <w:sz w:val="20"/>
                <w:szCs w:val="20"/>
                <w:rtl w:val="0"/>
              </w:rPr>
              <w:t xml:space="preserve">Bonaire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2">
            <w:pPr>
              <w:jc w:val="center"/>
              <w:rPr>
                <w:color w:val="000000"/>
                <w:sz w:val="20"/>
                <w:szCs w:val="20"/>
              </w:rPr>
            </w:pPr>
            <w:r w:rsidDel="00000000" w:rsidR="00000000" w:rsidRPr="00000000">
              <w:rPr>
                <w:color w:val="000000"/>
                <w:sz w:val="20"/>
                <w:szCs w:val="20"/>
                <w:rtl w:val="0"/>
              </w:rPr>
              <w:t xml:space="preserve">150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3">
            <w:pPr>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4">
            <w:pPr>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5">
            <w:pPr>
              <w:jc w:val="center"/>
              <w:rPr>
                <w:color w:val="000000"/>
                <w:sz w:val="20"/>
                <w:szCs w:val="20"/>
              </w:rPr>
            </w:pPr>
            <w:r w:rsidDel="00000000" w:rsidR="00000000" w:rsidRPr="00000000">
              <w:rPr>
                <w:color w:val="000000"/>
                <w:sz w:val="20"/>
                <w:szCs w:val="20"/>
                <w:rtl w:val="0"/>
              </w:rPr>
              <w:t xml:space="preserve"> </w:t>
            </w:r>
          </w:p>
        </w:tc>
      </w:tr>
      <w:tr>
        <w:trPr>
          <w:cantSplit w:val="0"/>
          <w:trHeight w:val="32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6">
            <w:pPr>
              <w:jc w:val="center"/>
              <w:rPr>
                <w:color w:val="000000"/>
                <w:sz w:val="20"/>
                <w:szCs w:val="20"/>
              </w:rPr>
            </w:pPr>
            <w:r w:rsidDel="00000000" w:rsidR="00000000" w:rsidRPr="00000000">
              <w:rPr>
                <w:color w:val="000000"/>
                <w:sz w:val="20"/>
                <w:szCs w:val="20"/>
                <w:rtl w:val="0"/>
              </w:rPr>
              <w:t xml:space="preserve">3001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7">
            <w:pPr>
              <w:jc w:val="center"/>
              <w:rPr>
                <w:color w:val="000000"/>
                <w:sz w:val="20"/>
                <w:szCs w:val="20"/>
              </w:rPr>
            </w:pPr>
            <w:r w:rsidDel="00000000" w:rsidR="00000000" w:rsidRPr="00000000">
              <w:rPr>
                <w:color w:val="000000"/>
                <w:sz w:val="20"/>
                <w:szCs w:val="20"/>
                <w:rtl w:val="0"/>
              </w:rPr>
              <w:t xml:space="preserve">Jean clásico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8">
            <w:pPr>
              <w:jc w:val="center"/>
              <w:rPr>
                <w:color w:val="000000"/>
                <w:sz w:val="20"/>
                <w:szCs w:val="20"/>
              </w:rPr>
            </w:pPr>
            <w:r w:rsidDel="00000000" w:rsidR="00000000" w:rsidRPr="00000000">
              <w:rPr>
                <w:color w:val="000000"/>
                <w:sz w:val="20"/>
                <w:szCs w:val="20"/>
                <w:rtl w:val="0"/>
              </w:rPr>
              <w:t xml:space="preserve">Artic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9">
            <w:pPr>
              <w:jc w:val="center"/>
              <w:rPr>
                <w:color w:val="000000"/>
                <w:sz w:val="20"/>
                <w:szCs w:val="20"/>
              </w:rPr>
            </w:pPr>
            <w:r w:rsidDel="00000000" w:rsidR="00000000" w:rsidRPr="00000000">
              <w:rPr>
                <w:color w:val="000000"/>
                <w:sz w:val="20"/>
                <w:szCs w:val="20"/>
                <w:rtl w:val="0"/>
              </w:rPr>
              <w:t xml:space="preserve">200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A">
            <w:pPr>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B">
            <w:pPr>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C">
            <w:pPr>
              <w:jc w:val="center"/>
              <w:rPr>
                <w:color w:val="000000"/>
                <w:sz w:val="20"/>
                <w:szCs w:val="20"/>
              </w:rPr>
            </w:pPr>
            <w:r w:rsidDel="00000000" w:rsidR="00000000" w:rsidRPr="00000000">
              <w:rPr>
                <w:color w:val="000000"/>
                <w:sz w:val="20"/>
                <w:szCs w:val="20"/>
                <w:rtl w:val="0"/>
              </w:rPr>
              <w:t xml:space="preserve"> </w:t>
            </w:r>
          </w:p>
        </w:tc>
      </w:tr>
    </w:tbl>
    <w:p w:rsidR="00000000" w:rsidDel="00000000" w:rsidP="00000000" w:rsidRDefault="00000000" w:rsidRPr="00000000" w14:paraId="0000010D">
      <w:pPr>
        <w:pBdr>
          <w:top w:space="0" w:sz="0" w:val="nil"/>
          <w:left w:space="0" w:sz="0" w:val="nil"/>
          <w:bottom w:space="0" w:sz="0" w:val="nil"/>
          <w:right w:space="0" w:sz="0" w:val="nil"/>
          <w:between w:space="0" w:sz="0" w:val="nil"/>
        </w:pBdr>
        <w:ind w:left="720" w:firstLine="0"/>
        <w:jc w:val="right"/>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10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siguiente recurso de aprendizaje, se debe prestar atención a los elementos que componen el presupuesto de producción:</w:t>
      </w:r>
    </w:p>
    <w:p w:rsidR="00000000" w:rsidDel="00000000" w:rsidP="00000000" w:rsidRDefault="00000000" w:rsidRPr="00000000" w14:paraId="0000010F">
      <w:pPr>
        <w:pBdr>
          <w:top w:space="0" w:sz="0" w:val="nil"/>
          <w:left w:space="0" w:sz="0" w:val="nil"/>
          <w:bottom w:space="0" w:sz="0" w:val="nil"/>
          <w:right w:space="0" w:sz="0" w:val="nil"/>
          <w:between w:space="0" w:sz="0" w:val="nil"/>
        </w:pBdr>
        <w:rPr>
          <w:color w:val="000000"/>
          <w:sz w:val="20"/>
          <w:szCs w:val="20"/>
        </w:rPr>
      </w:pPr>
      <w:sdt>
        <w:sdtPr>
          <w:tag w:val="goog_rdk_18"/>
        </w:sdtPr>
        <w:sdtContent>
          <w:commentRangeStart w:id="18"/>
        </w:sdtContent>
      </w:sdt>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ind w:left="567" w:firstLine="0"/>
        <w:jc w:val="center"/>
        <w:rPr>
          <w:color w:val="000000"/>
          <w:sz w:val="16"/>
          <w:szCs w:val="16"/>
        </w:rPr>
      </w:pPr>
      <w:commentRangeEnd w:id="18"/>
      <w:r w:rsidDel="00000000" w:rsidR="00000000" w:rsidRPr="00000000">
        <w:commentReference w:id="18"/>
      </w:r>
      <w:r w:rsidDel="00000000" w:rsidR="00000000" w:rsidRPr="00000000">
        <w:rPr>
          <w:color w:val="000000"/>
          <w:sz w:val="16"/>
          <w:szCs w:val="16"/>
        </w:rPr>
        <w:drawing>
          <wp:inline distB="0" distT="0" distL="0" distR="0">
            <wp:extent cx="5370830" cy="871855"/>
            <wp:effectExtent b="0" l="0" r="0" t="0"/>
            <wp:docPr id="13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370830" cy="87185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presenta un ejemplo de un caso en el que se diligencia la ficha de presupuestos:</w:t>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una compañía el estimado de ventas es de 500 unidades de camisetas en un período de un mes. La empresa tiene como política programar el 15% adicional al pedido, para resolver imprevistos que sucedan durante la producción, y al revisar en la bodega, se encuentran, que tienen 100 camisetas. En la siguiente tabla 3 se ilustra la solución al ejemplo planteado.</w:t>
      </w:r>
    </w:p>
    <w:p w:rsidR="00000000" w:rsidDel="00000000" w:rsidP="00000000" w:rsidRDefault="00000000" w:rsidRPr="00000000" w14:paraId="00000115">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2160" w:firstLine="0"/>
        <w:rPr>
          <w:b w:val="1"/>
          <w:color w:val="000000"/>
          <w:sz w:val="18"/>
          <w:szCs w:val="18"/>
        </w:rPr>
      </w:pPr>
      <w:r w:rsidDel="00000000" w:rsidR="00000000" w:rsidRPr="00000000">
        <w:rPr>
          <w:b w:val="1"/>
          <w:color w:val="000000"/>
          <w:sz w:val="18"/>
          <w:szCs w:val="18"/>
          <w:rtl w:val="0"/>
        </w:rPr>
        <w:t xml:space="preserve">Tabla 3</w:t>
      </w:r>
    </w:p>
    <w:p w:rsidR="00000000" w:rsidDel="00000000" w:rsidP="00000000" w:rsidRDefault="00000000" w:rsidRPr="00000000" w14:paraId="00000117">
      <w:pPr>
        <w:pBdr>
          <w:top w:space="0" w:sz="0" w:val="nil"/>
          <w:left w:space="0" w:sz="0" w:val="nil"/>
          <w:bottom w:space="0" w:sz="0" w:val="nil"/>
          <w:right w:space="0" w:sz="0" w:val="nil"/>
          <w:between w:space="0" w:sz="0" w:val="nil"/>
        </w:pBdr>
        <w:ind w:left="2160" w:firstLine="0"/>
        <w:rPr>
          <w:i w:val="1"/>
          <w:color w:val="000000"/>
          <w:sz w:val="20"/>
          <w:szCs w:val="20"/>
        </w:rPr>
      </w:pPr>
      <w:r w:rsidDel="00000000" w:rsidR="00000000" w:rsidRPr="00000000">
        <w:rPr>
          <w:i w:val="1"/>
          <w:color w:val="000000"/>
          <w:sz w:val="18"/>
          <w:szCs w:val="18"/>
          <w:rtl w:val="0"/>
        </w:rPr>
        <w:t xml:space="preserve">Ficha de presupuesto de producción</w:t>
      </w:r>
      <w:r w:rsidDel="00000000" w:rsidR="00000000" w:rsidRPr="00000000">
        <w:rPr>
          <w:rtl w:val="0"/>
        </w:rPr>
      </w:r>
    </w:p>
    <w:tbl>
      <w:tblPr>
        <w:tblStyle w:val="Table14"/>
        <w:tblW w:w="5529.0" w:type="dxa"/>
        <w:jc w:val="left"/>
        <w:tblInd w:w="2160.0" w:type="dxa"/>
        <w:tblLayout w:type="fixed"/>
        <w:tblLook w:val="0400"/>
      </w:tblPr>
      <w:tblGrid>
        <w:gridCol w:w="2409"/>
        <w:gridCol w:w="1360"/>
        <w:gridCol w:w="1760"/>
        <w:tblGridChange w:id="0">
          <w:tblGrid>
            <w:gridCol w:w="2409"/>
            <w:gridCol w:w="1360"/>
            <w:gridCol w:w="1760"/>
          </w:tblGrid>
        </w:tblGridChange>
      </w:tblGrid>
      <w:tr>
        <w:trPr>
          <w:cantSplit w:val="0"/>
          <w:trHeight w:val="391" w:hRule="atLeast"/>
          <w:tblHeader w:val="0"/>
        </w:trPr>
        <w:tc>
          <w:tcPr>
            <w:gridSpan w:val="3"/>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18">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PROGRAMA DE UNIDADES A PRODUCIR</w:t>
            </w:r>
          </w:p>
        </w:tc>
      </w:tr>
      <w:tr>
        <w:trPr>
          <w:cantSplit w:val="0"/>
          <w:trHeight w:val="35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EMPRESA:</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C">
            <w:pPr>
              <w:jc w:val="center"/>
              <w:rPr>
                <w:rFonts w:ascii="Calibri" w:cs="Calibri" w:eastAsia="Calibri" w:hAnsi="Calibri"/>
                <w:color w:val="000000"/>
              </w:rPr>
            </w:pPr>
            <w:r w:rsidDel="00000000" w:rsidR="00000000" w:rsidRPr="00000000">
              <w:rPr>
                <w:rtl w:val="0"/>
              </w:rPr>
            </w:r>
          </w:p>
        </w:tc>
      </w:tr>
      <w:tr>
        <w:trPr>
          <w:cantSplit w:val="0"/>
          <w:trHeight w:val="35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E">
            <w:pPr>
              <w:jc w:val="cente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Fecha: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F">
            <w:pPr>
              <w:jc w:val="center"/>
              <w:rPr>
                <w:rFonts w:ascii="Calibri" w:cs="Calibri" w:eastAsia="Calibri" w:hAnsi="Calibri"/>
                <w:color w:val="000000"/>
              </w:rPr>
            </w:pPr>
            <w:r w:rsidDel="00000000" w:rsidR="00000000" w:rsidRPr="00000000">
              <w:rPr>
                <w:rtl w:val="0"/>
              </w:rPr>
            </w:r>
          </w:p>
        </w:tc>
      </w:tr>
      <w:tr>
        <w:trPr>
          <w:cantSplit w:val="0"/>
          <w:trHeight w:val="276" w:hRule="atLeast"/>
          <w:tblHeader w:val="0"/>
        </w:trPr>
        <w:tc>
          <w:tcPr>
            <w:tcBorders>
              <w:top w:color="000000" w:space="0" w:sz="0" w:val="nil"/>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21">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 </w:t>
            </w:r>
          </w:p>
        </w:tc>
        <w:tc>
          <w:tcPr>
            <w:tcBorders>
              <w:top w:color="000000" w:space="0" w:sz="4" w:val="single"/>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122">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Cantidades</w:t>
            </w:r>
          </w:p>
        </w:tc>
        <w:tc>
          <w:tcPr>
            <w:tcBorders>
              <w:top w:color="000000" w:space="0" w:sz="4" w:val="single"/>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123">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Acumulado</w:t>
            </w:r>
          </w:p>
        </w:tc>
      </w:tr>
      <w:tr>
        <w:trPr>
          <w:cantSplit w:val="0"/>
          <w:trHeight w:val="3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Unidades solicitadas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500</w:t>
            </w:r>
          </w:p>
        </w:tc>
      </w:tr>
      <w:tr>
        <w:trPr>
          <w:cantSplit w:val="0"/>
          <w:trHeight w:val="559"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Unidades para dejar en inventario 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8">
            <w:pPr>
              <w:rPr>
                <w:rFonts w:ascii="Calibri" w:cs="Calibri" w:eastAsia="Calibri" w:hAnsi="Calibri"/>
                <w:color w:val="000000"/>
              </w:rPr>
            </w:pPr>
            <w:r w:rsidDel="00000000" w:rsidR="00000000" w:rsidRPr="00000000">
              <w:rPr>
                <w:rFonts w:ascii="Calibri" w:cs="Calibri" w:eastAsia="Calibri" w:hAnsi="Calibri"/>
                <w:color w:val="000000"/>
                <w:rtl w:val="0"/>
              </w:rPr>
              <w:t xml:space="preserve">+        75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575</w:t>
            </w:r>
          </w:p>
        </w:tc>
      </w:tr>
      <w:tr>
        <w:trPr>
          <w:cantSplit w:val="0"/>
          <w:trHeight w:val="35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Unidades en existencia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B">
            <w:pPr>
              <w:rPr>
                <w:rFonts w:ascii="Calibri" w:cs="Calibri" w:eastAsia="Calibri" w:hAnsi="Calibri"/>
                <w:color w:val="000000"/>
              </w:rPr>
            </w:pPr>
            <w:r w:rsidDel="00000000" w:rsidR="00000000" w:rsidRPr="00000000">
              <w:rPr>
                <w:rFonts w:ascii="Calibri" w:cs="Calibri" w:eastAsia="Calibri" w:hAnsi="Calibri"/>
                <w:color w:val="000000"/>
                <w:rtl w:val="0"/>
              </w:rPr>
              <w:t xml:space="preserve">-       100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C">
            <w:pPr>
              <w:jc w:val="center"/>
              <w:rPr>
                <w:rFonts w:ascii="Calibri" w:cs="Calibri" w:eastAsia="Calibri" w:hAnsi="Calibri"/>
                <w:color w:val="000000"/>
              </w:rPr>
            </w:pPr>
            <w:r w:rsidDel="00000000" w:rsidR="00000000" w:rsidRPr="00000000">
              <w:rPr>
                <w:rtl w:val="0"/>
              </w:rPr>
            </w:r>
          </w:p>
        </w:tc>
      </w:tr>
      <w:tr>
        <w:trPr>
          <w:cantSplit w:val="0"/>
          <w:trHeight w:val="417"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D">
            <w:pPr>
              <w:jc w:val="center"/>
              <w:rPr>
                <w:rFonts w:ascii="Calibri" w:cs="Calibri" w:eastAsia="Calibri" w:hAnsi="Calibri"/>
              </w:rPr>
            </w:pPr>
            <w:r w:rsidDel="00000000" w:rsidR="00000000" w:rsidRPr="00000000">
              <w:rPr>
                <w:rFonts w:ascii="Calibri" w:cs="Calibri" w:eastAsia="Calibri" w:hAnsi="Calibri"/>
                <w:color w:val="000000"/>
                <w:rtl w:val="0"/>
              </w:rPr>
              <w:t xml:space="preserve">Unidades para producir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475</w:t>
            </w:r>
          </w:p>
        </w:tc>
      </w:tr>
    </w:tbl>
    <w:p w:rsidR="00000000" w:rsidDel="00000000" w:rsidP="00000000" w:rsidRDefault="00000000" w:rsidRPr="00000000" w14:paraId="0000013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Consumos de materias primas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las plantas de producción existe una actividad clave dentro de la planeación, que se refiere a verificar los tipos de materiales e insumos a utilizar. Esta información viene en documentos como órdenes de producción y/o fichas técnicas, y también en muestras físicas. De acuerdo con las características de estos elementos, la cantidad del lote a producir, y las políticas de la empresa; se procederá a calcular la necesidad de materiales e insumos.</w:t>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b w:val="1"/>
          <w:color w:val="000000"/>
          <w:sz w:val="20"/>
          <w:szCs w:val="20"/>
          <w:rtl w:val="0"/>
        </w:rPr>
        <w:t xml:space="preserve">4.1 Orden de producción (OP)</w:t>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un documento en el </w:t>
      </w:r>
      <w:r w:rsidDel="00000000" w:rsidR="00000000" w:rsidRPr="00000000">
        <w:rPr>
          <w:sz w:val="20"/>
          <w:szCs w:val="20"/>
          <w:rtl w:val="0"/>
        </w:rPr>
        <w:t xml:space="preserve">cual</w:t>
      </w:r>
      <w:r w:rsidDel="00000000" w:rsidR="00000000" w:rsidRPr="00000000">
        <w:rPr>
          <w:color w:val="000000"/>
          <w:sz w:val="20"/>
          <w:szCs w:val="20"/>
          <w:rtl w:val="0"/>
        </w:rPr>
        <w:t xml:space="preserve"> se consigna información referente al lote que se va a producir, esta información se relaciona a continuación, ver ejemplo en tabla 4:</w:t>
      </w:r>
    </w:p>
    <w:p w:rsidR="00000000" w:rsidDel="00000000" w:rsidP="00000000" w:rsidRDefault="00000000" w:rsidRPr="00000000" w14:paraId="00000138">
      <w:pPr>
        <w:numPr>
          <w:ilvl w:val="0"/>
          <w:numId w:val="5"/>
        </w:numPr>
        <w:pBdr>
          <w:top w:space="0" w:sz="0" w:val="nil"/>
          <w:left w:space="0" w:sz="0" w:val="nil"/>
          <w:bottom w:space="0" w:sz="0" w:val="nil"/>
          <w:right w:space="0" w:sz="0" w:val="nil"/>
          <w:between w:space="0" w:sz="0" w:val="nil"/>
        </w:pBdr>
        <w:ind w:left="1080" w:hanging="360"/>
        <w:jc w:val="both"/>
        <w:rPr>
          <w:color w:val="000000"/>
          <w:sz w:val="20"/>
          <w:szCs w:val="20"/>
        </w:rPr>
      </w:pPr>
      <w:sdt>
        <w:sdtPr>
          <w:tag w:val="goog_rdk_19"/>
        </w:sdtPr>
        <w:sdtContent>
          <w:commentRangeStart w:id="19"/>
        </w:sdtContent>
      </w:sdt>
      <w:r w:rsidDel="00000000" w:rsidR="00000000" w:rsidRPr="00000000">
        <w:rPr>
          <w:b w:val="1"/>
          <w:color w:val="000000"/>
          <w:sz w:val="20"/>
          <w:szCs w:val="20"/>
          <w:rtl w:val="0"/>
        </w:rPr>
        <w:t xml:space="preserve">Número de documento o consecutivo: </w:t>
      </w:r>
      <w:r w:rsidDel="00000000" w:rsidR="00000000" w:rsidRPr="00000000">
        <w:rPr>
          <w:color w:val="000000"/>
          <w:sz w:val="20"/>
          <w:szCs w:val="20"/>
          <w:rtl w:val="0"/>
        </w:rPr>
        <w:t xml:space="preserve">para controlar los lotes de producción que se van ejecutando.</w:t>
      </w:r>
    </w:p>
    <w:p w:rsidR="00000000" w:rsidDel="00000000" w:rsidP="00000000" w:rsidRDefault="00000000" w:rsidRPr="00000000" w14:paraId="00000139">
      <w:pPr>
        <w:numPr>
          <w:ilvl w:val="0"/>
          <w:numId w:val="5"/>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b w:val="1"/>
          <w:color w:val="000000"/>
          <w:sz w:val="20"/>
          <w:szCs w:val="20"/>
          <w:rtl w:val="0"/>
        </w:rPr>
        <w:t xml:space="preserve">Referencia:</w:t>
      </w:r>
      <w:r w:rsidDel="00000000" w:rsidR="00000000" w:rsidRPr="00000000">
        <w:rPr>
          <w:color w:val="000000"/>
          <w:sz w:val="20"/>
          <w:szCs w:val="20"/>
          <w:rtl w:val="0"/>
        </w:rPr>
        <w:t xml:space="preserve"> para una identificación más precisa, a las prendas de vestir se les asigna números de referencia, códigos, consecutivos y demás. Esto se hace con criterios como el tipo de prenda, si es de hombre, dama, infantil, adulto, el color, la talla. </w:t>
      </w:r>
    </w:p>
    <w:p w:rsidR="00000000" w:rsidDel="00000000" w:rsidP="00000000" w:rsidRDefault="00000000" w:rsidRPr="00000000" w14:paraId="0000013A">
      <w:pPr>
        <w:numPr>
          <w:ilvl w:val="0"/>
          <w:numId w:val="5"/>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b w:val="1"/>
          <w:color w:val="000000"/>
          <w:sz w:val="20"/>
          <w:szCs w:val="20"/>
          <w:rtl w:val="0"/>
        </w:rPr>
        <w:t xml:space="preserve">Descripción:</w:t>
      </w:r>
      <w:r w:rsidDel="00000000" w:rsidR="00000000" w:rsidRPr="00000000">
        <w:rPr>
          <w:color w:val="000000"/>
          <w:sz w:val="20"/>
          <w:szCs w:val="20"/>
          <w:rtl w:val="0"/>
        </w:rPr>
        <w:t xml:space="preserve"> además de la referencia o código, es importante que en este documento se describa el tipo de prenda que se va a someter a procesos de trazo y corte.</w:t>
      </w:r>
    </w:p>
    <w:p w:rsidR="00000000" w:rsidDel="00000000" w:rsidP="00000000" w:rsidRDefault="00000000" w:rsidRPr="00000000" w14:paraId="0000013B">
      <w:pPr>
        <w:numPr>
          <w:ilvl w:val="0"/>
          <w:numId w:val="5"/>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b w:val="1"/>
          <w:color w:val="000000"/>
          <w:sz w:val="20"/>
          <w:szCs w:val="20"/>
          <w:rtl w:val="0"/>
        </w:rPr>
        <w:t xml:space="preserve">Fechas:</w:t>
      </w:r>
      <w:r w:rsidDel="00000000" w:rsidR="00000000" w:rsidRPr="00000000">
        <w:rPr>
          <w:color w:val="000000"/>
          <w:sz w:val="20"/>
          <w:szCs w:val="20"/>
          <w:rtl w:val="0"/>
        </w:rPr>
        <w:t xml:space="preserve"> todas las fechas son importantes para poder hacer seguimiento. En producción es importante la información que tenga que ver con las fechas, como son de la elaboración del documento, del inicio de la producción, y de la terminación de la misma.</w:t>
      </w:r>
    </w:p>
    <w:p w:rsidR="00000000" w:rsidDel="00000000" w:rsidP="00000000" w:rsidRDefault="00000000" w:rsidRPr="00000000" w14:paraId="0000013C">
      <w:pPr>
        <w:numPr>
          <w:ilvl w:val="0"/>
          <w:numId w:val="5"/>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b w:val="1"/>
          <w:color w:val="000000"/>
          <w:sz w:val="20"/>
          <w:szCs w:val="20"/>
          <w:rtl w:val="0"/>
        </w:rPr>
        <w:t xml:space="preserve">Cliente:</w:t>
      </w:r>
      <w:r w:rsidDel="00000000" w:rsidR="00000000" w:rsidRPr="00000000">
        <w:rPr>
          <w:color w:val="000000"/>
          <w:sz w:val="20"/>
          <w:szCs w:val="20"/>
          <w:rtl w:val="0"/>
        </w:rPr>
        <w:t xml:space="preserve"> muy importante que en la orden de producción esté reseñado el nombre del cliente al que se le va a trabajar. </w:t>
      </w:r>
    </w:p>
    <w:p w:rsidR="00000000" w:rsidDel="00000000" w:rsidP="00000000" w:rsidRDefault="00000000" w:rsidRPr="00000000" w14:paraId="0000013D">
      <w:pPr>
        <w:numPr>
          <w:ilvl w:val="0"/>
          <w:numId w:val="5"/>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b w:val="1"/>
          <w:color w:val="000000"/>
          <w:sz w:val="20"/>
          <w:szCs w:val="20"/>
          <w:rtl w:val="0"/>
        </w:rPr>
        <w:t xml:space="preserve">Cantidad</w:t>
      </w:r>
      <w:r w:rsidDel="00000000" w:rsidR="00000000" w:rsidRPr="00000000">
        <w:rPr>
          <w:color w:val="000000"/>
          <w:sz w:val="20"/>
          <w:szCs w:val="20"/>
          <w:rtl w:val="0"/>
        </w:rPr>
        <w:t xml:space="preserve">: esta información es definitiva, se referencia cantidad por talla, color y cantidad total. En el cuadro que se consignan las tallas y las cantidades se puede aprovechar para nombrar las tallas por números o letras, y comercialmente tienen sus equivalencias. </w:t>
      </w:r>
    </w:p>
    <w:p w:rsidR="00000000" w:rsidDel="00000000" w:rsidP="00000000" w:rsidRDefault="00000000" w:rsidRPr="00000000" w14:paraId="0000013E">
      <w:pPr>
        <w:numPr>
          <w:ilvl w:val="0"/>
          <w:numId w:val="5"/>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b w:val="1"/>
          <w:color w:val="000000"/>
          <w:sz w:val="20"/>
          <w:szCs w:val="20"/>
          <w:rtl w:val="0"/>
        </w:rPr>
        <w:t xml:space="preserve">Identificación de tallas</w:t>
      </w:r>
      <w:r w:rsidDel="00000000" w:rsidR="00000000" w:rsidRPr="00000000">
        <w:rPr>
          <w:color w:val="000000"/>
          <w:sz w:val="20"/>
          <w:szCs w:val="20"/>
          <w:rtl w:val="0"/>
        </w:rPr>
        <w:t xml:space="preserve">: existen otros criterios para la identificación de las tallas a producir, como si es ropa interior o exterior, cuando son prendas superiores o inferiores, cuando son prendas junior, infantiles o de adulto, cuando son prendas de dama u hombre.</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tbl>
      <w:tblPr>
        <w:tblStyle w:val="Table15"/>
        <w:tblW w:w="9828.0" w:type="dxa"/>
        <w:jc w:val="left"/>
        <w:tblInd w:w="36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828"/>
        <w:tblGridChange w:id="0">
          <w:tblGrid>
            <w:gridCol w:w="9828"/>
          </w:tblGrid>
        </w:tblGridChange>
      </w:tblGrid>
      <w:tr>
        <w:trPr>
          <w:cantSplit w:val="0"/>
          <w:tblHeader w:val="0"/>
        </w:trPr>
        <w:tc>
          <w:tcPr>
            <w:shd w:fill="9cc3e5" w:val="clear"/>
          </w:tcPr>
          <w:p w:rsidR="00000000" w:rsidDel="00000000" w:rsidP="00000000" w:rsidRDefault="00000000" w:rsidRPr="00000000" w14:paraId="00000140">
            <w:pPr>
              <w:pBdr>
                <w:top w:space="0" w:sz="0" w:val="nil"/>
                <w:left w:space="0" w:sz="0" w:val="nil"/>
                <w:bottom w:space="0" w:sz="0" w:val="nil"/>
                <w:right w:space="0" w:sz="0" w:val="nil"/>
                <w:between w:space="0" w:sz="0" w:val="nil"/>
              </w:pBdr>
              <w:spacing w:line="276"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76" w:lineRule="auto"/>
              <w:ind w:left="360" w:firstLine="0"/>
              <w:jc w:val="both"/>
              <w:rPr>
                <w:color w:val="000000"/>
                <w:sz w:val="20"/>
                <w:szCs w:val="20"/>
              </w:rPr>
            </w:pPr>
            <w:sdt>
              <w:sdtPr>
                <w:tag w:val="goog_rdk_20"/>
              </w:sdtPr>
              <w:sdtContent>
                <w:commentRangeStart w:id="20"/>
              </w:sdtContent>
            </w:sdt>
            <w:r w:rsidDel="00000000" w:rsidR="00000000" w:rsidRPr="00000000">
              <w:rPr>
                <w:color w:val="000000"/>
                <w:sz w:val="20"/>
                <w:szCs w:val="20"/>
                <w:rtl w:val="0"/>
              </w:rPr>
              <w:t xml:space="preserve">Este documento debe ser aprobado por alguien de la organización, habitualmente es el gerente o administrador; también debe ser recibido por alguien del departamento de producción. Para el supervisor, esta información es importante para planear sus recursos. Este documento puede venir desde el departamento de corte, que a su vez lo recibieron de Gerencia de producción y/o de ventas. De acuerdo con el tamaño de la organización, hay una persona ejecutando cada labor, y si es una pequeña empresa, es una persona que gestiona y documenta las ventas de la compañía, y programa la producción.</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76" w:lineRule="auto"/>
              <w:ind w:left="360" w:firstLine="0"/>
              <w:jc w:val="both"/>
              <w:rPr>
                <w:color w:val="000000"/>
                <w:sz w:val="20"/>
                <w:szCs w:val="20"/>
              </w:rPr>
            </w:pPr>
            <w:r w:rsidDel="00000000" w:rsidR="00000000" w:rsidRPr="00000000">
              <w:rPr>
                <w:rtl w:val="0"/>
              </w:rPr>
            </w:r>
          </w:p>
        </w:tc>
      </w:tr>
    </w:tbl>
    <w:p w:rsidR="00000000" w:rsidDel="00000000" w:rsidP="00000000" w:rsidRDefault="00000000" w:rsidRPr="00000000" w14:paraId="00000143">
      <w:pPr>
        <w:pBdr>
          <w:top w:space="0" w:sz="0" w:val="nil"/>
          <w:left w:space="0" w:sz="0" w:val="nil"/>
          <w:bottom w:space="0" w:sz="0" w:val="nil"/>
          <w:right w:space="0" w:sz="0" w:val="nil"/>
          <w:between w:space="0" w:sz="0" w:val="nil"/>
        </w:pBdr>
        <w:ind w:left="567" w:firstLine="0"/>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left" w:pos="1950"/>
          <w:tab w:val="right" w:pos="9972"/>
        </w:tabs>
        <w:rPr>
          <w:b w:val="1"/>
          <w:color w:val="000000"/>
          <w:sz w:val="18"/>
          <w:szCs w:val="18"/>
        </w:rPr>
      </w:pPr>
      <w:r w:rsidDel="00000000" w:rsidR="00000000" w:rsidRPr="00000000">
        <w:rPr>
          <w:b w:val="1"/>
          <w:color w:val="000000"/>
          <w:sz w:val="18"/>
          <w:szCs w:val="18"/>
          <w:rtl w:val="0"/>
        </w:rPr>
        <w:t xml:space="preserve">Tabla 4</w:t>
      </w:r>
    </w:p>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left" w:pos="1950"/>
          <w:tab w:val="right" w:pos="9972"/>
        </w:tabs>
        <w:rPr>
          <w:i w:val="1"/>
          <w:color w:val="000000"/>
          <w:sz w:val="18"/>
          <w:szCs w:val="18"/>
        </w:rPr>
      </w:pPr>
      <w:r w:rsidDel="00000000" w:rsidR="00000000" w:rsidRPr="00000000">
        <w:rPr>
          <w:i w:val="1"/>
          <w:color w:val="000000"/>
          <w:sz w:val="18"/>
          <w:szCs w:val="18"/>
          <w:rtl w:val="0"/>
        </w:rPr>
        <w:t xml:space="preserve">Ejemplo ficha orden de producción</w:t>
      </w:r>
    </w:p>
    <w:tbl>
      <w:tblPr>
        <w:tblStyle w:val="Table16"/>
        <w:tblW w:w="9962.0" w:type="dxa"/>
        <w:jc w:val="left"/>
        <w:tblInd w:w="0.0" w:type="dxa"/>
        <w:tblLayout w:type="fixed"/>
        <w:tblLook w:val="0400"/>
      </w:tblPr>
      <w:tblGrid>
        <w:gridCol w:w="2254"/>
        <w:gridCol w:w="1915"/>
        <w:gridCol w:w="1874"/>
        <w:gridCol w:w="2213"/>
        <w:gridCol w:w="1706"/>
        <w:tblGridChange w:id="0">
          <w:tblGrid>
            <w:gridCol w:w="2254"/>
            <w:gridCol w:w="1915"/>
            <w:gridCol w:w="1874"/>
            <w:gridCol w:w="2213"/>
            <w:gridCol w:w="1706"/>
          </w:tblGrid>
        </w:tblGridChange>
      </w:tblGrid>
      <w:tr>
        <w:trPr>
          <w:cantSplit w:val="0"/>
          <w:trHeight w:val="236" w:hRule="atLeast"/>
          <w:tblHeader w:val="0"/>
        </w:trPr>
        <w:tc>
          <w:tcPr>
            <w:gridSpan w:val="5"/>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46">
            <w:pPr>
              <w:jc w:val="center"/>
              <w:rPr>
                <w:b w:val="1"/>
                <w:color w:val="000000"/>
                <w:sz w:val="20"/>
                <w:szCs w:val="20"/>
              </w:rPr>
            </w:pPr>
            <w:r w:rsidDel="00000000" w:rsidR="00000000" w:rsidRPr="00000000">
              <w:rPr>
                <w:b w:val="1"/>
                <w:color w:val="000000"/>
                <w:sz w:val="20"/>
                <w:szCs w:val="20"/>
                <w:rtl w:val="0"/>
              </w:rPr>
              <w:t xml:space="preserve">      ORDEN DE PRODUCCIÓN</w:t>
            </w:r>
          </w:p>
        </w:tc>
      </w:tr>
      <w:tr>
        <w:trPr>
          <w:cantSplit w:val="0"/>
          <w:trHeight w:val="299" w:hRule="atLeast"/>
          <w:tblHeader w:val="0"/>
        </w:trPr>
        <w:tc>
          <w:tcPr>
            <w:gridSpan w:val="5"/>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14B">
            <w:pPr>
              <w:jc w:val="center"/>
              <w:rPr>
                <w:b w:val="1"/>
                <w:color w:val="000000"/>
                <w:sz w:val="20"/>
                <w:szCs w:val="20"/>
              </w:rPr>
            </w:pPr>
            <w:r w:rsidDel="00000000" w:rsidR="00000000" w:rsidRPr="00000000">
              <w:rPr>
                <w:b w:val="1"/>
                <w:color w:val="000000"/>
                <w:sz w:val="20"/>
                <w:szCs w:val="20"/>
                <w:rtl w:val="0"/>
              </w:rPr>
              <w:t xml:space="preserve">EMPRESA: (</w:t>
            </w:r>
            <w:r w:rsidDel="00000000" w:rsidR="00000000" w:rsidRPr="00000000">
              <w:rPr>
                <w:b w:val="1"/>
                <w:color w:val="000000"/>
                <w:sz w:val="20"/>
                <w:szCs w:val="20"/>
                <w:u w:val="single"/>
                <w:rtl w:val="0"/>
              </w:rPr>
              <w:t xml:space="preserve">Nombre de la empresa</w:t>
            </w:r>
            <w:r w:rsidDel="00000000" w:rsidR="00000000" w:rsidRPr="00000000">
              <w:rPr>
                <w:b w:val="1"/>
                <w:color w:val="000000"/>
                <w:sz w:val="20"/>
                <w:szCs w:val="20"/>
                <w:rtl w:val="0"/>
              </w:rPr>
              <w:t xml:space="preserve">)</w:t>
            </w:r>
          </w:p>
        </w:tc>
      </w:tr>
      <w:tr>
        <w:trPr>
          <w:cantSplit w:val="0"/>
          <w:trHeight w:val="302"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rPr>
                <w:color w:val="000000"/>
                <w:sz w:val="20"/>
                <w:szCs w:val="20"/>
              </w:rPr>
            </w:pPr>
            <w:r w:rsidDel="00000000" w:rsidR="00000000" w:rsidRPr="00000000">
              <w:rPr>
                <w:sz w:val="20"/>
                <w:szCs w:val="20"/>
                <w:rtl w:val="0"/>
              </w:rPr>
              <w:t xml:space="preserve">Orden Producción </w:t>
            </w:r>
            <w:r w:rsidDel="00000000" w:rsidR="00000000" w:rsidRPr="00000000">
              <w:rPr>
                <w:color w:val="ff0000"/>
                <w:sz w:val="20"/>
                <w:szCs w:val="20"/>
                <w:rtl w:val="0"/>
              </w:rPr>
              <w:t xml:space="preserve">N°:17</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51">
            <w:pPr>
              <w:rPr>
                <w:color w:val="000000"/>
                <w:sz w:val="20"/>
                <w:szCs w:val="20"/>
              </w:rPr>
            </w:pPr>
            <w:r w:rsidDel="00000000" w:rsidR="00000000" w:rsidRPr="00000000">
              <w:rPr>
                <w:color w:val="000000"/>
                <w:sz w:val="20"/>
                <w:szCs w:val="20"/>
                <w:rtl w:val="0"/>
              </w:rPr>
              <w:t xml:space="preserve">Fecha: </w:t>
            </w:r>
            <w:r w:rsidDel="00000000" w:rsidR="00000000" w:rsidRPr="00000000">
              <w:rPr>
                <w:color w:val="ff0000"/>
                <w:sz w:val="20"/>
                <w:szCs w:val="20"/>
                <w:rtl w:val="0"/>
              </w:rPr>
              <w:t xml:space="preserve">junio 20 del 2021</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53">
            <w:pPr>
              <w:rPr>
                <w:color w:val="000000"/>
                <w:sz w:val="20"/>
                <w:szCs w:val="20"/>
              </w:rPr>
            </w:pPr>
            <w:r w:rsidDel="00000000" w:rsidR="00000000" w:rsidRPr="00000000">
              <w:rPr>
                <w:color w:val="000000"/>
                <w:sz w:val="20"/>
                <w:szCs w:val="20"/>
                <w:rtl w:val="0"/>
              </w:rPr>
              <w:t xml:space="preserve">Referencia: </w:t>
            </w:r>
            <w:r w:rsidDel="00000000" w:rsidR="00000000" w:rsidRPr="00000000">
              <w:rPr>
                <w:color w:val="ff0000"/>
                <w:sz w:val="20"/>
                <w:szCs w:val="20"/>
                <w:rtl w:val="0"/>
              </w:rPr>
              <w:t xml:space="preserve">4015 -8</w:t>
            </w:r>
            <w:r w:rsidDel="00000000" w:rsidR="00000000" w:rsidRPr="00000000">
              <w:rPr>
                <w:rtl w:val="0"/>
              </w:rPr>
            </w:r>
          </w:p>
        </w:tc>
      </w:tr>
      <w:tr>
        <w:trPr>
          <w:cantSplit w:val="0"/>
          <w:trHeight w:val="363"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5">
            <w:pPr>
              <w:jc w:val="center"/>
              <w:rPr>
                <w:b w:val="1"/>
                <w:color w:val="000000"/>
                <w:sz w:val="20"/>
                <w:szCs w:val="20"/>
              </w:rPr>
            </w:pPr>
            <w:r w:rsidDel="00000000" w:rsidR="00000000" w:rsidRPr="00000000">
              <w:rPr>
                <w:b w:val="1"/>
                <w:sz w:val="20"/>
                <w:szCs w:val="20"/>
                <w:rtl w:val="0"/>
              </w:rPr>
              <w:t xml:space="preserve">Artículo</w:t>
            </w: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6">
            <w:pPr>
              <w:jc w:val="center"/>
              <w:rPr>
                <w:color w:val="000000"/>
                <w:sz w:val="20"/>
                <w:szCs w:val="20"/>
              </w:rPr>
            </w:pPr>
            <w:r w:rsidDel="00000000" w:rsidR="00000000" w:rsidRPr="00000000">
              <w:rPr>
                <w:color w:val="ff0000"/>
                <w:sz w:val="20"/>
                <w:szCs w:val="20"/>
                <w:highlight w:val="yellow"/>
                <w:rtl w:val="0"/>
              </w:rPr>
              <w:t xml:space="preserve">Chaqueta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7">
            <w:pPr>
              <w:jc w:val="center"/>
              <w:rPr>
                <w:color w:val="000000"/>
                <w:sz w:val="20"/>
                <w:szCs w:val="20"/>
              </w:rPr>
            </w:pPr>
            <w:r w:rsidDel="00000000" w:rsidR="00000000" w:rsidRPr="00000000">
              <w:rPr>
                <w:color w:val="000000"/>
                <w:sz w:val="20"/>
                <w:szCs w:val="20"/>
                <w:rtl w:val="0"/>
              </w:rPr>
              <w:t xml:space="preserve">Nombre del cliente: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8">
            <w:pPr>
              <w:jc w:val="center"/>
              <w:rPr>
                <w:color w:val="000000"/>
                <w:sz w:val="20"/>
                <w:szCs w:val="20"/>
              </w:rPr>
            </w:pPr>
            <w:r w:rsidDel="00000000" w:rsidR="00000000" w:rsidRPr="00000000">
              <w:rPr>
                <w:color w:val="ff0000"/>
                <w:sz w:val="20"/>
                <w:szCs w:val="20"/>
                <w:rtl w:val="0"/>
              </w:rPr>
              <w:t xml:space="preserve">Between jeans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9">
            <w:pPr>
              <w:rPr>
                <w:color w:val="000000"/>
                <w:sz w:val="20"/>
                <w:szCs w:val="20"/>
              </w:rPr>
            </w:pPr>
            <w:r w:rsidDel="00000000" w:rsidR="00000000" w:rsidRPr="00000000">
              <w:rPr>
                <w:color w:val="000000"/>
                <w:sz w:val="20"/>
                <w:szCs w:val="20"/>
                <w:rtl w:val="0"/>
              </w:rPr>
              <w:t xml:space="preserve">Cantidad: </w:t>
            </w:r>
            <w:r w:rsidDel="00000000" w:rsidR="00000000" w:rsidRPr="00000000">
              <w:rPr>
                <w:color w:val="ff0000"/>
                <w:sz w:val="20"/>
                <w:szCs w:val="20"/>
                <w:rtl w:val="0"/>
              </w:rPr>
              <w:t xml:space="preserve">200</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A">
            <w:pPr>
              <w:jc w:val="center"/>
              <w:rPr>
                <w:color w:val="000000"/>
                <w:sz w:val="20"/>
                <w:szCs w:val="20"/>
              </w:rPr>
            </w:pPr>
            <w:r w:rsidDel="00000000" w:rsidR="00000000" w:rsidRPr="00000000">
              <w:rPr>
                <w:color w:val="000000"/>
                <w:sz w:val="20"/>
                <w:szCs w:val="20"/>
                <w:rtl w:val="0"/>
              </w:rPr>
              <w:t xml:space="preserve">Fecha inicio: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B">
            <w:pPr>
              <w:jc w:val="center"/>
              <w:rPr>
                <w:color w:val="000000"/>
                <w:sz w:val="20"/>
                <w:szCs w:val="20"/>
              </w:rPr>
            </w:pPr>
            <w:r w:rsidDel="00000000" w:rsidR="00000000" w:rsidRPr="00000000">
              <w:rPr>
                <w:color w:val="ff0000"/>
                <w:sz w:val="20"/>
                <w:szCs w:val="20"/>
                <w:rtl w:val="0"/>
              </w:rPr>
              <w:t xml:space="preserve">25 de junio del 2021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C">
            <w:pPr>
              <w:jc w:val="center"/>
              <w:rPr>
                <w:color w:val="000000"/>
                <w:sz w:val="20"/>
                <w:szCs w:val="20"/>
              </w:rPr>
            </w:pPr>
            <w:r w:rsidDel="00000000" w:rsidR="00000000" w:rsidRPr="00000000">
              <w:rPr>
                <w:color w:val="000000"/>
                <w:sz w:val="20"/>
                <w:szCs w:val="20"/>
                <w:rtl w:val="0"/>
              </w:rPr>
              <w:t xml:space="preserve">Fecha terminación: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D">
            <w:pPr>
              <w:jc w:val="center"/>
              <w:rPr>
                <w:color w:val="000000"/>
                <w:sz w:val="20"/>
                <w:szCs w:val="20"/>
              </w:rPr>
            </w:pPr>
            <w:r w:rsidDel="00000000" w:rsidR="00000000" w:rsidRPr="00000000">
              <w:rPr>
                <w:color w:val="000000"/>
                <w:sz w:val="20"/>
                <w:szCs w:val="20"/>
                <w:rtl w:val="0"/>
              </w:rPr>
              <w:t xml:space="preserve"> </w:t>
            </w:r>
            <w:r w:rsidDel="00000000" w:rsidR="00000000" w:rsidRPr="00000000">
              <w:rPr>
                <w:color w:val="ff0000"/>
                <w:sz w:val="20"/>
                <w:szCs w:val="20"/>
                <w:rtl w:val="0"/>
              </w:rPr>
              <w:t xml:space="preserve">10 de julio del 2021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E">
            <w:pPr>
              <w:jc w:val="center"/>
              <w:rPr>
                <w:color w:val="000000"/>
                <w:sz w:val="20"/>
                <w:szCs w:val="20"/>
              </w:rPr>
            </w:pPr>
            <w:r w:rsidDel="00000000" w:rsidR="00000000" w:rsidRPr="00000000">
              <w:rPr>
                <w:color w:val="000000"/>
                <w:sz w:val="20"/>
                <w:szCs w:val="20"/>
                <w:rtl w:val="0"/>
              </w:rPr>
              <w:t xml:space="preserve"> </w:t>
            </w:r>
          </w:p>
        </w:tc>
      </w:tr>
      <w:tr>
        <w:trPr>
          <w:cantSplit w:val="0"/>
          <w:trHeight w:val="405" w:hRule="atLeast"/>
          <w:tblHeader w:val="0"/>
        </w:trPr>
        <w:tc>
          <w:tcPr>
            <w:gridSpan w:val="5"/>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F">
            <w:pPr>
              <w:jc w:val="center"/>
              <w:rPr>
                <w:b w:val="1"/>
                <w:color w:val="000000"/>
                <w:sz w:val="20"/>
                <w:szCs w:val="20"/>
              </w:rPr>
            </w:pPr>
            <w:r w:rsidDel="00000000" w:rsidR="00000000" w:rsidRPr="00000000">
              <w:rPr>
                <w:b w:val="1"/>
                <w:color w:val="000000"/>
                <w:sz w:val="20"/>
                <w:szCs w:val="20"/>
                <w:rtl w:val="0"/>
              </w:rPr>
              <w:t xml:space="preserve">Especificar cantidades de cada talla: </w:t>
            </w:r>
          </w:p>
        </w:tc>
      </w:tr>
      <w:tr>
        <w:trPr>
          <w:cantSplit w:val="0"/>
          <w:trHeight w:val="40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4">
            <w:pPr>
              <w:jc w:val="center"/>
              <w:rPr>
                <w:color w:val="000000"/>
                <w:sz w:val="20"/>
                <w:szCs w:val="20"/>
              </w:rPr>
            </w:pPr>
            <w:r w:rsidDel="00000000" w:rsidR="00000000" w:rsidRPr="00000000">
              <w:rPr>
                <w:color w:val="000000"/>
                <w:sz w:val="20"/>
                <w:szCs w:val="20"/>
                <w:rtl w:val="0"/>
              </w:rPr>
              <w:t xml:space="preserve">6/28/S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5">
            <w:pPr>
              <w:jc w:val="center"/>
              <w:rPr>
                <w:color w:val="000000"/>
                <w:sz w:val="20"/>
                <w:szCs w:val="20"/>
              </w:rPr>
            </w:pPr>
            <w:r w:rsidDel="00000000" w:rsidR="00000000" w:rsidRPr="00000000">
              <w:rPr>
                <w:color w:val="000000"/>
                <w:sz w:val="20"/>
                <w:szCs w:val="20"/>
                <w:rtl w:val="0"/>
              </w:rPr>
              <w:t xml:space="preserve">8/30/M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6">
            <w:pPr>
              <w:jc w:val="center"/>
              <w:rPr>
                <w:color w:val="000000"/>
                <w:sz w:val="20"/>
                <w:szCs w:val="20"/>
              </w:rPr>
            </w:pPr>
            <w:r w:rsidDel="00000000" w:rsidR="00000000" w:rsidRPr="00000000">
              <w:rPr>
                <w:color w:val="000000"/>
                <w:sz w:val="20"/>
                <w:szCs w:val="20"/>
                <w:rtl w:val="0"/>
              </w:rPr>
              <w:t xml:space="preserve">10/32/L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7">
            <w:pPr>
              <w:jc w:val="center"/>
              <w:rPr>
                <w:color w:val="000000"/>
                <w:sz w:val="20"/>
                <w:szCs w:val="20"/>
              </w:rPr>
            </w:pPr>
            <w:r w:rsidDel="00000000" w:rsidR="00000000" w:rsidRPr="00000000">
              <w:rPr>
                <w:color w:val="000000"/>
                <w:sz w:val="20"/>
                <w:szCs w:val="20"/>
                <w:rtl w:val="0"/>
              </w:rPr>
              <w:t xml:space="preserve">12/34/XL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8">
            <w:pPr>
              <w:jc w:val="center"/>
              <w:rPr>
                <w:color w:val="000000"/>
                <w:sz w:val="20"/>
                <w:szCs w:val="20"/>
              </w:rPr>
            </w:pPr>
            <w:r w:rsidDel="00000000" w:rsidR="00000000" w:rsidRPr="00000000">
              <w:rPr>
                <w:color w:val="000000"/>
                <w:sz w:val="20"/>
                <w:szCs w:val="20"/>
                <w:rtl w:val="0"/>
              </w:rPr>
              <w:t xml:space="preserve">14/36/XXL</w:t>
            </w:r>
          </w:p>
        </w:tc>
      </w:tr>
      <w:tr>
        <w:trPr>
          <w:cantSplit w:val="0"/>
          <w:trHeight w:val="43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9">
            <w:pPr>
              <w:jc w:val="center"/>
              <w:rPr>
                <w:color w:val="000000"/>
                <w:sz w:val="20"/>
                <w:szCs w:val="20"/>
              </w:rPr>
            </w:pPr>
            <w:r w:rsidDel="00000000" w:rsidR="00000000" w:rsidRPr="00000000">
              <w:rPr>
                <w:color w:val="ff0000"/>
                <w:sz w:val="20"/>
                <w:szCs w:val="20"/>
                <w:rtl w:val="0"/>
              </w:rPr>
              <w:t xml:space="preserve"> 20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A">
            <w:pPr>
              <w:jc w:val="center"/>
              <w:rPr>
                <w:color w:val="000000"/>
                <w:sz w:val="20"/>
                <w:szCs w:val="20"/>
              </w:rPr>
            </w:pPr>
            <w:r w:rsidDel="00000000" w:rsidR="00000000" w:rsidRPr="00000000">
              <w:rPr>
                <w:color w:val="ff0000"/>
                <w:sz w:val="20"/>
                <w:szCs w:val="20"/>
                <w:rtl w:val="0"/>
              </w:rPr>
              <w:t xml:space="preserve"> 40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B">
            <w:pPr>
              <w:jc w:val="center"/>
              <w:rPr>
                <w:color w:val="000000"/>
                <w:sz w:val="20"/>
                <w:szCs w:val="20"/>
              </w:rPr>
            </w:pPr>
            <w:r w:rsidDel="00000000" w:rsidR="00000000" w:rsidRPr="00000000">
              <w:rPr>
                <w:color w:val="ff0000"/>
                <w:sz w:val="20"/>
                <w:szCs w:val="20"/>
                <w:rtl w:val="0"/>
              </w:rPr>
              <w:t xml:space="preserve"> 60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C">
            <w:pPr>
              <w:jc w:val="center"/>
              <w:rPr>
                <w:color w:val="000000"/>
                <w:sz w:val="20"/>
                <w:szCs w:val="20"/>
              </w:rPr>
            </w:pPr>
            <w:r w:rsidDel="00000000" w:rsidR="00000000" w:rsidRPr="00000000">
              <w:rPr>
                <w:color w:val="ff0000"/>
                <w:sz w:val="20"/>
                <w:szCs w:val="20"/>
                <w:rtl w:val="0"/>
              </w:rPr>
              <w:t xml:space="preserve"> 60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D">
            <w:pPr>
              <w:jc w:val="center"/>
              <w:rPr>
                <w:color w:val="000000"/>
                <w:sz w:val="20"/>
                <w:szCs w:val="20"/>
              </w:rPr>
            </w:pPr>
            <w:r w:rsidDel="00000000" w:rsidR="00000000" w:rsidRPr="00000000">
              <w:rPr>
                <w:color w:val="ff0000"/>
                <w:sz w:val="20"/>
                <w:szCs w:val="20"/>
                <w:rtl w:val="0"/>
              </w:rPr>
              <w:t xml:space="preserve">20 </w:t>
            </w:r>
            <w:r w:rsidDel="00000000" w:rsidR="00000000" w:rsidRPr="00000000">
              <w:rPr>
                <w:rtl w:val="0"/>
              </w:rPr>
            </w:r>
          </w:p>
        </w:tc>
      </w:tr>
      <w:tr>
        <w:trPr>
          <w:cantSplit w:val="0"/>
          <w:trHeight w:val="630"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E">
            <w:pPr>
              <w:rPr>
                <w:color w:val="000000"/>
                <w:sz w:val="20"/>
                <w:szCs w:val="20"/>
              </w:rPr>
            </w:pPr>
            <w:r w:rsidDel="00000000" w:rsidR="00000000" w:rsidRPr="00000000">
              <w:rPr>
                <w:color w:val="000000"/>
                <w:sz w:val="20"/>
                <w:szCs w:val="20"/>
                <w:rtl w:val="0"/>
              </w:rPr>
              <w:t xml:space="preserve">Aprueba: </w:t>
            </w:r>
          </w:p>
          <w:p w:rsidR="00000000" w:rsidDel="00000000" w:rsidP="00000000" w:rsidRDefault="00000000" w:rsidRPr="00000000" w14:paraId="0000016F">
            <w:pPr>
              <w:rPr>
                <w:color w:val="000000"/>
                <w:sz w:val="20"/>
                <w:szCs w:val="20"/>
              </w:rPr>
            </w:pPr>
            <w:r w:rsidDel="00000000" w:rsidR="00000000" w:rsidRPr="00000000">
              <w:rPr>
                <w:color w:val="000000"/>
                <w:sz w:val="20"/>
                <w:szCs w:val="20"/>
                <w:rtl w:val="0"/>
              </w:rPr>
              <w:t xml:space="preserve">(Encargado de aprobar la orden de producción)</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2">
            <w:pPr>
              <w:rPr>
                <w:color w:val="000000"/>
                <w:sz w:val="20"/>
                <w:szCs w:val="20"/>
              </w:rPr>
            </w:pPr>
            <w:r w:rsidDel="00000000" w:rsidR="00000000" w:rsidRPr="00000000">
              <w:rPr>
                <w:color w:val="000000"/>
                <w:sz w:val="20"/>
                <w:szCs w:val="20"/>
                <w:rtl w:val="0"/>
              </w:rPr>
              <w:t xml:space="preserve">Recibe:</w:t>
            </w:r>
          </w:p>
          <w:p w:rsidR="00000000" w:rsidDel="00000000" w:rsidP="00000000" w:rsidRDefault="00000000" w:rsidRPr="00000000" w14:paraId="00000173">
            <w:pPr>
              <w:rPr>
                <w:color w:val="000000"/>
                <w:sz w:val="20"/>
                <w:szCs w:val="20"/>
              </w:rPr>
            </w:pPr>
            <w:r w:rsidDel="00000000" w:rsidR="00000000" w:rsidRPr="00000000">
              <w:rPr>
                <w:color w:val="000000"/>
                <w:sz w:val="20"/>
                <w:szCs w:val="20"/>
                <w:rtl w:val="0"/>
              </w:rPr>
              <w:t xml:space="preserve">(Quien supervisa el trabajo de trazo y corte)</w:t>
            </w:r>
          </w:p>
        </w:tc>
      </w:tr>
    </w:tbl>
    <w:p w:rsidR="00000000" w:rsidDel="00000000" w:rsidP="00000000" w:rsidRDefault="00000000" w:rsidRPr="00000000" w14:paraId="00000175">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ind w:left="567" w:firstLine="0"/>
        <w:rPr>
          <w:b w:val="1"/>
          <w:color w:val="000000"/>
          <w:sz w:val="20"/>
          <w:szCs w:val="20"/>
        </w:rPr>
      </w:pPr>
      <w:r w:rsidDel="00000000" w:rsidR="00000000" w:rsidRPr="00000000">
        <w:rPr>
          <w:b w:val="1"/>
          <w:color w:val="000000"/>
          <w:sz w:val="20"/>
          <w:szCs w:val="20"/>
          <w:rtl w:val="0"/>
        </w:rPr>
        <w:t xml:space="preserve">   4.2 Ficha técnica</w:t>
      </w:r>
    </w:p>
    <w:p w:rsidR="00000000" w:rsidDel="00000000" w:rsidP="00000000" w:rsidRDefault="00000000" w:rsidRPr="00000000" w14:paraId="00000179">
      <w:pPr>
        <w:pBdr>
          <w:top w:space="0" w:sz="0" w:val="nil"/>
          <w:left w:space="0" w:sz="0" w:val="nil"/>
          <w:bottom w:space="0" w:sz="0" w:val="nil"/>
          <w:right w:space="0" w:sz="0" w:val="nil"/>
          <w:between w:space="0" w:sz="0" w:val="nil"/>
        </w:pBdr>
        <w:ind w:left="567" w:firstLine="0"/>
        <w:rPr>
          <w:b w:val="1"/>
          <w:color w:val="000000"/>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un documento que le permite al departamento de creación comunicarse con las demás áreas encargadas de la elaboración de productos terminados, en este se especifica:</w:t>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color w:val="000000"/>
          <w:sz w:val="20"/>
          <w:szCs w:val="20"/>
        </w:rPr>
        <w:sectPr>
          <w:headerReference r:id="rId22" w:type="default"/>
          <w:footerReference r:id="rId23" w:type="default"/>
          <w:pgSz w:h="15840" w:w="12240" w:orient="portrait"/>
          <w:pgMar w:bottom="1134" w:top="1701" w:left="1134" w:right="1134" w:header="720" w:footer="0"/>
          <w:pgNumType w:start="1"/>
        </w:sectPr>
      </w:pPr>
      <w:r w:rsidDel="00000000" w:rsidR="00000000" w:rsidRPr="00000000">
        <w:rPr>
          <w:rtl w:val="0"/>
        </w:rPr>
      </w:r>
    </w:p>
    <w:p w:rsidR="00000000" w:rsidDel="00000000" w:rsidP="00000000" w:rsidRDefault="00000000" w:rsidRPr="00000000" w14:paraId="0000017C">
      <w:pPr>
        <w:numPr>
          <w:ilvl w:val="0"/>
          <w:numId w:val="14"/>
        </w:numPr>
        <w:pBdr>
          <w:top w:space="0" w:sz="0" w:val="nil"/>
          <w:left w:space="0" w:sz="0" w:val="nil"/>
          <w:bottom w:space="0" w:sz="0" w:val="nil"/>
          <w:right w:space="0" w:sz="0" w:val="nil"/>
          <w:between w:space="0" w:sz="0" w:val="nil"/>
        </w:pBdr>
        <w:ind w:left="567" w:hanging="360"/>
        <w:jc w:val="both"/>
        <w:rPr>
          <w:color w:val="000000"/>
          <w:sz w:val="20"/>
          <w:szCs w:val="20"/>
        </w:rPr>
      </w:pPr>
      <w:sdt>
        <w:sdtPr>
          <w:tag w:val="goog_rdk_21"/>
        </w:sdtPr>
        <w:sdtContent>
          <w:commentRangeStart w:id="21"/>
        </w:sdtContent>
      </w:sdt>
      <w:r w:rsidDel="00000000" w:rsidR="00000000" w:rsidRPr="00000000">
        <w:rPr>
          <w:b w:val="1"/>
          <w:color w:val="000000"/>
          <w:sz w:val="20"/>
          <w:szCs w:val="20"/>
          <w:rtl w:val="0"/>
        </w:rPr>
        <w:t xml:space="preserve">Identificación de la prenda de vestir</w:t>
      </w:r>
      <w:r w:rsidDel="00000000" w:rsidR="00000000" w:rsidRPr="00000000">
        <w:rPr>
          <w:color w:val="000000"/>
          <w:sz w:val="20"/>
          <w:szCs w:val="20"/>
          <w:rtl w:val="0"/>
        </w:rPr>
        <w:t xml:space="preserve">: </w:t>
      </w:r>
      <w:r w:rsidDel="00000000" w:rsidR="00000000" w:rsidRPr="00000000">
        <w:rPr>
          <w:sz w:val="20"/>
          <w:szCs w:val="20"/>
          <w:rtl w:val="0"/>
        </w:rPr>
        <w:t xml:space="preserve">número</w:t>
      </w:r>
      <w:r w:rsidDel="00000000" w:rsidR="00000000" w:rsidRPr="00000000">
        <w:rPr>
          <w:color w:val="000000"/>
          <w:sz w:val="20"/>
          <w:szCs w:val="20"/>
          <w:rtl w:val="0"/>
        </w:rPr>
        <w:t xml:space="preserve"> de referencia, descripción y un dibujo con sus especificaciones señaladas.</w:t>
      </w:r>
    </w:p>
    <w:p w:rsidR="00000000" w:rsidDel="00000000" w:rsidP="00000000" w:rsidRDefault="00000000" w:rsidRPr="00000000" w14:paraId="0000017D">
      <w:pPr>
        <w:numPr>
          <w:ilvl w:val="0"/>
          <w:numId w:val="14"/>
        </w:numPr>
        <w:pBdr>
          <w:top w:space="0" w:sz="0" w:val="nil"/>
          <w:left w:space="0" w:sz="0" w:val="nil"/>
          <w:bottom w:space="0" w:sz="0" w:val="nil"/>
          <w:right w:space="0" w:sz="0" w:val="nil"/>
          <w:between w:space="0" w:sz="0" w:val="nil"/>
        </w:pBdr>
        <w:ind w:left="567" w:hanging="360"/>
        <w:jc w:val="both"/>
        <w:rPr>
          <w:color w:val="000000"/>
          <w:sz w:val="20"/>
          <w:szCs w:val="20"/>
        </w:rPr>
      </w:pPr>
      <w:r w:rsidDel="00000000" w:rsidR="00000000" w:rsidRPr="00000000">
        <w:rPr>
          <w:b w:val="1"/>
          <w:color w:val="000000"/>
          <w:sz w:val="20"/>
          <w:szCs w:val="20"/>
          <w:rtl w:val="0"/>
        </w:rPr>
        <w:t xml:space="preserve">Materias primas:</w:t>
      </w:r>
      <w:r w:rsidDel="00000000" w:rsidR="00000000" w:rsidRPr="00000000">
        <w:rPr>
          <w:color w:val="000000"/>
          <w:sz w:val="20"/>
          <w:szCs w:val="20"/>
          <w:rtl w:val="0"/>
        </w:rPr>
        <w:t xml:space="preserve"> se relaciona cuáles materias primas se utilizan en esta prenda de vestir, su composición, su nombre comercial, el consumo y en algunas ocasiones el proveedor</w:t>
      </w:r>
    </w:p>
    <w:p w:rsidR="00000000" w:rsidDel="00000000" w:rsidP="00000000" w:rsidRDefault="00000000" w:rsidRPr="00000000" w14:paraId="0000017E">
      <w:pPr>
        <w:numPr>
          <w:ilvl w:val="0"/>
          <w:numId w:val="14"/>
        </w:numPr>
        <w:pBdr>
          <w:top w:space="0" w:sz="0" w:val="nil"/>
          <w:left w:space="0" w:sz="0" w:val="nil"/>
          <w:bottom w:space="0" w:sz="0" w:val="nil"/>
          <w:right w:space="0" w:sz="0" w:val="nil"/>
          <w:between w:space="0" w:sz="0" w:val="nil"/>
        </w:pBdr>
        <w:ind w:left="567" w:hanging="360"/>
        <w:jc w:val="both"/>
        <w:rPr>
          <w:color w:val="000000"/>
          <w:sz w:val="20"/>
          <w:szCs w:val="20"/>
        </w:rPr>
      </w:pPr>
      <w:r w:rsidDel="00000000" w:rsidR="00000000" w:rsidRPr="00000000">
        <w:rPr>
          <w:b w:val="1"/>
          <w:color w:val="000000"/>
          <w:sz w:val="20"/>
          <w:szCs w:val="20"/>
          <w:rtl w:val="0"/>
        </w:rPr>
        <w:t xml:space="preserve">Insumos:</w:t>
      </w:r>
      <w:r w:rsidDel="00000000" w:rsidR="00000000" w:rsidRPr="00000000">
        <w:rPr>
          <w:color w:val="000000"/>
          <w:sz w:val="20"/>
          <w:szCs w:val="20"/>
          <w:rtl w:val="0"/>
        </w:rPr>
        <w:t xml:space="preserve"> </w:t>
      </w:r>
      <w:r w:rsidDel="00000000" w:rsidR="00000000" w:rsidRPr="00000000">
        <w:rPr>
          <w:sz w:val="20"/>
          <w:szCs w:val="20"/>
          <w:rtl w:val="0"/>
        </w:rPr>
        <w:t xml:space="preserve">e</w:t>
      </w:r>
      <w:r w:rsidDel="00000000" w:rsidR="00000000" w:rsidRPr="00000000">
        <w:rPr>
          <w:color w:val="000000"/>
          <w:sz w:val="20"/>
          <w:szCs w:val="20"/>
          <w:rtl w:val="0"/>
        </w:rPr>
        <w:t xml:space="preserve">n la ficha técnica vienen señalados cuales insumos están incorporados en la prenda, cuáles son sus calidades, sus dimensiones, y sus cantidades por prenda, adicional señalan la posición donde van colocados estos insumos. En esta área están los botones, las cremalleras, los hilos, los elásticos, las marquillas, las etiquetas, las hebillas, los broches, etc.</w:t>
      </w:r>
    </w:p>
    <w:p w:rsidR="00000000" w:rsidDel="00000000" w:rsidP="00000000" w:rsidRDefault="00000000" w:rsidRPr="00000000" w14:paraId="0000017F">
      <w:pPr>
        <w:numPr>
          <w:ilvl w:val="0"/>
          <w:numId w:val="14"/>
        </w:numPr>
        <w:pBdr>
          <w:top w:space="0" w:sz="0" w:val="nil"/>
          <w:left w:space="0" w:sz="0" w:val="nil"/>
          <w:bottom w:space="0" w:sz="0" w:val="nil"/>
          <w:right w:space="0" w:sz="0" w:val="nil"/>
          <w:between w:space="0" w:sz="0" w:val="nil"/>
        </w:pBdr>
        <w:ind w:left="567" w:hanging="360"/>
        <w:jc w:val="both"/>
        <w:rPr>
          <w:color w:val="000000"/>
          <w:sz w:val="20"/>
          <w:szCs w:val="20"/>
        </w:rPr>
      </w:pPr>
      <w:r w:rsidDel="00000000" w:rsidR="00000000" w:rsidRPr="00000000">
        <w:rPr>
          <w:b w:val="1"/>
          <w:color w:val="000000"/>
          <w:sz w:val="20"/>
          <w:szCs w:val="20"/>
          <w:rtl w:val="0"/>
        </w:rPr>
        <w:t xml:space="preserve">Otras especificaciones: </w:t>
      </w:r>
      <w:r w:rsidDel="00000000" w:rsidR="00000000" w:rsidRPr="00000000">
        <w:rPr>
          <w:color w:val="000000"/>
          <w:sz w:val="20"/>
          <w:szCs w:val="20"/>
          <w:rtl w:val="0"/>
        </w:rPr>
        <w:t xml:space="preserve">también trae especificaciones de costuras, máquinas, puntadas por pulgada, medidas, características de terminado, y un dibujo plano de la prenda de vestir. </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Información que conforma la ficha técnica.</w:t>
      </w:r>
    </w:p>
    <w:p w:rsidR="00000000" w:rsidDel="00000000" w:rsidP="00000000" w:rsidRDefault="00000000" w:rsidRPr="00000000" w14:paraId="00000181">
      <w:pPr>
        <w:pBdr>
          <w:top w:space="0" w:sz="0" w:val="nil"/>
          <w:left w:space="0" w:sz="0" w:val="nil"/>
          <w:bottom w:space="0" w:sz="0" w:val="nil"/>
          <w:right w:space="0" w:sz="0" w:val="nil"/>
          <w:between w:space="0" w:sz="0" w:val="nil"/>
        </w:pBdr>
        <w:jc w:val="center"/>
        <w:rPr>
          <w:color w:val="000000"/>
          <w:sz w:val="20"/>
          <w:szCs w:val="20"/>
        </w:rPr>
      </w:pPr>
      <w:sdt>
        <w:sdtPr>
          <w:tag w:val="goog_rdk_22"/>
        </w:sdtPr>
        <w:sdtContent>
          <w:commentRangeStart w:id="22"/>
        </w:sdtContent>
      </w:sdt>
      <w:r w:rsidDel="00000000" w:rsidR="00000000" w:rsidRPr="00000000">
        <w:rPr/>
        <w:drawing>
          <wp:inline distB="0" distT="0" distL="0" distR="0">
            <wp:extent cx="3145895" cy="2926326"/>
            <wp:effectExtent b="0" l="0" r="0" t="0"/>
            <wp:docPr descr="Ficha Técnica que información incluir" id="133" name="image18.jpg"/>
            <a:graphic>
              <a:graphicData uri="http://schemas.openxmlformats.org/drawingml/2006/picture">
                <pic:pic>
                  <pic:nvPicPr>
                    <pic:cNvPr descr="Ficha Técnica que información incluir" id="0" name="image18.jpg"/>
                    <pic:cNvPicPr preferRelativeResize="0"/>
                  </pic:nvPicPr>
                  <pic:blipFill>
                    <a:blip r:embed="rId24"/>
                    <a:srcRect b="0" l="0" r="0" t="0"/>
                    <a:stretch>
                      <a:fillRect/>
                    </a:stretch>
                  </pic:blipFill>
                  <pic:spPr>
                    <a:xfrm>
                      <a:off x="0" y="0"/>
                      <a:ext cx="3145895" cy="2926326"/>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Nota. Chi, B. (2020).</w:t>
      </w:r>
    </w:p>
    <w:p w:rsidR="00000000" w:rsidDel="00000000" w:rsidP="00000000" w:rsidRDefault="00000000" w:rsidRPr="00000000" w14:paraId="0000018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jc w:val="both"/>
        <w:rPr>
          <w:color w:val="000000"/>
          <w:sz w:val="20"/>
          <w:szCs w:val="20"/>
        </w:rPr>
        <w:sectPr>
          <w:type w:val="continuous"/>
          <w:pgSz w:h="15840" w:w="12240" w:orient="portrait"/>
          <w:pgMar w:bottom="1134" w:top="1701" w:left="1134" w:right="1134" w:header="720" w:footer="0"/>
          <w:pgNumType w:start="1"/>
          <w:cols w:equalWidth="0" w:num="2">
            <w:col w:space="332" w:w="4819.999999999999"/>
            <w:col w:space="0" w:w="4819.999999999999"/>
          </w:cols>
        </w:sect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ind w:left="567" w:firstLine="0"/>
        <w:jc w:val="both"/>
        <w:rPr>
          <w:color w:val="000000"/>
          <w:sz w:val="20"/>
          <w:szCs w:val="20"/>
        </w:rPr>
      </w:pPr>
      <w:r w:rsidDel="00000000" w:rsidR="00000000" w:rsidRPr="00000000">
        <w:rPr>
          <w:rtl w:val="0"/>
        </w:rPr>
      </w:r>
    </w:p>
    <w:tbl>
      <w:tblPr>
        <w:tblStyle w:val="Table17"/>
        <w:tblW w:w="9962.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962"/>
        <w:tblGridChange w:id="0">
          <w:tblGrid>
            <w:gridCol w:w="9962"/>
          </w:tblGrid>
        </w:tblGridChange>
      </w:tblGrid>
      <w:tr>
        <w:trPr>
          <w:cantSplit w:val="0"/>
          <w:tblHeader w:val="0"/>
        </w:trPr>
        <w:tc>
          <w:tcPr>
            <w:shd w:fill="deebf6" w:val="clear"/>
          </w:tcPr>
          <w:p w:rsidR="00000000" w:rsidDel="00000000" w:rsidP="00000000" w:rsidRDefault="00000000" w:rsidRPr="00000000" w14:paraId="00000186">
            <w:pPr>
              <w:jc w:val="both"/>
              <w:rPr>
                <w:color w:val="000000"/>
                <w:sz w:val="20"/>
                <w:szCs w:val="20"/>
              </w:rPr>
            </w:pPr>
            <w:r w:rsidDel="00000000" w:rsidR="00000000" w:rsidRPr="00000000">
              <w:rPr>
                <w:color w:val="000000"/>
                <w:sz w:val="20"/>
                <w:szCs w:val="20"/>
                <w:rtl w:val="0"/>
              </w:rPr>
              <w:t xml:space="preserve">“</w:t>
            </w:r>
            <w:sdt>
              <w:sdtPr>
                <w:tag w:val="goog_rdk_23"/>
              </w:sdtPr>
              <w:sdtContent>
                <w:commentRangeStart w:id="23"/>
              </w:sdtContent>
            </w:sdt>
            <w:r w:rsidDel="00000000" w:rsidR="00000000" w:rsidRPr="00000000">
              <w:rPr>
                <w:color w:val="000000"/>
                <w:sz w:val="20"/>
                <w:szCs w:val="20"/>
                <w:rtl w:val="0"/>
              </w:rPr>
              <w:t xml:space="preserve">No existe ningún estándar internacional para hacer Fichas Técnicas, pero si existe un acuerdo general sobre el tipo de información que debes incluir. Esta información se desarrolla en varias hojas, y todas forman una Ficha Técnica.” (Chi, 2020)</w:t>
            </w: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187">
      <w:pPr>
        <w:jc w:val="both"/>
        <w:rPr>
          <w:color w:val="000000"/>
          <w:sz w:val="20"/>
          <w:szCs w:val="20"/>
        </w:rPr>
      </w:pPr>
      <w:r w:rsidDel="00000000" w:rsidR="00000000" w:rsidRPr="00000000">
        <w:rPr>
          <w:rtl w:val="0"/>
        </w:rPr>
      </w:r>
    </w:p>
    <w:p w:rsidR="00000000" w:rsidDel="00000000" w:rsidP="00000000" w:rsidRDefault="00000000" w:rsidRPr="00000000" w14:paraId="00000188">
      <w:pPr>
        <w:jc w:val="both"/>
        <w:rPr>
          <w:color w:val="202124"/>
          <w:sz w:val="20"/>
          <w:szCs w:val="20"/>
        </w:rPr>
      </w:pPr>
      <w:r w:rsidDel="00000000" w:rsidR="00000000" w:rsidRPr="00000000">
        <w:rPr>
          <w:color w:val="000000"/>
          <w:sz w:val="20"/>
          <w:szCs w:val="20"/>
          <w:rtl w:val="0"/>
        </w:rPr>
        <w:t xml:space="preserve">Este documento es la guía que orienta los departamentos y asegura que los procesos de producción determinen correctamente las especificaciones técnicas del producto establecidas y aseguren las condiciones de la prenda, a cabalidad. El cumplimiento de estas especificaciones se podría denominar buena calidad.  </w:t>
      </w:r>
      <w:r w:rsidDel="00000000" w:rsidR="00000000" w:rsidRPr="00000000">
        <w:rPr>
          <w:color w:val="202124"/>
          <w:sz w:val="20"/>
          <w:szCs w:val="20"/>
          <w:rtl w:val="0"/>
        </w:rPr>
        <w:t xml:space="preserve">Haciendo la analogía, una ficha de diseño, o ficha técnica es, a los fabricantes de prendas de vestir, como el plano de un edificio, al maestro de obra.</w:t>
      </w:r>
    </w:p>
    <w:p w:rsidR="00000000" w:rsidDel="00000000" w:rsidP="00000000" w:rsidRDefault="00000000" w:rsidRPr="00000000" w14:paraId="00000189">
      <w:pPr>
        <w:jc w:val="both"/>
        <w:rPr>
          <w:color w:val="202124"/>
          <w:sz w:val="20"/>
          <w:szCs w:val="20"/>
        </w:rPr>
      </w:pPr>
      <w:r w:rsidDel="00000000" w:rsidR="00000000" w:rsidRPr="00000000">
        <w:rPr>
          <w:rtl w:val="0"/>
        </w:rPr>
      </w:r>
    </w:p>
    <w:p w:rsidR="00000000" w:rsidDel="00000000" w:rsidP="00000000" w:rsidRDefault="00000000" w:rsidRPr="00000000" w14:paraId="0000018A">
      <w:pPr>
        <w:jc w:val="both"/>
        <w:rPr>
          <w:color w:val="202124"/>
          <w:sz w:val="20"/>
          <w:szCs w:val="20"/>
        </w:rPr>
      </w:pPr>
      <w:r w:rsidDel="00000000" w:rsidR="00000000" w:rsidRPr="00000000">
        <w:rPr>
          <w:color w:val="202124"/>
          <w:sz w:val="20"/>
          <w:szCs w:val="20"/>
          <w:rtl w:val="0"/>
        </w:rPr>
        <w:t xml:space="preserve">En la imagen se observa la relación de la ficha técnica con los demás departamentos. </w:t>
      </w:r>
    </w:p>
    <w:p w:rsidR="00000000" w:rsidDel="00000000" w:rsidP="00000000" w:rsidRDefault="00000000" w:rsidRPr="00000000" w14:paraId="0000018B">
      <w:pPr>
        <w:jc w:val="both"/>
        <w:rPr>
          <w:color w:val="202124"/>
          <w:sz w:val="20"/>
          <w:szCs w:val="20"/>
        </w:rPr>
      </w:pPr>
      <w:r w:rsidDel="00000000" w:rsidR="00000000" w:rsidRPr="00000000">
        <w:rPr>
          <w:rtl w:val="0"/>
        </w:rPr>
      </w:r>
    </w:p>
    <w:p w:rsidR="00000000" w:rsidDel="00000000" w:rsidP="00000000" w:rsidRDefault="00000000" w:rsidRPr="00000000" w14:paraId="0000018C">
      <w:pPr>
        <w:jc w:val="center"/>
        <w:rPr>
          <w:color w:val="202124"/>
          <w:sz w:val="20"/>
          <w:szCs w:val="20"/>
        </w:rPr>
      </w:pPr>
      <w:sdt>
        <w:sdtPr>
          <w:tag w:val="goog_rdk_24"/>
        </w:sdtPr>
        <w:sdtContent>
          <w:commentRangeStart w:id="24"/>
        </w:sdtContent>
      </w:sdt>
      <w:r w:rsidDel="00000000" w:rsidR="00000000" w:rsidRPr="00000000">
        <w:rPr/>
        <w:drawing>
          <wp:inline distB="0" distT="0" distL="0" distR="0">
            <wp:extent cx="2685250" cy="2125419"/>
            <wp:effectExtent b="0" l="0" r="0" t="0"/>
            <wp:docPr id="13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685250" cy="2125419"/>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Nota. Chi, B. (2020).</w:t>
      </w:r>
    </w:p>
    <w:p w:rsidR="00000000" w:rsidDel="00000000" w:rsidP="00000000" w:rsidRDefault="00000000" w:rsidRPr="00000000" w14:paraId="0000018E">
      <w:pPr>
        <w:rPr>
          <w:rFonts w:ascii="Open Sans" w:cs="Open Sans" w:eastAsia="Open Sans" w:hAnsi="Open Sans"/>
          <w:color w:val="000000"/>
          <w:sz w:val="20"/>
          <w:szCs w:val="20"/>
          <w:highlight w:val="white"/>
        </w:rPr>
      </w:pPr>
      <w:r w:rsidDel="00000000" w:rsidR="00000000" w:rsidRPr="00000000">
        <w:rPr>
          <w:rtl w:val="0"/>
        </w:rPr>
      </w:r>
    </w:p>
    <w:p w:rsidR="00000000" w:rsidDel="00000000" w:rsidP="00000000" w:rsidRDefault="00000000" w:rsidRPr="00000000" w14:paraId="0000018F">
      <w:pPr>
        <w:rPr>
          <w:color w:val="000000"/>
          <w:sz w:val="20"/>
          <w:szCs w:val="20"/>
          <w:highlight w:val="white"/>
        </w:rPr>
      </w:pPr>
      <w:r w:rsidDel="00000000" w:rsidR="00000000" w:rsidRPr="00000000">
        <w:rPr>
          <w:color w:val="000000"/>
          <w:sz w:val="20"/>
          <w:szCs w:val="20"/>
          <w:highlight w:val="white"/>
          <w:rtl w:val="0"/>
        </w:rPr>
        <w:t xml:space="preserve">En la imagen se detalla un ejemplo de ficha técnica. </w:t>
      </w:r>
    </w:p>
    <w:p w:rsidR="00000000" w:rsidDel="00000000" w:rsidP="00000000" w:rsidRDefault="00000000" w:rsidRPr="00000000" w14:paraId="00000190">
      <w:pPr>
        <w:jc w:val="center"/>
        <w:rPr>
          <w:color w:val="202124"/>
          <w:sz w:val="20"/>
          <w:szCs w:val="20"/>
        </w:rPr>
      </w:pP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color w:val="000000"/>
        </w:rPr>
        <w:drawing>
          <wp:inline distB="0" distT="0" distL="0" distR="0">
            <wp:extent cx="6242966" cy="4721773"/>
            <wp:effectExtent b="0" l="0" r="0" t="0"/>
            <wp:docPr id="13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242966" cy="4721773"/>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ind w:left="567" w:firstLine="0"/>
        <w:jc w:val="right"/>
        <w:rPr>
          <w:color w:val="000000"/>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ind w:left="567" w:firstLine="0"/>
        <w:jc w:val="center"/>
        <w:rPr>
          <w:color w:val="000000"/>
          <w:sz w:val="20"/>
          <w:szCs w:val="20"/>
        </w:rPr>
      </w:pPr>
      <w:r w:rsidDel="00000000" w:rsidR="00000000" w:rsidRPr="00000000">
        <w:rPr>
          <w:color w:val="000000"/>
          <w:sz w:val="20"/>
          <w:szCs w:val="20"/>
          <w:rtl w:val="0"/>
        </w:rPr>
        <w:t xml:space="preserve">Nota. SENA (2021).</w:t>
      </w:r>
    </w:p>
    <w:p w:rsidR="00000000" w:rsidDel="00000000" w:rsidP="00000000" w:rsidRDefault="00000000" w:rsidRPr="00000000" w14:paraId="00000194">
      <w:pPr>
        <w:pBdr>
          <w:top w:space="0" w:sz="0" w:val="nil"/>
          <w:left w:space="0" w:sz="0" w:val="nil"/>
          <w:bottom w:space="0" w:sz="0" w:val="nil"/>
          <w:right w:space="0" w:sz="0" w:val="nil"/>
          <w:between w:space="0" w:sz="0" w:val="nil"/>
        </w:pBdr>
        <w:ind w:left="567" w:firstLine="0"/>
        <w:jc w:val="right"/>
        <w:rPr>
          <w:color w:val="000000"/>
          <w:sz w:val="20"/>
          <w:szCs w:val="20"/>
        </w:rPr>
      </w:pP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Cálculo de consumo de materiales e insumos</w:t>
      </w:r>
    </w:p>
    <w:p w:rsidR="00000000" w:rsidDel="00000000" w:rsidP="00000000" w:rsidRDefault="00000000" w:rsidRPr="00000000" w14:paraId="00000196">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área de confecciones de prendas de vestir, una de las funciones importantes a realizar es la relación de los materiales e insumos y el uso de estos en los procesos productivos necesarios para obtener prendas de vestir. En esta área no se define cuáles insumos llevan los vestuarios, esa actividad se realiza en el área de diseño, también conocida, como investigación y desarrollo.</w:t>
      </w:r>
    </w:p>
    <w:p w:rsidR="00000000" w:rsidDel="00000000" w:rsidP="00000000" w:rsidRDefault="00000000" w:rsidRPr="00000000" w14:paraId="0000019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encargado de producción no es quien define las materias primas que llevan las prendas de vestir, ni las cantidades unitarias, sin embargo, dentro de sus funciones está el comprender todo lo relacionado con esta actividad y determinar necesidades para los lotes a producir. Por ese motivo hace parte de sus competencias las siguientes actividades:</w:t>
      </w:r>
    </w:p>
    <w:p w:rsidR="00000000" w:rsidDel="00000000" w:rsidP="00000000" w:rsidRDefault="00000000" w:rsidRPr="00000000" w14:paraId="0000019A">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25"/>
        </w:sdtPr>
        <w:sdtContent>
          <w:commentRangeStart w:id="2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los materiales e insumos que llevan las prendas de vestir, esta información viene en las fichas técnicas, y/o en las muestras iniciales o muestras físicas. Allí vienen definidos cuales son, y en que posiciones van. En las muestras iniciales y en las fichas técnicas vienen especificados: Los insumos que se van a utilizar en los lotes de producción</w:t>
      </w:r>
    </w:p>
    <w:p w:rsidR="00000000" w:rsidDel="00000000" w:rsidP="00000000" w:rsidRDefault="00000000" w:rsidRPr="00000000" w14:paraId="0000019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Determinar las cantidades de materias primas e insumos que componen los atuendos, y con esta información poder calcular todo lo necesario para confeccionar el lote.</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19E">
      <w:pPr>
        <w:numPr>
          <w:ilvl w:val="1"/>
          <w:numId w:val="11"/>
        </w:numPr>
        <w:pBdr>
          <w:top w:space="0" w:sz="0" w:val="nil"/>
          <w:left w:space="0" w:sz="0" w:val="nil"/>
          <w:bottom w:space="0" w:sz="0" w:val="nil"/>
          <w:right w:space="0" w:sz="0" w:val="nil"/>
          <w:between w:space="0" w:sz="0" w:val="nil"/>
        </w:pBdr>
        <w:ind w:left="927" w:hanging="360"/>
        <w:rPr>
          <w:b w:val="1"/>
          <w:color w:val="000000"/>
          <w:sz w:val="20"/>
          <w:szCs w:val="20"/>
        </w:rPr>
      </w:pPr>
      <w:r w:rsidDel="00000000" w:rsidR="00000000" w:rsidRPr="00000000">
        <w:rPr>
          <w:b w:val="1"/>
          <w:color w:val="000000"/>
          <w:sz w:val="20"/>
          <w:szCs w:val="20"/>
          <w:rtl w:val="0"/>
        </w:rPr>
        <w:t xml:space="preserve">Cálculo de consumo unitario</w:t>
      </w:r>
    </w:p>
    <w:p w:rsidR="00000000" w:rsidDel="00000000" w:rsidP="00000000" w:rsidRDefault="00000000" w:rsidRPr="00000000" w14:paraId="0000019F">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cálculos de consumo unitario permiten determinar la cantidad de materiales e insumos que se necesitan para la elaboración de una prenda de vestir, o para prestar un servicio que tenga que ver con el sistema moda. Los resultados pueden ser en unidades de medida, o fracciones de ella.  </w:t>
      </w:r>
    </w:p>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Desde la elaboración de la muestra inicial, se definen por cada prenda los insumos y materiales necesarios, es así como las fichas técnicas cobran gran importancia en el proceso de producción y los cálculos asociados, dejando registro para corroborar esta información y donde el encargado de producción puede basarse para hacer los respectivos cálculos de los lotes de producción.</w:t>
      </w:r>
    </w:p>
    <w:p w:rsidR="00000000" w:rsidDel="00000000" w:rsidP="00000000" w:rsidRDefault="00000000" w:rsidRPr="00000000" w14:paraId="000001A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         5.1.1 </w:t>
      </w:r>
      <w:sdt>
        <w:sdtPr>
          <w:tag w:val="goog_rdk_26"/>
        </w:sdtPr>
        <w:sdtContent>
          <w:commentRangeStart w:id="26"/>
        </w:sdtContent>
      </w:sdt>
      <w:r w:rsidDel="00000000" w:rsidR="00000000" w:rsidRPr="00000000">
        <w:rPr>
          <w:b w:val="1"/>
          <w:sz w:val="20"/>
          <w:szCs w:val="20"/>
          <w:rtl w:val="0"/>
        </w:rPr>
        <w:t xml:space="preserve">Cálculo</w:t>
      </w:r>
      <w:r w:rsidDel="00000000" w:rsidR="00000000" w:rsidRPr="00000000">
        <w:rPr>
          <w:b w:val="1"/>
          <w:color w:val="000000"/>
          <w:sz w:val="20"/>
          <w:szCs w:val="20"/>
          <w:rtl w:val="0"/>
        </w:rPr>
        <w:t xml:space="preserve"> de consumo de hilo</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Desde Diseño establecen cálculos respecto  al hilo teniendo presente los siguientes aspectos, ver tabla 5:</w:t>
      </w:r>
    </w:p>
    <w:p w:rsidR="00000000" w:rsidDel="00000000" w:rsidP="00000000" w:rsidRDefault="00000000" w:rsidRPr="00000000" w14:paraId="000001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mc:AlternateContent>
          <mc:Choice Requires="wpg">
            <w:drawing>
              <wp:inline distB="0" distT="0" distL="0" distR="0">
                <wp:extent cx="6448425" cy="4564049"/>
                <wp:effectExtent b="0" l="0" r="0" t="0"/>
                <wp:docPr id="113" name=""/>
                <a:graphic>
                  <a:graphicData uri="http://schemas.microsoft.com/office/word/2010/wordprocessingGroup">
                    <wpg:wgp>
                      <wpg:cNvGrpSpPr/>
                      <wpg:grpSpPr>
                        <a:xfrm>
                          <a:off x="0" y="0"/>
                          <a:ext cx="6448425" cy="4564049"/>
                          <a:chOff x="0" y="0"/>
                          <a:chExt cx="6448425" cy="4564025"/>
                        </a:xfrm>
                      </wpg:grpSpPr>
                      <wpg:grpSp>
                        <wpg:cNvGrpSpPr/>
                        <wpg:grpSpPr>
                          <a:xfrm>
                            <a:off x="0" y="0"/>
                            <a:ext cx="6448425" cy="4564025"/>
                            <a:chOff x="0" y="0"/>
                            <a:chExt cx="6448425" cy="4564025"/>
                          </a:xfrm>
                        </wpg:grpSpPr>
                        <wps:wsp>
                          <wps:cNvSpPr/>
                          <wps:cNvPr id="3" name="Shape 3"/>
                          <wps:spPr>
                            <a:xfrm>
                              <a:off x="0" y="0"/>
                              <a:ext cx="6448425" cy="4564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199514"/>
                              <a:ext cx="6448425" cy="396900"/>
                            </a:xfrm>
                            <a:prstGeom prst="rect">
                              <a:avLst/>
                            </a:prstGeom>
                            <a:solidFill>
                              <a:schemeClr val="lt1">
                                <a:alpha val="89803"/>
                              </a:schemeClr>
                            </a:solidFill>
                            <a:ln cap="flat" cmpd="sng" w="12700">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0" y="199514"/>
                              <a:ext cx="6448425" cy="396900"/>
                            </a:xfrm>
                            <a:prstGeom prst="rect">
                              <a:avLst/>
                            </a:prstGeom>
                            <a:noFill/>
                            <a:ln>
                              <a:noFill/>
                            </a:ln>
                          </wps:spPr>
                          <wps:txbx>
                            <w:txbxContent>
                              <w:p w:rsidR="00000000" w:rsidDel="00000000" w:rsidP="00000000" w:rsidRDefault="00000000" w:rsidRPr="00000000">
                                <w:pPr>
                                  <w:spacing w:after="0" w:before="0" w:line="215.9999942779541"/>
                                  <w:ind w:left="9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 define de acuerdo con el diseño, la silueta, las tendencias, y el propósito del diseñador.</w:t>
                                </w:r>
                              </w:p>
                            </w:txbxContent>
                          </wps:txbx>
                          <wps:bodyPr anchorCtr="0" anchor="t" bIns="71100" lIns="500450" spcFirstLastPara="1" rIns="500450" wrap="square" tIns="187450">
                            <a:noAutofit/>
                          </wps:bodyPr>
                        </wps:wsp>
                        <wps:wsp>
                          <wps:cNvSpPr/>
                          <wps:cNvPr id="6" name="Shape 6"/>
                          <wps:spPr>
                            <a:xfrm>
                              <a:off x="322421" y="66674"/>
                              <a:ext cx="4513897" cy="265680"/>
                            </a:xfrm>
                            <a:prstGeom prst="roundRect">
                              <a:avLst>
                                <a:gd fmla="val 16667"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335390" y="79643"/>
                              <a:ext cx="4487959" cy="2397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El color</w:t>
                                </w:r>
                              </w:p>
                            </w:txbxContent>
                          </wps:txbx>
                          <wps:bodyPr anchorCtr="0" anchor="ctr" bIns="0" lIns="170600" spcFirstLastPara="1" rIns="170600" wrap="square" tIns="0">
                            <a:noAutofit/>
                          </wps:bodyPr>
                        </wps:wsp>
                        <wps:wsp>
                          <wps:cNvSpPr/>
                          <wps:cNvPr id="8" name="Shape 8"/>
                          <wps:spPr>
                            <a:xfrm>
                              <a:off x="0" y="777854"/>
                              <a:ext cx="6448425" cy="524475"/>
                            </a:xfrm>
                            <a:prstGeom prst="rect">
                              <a:avLst/>
                            </a:prstGeom>
                            <a:solidFill>
                              <a:schemeClr val="lt1">
                                <a:alpha val="89803"/>
                              </a:schemeClr>
                            </a:solidFill>
                            <a:ln cap="flat" cmpd="sng" w="12700">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0" y="777854"/>
                              <a:ext cx="6448425" cy="524475"/>
                            </a:xfrm>
                            <a:prstGeom prst="rect">
                              <a:avLst/>
                            </a:prstGeom>
                            <a:noFill/>
                            <a:ln>
                              <a:noFill/>
                            </a:ln>
                          </wps:spPr>
                          <wps:txbx>
                            <w:txbxContent>
                              <w:p w:rsidR="00000000" w:rsidDel="00000000" w:rsidP="00000000" w:rsidRDefault="00000000" w:rsidRPr="00000000">
                                <w:pPr>
                                  <w:spacing w:after="0" w:before="0" w:line="215.9999942779541"/>
                                  <w:ind w:left="9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La resistencia o el grosor, se define de acuerdo con el gramaje o peso de las telas, también según el tipo de costura que se va a hacer con él.</w:t>
                                </w:r>
                              </w:p>
                            </w:txbxContent>
                          </wps:txbx>
                          <wps:bodyPr anchorCtr="0" anchor="t" bIns="71100" lIns="500450" spcFirstLastPara="1" rIns="500450" wrap="square" tIns="187450">
                            <a:noAutofit/>
                          </wps:bodyPr>
                        </wps:wsp>
                        <wps:wsp>
                          <wps:cNvSpPr/>
                          <wps:cNvPr id="10" name="Shape 10"/>
                          <wps:spPr>
                            <a:xfrm>
                              <a:off x="322421" y="645014"/>
                              <a:ext cx="4513897" cy="265680"/>
                            </a:xfrm>
                            <a:prstGeom prst="roundRect">
                              <a:avLst>
                                <a:gd fmla="val 16667"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335390" y="657983"/>
                              <a:ext cx="4487959" cy="2397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El calibre</w:t>
                                </w:r>
                              </w:p>
                            </w:txbxContent>
                          </wps:txbx>
                          <wps:bodyPr anchorCtr="0" anchor="ctr" bIns="0" lIns="170600" spcFirstLastPara="1" rIns="170600" wrap="square" tIns="0">
                            <a:noAutofit/>
                          </wps:bodyPr>
                        </wps:wsp>
                        <wps:wsp>
                          <wps:cNvSpPr/>
                          <wps:cNvPr id="12" name="Shape 12"/>
                          <wps:spPr>
                            <a:xfrm>
                              <a:off x="0" y="1483769"/>
                              <a:ext cx="6448425" cy="666225"/>
                            </a:xfrm>
                            <a:prstGeom prst="rect">
                              <a:avLst/>
                            </a:prstGeom>
                            <a:solidFill>
                              <a:schemeClr val="lt1">
                                <a:alpha val="89803"/>
                              </a:schemeClr>
                            </a:solidFill>
                            <a:ln cap="flat" cmpd="sng" w="12700">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0" y="1483769"/>
                              <a:ext cx="6448425" cy="666225"/>
                            </a:xfrm>
                            <a:prstGeom prst="rect">
                              <a:avLst/>
                            </a:prstGeom>
                            <a:noFill/>
                            <a:ln>
                              <a:noFill/>
                            </a:ln>
                          </wps:spPr>
                          <wps:txbx>
                            <w:txbxContent>
                              <w:p w:rsidR="00000000" w:rsidDel="00000000" w:rsidP="00000000" w:rsidRDefault="00000000" w:rsidRPr="00000000">
                                <w:pPr>
                                  <w:spacing w:after="0" w:before="0" w:line="215.9999942779541"/>
                                  <w:ind w:left="9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Según la tela, pero se tienen muy presente los procesos subsiguientes como lavados fuertes y teñidos. Por ejemplo, si la prenda se va a teñir, la tela debe ser 100% algodón y el hilo también. Algunas veces se confecciona con el hilo del color al que se va a teñir.</w:t>
                                </w:r>
                              </w:p>
                            </w:txbxContent>
                          </wps:txbx>
                          <wps:bodyPr anchorCtr="0" anchor="t" bIns="71100" lIns="500450" spcFirstLastPara="1" rIns="500450" wrap="square" tIns="187450">
                            <a:noAutofit/>
                          </wps:bodyPr>
                        </wps:wsp>
                        <wps:wsp>
                          <wps:cNvSpPr/>
                          <wps:cNvPr id="14" name="Shape 14"/>
                          <wps:spPr>
                            <a:xfrm>
                              <a:off x="322421" y="1350929"/>
                              <a:ext cx="4513897" cy="265680"/>
                            </a:xfrm>
                            <a:prstGeom prst="roundRect">
                              <a:avLst>
                                <a:gd fmla="val 16667"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335390" y="1363898"/>
                              <a:ext cx="4487959" cy="2397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La composición</w:t>
                                </w:r>
                              </w:p>
                            </w:txbxContent>
                          </wps:txbx>
                          <wps:bodyPr anchorCtr="0" anchor="ctr" bIns="0" lIns="170600" spcFirstLastPara="1" rIns="170600" wrap="square" tIns="0">
                            <a:noAutofit/>
                          </wps:bodyPr>
                        </wps:wsp>
                        <wps:wsp>
                          <wps:cNvSpPr/>
                          <wps:cNvPr id="16" name="Shape 16"/>
                          <wps:spPr>
                            <a:xfrm>
                              <a:off x="0" y="2331434"/>
                              <a:ext cx="6448425" cy="935550"/>
                            </a:xfrm>
                            <a:prstGeom prst="rect">
                              <a:avLst/>
                            </a:prstGeom>
                            <a:solidFill>
                              <a:schemeClr val="lt1">
                                <a:alpha val="89803"/>
                              </a:schemeClr>
                            </a:solidFill>
                            <a:ln cap="flat" cmpd="sng" w="12700">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0" y="2331434"/>
                              <a:ext cx="6448425" cy="935550"/>
                            </a:xfrm>
                            <a:prstGeom prst="rect">
                              <a:avLst/>
                            </a:prstGeom>
                            <a:noFill/>
                            <a:ln>
                              <a:noFill/>
                            </a:ln>
                          </wps:spPr>
                          <wps:txbx>
                            <w:txbxContent>
                              <w:p w:rsidR="00000000" w:rsidDel="00000000" w:rsidP="00000000" w:rsidRDefault="00000000" w:rsidRPr="00000000">
                                <w:pPr>
                                  <w:spacing w:after="0" w:before="0" w:line="215.9999942779541"/>
                                  <w:ind w:left="9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Hay hilos que van al pespunte (derecho de la tela), otros van al amarre (bobina) y otros en el filete o la puntada de seguridad, de acuerdo con la posición donde va se define que hilo se necesita.  Para calcular la cantidad de hilo requerido para una prenda de vestir y para un lote de producción hay que tener en cuenta las máquinas donde están programadas las operaciones de confección y por ende el tipo de puntada que tiene cada una.</w:t>
                                </w:r>
                              </w:p>
                            </w:txbxContent>
                          </wps:txbx>
                          <wps:bodyPr anchorCtr="0" anchor="t" bIns="71100" lIns="500450" spcFirstLastPara="1" rIns="500450" wrap="square" tIns="187450">
                            <a:noAutofit/>
                          </wps:bodyPr>
                        </wps:wsp>
                        <wps:wsp>
                          <wps:cNvSpPr/>
                          <wps:cNvPr id="18" name="Shape 18"/>
                          <wps:spPr>
                            <a:xfrm>
                              <a:off x="322421" y="2198594"/>
                              <a:ext cx="4513897" cy="265680"/>
                            </a:xfrm>
                            <a:prstGeom prst="roundRect">
                              <a:avLst>
                                <a:gd fmla="val 16667"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335390" y="2211563"/>
                              <a:ext cx="4487959" cy="2397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La ubicación del hilo</w:t>
                                </w:r>
                              </w:p>
                            </w:txbxContent>
                          </wps:txbx>
                          <wps:bodyPr anchorCtr="0" anchor="ctr" bIns="0" lIns="170600" spcFirstLastPara="1" rIns="170600" wrap="square" tIns="0">
                            <a:noAutofit/>
                          </wps:bodyPr>
                        </wps:wsp>
                        <wps:wsp>
                          <wps:cNvSpPr/>
                          <wps:cNvPr id="20" name="Shape 20"/>
                          <wps:spPr>
                            <a:xfrm>
                              <a:off x="0" y="3448424"/>
                              <a:ext cx="6448425" cy="1048950"/>
                            </a:xfrm>
                            <a:prstGeom prst="rect">
                              <a:avLst/>
                            </a:prstGeom>
                            <a:solidFill>
                              <a:schemeClr val="lt1">
                                <a:alpha val="89803"/>
                              </a:schemeClr>
                            </a:solidFill>
                            <a:ln cap="flat" cmpd="sng" w="12700">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0" y="3448424"/>
                              <a:ext cx="6448425" cy="1048950"/>
                            </a:xfrm>
                            <a:prstGeom prst="rect">
                              <a:avLst/>
                            </a:prstGeom>
                            <a:noFill/>
                            <a:ln>
                              <a:noFill/>
                            </a:ln>
                          </wps:spPr>
                          <wps:txbx>
                            <w:txbxContent>
                              <w:p w:rsidR="00000000" w:rsidDel="00000000" w:rsidP="00000000" w:rsidRDefault="00000000" w:rsidRPr="00000000">
                                <w:pPr>
                                  <w:spacing w:after="0" w:before="0" w:line="215.9999942779541"/>
                                  <w:ind w:left="9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Dentro de toda la información que viene de diseño, también se hace referencia al tipo de puntada que quieren. Al definir el tipo de puntada entonces se conoce la relación del hilo del pespunte (aguja), hilo de amarre (bobina) y el hilo de cadeneta. Hasta ahí se llevan elementos importantes para el cálculo, máquina, tipo de costura,  posición del hilo, el tipo de tejido, las puntadas por pulgada (# de puntadas que hay en una longitud de una pulgada), y la medida de la longitud de la costura. </w:t>
                                </w:r>
                              </w:p>
                            </w:txbxContent>
                          </wps:txbx>
                          <wps:bodyPr anchorCtr="0" anchor="t" bIns="71100" lIns="500450" spcFirstLastPara="1" rIns="500450" wrap="square" tIns="187450">
                            <a:noAutofit/>
                          </wps:bodyPr>
                        </wps:wsp>
                        <wps:wsp>
                          <wps:cNvSpPr/>
                          <wps:cNvPr id="22" name="Shape 22"/>
                          <wps:spPr>
                            <a:xfrm>
                              <a:off x="322421" y="3315584"/>
                              <a:ext cx="4513897" cy="265680"/>
                            </a:xfrm>
                            <a:prstGeom prst="roundRect">
                              <a:avLst>
                                <a:gd fmla="val 16667"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335390" y="3328553"/>
                              <a:ext cx="4487959" cy="2397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La puntada</w:t>
                                </w:r>
                              </w:p>
                            </w:txbxContent>
                          </wps:txbx>
                          <wps:bodyPr anchorCtr="0" anchor="ctr" bIns="0" lIns="170600" spcFirstLastPara="1" rIns="170600" wrap="square" tIns="0">
                            <a:noAutofit/>
                          </wps:bodyPr>
                        </wps:wsp>
                      </wpg:grpSp>
                    </wpg:wgp>
                  </a:graphicData>
                </a:graphic>
              </wp:inline>
            </w:drawing>
          </mc:Choice>
          <mc:Fallback>
            <w:drawing>
              <wp:inline distB="0" distT="0" distL="0" distR="0">
                <wp:extent cx="6448425" cy="4564049"/>
                <wp:effectExtent b="0" l="0" r="0" t="0"/>
                <wp:docPr id="113" name="image15.png"/>
                <a:graphic>
                  <a:graphicData uri="http://schemas.openxmlformats.org/drawingml/2006/picture">
                    <pic:pic>
                      <pic:nvPicPr>
                        <pic:cNvPr id="0" name="image15.png"/>
                        <pic:cNvPicPr preferRelativeResize="0"/>
                      </pic:nvPicPr>
                      <pic:blipFill>
                        <a:blip r:embed="rId27"/>
                        <a:srcRect/>
                        <a:stretch>
                          <a:fillRect/>
                        </a:stretch>
                      </pic:blipFill>
                      <pic:spPr>
                        <a:xfrm>
                          <a:off x="0" y="0"/>
                          <a:ext cx="6448425" cy="45640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left" w:pos="1950"/>
          <w:tab w:val="right" w:pos="9972"/>
        </w:tabs>
        <w:rPr>
          <w:b w:val="1"/>
          <w:color w:val="000000"/>
          <w:sz w:val="18"/>
          <w:szCs w:val="18"/>
        </w:rPr>
      </w:pPr>
      <w:r w:rsidDel="00000000" w:rsidR="00000000" w:rsidRPr="00000000">
        <w:rPr>
          <w:b w:val="1"/>
          <w:color w:val="000000"/>
          <w:sz w:val="18"/>
          <w:szCs w:val="18"/>
          <w:rtl w:val="0"/>
        </w:rPr>
        <w:t xml:space="preserve">Tabla 5.</w:t>
      </w:r>
    </w:p>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left" w:pos="1950"/>
          <w:tab w:val="right" w:pos="9972"/>
        </w:tabs>
        <w:rPr>
          <w:i w:val="1"/>
          <w:color w:val="000000"/>
          <w:sz w:val="18"/>
          <w:szCs w:val="18"/>
        </w:rPr>
      </w:pPr>
      <w:r w:rsidDel="00000000" w:rsidR="00000000" w:rsidRPr="00000000">
        <w:rPr>
          <w:i w:val="1"/>
          <w:color w:val="000000"/>
          <w:sz w:val="18"/>
          <w:szCs w:val="18"/>
          <w:rtl w:val="0"/>
        </w:rPr>
        <w:t xml:space="preserve">Relación de consumo de hilo</w:t>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left" w:pos="1950"/>
          <w:tab w:val="right" w:pos="9972"/>
        </w:tabs>
        <w:rPr>
          <w:i w:val="1"/>
          <w:color w:val="000000"/>
          <w:sz w:val="18"/>
          <w:szCs w:val="18"/>
        </w:rPr>
      </w:pPr>
      <w:r w:rsidDel="00000000" w:rsidR="00000000" w:rsidRPr="00000000">
        <w:rPr>
          <w:rtl w:val="0"/>
        </w:rPr>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17"/>
        <w:gridCol w:w="2684"/>
        <w:gridCol w:w="2431"/>
        <w:gridCol w:w="1560"/>
        <w:gridCol w:w="2170"/>
        <w:tblGridChange w:id="0">
          <w:tblGrid>
            <w:gridCol w:w="1117"/>
            <w:gridCol w:w="2684"/>
            <w:gridCol w:w="2431"/>
            <w:gridCol w:w="1560"/>
            <w:gridCol w:w="2170"/>
          </w:tblGrid>
        </w:tblGridChange>
      </w:tblGrid>
      <w:tr>
        <w:trPr>
          <w:cantSplit w:val="0"/>
          <w:tblHeader w:val="0"/>
        </w:trPr>
        <w:tc>
          <w:tcPr>
            <w:gridSpan w:val="5"/>
          </w:tcPr>
          <w:p w:rsidR="00000000" w:rsidDel="00000000" w:rsidP="00000000" w:rsidRDefault="00000000" w:rsidRPr="00000000" w14:paraId="000001AC">
            <w:pPr>
              <w:jc w:val="center"/>
              <w:rPr>
                <w:b w:val="1"/>
                <w:sz w:val="20"/>
                <w:szCs w:val="20"/>
              </w:rPr>
            </w:pPr>
            <w:r w:rsidDel="00000000" w:rsidR="00000000" w:rsidRPr="00000000">
              <w:rPr>
                <w:rtl w:val="0"/>
              </w:rPr>
              <w:t xml:space="preserve">     </w:t>
            </w:r>
            <w:sdt>
              <w:sdtPr>
                <w:tag w:val="goog_rdk_27"/>
              </w:sdtPr>
              <w:sdtContent>
                <w:commentRangeStart w:id="27"/>
              </w:sdtContent>
            </w:sdt>
            <w:r w:rsidDel="00000000" w:rsidR="00000000" w:rsidRPr="00000000">
              <w:rPr>
                <w:b w:val="1"/>
                <w:sz w:val="20"/>
                <w:szCs w:val="20"/>
                <w:rtl w:val="0"/>
              </w:rPr>
              <w:t xml:space="preserve">DATOS APROXIMADOS A 10 PUNTADAS POR PULGADAS</w:t>
            </w:r>
          </w:p>
        </w:tc>
      </w:tr>
      <w:tr>
        <w:trPr>
          <w:cantSplit w:val="0"/>
          <w:tblHeader w:val="0"/>
        </w:trPr>
        <w:tc>
          <w:tcPr>
            <w:gridSpan w:val="2"/>
          </w:tcPr>
          <w:p w:rsidR="00000000" w:rsidDel="00000000" w:rsidP="00000000" w:rsidRDefault="00000000" w:rsidRPr="00000000" w14:paraId="000001B1">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Estas dos columnas las puntadas definen </w:t>
            </w:r>
            <w:r w:rsidDel="00000000" w:rsidR="00000000" w:rsidRPr="00000000">
              <w:rPr>
                <w:color w:val="000000"/>
                <w:sz w:val="20"/>
                <w:szCs w:val="20"/>
                <w:rtl w:val="0"/>
              </w:rPr>
              <w:t xml:space="preserve">el consumo de hilo x cada unidad de medida de costura.</w:t>
            </w:r>
            <w:r w:rsidDel="00000000" w:rsidR="00000000" w:rsidRPr="00000000">
              <w:rPr>
                <w:rtl w:val="0"/>
              </w:rPr>
            </w:r>
          </w:p>
        </w:tc>
        <w:tc>
          <w:tcPr/>
          <w:p w:rsidR="00000000" w:rsidDel="00000000" w:rsidP="00000000" w:rsidRDefault="00000000" w:rsidRPr="00000000" w14:paraId="000001B3">
            <w:pPr>
              <w:pBdr>
                <w:top w:space="0" w:sz="0" w:val="nil"/>
                <w:left w:space="0" w:sz="0" w:val="nil"/>
                <w:bottom w:space="0" w:sz="0" w:val="nil"/>
                <w:right w:space="0" w:sz="0" w:val="nil"/>
                <w:between w:space="0" w:sz="0" w:val="nil"/>
              </w:pBdr>
              <w:jc w:val="both"/>
              <w:rPr>
                <w:b w:val="1"/>
                <w:sz w:val="20"/>
                <w:szCs w:val="20"/>
              </w:rPr>
            </w:pPr>
            <w:r w:rsidDel="00000000" w:rsidR="00000000" w:rsidRPr="00000000">
              <w:rPr>
                <w:color w:val="000000"/>
                <w:sz w:val="20"/>
                <w:szCs w:val="20"/>
                <w:rtl w:val="0"/>
              </w:rPr>
              <w:t xml:space="preserve">Esta co</w:t>
            </w:r>
            <w:r w:rsidDel="00000000" w:rsidR="00000000" w:rsidRPr="00000000">
              <w:rPr>
                <w:sz w:val="20"/>
                <w:szCs w:val="20"/>
                <w:rtl w:val="0"/>
              </w:rPr>
              <w:t xml:space="preserve">l</w:t>
            </w:r>
            <w:r w:rsidDel="00000000" w:rsidR="00000000" w:rsidRPr="00000000">
              <w:rPr>
                <w:color w:val="000000"/>
                <w:sz w:val="20"/>
                <w:szCs w:val="20"/>
                <w:rtl w:val="0"/>
              </w:rPr>
              <w:t xml:space="preserve">u</w:t>
            </w:r>
            <w:r w:rsidDel="00000000" w:rsidR="00000000" w:rsidRPr="00000000">
              <w:rPr>
                <w:sz w:val="20"/>
                <w:szCs w:val="20"/>
                <w:rtl w:val="0"/>
              </w:rPr>
              <w:t xml:space="preserve">mn</w:t>
            </w:r>
            <w:r w:rsidDel="00000000" w:rsidR="00000000" w:rsidRPr="00000000">
              <w:rPr>
                <w:color w:val="000000"/>
                <w:sz w:val="20"/>
                <w:szCs w:val="20"/>
                <w:rtl w:val="0"/>
              </w:rPr>
              <w:t xml:space="preserve">a hace referencia a la relación, por cada unidad de medida de costura, a cuanta longitud de consumo de hilo equivale.</w:t>
            </w:r>
            <w:r w:rsidDel="00000000" w:rsidR="00000000" w:rsidRPr="00000000">
              <w:rPr>
                <w:rtl w:val="0"/>
              </w:rPr>
            </w:r>
          </w:p>
        </w:tc>
        <w:tc>
          <w:tcPr/>
          <w:p w:rsidR="00000000" w:rsidDel="00000000" w:rsidP="00000000" w:rsidRDefault="00000000" w:rsidRPr="00000000" w14:paraId="000001B4">
            <w:pPr>
              <w:jc w:val="both"/>
              <w:rPr>
                <w:sz w:val="20"/>
                <w:szCs w:val="20"/>
              </w:rPr>
            </w:pPr>
            <w:r w:rsidDel="00000000" w:rsidR="00000000" w:rsidRPr="00000000">
              <w:rPr>
                <w:sz w:val="20"/>
                <w:szCs w:val="20"/>
                <w:rtl w:val="0"/>
              </w:rPr>
              <w:t xml:space="preserve">Hace referencia al </w:t>
            </w:r>
            <w:r w:rsidDel="00000000" w:rsidR="00000000" w:rsidRPr="00000000">
              <w:rPr>
                <w:color w:val="000000"/>
                <w:sz w:val="20"/>
                <w:szCs w:val="20"/>
                <w:rtl w:val="0"/>
              </w:rPr>
              <w:t xml:space="preserve">N° de agujas de cada máquina</w:t>
            </w:r>
            <w:r w:rsidDel="00000000" w:rsidR="00000000" w:rsidRPr="00000000">
              <w:rPr>
                <w:rtl w:val="0"/>
              </w:rPr>
            </w:r>
          </w:p>
        </w:tc>
        <w:tc>
          <w:tcPr/>
          <w:p w:rsidR="00000000" w:rsidDel="00000000" w:rsidP="00000000" w:rsidRDefault="00000000" w:rsidRPr="00000000" w14:paraId="000001B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Hace relación de consumo, del hilo de arriba (pespunte), con el hilo de abajo (amarre).</w:t>
            </w:r>
          </w:p>
          <w:p w:rsidR="00000000" w:rsidDel="00000000" w:rsidP="00000000" w:rsidRDefault="00000000" w:rsidRPr="00000000" w14:paraId="000001B6">
            <w:pPr>
              <w:jc w:val="center"/>
              <w:rPr>
                <w:b w:val="1"/>
                <w:sz w:val="20"/>
                <w:szCs w:val="20"/>
              </w:rPr>
            </w:pPr>
            <w:r w:rsidDel="00000000" w:rsidR="00000000" w:rsidRPr="00000000">
              <w:rPr>
                <w:rtl w:val="0"/>
              </w:rPr>
            </w:r>
          </w:p>
        </w:tc>
      </w:tr>
      <w:tr>
        <w:trPr>
          <w:cantSplit w:val="0"/>
          <w:trHeight w:val="778" w:hRule="atLeast"/>
          <w:tblHeader w:val="0"/>
        </w:trPr>
        <w:tc>
          <w:tcPr>
            <w:vAlign w:val="center"/>
          </w:tcPr>
          <w:p w:rsidR="00000000" w:rsidDel="00000000" w:rsidP="00000000" w:rsidRDefault="00000000" w:rsidRPr="00000000" w14:paraId="000001B7">
            <w:pPr>
              <w:jc w:val="center"/>
              <w:rPr>
                <w:b w:val="1"/>
                <w:sz w:val="20"/>
                <w:szCs w:val="20"/>
              </w:rPr>
            </w:pPr>
            <w:r w:rsidDel="00000000" w:rsidR="00000000" w:rsidRPr="00000000">
              <w:rPr>
                <w:b w:val="1"/>
                <w:sz w:val="20"/>
                <w:szCs w:val="20"/>
                <w:rtl w:val="0"/>
              </w:rPr>
              <w:t xml:space="preserve">Serie</w:t>
            </w:r>
          </w:p>
          <w:p w:rsidR="00000000" w:rsidDel="00000000" w:rsidP="00000000" w:rsidRDefault="00000000" w:rsidRPr="00000000" w14:paraId="000001B8">
            <w:pPr>
              <w:jc w:val="center"/>
              <w:rPr>
                <w:b w:val="1"/>
                <w:sz w:val="20"/>
                <w:szCs w:val="20"/>
              </w:rPr>
            </w:pPr>
            <w:r w:rsidDel="00000000" w:rsidR="00000000" w:rsidRPr="00000000">
              <w:rPr>
                <w:b w:val="1"/>
                <w:sz w:val="20"/>
                <w:szCs w:val="20"/>
                <w:rtl w:val="0"/>
              </w:rPr>
              <w:t xml:space="preserve">(# de la puntada)</w:t>
            </w:r>
          </w:p>
        </w:tc>
        <w:tc>
          <w:tcPr>
            <w:vAlign w:val="center"/>
          </w:tcPr>
          <w:p w:rsidR="00000000" w:rsidDel="00000000" w:rsidP="00000000" w:rsidRDefault="00000000" w:rsidRPr="00000000" w14:paraId="000001B9">
            <w:pPr>
              <w:jc w:val="center"/>
              <w:rPr>
                <w:b w:val="1"/>
                <w:sz w:val="20"/>
                <w:szCs w:val="20"/>
              </w:rPr>
            </w:pPr>
            <w:r w:rsidDel="00000000" w:rsidR="00000000" w:rsidRPr="00000000">
              <w:rPr>
                <w:b w:val="1"/>
                <w:sz w:val="20"/>
                <w:szCs w:val="20"/>
                <w:rtl w:val="0"/>
              </w:rPr>
              <w:t xml:space="preserve">Puntada</w:t>
            </w:r>
          </w:p>
        </w:tc>
        <w:tc>
          <w:tcPr>
            <w:vAlign w:val="center"/>
          </w:tcPr>
          <w:p w:rsidR="00000000" w:rsidDel="00000000" w:rsidP="00000000" w:rsidRDefault="00000000" w:rsidRPr="00000000" w14:paraId="000001BA">
            <w:pPr>
              <w:jc w:val="center"/>
              <w:rPr>
                <w:b w:val="1"/>
                <w:sz w:val="20"/>
                <w:szCs w:val="20"/>
              </w:rPr>
            </w:pPr>
            <w:r w:rsidDel="00000000" w:rsidR="00000000" w:rsidRPr="00000000">
              <w:rPr>
                <w:b w:val="1"/>
                <w:sz w:val="20"/>
                <w:szCs w:val="20"/>
                <w:rtl w:val="0"/>
              </w:rPr>
              <w:t xml:space="preserve">Total cm de hilo por cm de costura</w:t>
            </w:r>
          </w:p>
        </w:tc>
        <w:tc>
          <w:tcPr>
            <w:vAlign w:val="center"/>
          </w:tcPr>
          <w:p w:rsidR="00000000" w:rsidDel="00000000" w:rsidP="00000000" w:rsidRDefault="00000000" w:rsidRPr="00000000" w14:paraId="000001BB">
            <w:pPr>
              <w:jc w:val="center"/>
              <w:rPr>
                <w:b w:val="1"/>
                <w:sz w:val="20"/>
                <w:szCs w:val="20"/>
              </w:rPr>
            </w:pPr>
            <w:r w:rsidDel="00000000" w:rsidR="00000000" w:rsidRPr="00000000">
              <w:rPr>
                <w:b w:val="1"/>
                <w:sz w:val="20"/>
                <w:szCs w:val="20"/>
                <w:rtl w:val="0"/>
              </w:rPr>
              <w:t xml:space="preserve">Nº</w:t>
            </w:r>
          </w:p>
          <w:p w:rsidR="00000000" w:rsidDel="00000000" w:rsidP="00000000" w:rsidRDefault="00000000" w:rsidRPr="00000000" w14:paraId="000001BC">
            <w:pPr>
              <w:jc w:val="center"/>
              <w:rPr>
                <w:b w:val="1"/>
                <w:sz w:val="20"/>
                <w:szCs w:val="20"/>
              </w:rPr>
            </w:pPr>
            <w:r w:rsidDel="00000000" w:rsidR="00000000" w:rsidRPr="00000000">
              <w:rPr>
                <w:b w:val="1"/>
                <w:sz w:val="20"/>
                <w:szCs w:val="20"/>
                <w:rtl w:val="0"/>
              </w:rPr>
              <w:t xml:space="preserve">de agujas</w:t>
            </w:r>
          </w:p>
        </w:tc>
        <w:tc>
          <w:tcPr>
            <w:vAlign w:val="center"/>
          </w:tcPr>
          <w:p w:rsidR="00000000" w:rsidDel="00000000" w:rsidP="00000000" w:rsidRDefault="00000000" w:rsidRPr="00000000" w14:paraId="000001BD">
            <w:pPr>
              <w:jc w:val="center"/>
              <w:rPr>
                <w:b w:val="1"/>
                <w:sz w:val="20"/>
                <w:szCs w:val="20"/>
              </w:rPr>
            </w:pPr>
            <w:r w:rsidDel="00000000" w:rsidR="00000000" w:rsidRPr="00000000">
              <w:rPr>
                <w:b w:val="1"/>
                <w:sz w:val="20"/>
                <w:szCs w:val="20"/>
                <w:rtl w:val="0"/>
              </w:rPr>
              <w:t xml:space="preserve">Relación de hilos (recubridor- aguja - inferior)</w:t>
            </w:r>
          </w:p>
        </w:tc>
      </w:tr>
      <w:tr>
        <w:trPr>
          <w:cantSplit w:val="0"/>
          <w:tblHeader w:val="0"/>
        </w:trPr>
        <w:tc>
          <w:tcPr/>
          <w:p w:rsidR="00000000" w:rsidDel="00000000" w:rsidP="00000000" w:rsidRDefault="00000000" w:rsidRPr="00000000" w14:paraId="000001BE">
            <w:pPr>
              <w:jc w:val="center"/>
              <w:rPr>
                <w:sz w:val="20"/>
                <w:szCs w:val="20"/>
              </w:rPr>
            </w:pPr>
            <w:r w:rsidDel="00000000" w:rsidR="00000000" w:rsidRPr="00000000">
              <w:rPr>
                <w:sz w:val="20"/>
                <w:szCs w:val="20"/>
                <w:rtl w:val="0"/>
              </w:rPr>
              <w:t xml:space="preserve">301</w:t>
            </w:r>
          </w:p>
        </w:tc>
        <w:tc>
          <w:tcPr/>
          <w:p w:rsidR="00000000" w:rsidDel="00000000" w:rsidP="00000000" w:rsidRDefault="00000000" w:rsidRPr="00000000" w14:paraId="000001BF">
            <w:pPr>
              <w:jc w:val="both"/>
              <w:rPr>
                <w:sz w:val="20"/>
                <w:szCs w:val="20"/>
              </w:rPr>
            </w:pPr>
            <w:r w:rsidDel="00000000" w:rsidR="00000000" w:rsidRPr="00000000">
              <w:rPr>
                <w:sz w:val="20"/>
                <w:szCs w:val="20"/>
                <w:rtl w:val="0"/>
              </w:rPr>
              <w:t xml:space="preserve">Doble pespunte (plana).</w:t>
            </w:r>
          </w:p>
        </w:tc>
        <w:tc>
          <w:tcPr/>
          <w:p w:rsidR="00000000" w:rsidDel="00000000" w:rsidP="00000000" w:rsidRDefault="00000000" w:rsidRPr="00000000" w14:paraId="000001C0">
            <w:pPr>
              <w:jc w:val="center"/>
              <w:rPr>
                <w:sz w:val="20"/>
                <w:szCs w:val="20"/>
              </w:rPr>
            </w:pPr>
            <w:r w:rsidDel="00000000" w:rsidR="00000000" w:rsidRPr="00000000">
              <w:rPr>
                <w:sz w:val="20"/>
                <w:szCs w:val="20"/>
                <w:rtl w:val="0"/>
              </w:rPr>
              <w:t xml:space="preserve">2.8</w:t>
            </w:r>
          </w:p>
        </w:tc>
        <w:tc>
          <w:tcPr/>
          <w:p w:rsidR="00000000" w:rsidDel="00000000" w:rsidP="00000000" w:rsidRDefault="00000000" w:rsidRPr="00000000" w14:paraId="000001C1">
            <w:pPr>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1C2">
            <w:pPr>
              <w:jc w:val="center"/>
              <w:rPr>
                <w:sz w:val="20"/>
                <w:szCs w:val="20"/>
              </w:rPr>
            </w:pPr>
            <w:r w:rsidDel="00000000" w:rsidR="00000000" w:rsidRPr="00000000">
              <w:rPr>
                <w:sz w:val="20"/>
                <w:szCs w:val="20"/>
                <w:rtl w:val="0"/>
              </w:rPr>
              <w:t xml:space="preserve">1/1</w:t>
            </w:r>
          </w:p>
        </w:tc>
      </w:tr>
      <w:tr>
        <w:trPr>
          <w:cantSplit w:val="0"/>
          <w:tblHeader w:val="0"/>
        </w:trPr>
        <w:tc>
          <w:tcPr/>
          <w:p w:rsidR="00000000" w:rsidDel="00000000" w:rsidP="00000000" w:rsidRDefault="00000000" w:rsidRPr="00000000" w14:paraId="000001C3">
            <w:pPr>
              <w:jc w:val="center"/>
              <w:rPr>
                <w:sz w:val="20"/>
                <w:szCs w:val="20"/>
              </w:rPr>
            </w:pPr>
            <w:r w:rsidDel="00000000" w:rsidR="00000000" w:rsidRPr="00000000">
              <w:rPr>
                <w:sz w:val="20"/>
                <w:szCs w:val="20"/>
                <w:rtl w:val="0"/>
              </w:rPr>
              <w:t xml:space="preserve">401</w:t>
            </w:r>
          </w:p>
        </w:tc>
        <w:tc>
          <w:tcPr/>
          <w:p w:rsidR="00000000" w:rsidDel="00000000" w:rsidP="00000000" w:rsidRDefault="00000000" w:rsidRPr="00000000" w14:paraId="000001C4">
            <w:pPr>
              <w:jc w:val="both"/>
              <w:rPr>
                <w:sz w:val="20"/>
                <w:szCs w:val="20"/>
              </w:rPr>
            </w:pPr>
            <w:r w:rsidDel="00000000" w:rsidR="00000000" w:rsidRPr="00000000">
              <w:rPr>
                <w:sz w:val="20"/>
                <w:szCs w:val="20"/>
                <w:rtl w:val="0"/>
              </w:rPr>
              <w:t xml:space="preserve">Cadeneta doble.</w:t>
            </w:r>
          </w:p>
        </w:tc>
        <w:tc>
          <w:tcPr/>
          <w:p w:rsidR="00000000" w:rsidDel="00000000" w:rsidP="00000000" w:rsidRDefault="00000000" w:rsidRPr="00000000" w14:paraId="000001C5">
            <w:pPr>
              <w:jc w:val="center"/>
              <w:rPr>
                <w:sz w:val="20"/>
                <w:szCs w:val="20"/>
              </w:rPr>
            </w:pPr>
            <w:r w:rsidDel="00000000" w:rsidR="00000000" w:rsidRPr="00000000">
              <w:rPr>
                <w:sz w:val="20"/>
                <w:szCs w:val="20"/>
                <w:rtl w:val="0"/>
              </w:rPr>
              <w:t xml:space="preserve">5.5</w:t>
            </w:r>
          </w:p>
        </w:tc>
        <w:tc>
          <w:tcPr/>
          <w:p w:rsidR="00000000" w:rsidDel="00000000" w:rsidP="00000000" w:rsidRDefault="00000000" w:rsidRPr="00000000" w14:paraId="000001C6">
            <w:pPr>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1C7">
            <w:pPr>
              <w:jc w:val="center"/>
              <w:rPr>
                <w:sz w:val="20"/>
                <w:szCs w:val="20"/>
              </w:rPr>
            </w:pPr>
            <w:r w:rsidDel="00000000" w:rsidR="00000000" w:rsidRPr="00000000">
              <w:rPr>
                <w:sz w:val="20"/>
                <w:szCs w:val="20"/>
                <w:rtl w:val="0"/>
              </w:rPr>
              <w:t xml:space="preserve">1/3</w:t>
            </w:r>
          </w:p>
        </w:tc>
      </w:tr>
      <w:tr>
        <w:trPr>
          <w:cantSplit w:val="0"/>
          <w:tblHeader w:val="0"/>
        </w:trPr>
        <w:tc>
          <w:tcPr/>
          <w:p w:rsidR="00000000" w:rsidDel="00000000" w:rsidP="00000000" w:rsidRDefault="00000000" w:rsidRPr="00000000" w14:paraId="000001C8">
            <w:pPr>
              <w:jc w:val="center"/>
              <w:rPr>
                <w:sz w:val="20"/>
                <w:szCs w:val="20"/>
              </w:rPr>
            </w:pPr>
            <w:r w:rsidDel="00000000" w:rsidR="00000000" w:rsidRPr="00000000">
              <w:rPr>
                <w:sz w:val="20"/>
                <w:szCs w:val="20"/>
                <w:rtl w:val="0"/>
              </w:rPr>
              <w:t xml:space="preserve">304</w:t>
            </w:r>
          </w:p>
        </w:tc>
        <w:tc>
          <w:tcPr/>
          <w:p w:rsidR="00000000" w:rsidDel="00000000" w:rsidP="00000000" w:rsidRDefault="00000000" w:rsidRPr="00000000" w14:paraId="000001C9">
            <w:pPr>
              <w:jc w:val="both"/>
              <w:rPr>
                <w:sz w:val="20"/>
                <w:szCs w:val="20"/>
              </w:rPr>
            </w:pPr>
            <w:r w:rsidDel="00000000" w:rsidR="00000000" w:rsidRPr="00000000">
              <w:rPr>
                <w:sz w:val="20"/>
                <w:szCs w:val="20"/>
                <w:rtl w:val="0"/>
              </w:rPr>
              <w:t xml:space="preserve">Zigzag sencillo.</w:t>
            </w:r>
          </w:p>
        </w:tc>
        <w:tc>
          <w:tcPr/>
          <w:p w:rsidR="00000000" w:rsidDel="00000000" w:rsidP="00000000" w:rsidRDefault="00000000" w:rsidRPr="00000000" w14:paraId="000001CA">
            <w:pPr>
              <w:jc w:val="center"/>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1CB">
            <w:pPr>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1CC">
            <w:pPr>
              <w:jc w:val="center"/>
              <w:rPr>
                <w:sz w:val="20"/>
                <w:szCs w:val="20"/>
              </w:rPr>
            </w:pPr>
            <w:r w:rsidDel="00000000" w:rsidR="00000000" w:rsidRPr="00000000">
              <w:rPr>
                <w:sz w:val="20"/>
                <w:szCs w:val="20"/>
                <w:rtl w:val="0"/>
              </w:rPr>
              <w:t xml:space="preserve">1/1</w:t>
            </w:r>
          </w:p>
        </w:tc>
      </w:tr>
      <w:tr>
        <w:trPr>
          <w:cantSplit w:val="0"/>
          <w:tblHeader w:val="0"/>
        </w:trPr>
        <w:tc>
          <w:tcPr/>
          <w:p w:rsidR="00000000" w:rsidDel="00000000" w:rsidP="00000000" w:rsidRDefault="00000000" w:rsidRPr="00000000" w14:paraId="000001CD">
            <w:pPr>
              <w:jc w:val="center"/>
              <w:rPr>
                <w:sz w:val="20"/>
                <w:szCs w:val="20"/>
              </w:rPr>
            </w:pPr>
            <w:r w:rsidDel="00000000" w:rsidR="00000000" w:rsidRPr="00000000">
              <w:rPr>
                <w:sz w:val="20"/>
                <w:szCs w:val="20"/>
                <w:rtl w:val="0"/>
              </w:rPr>
              <w:t xml:space="preserve">315</w:t>
            </w:r>
          </w:p>
        </w:tc>
        <w:tc>
          <w:tcPr/>
          <w:p w:rsidR="00000000" w:rsidDel="00000000" w:rsidP="00000000" w:rsidRDefault="00000000" w:rsidRPr="00000000" w14:paraId="000001CE">
            <w:pPr>
              <w:jc w:val="both"/>
              <w:rPr>
                <w:sz w:val="20"/>
                <w:szCs w:val="20"/>
              </w:rPr>
            </w:pPr>
            <w:r w:rsidDel="00000000" w:rsidR="00000000" w:rsidRPr="00000000">
              <w:rPr>
                <w:sz w:val="20"/>
                <w:szCs w:val="20"/>
                <w:rtl w:val="0"/>
              </w:rPr>
              <w:t xml:space="preserve">Triple zigzag.</w:t>
            </w:r>
          </w:p>
        </w:tc>
        <w:tc>
          <w:tcPr/>
          <w:p w:rsidR="00000000" w:rsidDel="00000000" w:rsidP="00000000" w:rsidRDefault="00000000" w:rsidRPr="00000000" w14:paraId="000001CF">
            <w:pPr>
              <w:jc w:val="center"/>
              <w:rPr>
                <w:sz w:val="20"/>
                <w:szCs w:val="20"/>
              </w:rPr>
            </w:pPr>
            <w:r w:rsidDel="00000000" w:rsidR="00000000" w:rsidRPr="00000000">
              <w:rPr>
                <w:sz w:val="20"/>
                <w:szCs w:val="20"/>
                <w:rtl w:val="0"/>
              </w:rPr>
              <w:t xml:space="preserve">8.5</w:t>
            </w:r>
          </w:p>
        </w:tc>
        <w:tc>
          <w:tcPr/>
          <w:p w:rsidR="00000000" w:rsidDel="00000000" w:rsidP="00000000" w:rsidRDefault="00000000" w:rsidRPr="00000000" w14:paraId="000001D0">
            <w:pPr>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1D1">
            <w:pPr>
              <w:jc w:val="center"/>
              <w:rPr>
                <w:sz w:val="20"/>
                <w:szCs w:val="20"/>
              </w:rPr>
            </w:pPr>
            <w:r w:rsidDel="00000000" w:rsidR="00000000" w:rsidRPr="00000000">
              <w:rPr>
                <w:sz w:val="20"/>
                <w:szCs w:val="20"/>
                <w:rtl w:val="0"/>
              </w:rPr>
              <w:t xml:space="preserve">1/1</w:t>
            </w:r>
          </w:p>
        </w:tc>
      </w:tr>
      <w:tr>
        <w:trPr>
          <w:cantSplit w:val="0"/>
          <w:tblHeader w:val="0"/>
        </w:trPr>
        <w:tc>
          <w:tcPr/>
          <w:p w:rsidR="00000000" w:rsidDel="00000000" w:rsidP="00000000" w:rsidRDefault="00000000" w:rsidRPr="00000000" w14:paraId="000001D2">
            <w:pPr>
              <w:jc w:val="center"/>
              <w:rPr>
                <w:sz w:val="20"/>
                <w:szCs w:val="20"/>
              </w:rPr>
            </w:pPr>
            <w:r w:rsidDel="00000000" w:rsidR="00000000" w:rsidRPr="00000000">
              <w:rPr>
                <w:sz w:val="20"/>
                <w:szCs w:val="20"/>
                <w:rtl w:val="0"/>
              </w:rPr>
              <w:t xml:space="preserve">504</w:t>
            </w:r>
          </w:p>
        </w:tc>
        <w:tc>
          <w:tcPr/>
          <w:p w:rsidR="00000000" w:rsidDel="00000000" w:rsidP="00000000" w:rsidRDefault="00000000" w:rsidRPr="00000000" w14:paraId="000001D3">
            <w:pPr>
              <w:jc w:val="both"/>
              <w:rPr>
                <w:sz w:val="20"/>
                <w:szCs w:val="20"/>
              </w:rPr>
            </w:pPr>
            <w:r w:rsidDel="00000000" w:rsidR="00000000" w:rsidRPr="00000000">
              <w:rPr>
                <w:sz w:val="20"/>
                <w:szCs w:val="20"/>
                <w:rtl w:val="0"/>
              </w:rPr>
              <w:t xml:space="preserve">Sobrehilado 3 hilos.</w:t>
            </w:r>
          </w:p>
        </w:tc>
        <w:tc>
          <w:tcPr/>
          <w:p w:rsidR="00000000" w:rsidDel="00000000" w:rsidP="00000000" w:rsidRDefault="00000000" w:rsidRPr="00000000" w14:paraId="000001D4">
            <w:pPr>
              <w:jc w:val="center"/>
              <w:rPr>
                <w:sz w:val="20"/>
                <w:szCs w:val="20"/>
              </w:rPr>
            </w:pPr>
            <w:r w:rsidDel="00000000" w:rsidR="00000000" w:rsidRPr="00000000">
              <w:rPr>
                <w:sz w:val="20"/>
                <w:szCs w:val="20"/>
                <w:rtl w:val="0"/>
              </w:rPr>
              <w:t xml:space="preserve">14</w:t>
            </w:r>
          </w:p>
        </w:tc>
        <w:tc>
          <w:tcPr/>
          <w:p w:rsidR="00000000" w:rsidDel="00000000" w:rsidP="00000000" w:rsidRDefault="00000000" w:rsidRPr="00000000" w14:paraId="000001D5">
            <w:pPr>
              <w:jc w:val="cente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1D6">
            <w:pPr>
              <w:jc w:val="center"/>
              <w:rPr>
                <w:sz w:val="20"/>
                <w:szCs w:val="20"/>
              </w:rPr>
            </w:pPr>
            <w:r w:rsidDel="00000000" w:rsidR="00000000" w:rsidRPr="00000000">
              <w:rPr>
                <w:sz w:val="20"/>
                <w:szCs w:val="20"/>
                <w:rtl w:val="0"/>
              </w:rPr>
              <w:t xml:space="preserve">1/5/5</w:t>
            </w:r>
          </w:p>
        </w:tc>
      </w:tr>
      <w:tr>
        <w:trPr>
          <w:cantSplit w:val="0"/>
          <w:tblHeader w:val="0"/>
        </w:trPr>
        <w:tc>
          <w:tcPr/>
          <w:p w:rsidR="00000000" w:rsidDel="00000000" w:rsidP="00000000" w:rsidRDefault="00000000" w:rsidRPr="00000000" w14:paraId="000001D7">
            <w:pPr>
              <w:jc w:val="center"/>
              <w:rPr>
                <w:sz w:val="20"/>
                <w:szCs w:val="20"/>
              </w:rPr>
            </w:pPr>
            <w:r w:rsidDel="00000000" w:rsidR="00000000" w:rsidRPr="00000000">
              <w:rPr>
                <w:sz w:val="20"/>
                <w:szCs w:val="20"/>
                <w:rtl w:val="0"/>
              </w:rPr>
              <w:t xml:space="preserve">406</w:t>
            </w:r>
          </w:p>
        </w:tc>
        <w:tc>
          <w:tcPr/>
          <w:p w:rsidR="00000000" w:rsidDel="00000000" w:rsidP="00000000" w:rsidRDefault="00000000" w:rsidRPr="00000000" w14:paraId="000001D8">
            <w:pPr>
              <w:jc w:val="both"/>
              <w:rPr>
                <w:sz w:val="20"/>
                <w:szCs w:val="20"/>
              </w:rPr>
            </w:pPr>
            <w:r w:rsidDel="00000000" w:rsidR="00000000" w:rsidRPr="00000000">
              <w:rPr>
                <w:sz w:val="20"/>
                <w:szCs w:val="20"/>
                <w:rtl w:val="0"/>
              </w:rPr>
              <w:t xml:space="preserve">Recubridora a tres hilos</w:t>
            </w:r>
          </w:p>
          <w:p w:rsidR="00000000" w:rsidDel="00000000" w:rsidP="00000000" w:rsidRDefault="00000000" w:rsidRPr="00000000" w14:paraId="000001D9">
            <w:pPr>
              <w:jc w:val="both"/>
              <w:rPr>
                <w:sz w:val="20"/>
                <w:szCs w:val="20"/>
              </w:rPr>
            </w:pPr>
            <w:r w:rsidDel="00000000" w:rsidR="00000000" w:rsidRPr="00000000">
              <w:rPr>
                <w:sz w:val="20"/>
                <w:szCs w:val="20"/>
                <w:rtl w:val="0"/>
              </w:rPr>
              <w:t xml:space="preserve">(sin recubridor).</w:t>
            </w:r>
          </w:p>
        </w:tc>
        <w:tc>
          <w:tcPr/>
          <w:p w:rsidR="00000000" w:rsidDel="00000000" w:rsidP="00000000" w:rsidRDefault="00000000" w:rsidRPr="00000000" w14:paraId="000001DA">
            <w:pPr>
              <w:jc w:val="center"/>
              <w:rPr>
                <w:sz w:val="20"/>
                <w:szCs w:val="20"/>
              </w:rPr>
            </w:pPr>
            <w:r w:rsidDel="00000000" w:rsidR="00000000" w:rsidRPr="00000000">
              <w:rPr>
                <w:sz w:val="20"/>
                <w:szCs w:val="20"/>
                <w:rtl w:val="0"/>
              </w:rPr>
              <w:t xml:space="preserve">18</w:t>
            </w:r>
          </w:p>
        </w:tc>
        <w:tc>
          <w:tcPr/>
          <w:p w:rsidR="00000000" w:rsidDel="00000000" w:rsidP="00000000" w:rsidRDefault="00000000" w:rsidRPr="00000000" w14:paraId="000001DB">
            <w:pPr>
              <w:jc w:val="cente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1DC">
            <w:pPr>
              <w:jc w:val="center"/>
              <w:rPr>
                <w:sz w:val="20"/>
                <w:szCs w:val="20"/>
              </w:rPr>
            </w:pPr>
            <w:r w:rsidDel="00000000" w:rsidR="00000000" w:rsidRPr="00000000">
              <w:rPr>
                <w:sz w:val="20"/>
                <w:szCs w:val="20"/>
                <w:rtl w:val="0"/>
              </w:rPr>
              <w:t xml:space="preserve">1/1/5</w:t>
            </w:r>
          </w:p>
        </w:tc>
      </w:tr>
      <w:tr>
        <w:trPr>
          <w:cantSplit w:val="0"/>
          <w:tblHeader w:val="0"/>
        </w:trPr>
        <w:tc>
          <w:tcPr/>
          <w:p w:rsidR="00000000" w:rsidDel="00000000" w:rsidP="00000000" w:rsidRDefault="00000000" w:rsidRPr="00000000" w14:paraId="000001DD">
            <w:pPr>
              <w:jc w:val="center"/>
              <w:rPr>
                <w:sz w:val="20"/>
                <w:szCs w:val="20"/>
              </w:rPr>
            </w:pPr>
            <w:r w:rsidDel="00000000" w:rsidR="00000000" w:rsidRPr="00000000">
              <w:rPr>
                <w:sz w:val="20"/>
                <w:szCs w:val="20"/>
                <w:rtl w:val="0"/>
              </w:rPr>
              <w:t xml:space="preserve">602</w:t>
            </w:r>
          </w:p>
        </w:tc>
        <w:tc>
          <w:tcPr/>
          <w:p w:rsidR="00000000" w:rsidDel="00000000" w:rsidP="00000000" w:rsidRDefault="00000000" w:rsidRPr="00000000" w14:paraId="000001DE">
            <w:pPr>
              <w:jc w:val="both"/>
              <w:rPr>
                <w:sz w:val="20"/>
                <w:szCs w:val="20"/>
              </w:rPr>
            </w:pPr>
            <w:r w:rsidDel="00000000" w:rsidR="00000000" w:rsidRPr="00000000">
              <w:rPr>
                <w:sz w:val="20"/>
                <w:szCs w:val="20"/>
                <w:rtl w:val="0"/>
              </w:rPr>
              <w:t xml:space="preserve">Recubridora a 4 hilos</w:t>
            </w:r>
          </w:p>
          <w:p w:rsidR="00000000" w:rsidDel="00000000" w:rsidP="00000000" w:rsidRDefault="00000000" w:rsidRPr="00000000" w14:paraId="000001DF">
            <w:pPr>
              <w:jc w:val="both"/>
              <w:rPr>
                <w:sz w:val="20"/>
                <w:szCs w:val="20"/>
              </w:rPr>
            </w:pPr>
            <w:r w:rsidDel="00000000" w:rsidR="00000000" w:rsidRPr="00000000">
              <w:rPr>
                <w:sz w:val="20"/>
                <w:szCs w:val="20"/>
                <w:rtl w:val="0"/>
              </w:rPr>
              <w:t xml:space="preserve">(con recubridor).</w:t>
            </w:r>
          </w:p>
        </w:tc>
        <w:tc>
          <w:tcPr/>
          <w:p w:rsidR="00000000" w:rsidDel="00000000" w:rsidP="00000000" w:rsidRDefault="00000000" w:rsidRPr="00000000" w14:paraId="000001E0">
            <w:pPr>
              <w:jc w:val="center"/>
              <w:rPr>
                <w:sz w:val="20"/>
                <w:szCs w:val="20"/>
              </w:rPr>
            </w:pPr>
            <w:r w:rsidDel="00000000" w:rsidR="00000000" w:rsidRPr="00000000">
              <w:rPr>
                <w:sz w:val="20"/>
                <w:szCs w:val="20"/>
                <w:rtl w:val="0"/>
              </w:rPr>
              <w:t xml:space="preserve">22</w:t>
            </w:r>
          </w:p>
        </w:tc>
        <w:tc>
          <w:tcPr/>
          <w:p w:rsidR="00000000" w:rsidDel="00000000" w:rsidP="00000000" w:rsidRDefault="00000000" w:rsidRPr="00000000" w14:paraId="000001E1">
            <w:pPr>
              <w:jc w:val="cente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1E2">
            <w:pPr>
              <w:jc w:val="center"/>
              <w:rPr>
                <w:sz w:val="20"/>
                <w:szCs w:val="20"/>
              </w:rPr>
            </w:pPr>
            <w:r w:rsidDel="00000000" w:rsidR="00000000" w:rsidRPr="00000000">
              <w:rPr>
                <w:sz w:val="20"/>
                <w:szCs w:val="20"/>
                <w:rtl w:val="0"/>
              </w:rPr>
              <w:t xml:space="preserve">3/1/1/5</w:t>
            </w:r>
          </w:p>
        </w:tc>
      </w:tr>
      <w:tr>
        <w:trPr>
          <w:cantSplit w:val="0"/>
          <w:tblHeader w:val="0"/>
        </w:trPr>
        <w:tc>
          <w:tcPr/>
          <w:p w:rsidR="00000000" w:rsidDel="00000000" w:rsidP="00000000" w:rsidRDefault="00000000" w:rsidRPr="00000000" w14:paraId="000001E3">
            <w:pPr>
              <w:jc w:val="center"/>
              <w:rPr>
                <w:sz w:val="20"/>
                <w:szCs w:val="20"/>
              </w:rPr>
            </w:pPr>
            <w:r w:rsidDel="00000000" w:rsidR="00000000" w:rsidRPr="00000000">
              <w:rPr>
                <w:sz w:val="20"/>
                <w:szCs w:val="20"/>
                <w:rtl w:val="0"/>
              </w:rPr>
              <w:t xml:space="preserve">605</w:t>
            </w:r>
          </w:p>
        </w:tc>
        <w:tc>
          <w:tcPr/>
          <w:p w:rsidR="00000000" w:rsidDel="00000000" w:rsidP="00000000" w:rsidRDefault="00000000" w:rsidRPr="00000000" w14:paraId="000001E4">
            <w:pPr>
              <w:jc w:val="both"/>
              <w:rPr>
                <w:sz w:val="20"/>
                <w:szCs w:val="20"/>
              </w:rPr>
            </w:pPr>
            <w:r w:rsidDel="00000000" w:rsidR="00000000" w:rsidRPr="00000000">
              <w:rPr>
                <w:sz w:val="20"/>
                <w:szCs w:val="20"/>
                <w:rtl w:val="0"/>
              </w:rPr>
              <w:t xml:space="preserve">Recubridora de 5 hilos </w:t>
            </w:r>
          </w:p>
          <w:p w:rsidR="00000000" w:rsidDel="00000000" w:rsidP="00000000" w:rsidRDefault="00000000" w:rsidRPr="00000000" w14:paraId="000001E5">
            <w:pPr>
              <w:jc w:val="both"/>
              <w:rPr>
                <w:sz w:val="20"/>
                <w:szCs w:val="20"/>
              </w:rPr>
            </w:pPr>
            <w:r w:rsidDel="00000000" w:rsidR="00000000" w:rsidRPr="00000000">
              <w:rPr>
                <w:sz w:val="20"/>
                <w:szCs w:val="20"/>
                <w:rtl w:val="0"/>
              </w:rPr>
              <w:t xml:space="preserve">(con recubridor). </w:t>
            </w:r>
          </w:p>
        </w:tc>
        <w:tc>
          <w:tcPr/>
          <w:p w:rsidR="00000000" w:rsidDel="00000000" w:rsidP="00000000" w:rsidRDefault="00000000" w:rsidRPr="00000000" w14:paraId="000001E6">
            <w:pPr>
              <w:jc w:val="center"/>
              <w:rPr>
                <w:sz w:val="20"/>
                <w:szCs w:val="20"/>
              </w:rPr>
            </w:pPr>
            <w:r w:rsidDel="00000000" w:rsidR="00000000" w:rsidRPr="00000000">
              <w:rPr>
                <w:sz w:val="20"/>
                <w:szCs w:val="20"/>
                <w:rtl w:val="0"/>
              </w:rPr>
              <w:t xml:space="preserve">25</w:t>
            </w:r>
          </w:p>
        </w:tc>
        <w:tc>
          <w:tcPr/>
          <w:p w:rsidR="00000000" w:rsidDel="00000000" w:rsidP="00000000" w:rsidRDefault="00000000" w:rsidRPr="00000000" w14:paraId="000001E7">
            <w:pPr>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1E8">
            <w:pPr>
              <w:jc w:val="center"/>
              <w:rPr>
                <w:sz w:val="20"/>
                <w:szCs w:val="20"/>
              </w:rPr>
            </w:pPr>
            <w:r w:rsidDel="00000000" w:rsidR="00000000" w:rsidRPr="00000000">
              <w:rPr>
                <w:sz w:val="20"/>
                <w:szCs w:val="20"/>
                <w:rtl w:val="0"/>
              </w:rPr>
              <w:t xml:space="preserve">3/1/1/1/5</w:t>
            </w:r>
            <w:commentRangeEnd w:id="27"/>
            <w:r w:rsidDel="00000000" w:rsidR="00000000" w:rsidRPr="00000000">
              <w:commentReference w:id="27"/>
            </w:r>
            <w:r w:rsidDel="00000000" w:rsidR="00000000" w:rsidRPr="00000000">
              <w:rPr>
                <w:rtl w:val="0"/>
              </w:rPr>
            </w:r>
          </w:p>
        </w:tc>
      </w:tr>
    </w:tbl>
    <w:p w:rsidR="00000000" w:rsidDel="00000000" w:rsidP="00000000" w:rsidRDefault="00000000" w:rsidRPr="00000000" w14:paraId="000001E9">
      <w:pPr>
        <w:rPr>
          <w:b w:val="1"/>
          <w:sz w:val="20"/>
          <w:szCs w:val="20"/>
        </w:rPr>
      </w:pPr>
      <w:r w:rsidDel="00000000" w:rsidR="00000000" w:rsidRPr="00000000">
        <w:rPr>
          <w:rtl w:val="0"/>
        </w:rPr>
      </w:r>
    </w:p>
    <w:tbl>
      <w:tblPr>
        <w:tblStyle w:val="Table19"/>
        <w:tblW w:w="995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8"/>
        <w:gridCol w:w="7714"/>
        <w:tblGridChange w:id="0">
          <w:tblGrid>
            <w:gridCol w:w="2238"/>
            <w:gridCol w:w="7714"/>
          </w:tblGrid>
        </w:tblGridChange>
      </w:tblGrid>
      <w:tr>
        <w:trPr>
          <w:cantSplit w:val="0"/>
          <w:trHeight w:val="2606" w:hRule="atLeast"/>
          <w:tblHeader w:val="0"/>
        </w:trPr>
        <w:tc>
          <w:tcPr>
            <w:tcBorders>
              <w:top w:color="ffffff" w:space="0" w:sz="8" w:val="single"/>
              <w:left w:color="ffffff" w:space="0" w:sz="8" w:val="single"/>
              <w:bottom w:color="ffffff" w:space="0" w:sz="8" w:val="single"/>
              <w:right w:color="ffffff" w:space="0" w:sz="8" w:val="single"/>
            </w:tcBorders>
            <w:shd w:fill="b6d7a8" w:val="clear"/>
            <w:tcMar>
              <w:top w:w="100.0" w:type="dxa"/>
              <w:left w:w="100.0" w:type="dxa"/>
              <w:bottom w:w="100.0" w:type="dxa"/>
              <w:right w:w="100.0" w:type="dxa"/>
            </w:tcMar>
          </w:tcPr>
          <w:p w:rsidR="00000000" w:rsidDel="00000000" w:rsidP="00000000" w:rsidRDefault="00000000" w:rsidRPr="00000000" w14:paraId="000001EA">
            <w:pPr>
              <w:ind w:left="360" w:firstLine="0"/>
              <w:jc w:val="center"/>
              <w:rPr>
                <w:sz w:val="20"/>
                <w:szCs w:val="20"/>
              </w:rPr>
            </w:pPr>
            <w:r w:rsidDel="00000000" w:rsidR="00000000" w:rsidRPr="00000000">
              <w:rPr>
                <w:sz w:val="20"/>
                <w:szCs w:val="20"/>
              </w:rPr>
              <w:drawing>
                <wp:inline distB="114300" distT="114300" distL="114300" distR="114300">
                  <wp:extent cx="1065847" cy="1314278"/>
                  <wp:effectExtent b="0" l="0" r="0" t="0"/>
                  <wp:docPr id="137" name="image26.jpg"/>
                  <a:graphic>
                    <a:graphicData uri="http://schemas.openxmlformats.org/drawingml/2006/picture">
                      <pic:pic>
                        <pic:nvPicPr>
                          <pic:cNvPr id="0" name="image26.jpg"/>
                          <pic:cNvPicPr preferRelativeResize="0"/>
                        </pic:nvPicPr>
                        <pic:blipFill>
                          <a:blip r:embed="rId28"/>
                          <a:srcRect b="0" l="0" r="0" t="0"/>
                          <a:stretch>
                            <a:fillRect/>
                          </a:stretch>
                        </pic:blipFill>
                        <pic:spPr>
                          <a:xfrm>
                            <a:off x="0" y="0"/>
                            <a:ext cx="1065847" cy="131427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b6d7a8" w:val="clear"/>
            <w:tcMar>
              <w:top w:w="100.0" w:type="dxa"/>
              <w:left w:w="100.0" w:type="dxa"/>
              <w:bottom w:w="100.0" w:type="dxa"/>
              <w:right w:w="100.0" w:type="dxa"/>
            </w:tcMar>
          </w:tcPr>
          <w:p w:rsidR="00000000" w:rsidDel="00000000" w:rsidP="00000000" w:rsidRDefault="00000000" w:rsidRPr="00000000" w14:paraId="000001EB">
            <w:pPr>
              <w:numPr>
                <w:ilvl w:val="0"/>
                <w:numId w:val="1"/>
              </w:numPr>
              <w:ind w:left="360" w:hanging="360"/>
              <w:rPr>
                <w:sz w:val="20"/>
                <w:szCs w:val="20"/>
              </w:rPr>
            </w:pPr>
            <w:sdt>
              <w:sdtPr>
                <w:tag w:val="goog_rdk_28"/>
              </w:sdtPr>
              <w:sdtContent>
                <w:commentRangeStart w:id="28"/>
              </w:sdtContent>
            </w:sdt>
            <w:r w:rsidDel="00000000" w:rsidR="00000000" w:rsidRPr="00000000">
              <w:rPr>
                <w:sz w:val="20"/>
                <w:szCs w:val="20"/>
                <w:rtl w:val="0"/>
              </w:rPr>
              <w:t xml:space="preserve">Los</w:t>
            </w:r>
            <w:commentRangeEnd w:id="28"/>
            <w:r w:rsidDel="00000000" w:rsidR="00000000" w:rsidRPr="00000000">
              <w:commentReference w:id="28"/>
            </w:r>
            <w:r w:rsidDel="00000000" w:rsidR="00000000" w:rsidRPr="00000000">
              <w:rPr>
                <w:sz w:val="20"/>
                <w:szCs w:val="20"/>
                <w:rtl w:val="0"/>
              </w:rPr>
              <w:t xml:space="preserve"> datos de la tabla anterior se relacionan con un tejido con un espesor de 3 mm, aproximadamente.</w:t>
            </w:r>
          </w:p>
          <w:p w:rsidR="00000000" w:rsidDel="00000000" w:rsidP="00000000" w:rsidRDefault="00000000" w:rsidRPr="00000000" w14:paraId="000001EC">
            <w:pPr>
              <w:numPr>
                <w:ilvl w:val="0"/>
                <w:numId w:val="1"/>
              </w:numPr>
              <w:ind w:left="360" w:hanging="360"/>
              <w:rPr>
                <w:sz w:val="20"/>
                <w:szCs w:val="20"/>
              </w:rPr>
            </w:pPr>
            <w:r w:rsidDel="00000000" w:rsidR="00000000" w:rsidRPr="00000000">
              <w:rPr>
                <w:sz w:val="20"/>
                <w:szCs w:val="20"/>
                <w:rtl w:val="0"/>
              </w:rPr>
              <w:t xml:space="preserve">Incrementar desperdicio, o sea hilo que no se utiliza o sobrante, así:</w:t>
            </w:r>
          </w:p>
          <w:p w:rsidR="00000000" w:rsidDel="00000000" w:rsidP="00000000" w:rsidRDefault="00000000" w:rsidRPr="00000000" w14:paraId="000001ED">
            <w:pPr>
              <w:numPr>
                <w:ilvl w:val="0"/>
                <w:numId w:val="17"/>
              </w:numPr>
              <w:ind w:left="803" w:hanging="360"/>
              <w:rPr>
                <w:sz w:val="20"/>
                <w:szCs w:val="20"/>
              </w:rPr>
            </w:pPr>
            <w:r w:rsidDel="00000000" w:rsidR="00000000" w:rsidRPr="00000000">
              <w:rPr>
                <w:sz w:val="20"/>
                <w:szCs w:val="20"/>
                <w:rtl w:val="0"/>
              </w:rPr>
              <w:t xml:space="preserve">7% para máquinas sin corte de hilo (que </w:t>
            </w:r>
            <w:r w:rsidDel="00000000" w:rsidR="00000000" w:rsidRPr="00000000">
              <w:rPr>
                <w:b w:val="1"/>
                <w:sz w:val="20"/>
                <w:szCs w:val="20"/>
                <w:rtl w:val="0"/>
              </w:rPr>
              <w:t xml:space="preserve">no</w:t>
            </w:r>
            <w:r w:rsidDel="00000000" w:rsidR="00000000" w:rsidRPr="00000000">
              <w:rPr>
                <w:sz w:val="20"/>
                <w:szCs w:val="20"/>
                <w:rtl w:val="0"/>
              </w:rPr>
              <w:t xml:space="preserve"> trabajen en cadena), máquinas convencionales.</w:t>
            </w:r>
          </w:p>
          <w:p w:rsidR="00000000" w:rsidDel="00000000" w:rsidP="00000000" w:rsidRDefault="00000000" w:rsidRPr="00000000" w14:paraId="000001EE">
            <w:pPr>
              <w:numPr>
                <w:ilvl w:val="0"/>
                <w:numId w:val="17"/>
              </w:numPr>
              <w:ind w:left="803" w:hanging="360"/>
              <w:rPr>
                <w:sz w:val="20"/>
                <w:szCs w:val="20"/>
              </w:rPr>
            </w:pPr>
            <w:r w:rsidDel="00000000" w:rsidR="00000000" w:rsidRPr="00000000">
              <w:rPr>
                <w:sz w:val="20"/>
                <w:szCs w:val="20"/>
                <w:rtl w:val="0"/>
              </w:rPr>
              <w:t xml:space="preserve">3% para máquinas con corta hilo (posicionador y cortador), máquinas electrónicas.</w:t>
            </w:r>
          </w:p>
          <w:p w:rsidR="00000000" w:rsidDel="00000000" w:rsidP="00000000" w:rsidRDefault="00000000" w:rsidRPr="00000000" w14:paraId="000001EF">
            <w:pPr>
              <w:numPr>
                <w:ilvl w:val="0"/>
                <w:numId w:val="1"/>
              </w:numPr>
              <w:ind w:left="360" w:hanging="360"/>
              <w:rPr>
                <w:sz w:val="20"/>
                <w:szCs w:val="20"/>
              </w:rPr>
            </w:pPr>
            <w:r w:rsidDel="00000000" w:rsidR="00000000" w:rsidRPr="00000000">
              <w:rPr>
                <w:sz w:val="20"/>
                <w:szCs w:val="20"/>
                <w:rtl w:val="0"/>
              </w:rPr>
              <w:t xml:space="preserve">Se suma el hilo necesario para cada costura y se divide entre el total de la relación de hilos (columna 5), el resultado se relaciona con cada una de las partes que componen la costura. </w:t>
            </w:r>
          </w:p>
        </w:tc>
      </w:tr>
    </w:tbl>
    <w:p w:rsidR="00000000" w:rsidDel="00000000" w:rsidP="00000000" w:rsidRDefault="00000000" w:rsidRPr="00000000" w14:paraId="000001F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Ej</w:t>
      </w:r>
      <w:r w:rsidDel="00000000" w:rsidR="00000000" w:rsidRPr="00000000">
        <w:rPr>
          <w:b w:val="1"/>
          <w:sz w:val="20"/>
          <w:szCs w:val="20"/>
          <w:rtl w:val="0"/>
        </w:rPr>
        <w:t xml:space="preserve">emplo.</w:t>
      </w:r>
      <w:r w:rsidDel="00000000" w:rsidR="00000000" w:rsidRPr="00000000">
        <w:rPr>
          <w:b w:val="1"/>
          <w:color w:val="000000"/>
          <w:sz w:val="20"/>
          <w:szCs w:val="20"/>
          <w:rtl w:val="0"/>
        </w:rPr>
        <w:t xml:space="preserve"> </w:t>
      </w:r>
    </w:p>
    <w:p w:rsidR="00000000" w:rsidDel="00000000" w:rsidP="00000000" w:rsidRDefault="00000000" w:rsidRPr="00000000" w14:paraId="000001F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Al sumar la longitud de las costuras de cadeneta doble 401, dio como resultado 5.5 metros, y la relación de hilos que componen la costura es de 1/3; </w:t>
      </w:r>
    </w:p>
    <w:p w:rsidR="00000000" w:rsidDel="00000000" w:rsidP="00000000" w:rsidRDefault="00000000" w:rsidRPr="00000000" w14:paraId="000001F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Entonces:   5.5 / 4 = 1,37</w:t>
      </w:r>
    </w:p>
    <w:p w:rsidR="00000000" w:rsidDel="00000000" w:rsidP="00000000" w:rsidRDefault="00000000" w:rsidRPr="00000000" w14:paraId="000001F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Eso significa que mientras se tiene un gasto en el hilo de arriba o pespunte de una cuarta parte del consumo total 1, 37 metros, en el </w:t>
      </w:r>
      <w:r w:rsidDel="00000000" w:rsidR="00000000" w:rsidRPr="00000000">
        <w:rPr>
          <w:i w:val="1"/>
          <w:color w:val="000000"/>
          <w:sz w:val="20"/>
          <w:szCs w:val="20"/>
          <w:rtl w:val="0"/>
        </w:rPr>
        <w:t xml:space="preserve">looper</w:t>
      </w:r>
      <w:r w:rsidDel="00000000" w:rsidR="00000000" w:rsidRPr="00000000">
        <w:rPr>
          <w:color w:val="000000"/>
          <w:sz w:val="20"/>
          <w:szCs w:val="20"/>
          <w:rtl w:val="0"/>
        </w:rPr>
        <w:t xml:space="preserve"> o costura de abajo se triplica el  gasto, es decir 4.12 metros de costura. </w:t>
      </w:r>
    </w:p>
    <w:p w:rsidR="00000000" w:rsidDel="00000000" w:rsidP="00000000" w:rsidRDefault="00000000" w:rsidRPr="00000000" w14:paraId="000001F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Por eso interpretando la tabla 5, se ve que para esa costura la relación de hilos es 1/3, mientras la cantidad de hilo que se gasta en el pespunte (costura de arriba) es una parte, la cantidad de hilo para el amarre (costura de abajo), es tres veces esa medida.</w:t>
      </w:r>
    </w:p>
    <w:p w:rsidR="00000000" w:rsidDel="00000000" w:rsidP="00000000" w:rsidRDefault="00000000" w:rsidRPr="00000000" w14:paraId="000001F9">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tbl>
      <w:tblPr>
        <w:tblStyle w:val="Table20"/>
        <w:tblW w:w="9962.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962"/>
        <w:tblGridChange w:id="0">
          <w:tblGrid>
            <w:gridCol w:w="9962"/>
          </w:tblGrid>
        </w:tblGridChange>
      </w:tblGrid>
      <w:tr>
        <w:trPr>
          <w:cantSplit w:val="0"/>
          <w:tblHeader w:val="0"/>
        </w:trPr>
        <w:tc>
          <w:tcPr>
            <w:shd w:fill="ffd965" w:val="clear"/>
          </w:tcPr>
          <w:p w:rsidR="00000000" w:rsidDel="00000000" w:rsidP="00000000" w:rsidRDefault="00000000" w:rsidRPr="00000000" w14:paraId="000001FA">
            <w:pPr>
              <w:pBdr>
                <w:top w:space="0" w:sz="0" w:val="nil"/>
                <w:left w:space="0" w:sz="0" w:val="nil"/>
                <w:bottom w:space="0" w:sz="0" w:val="nil"/>
                <w:right w:space="0" w:sz="0" w:val="nil"/>
                <w:between w:space="0" w:sz="0" w:val="nil"/>
              </w:pBdr>
              <w:spacing w:line="276" w:lineRule="auto"/>
              <w:jc w:val="both"/>
              <w:rPr>
                <w:color w:val="000000"/>
                <w:sz w:val="20"/>
                <w:szCs w:val="20"/>
              </w:rPr>
            </w:pPr>
            <w:sdt>
              <w:sdtPr>
                <w:tag w:val="goog_rdk_29"/>
              </w:sdtPr>
              <w:sdtContent>
                <w:commentRangeStart w:id="29"/>
              </w:sdtContent>
            </w:sdt>
            <w:r w:rsidDel="00000000" w:rsidR="00000000" w:rsidRPr="00000000">
              <w:rPr>
                <w:color w:val="000000"/>
                <w:sz w:val="20"/>
                <w:szCs w:val="20"/>
                <w:rtl w:val="0"/>
              </w:rPr>
              <w:t xml:space="preserve">Los cálculos para desperdicios es importante tenerlos en cuenta para determinar consumos, partiendo de esto, es importante considerar </w:t>
            </w:r>
            <w:r w:rsidDel="00000000" w:rsidR="00000000" w:rsidRPr="00000000">
              <w:rPr>
                <w:sz w:val="20"/>
                <w:szCs w:val="20"/>
                <w:rtl w:val="0"/>
              </w:rPr>
              <w:t xml:space="preserve">qué</w:t>
            </w:r>
            <w:r w:rsidDel="00000000" w:rsidR="00000000" w:rsidRPr="00000000">
              <w:rPr>
                <w:color w:val="000000"/>
                <w:sz w:val="20"/>
                <w:szCs w:val="20"/>
                <w:rtl w:val="0"/>
              </w:rPr>
              <w:t xml:space="preserve"> tipo de tecnología de la </w:t>
            </w:r>
            <w:r w:rsidDel="00000000" w:rsidR="00000000" w:rsidRPr="00000000">
              <w:rPr>
                <w:sz w:val="20"/>
                <w:szCs w:val="20"/>
                <w:rtl w:val="0"/>
              </w:rPr>
              <w:t xml:space="preserve">máquina</w:t>
            </w:r>
            <w:r w:rsidDel="00000000" w:rsidR="00000000" w:rsidRPr="00000000">
              <w:rPr>
                <w:color w:val="000000"/>
                <w:sz w:val="20"/>
                <w:szCs w:val="20"/>
                <w:rtl w:val="0"/>
              </w:rPr>
              <w:t xml:space="preserve"> se va a utilizar, pues con una </w:t>
            </w:r>
            <w:r w:rsidDel="00000000" w:rsidR="00000000" w:rsidRPr="00000000">
              <w:rPr>
                <w:sz w:val="20"/>
                <w:szCs w:val="20"/>
                <w:rtl w:val="0"/>
              </w:rPr>
              <w:t xml:space="preserve">máquina</w:t>
            </w:r>
            <w:r w:rsidDel="00000000" w:rsidR="00000000" w:rsidRPr="00000000">
              <w:rPr>
                <w:color w:val="000000"/>
                <w:sz w:val="20"/>
                <w:szCs w:val="20"/>
                <w:rtl w:val="0"/>
              </w:rPr>
              <w:t xml:space="preserve"> convencional no se corta el hilo a ras de la tela y las máquinas electrónicas si lo hacen.</w:t>
            </w:r>
            <w:r w:rsidDel="00000000" w:rsidR="00000000" w:rsidRPr="00000000">
              <w:drawing>
                <wp:anchor allowOverlap="1" behindDoc="0" distB="0" distT="0" distL="114300" distR="114300" hidden="0" layoutInCell="1" locked="0" relativeHeight="0" simplePos="0">
                  <wp:simplePos x="0" y="0"/>
                  <wp:positionH relativeFrom="column">
                    <wp:posOffset>3286</wp:posOffset>
                  </wp:positionH>
                  <wp:positionV relativeFrom="paragraph">
                    <wp:posOffset>193</wp:posOffset>
                  </wp:positionV>
                  <wp:extent cx="914400" cy="914400"/>
                  <wp:effectExtent b="0" l="0" r="0" t="0"/>
                  <wp:wrapSquare wrapText="bothSides" distB="0" distT="0" distL="114300" distR="114300"/>
                  <wp:docPr descr="Bombilla y lápiz con relleno sólido" id="136" name="image16.png"/>
                  <a:graphic>
                    <a:graphicData uri="http://schemas.openxmlformats.org/drawingml/2006/picture">
                      <pic:pic>
                        <pic:nvPicPr>
                          <pic:cNvPr descr="Bombilla y lápiz con relleno sólido" id="0" name="image16.png"/>
                          <pic:cNvPicPr preferRelativeResize="0"/>
                        </pic:nvPicPr>
                        <pic:blipFill>
                          <a:blip r:embed="rId29"/>
                          <a:srcRect b="0" l="0" r="0" t="0"/>
                          <a:stretch>
                            <a:fillRect/>
                          </a:stretch>
                        </pic:blipFill>
                        <pic:spPr>
                          <a:xfrm>
                            <a:off x="0" y="0"/>
                            <a:ext cx="914400" cy="914400"/>
                          </a:xfrm>
                          <a:prstGeom prst="rect"/>
                          <a:ln/>
                        </pic:spPr>
                      </pic:pic>
                    </a:graphicData>
                  </a:graphic>
                </wp:anchor>
              </w:drawing>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Luego de conocer la cantidad de hilo para cada tipo de costura, la cantidad total de hilo por prenda y la necesidad de hilo para el lote, se calcula la cantidad de metros que trae cada cono y como resultado se conoce </w:t>
            </w:r>
            <w:r w:rsidDel="00000000" w:rsidR="00000000" w:rsidRPr="00000000">
              <w:rPr>
                <w:sz w:val="20"/>
                <w:szCs w:val="20"/>
                <w:rtl w:val="0"/>
              </w:rPr>
              <w:t xml:space="preserve">cuántos</w:t>
            </w:r>
            <w:r w:rsidDel="00000000" w:rsidR="00000000" w:rsidRPr="00000000">
              <w:rPr>
                <w:color w:val="000000"/>
                <w:sz w:val="20"/>
                <w:szCs w:val="20"/>
                <w:rtl w:val="0"/>
              </w:rPr>
              <w:t xml:space="preserve"> conos se necesitan. Se debe recordar, revisar el inventario inicial existente para este producto.</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De acuerdo con la empresa proveedora de hilos, vienen en diferente presentación, y diferentes unidades de medida: metros, yardas y conos, teniendo en cuenta el calibre, vienen en presentación 2.500, 5.000, y 8.000 metros. Generalmente existe en las empresas una tabla dinámica para calcular el consumo de hilo, según los tejidos.</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rtl w:val="0"/>
              </w:rPr>
            </w:r>
          </w:p>
        </w:tc>
      </w:tr>
    </w:tbl>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resumen, para realizar cálculos de consumos de hilos es muy importante, medir las longitudes de las costuras y determinar consumos con base en:</w:t>
      </w:r>
    </w:p>
    <w:p w:rsidR="00000000" w:rsidDel="00000000" w:rsidP="00000000" w:rsidRDefault="00000000" w:rsidRPr="00000000" w14:paraId="0000020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3">
      <w:pPr>
        <w:numPr>
          <w:ilvl w:val="0"/>
          <w:numId w:val="8"/>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El tipo de puntada.</w:t>
      </w:r>
    </w:p>
    <w:p w:rsidR="00000000" w:rsidDel="00000000" w:rsidP="00000000" w:rsidRDefault="00000000" w:rsidRPr="00000000" w14:paraId="00000204">
      <w:pPr>
        <w:numPr>
          <w:ilvl w:val="0"/>
          <w:numId w:val="8"/>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El número de puntadas por pulgada.</w:t>
      </w:r>
    </w:p>
    <w:p w:rsidR="00000000" w:rsidDel="00000000" w:rsidP="00000000" w:rsidRDefault="00000000" w:rsidRPr="00000000" w14:paraId="00000205">
      <w:pPr>
        <w:numPr>
          <w:ilvl w:val="0"/>
          <w:numId w:val="8"/>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La máquina y el tipo de tecnología que utiliza.</w:t>
      </w:r>
    </w:p>
    <w:p w:rsidR="00000000" w:rsidDel="00000000" w:rsidP="00000000" w:rsidRDefault="00000000" w:rsidRPr="00000000" w14:paraId="00000206">
      <w:pPr>
        <w:numPr>
          <w:ilvl w:val="0"/>
          <w:numId w:val="8"/>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El tipo de tejido o tela.</w:t>
      </w:r>
    </w:p>
    <w:p w:rsidR="00000000" w:rsidDel="00000000" w:rsidP="00000000" w:rsidRDefault="00000000" w:rsidRPr="00000000" w14:paraId="0000020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Descarg</w:t>
      </w:r>
      <w:r w:rsidDel="00000000" w:rsidR="00000000" w:rsidRPr="00000000">
        <w:rPr>
          <w:sz w:val="20"/>
          <w:szCs w:val="20"/>
          <w:rtl w:val="0"/>
        </w:rPr>
        <w:t xml:space="preserve">ue</w:t>
      </w:r>
      <w:r w:rsidDel="00000000" w:rsidR="00000000" w:rsidRPr="00000000">
        <w:rPr>
          <w:color w:val="000000"/>
          <w:sz w:val="20"/>
          <w:szCs w:val="20"/>
          <w:rtl w:val="0"/>
        </w:rPr>
        <w:t xml:space="preserve"> la siguiente plantilla y tabla dinámica de Excel, preconfigurada para realizar el cálculo de consumo de hilo para tejido liviano:</w:t>
      </w:r>
    </w:p>
    <w:tbl>
      <w:tblPr>
        <w:tblStyle w:val="Table21"/>
        <w:tblW w:w="10112.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10112"/>
        <w:tblGridChange w:id="0">
          <w:tblGrid>
            <w:gridCol w:w="10112"/>
          </w:tblGrid>
        </w:tblGridChange>
      </w:tblGrid>
      <w:tr>
        <w:trPr>
          <w:cantSplit w:val="0"/>
          <w:tblHeader w:val="0"/>
        </w:trPr>
        <w:tc>
          <w:tcPr/>
          <w:p w:rsidR="00000000" w:rsidDel="00000000" w:rsidP="00000000" w:rsidRDefault="00000000" w:rsidRPr="00000000" w14:paraId="00000209">
            <w:pPr>
              <w:spacing w:line="276" w:lineRule="auto"/>
              <w:jc w:val="center"/>
              <w:rPr>
                <w:b w:val="1"/>
                <w:color w:val="000000"/>
                <w:sz w:val="20"/>
                <w:szCs w:val="20"/>
              </w:rPr>
            </w:pPr>
            <w:r w:rsidDel="00000000" w:rsidR="00000000" w:rsidRPr="00000000">
              <w:rPr>
                <w:rtl w:val="0"/>
              </w:rPr>
            </w:r>
          </w:p>
          <w:p w:rsidR="00000000" w:rsidDel="00000000" w:rsidP="00000000" w:rsidRDefault="00000000" w:rsidRPr="00000000" w14:paraId="0000020A">
            <w:pPr>
              <w:spacing w:line="276" w:lineRule="auto"/>
              <w:jc w:val="center"/>
              <w:rPr/>
            </w:pPr>
            <w:r w:rsidDel="00000000" w:rsidR="00000000" w:rsidRPr="00000000">
              <w:rPr>
                <w:rtl w:val="0"/>
              </w:rPr>
              <w:t xml:space="preserve">     </w:t>
            </w:r>
            <w:sdt>
              <w:sdtPr>
                <w:tag w:val="goog_rdk_30"/>
              </w:sdtPr>
              <w:sdtContent>
                <w:commentRangeStart w:id="30"/>
              </w:sdtContent>
            </w:sdt>
            <w:r w:rsidDel="00000000" w:rsidR="00000000" w:rsidRPr="00000000">
              <w:rPr/>
              <w:drawing>
                <wp:inline distB="0" distT="0" distL="0" distR="0">
                  <wp:extent cx="962899" cy="907650"/>
                  <wp:effectExtent b="0" l="0" r="0" t="0"/>
                  <wp:docPr id="138"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962899" cy="907650"/>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0B">
            <w:pPr>
              <w:spacing w:line="276" w:lineRule="auto"/>
              <w:jc w:val="center"/>
              <w:rPr>
                <w:color w:val="000000"/>
                <w:sz w:val="20"/>
                <w:szCs w:val="20"/>
              </w:rPr>
            </w:pPr>
            <w:r w:rsidDel="00000000" w:rsidR="00000000" w:rsidRPr="00000000">
              <w:rPr>
                <w:rtl w:val="0"/>
              </w:rPr>
              <w:t xml:space="preserve">Cálculo de consumo de hilo</w:t>
            </w:r>
            <w:r w:rsidDel="00000000" w:rsidR="00000000" w:rsidRPr="00000000">
              <w:rPr>
                <w:rtl w:val="0"/>
              </w:rPr>
            </w:r>
          </w:p>
        </w:tc>
      </w:tr>
    </w:tbl>
    <w:p w:rsidR="00000000" w:rsidDel="00000000" w:rsidP="00000000" w:rsidRDefault="00000000" w:rsidRPr="00000000" w14:paraId="0000020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5.1.2 </w:t>
      </w:r>
      <w:r w:rsidDel="00000000" w:rsidR="00000000" w:rsidRPr="00000000">
        <w:rPr>
          <w:b w:val="1"/>
          <w:sz w:val="20"/>
          <w:szCs w:val="20"/>
          <w:rtl w:val="0"/>
        </w:rPr>
        <w:t xml:space="preserve">Cálculo</w:t>
      </w:r>
      <w:r w:rsidDel="00000000" w:rsidR="00000000" w:rsidRPr="00000000">
        <w:rPr>
          <w:b w:val="1"/>
          <w:color w:val="000000"/>
          <w:sz w:val="20"/>
          <w:szCs w:val="20"/>
          <w:rtl w:val="0"/>
        </w:rPr>
        <w:t xml:space="preserve"> de consumo de tela</w:t>
      </w:r>
    </w:p>
    <w:p w:rsidR="00000000" w:rsidDel="00000000" w:rsidP="00000000" w:rsidRDefault="00000000" w:rsidRPr="00000000" w14:paraId="0000020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determinar la cantidad de tela que consume o se requiere para confeccionar una prenda y/o un lote de producción, se depende de la elaboración del trazo, entendido como el dibujo de los moldes de la prenda que se va a cortar, sobre la tela o un papel que tenga las mismas dimensiones que ella; teniendo en cuenta que se debe ubicar de acuerdo con el ancho de la tela y evitando al máximo dejar espacios vacíos, ya que eso hace parte del desperdicio de tela.</w:t>
      </w:r>
    </w:p>
    <w:p w:rsidR="00000000" w:rsidDel="00000000" w:rsidP="00000000" w:rsidRDefault="00000000" w:rsidRPr="00000000" w14:paraId="0000021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moldes se van ubicando, teniendo como </w:t>
      </w:r>
      <w:r w:rsidDel="00000000" w:rsidR="00000000" w:rsidRPr="00000000">
        <w:rPr>
          <w:sz w:val="20"/>
          <w:szCs w:val="20"/>
          <w:rtl w:val="0"/>
        </w:rPr>
        <w:t xml:space="preserve">límite</w:t>
      </w:r>
      <w:r w:rsidDel="00000000" w:rsidR="00000000" w:rsidRPr="00000000">
        <w:rPr>
          <w:color w:val="000000"/>
          <w:sz w:val="20"/>
          <w:szCs w:val="20"/>
          <w:rtl w:val="0"/>
        </w:rPr>
        <w:t xml:space="preserve"> el ancho de la tela, y en la medida que se van dibujando los moldes, se va alargando este dibujo, a esa longitud se denomina largo del trazo. De acuerdo con eso, ese largo del trazo se divide entre las tallas que se dibujaron y el resultado es el consumo promedio (C.P.)</w:t>
      </w:r>
    </w:p>
    <w:p w:rsidR="00000000" w:rsidDel="00000000" w:rsidP="00000000" w:rsidRDefault="00000000" w:rsidRPr="00000000" w14:paraId="0000021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22"/>
        <w:tblW w:w="9962.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962"/>
        <w:tblGridChange w:id="0">
          <w:tblGrid>
            <w:gridCol w:w="9962"/>
          </w:tblGrid>
        </w:tblGridChange>
      </w:tblGrid>
      <w:tr>
        <w:trPr>
          <w:cantSplit w:val="0"/>
          <w:tblHeader w:val="0"/>
        </w:trPr>
        <w:tc>
          <w:tcPr>
            <w:shd w:fill="9cc3e5" w:val="clear"/>
          </w:tcPr>
          <w:p w:rsidR="00000000" w:rsidDel="00000000" w:rsidP="00000000" w:rsidRDefault="00000000" w:rsidRPr="00000000" w14:paraId="00000213">
            <w:pPr>
              <w:spacing w:line="276" w:lineRule="auto"/>
              <w:jc w:val="center"/>
              <w:rPr>
                <w:b w:val="1"/>
                <w:color w:val="000000"/>
                <w:sz w:val="20"/>
                <w:szCs w:val="20"/>
              </w:rPr>
            </w:pPr>
            <w:sdt>
              <w:sdtPr>
                <w:tag w:val="goog_rdk_31"/>
              </w:sdtPr>
              <w:sdtContent>
                <w:commentRangeStart w:id="31"/>
              </w:sdtContent>
            </w:sdt>
            <w:r w:rsidDel="00000000" w:rsidR="00000000" w:rsidRPr="00000000">
              <w:rPr>
                <w:b w:val="1"/>
                <w:color w:val="000000"/>
                <w:sz w:val="20"/>
                <w:szCs w:val="20"/>
                <w:rtl w:val="0"/>
              </w:rPr>
              <w:t xml:space="preserve">Fórmula para hallar el Consumo Promedio</w:t>
            </w:r>
          </w:p>
          <w:p w:rsidR="00000000" w:rsidDel="00000000" w:rsidP="00000000" w:rsidRDefault="00000000" w:rsidRPr="00000000" w14:paraId="00000214">
            <w:pPr>
              <w:spacing w:line="276" w:lineRule="auto"/>
              <w:jc w:val="center"/>
              <w:rPr>
                <w:rFonts w:ascii="Cambria Math" w:cs="Cambria Math" w:eastAsia="Cambria Math" w:hAnsi="Cambria Math"/>
                <w:i w:val="1"/>
                <w:color w:val="000000"/>
                <w:sz w:val="20"/>
                <w:szCs w:val="20"/>
              </w:rPr>
            </w:pPr>
            <w:r w:rsidDel="00000000" w:rsidR="00000000" w:rsidRPr="00000000">
              <w:rPr>
                <w:rFonts w:ascii="Cambria Math" w:cs="Cambria Math" w:eastAsia="Cambria Math" w:hAnsi="Cambria Math"/>
                <w:i w:val="1"/>
                <w:color w:val="000000"/>
                <w:rtl w:val="0"/>
              </w:rPr>
              <w:t xml:space="preserve">C.P. = Largo del trazo / N° de tallas trazadas</w:t>
            </w:r>
            <w:commentRangeEnd w:id="31"/>
            <w:r w:rsidDel="00000000" w:rsidR="00000000" w:rsidRPr="00000000">
              <w:commentReference w:id="31"/>
            </w:r>
            <w:r w:rsidDel="00000000" w:rsidR="00000000" w:rsidRPr="00000000">
              <w:rPr>
                <w:rFonts w:ascii="Cambria Math" w:cs="Cambria Math" w:eastAsia="Cambria Math" w:hAnsi="Cambria Math"/>
                <w:i w:val="1"/>
                <w:color w:val="000000"/>
                <w:rtl w:val="0"/>
              </w:rPr>
              <w:t xml:space="preserve">.</w:t>
            </w:r>
            <w:r w:rsidDel="00000000" w:rsidR="00000000" w:rsidRPr="00000000">
              <w:rPr>
                <w:rtl w:val="0"/>
              </w:rPr>
            </w:r>
          </w:p>
        </w:tc>
      </w:tr>
    </w:tbl>
    <w:p w:rsidR="00000000" w:rsidDel="00000000" w:rsidP="00000000" w:rsidRDefault="00000000" w:rsidRPr="00000000" w14:paraId="0000021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23"/>
        <w:tblW w:w="9962.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3746"/>
        <w:gridCol w:w="6216"/>
        <w:tblGridChange w:id="0">
          <w:tblGrid>
            <w:gridCol w:w="3746"/>
            <w:gridCol w:w="6216"/>
          </w:tblGrid>
        </w:tblGridChange>
      </w:tblGrid>
      <w:tr>
        <w:trPr>
          <w:cantSplit w:val="0"/>
          <w:tblHeader w:val="0"/>
        </w:trPr>
        <w:tc>
          <w:tcPr>
            <w:gridSpan w:val="2"/>
          </w:tcPr>
          <w:p w:rsidR="00000000" w:rsidDel="00000000" w:rsidP="00000000" w:rsidRDefault="00000000" w:rsidRPr="00000000" w14:paraId="0000021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Ejemplo:</w:t>
            </w:r>
          </w:p>
          <w:p w:rsidR="00000000" w:rsidDel="00000000" w:rsidP="00000000" w:rsidRDefault="00000000" w:rsidRPr="00000000" w14:paraId="0000021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color w:val="000000"/>
                <w:sz w:val="20"/>
                <w:szCs w:val="20"/>
                <w:rtl w:val="0"/>
              </w:rPr>
              <w:t xml:space="preserve">Largo del trazo 5,18 metros, tallas trazadas: la talla M se dibuja 2 veces, la talla L se dibuja 3 veces, y la talla XL se dibuja 2 veces o sea 7 tallas dibujadas. De acuerdo con los estudios de mercado hay unas tallas que se venden más que otras y por eso se producen más unidades de esas tallas.</w:t>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CP = 5,18 m / 7 </w:t>
            </w:r>
          </w:p>
          <w:p w:rsidR="00000000" w:rsidDel="00000000" w:rsidP="00000000" w:rsidRDefault="00000000" w:rsidRPr="00000000" w14:paraId="0000021B">
            <w:pPr>
              <w:pBdr>
                <w:top w:space="0" w:sz="0" w:val="nil"/>
                <w:left w:space="0" w:sz="0" w:val="nil"/>
                <w:bottom w:space="0" w:sz="0" w:val="nil"/>
                <w:right w:space="0" w:sz="0" w:val="nil"/>
                <w:between w:space="0" w:sz="0" w:val="nil"/>
              </w:pBdr>
              <w:jc w:val="both"/>
              <w:rPr>
                <w:color w:val="000000"/>
                <w:sz w:val="20"/>
                <w:szCs w:val="20"/>
              </w:rPr>
            </w:pPr>
            <w:sdt>
              <w:sdtPr>
                <w:tag w:val="goog_rdk_32"/>
              </w:sdtPr>
              <w:sdtContent>
                <w:r w:rsidDel="00000000" w:rsidR="00000000" w:rsidRPr="00000000">
                  <w:rPr>
                    <w:rFonts w:ascii="Arial Unicode MS" w:cs="Arial Unicode MS" w:eastAsia="Arial Unicode MS" w:hAnsi="Arial Unicode MS"/>
                    <w:color w:val="000000"/>
                    <w:sz w:val="20"/>
                    <w:szCs w:val="20"/>
                    <w:rtl w:val="0"/>
                  </w:rPr>
                  <w:t xml:space="preserve">CP = 0,74 m. →, cantidad de tela necesaria para una unidad. </w:t>
                </w:r>
              </w:sdtContent>
            </w:sdt>
          </w:p>
          <w:p w:rsidR="00000000" w:rsidDel="00000000" w:rsidP="00000000" w:rsidRDefault="00000000" w:rsidRPr="00000000" w14:paraId="000002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m = metros </w:t>
            </w:r>
          </w:p>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llama consumo promedio porque no es la medida de la talla más pequeña (M), ni de la talla más grande (XL), ya que están dibujadas todas las tallas juntas. </w:t>
            </w:r>
          </w:p>
          <w:p w:rsidR="00000000" w:rsidDel="00000000" w:rsidP="00000000" w:rsidRDefault="00000000" w:rsidRPr="00000000" w14:paraId="0000022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Si se fuera a programar la producción de 70 unidades, se multiplica la tela que necesito para una unidad. </w:t>
            </w:r>
          </w:p>
          <w:p w:rsidR="00000000" w:rsidDel="00000000" w:rsidP="00000000" w:rsidRDefault="00000000" w:rsidRPr="00000000" w14:paraId="0000022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Entonces: </w:t>
            </w:r>
          </w:p>
          <w:p w:rsidR="00000000" w:rsidDel="00000000" w:rsidP="00000000" w:rsidRDefault="00000000" w:rsidRPr="00000000" w14:paraId="0000022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CP= 0.74 m * 70 unidades</w:t>
            </w:r>
          </w:p>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CP= 51.8 m de tela requeridos</w:t>
            </w:r>
          </w:p>
          <w:p w:rsidR="00000000" w:rsidDel="00000000" w:rsidP="00000000" w:rsidRDefault="00000000" w:rsidRPr="00000000" w14:paraId="0000022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sz w:val="20"/>
                <w:szCs w:val="20"/>
                <w:rtl w:val="0"/>
              </w:rPr>
              <w:t xml:space="preserve">A continuación, se ve el dibujo del trazo cuya longitud es 5,18 metros, y en el cual hay dibujadas 7 tallas, entonces, de acuerdo con la fórmula se divide el largo del trazo entre el número de tallas dibujadas. </w:t>
            </w:r>
            <w:r w:rsidDel="00000000" w:rsidR="00000000" w:rsidRPr="00000000">
              <w:rPr>
                <w:rtl w:val="0"/>
              </w:rPr>
            </w:r>
          </w:p>
          <w:p w:rsidR="00000000" w:rsidDel="00000000" w:rsidP="00000000" w:rsidRDefault="00000000" w:rsidRPr="00000000" w14:paraId="0000022A">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2B">
            <w:pPr>
              <w:pBdr>
                <w:top w:space="0" w:sz="0" w:val="nil"/>
                <w:left w:space="0" w:sz="0" w:val="nil"/>
                <w:bottom w:space="0" w:sz="0" w:val="nil"/>
                <w:right w:space="0" w:sz="0" w:val="nil"/>
                <w:between w:space="0" w:sz="0" w:val="nil"/>
              </w:pBdr>
              <w:spacing w:line="276" w:lineRule="auto"/>
              <w:jc w:val="center"/>
              <w:rPr>
                <w:sz w:val="20"/>
                <w:szCs w:val="20"/>
              </w:rPr>
            </w:pPr>
            <w:r w:rsidDel="00000000" w:rsidR="00000000" w:rsidRPr="00000000">
              <w:rPr>
                <w:b w:val="1"/>
                <w:color w:val="000000"/>
                <w:sz w:val="20"/>
                <w:szCs w:val="20"/>
                <w:rtl w:val="0"/>
              </w:rPr>
              <w:t xml:space="preserve">Largo del trazo: 5,18 mt</w:t>
            </w:r>
            <w:r w:rsidDel="00000000" w:rsidR="00000000" w:rsidRPr="00000000">
              <w:rPr>
                <w:rtl w:val="0"/>
              </w:rPr>
            </w:r>
          </w:p>
          <w:p w:rsidR="00000000" w:rsidDel="00000000" w:rsidP="00000000" w:rsidRDefault="00000000" w:rsidRPr="00000000" w14:paraId="0000022C">
            <w:pPr>
              <w:spacing w:line="276" w:lineRule="auto"/>
              <w:jc w:val="both"/>
              <w:rPr>
                <w:sz w:val="20"/>
                <w:szCs w:val="20"/>
              </w:rPr>
            </w:pPr>
            <w:r w:rsidDel="00000000" w:rsidR="00000000" w:rsidRPr="00000000">
              <w:rPr>
                <w:b w:val="1"/>
                <w:color w:val="000000"/>
                <w:sz w:val="20"/>
                <w:szCs w:val="20"/>
              </w:rPr>
              <w:drawing>
                <wp:inline distB="0" distT="0" distL="0" distR="0">
                  <wp:extent cx="3809305" cy="2143863"/>
                  <wp:effectExtent b="0" l="0" r="0" t="0"/>
                  <wp:docPr descr="C:\Users\DANIEL\Downloads\WhatsApp Image 2021-06-23 at 5.01.24 PM.jpeg" id="139" name="image23.jpg"/>
                  <a:graphic>
                    <a:graphicData uri="http://schemas.openxmlformats.org/drawingml/2006/picture">
                      <pic:pic>
                        <pic:nvPicPr>
                          <pic:cNvPr descr="C:\Users\DANIEL\Downloads\WhatsApp Image 2021-06-23 at 5.01.24 PM.jpeg" id="0" name="image23.jpg"/>
                          <pic:cNvPicPr preferRelativeResize="0"/>
                        </pic:nvPicPr>
                        <pic:blipFill>
                          <a:blip r:embed="rId31"/>
                          <a:srcRect b="0" l="0" r="0" t="0"/>
                          <a:stretch>
                            <a:fillRect/>
                          </a:stretch>
                        </pic:blipFill>
                        <pic:spPr>
                          <a:xfrm>
                            <a:off x="0" y="0"/>
                            <a:ext cx="3809305" cy="2143863"/>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line="276" w:lineRule="auto"/>
              <w:ind w:left="567" w:firstLine="0"/>
              <w:rPr>
                <w:sz w:val="20"/>
                <w:szCs w:val="20"/>
              </w:rPr>
            </w:pPr>
            <w:r w:rsidDel="00000000" w:rsidR="00000000" w:rsidRPr="00000000">
              <w:rPr>
                <w:color w:val="000000"/>
                <w:sz w:val="18"/>
                <w:szCs w:val="18"/>
                <w:rtl w:val="0"/>
              </w:rPr>
              <w:t xml:space="preserve">Nota. SENA (2021).</w:t>
            </w:r>
            <w:r w:rsidDel="00000000" w:rsidR="00000000" w:rsidRPr="00000000">
              <w:rPr>
                <w:rtl w:val="0"/>
              </w:rPr>
            </w:r>
          </w:p>
        </w:tc>
      </w:tr>
    </w:tbl>
    <w:p w:rsidR="00000000" w:rsidDel="00000000" w:rsidP="00000000" w:rsidRDefault="00000000" w:rsidRPr="00000000" w14:paraId="0000022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22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5.2. Cálculo de consumo por lote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2315" cy="22225"/>
                <wp:effectExtent b="0" l="0" r="0" t="0"/>
                <wp:wrapNone/>
                <wp:docPr id="115" name=""/>
                <a:graphic>
                  <a:graphicData uri="http://schemas.microsoft.com/office/word/2010/wordprocessingShape">
                    <wps:wsp>
                      <wps:cNvCnPr/>
                      <wps:spPr>
                        <a:xfrm>
                          <a:off x="5324605" y="3780000"/>
                          <a:ext cx="4279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2315" cy="22225"/>
                <wp:effectExtent b="0" l="0" r="0" t="0"/>
                <wp:wrapNone/>
                <wp:docPr id="115" name="image22.png"/>
                <a:graphic>
                  <a:graphicData uri="http://schemas.openxmlformats.org/drawingml/2006/picture">
                    <pic:pic>
                      <pic:nvPicPr>
                        <pic:cNvPr id="0" name="image22.png"/>
                        <pic:cNvPicPr preferRelativeResize="0"/>
                      </pic:nvPicPr>
                      <pic:blipFill>
                        <a:blip r:embed="rId32"/>
                        <a:srcRect/>
                        <a:stretch>
                          <a:fillRect/>
                        </a:stretch>
                      </pic:blipFill>
                      <pic:spPr>
                        <a:xfrm>
                          <a:off x="0" y="0"/>
                          <a:ext cx="52315" cy="22225"/>
                        </a:xfrm>
                        <a:prstGeom prst="rect"/>
                        <a:ln/>
                      </pic:spPr>
                    </pic:pic>
                  </a:graphicData>
                </a:graphic>
              </wp:anchor>
            </w:drawing>
          </mc:Fallback>
        </mc:AlternateContent>
      </w:r>
    </w:p>
    <w:p w:rsidR="00000000" w:rsidDel="00000000" w:rsidP="00000000" w:rsidRDefault="00000000" w:rsidRPr="00000000" w14:paraId="0000023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rPr>
          <w:sz w:val="20"/>
          <w:szCs w:val="20"/>
        </w:rPr>
      </w:pPr>
      <w:r w:rsidDel="00000000" w:rsidR="00000000" w:rsidRPr="00000000">
        <w:rPr>
          <w:color w:val="000000"/>
          <w:sz w:val="20"/>
          <w:szCs w:val="20"/>
          <w:rtl w:val="0"/>
        </w:rPr>
        <w:t xml:space="preserve">Una vez se ha determinado cuántas son las cantidades de insumos y materias primas por una unidad, se multiplica por la cantidad del lote u orden de producción</w:t>
      </w:r>
      <w:r w:rsidDel="00000000" w:rsidR="00000000" w:rsidRPr="00000000">
        <w:rPr>
          <w:sz w:val="20"/>
          <w:szCs w:val="20"/>
          <w:rtl w:val="0"/>
        </w:rPr>
        <w:t xml:space="preserve">.</w:t>
      </w:r>
    </w:p>
    <w:p w:rsidR="00000000" w:rsidDel="00000000" w:rsidP="00000000" w:rsidRDefault="00000000" w:rsidRPr="00000000" w14:paraId="00000232">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24"/>
        <w:tblW w:w="9972.0" w:type="dxa"/>
        <w:jc w:val="left"/>
        <w:tblInd w:w="0.0" w:type="dxa"/>
        <w:tblBorders>
          <w:top w:color="000000" w:space="0" w:sz="4" w:val="single"/>
          <w:left w:color="000000" w:space="0" w:sz="4" w:val="single"/>
          <w:bottom w:color="000000" w:space="0" w:sz="4" w:val="single"/>
          <w:right w:color="000000" w:space="0" w:sz="4" w:val="single"/>
        </w:tblBorders>
        <w:tblLayout w:type="fixed"/>
        <w:tblLook w:val="0600"/>
      </w:tblPr>
      <w:tblGrid>
        <w:gridCol w:w="9972"/>
        <w:tblGridChange w:id="0">
          <w:tblGrid>
            <w:gridCol w:w="997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3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Ejemplo:</w:t>
            </w:r>
          </w:p>
          <w:p w:rsidR="00000000" w:rsidDel="00000000" w:rsidP="00000000" w:rsidRDefault="00000000" w:rsidRPr="00000000" w14:paraId="0000023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rPr>
                <w:sz w:val="20"/>
                <w:szCs w:val="20"/>
              </w:rPr>
            </w:pPr>
            <w:r w:rsidDel="00000000" w:rsidR="00000000" w:rsidRPr="00000000">
              <w:rPr>
                <w:color w:val="000000"/>
                <w:sz w:val="20"/>
                <w:szCs w:val="20"/>
                <w:rtl w:val="0"/>
              </w:rPr>
              <w:t xml:space="preserve">En la muestra inicial y en la ficha técnica, de la camisa referencia # 1030, que se muestra a continuación, se puede observar que su consumo por unidad, para producir 400 unidades de camisas, es</w:t>
            </w:r>
            <w:r w:rsidDel="00000000" w:rsidR="00000000" w:rsidRPr="00000000">
              <w:rPr>
                <w:sz w:val="20"/>
                <w:szCs w:val="20"/>
                <w:rtl w:val="0"/>
              </w:rPr>
              <w:t xml:space="preserve"> el siguiente, </w:t>
            </w:r>
          </w:p>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Cada unidad requiere de los siguientes insumos: </w:t>
            </w:r>
          </w:p>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6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Botones: 9 unidades</w:t>
            </w:r>
          </w:p>
          <w:p w:rsidR="00000000" w:rsidDel="00000000" w:rsidP="00000000" w:rsidRDefault="00000000" w:rsidRPr="00000000" w14:paraId="000002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6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Entretela: 0,20 metros</w:t>
            </w:r>
          </w:p>
          <w:p w:rsidR="00000000" w:rsidDel="00000000" w:rsidP="00000000" w:rsidRDefault="00000000" w:rsidRPr="00000000" w14:paraId="000002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6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Tela principal: 1,30 metros</w:t>
            </w:r>
          </w:p>
          <w:p w:rsidR="00000000" w:rsidDel="00000000" w:rsidP="00000000" w:rsidRDefault="00000000" w:rsidRPr="00000000" w14:paraId="000002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6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Bolsa cubre vestido: 1 unidad</w:t>
            </w:r>
          </w:p>
          <w:p w:rsidR="00000000" w:rsidDel="00000000" w:rsidP="00000000" w:rsidRDefault="00000000" w:rsidRPr="00000000" w14:paraId="000002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6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Etiquetas: 2 unidades.</w:t>
            </w:r>
          </w:p>
          <w:p w:rsidR="00000000" w:rsidDel="00000000" w:rsidP="00000000" w:rsidRDefault="00000000" w:rsidRPr="00000000" w14:paraId="0000023E">
            <w:pPr>
              <w:rPr>
                <w:sz w:val="20"/>
                <w:szCs w:val="20"/>
              </w:rPr>
            </w:pPr>
            <w:r w:rsidDel="00000000" w:rsidR="00000000" w:rsidRPr="00000000">
              <w:rPr>
                <w:rtl w:val="0"/>
              </w:rPr>
            </w:r>
          </w:p>
          <w:p w:rsidR="00000000" w:rsidDel="00000000" w:rsidP="00000000" w:rsidRDefault="00000000" w:rsidRPr="00000000" w14:paraId="0000023F">
            <w:pPr>
              <w:rPr>
                <w:color w:val="000000"/>
                <w:sz w:val="20"/>
                <w:szCs w:val="20"/>
              </w:rPr>
            </w:pPr>
            <w:r w:rsidDel="00000000" w:rsidR="00000000" w:rsidRPr="00000000">
              <w:rPr>
                <w:color w:val="000000"/>
                <w:sz w:val="20"/>
                <w:szCs w:val="20"/>
                <w:rtl w:val="0"/>
              </w:rPr>
              <w:t xml:space="preserve">Se determinan las necesidades de materiales e insumos, en la ficha de cálculo de consumo por lote visible en la tabla 6. </w:t>
            </w:r>
          </w:p>
          <w:p w:rsidR="00000000" w:rsidDel="00000000" w:rsidP="00000000" w:rsidRDefault="00000000" w:rsidRPr="00000000" w14:paraId="00000240">
            <w:pPr>
              <w:rPr>
                <w:sz w:val="20"/>
                <w:szCs w:val="20"/>
              </w:rPr>
            </w:pPr>
            <w:r w:rsidDel="00000000" w:rsidR="00000000" w:rsidRPr="00000000">
              <w:rPr>
                <w:rtl w:val="0"/>
              </w:rPr>
            </w:r>
          </w:p>
        </w:tc>
      </w:tr>
    </w:tbl>
    <w:p w:rsidR="00000000" w:rsidDel="00000000" w:rsidP="00000000" w:rsidRDefault="00000000" w:rsidRPr="00000000" w14:paraId="0000024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Tabla 6</w:t>
      </w:r>
    </w:p>
    <w:p w:rsidR="00000000" w:rsidDel="00000000" w:rsidP="00000000" w:rsidRDefault="00000000" w:rsidRPr="00000000" w14:paraId="00000242">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i w:val="1"/>
          <w:color w:val="000000"/>
          <w:sz w:val="20"/>
          <w:szCs w:val="20"/>
          <w:rtl w:val="0"/>
        </w:rPr>
        <w:t xml:space="preserve">Ficha</w:t>
      </w:r>
      <w:r w:rsidDel="00000000" w:rsidR="00000000" w:rsidRPr="00000000">
        <w:rPr>
          <w:i w:val="1"/>
          <w:color w:val="000000"/>
          <w:sz w:val="18"/>
          <w:szCs w:val="18"/>
          <w:rtl w:val="0"/>
        </w:rPr>
        <w:t xml:space="preserve"> de c</w:t>
      </w:r>
      <w:r w:rsidDel="00000000" w:rsidR="00000000" w:rsidRPr="00000000">
        <w:rPr>
          <w:i w:val="1"/>
          <w:sz w:val="18"/>
          <w:szCs w:val="18"/>
          <w:rtl w:val="0"/>
        </w:rPr>
        <w:t xml:space="preserve">álculo</w:t>
      </w:r>
      <w:r w:rsidDel="00000000" w:rsidR="00000000" w:rsidRPr="00000000">
        <w:rPr>
          <w:i w:val="1"/>
          <w:color w:val="000000"/>
          <w:sz w:val="18"/>
          <w:szCs w:val="18"/>
          <w:rtl w:val="0"/>
        </w:rPr>
        <w:t xml:space="preserve"> de consumo por lote</w:t>
      </w:r>
    </w:p>
    <w:p w:rsidR="00000000" w:rsidDel="00000000" w:rsidP="00000000" w:rsidRDefault="00000000" w:rsidRPr="00000000" w14:paraId="00000243">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tbl>
      <w:tblPr>
        <w:tblStyle w:val="Table25"/>
        <w:tblW w:w="9242.0" w:type="dxa"/>
        <w:jc w:val="left"/>
        <w:tblInd w:w="720.0" w:type="dxa"/>
        <w:tblLayout w:type="fixed"/>
        <w:tblLook w:val="0400"/>
      </w:tblPr>
      <w:tblGrid>
        <w:gridCol w:w="1969"/>
        <w:gridCol w:w="1087"/>
        <w:gridCol w:w="1209"/>
        <w:gridCol w:w="1398"/>
        <w:gridCol w:w="1961"/>
        <w:gridCol w:w="1618"/>
        <w:tblGridChange w:id="0">
          <w:tblGrid>
            <w:gridCol w:w="1969"/>
            <w:gridCol w:w="1087"/>
            <w:gridCol w:w="1209"/>
            <w:gridCol w:w="1398"/>
            <w:gridCol w:w="1961"/>
            <w:gridCol w:w="1618"/>
          </w:tblGrid>
        </w:tblGridChange>
      </w:tblGrid>
      <w:tr>
        <w:trPr>
          <w:cantSplit w:val="0"/>
          <w:trHeight w:val="55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4">
            <w:pPr>
              <w:rPr>
                <w:color w:val="000000"/>
                <w:sz w:val="20"/>
                <w:szCs w:val="20"/>
              </w:rPr>
            </w:pPr>
            <w:r w:rsidDel="00000000" w:rsidR="00000000" w:rsidRPr="00000000">
              <w:rPr>
                <w:rtl w:val="0"/>
              </w:rPr>
              <w:t xml:space="preserve">     </w:t>
            </w:r>
            <w:r w:rsidDel="00000000" w:rsidR="00000000" w:rsidRPr="00000000">
              <w:rPr>
                <w:color w:val="000000"/>
                <w:sz w:val="20"/>
                <w:szCs w:val="20"/>
                <w:rtl w:val="0"/>
              </w:rPr>
              <w:t xml:space="preserve">O.P.  </w:t>
            </w:r>
            <w:r w:rsidDel="00000000" w:rsidR="00000000" w:rsidRPr="00000000">
              <w:rPr>
                <w:color w:val="ff0000"/>
                <w:sz w:val="20"/>
                <w:szCs w:val="20"/>
                <w:rtl w:val="0"/>
              </w:rPr>
              <w:t xml:space="preserve">98</w:t>
            </w:r>
            <w:r w:rsidDel="00000000" w:rsidR="00000000" w:rsidRPr="00000000">
              <w:rPr>
                <w:rtl w:val="0"/>
              </w:rPr>
            </w:r>
          </w:p>
        </w:tc>
        <w:tc>
          <w:tcPr>
            <w:gridSpan w:val="5"/>
            <w:vMerge w:val="restart"/>
            <w:tcBorders>
              <w:top w:color="000000" w:space="0" w:sz="4" w:val="single"/>
              <w:left w:color="000000" w:space="0" w:sz="4" w:val="single"/>
              <w:bottom w:color="000000" w:space="0" w:sz="4" w:val="single"/>
              <w:right w:color="000000" w:space="0" w:sz="4" w:val="single"/>
            </w:tcBorders>
            <w:shd w:fill="f8cbad" w:val="clear"/>
            <w:vAlign w:val="center"/>
          </w:tcPr>
          <w:p w:rsidR="00000000" w:rsidDel="00000000" w:rsidP="00000000" w:rsidRDefault="00000000" w:rsidRPr="00000000" w14:paraId="00000245">
            <w:pPr>
              <w:jc w:val="center"/>
              <w:rPr>
                <w:color w:val="000000"/>
                <w:sz w:val="20"/>
                <w:szCs w:val="20"/>
              </w:rPr>
            </w:pPr>
            <w:r w:rsidDel="00000000" w:rsidR="00000000" w:rsidRPr="00000000">
              <w:rPr>
                <w:color w:val="000000"/>
                <w:sz w:val="20"/>
                <w:szCs w:val="20"/>
                <w:rtl w:val="0"/>
              </w:rPr>
              <w:t xml:space="preserve">Materiales e insumos</w:t>
            </w:r>
          </w:p>
          <w:p w:rsidR="00000000" w:rsidDel="00000000" w:rsidP="00000000" w:rsidRDefault="00000000" w:rsidRPr="00000000" w14:paraId="00000246">
            <w:pPr>
              <w:jc w:val="center"/>
              <w:rPr>
                <w:color w:val="000000"/>
                <w:sz w:val="20"/>
                <w:szCs w:val="20"/>
              </w:rPr>
            </w:pPr>
            <w:r w:rsidDel="00000000" w:rsidR="00000000" w:rsidRPr="00000000">
              <w:rPr>
                <w:b w:val="1"/>
                <w:color w:val="000000"/>
                <w:sz w:val="20"/>
                <w:szCs w:val="20"/>
                <w:rtl w:val="0"/>
              </w:rPr>
              <w:t xml:space="preserve">Ficha</w:t>
            </w:r>
            <w:r w:rsidDel="00000000" w:rsidR="00000000" w:rsidRPr="00000000">
              <w:rPr>
                <w:b w:val="1"/>
                <w:color w:val="000000"/>
                <w:sz w:val="18"/>
                <w:szCs w:val="18"/>
                <w:rtl w:val="0"/>
              </w:rPr>
              <w:t xml:space="preserve"> de c</w:t>
            </w:r>
            <w:r w:rsidDel="00000000" w:rsidR="00000000" w:rsidRPr="00000000">
              <w:rPr>
                <w:b w:val="1"/>
                <w:sz w:val="18"/>
                <w:szCs w:val="18"/>
                <w:rtl w:val="0"/>
              </w:rPr>
              <w:t xml:space="preserve">álculo</w:t>
            </w:r>
            <w:r w:rsidDel="00000000" w:rsidR="00000000" w:rsidRPr="00000000">
              <w:rPr>
                <w:b w:val="1"/>
                <w:color w:val="000000"/>
                <w:sz w:val="18"/>
                <w:szCs w:val="18"/>
                <w:rtl w:val="0"/>
              </w:rPr>
              <w:t xml:space="preserve"> de consumo por lote</w:t>
            </w:r>
            <w:r w:rsidDel="00000000" w:rsidR="00000000" w:rsidRPr="00000000">
              <w:rPr>
                <w:rtl w:val="0"/>
              </w:rPr>
            </w:r>
          </w:p>
        </w:tc>
      </w:tr>
      <w:tr>
        <w:trPr>
          <w:cantSplit w:val="0"/>
          <w:trHeight w:val="264"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gridSpan w:val="5"/>
            <w:vMerge w:val="continue"/>
            <w:tcBorders>
              <w:top w:color="000000" w:space="0" w:sz="4" w:val="single"/>
              <w:left w:color="000000" w:space="0" w:sz="4" w:val="single"/>
              <w:bottom w:color="000000" w:space="0" w:sz="4" w:val="single"/>
              <w:right w:color="000000" w:space="0" w:sz="4" w:val="single"/>
            </w:tcBorders>
            <w:shd w:fill="f8cbad" w:val="clear"/>
            <w:vAlign w:val="cente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55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1">
            <w:pPr>
              <w:jc w:val="center"/>
              <w:rPr>
                <w:color w:val="000000"/>
                <w:sz w:val="20"/>
                <w:szCs w:val="20"/>
              </w:rPr>
            </w:pPr>
            <w:r w:rsidDel="00000000" w:rsidR="00000000" w:rsidRPr="00000000">
              <w:rPr>
                <w:color w:val="000000"/>
                <w:sz w:val="20"/>
                <w:szCs w:val="20"/>
                <w:rtl w:val="0"/>
              </w:rPr>
              <w:t xml:space="preserve">REF: 1030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2">
            <w:pPr>
              <w:jc w:val="center"/>
              <w:rPr>
                <w:color w:val="000000"/>
                <w:sz w:val="20"/>
                <w:szCs w:val="20"/>
              </w:rPr>
            </w:pPr>
            <w:r w:rsidDel="00000000" w:rsidR="00000000" w:rsidRPr="00000000">
              <w:rPr>
                <w:color w:val="000000"/>
                <w:sz w:val="20"/>
                <w:szCs w:val="20"/>
                <w:rtl w:val="0"/>
              </w:rPr>
              <w:t xml:space="preserve">Tallas: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3">
            <w:pPr>
              <w:jc w:val="center"/>
              <w:rPr>
                <w:color w:val="000000"/>
                <w:sz w:val="20"/>
                <w:szCs w:val="20"/>
              </w:rPr>
            </w:pPr>
            <w:r w:rsidDel="00000000" w:rsidR="00000000" w:rsidRPr="00000000">
              <w:rPr>
                <w:color w:val="000000"/>
                <w:sz w:val="20"/>
                <w:szCs w:val="20"/>
                <w:rtl w:val="0"/>
              </w:rPr>
              <w:t xml:space="preserve">S/8/28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4">
            <w:pPr>
              <w:jc w:val="center"/>
              <w:rPr>
                <w:color w:val="000000"/>
                <w:sz w:val="20"/>
                <w:szCs w:val="20"/>
              </w:rPr>
            </w:pPr>
            <w:r w:rsidDel="00000000" w:rsidR="00000000" w:rsidRPr="00000000">
              <w:rPr>
                <w:color w:val="000000"/>
                <w:sz w:val="20"/>
                <w:szCs w:val="20"/>
                <w:rtl w:val="0"/>
              </w:rPr>
              <w:t xml:space="preserve">M/10/30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5">
            <w:pPr>
              <w:jc w:val="center"/>
              <w:rPr>
                <w:color w:val="000000"/>
                <w:sz w:val="20"/>
                <w:szCs w:val="20"/>
              </w:rPr>
            </w:pPr>
            <w:r w:rsidDel="00000000" w:rsidR="00000000" w:rsidRPr="00000000">
              <w:rPr>
                <w:color w:val="000000"/>
                <w:sz w:val="20"/>
                <w:szCs w:val="20"/>
                <w:rtl w:val="0"/>
              </w:rPr>
              <w:t xml:space="preserve">L/12/32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6">
            <w:pPr>
              <w:jc w:val="center"/>
              <w:rPr>
                <w:color w:val="000000"/>
                <w:sz w:val="20"/>
                <w:szCs w:val="20"/>
              </w:rPr>
            </w:pPr>
            <w:r w:rsidDel="00000000" w:rsidR="00000000" w:rsidRPr="00000000">
              <w:rPr>
                <w:color w:val="000000"/>
                <w:sz w:val="20"/>
                <w:szCs w:val="20"/>
                <w:rtl w:val="0"/>
              </w:rPr>
              <w:t xml:space="preserve">XL/14/34</w:t>
            </w:r>
          </w:p>
        </w:tc>
      </w:tr>
      <w:tr>
        <w:trPr>
          <w:cantSplit w:val="0"/>
          <w:trHeight w:val="55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7">
            <w:pPr>
              <w:rPr>
                <w:color w:val="000000"/>
                <w:sz w:val="20"/>
                <w:szCs w:val="20"/>
              </w:rPr>
            </w:pPr>
            <w:r w:rsidDel="00000000" w:rsidR="00000000" w:rsidRPr="00000000">
              <w:rPr>
                <w:color w:val="000000"/>
                <w:sz w:val="20"/>
                <w:szCs w:val="20"/>
                <w:rtl w:val="0"/>
              </w:rPr>
              <w:t xml:space="preserve">Cantidad total: </w:t>
            </w:r>
            <w:r w:rsidDel="00000000" w:rsidR="00000000" w:rsidRPr="00000000">
              <w:rPr>
                <w:color w:val="ff0000"/>
                <w:sz w:val="20"/>
                <w:szCs w:val="20"/>
                <w:rtl w:val="0"/>
              </w:rPr>
              <w:t xml:space="preserve">400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8">
            <w:pPr>
              <w:jc w:val="center"/>
              <w:rPr>
                <w:color w:val="000000"/>
                <w:sz w:val="20"/>
                <w:szCs w:val="20"/>
              </w:rPr>
            </w:pPr>
            <w:r w:rsidDel="00000000" w:rsidR="00000000" w:rsidRPr="00000000">
              <w:rPr>
                <w:color w:val="000000"/>
                <w:sz w:val="20"/>
                <w:szCs w:val="20"/>
                <w:rtl w:val="0"/>
              </w:rPr>
              <w:t xml:space="preserve">Cantidad: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9">
            <w:pPr>
              <w:jc w:val="center"/>
              <w:rPr>
                <w:color w:val="000000"/>
                <w:sz w:val="20"/>
                <w:szCs w:val="20"/>
              </w:rPr>
            </w:pPr>
            <w:r w:rsidDel="00000000" w:rsidR="00000000" w:rsidRPr="00000000">
              <w:rPr>
                <w:color w:val="000000"/>
                <w:sz w:val="20"/>
                <w:szCs w:val="20"/>
                <w:rtl w:val="0"/>
              </w:rPr>
              <w:t xml:space="preserve">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A">
            <w:pPr>
              <w:jc w:val="center"/>
              <w:rPr>
                <w:color w:val="000000"/>
                <w:sz w:val="20"/>
                <w:szCs w:val="20"/>
              </w:rPr>
            </w:pPr>
            <w:r w:rsidDel="00000000" w:rsidR="00000000" w:rsidRPr="00000000">
              <w:rPr>
                <w:color w:val="000000"/>
                <w:sz w:val="20"/>
                <w:szCs w:val="20"/>
                <w:rtl w:val="0"/>
              </w:rPr>
              <w:t xml:space="preserve">150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B">
            <w:pPr>
              <w:jc w:val="center"/>
              <w:rPr>
                <w:color w:val="000000"/>
                <w:sz w:val="20"/>
                <w:szCs w:val="20"/>
              </w:rPr>
            </w:pPr>
            <w:r w:rsidDel="00000000" w:rsidR="00000000" w:rsidRPr="00000000">
              <w:rPr>
                <w:color w:val="000000"/>
                <w:sz w:val="20"/>
                <w:szCs w:val="20"/>
                <w:rtl w:val="0"/>
              </w:rPr>
              <w:t xml:space="preserve">150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C">
            <w:pPr>
              <w:jc w:val="center"/>
              <w:rPr>
                <w:color w:val="000000"/>
                <w:sz w:val="20"/>
                <w:szCs w:val="20"/>
              </w:rPr>
            </w:pPr>
            <w:r w:rsidDel="00000000" w:rsidR="00000000" w:rsidRPr="00000000">
              <w:rPr>
                <w:color w:val="000000"/>
                <w:sz w:val="20"/>
                <w:szCs w:val="20"/>
                <w:rtl w:val="0"/>
              </w:rPr>
              <w:t xml:space="preserve">50</w:t>
            </w:r>
          </w:p>
        </w:tc>
      </w:tr>
      <w:tr>
        <w:trPr>
          <w:cantSplit w:val="0"/>
          <w:trHeight w:val="550" w:hRule="atLeast"/>
          <w:tblHeader w:val="0"/>
        </w:trPr>
        <w:tc>
          <w:tcPr>
            <w:gridSpan w:val="2"/>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25D">
            <w:pPr>
              <w:jc w:val="center"/>
              <w:rPr>
                <w:color w:val="000000"/>
                <w:sz w:val="20"/>
                <w:szCs w:val="20"/>
              </w:rPr>
            </w:pPr>
            <w:r w:rsidDel="00000000" w:rsidR="00000000" w:rsidRPr="00000000">
              <w:rPr>
                <w:color w:val="000000"/>
                <w:sz w:val="20"/>
                <w:szCs w:val="20"/>
                <w:rtl w:val="0"/>
              </w:rPr>
              <w:t xml:space="preserve">Artículo</w:t>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25F">
            <w:pPr>
              <w:jc w:val="center"/>
              <w:rPr>
                <w:color w:val="000000"/>
                <w:sz w:val="20"/>
                <w:szCs w:val="20"/>
              </w:rPr>
            </w:pPr>
            <w:r w:rsidDel="00000000" w:rsidR="00000000" w:rsidRPr="00000000">
              <w:rPr>
                <w:color w:val="000000"/>
                <w:sz w:val="20"/>
                <w:szCs w:val="20"/>
                <w:rtl w:val="0"/>
              </w:rPr>
              <w:t xml:space="preserve">Proveedor: </w:t>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260">
            <w:pPr>
              <w:jc w:val="center"/>
              <w:rPr>
                <w:color w:val="000000"/>
                <w:sz w:val="20"/>
                <w:szCs w:val="20"/>
              </w:rPr>
            </w:pPr>
            <w:r w:rsidDel="00000000" w:rsidR="00000000" w:rsidRPr="00000000">
              <w:rPr>
                <w:color w:val="000000"/>
                <w:sz w:val="20"/>
                <w:szCs w:val="20"/>
                <w:rtl w:val="0"/>
              </w:rPr>
              <w:t xml:space="preserve">Presentación</w:t>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261">
            <w:pPr>
              <w:jc w:val="center"/>
              <w:rPr>
                <w:color w:val="000000"/>
                <w:sz w:val="20"/>
                <w:szCs w:val="20"/>
              </w:rPr>
            </w:pPr>
            <w:r w:rsidDel="00000000" w:rsidR="00000000" w:rsidRPr="00000000">
              <w:rPr>
                <w:color w:val="000000"/>
                <w:sz w:val="20"/>
                <w:szCs w:val="20"/>
                <w:rtl w:val="0"/>
              </w:rPr>
              <w:t xml:space="preserve">Consumo por Prenda</w:t>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262">
            <w:pPr>
              <w:jc w:val="center"/>
              <w:rPr>
                <w:color w:val="000000"/>
                <w:sz w:val="20"/>
                <w:szCs w:val="20"/>
              </w:rPr>
            </w:pPr>
            <w:r w:rsidDel="00000000" w:rsidR="00000000" w:rsidRPr="00000000">
              <w:rPr>
                <w:color w:val="000000"/>
                <w:sz w:val="20"/>
                <w:szCs w:val="20"/>
                <w:rtl w:val="0"/>
              </w:rPr>
              <w:t xml:space="preserve"> Total necesario:</w:t>
            </w:r>
          </w:p>
        </w:tc>
      </w:tr>
      <w:tr>
        <w:trPr>
          <w:cantSplit w:val="0"/>
          <w:trHeight w:val="55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63">
            <w:pPr>
              <w:jc w:val="center"/>
              <w:rPr>
                <w:color w:val="000000"/>
                <w:sz w:val="20"/>
                <w:szCs w:val="20"/>
              </w:rPr>
            </w:pPr>
            <w:r w:rsidDel="00000000" w:rsidR="00000000" w:rsidRPr="00000000">
              <w:rPr>
                <w:color w:val="000000"/>
                <w:sz w:val="20"/>
                <w:szCs w:val="20"/>
                <w:rtl w:val="0"/>
              </w:rPr>
              <w:t xml:space="preserve">Tela principal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5">
            <w:pPr>
              <w:jc w:val="center"/>
              <w:rPr>
                <w:color w:val="000000"/>
                <w:sz w:val="20"/>
                <w:szCs w:val="20"/>
              </w:rPr>
            </w:pPr>
            <w:r w:rsidDel="00000000" w:rsidR="00000000" w:rsidRPr="00000000">
              <w:rPr>
                <w:color w:val="000000"/>
                <w:sz w:val="20"/>
                <w:szCs w:val="20"/>
                <w:rtl w:val="0"/>
              </w:rPr>
              <w:t xml:space="preserve">Texta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6">
            <w:pPr>
              <w:jc w:val="center"/>
              <w:rPr>
                <w:color w:val="000000"/>
                <w:sz w:val="20"/>
                <w:szCs w:val="20"/>
              </w:rPr>
            </w:pPr>
            <w:r w:rsidDel="00000000" w:rsidR="00000000" w:rsidRPr="00000000">
              <w:rPr>
                <w:color w:val="000000"/>
                <w:sz w:val="20"/>
                <w:szCs w:val="20"/>
                <w:rtl w:val="0"/>
              </w:rPr>
              <w:t xml:space="preserve">Metros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7">
            <w:pPr>
              <w:jc w:val="center"/>
              <w:rPr>
                <w:color w:val="000000"/>
                <w:sz w:val="20"/>
                <w:szCs w:val="20"/>
              </w:rPr>
            </w:pPr>
            <w:r w:rsidDel="00000000" w:rsidR="00000000" w:rsidRPr="00000000">
              <w:rPr>
                <w:color w:val="000000"/>
                <w:sz w:val="20"/>
                <w:szCs w:val="20"/>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8">
            <w:pPr>
              <w:jc w:val="center"/>
              <w:rPr>
                <w:color w:val="000000"/>
                <w:sz w:val="20"/>
                <w:szCs w:val="20"/>
              </w:rPr>
            </w:pPr>
            <w:r w:rsidDel="00000000" w:rsidR="00000000" w:rsidRPr="00000000">
              <w:rPr>
                <w:color w:val="000000"/>
                <w:sz w:val="20"/>
                <w:szCs w:val="20"/>
                <w:rtl w:val="0"/>
              </w:rPr>
              <w:t xml:space="preserve">520</w:t>
            </w:r>
          </w:p>
        </w:tc>
      </w:tr>
      <w:tr>
        <w:trPr>
          <w:cantSplit w:val="0"/>
          <w:trHeight w:val="55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69">
            <w:pPr>
              <w:jc w:val="center"/>
              <w:rPr>
                <w:color w:val="000000"/>
                <w:sz w:val="20"/>
                <w:szCs w:val="20"/>
              </w:rPr>
            </w:pPr>
            <w:r w:rsidDel="00000000" w:rsidR="00000000" w:rsidRPr="00000000">
              <w:rPr>
                <w:color w:val="000000"/>
                <w:sz w:val="20"/>
                <w:szCs w:val="20"/>
                <w:rtl w:val="0"/>
              </w:rPr>
              <w:t xml:space="preserve">Entretela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B">
            <w:pPr>
              <w:jc w:val="center"/>
              <w:rPr>
                <w:color w:val="000000"/>
                <w:sz w:val="20"/>
                <w:szCs w:val="20"/>
              </w:rPr>
            </w:pPr>
            <w:r w:rsidDel="00000000" w:rsidR="00000000" w:rsidRPr="00000000">
              <w:rPr>
                <w:color w:val="000000"/>
                <w:sz w:val="20"/>
                <w:szCs w:val="20"/>
                <w:rtl w:val="0"/>
              </w:rPr>
              <w:t xml:space="preserve">Texta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C">
            <w:pPr>
              <w:jc w:val="center"/>
              <w:rPr>
                <w:color w:val="000000"/>
                <w:sz w:val="20"/>
                <w:szCs w:val="20"/>
              </w:rPr>
            </w:pPr>
            <w:r w:rsidDel="00000000" w:rsidR="00000000" w:rsidRPr="00000000">
              <w:rPr>
                <w:color w:val="000000"/>
                <w:sz w:val="20"/>
                <w:szCs w:val="20"/>
                <w:rtl w:val="0"/>
              </w:rPr>
              <w:t xml:space="preserve">Metros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D">
            <w:pPr>
              <w:jc w:val="center"/>
              <w:rPr>
                <w:color w:val="000000"/>
                <w:sz w:val="20"/>
                <w:szCs w:val="20"/>
              </w:rPr>
            </w:pPr>
            <w:r w:rsidDel="00000000" w:rsidR="00000000" w:rsidRPr="00000000">
              <w:rPr>
                <w:color w:val="000000"/>
                <w:sz w:val="20"/>
                <w:szCs w:val="20"/>
                <w:rtl w:val="0"/>
              </w:rPr>
              <w:t xml:space="preserve">0,2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E">
            <w:pPr>
              <w:jc w:val="center"/>
              <w:rPr>
                <w:color w:val="000000"/>
                <w:sz w:val="20"/>
                <w:szCs w:val="20"/>
              </w:rPr>
            </w:pPr>
            <w:r w:rsidDel="00000000" w:rsidR="00000000" w:rsidRPr="00000000">
              <w:rPr>
                <w:color w:val="000000"/>
                <w:sz w:val="20"/>
                <w:szCs w:val="20"/>
                <w:rtl w:val="0"/>
              </w:rPr>
              <w:t xml:space="preserve">80</w:t>
            </w:r>
          </w:p>
        </w:tc>
      </w:tr>
      <w:tr>
        <w:trPr>
          <w:cantSplit w:val="0"/>
          <w:trHeight w:val="55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6F">
            <w:pPr>
              <w:jc w:val="center"/>
              <w:rPr>
                <w:color w:val="000000"/>
                <w:sz w:val="20"/>
                <w:szCs w:val="20"/>
              </w:rPr>
            </w:pPr>
            <w:r w:rsidDel="00000000" w:rsidR="00000000" w:rsidRPr="00000000">
              <w:rPr>
                <w:color w:val="000000"/>
                <w:sz w:val="20"/>
                <w:szCs w:val="20"/>
                <w:rtl w:val="0"/>
              </w:rPr>
              <w:t xml:space="preserve">Botones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1">
            <w:pPr>
              <w:jc w:val="center"/>
              <w:rPr>
                <w:color w:val="000000"/>
                <w:sz w:val="20"/>
                <w:szCs w:val="20"/>
              </w:rPr>
            </w:pPr>
            <w:r w:rsidDel="00000000" w:rsidR="00000000" w:rsidRPr="00000000">
              <w:rPr>
                <w:color w:val="000000"/>
                <w:sz w:val="20"/>
                <w:szCs w:val="20"/>
                <w:rtl w:val="0"/>
              </w:rPr>
              <w:t xml:space="preserve">Botytex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2">
            <w:pPr>
              <w:jc w:val="center"/>
              <w:rPr>
                <w:color w:val="000000"/>
                <w:sz w:val="20"/>
                <w:szCs w:val="20"/>
              </w:rPr>
            </w:pPr>
            <w:r w:rsidDel="00000000" w:rsidR="00000000" w:rsidRPr="00000000">
              <w:rPr>
                <w:color w:val="000000"/>
                <w:sz w:val="20"/>
                <w:szCs w:val="20"/>
                <w:rtl w:val="0"/>
              </w:rPr>
              <w:t xml:space="preserve">Unidades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3">
            <w:pPr>
              <w:jc w:val="center"/>
              <w:rPr>
                <w:color w:val="000000"/>
                <w:sz w:val="20"/>
                <w:szCs w:val="20"/>
              </w:rPr>
            </w:pPr>
            <w:r w:rsidDel="00000000" w:rsidR="00000000" w:rsidRPr="00000000">
              <w:rPr>
                <w:color w:val="000000"/>
                <w:sz w:val="20"/>
                <w:szCs w:val="20"/>
                <w:rtl w:val="0"/>
              </w:rPr>
              <w:t xml:space="preserve">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4">
            <w:pPr>
              <w:jc w:val="center"/>
              <w:rPr>
                <w:color w:val="000000"/>
                <w:sz w:val="20"/>
                <w:szCs w:val="20"/>
              </w:rPr>
            </w:pPr>
            <w:r w:rsidDel="00000000" w:rsidR="00000000" w:rsidRPr="00000000">
              <w:rPr>
                <w:color w:val="000000"/>
                <w:sz w:val="20"/>
                <w:szCs w:val="20"/>
                <w:rtl w:val="0"/>
              </w:rPr>
              <w:t xml:space="preserve">3600</w:t>
            </w:r>
          </w:p>
        </w:tc>
      </w:tr>
      <w:tr>
        <w:trPr>
          <w:cantSplit w:val="0"/>
          <w:trHeight w:val="55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75">
            <w:pPr>
              <w:jc w:val="center"/>
              <w:rPr>
                <w:color w:val="000000"/>
                <w:sz w:val="20"/>
                <w:szCs w:val="20"/>
              </w:rPr>
            </w:pPr>
            <w:r w:rsidDel="00000000" w:rsidR="00000000" w:rsidRPr="00000000">
              <w:rPr>
                <w:color w:val="000000"/>
                <w:sz w:val="20"/>
                <w:szCs w:val="20"/>
                <w:rtl w:val="0"/>
              </w:rPr>
              <w:t xml:space="preserve">Etiquetas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7">
            <w:pPr>
              <w:jc w:val="center"/>
              <w:rPr>
                <w:color w:val="000000"/>
                <w:sz w:val="20"/>
                <w:szCs w:val="20"/>
              </w:rPr>
            </w:pPr>
            <w:r w:rsidDel="00000000" w:rsidR="00000000" w:rsidRPr="00000000">
              <w:rPr>
                <w:color w:val="000000"/>
                <w:sz w:val="20"/>
                <w:szCs w:val="20"/>
                <w:rtl w:val="0"/>
              </w:rPr>
              <w:t xml:space="preserve">Marquilla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8">
            <w:pPr>
              <w:jc w:val="center"/>
              <w:rPr>
                <w:color w:val="000000"/>
                <w:sz w:val="20"/>
                <w:szCs w:val="20"/>
              </w:rPr>
            </w:pPr>
            <w:r w:rsidDel="00000000" w:rsidR="00000000" w:rsidRPr="00000000">
              <w:rPr>
                <w:color w:val="000000"/>
                <w:sz w:val="20"/>
                <w:szCs w:val="20"/>
                <w:rtl w:val="0"/>
              </w:rPr>
              <w:t xml:space="preserve">Unidades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9">
            <w:pPr>
              <w:jc w:val="center"/>
              <w:rPr>
                <w:color w:val="000000"/>
                <w:sz w:val="20"/>
                <w:szCs w:val="20"/>
              </w:rPr>
            </w:pPr>
            <w:r w:rsidDel="00000000" w:rsidR="00000000" w:rsidRPr="00000000">
              <w:rPr>
                <w:color w:val="000000"/>
                <w:sz w:val="20"/>
                <w:szCs w:val="2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A">
            <w:pPr>
              <w:jc w:val="center"/>
              <w:rPr>
                <w:color w:val="000000"/>
                <w:sz w:val="20"/>
                <w:szCs w:val="20"/>
              </w:rPr>
            </w:pPr>
            <w:r w:rsidDel="00000000" w:rsidR="00000000" w:rsidRPr="00000000">
              <w:rPr>
                <w:color w:val="000000"/>
                <w:sz w:val="20"/>
                <w:szCs w:val="20"/>
                <w:rtl w:val="0"/>
              </w:rPr>
              <w:t xml:space="preserve">800</w:t>
            </w:r>
          </w:p>
        </w:tc>
      </w:tr>
      <w:tr>
        <w:trPr>
          <w:cantSplit w:val="0"/>
          <w:trHeight w:val="55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7B">
            <w:pPr>
              <w:jc w:val="center"/>
              <w:rPr>
                <w:color w:val="000000"/>
                <w:sz w:val="20"/>
                <w:szCs w:val="20"/>
              </w:rPr>
            </w:pPr>
            <w:r w:rsidDel="00000000" w:rsidR="00000000" w:rsidRPr="00000000">
              <w:rPr>
                <w:color w:val="000000"/>
                <w:sz w:val="20"/>
                <w:szCs w:val="20"/>
                <w:rtl w:val="0"/>
              </w:rPr>
              <w:t xml:space="preserve">Bolsas.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D">
            <w:pPr>
              <w:jc w:val="center"/>
              <w:rPr>
                <w:color w:val="000000"/>
                <w:sz w:val="20"/>
                <w:szCs w:val="20"/>
              </w:rPr>
            </w:pPr>
            <w:r w:rsidDel="00000000" w:rsidR="00000000" w:rsidRPr="00000000">
              <w:rPr>
                <w:color w:val="000000"/>
                <w:sz w:val="20"/>
                <w:szCs w:val="20"/>
                <w:rtl w:val="0"/>
              </w:rPr>
              <w:t xml:space="preserve">Plástica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E">
            <w:pPr>
              <w:jc w:val="center"/>
              <w:rPr>
                <w:color w:val="000000"/>
                <w:sz w:val="20"/>
                <w:szCs w:val="20"/>
              </w:rPr>
            </w:pPr>
            <w:r w:rsidDel="00000000" w:rsidR="00000000" w:rsidRPr="00000000">
              <w:rPr>
                <w:color w:val="000000"/>
                <w:sz w:val="20"/>
                <w:szCs w:val="20"/>
                <w:rtl w:val="0"/>
              </w:rPr>
              <w:t xml:space="preserve">Unidades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F">
            <w:pPr>
              <w:jc w:val="center"/>
              <w:rPr>
                <w:color w:val="000000"/>
                <w:sz w:val="20"/>
                <w:szCs w:val="20"/>
              </w:rPr>
            </w:pPr>
            <w:r w:rsidDel="00000000" w:rsidR="00000000" w:rsidRPr="00000000">
              <w:rPr>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0">
            <w:pPr>
              <w:jc w:val="center"/>
              <w:rPr>
                <w:color w:val="000000"/>
                <w:sz w:val="20"/>
                <w:szCs w:val="20"/>
              </w:rPr>
            </w:pPr>
            <w:r w:rsidDel="00000000" w:rsidR="00000000" w:rsidRPr="00000000">
              <w:rPr>
                <w:color w:val="000000"/>
                <w:sz w:val="20"/>
                <w:szCs w:val="20"/>
                <w:rtl w:val="0"/>
              </w:rPr>
              <w:t xml:space="preserve">400</w:t>
            </w:r>
          </w:p>
        </w:tc>
      </w:tr>
      <w:tr>
        <w:trPr>
          <w:cantSplit w:val="0"/>
          <w:trHeight w:val="55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1">
            <w:pPr>
              <w:jc w:val="center"/>
              <w:rPr>
                <w:color w:val="000000"/>
                <w:sz w:val="20"/>
                <w:szCs w:val="20"/>
              </w:rPr>
            </w:pPr>
            <w:r w:rsidDel="00000000" w:rsidR="00000000" w:rsidRPr="00000000">
              <w:rPr>
                <w:color w:val="000000"/>
                <w:sz w:val="20"/>
                <w:szCs w:val="20"/>
                <w:rtl w:val="0"/>
              </w:rPr>
              <w:t xml:space="preserve">Autorizó:</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2">
            <w:pPr>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4">
            <w:pPr>
              <w:jc w:val="center"/>
              <w:rPr>
                <w:color w:val="000000"/>
                <w:sz w:val="20"/>
                <w:szCs w:val="20"/>
              </w:rPr>
            </w:pPr>
            <w:r w:rsidDel="00000000" w:rsidR="00000000" w:rsidRPr="00000000">
              <w:rPr>
                <w:color w:val="000000"/>
                <w:sz w:val="20"/>
                <w:szCs w:val="20"/>
                <w:rtl w:val="0"/>
              </w:rPr>
              <w:t xml:space="preserve">Recibe: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5">
            <w:pPr>
              <w:jc w:val="center"/>
              <w:rPr>
                <w:color w:val="000000"/>
                <w:sz w:val="20"/>
                <w:szCs w:val="20"/>
              </w:rPr>
            </w:pPr>
            <w:r w:rsidDel="00000000" w:rsidR="00000000" w:rsidRPr="00000000">
              <w:rPr>
                <w:color w:val="000000"/>
                <w:sz w:val="20"/>
                <w:szCs w:val="20"/>
                <w:rtl w:val="0"/>
              </w:rPr>
              <w:t xml:space="preserve"> </w:t>
            </w:r>
          </w:p>
        </w:tc>
      </w:tr>
    </w:tbl>
    <w:p w:rsidR="00000000" w:rsidDel="00000000" w:rsidP="00000000" w:rsidRDefault="00000000" w:rsidRPr="00000000" w14:paraId="0000028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acuerdo con este ejemplo, puede observar que la cantidad total de prendas (camisas), a producir son 400 unidades, esta cifra está en el encabezado, en la primera columna aparece el nombre del insumo o producto del cuál se calcula la cantidad necesaria para realizar el lote, ejemplo: tela, botón, etiqueta. </w:t>
      </w:r>
    </w:p>
    <w:p w:rsidR="00000000" w:rsidDel="00000000" w:rsidP="00000000" w:rsidRDefault="00000000" w:rsidRPr="00000000" w14:paraId="0000028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segunda columna aparece el nombre del proveedor de este insumo o material a utilizar, en la tercera columna se nombra la unidad de medida con que se comercializa ese material, en la cuarta columna aparece el consumo necesario de cada insumo o material, ese consumo viene definido en la ficha técnica de diseño, para diligenciar la última columna se multiplica el consumo x prenda (cuarta columna), por la cantidad de prendas total, en este caso 400 unidades (1,3 X 400 = 520, 0,2 x 400 = 80, 9 x 400 = 3600, 2 x 400 = 800, 1 x 400 =400) y ahí se tienen calculados la necesidad de materiales e insumos para este lote de camisas de la referencia 1030.</w:t>
      </w:r>
    </w:p>
    <w:p w:rsidR="00000000" w:rsidDel="00000000" w:rsidP="00000000" w:rsidRDefault="00000000" w:rsidRPr="00000000" w14:paraId="0000028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algunas ocasiones y de acuerdo con políticas de la empresa, se podrían incluir valores unitarios y valores totales, de los insumos y las materias primas necesarias.   </w:t>
      </w:r>
    </w:p>
    <w:p w:rsidR="00000000" w:rsidDel="00000000" w:rsidP="00000000" w:rsidRDefault="00000000" w:rsidRPr="00000000" w14:paraId="0000028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se presenta la tabla 7 donde se incluyen valores unitario y total.</w:t>
      </w:r>
    </w:p>
    <w:p w:rsidR="00000000" w:rsidDel="00000000" w:rsidP="00000000" w:rsidRDefault="00000000" w:rsidRPr="00000000" w14:paraId="0000028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rPr>
          <w:b w:val="1"/>
          <w:sz w:val="18"/>
          <w:szCs w:val="18"/>
        </w:rPr>
      </w:pPr>
      <w:r w:rsidDel="00000000" w:rsidR="00000000" w:rsidRPr="00000000">
        <w:rPr>
          <w:b w:val="1"/>
          <w:sz w:val="18"/>
          <w:szCs w:val="18"/>
          <w:rtl w:val="0"/>
        </w:rPr>
        <w:t xml:space="preserve">Tabla 7</w:t>
      </w:r>
    </w:p>
    <w:p w:rsidR="00000000" w:rsidDel="00000000" w:rsidP="00000000" w:rsidRDefault="00000000" w:rsidRPr="00000000" w14:paraId="00000291">
      <w:pPr>
        <w:pBdr>
          <w:top w:space="0" w:sz="0" w:val="nil"/>
          <w:left w:space="0" w:sz="0" w:val="nil"/>
          <w:bottom w:space="0" w:sz="0" w:val="nil"/>
          <w:right w:space="0" w:sz="0" w:val="nil"/>
          <w:between w:space="0" w:sz="0" w:val="nil"/>
        </w:pBdr>
        <w:rPr>
          <w:i w:val="1"/>
          <w:color w:val="000000"/>
          <w:sz w:val="18"/>
          <w:szCs w:val="18"/>
        </w:rPr>
      </w:pPr>
      <w:r w:rsidDel="00000000" w:rsidR="00000000" w:rsidRPr="00000000">
        <w:rPr>
          <w:i w:val="1"/>
          <w:color w:val="000000"/>
          <w:sz w:val="18"/>
          <w:szCs w:val="18"/>
          <w:rtl w:val="0"/>
        </w:rPr>
        <w:t xml:space="preserve">Ficha Cálculo de materiales e insumos</w:t>
      </w:r>
    </w:p>
    <w:p w:rsidR="00000000" w:rsidDel="00000000" w:rsidP="00000000" w:rsidRDefault="00000000" w:rsidRPr="00000000" w14:paraId="00000292">
      <w:pPr>
        <w:pBdr>
          <w:top w:space="0" w:sz="0" w:val="nil"/>
          <w:left w:space="0" w:sz="0" w:val="nil"/>
          <w:bottom w:space="0" w:sz="0" w:val="nil"/>
          <w:right w:space="0" w:sz="0" w:val="nil"/>
          <w:between w:space="0" w:sz="0" w:val="nil"/>
        </w:pBdr>
        <w:rPr>
          <w:i w:val="1"/>
          <w:sz w:val="18"/>
          <w:szCs w:val="18"/>
        </w:rPr>
      </w:pPr>
      <w:r w:rsidDel="00000000" w:rsidR="00000000" w:rsidRPr="00000000">
        <w:rPr>
          <w:rtl w:val="0"/>
        </w:rPr>
      </w:r>
    </w:p>
    <w:tbl>
      <w:tblPr>
        <w:tblStyle w:val="Table26"/>
        <w:tblW w:w="9843.999999999998" w:type="dxa"/>
        <w:jc w:val="left"/>
        <w:tblInd w:w="1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3"/>
        <w:gridCol w:w="1621"/>
        <w:gridCol w:w="1225"/>
        <w:gridCol w:w="1297"/>
        <w:gridCol w:w="1276"/>
        <w:gridCol w:w="1430"/>
        <w:gridCol w:w="1732"/>
        <w:tblGridChange w:id="0">
          <w:tblGrid>
            <w:gridCol w:w="1263"/>
            <w:gridCol w:w="1621"/>
            <w:gridCol w:w="1225"/>
            <w:gridCol w:w="1297"/>
            <w:gridCol w:w="1276"/>
            <w:gridCol w:w="1430"/>
            <w:gridCol w:w="1732"/>
          </w:tblGrid>
        </w:tblGridChange>
      </w:tblGrid>
      <w:tr>
        <w:trPr>
          <w:cantSplit w:val="0"/>
          <w:trHeight w:val="300" w:hRule="atLeast"/>
          <w:tblHeader w:val="0"/>
        </w:trPr>
        <w:tc>
          <w:tcPr>
            <w:vMerge w:val="restart"/>
            <w:shd w:fill="auto" w:val="clear"/>
            <w:vAlign w:val="center"/>
          </w:tcPr>
          <w:p w:rsidR="00000000" w:rsidDel="00000000" w:rsidP="00000000" w:rsidRDefault="00000000" w:rsidRPr="00000000" w14:paraId="00000293">
            <w:pPr>
              <w:rPr>
                <w:color w:val="000000"/>
              </w:rPr>
            </w:pPr>
            <w:r w:rsidDel="00000000" w:rsidR="00000000" w:rsidRPr="00000000">
              <w:rPr>
                <w:color w:val="000000"/>
                <w:rtl w:val="0"/>
              </w:rPr>
              <w:t xml:space="preserve">     </w:t>
            </w:r>
            <w:r w:rsidDel="00000000" w:rsidR="00000000" w:rsidRPr="00000000">
              <w:rPr>
                <w:color w:val="000000"/>
                <w:sz w:val="20"/>
                <w:szCs w:val="20"/>
                <w:rtl w:val="0"/>
              </w:rPr>
              <w:t xml:space="preserve">O.P. </w:t>
            </w:r>
            <w:r w:rsidDel="00000000" w:rsidR="00000000" w:rsidRPr="00000000">
              <w:rPr>
                <w:color w:val="ff0000"/>
                <w:sz w:val="20"/>
                <w:szCs w:val="20"/>
                <w:rtl w:val="0"/>
              </w:rPr>
              <w:t xml:space="preserve">98</w:t>
            </w:r>
            <w:r w:rsidDel="00000000" w:rsidR="00000000" w:rsidRPr="00000000">
              <w:rPr>
                <w:rtl w:val="0"/>
              </w:rPr>
            </w:r>
          </w:p>
        </w:tc>
        <w:tc>
          <w:tcPr>
            <w:gridSpan w:val="6"/>
            <w:vMerge w:val="restart"/>
            <w:shd w:fill="e6b8b7" w:val="clear"/>
            <w:vAlign w:val="center"/>
          </w:tcPr>
          <w:p w:rsidR="00000000" w:rsidDel="00000000" w:rsidP="00000000" w:rsidRDefault="00000000" w:rsidRPr="00000000" w14:paraId="00000294">
            <w:pPr>
              <w:jc w:val="center"/>
              <w:rPr>
                <w:color w:val="000000"/>
                <w:sz w:val="20"/>
                <w:szCs w:val="20"/>
              </w:rPr>
            </w:pPr>
            <w:r w:rsidDel="00000000" w:rsidR="00000000" w:rsidRPr="00000000">
              <w:rPr>
                <w:color w:val="000000"/>
                <w:sz w:val="20"/>
                <w:szCs w:val="20"/>
                <w:rtl w:val="0"/>
              </w:rPr>
              <w:t xml:space="preserve">Materiales e Insumos</w:t>
            </w:r>
          </w:p>
          <w:p w:rsidR="00000000" w:rsidDel="00000000" w:rsidP="00000000" w:rsidRDefault="00000000" w:rsidRPr="00000000" w14:paraId="00000295">
            <w:pPr>
              <w:jc w:val="center"/>
              <w:rPr>
                <w:color w:val="000000"/>
                <w:sz w:val="20"/>
                <w:szCs w:val="20"/>
              </w:rPr>
            </w:pPr>
            <w:r w:rsidDel="00000000" w:rsidR="00000000" w:rsidRPr="00000000">
              <w:rPr>
                <w:b w:val="1"/>
                <w:color w:val="000000"/>
                <w:sz w:val="18"/>
                <w:szCs w:val="18"/>
                <w:rtl w:val="0"/>
              </w:rPr>
              <w:t xml:space="preserve">Ficha Cálculo de materiales e insumos</w:t>
            </w:r>
            <w:r w:rsidDel="00000000" w:rsidR="00000000" w:rsidRPr="00000000">
              <w:rPr>
                <w:rtl w:val="0"/>
              </w:rPr>
            </w:r>
          </w:p>
        </w:tc>
      </w:tr>
      <w:tr>
        <w:trPr>
          <w:cantSplit w:val="0"/>
          <w:trHeight w:val="315" w:hRule="atLeast"/>
          <w:tblHeader w:val="0"/>
        </w:trPr>
        <w:tc>
          <w:tcPr>
            <w:vMerge w:val="continue"/>
            <w:shd w:fill="auto" w:val="clear"/>
            <w:vAlign w:val="center"/>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gridSpan w:val="6"/>
            <w:vMerge w:val="continue"/>
            <w:shd w:fill="e6b8b7" w:val="clear"/>
            <w:vAlign w:val="center"/>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525" w:hRule="atLeast"/>
          <w:tblHeader w:val="0"/>
        </w:trPr>
        <w:tc>
          <w:tcPr>
            <w:shd w:fill="auto" w:val="clear"/>
            <w:vAlign w:val="center"/>
          </w:tcPr>
          <w:p w:rsidR="00000000" w:rsidDel="00000000" w:rsidP="00000000" w:rsidRDefault="00000000" w:rsidRPr="00000000" w14:paraId="000002A2">
            <w:pPr>
              <w:rPr>
                <w:color w:val="000000"/>
                <w:sz w:val="20"/>
                <w:szCs w:val="20"/>
              </w:rPr>
            </w:pPr>
            <w:r w:rsidDel="00000000" w:rsidR="00000000" w:rsidRPr="00000000">
              <w:rPr>
                <w:color w:val="000000"/>
                <w:sz w:val="20"/>
                <w:szCs w:val="20"/>
                <w:rtl w:val="0"/>
              </w:rPr>
              <w:t xml:space="preserve">REF: </w:t>
            </w:r>
            <w:r w:rsidDel="00000000" w:rsidR="00000000" w:rsidRPr="00000000">
              <w:rPr>
                <w:color w:val="ff0000"/>
                <w:sz w:val="20"/>
                <w:szCs w:val="20"/>
                <w:rtl w:val="0"/>
              </w:rPr>
              <w:t xml:space="preserve">1030</w:t>
            </w:r>
            <w:r w:rsidDel="00000000" w:rsidR="00000000" w:rsidRPr="00000000">
              <w:rPr>
                <w:rtl w:val="0"/>
              </w:rPr>
            </w:r>
          </w:p>
        </w:tc>
        <w:tc>
          <w:tcPr>
            <w:vMerge w:val="restart"/>
            <w:shd w:fill="auto" w:val="clear"/>
            <w:vAlign w:val="center"/>
          </w:tcPr>
          <w:p w:rsidR="00000000" w:rsidDel="00000000" w:rsidP="00000000" w:rsidRDefault="00000000" w:rsidRPr="00000000" w14:paraId="000002A3">
            <w:pPr>
              <w:jc w:val="center"/>
              <w:rPr>
                <w:color w:val="000000"/>
                <w:sz w:val="20"/>
                <w:szCs w:val="20"/>
              </w:rPr>
            </w:pPr>
            <w:r w:rsidDel="00000000" w:rsidR="00000000" w:rsidRPr="00000000">
              <w:rPr>
                <w:color w:val="000000"/>
                <w:sz w:val="20"/>
                <w:szCs w:val="20"/>
                <w:rtl w:val="0"/>
              </w:rPr>
              <w:t xml:space="preserve">Cantidades por talla:</w:t>
            </w:r>
          </w:p>
          <w:p w:rsidR="00000000" w:rsidDel="00000000" w:rsidP="00000000" w:rsidRDefault="00000000" w:rsidRPr="00000000" w14:paraId="000002A4">
            <w:pPr>
              <w:rPr>
                <w:color w:val="000000"/>
                <w:sz w:val="20"/>
                <w:szCs w:val="20"/>
              </w:rPr>
            </w:pPr>
            <w:r w:rsidDel="00000000" w:rsidR="00000000" w:rsidRPr="00000000">
              <w:rPr>
                <w:color w:val="000000"/>
                <w:sz w:val="20"/>
                <w:szCs w:val="20"/>
                <w:rtl w:val="0"/>
              </w:rPr>
              <w:t xml:space="preserve"> </w:t>
            </w:r>
          </w:p>
        </w:tc>
        <w:tc>
          <w:tcPr>
            <w:shd w:fill="auto" w:val="clear"/>
            <w:vAlign w:val="center"/>
          </w:tcPr>
          <w:p w:rsidR="00000000" w:rsidDel="00000000" w:rsidP="00000000" w:rsidRDefault="00000000" w:rsidRPr="00000000" w14:paraId="000002A5">
            <w:pPr>
              <w:jc w:val="center"/>
              <w:rPr>
                <w:color w:val="000000"/>
                <w:sz w:val="20"/>
                <w:szCs w:val="20"/>
              </w:rPr>
            </w:pPr>
            <w:r w:rsidDel="00000000" w:rsidR="00000000" w:rsidRPr="00000000">
              <w:rPr>
                <w:color w:val="000000"/>
                <w:sz w:val="20"/>
                <w:szCs w:val="20"/>
                <w:rtl w:val="0"/>
              </w:rPr>
              <w:t xml:space="preserve">S</w:t>
            </w:r>
          </w:p>
        </w:tc>
        <w:tc>
          <w:tcPr>
            <w:shd w:fill="auto" w:val="clear"/>
            <w:vAlign w:val="center"/>
          </w:tcPr>
          <w:p w:rsidR="00000000" w:rsidDel="00000000" w:rsidP="00000000" w:rsidRDefault="00000000" w:rsidRPr="00000000" w14:paraId="000002A6">
            <w:pPr>
              <w:jc w:val="center"/>
              <w:rPr>
                <w:color w:val="000000"/>
                <w:sz w:val="20"/>
                <w:szCs w:val="20"/>
              </w:rPr>
            </w:pPr>
            <w:r w:rsidDel="00000000" w:rsidR="00000000" w:rsidRPr="00000000">
              <w:rPr>
                <w:color w:val="000000"/>
                <w:sz w:val="20"/>
                <w:szCs w:val="20"/>
                <w:rtl w:val="0"/>
              </w:rPr>
              <w:t xml:space="preserve">M</w:t>
            </w:r>
          </w:p>
        </w:tc>
        <w:tc>
          <w:tcPr>
            <w:shd w:fill="auto" w:val="clear"/>
            <w:vAlign w:val="center"/>
          </w:tcPr>
          <w:p w:rsidR="00000000" w:rsidDel="00000000" w:rsidP="00000000" w:rsidRDefault="00000000" w:rsidRPr="00000000" w14:paraId="000002A7">
            <w:pPr>
              <w:jc w:val="center"/>
              <w:rPr>
                <w:color w:val="000000"/>
                <w:sz w:val="20"/>
                <w:szCs w:val="20"/>
              </w:rPr>
            </w:pPr>
            <w:r w:rsidDel="00000000" w:rsidR="00000000" w:rsidRPr="00000000">
              <w:rPr>
                <w:color w:val="000000"/>
                <w:sz w:val="20"/>
                <w:szCs w:val="20"/>
                <w:rtl w:val="0"/>
              </w:rPr>
              <w:t xml:space="preserve"> L </w:t>
            </w:r>
          </w:p>
        </w:tc>
        <w:tc>
          <w:tcPr>
            <w:shd w:fill="auto" w:val="clear"/>
            <w:vAlign w:val="center"/>
          </w:tcPr>
          <w:p w:rsidR="00000000" w:rsidDel="00000000" w:rsidP="00000000" w:rsidRDefault="00000000" w:rsidRPr="00000000" w14:paraId="000002A8">
            <w:pPr>
              <w:jc w:val="center"/>
              <w:rPr>
                <w:color w:val="000000"/>
                <w:sz w:val="20"/>
                <w:szCs w:val="20"/>
              </w:rPr>
            </w:pPr>
            <w:r w:rsidDel="00000000" w:rsidR="00000000" w:rsidRPr="00000000">
              <w:rPr>
                <w:color w:val="000000"/>
                <w:sz w:val="20"/>
                <w:szCs w:val="20"/>
                <w:rtl w:val="0"/>
              </w:rPr>
              <w:t xml:space="preserve"> XL </w:t>
            </w:r>
          </w:p>
        </w:tc>
        <w:tc>
          <w:tcPr>
            <w:shd w:fill="auto" w:val="clear"/>
            <w:vAlign w:val="center"/>
          </w:tcPr>
          <w:p w:rsidR="00000000" w:rsidDel="00000000" w:rsidP="00000000" w:rsidRDefault="00000000" w:rsidRPr="00000000" w14:paraId="000002A9">
            <w:pPr>
              <w:jc w:val="center"/>
              <w:rPr>
                <w:color w:val="000000"/>
              </w:rPr>
            </w:pPr>
            <w:r w:rsidDel="00000000" w:rsidR="00000000" w:rsidRPr="00000000">
              <w:rPr>
                <w:color w:val="000000"/>
                <w:rtl w:val="0"/>
              </w:rPr>
              <w:t xml:space="preserve">XXL</w:t>
            </w:r>
          </w:p>
        </w:tc>
      </w:tr>
      <w:tr>
        <w:trPr>
          <w:cantSplit w:val="0"/>
          <w:trHeight w:val="315" w:hRule="atLeast"/>
          <w:tblHeader w:val="0"/>
        </w:trPr>
        <w:tc>
          <w:tcPr>
            <w:shd w:fill="auto" w:val="clear"/>
            <w:vAlign w:val="center"/>
          </w:tcPr>
          <w:p w:rsidR="00000000" w:rsidDel="00000000" w:rsidP="00000000" w:rsidRDefault="00000000" w:rsidRPr="00000000" w14:paraId="000002AA">
            <w:pPr>
              <w:rPr>
                <w:color w:val="000000"/>
                <w:sz w:val="20"/>
                <w:szCs w:val="20"/>
              </w:rPr>
            </w:pPr>
            <w:r w:rsidDel="00000000" w:rsidR="00000000" w:rsidRPr="00000000">
              <w:rPr>
                <w:color w:val="000000"/>
                <w:sz w:val="20"/>
                <w:szCs w:val="20"/>
                <w:rtl w:val="0"/>
              </w:rPr>
              <w:t xml:space="preserve">CANT:</w:t>
            </w:r>
            <w:r w:rsidDel="00000000" w:rsidR="00000000" w:rsidRPr="00000000">
              <w:rPr>
                <w:color w:val="ff0000"/>
                <w:sz w:val="20"/>
                <w:szCs w:val="20"/>
                <w:rtl w:val="0"/>
              </w:rPr>
              <w:t xml:space="preserve">400</w:t>
            </w:r>
            <w:r w:rsidDel="00000000" w:rsidR="00000000" w:rsidRPr="00000000">
              <w:rPr>
                <w:rtl w:val="0"/>
              </w:rPr>
            </w:r>
          </w:p>
        </w:tc>
        <w:tc>
          <w:tcPr>
            <w:vMerge w:val="continue"/>
            <w:shd w:fill="auto" w:val="clear"/>
            <w:vAlign w:val="cente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AC">
            <w:pPr>
              <w:jc w:val="center"/>
              <w:rPr>
                <w:color w:val="ff0000"/>
                <w:sz w:val="20"/>
                <w:szCs w:val="20"/>
              </w:rPr>
            </w:pPr>
            <w:r w:rsidDel="00000000" w:rsidR="00000000" w:rsidRPr="00000000">
              <w:rPr>
                <w:color w:val="ff0000"/>
                <w:sz w:val="20"/>
                <w:szCs w:val="20"/>
                <w:rtl w:val="0"/>
              </w:rPr>
              <w:t xml:space="preserve">50</w:t>
            </w:r>
            <w:r w:rsidDel="00000000" w:rsidR="00000000" w:rsidRPr="00000000">
              <w:rPr>
                <w:color w:val="000000"/>
                <w:sz w:val="20"/>
                <w:szCs w:val="20"/>
                <w:rtl w:val="0"/>
              </w:rPr>
              <w:t xml:space="preserve"> </w:t>
            </w:r>
            <w:r w:rsidDel="00000000" w:rsidR="00000000" w:rsidRPr="00000000">
              <w:rPr>
                <w:rtl w:val="0"/>
              </w:rPr>
            </w:r>
          </w:p>
        </w:tc>
        <w:tc>
          <w:tcPr>
            <w:shd w:fill="auto" w:val="clear"/>
            <w:vAlign w:val="center"/>
          </w:tcPr>
          <w:p w:rsidR="00000000" w:rsidDel="00000000" w:rsidP="00000000" w:rsidRDefault="00000000" w:rsidRPr="00000000" w14:paraId="000002AD">
            <w:pPr>
              <w:jc w:val="center"/>
              <w:rPr>
                <w:color w:val="ff0000"/>
                <w:sz w:val="20"/>
                <w:szCs w:val="20"/>
              </w:rPr>
            </w:pPr>
            <w:r w:rsidDel="00000000" w:rsidR="00000000" w:rsidRPr="00000000">
              <w:rPr>
                <w:color w:val="ff0000"/>
                <w:sz w:val="20"/>
                <w:szCs w:val="20"/>
                <w:rtl w:val="0"/>
              </w:rPr>
              <w:t xml:space="preserve"> 150</w:t>
            </w:r>
          </w:p>
        </w:tc>
        <w:tc>
          <w:tcPr>
            <w:shd w:fill="auto" w:val="clear"/>
            <w:vAlign w:val="center"/>
          </w:tcPr>
          <w:p w:rsidR="00000000" w:rsidDel="00000000" w:rsidP="00000000" w:rsidRDefault="00000000" w:rsidRPr="00000000" w14:paraId="000002AE">
            <w:pPr>
              <w:jc w:val="center"/>
              <w:rPr>
                <w:color w:val="ff0000"/>
                <w:sz w:val="20"/>
                <w:szCs w:val="20"/>
              </w:rPr>
            </w:pPr>
            <w:r w:rsidDel="00000000" w:rsidR="00000000" w:rsidRPr="00000000">
              <w:rPr>
                <w:color w:val="ff0000"/>
                <w:sz w:val="20"/>
                <w:szCs w:val="20"/>
                <w:rtl w:val="0"/>
              </w:rPr>
              <w:t xml:space="preserve">150 </w:t>
            </w:r>
          </w:p>
        </w:tc>
        <w:tc>
          <w:tcPr>
            <w:shd w:fill="auto" w:val="clear"/>
            <w:vAlign w:val="center"/>
          </w:tcPr>
          <w:p w:rsidR="00000000" w:rsidDel="00000000" w:rsidP="00000000" w:rsidRDefault="00000000" w:rsidRPr="00000000" w14:paraId="000002AF">
            <w:pPr>
              <w:jc w:val="center"/>
              <w:rPr>
                <w:color w:val="ff0000"/>
                <w:sz w:val="20"/>
                <w:szCs w:val="20"/>
              </w:rPr>
            </w:pPr>
            <w:r w:rsidDel="00000000" w:rsidR="00000000" w:rsidRPr="00000000">
              <w:rPr>
                <w:color w:val="ff0000"/>
                <w:sz w:val="20"/>
                <w:szCs w:val="20"/>
                <w:rtl w:val="0"/>
              </w:rPr>
              <w:t xml:space="preserve">50 </w:t>
            </w:r>
          </w:p>
        </w:tc>
        <w:tc>
          <w:tcPr>
            <w:shd w:fill="auto" w:val="clear"/>
            <w:vAlign w:val="center"/>
          </w:tcPr>
          <w:p w:rsidR="00000000" w:rsidDel="00000000" w:rsidP="00000000" w:rsidRDefault="00000000" w:rsidRPr="00000000" w14:paraId="000002B0">
            <w:pPr>
              <w:jc w:val="center"/>
              <w:rPr>
                <w:color w:val="ff0000"/>
              </w:rPr>
            </w:pPr>
            <w:r w:rsidDel="00000000" w:rsidR="00000000" w:rsidRPr="00000000">
              <w:rPr>
                <w:color w:val="ff0000"/>
                <w:rtl w:val="0"/>
              </w:rPr>
              <w:t xml:space="preserve">0</w:t>
            </w:r>
          </w:p>
        </w:tc>
      </w:tr>
      <w:tr>
        <w:trPr>
          <w:cantSplit w:val="0"/>
          <w:trHeight w:val="585" w:hRule="atLeast"/>
          <w:tblHeader w:val="0"/>
        </w:trPr>
        <w:tc>
          <w:tcPr>
            <w:shd w:fill="ffff00" w:val="clear"/>
            <w:vAlign w:val="center"/>
          </w:tcPr>
          <w:p w:rsidR="00000000" w:rsidDel="00000000" w:rsidP="00000000" w:rsidRDefault="00000000" w:rsidRPr="00000000" w14:paraId="000002B1">
            <w:pPr>
              <w:jc w:val="center"/>
              <w:rPr>
                <w:color w:val="000000"/>
                <w:sz w:val="20"/>
                <w:szCs w:val="20"/>
              </w:rPr>
            </w:pPr>
            <w:r w:rsidDel="00000000" w:rsidR="00000000" w:rsidRPr="00000000">
              <w:rPr>
                <w:color w:val="000000"/>
                <w:sz w:val="20"/>
                <w:szCs w:val="20"/>
                <w:rtl w:val="0"/>
              </w:rPr>
              <w:t xml:space="preserve">ARTICULO</w:t>
            </w:r>
          </w:p>
        </w:tc>
        <w:tc>
          <w:tcPr>
            <w:shd w:fill="ffff00" w:val="clear"/>
            <w:vAlign w:val="center"/>
          </w:tcPr>
          <w:p w:rsidR="00000000" w:rsidDel="00000000" w:rsidP="00000000" w:rsidRDefault="00000000" w:rsidRPr="00000000" w14:paraId="000002B2">
            <w:pPr>
              <w:jc w:val="center"/>
              <w:rPr>
                <w:color w:val="000000"/>
                <w:sz w:val="20"/>
                <w:szCs w:val="20"/>
              </w:rPr>
            </w:pPr>
            <w:r w:rsidDel="00000000" w:rsidR="00000000" w:rsidRPr="00000000">
              <w:rPr>
                <w:color w:val="000000"/>
                <w:sz w:val="20"/>
                <w:szCs w:val="20"/>
                <w:rtl w:val="0"/>
              </w:rPr>
              <w:t xml:space="preserve">PROVEEDOR</w:t>
            </w:r>
          </w:p>
        </w:tc>
        <w:tc>
          <w:tcPr>
            <w:shd w:fill="ffff00" w:val="clear"/>
            <w:vAlign w:val="center"/>
          </w:tcPr>
          <w:p w:rsidR="00000000" w:rsidDel="00000000" w:rsidP="00000000" w:rsidRDefault="00000000" w:rsidRPr="00000000" w14:paraId="000002B3">
            <w:pPr>
              <w:jc w:val="center"/>
              <w:rPr>
                <w:color w:val="000000"/>
                <w:sz w:val="18"/>
                <w:szCs w:val="18"/>
              </w:rPr>
            </w:pPr>
            <w:r w:rsidDel="00000000" w:rsidR="00000000" w:rsidRPr="00000000">
              <w:rPr>
                <w:color w:val="000000"/>
                <w:sz w:val="18"/>
                <w:szCs w:val="18"/>
                <w:rtl w:val="0"/>
              </w:rPr>
              <w:t xml:space="preserve">UNIDAD DE MEDIDA</w:t>
            </w:r>
          </w:p>
        </w:tc>
        <w:tc>
          <w:tcPr>
            <w:shd w:fill="ffff00" w:val="clear"/>
            <w:vAlign w:val="center"/>
          </w:tcPr>
          <w:p w:rsidR="00000000" w:rsidDel="00000000" w:rsidP="00000000" w:rsidRDefault="00000000" w:rsidRPr="00000000" w14:paraId="000002B4">
            <w:pPr>
              <w:jc w:val="center"/>
              <w:rPr>
                <w:color w:val="000000"/>
                <w:sz w:val="20"/>
                <w:szCs w:val="20"/>
              </w:rPr>
            </w:pPr>
            <w:r w:rsidDel="00000000" w:rsidR="00000000" w:rsidRPr="00000000">
              <w:rPr>
                <w:color w:val="000000"/>
                <w:sz w:val="20"/>
                <w:szCs w:val="20"/>
                <w:rtl w:val="0"/>
              </w:rPr>
              <w:t xml:space="preserve">CONSUMO</w:t>
            </w:r>
          </w:p>
        </w:tc>
        <w:tc>
          <w:tcPr>
            <w:shd w:fill="ffff00" w:val="clear"/>
            <w:vAlign w:val="center"/>
          </w:tcPr>
          <w:p w:rsidR="00000000" w:rsidDel="00000000" w:rsidP="00000000" w:rsidRDefault="00000000" w:rsidRPr="00000000" w14:paraId="000002B5">
            <w:pPr>
              <w:jc w:val="center"/>
              <w:rPr>
                <w:color w:val="000000"/>
                <w:sz w:val="20"/>
                <w:szCs w:val="20"/>
              </w:rPr>
            </w:pPr>
            <w:r w:rsidDel="00000000" w:rsidR="00000000" w:rsidRPr="00000000">
              <w:rPr>
                <w:color w:val="000000"/>
                <w:sz w:val="20"/>
                <w:szCs w:val="20"/>
                <w:rtl w:val="0"/>
              </w:rPr>
              <w:t xml:space="preserve"> VR/UNIT </w:t>
            </w:r>
          </w:p>
        </w:tc>
        <w:tc>
          <w:tcPr>
            <w:shd w:fill="ffff00" w:val="clear"/>
            <w:vAlign w:val="center"/>
          </w:tcPr>
          <w:p w:rsidR="00000000" w:rsidDel="00000000" w:rsidP="00000000" w:rsidRDefault="00000000" w:rsidRPr="00000000" w14:paraId="000002B6">
            <w:pPr>
              <w:jc w:val="center"/>
              <w:rPr>
                <w:color w:val="000000"/>
                <w:sz w:val="20"/>
                <w:szCs w:val="20"/>
              </w:rPr>
            </w:pPr>
            <w:r w:rsidDel="00000000" w:rsidR="00000000" w:rsidRPr="00000000">
              <w:rPr>
                <w:color w:val="000000"/>
                <w:sz w:val="20"/>
                <w:szCs w:val="20"/>
                <w:rtl w:val="0"/>
              </w:rPr>
              <w:t xml:space="preserve"> VR/TOTAL UNITARIO </w:t>
            </w:r>
          </w:p>
        </w:tc>
        <w:tc>
          <w:tcPr>
            <w:shd w:fill="ffff00" w:val="clear"/>
            <w:vAlign w:val="center"/>
          </w:tcPr>
          <w:p w:rsidR="00000000" w:rsidDel="00000000" w:rsidP="00000000" w:rsidRDefault="00000000" w:rsidRPr="00000000" w14:paraId="000002B7">
            <w:pPr>
              <w:jc w:val="center"/>
              <w:rPr>
                <w:color w:val="000000"/>
              </w:rPr>
            </w:pPr>
            <w:r w:rsidDel="00000000" w:rsidR="00000000" w:rsidRPr="00000000">
              <w:rPr>
                <w:color w:val="000000"/>
                <w:rtl w:val="0"/>
              </w:rPr>
              <w:t xml:space="preserve">VR/TOTAL LOTE</w:t>
            </w:r>
          </w:p>
        </w:tc>
      </w:tr>
      <w:tr>
        <w:trPr>
          <w:cantSplit w:val="0"/>
          <w:trHeight w:val="315" w:hRule="atLeast"/>
          <w:tblHeader w:val="0"/>
        </w:trPr>
        <w:tc>
          <w:tcPr>
            <w:shd w:fill="auto" w:val="clear"/>
            <w:vAlign w:val="center"/>
          </w:tcPr>
          <w:p w:rsidR="00000000" w:rsidDel="00000000" w:rsidP="00000000" w:rsidRDefault="00000000" w:rsidRPr="00000000" w14:paraId="000002B8">
            <w:pPr>
              <w:jc w:val="center"/>
              <w:rPr>
                <w:color w:val="000000"/>
                <w:sz w:val="20"/>
                <w:szCs w:val="20"/>
              </w:rPr>
            </w:pPr>
            <w:r w:rsidDel="00000000" w:rsidR="00000000" w:rsidRPr="00000000">
              <w:rPr>
                <w:color w:val="000000"/>
                <w:sz w:val="20"/>
                <w:szCs w:val="20"/>
                <w:rtl w:val="0"/>
              </w:rPr>
              <w:t xml:space="preserve"> Tela</w:t>
            </w:r>
          </w:p>
        </w:tc>
        <w:tc>
          <w:tcPr>
            <w:shd w:fill="auto" w:val="clear"/>
            <w:vAlign w:val="center"/>
          </w:tcPr>
          <w:p w:rsidR="00000000" w:rsidDel="00000000" w:rsidP="00000000" w:rsidRDefault="00000000" w:rsidRPr="00000000" w14:paraId="000002B9">
            <w:pPr>
              <w:rPr>
                <w:color w:val="000000"/>
                <w:sz w:val="20"/>
                <w:szCs w:val="20"/>
              </w:rPr>
            </w:pPr>
            <w:r w:rsidDel="00000000" w:rsidR="00000000" w:rsidRPr="00000000">
              <w:rPr>
                <w:color w:val="000000"/>
                <w:sz w:val="20"/>
                <w:szCs w:val="20"/>
                <w:rtl w:val="0"/>
              </w:rPr>
              <w:t xml:space="preserve">Texta</w:t>
            </w:r>
          </w:p>
        </w:tc>
        <w:tc>
          <w:tcPr>
            <w:shd w:fill="auto" w:val="clear"/>
            <w:vAlign w:val="center"/>
          </w:tcPr>
          <w:p w:rsidR="00000000" w:rsidDel="00000000" w:rsidP="00000000" w:rsidRDefault="00000000" w:rsidRPr="00000000" w14:paraId="000002BA">
            <w:pPr>
              <w:jc w:val="center"/>
              <w:rPr>
                <w:color w:val="000000"/>
                <w:sz w:val="20"/>
                <w:szCs w:val="20"/>
              </w:rPr>
            </w:pPr>
            <w:r w:rsidDel="00000000" w:rsidR="00000000" w:rsidRPr="00000000">
              <w:rPr>
                <w:color w:val="000000"/>
                <w:sz w:val="20"/>
                <w:szCs w:val="20"/>
                <w:rtl w:val="0"/>
              </w:rPr>
              <w:t xml:space="preserve">Metros</w:t>
            </w:r>
          </w:p>
        </w:tc>
        <w:tc>
          <w:tcPr>
            <w:shd w:fill="auto" w:val="clear"/>
            <w:vAlign w:val="center"/>
          </w:tcPr>
          <w:p w:rsidR="00000000" w:rsidDel="00000000" w:rsidP="00000000" w:rsidRDefault="00000000" w:rsidRPr="00000000" w14:paraId="000002BB">
            <w:pPr>
              <w:jc w:val="center"/>
              <w:rPr>
                <w:color w:val="000000"/>
                <w:sz w:val="20"/>
                <w:szCs w:val="20"/>
              </w:rPr>
            </w:pPr>
            <w:r w:rsidDel="00000000" w:rsidR="00000000" w:rsidRPr="00000000">
              <w:rPr>
                <w:color w:val="000000"/>
                <w:sz w:val="20"/>
                <w:szCs w:val="20"/>
                <w:rtl w:val="0"/>
              </w:rPr>
              <w:t xml:space="preserve">1,3</w:t>
            </w:r>
          </w:p>
        </w:tc>
        <w:tc>
          <w:tcPr>
            <w:shd w:fill="auto" w:val="clear"/>
            <w:vAlign w:val="center"/>
          </w:tcPr>
          <w:p w:rsidR="00000000" w:rsidDel="00000000" w:rsidP="00000000" w:rsidRDefault="00000000" w:rsidRPr="00000000" w14:paraId="000002BC">
            <w:pPr>
              <w:jc w:val="center"/>
              <w:rPr>
                <w:color w:val="000000"/>
                <w:sz w:val="20"/>
                <w:szCs w:val="20"/>
              </w:rPr>
            </w:pPr>
            <w:r w:rsidDel="00000000" w:rsidR="00000000" w:rsidRPr="00000000">
              <w:rPr>
                <w:color w:val="000000"/>
                <w:sz w:val="20"/>
                <w:szCs w:val="20"/>
                <w:rtl w:val="0"/>
              </w:rPr>
              <w:t xml:space="preserve">$ 10.000</w:t>
            </w:r>
          </w:p>
        </w:tc>
        <w:tc>
          <w:tcPr>
            <w:shd w:fill="auto" w:val="clear"/>
            <w:vAlign w:val="center"/>
          </w:tcPr>
          <w:p w:rsidR="00000000" w:rsidDel="00000000" w:rsidP="00000000" w:rsidRDefault="00000000" w:rsidRPr="00000000" w14:paraId="000002BD">
            <w:pPr>
              <w:jc w:val="center"/>
              <w:rPr>
                <w:color w:val="000000"/>
                <w:sz w:val="20"/>
                <w:szCs w:val="20"/>
              </w:rPr>
            </w:pPr>
            <w:r w:rsidDel="00000000" w:rsidR="00000000" w:rsidRPr="00000000">
              <w:rPr>
                <w:color w:val="000000"/>
                <w:sz w:val="20"/>
                <w:szCs w:val="20"/>
                <w:rtl w:val="0"/>
              </w:rPr>
              <w:t xml:space="preserve">$ 13.000</w:t>
            </w:r>
          </w:p>
        </w:tc>
        <w:tc>
          <w:tcPr>
            <w:shd w:fill="auto" w:val="clear"/>
            <w:vAlign w:val="center"/>
          </w:tcPr>
          <w:p w:rsidR="00000000" w:rsidDel="00000000" w:rsidP="00000000" w:rsidRDefault="00000000" w:rsidRPr="00000000" w14:paraId="000002BE">
            <w:pPr>
              <w:jc w:val="center"/>
              <w:rPr>
                <w:color w:val="000000"/>
              </w:rPr>
            </w:pPr>
            <w:r w:rsidDel="00000000" w:rsidR="00000000" w:rsidRPr="00000000">
              <w:rPr>
                <w:color w:val="000000"/>
                <w:rtl w:val="0"/>
              </w:rPr>
              <w:t xml:space="preserve">$ 5.200.000</w:t>
            </w:r>
          </w:p>
        </w:tc>
      </w:tr>
      <w:tr>
        <w:trPr>
          <w:cantSplit w:val="0"/>
          <w:trHeight w:val="315" w:hRule="atLeast"/>
          <w:tblHeader w:val="0"/>
        </w:trPr>
        <w:tc>
          <w:tcPr>
            <w:shd w:fill="auto" w:val="clear"/>
            <w:vAlign w:val="center"/>
          </w:tcPr>
          <w:p w:rsidR="00000000" w:rsidDel="00000000" w:rsidP="00000000" w:rsidRDefault="00000000" w:rsidRPr="00000000" w14:paraId="000002BF">
            <w:pPr>
              <w:jc w:val="center"/>
              <w:rPr>
                <w:color w:val="000000"/>
                <w:sz w:val="20"/>
                <w:szCs w:val="20"/>
              </w:rPr>
            </w:pPr>
            <w:r w:rsidDel="00000000" w:rsidR="00000000" w:rsidRPr="00000000">
              <w:rPr>
                <w:color w:val="000000"/>
                <w:sz w:val="20"/>
                <w:szCs w:val="20"/>
                <w:rtl w:val="0"/>
              </w:rPr>
              <w:t xml:space="preserve">Entretela</w:t>
            </w:r>
          </w:p>
        </w:tc>
        <w:tc>
          <w:tcPr>
            <w:shd w:fill="auto" w:val="clear"/>
            <w:vAlign w:val="center"/>
          </w:tcPr>
          <w:p w:rsidR="00000000" w:rsidDel="00000000" w:rsidP="00000000" w:rsidRDefault="00000000" w:rsidRPr="00000000" w14:paraId="000002C0">
            <w:pPr>
              <w:rPr>
                <w:color w:val="000000"/>
                <w:sz w:val="20"/>
                <w:szCs w:val="20"/>
              </w:rPr>
            </w:pPr>
            <w:r w:rsidDel="00000000" w:rsidR="00000000" w:rsidRPr="00000000">
              <w:rPr>
                <w:color w:val="000000"/>
                <w:sz w:val="20"/>
                <w:szCs w:val="20"/>
                <w:rtl w:val="0"/>
              </w:rPr>
              <w:t xml:space="preserve">Texta</w:t>
            </w:r>
          </w:p>
        </w:tc>
        <w:tc>
          <w:tcPr>
            <w:shd w:fill="auto" w:val="clear"/>
            <w:vAlign w:val="center"/>
          </w:tcPr>
          <w:p w:rsidR="00000000" w:rsidDel="00000000" w:rsidP="00000000" w:rsidRDefault="00000000" w:rsidRPr="00000000" w14:paraId="000002C1">
            <w:pPr>
              <w:jc w:val="center"/>
              <w:rPr>
                <w:color w:val="000000"/>
                <w:sz w:val="20"/>
                <w:szCs w:val="20"/>
              </w:rPr>
            </w:pPr>
            <w:r w:rsidDel="00000000" w:rsidR="00000000" w:rsidRPr="00000000">
              <w:rPr>
                <w:color w:val="000000"/>
                <w:sz w:val="20"/>
                <w:szCs w:val="20"/>
                <w:rtl w:val="0"/>
              </w:rPr>
              <w:t xml:space="preserve">Metros</w:t>
            </w:r>
          </w:p>
        </w:tc>
        <w:tc>
          <w:tcPr>
            <w:shd w:fill="auto" w:val="clear"/>
            <w:vAlign w:val="center"/>
          </w:tcPr>
          <w:p w:rsidR="00000000" w:rsidDel="00000000" w:rsidP="00000000" w:rsidRDefault="00000000" w:rsidRPr="00000000" w14:paraId="000002C2">
            <w:pPr>
              <w:jc w:val="center"/>
              <w:rPr>
                <w:color w:val="000000"/>
                <w:sz w:val="20"/>
                <w:szCs w:val="20"/>
              </w:rPr>
            </w:pPr>
            <w:r w:rsidDel="00000000" w:rsidR="00000000" w:rsidRPr="00000000">
              <w:rPr>
                <w:color w:val="000000"/>
                <w:sz w:val="20"/>
                <w:szCs w:val="20"/>
                <w:rtl w:val="0"/>
              </w:rPr>
              <w:t xml:space="preserve">0,2</w:t>
            </w:r>
          </w:p>
        </w:tc>
        <w:tc>
          <w:tcPr>
            <w:shd w:fill="auto" w:val="clear"/>
            <w:vAlign w:val="center"/>
          </w:tcPr>
          <w:p w:rsidR="00000000" w:rsidDel="00000000" w:rsidP="00000000" w:rsidRDefault="00000000" w:rsidRPr="00000000" w14:paraId="000002C3">
            <w:pPr>
              <w:jc w:val="center"/>
              <w:rPr>
                <w:color w:val="000000"/>
                <w:sz w:val="20"/>
                <w:szCs w:val="20"/>
              </w:rPr>
            </w:pPr>
            <w:r w:rsidDel="00000000" w:rsidR="00000000" w:rsidRPr="00000000">
              <w:rPr>
                <w:color w:val="000000"/>
                <w:sz w:val="20"/>
                <w:szCs w:val="20"/>
                <w:rtl w:val="0"/>
              </w:rPr>
              <w:t xml:space="preserve">$ 3.000</w:t>
            </w:r>
          </w:p>
        </w:tc>
        <w:tc>
          <w:tcPr>
            <w:shd w:fill="auto" w:val="clear"/>
            <w:vAlign w:val="center"/>
          </w:tcPr>
          <w:p w:rsidR="00000000" w:rsidDel="00000000" w:rsidP="00000000" w:rsidRDefault="00000000" w:rsidRPr="00000000" w14:paraId="000002C4">
            <w:pPr>
              <w:jc w:val="center"/>
              <w:rPr>
                <w:color w:val="000000"/>
                <w:sz w:val="20"/>
                <w:szCs w:val="20"/>
              </w:rPr>
            </w:pPr>
            <w:r w:rsidDel="00000000" w:rsidR="00000000" w:rsidRPr="00000000">
              <w:rPr>
                <w:color w:val="000000"/>
                <w:sz w:val="20"/>
                <w:szCs w:val="20"/>
                <w:rtl w:val="0"/>
              </w:rPr>
              <w:t xml:space="preserve">$ 600</w:t>
            </w:r>
          </w:p>
        </w:tc>
        <w:tc>
          <w:tcPr>
            <w:shd w:fill="auto" w:val="clear"/>
            <w:vAlign w:val="center"/>
          </w:tcPr>
          <w:p w:rsidR="00000000" w:rsidDel="00000000" w:rsidP="00000000" w:rsidRDefault="00000000" w:rsidRPr="00000000" w14:paraId="000002C5">
            <w:pPr>
              <w:jc w:val="center"/>
              <w:rPr>
                <w:color w:val="000000"/>
              </w:rPr>
            </w:pPr>
            <w:r w:rsidDel="00000000" w:rsidR="00000000" w:rsidRPr="00000000">
              <w:rPr>
                <w:color w:val="000000"/>
                <w:rtl w:val="0"/>
              </w:rPr>
              <w:t xml:space="preserve">$ 240.000</w:t>
            </w:r>
          </w:p>
        </w:tc>
      </w:tr>
      <w:tr>
        <w:trPr>
          <w:cantSplit w:val="0"/>
          <w:trHeight w:val="315" w:hRule="atLeast"/>
          <w:tblHeader w:val="0"/>
        </w:trPr>
        <w:tc>
          <w:tcPr>
            <w:shd w:fill="auto" w:val="clear"/>
            <w:vAlign w:val="center"/>
          </w:tcPr>
          <w:p w:rsidR="00000000" w:rsidDel="00000000" w:rsidP="00000000" w:rsidRDefault="00000000" w:rsidRPr="00000000" w14:paraId="000002C6">
            <w:pPr>
              <w:jc w:val="center"/>
              <w:rPr>
                <w:color w:val="000000"/>
                <w:sz w:val="20"/>
                <w:szCs w:val="20"/>
              </w:rPr>
            </w:pPr>
            <w:r w:rsidDel="00000000" w:rsidR="00000000" w:rsidRPr="00000000">
              <w:rPr>
                <w:color w:val="000000"/>
                <w:sz w:val="20"/>
                <w:szCs w:val="20"/>
                <w:rtl w:val="0"/>
              </w:rPr>
              <w:t xml:space="preserve">Botones </w:t>
            </w:r>
          </w:p>
        </w:tc>
        <w:tc>
          <w:tcPr>
            <w:shd w:fill="auto" w:val="clear"/>
            <w:vAlign w:val="center"/>
          </w:tcPr>
          <w:p w:rsidR="00000000" w:rsidDel="00000000" w:rsidP="00000000" w:rsidRDefault="00000000" w:rsidRPr="00000000" w14:paraId="000002C7">
            <w:pPr>
              <w:rPr>
                <w:color w:val="000000"/>
                <w:sz w:val="20"/>
                <w:szCs w:val="20"/>
              </w:rPr>
            </w:pPr>
            <w:r w:rsidDel="00000000" w:rsidR="00000000" w:rsidRPr="00000000">
              <w:rPr>
                <w:color w:val="000000"/>
                <w:sz w:val="20"/>
                <w:szCs w:val="20"/>
                <w:rtl w:val="0"/>
              </w:rPr>
              <w:t xml:space="preserve">Botytex</w:t>
            </w:r>
          </w:p>
        </w:tc>
        <w:tc>
          <w:tcPr>
            <w:shd w:fill="auto" w:val="clear"/>
            <w:vAlign w:val="center"/>
          </w:tcPr>
          <w:p w:rsidR="00000000" w:rsidDel="00000000" w:rsidP="00000000" w:rsidRDefault="00000000" w:rsidRPr="00000000" w14:paraId="000002C8">
            <w:pPr>
              <w:jc w:val="center"/>
              <w:rPr>
                <w:color w:val="000000"/>
                <w:sz w:val="20"/>
                <w:szCs w:val="20"/>
              </w:rPr>
            </w:pPr>
            <w:r w:rsidDel="00000000" w:rsidR="00000000" w:rsidRPr="00000000">
              <w:rPr>
                <w:color w:val="000000"/>
                <w:sz w:val="20"/>
                <w:szCs w:val="20"/>
                <w:rtl w:val="0"/>
              </w:rPr>
              <w:t xml:space="preserve">Unidades</w:t>
            </w:r>
          </w:p>
        </w:tc>
        <w:tc>
          <w:tcPr>
            <w:shd w:fill="auto" w:val="clear"/>
            <w:vAlign w:val="center"/>
          </w:tcPr>
          <w:p w:rsidR="00000000" w:rsidDel="00000000" w:rsidP="00000000" w:rsidRDefault="00000000" w:rsidRPr="00000000" w14:paraId="000002C9">
            <w:pPr>
              <w:jc w:val="center"/>
              <w:rPr>
                <w:color w:val="000000"/>
                <w:sz w:val="20"/>
                <w:szCs w:val="20"/>
              </w:rPr>
            </w:pPr>
            <w:r w:rsidDel="00000000" w:rsidR="00000000" w:rsidRPr="00000000">
              <w:rPr>
                <w:color w:val="000000"/>
                <w:sz w:val="20"/>
                <w:szCs w:val="20"/>
                <w:rtl w:val="0"/>
              </w:rPr>
              <w:t xml:space="preserve">9</w:t>
            </w:r>
          </w:p>
        </w:tc>
        <w:tc>
          <w:tcPr>
            <w:shd w:fill="auto" w:val="clear"/>
            <w:vAlign w:val="center"/>
          </w:tcPr>
          <w:p w:rsidR="00000000" w:rsidDel="00000000" w:rsidP="00000000" w:rsidRDefault="00000000" w:rsidRPr="00000000" w14:paraId="000002CA">
            <w:pPr>
              <w:jc w:val="center"/>
              <w:rPr>
                <w:color w:val="000000"/>
                <w:sz w:val="20"/>
                <w:szCs w:val="20"/>
              </w:rPr>
            </w:pPr>
            <w:r w:rsidDel="00000000" w:rsidR="00000000" w:rsidRPr="00000000">
              <w:rPr>
                <w:color w:val="000000"/>
                <w:sz w:val="20"/>
                <w:szCs w:val="20"/>
                <w:rtl w:val="0"/>
              </w:rPr>
              <w:t xml:space="preserve">$ 100</w:t>
            </w:r>
          </w:p>
        </w:tc>
        <w:tc>
          <w:tcPr>
            <w:shd w:fill="auto" w:val="clear"/>
            <w:vAlign w:val="center"/>
          </w:tcPr>
          <w:p w:rsidR="00000000" w:rsidDel="00000000" w:rsidP="00000000" w:rsidRDefault="00000000" w:rsidRPr="00000000" w14:paraId="000002CB">
            <w:pPr>
              <w:jc w:val="center"/>
              <w:rPr>
                <w:color w:val="000000"/>
                <w:sz w:val="20"/>
                <w:szCs w:val="20"/>
              </w:rPr>
            </w:pPr>
            <w:r w:rsidDel="00000000" w:rsidR="00000000" w:rsidRPr="00000000">
              <w:rPr>
                <w:color w:val="000000"/>
                <w:sz w:val="20"/>
                <w:szCs w:val="20"/>
                <w:rtl w:val="0"/>
              </w:rPr>
              <w:t xml:space="preserve">$ 900</w:t>
            </w:r>
          </w:p>
        </w:tc>
        <w:tc>
          <w:tcPr>
            <w:shd w:fill="auto" w:val="clear"/>
            <w:vAlign w:val="center"/>
          </w:tcPr>
          <w:p w:rsidR="00000000" w:rsidDel="00000000" w:rsidP="00000000" w:rsidRDefault="00000000" w:rsidRPr="00000000" w14:paraId="000002CC">
            <w:pPr>
              <w:jc w:val="center"/>
              <w:rPr>
                <w:color w:val="000000"/>
              </w:rPr>
            </w:pPr>
            <w:r w:rsidDel="00000000" w:rsidR="00000000" w:rsidRPr="00000000">
              <w:rPr>
                <w:color w:val="000000"/>
                <w:rtl w:val="0"/>
              </w:rPr>
              <w:t xml:space="preserve">$ 360.000</w:t>
            </w:r>
          </w:p>
        </w:tc>
      </w:tr>
      <w:tr>
        <w:trPr>
          <w:cantSplit w:val="0"/>
          <w:trHeight w:val="315" w:hRule="atLeast"/>
          <w:tblHeader w:val="0"/>
        </w:trPr>
        <w:tc>
          <w:tcPr>
            <w:shd w:fill="auto" w:val="clear"/>
            <w:vAlign w:val="center"/>
          </w:tcPr>
          <w:p w:rsidR="00000000" w:rsidDel="00000000" w:rsidP="00000000" w:rsidRDefault="00000000" w:rsidRPr="00000000" w14:paraId="000002CD">
            <w:pPr>
              <w:jc w:val="center"/>
              <w:rPr>
                <w:color w:val="000000"/>
                <w:sz w:val="20"/>
                <w:szCs w:val="20"/>
              </w:rPr>
            </w:pPr>
            <w:r w:rsidDel="00000000" w:rsidR="00000000" w:rsidRPr="00000000">
              <w:rPr>
                <w:color w:val="000000"/>
                <w:sz w:val="20"/>
                <w:szCs w:val="20"/>
                <w:rtl w:val="0"/>
              </w:rPr>
              <w:t xml:space="preserve">Etiquetas</w:t>
            </w:r>
          </w:p>
        </w:tc>
        <w:tc>
          <w:tcPr>
            <w:shd w:fill="auto" w:val="clear"/>
            <w:vAlign w:val="center"/>
          </w:tcPr>
          <w:p w:rsidR="00000000" w:rsidDel="00000000" w:rsidP="00000000" w:rsidRDefault="00000000" w:rsidRPr="00000000" w14:paraId="000002CE">
            <w:pPr>
              <w:rPr>
                <w:color w:val="000000"/>
                <w:sz w:val="20"/>
                <w:szCs w:val="20"/>
              </w:rPr>
            </w:pPr>
            <w:r w:rsidDel="00000000" w:rsidR="00000000" w:rsidRPr="00000000">
              <w:rPr>
                <w:color w:val="000000"/>
                <w:sz w:val="20"/>
                <w:szCs w:val="20"/>
                <w:rtl w:val="0"/>
              </w:rPr>
              <w:t xml:space="preserve">Marquilla</w:t>
            </w:r>
          </w:p>
        </w:tc>
        <w:tc>
          <w:tcPr>
            <w:shd w:fill="auto" w:val="clear"/>
            <w:vAlign w:val="center"/>
          </w:tcPr>
          <w:p w:rsidR="00000000" w:rsidDel="00000000" w:rsidP="00000000" w:rsidRDefault="00000000" w:rsidRPr="00000000" w14:paraId="000002CF">
            <w:pPr>
              <w:jc w:val="center"/>
              <w:rPr>
                <w:color w:val="000000"/>
                <w:sz w:val="20"/>
                <w:szCs w:val="20"/>
              </w:rPr>
            </w:pPr>
            <w:r w:rsidDel="00000000" w:rsidR="00000000" w:rsidRPr="00000000">
              <w:rPr>
                <w:color w:val="000000"/>
                <w:sz w:val="20"/>
                <w:szCs w:val="20"/>
                <w:rtl w:val="0"/>
              </w:rPr>
              <w:t xml:space="preserve">Unidades</w:t>
            </w:r>
          </w:p>
        </w:tc>
        <w:tc>
          <w:tcPr>
            <w:shd w:fill="auto" w:val="clear"/>
            <w:vAlign w:val="center"/>
          </w:tcPr>
          <w:p w:rsidR="00000000" w:rsidDel="00000000" w:rsidP="00000000" w:rsidRDefault="00000000" w:rsidRPr="00000000" w14:paraId="000002D0">
            <w:pPr>
              <w:jc w:val="center"/>
              <w:rPr>
                <w:color w:val="000000"/>
                <w:sz w:val="20"/>
                <w:szCs w:val="20"/>
              </w:rPr>
            </w:pPr>
            <w:r w:rsidDel="00000000" w:rsidR="00000000" w:rsidRPr="00000000">
              <w:rPr>
                <w:color w:val="000000"/>
                <w:sz w:val="20"/>
                <w:szCs w:val="20"/>
                <w:rtl w:val="0"/>
              </w:rPr>
              <w:t xml:space="preserve">2</w:t>
            </w:r>
          </w:p>
        </w:tc>
        <w:tc>
          <w:tcPr>
            <w:shd w:fill="auto" w:val="clear"/>
            <w:vAlign w:val="center"/>
          </w:tcPr>
          <w:p w:rsidR="00000000" w:rsidDel="00000000" w:rsidP="00000000" w:rsidRDefault="00000000" w:rsidRPr="00000000" w14:paraId="000002D1">
            <w:pPr>
              <w:jc w:val="center"/>
              <w:rPr>
                <w:color w:val="000000"/>
                <w:sz w:val="20"/>
                <w:szCs w:val="20"/>
              </w:rPr>
            </w:pPr>
            <w:r w:rsidDel="00000000" w:rsidR="00000000" w:rsidRPr="00000000">
              <w:rPr>
                <w:color w:val="000000"/>
                <w:sz w:val="20"/>
                <w:szCs w:val="20"/>
                <w:rtl w:val="0"/>
              </w:rPr>
              <w:t xml:space="preserve">$ 200</w:t>
            </w:r>
          </w:p>
        </w:tc>
        <w:tc>
          <w:tcPr>
            <w:shd w:fill="auto" w:val="clear"/>
            <w:vAlign w:val="center"/>
          </w:tcPr>
          <w:p w:rsidR="00000000" w:rsidDel="00000000" w:rsidP="00000000" w:rsidRDefault="00000000" w:rsidRPr="00000000" w14:paraId="000002D2">
            <w:pPr>
              <w:jc w:val="center"/>
              <w:rPr>
                <w:color w:val="000000"/>
                <w:sz w:val="20"/>
                <w:szCs w:val="20"/>
              </w:rPr>
            </w:pPr>
            <w:r w:rsidDel="00000000" w:rsidR="00000000" w:rsidRPr="00000000">
              <w:rPr>
                <w:color w:val="000000"/>
                <w:sz w:val="20"/>
                <w:szCs w:val="20"/>
                <w:rtl w:val="0"/>
              </w:rPr>
              <w:t xml:space="preserve">$ 400</w:t>
            </w:r>
          </w:p>
        </w:tc>
        <w:tc>
          <w:tcPr>
            <w:shd w:fill="auto" w:val="clear"/>
            <w:vAlign w:val="center"/>
          </w:tcPr>
          <w:p w:rsidR="00000000" w:rsidDel="00000000" w:rsidP="00000000" w:rsidRDefault="00000000" w:rsidRPr="00000000" w14:paraId="000002D3">
            <w:pPr>
              <w:jc w:val="center"/>
              <w:rPr>
                <w:color w:val="000000"/>
              </w:rPr>
            </w:pPr>
            <w:r w:rsidDel="00000000" w:rsidR="00000000" w:rsidRPr="00000000">
              <w:rPr>
                <w:color w:val="000000"/>
                <w:rtl w:val="0"/>
              </w:rPr>
              <w:t xml:space="preserve">$ 160.000</w:t>
            </w:r>
          </w:p>
        </w:tc>
      </w:tr>
      <w:tr>
        <w:trPr>
          <w:cantSplit w:val="0"/>
          <w:trHeight w:val="315" w:hRule="atLeast"/>
          <w:tblHeader w:val="0"/>
        </w:trPr>
        <w:tc>
          <w:tcPr>
            <w:shd w:fill="auto" w:val="clear"/>
            <w:vAlign w:val="center"/>
          </w:tcPr>
          <w:p w:rsidR="00000000" w:rsidDel="00000000" w:rsidP="00000000" w:rsidRDefault="00000000" w:rsidRPr="00000000" w14:paraId="000002D4">
            <w:pPr>
              <w:jc w:val="center"/>
              <w:rPr>
                <w:color w:val="000000"/>
                <w:sz w:val="20"/>
                <w:szCs w:val="20"/>
              </w:rPr>
            </w:pPr>
            <w:r w:rsidDel="00000000" w:rsidR="00000000" w:rsidRPr="00000000">
              <w:rPr>
                <w:color w:val="000000"/>
                <w:sz w:val="20"/>
                <w:szCs w:val="20"/>
                <w:rtl w:val="0"/>
              </w:rPr>
              <w:t xml:space="preserve">Bolsas</w:t>
            </w:r>
          </w:p>
        </w:tc>
        <w:tc>
          <w:tcPr>
            <w:shd w:fill="auto" w:val="clear"/>
            <w:vAlign w:val="center"/>
          </w:tcPr>
          <w:p w:rsidR="00000000" w:rsidDel="00000000" w:rsidP="00000000" w:rsidRDefault="00000000" w:rsidRPr="00000000" w14:paraId="000002D5">
            <w:pPr>
              <w:rPr>
                <w:color w:val="000000"/>
                <w:sz w:val="20"/>
                <w:szCs w:val="20"/>
              </w:rPr>
            </w:pPr>
            <w:r w:rsidDel="00000000" w:rsidR="00000000" w:rsidRPr="00000000">
              <w:rPr>
                <w:color w:val="000000"/>
                <w:sz w:val="20"/>
                <w:szCs w:val="20"/>
                <w:rtl w:val="0"/>
              </w:rPr>
              <w:t xml:space="preserve">Plástica</w:t>
            </w:r>
          </w:p>
        </w:tc>
        <w:tc>
          <w:tcPr>
            <w:shd w:fill="auto" w:val="clear"/>
            <w:vAlign w:val="center"/>
          </w:tcPr>
          <w:p w:rsidR="00000000" w:rsidDel="00000000" w:rsidP="00000000" w:rsidRDefault="00000000" w:rsidRPr="00000000" w14:paraId="000002D6">
            <w:pPr>
              <w:jc w:val="center"/>
              <w:rPr>
                <w:color w:val="000000"/>
                <w:sz w:val="20"/>
                <w:szCs w:val="20"/>
              </w:rPr>
            </w:pPr>
            <w:r w:rsidDel="00000000" w:rsidR="00000000" w:rsidRPr="00000000">
              <w:rPr>
                <w:color w:val="000000"/>
                <w:sz w:val="20"/>
                <w:szCs w:val="20"/>
                <w:rtl w:val="0"/>
              </w:rPr>
              <w:t xml:space="preserve">Unidades</w:t>
            </w:r>
          </w:p>
        </w:tc>
        <w:tc>
          <w:tcPr>
            <w:shd w:fill="auto" w:val="clear"/>
            <w:vAlign w:val="center"/>
          </w:tcPr>
          <w:p w:rsidR="00000000" w:rsidDel="00000000" w:rsidP="00000000" w:rsidRDefault="00000000" w:rsidRPr="00000000" w14:paraId="000002D7">
            <w:pPr>
              <w:jc w:val="center"/>
              <w:rPr>
                <w:color w:val="000000"/>
                <w:sz w:val="20"/>
                <w:szCs w:val="20"/>
              </w:rPr>
            </w:pPr>
            <w:r w:rsidDel="00000000" w:rsidR="00000000" w:rsidRPr="00000000">
              <w:rPr>
                <w:color w:val="000000"/>
                <w:sz w:val="20"/>
                <w:szCs w:val="20"/>
                <w:rtl w:val="0"/>
              </w:rPr>
              <w:t xml:space="preserve">1</w:t>
            </w:r>
          </w:p>
        </w:tc>
        <w:tc>
          <w:tcPr>
            <w:shd w:fill="auto" w:val="clear"/>
            <w:vAlign w:val="center"/>
          </w:tcPr>
          <w:p w:rsidR="00000000" w:rsidDel="00000000" w:rsidP="00000000" w:rsidRDefault="00000000" w:rsidRPr="00000000" w14:paraId="000002D8">
            <w:pPr>
              <w:jc w:val="center"/>
              <w:rPr>
                <w:color w:val="000000"/>
                <w:sz w:val="20"/>
                <w:szCs w:val="20"/>
              </w:rPr>
            </w:pPr>
            <w:r w:rsidDel="00000000" w:rsidR="00000000" w:rsidRPr="00000000">
              <w:rPr>
                <w:color w:val="000000"/>
                <w:sz w:val="20"/>
                <w:szCs w:val="20"/>
                <w:rtl w:val="0"/>
              </w:rPr>
              <w:t xml:space="preserve">$ 150</w:t>
            </w:r>
          </w:p>
        </w:tc>
        <w:tc>
          <w:tcPr>
            <w:shd w:fill="auto" w:val="clear"/>
            <w:vAlign w:val="center"/>
          </w:tcPr>
          <w:p w:rsidR="00000000" w:rsidDel="00000000" w:rsidP="00000000" w:rsidRDefault="00000000" w:rsidRPr="00000000" w14:paraId="000002D9">
            <w:pPr>
              <w:jc w:val="center"/>
              <w:rPr>
                <w:color w:val="000000"/>
                <w:sz w:val="20"/>
                <w:szCs w:val="20"/>
              </w:rPr>
            </w:pPr>
            <w:r w:rsidDel="00000000" w:rsidR="00000000" w:rsidRPr="00000000">
              <w:rPr>
                <w:color w:val="000000"/>
                <w:sz w:val="20"/>
                <w:szCs w:val="20"/>
                <w:rtl w:val="0"/>
              </w:rPr>
              <w:t xml:space="preserve">$ 150</w:t>
            </w:r>
          </w:p>
        </w:tc>
        <w:tc>
          <w:tcPr>
            <w:shd w:fill="auto" w:val="clear"/>
            <w:vAlign w:val="center"/>
          </w:tcPr>
          <w:p w:rsidR="00000000" w:rsidDel="00000000" w:rsidP="00000000" w:rsidRDefault="00000000" w:rsidRPr="00000000" w14:paraId="000002DA">
            <w:pPr>
              <w:jc w:val="center"/>
              <w:rPr>
                <w:color w:val="000000"/>
              </w:rPr>
            </w:pPr>
            <w:r w:rsidDel="00000000" w:rsidR="00000000" w:rsidRPr="00000000">
              <w:rPr>
                <w:color w:val="000000"/>
                <w:rtl w:val="0"/>
              </w:rPr>
              <w:t xml:space="preserve">$ 60.000</w:t>
            </w:r>
          </w:p>
        </w:tc>
      </w:tr>
      <w:tr>
        <w:trPr>
          <w:cantSplit w:val="0"/>
          <w:trHeight w:val="510" w:hRule="atLeast"/>
          <w:tblHeader w:val="0"/>
        </w:trPr>
        <w:tc>
          <w:tcPr>
            <w:gridSpan w:val="4"/>
            <w:shd w:fill="auto" w:val="clear"/>
            <w:vAlign w:val="center"/>
          </w:tcPr>
          <w:p w:rsidR="00000000" w:rsidDel="00000000" w:rsidP="00000000" w:rsidRDefault="00000000" w:rsidRPr="00000000" w14:paraId="000002DB">
            <w:pPr>
              <w:jc w:val="center"/>
              <w:rPr>
                <w:color w:val="000000"/>
                <w:sz w:val="20"/>
                <w:szCs w:val="20"/>
              </w:rPr>
            </w:pPr>
            <w:r w:rsidDel="00000000" w:rsidR="00000000" w:rsidRPr="00000000">
              <w:rPr>
                <w:color w:val="000000"/>
                <w:sz w:val="20"/>
                <w:szCs w:val="20"/>
                <w:rtl w:val="0"/>
              </w:rPr>
              <w:t xml:space="preserve">TODOS LOS MATERIALES E INSUMOS QUE VAN INCORPORADOS EN LA PRENDA</w:t>
            </w:r>
          </w:p>
        </w:tc>
        <w:tc>
          <w:tcPr>
            <w:shd w:fill="f4b084" w:val="clear"/>
            <w:vAlign w:val="center"/>
          </w:tcPr>
          <w:p w:rsidR="00000000" w:rsidDel="00000000" w:rsidP="00000000" w:rsidRDefault="00000000" w:rsidRPr="00000000" w14:paraId="000002DF">
            <w:pPr>
              <w:jc w:val="center"/>
              <w:rPr>
                <w:b w:val="1"/>
                <w:color w:val="000000"/>
                <w:sz w:val="20"/>
                <w:szCs w:val="20"/>
              </w:rPr>
            </w:pPr>
            <w:r w:rsidDel="00000000" w:rsidR="00000000" w:rsidRPr="00000000">
              <w:rPr>
                <w:b w:val="1"/>
                <w:color w:val="000000"/>
                <w:sz w:val="20"/>
                <w:szCs w:val="20"/>
                <w:rtl w:val="0"/>
              </w:rPr>
              <w:t xml:space="preserve"> TOTAL UNITARIO</w:t>
            </w:r>
          </w:p>
        </w:tc>
        <w:tc>
          <w:tcPr>
            <w:shd w:fill="f4b084" w:val="clear"/>
            <w:vAlign w:val="center"/>
          </w:tcPr>
          <w:p w:rsidR="00000000" w:rsidDel="00000000" w:rsidP="00000000" w:rsidRDefault="00000000" w:rsidRPr="00000000" w14:paraId="000002E0">
            <w:pPr>
              <w:jc w:val="center"/>
              <w:rPr>
                <w:b w:val="1"/>
                <w:color w:val="000000"/>
                <w:sz w:val="20"/>
                <w:szCs w:val="20"/>
              </w:rPr>
            </w:pPr>
            <w:r w:rsidDel="00000000" w:rsidR="00000000" w:rsidRPr="00000000">
              <w:rPr>
                <w:b w:val="1"/>
                <w:color w:val="000000"/>
                <w:sz w:val="20"/>
                <w:szCs w:val="20"/>
                <w:rtl w:val="0"/>
              </w:rPr>
              <w:t xml:space="preserve">  $ 15.050 </w:t>
            </w:r>
            <w:r w:rsidDel="00000000" w:rsidR="00000000" w:rsidRPr="00000000">
              <w:rPr>
                <w:b w:val="1"/>
                <w:color w:val="000000"/>
                <w:rtl w:val="0"/>
              </w:rPr>
              <w:t xml:space="preserve"> </w:t>
            </w:r>
            <w:r w:rsidDel="00000000" w:rsidR="00000000" w:rsidRPr="00000000">
              <w:rPr>
                <w:rtl w:val="0"/>
              </w:rPr>
            </w:r>
          </w:p>
        </w:tc>
        <w:tc>
          <w:tcPr>
            <w:shd w:fill="auto" w:val="clear"/>
            <w:vAlign w:val="center"/>
          </w:tcPr>
          <w:p w:rsidR="00000000" w:rsidDel="00000000" w:rsidP="00000000" w:rsidRDefault="00000000" w:rsidRPr="00000000" w14:paraId="000002E1">
            <w:pPr>
              <w:jc w:val="center"/>
              <w:rPr>
                <w:color w:val="000000"/>
              </w:rPr>
            </w:pPr>
            <w:r w:rsidDel="00000000" w:rsidR="00000000" w:rsidRPr="00000000">
              <w:rPr>
                <w:color w:val="000000"/>
                <w:rtl w:val="0"/>
              </w:rPr>
              <w:t xml:space="preserve"> </w:t>
            </w:r>
          </w:p>
        </w:tc>
      </w:tr>
      <w:tr>
        <w:trPr>
          <w:cantSplit w:val="0"/>
          <w:trHeight w:val="581" w:hRule="atLeast"/>
          <w:tblHeader w:val="0"/>
        </w:trPr>
        <w:tc>
          <w:tcPr>
            <w:gridSpan w:val="5"/>
            <w:shd w:fill="auto" w:val="clear"/>
            <w:vAlign w:val="bottom"/>
          </w:tcPr>
          <w:p w:rsidR="00000000" w:rsidDel="00000000" w:rsidP="00000000" w:rsidRDefault="00000000" w:rsidRPr="00000000" w14:paraId="000002E2">
            <w:pP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shd w:fill="c6e0b4" w:val="clear"/>
            <w:vAlign w:val="bottom"/>
          </w:tcPr>
          <w:p w:rsidR="00000000" w:rsidDel="00000000" w:rsidP="00000000" w:rsidRDefault="00000000" w:rsidRPr="00000000" w14:paraId="000002E7">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TOTAL LOTE</w:t>
            </w:r>
          </w:p>
        </w:tc>
        <w:tc>
          <w:tcPr>
            <w:shd w:fill="c6e0b4" w:val="clear"/>
            <w:vAlign w:val="bottom"/>
          </w:tcPr>
          <w:p w:rsidR="00000000" w:rsidDel="00000000" w:rsidP="00000000" w:rsidRDefault="00000000" w:rsidRPr="00000000" w14:paraId="000002E8">
            <w:pP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   6.020.000,00 </w:t>
            </w:r>
          </w:p>
        </w:tc>
      </w:tr>
    </w:tbl>
    <w:p w:rsidR="00000000" w:rsidDel="00000000" w:rsidP="00000000" w:rsidRDefault="00000000" w:rsidRPr="00000000" w14:paraId="000002E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comprender este ejemplo (</w:t>
      </w:r>
      <w:r w:rsidDel="00000000" w:rsidR="00000000" w:rsidRPr="00000000">
        <w:rPr>
          <w:b w:val="1"/>
          <w:color w:val="000000"/>
          <w:sz w:val="18"/>
          <w:szCs w:val="18"/>
          <w:rtl w:val="0"/>
        </w:rPr>
        <w:t xml:space="preserve">Ficha Cálculo de materiales e insumos)</w:t>
      </w:r>
      <w:r w:rsidDel="00000000" w:rsidR="00000000" w:rsidRPr="00000000">
        <w:rPr>
          <w:color w:val="000000"/>
          <w:sz w:val="20"/>
          <w:szCs w:val="20"/>
          <w:rtl w:val="0"/>
        </w:rPr>
        <w:t xml:space="preserve">, se debe tener presente los cálculos que se realizaron en la ficha de cálculo de consumo por lote, donde se realizó el cálculo de las cantidades necesarias de insumos y materiales para el lote de 400 camisas, ahora en esta tabla se entregan los valores a esos materiales e insumos para cada camisa y valor para todo el lote.</w:t>
      </w:r>
    </w:p>
    <w:p w:rsidR="00000000" w:rsidDel="00000000" w:rsidP="00000000" w:rsidRDefault="00000000" w:rsidRPr="00000000" w14:paraId="000002E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la primera columna aparece el nombre del material o insumo que se va a costear, o sea darle valor monetario a esa cantidad de insumo o materia prima.</w:t>
      </w:r>
    </w:p>
    <w:p w:rsidR="00000000" w:rsidDel="00000000" w:rsidP="00000000" w:rsidRDefault="00000000" w:rsidRPr="00000000" w14:paraId="000002E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segunda columna aparece el nombre del proveedor de este insumo o material a utilizar, en la tercera columna se nombra la unidad de medida con que se comercializa ese material, en la cuarta columna aparece el consumo necesario de cada insumo o material, en la quinta columna aparece el precio de cada unidad de medida con que se comercializa el insumo, en la sexta columna (VR/TOTAL UNITARIO),  se coloca el resultado de multiplicar la columna 4 (CONSUMO), multiplicado por los valores que aparecen en la columna 5 (VR/UNIT), y en la última columna( </w:t>
      </w:r>
      <w:r w:rsidDel="00000000" w:rsidR="00000000" w:rsidRPr="00000000">
        <w:rPr>
          <w:color w:val="000000"/>
          <w:rtl w:val="0"/>
        </w:rPr>
        <w:t xml:space="preserve">VR/TOTAL LOTE</w:t>
      </w:r>
      <w:r w:rsidDel="00000000" w:rsidR="00000000" w:rsidRPr="00000000">
        <w:rPr>
          <w:color w:val="000000"/>
          <w:sz w:val="20"/>
          <w:szCs w:val="20"/>
          <w:rtl w:val="0"/>
        </w:rPr>
        <w:t xml:space="preserve">), se coloca el resultado de la columna (VR/TOTAL UNITARIO) multiplicado por la cantidad total del lote (CANT:</w:t>
      </w:r>
      <w:r w:rsidDel="00000000" w:rsidR="00000000" w:rsidRPr="00000000">
        <w:rPr>
          <w:color w:val="ff0000"/>
          <w:sz w:val="20"/>
          <w:szCs w:val="20"/>
          <w:rtl w:val="0"/>
        </w:rPr>
        <w:t xml:space="preserve">400</w:t>
      </w:r>
      <w:r w:rsidDel="00000000" w:rsidR="00000000" w:rsidRPr="00000000">
        <w:rPr>
          <w:color w:val="000000"/>
          <w:sz w:val="20"/>
          <w:szCs w:val="20"/>
          <w:rtl w:val="0"/>
        </w:rPr>
        <w:t xml:space="preserve">), así se tiene el costo unitario de una camisa y también se tiene el costo total del lote a producir.</w:t>
      </w:r>
    </w:p>
    <w:p w:rsidR="00000000" w:rsidDel="00000000" w:rsidP="00000000" w:rsidRDefault="00000000" w:rsidRPr="00000000" w14:paraId="000002E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esta información se pueden planear también las compras y los presupuestos.</w:t>
      </w:r>
      <w:r w:rsidDel="00000000" w:rsidR="00000000" w:rsidRPr="00000000">
        <w:rPr>
          <w:sz w:val="20"/>
          <w:szCs w:val="20"/>
          <w:rtl w:val="0"/>
        </w:rPr>
        <w:br w:type="textWrapping"/>
      </w:r>
      <w:r w:rsidDel="00000000" w:rsidR="00000000" w:rsidRPr="00000000">
        <w:rPr>
          <w:rtl w:val="0"/>
        </w:rPr>
      </w:r>
    </w:p>
    <w:p w:rsidR="00000000" w:rsidDel="00000000" w:rsidP="00000000" w:rsidRDefault="00000000" w:rsidRPr="00000000" w14:paraId="000002F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Inventario</w:t>
      </w:r>
    </w:p>
    <w:p w:rsidR="00000000" w:rsidDel="00000000" w:rsidP="00000000" w:rsidRDefault="00000000" w:rsidRPr="00000000" w14:paraId="000002F2">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  </w:t>
      </w:r>
    </w:p>
    <w:tbl>
      <w:tblPr>
        <w:tblStyle w:val="Table27"/>
        <w:tblW w:w="9962.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962"/>
        <w:tblGridChange w:id="0">
          <w:tblGrid>
            <w:gridCol w:w="9962"/>
          </w:tblGrid>
        </w:tblGridChange>
      </w:tblGrid>
      <w:tr>
        <w:trPr>
          <w:cantSplit w:val="0"/>
          <w:tblHeader w:val="0"/>
        </w:trPr>
        <w:tc>
          <w:tcPr>
            <w:shd w:fill="9cc3e5" w:val="clear"/>
          </w:tcPr>
          <w:p w:rsidR="00000000" w:rsidDel="00000000" w:rsidP="00000000" w:rsidRDefault="00000000" w:rsidRPr="00000000" w14:paraId="000002F3">
            <w:pPr>
              <w:pBdr>
                <w:top w:space="0" w:sz="0" w:val="nil"/>
                <w:left w:space="0" w:sz="0" w:val="nil"/>
                <w:bottom w:space="0" w:sz="0" w:val="nil"/>
                <w:right w:space="0" w:sz="0" w:val="nil"/>
                <w:between w:space="0" w:sz="0" w:val="nil"/>
              </w:pBdr>
              <w:spacing w:line="276" w:lineRule="auto"/>
              <w:ind w:left="284" w:firstLine="0"/>
              <w:jc w:val="both"/>
              <w:rPr>
                <w:color w:val="000000"/>
                <w:sz w:val="20"/>
                <w:szCs w:val="20"/>
              </w:rPr>
            </w:pP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line="276" w:lineRule="auto"/>
              <w:ind w:left="284" w:firstLine="0"/>
              <w:jc w:val="both"/>
              <w:rPr>
                <w:color w:val="000000"/>
                <w:sz w:val="20"/>
                <w:szCs w:val="20"/>
              </w:rPr>
            </w:pPr>
            <w:sdt>
              <w:sdtPr>
                <w:tag w:val="goog_rdk_33"/>
              </w:sdtPr>
              <w:sdtContent>
                <w:commentRangeStart w:id="32"/>
              </w:sdtContent>
            </w:sdt>
            <w:r w:rsidDel="00000000" w:rsidR="00000000" w:rsidRPr="00000000">
              <w:rPr>
                <w:color w:val="000000"/>
                <w:sz w:val="20"/>
                <w:szCs w:val="20"/>
                <w:rtl w:val="0"/>
              </w:rPr>
              <w:t xml:space="preserve">Es la descripción actualizada que realiza una organización de sus productos y/o servicios, donde se especifica: fecha, lugar, código, referencia, cantidad, este se registra de manera organizada, coherente y racional; este permite conocer qué se tiene y qué se necesita, para lograr esto es fundamental realizar una buena planeación, lo que permitirá un buen desempeño y la toma de mejores decisiones en la gestión de compras.</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line="276" w:lineRule="auto"/>
              <w:ind w:left="284" w:firstLine="0"/>
              <w:jc w:val="both"/>
              <w:rPr>
                <w:color w:val="000000"/>
                <w:sz w:val="20"/>
                <w:szCs w:val="20"/>
              </w:rPr>
            </w:pPr>
            <w:r w:rsidDel="00000000" w:rsidR="00000000" w:rsidRPr="00000000">
              <w:rPr>
                <w:rtl w:val="0"/>
              </w:rPr>
            </w:r>
          </w:p>
        </w:tc>
      </w:tr>
    </w:tbl>
    <w:p w:rsidR="00000000" w:rsidDel="00000000" w:rsidP="00000000" w:rsidRDefault="00000000" w:rsidRPr="00000000" w14:paraId="000002F6">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tbl>
      <w:tblPr>
        <w:tblStyle w:val="Table28"/>
        <w:tblW w:w="9962.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5198"/>
        <w:gridCol w:w="4764"/>
        <w:tblGridChange w:id="0">
          <w:tblGrid>
            <w:gridCol w:w="5198"/>
            <w:gridCol w:w="4764"/>
          </w:tblGrid>
        </w:tblGridChange>
      </w:tblGrid>
      <w:tr>
        <w:trPr>
          <w:cantSplit w:val="0"/>
          <w:tblHeader w:val="0"/>
        </w:trPr>
        <w:tc>
          <w:tcPr/>
          <w:p w:rsidR="00000000" w:rsidDel="00000000" w:rsidP="00000000" w:rsidRDefault="00000000" w:rsidRPr="00000000" w14:paraId="000002F7">
            <w:pPr>
              <w:spacing w:line="276" w:lineRule="auto"/>
              <w:jc w:val="both"/>
              <w:rPr/>
            </w:pPr>
            <w:r w:rsidDel="00000000" w:rsidR="00000000" w:rsidRPr="00000000">
              <w:rPr>
                <w:rtl w:val="0"/>
              </w:rPr>
            </w:r>
          </w:p>
          <w:p w:rsidR="00000000" w:rsidDel="00000000" w:rsidP="00000000" w:rsidRDefault="00000000" w:rsidRPr="00000000" w14:paraId="000002F8">
            <w:pPr>
              <w:spacing w:line="276" w:lineRule="auto"/>
              <w:ind w:left="720" w:firstLine="0"/>
              <w:rPr>
                <w:b w:val="1"/>
                <w:sz w:val="16"/>
                <w:szCs w:val="16"/>
              </w:rPr>
            </w:pPr>
            <w:r w:rsidDel="00000000" w:rsidR="00000000" w:rsidRPr="00000000">
              <w:rPr>
                <w:b w:val="1"/>
                <w:sz w:val="16"/>
                <w:szCs w:val="16"/>
                <w:rtl w:val="0"/>
              </w:rPr>
              <w:t xml:space="preserve">Figura 1</w:t>
            </w:r>
          </w:p>
          <w:p w:rsidR="00000000" w:rsidDel="00000000" w:rsidP="00000000" w:rsidRDefault="00000000" w:rsidRPr="00000000" w14:paraId="000002F9">
            <w:pPr>
              <w:spacing w:line="276" w:lineRule="auto"/>
              <w:ind w:left="720" w:firstLine="0"/>
              <w:rPr>
                <w:i w:val="1"/>
                <w:sz w:val="16"/>
                <w:szCs w:val="16"/>
              </w:rPr>
            </w:pPr>
            <w:r w:rsidDel="00000000" w:rsidR="00000000" w:rsidRPr="00000000">
              <w:rPr>
                <w:i w:val="1"/>
                <w:sz w:val="16"/>
                <w:szCs w:val="16"/>
                <w:rtl w:val="0"/>
              </w:rPr>
              <w:t xml:space="preserve">Imagen de actividad de inventario.</w:t>
            </w:r>
          </w:p>
          <w:p w:rsidR="00000000" w:rsidDel="00000000" w:rsidP="00000000" w:rsidRDefault="00000000" w:rsidRPr="00000000" w14:paraId="000002FA">
            <w:pPr>
              <w:spacing w:line="276" w:lineRule="auto"/>
              <w:ind w:left="720" w:firstLine="0"/>
              <w:rPr/>
            </w:pPr>
            <w:r w:rsidDel="00000000" w:rsidR="00000000" w:rsidRPr="00000000">
              <w:rPr>
                <w:rtl w:val="0"/>
              </w:rPr>
            </w:r>
          </w:p>
          <w:p w:rsidR="00000000" w:rsidDel="00000000" w:rsidP="00000000" w:rsidRDefault="00000000" w:rsidRPr="00000000" w14:paraId="000002FB">
            <w:pPr>
              <w:spacing w:line="276" w:lineRule="auto"/>
              <w:jc w:val="both"/>
              <w:rPr>
                <w:color w:val="000000"/>
                <w:sz w:val="20"/>
                <w:szCs w:val="20"/>
              </w:rPr>
            </w:pPr>
            <w:r w:rsidDel="00000000" w:rsidR="00000000" w:rsidRPr="00000000">
              <w:rPr/>
              <w:drawing>
                <wp:inline distB="0" distT="0" distL="0" distR="0">
                  <wp:extent cx="3028017" cy="1330575"/>
                  <wp:effectExtent b="0" l="0" r="0" t="0"/>
                  <wp:docPr descr="Gestión de inventarios: concepto, tipos, modelos y ejemplos" id="140" name="image27.jpg"/>
                  <a:graphic>
                    <a:graphicData uri="http://schemas.openxmlformats.org/drawingml/2006/picture">
                      <pic:pic>
                        <pic:nvPicPr>
                          <pic:cNvPr descr="Gestión de inventarios: concepto, tipos, modelos y ejemplos" id="0" name="image27.jpg"/>
                          <pic:cNvPicPr preferRelativeResize="0"/>
                        </pic:nvPicPr>
                        <pic:blipFill>
                          <a:blip r:embed="rId33"/>
                          <a:srcRect b="0" l="0" r="0" t="0"/>
                          <a:stretch>
                            <a:fillRect/>
                          </a:stretch>
                        </pic:blipFill>
                        <pic:spPr>
                          <a:xfrm>
                            <a:off x="0" y="0"/>
                            <a:ext cx="3028017" cy="1330575"/>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line="276" w:lineRule="auto"/>
              <w:jc w:val="both"/>
              <w:rPr>
                <w:color w:val="000000"/>
                <w:sz w:val="20"/>
                <w:szCs w:val="20"/>
              </w:rPr>
            </w:pPr>
            <w:r w:rsidDel="00000000" w:rsidR="00000000" w:rsidRPr="00000000">
              <w:rPr>
                <w:sz w:val="20"/>
                <w:szCs w:val="20"/>
                <w:rtl w:val="0"/>
              </w:rPr>
              <w:t xml:space="preserve">Nota. Arrechedora, I. (2020).</w:t>
            </w:r>
            <w:r w:rsidDel="00000000" w:rsidR="00000000" w:rsidRPr="00000000">
              <w:rPr>
                <w:rtl w:val="0"/>
              </w:rPr>
            </w:r>
          </w:p>
        </w:tc>
        <w:tc>
          <w:tcPr/>
          <w:p w:rsidR="00000000" w:rsidDel="00000000" w:rsidP="00000000" w:rsidRDefault="00000000" w:rsidRPr="00000000" w14:paraId="000002FD">
            <w:pPr>
              <w:pBdr>
                <w:top w:space="0" w:sz="0" w:val="nil"/>
                <w:left w:space="0" w:sz="0" w:val="nil"/>
                <w:bottom w:space="0" w:sz="0" w:val="nil"/>
                <w:right w:space="0" w:sz="0" w:val="nil"/>
                <w:between w:space="0" w:sz="0" w:val="nil"/>
              </w:pBdr>
              <w:spacing w:line="276" w:lineRule="auto"/>
              <w:ind w:left="284" w:firstLine="0"/>
              <w:jc w:val="both"/>
              <w:rPr>
                <w:color w:val="000000"/>
                <w:sz w:val="20"/>
                <w:szCs w:val="20"/>
              </w:rPr>
            </w:pPr>
            <w:r w:rsidDel="00000000" w:rsidR="00000000" w:rsidRPr="00000000">
              <w:rPr>
                <w:color w:val="000000"/>
                <w:sz w:val="20"/>
                <w:szCs w:val="20"/>
                <w:rtl w:val="0"/>
              </w:rPr>
              <w:t xml:space="preserve">Para el desarrollo de sus actividades las empresas necesitan aprovisionarse de bienes y servicios para cumplir sus propósitos. La gestión del almacén se lleva a cabo a través de los inventarios en los que se detallan de forma ordenada los contenidos de bienes, que las empresas tienen en sus instalaciones. La información contenida en dichos inventarios forma un insumo importante para la empresa y sus operaciones comerciales, al mismo tiempo se provee información sobre materia prima necesaria para prestar los servicios. </w:t>
            </w:r>
          </w:p>
          <w:p w:rsidR="00000000" w:rsidDel="00000000" w:rsidP="00000000" w:rsidRDefault="00000000" w:rsidRPr="00000000" w14:paraId="000002FE">
            <w:pPr>
              <w:spacing w:line="276" w:lineRule="auto"/>
              <w:jc w:val="both"/>
              <w:rPr>
                <w:color w:val="000000"/>
                <w:sz w:val="20"/>
                <w:szCs w:val="20"/>
              </w:rPr>
            </w:pPr>
            <w:r w:rsidDel="00000000" w:rsidR="00000000" w:rsidRPr="00000000">
              <w:rPr>
                <w:rtl w:val="0"/>
              </w:rPr>
            </w:r>
          </w:p>
        </w:tc>
      </w:tr>
    </w:tbl>
    <w:p w:rsidR="00000000" w:rsidDel="00000000" w:rsidP="00000000" w:rsidRDefault="00000000" w:rsidRPr="00000000" w14:paraId="000002FF">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ind w:left="720" w:firstLine="0"/>
        <w:jc w:val="both"/>
        <w:rPr>
          <w:color w:val="000000"/>
          <w:sz w:val="16"/>
          <w:szCs w:val="16"/>
        </w:rPr>
      </w:pPr>
      <w:r w:rsidDel="00000000" w:rsidR="00000000" w:rsidRPr="00000000">
        <w:rPr>
          <w:rtl w:val="0"/>
        </w:rPr>
      </w:r>
    </w:p>
    <w:tbl>
      <w:tblPr>
        <w:tblStyle w:val="Table29"/>
        <w:tblW w:w="9962.0" w:type="dxa"/>
        <w:jc w:val="left"/>
        <w:tblInd w:w="0.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962"/>
        <w:tblGridChange w:id="0">
          <w:tblGrid>
            <w:gridCol w:w="9962"/>
          </w:tblGrid>
        </w:tblGridChange>
      </w:tblGrid>
      <w:tr>
        <w:trPr>
          <w:cantSplit w:val="0"/>
          <w:tblHeader w:val="0"/>
        </w:trPr>
        <w:tc>
          <w:tcPr/>
          <w:p w:rsidR="00000000" w:rsidDel="00000000" w:rsidP="00000000" w:rsidRDefault="00000000" w:rsidRPr="00000000" w14:paraId="00000301">
            <w:pPr>
              <w:spacing w:line="276" w:lineRule="auto"/>
              <w:ind w:left="720" w:firstLine="0"/>
              <w:jc w:val="both"/>
              <w:rPr/>
            </w:pPr>
            <w:r w:rsidDel="00000000" w:rsidR="00000000" w:rsidRPr="00000000">
              <w:rPr>
                <w:sz w:val="20"/>
                <w:szCs w:val="20"/>
                <w:rtl w:val="0"/>
              </w:rPr>
              <w:t xml:space="preserve">Observe el siguiente video, presentado por el Fondo Esperanza, donde se entregan tips, consejos y recomendaciones relacionadas con el inventario, se refuerza la definición, como clasificarlo, codificarlo, listarlo, prestar atención a la información mínima que se debe incluir:</w:t>
            </w:r>
            <w:r w:rsidDel="00000000" w:rsidR="00000000" w:rsidRPr="00000000">
              <w:rPr>
                <w:rtl w:val="0"/>
              </w:rPr>
            </w:r>
          </w:p>
          <w:p w:rsidR="00000000" w:rsidDel="00000000" w:rsidP="00000000" w:rsidRDefault="00000000" w:rsidRPr="00000000" w14:paraId="00000302">
            <w:pPr>
              <w:spacing w:line="276" w:lineRule="auto"/>
              <w:jc w:val="center"/>
              <w:rPr/>
            </w:pPr>
            <w:r w:rsidDel="00000000" w:rsidR="00000000" w:rsidRPr="00000000">
              <w:rPr>
                <w:rtl w:val="0"/>
              </w:rPr>
            </w:r>
          </w:p>
          <w:p w:rsidR="00000000" w:rsidDel="00000000" w:rsidP="00000000" w:rsidRDefault="00000000" w:rsidRPr="00000000" w14:paraId="00000303">
            <w:pPr>
              <w:spacing w:line="276" w:lineRule="auto"/>
              <w:jc w:val="center"/>
              <w:rPr/>
            </w:pPr>
            <w:sdt>
              <w:sdtPr>
                <w:tag w:val="goog_rdk_34"/>
              </w:sdtPr>
              <w:sdtContent>
                <w:commentRangeStart w:id="33"/>
              </w:sdtContent>
            </w:sdt>
            <w:r w:rsidDel="00000000" w:rsidR="00000000" w:rsidRPr="00000000">
              <w:rPr/>
              <w:drawing>
                <wp:inline distB="0" distT="0" distL="0" distR="0">
                  <wp:extent cx="714555" cy="714555"/>
                  <wp:effectExtent b="0" l="0" r="0" t="0"/>
                  <wp:docPr descr="Video, youtube icon - Free download on Iconfinder" id="118" name="image12.png"/>
                  <a:graphic>
                    <a:graphicData uri="http://schemas.openxmlformats.org/drawingml/2006/picture">
                      <pic:pic>
                        <pic:nvPicPr>
                          <pic:cNvPr descr="Video, youtube icon - Free download on Iconfinder" id="0" name="image12.png"/>
                          <pic:cNvPicPr preferRelativeResize="0"/>
                        </pic:nvPicPr>
                        <pic:blipFill>
                          <a:blip r:embed="rId34"/>
                          <a:srcRect b="0" l="0" r="0" t="0"/>
                          <a:stretch>
                            <a:fillRect/>
                          </a:stretch>
                        </pic:blipFill>
                        <pic:spPr>
                          <a:xfrm>
                            <a:off x="0" y="0"/>
                            <a:ext cx="714555" cy="714555"/>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304">
            <w:pPr>
              <w:spacing w:line="276" w:lineRule="auto"/>
              <w:jc w:val="center"/>
              <w:rPr>
                <w:sz w:val="20"/>
                <w:szCs w:val="20"/>
              </w:rPr>
            </w:pPr>
            <w:r w:rsidDel="00000000" w:rsidR="00000000" w:rsidRPr="00000000">
              <w:rPr>
                <w:sz w:val="20"/>
                <w:szCs w:val="20"/>
                <w:rtl w:val="0"/>
              </w:rPr>
              <w:t xml:space="preserve">Video: Cómo hacer un buen inventario</w:t>
            </w:r>
          </w:p>
        </w:tc>
      </w:tr>
    </w:tbl>
    <w:p w:rsidR="00000000" w:rsidDel="00000000" w:rsidP="00000000" w:rsidRDefault="00000000" w:rsidRPr="00000000" w14:paraId="00000305">
      <w:pPr>
        <w:pBdr>
          <w:top w:space="0" w:sz="0" w:val="nil"/>
          <w:left w:space="0" w:sz="0" w:val="nil"/>
          <w:bottom w:space="0" w:sz="0" w:val="nil"/>
          <w:right w:space="0" w:sz="0" w:val="nil"/>
          <w:between w:space="0" w:sz="0" w:val="nil"/>
        </w:pBdr>
        <w:ind w:left="720" w:firstLine="0"/>
        <w:jc w:val="both"/>
        <w:rPr>
          <w:color w:val="000000"/>
          <w:sz w:val="16"/>
          <w:szCs w:val="16"/>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ind w:left="284" w:firstLine="0"/>
        <w:jc w:val="both"/>
        <w:rPr/>
      </w:pPr>
      <w:bookmarkStart w:colFirst="0" w:colLast="0" w:name="_heading=h.1fob9te" w:id="2"/>
      <w:bookmarkEnd w:id="2"/>
      <w:r w:rsidDel="00000000" w:rsidR="00000000" w:rsidRPr="00000000">
        <w:rPr>
          <w:b w:val="1"/>
          <w:color w:val="000000"/>
          <w:sz w:val="20"/>
          <w:szCs w:val="20"/>
          <w:rtl w:val="0"/>
        </w:rPr>
        <w:t xml:space="preserve">6.1 Políticas empresariales de inventarios</w:t>
      </w:r>
      <w:r w:rsidDel="00000000" w:rsidR="00000000" w:rsidRPr="00000000">
        <w:rPr>
          <w:rtl w:val="0"/>
        </w:rPr>
        <w:t xml:space="preserve"> </w:t>
      </w:r>
    </w:p>
    <w:p w:rsidR="00000000" w:rsidDel="00000000" w:rsidP="00000000" w:rsidRDefault="00000000" w:rsidRPr="00000000" w14:paraId="00000308">
      <w:pPr>
        <w:pBdr>
          <w:top w:space="0" w:sz="0" w:val="nil"/>
          <w:left w:space="0" w:sz="0" w:val="nil"/>
          <w:bottom w:space="0" w:sz="0" w:val="nil"/>
          <w:right w:space="0" w:sz="0" w:val="nil"/>
          <w:between w:space="0" w:sz="0" w:val="nil"/>
        </w:pBdr>
        <w:ind w:left="284" w:firstLine="0"/>
        <w:jc w:val="both"/>
        <w:rPr/>
      </w:pP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definen como estrategias empresariales pensadas para administrar eficientemente los recursos materiales de la organización, potenciando así los procesos de calidad de servicio al cliente y minimizando costos de mantenimiento. </w:t>
      </w:r>
    </w:p>
    <w:p w:rsidR="00000000" w:rsidDel="00000000" w:rsidP="00000000" w:rsidRDefault="00000000" w:rsidRPr="00000000" w14:paraId="0000030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construyen de acuerdo </w:t>
      </w:r>
      <w:r w:rsidDel="00000000" w:rsidR="00000000" w:rsidRPr="00000000">
        <w:rPr>
          <w:sz w:val="20"/>
          <w:szCs w:val="20"/>
          <w:rtl w:val="0"/>
        </w:rPr>
        <w:t xml:space="preserve">con los siguientes </w:t>
      </w:r>
      <w:r w:rsidDel="00000000" w:rsidR="00000000" w:rsidRPr="00000000">
        <w:rPr>
          <w:color w:val="000000"/>
          <w:sz w:val="20"/>
          <w:szCs w:val="20"/>
          <w:rtl w:val="0"/>
        </w:rPr>
        <w:t xml:space="preserve">criterios:</w:t>
      </w:r>
    </w:p>
    <w:p w:rsidR="00000000" w:rsidDel="00000000" w:rsidP="00000000" w:rsidRDefault="00000000" w:rsidRPr="00000000" w14:paraId="0000030C">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3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35"/>
        </w:sdtPr>
        <w:sdtContent>
          <w:commentRangeStart w:id="34"/>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Respuesta de los proveedores: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tiempo de respuesta para entregar los pedidos de parte de los proveedores es fundamental para que las programaciones se cumplan, es imposible hacer un plan cuando existe incertidumbre en poseer en inventario los materiales que se necesitan.</w:t>
      </w:r>
    </w:p>
    <w:p w:rsidR="00000000" w:rsidDel="00000000" w:rsidP="00000000" w:rsidRDefault="00000000" w:rsidRPr="00000000" w14:paraId="000003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Frecuencia de utilización de un insumo o material: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existen materiales e insumos que en las empresas se utilizan más a menudo que otros, de acuerdo con este criterio, se establece mantener inventario constante de estos productos. </w:t>
      </w:r>
    </w:p>
    <w:p w:rsidR="00000000" w:rsidDel="00000000" w:rsidP="00000000" w:rsidRDefault="00000000" w:rsidRPr="00000000" w14:paraId="000003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Posición geográfica donde se encuentra el proveedor: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cuando los facilitadores de insumos están ubicados muy lejos y esa condición no permite acceso rápido a los pedidos, se toman decisiones que contrarresten esa situación.</w:t>
      </w:r>
    </w:p>
    <w:p w:rsidR="00000000" w:rsidDel="00000000" w:rsidP="00000000" w:rsidRDefault="00000000" w:rsidRPr="00000000" w14:paraId="000003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Períodos de plazo y descuentos: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acuerdo con términos de negociación, se puede permitir que; en algunas ocasiones; se manejen inventarios que no afecten la parte financiera.</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6.2 Sistemas de inventarios</w:t>
      </w:r>
    </w:p>
    <w:p w:rsidR="00000000" w:rsidDel="00000000" w:rsidP="00000000" w:rsidRDefault="00000000" w:rsidRPr="00000000" w14:paraId="00000313">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sistema de inventarios es una herramienta de gestión empleada para registrar el conjunto de elementos que interactúan entre sí  productos, áreas, cantidades, precios, fechas, documentos, informaciones, logística, embalajes, presentación. También incluye en este sistema, normas, métodos y procedimientos aplicados para que la elaboración de inventarios realmente cumpla con su finalidad de saber cuánta mercancía existe, los niveles de rotación de los productos, cuales están por acabarse o identificar aquellos próximos a caducar y se pueden controlar</w:t>
      </w:r>
      <w:r w:rsidDel="00000000" w:rsidR="00000000" w:rsidRPr="00000000">
        <w:rPr>
          <w:sz w:val="20"/>
          <w:szCs w:val="20"/>
          <w:rtl w:val="0"/>
        </w:rPr>
        <w:t xml:space="preserve"> las existencias </w:t>
      </w:r>
      <w:r w:rsidDel="00000000" w:rsidR="00000000" w:rsidRPr="00000000">
        <w:rPr>
          <w:color w:val="000000"/>
          <w:sz w:val="20"/>
          <w:szCs w:val="20"/>
          <w:rtl w:val="0"/>
        </w:rPr>
        <w:t xml:space="preserve">de forma manual o de forma sistematizada.</w:t>
      </w:r>
    </w:p>
    <w:p w:rsidR="00000000" w:rsidDel="00000000" w:rsidP="00000000" w:rsidRDefault="00000000" w:rsidRPr="00000000" w14:paraId="00000315">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316">
      <w:pPr>
        <w:pBdr>
          <w:top w:space="0" w:sz="0" w:val="nil"/>
          <w:left w:space="0" w:sz="0" w:val="nil"/>
          <w:bottom w:space="0" w:sz="0" w:val="nil"/>
          <w:right w:space="0" w:sz="0" w:val="nil"/>
          <w:between w:space="0" w:sz="0" w:val="nil"/>
        </w:pBdr>
        <w:ind w:left="284" w:firstLine="0"/>
        <w:jc w:val="both"/>
        <w:rPr>
          <w:b w:val="1"/>
          <w:color w:val="000000"/>
          <w:sz w:val="20"/>
          <w:szCs w:val="20"/>
        </w:rPr>
      </w:pPr>
      <w:sdt>
        <w:sdtPr>
          <w:tag w:val="goog_rdk_36"/>
        </w:sdtPr>
        <w:sdtContent>
          <w:commentRangeStart w:id="35"/>
        </w:sdtContent>
      </w:sdt>
      <w:r w:rsidDel="00000000" w:rsidR="00000000" w:rsidRPr="00000000">
        <w:rPr>
          <w:b w:val="1"/>
          <w:color w:val="000000"/>
          <w:sz w:val="20"/>
          <w:szCs w:val="20"/>
          <w:rtl w:val="0"/>
        </w:rPr>
        <w:t xml:space="preserve">Inventario manual</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conteo de los productos se hace manual, y se registra en formatos diseñados para este fin, es un método costoso debido a la cantidad de tiempo, cantidad de personas, y cantidad de papelería que se requiere. Debido a esto, el inventario físico se realiza pocas veces al año para corroborar la información teórica y la información real. </w:t>
      </w:r>
    </w:p>
    <w:p w:rsidR="00000000" w:rsidDel="00000000" w:rsidP="00000000" w:rsidRDefault="00000000" w:rsidRPr="00000000" w14:paraId="0000031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estos inventarios se les va sumando las compras que en determinada fecha se realiza, y se descuenta los materiales utilizados en las diferentes referencias producidas; la información continua, actualizada y detallada no es fácil hacerla debido a la cantidad de elementos que de manera manual se debe hacer funcionar. Este tipo de inventarios se deben hacer periódicamente.</w:t>
      </w:r>
    </w:p>
    <w:p w:rsidR="00000000" w:rsidDel="00000000" w:rsidP="00000000" w:rsidRDefault="00000000" w:rsidRPr="00000000" w14:paraId="0000031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empresas que llevan este tipo de inventario lo realizan en un documento denominado Kardex, un formato que permite registrar la entrada y salida de materiales e insumos, ver tabla 8.</w:t>
      </w:r>
    </w:p>
    <w:p w:rsidR="00000000" w:rsidDel="00000000" w:rsidP="00000000" w:rsidRDefault="00000000" w:rsidRPr="00000000" w14:paraId="0000031D">
      <w:pPr>
        <w:pBdr>
          <w:top w:space="0" w:sz="0" w:val="nil"/>
          <w:left w:space="0" w:sz="0" w:val="nil"/>
          <w:bottom w:space="0" w:sz="0" w:val="nil"/>
          <w:right w:space="0" w:sz="0" w:val="nil"/>
          <w:between w:space="0" w:sz="0" w:val="nil"/>
        </w:pBdr>
        <w:jc w:val="both"/>
        <w:rPr>
          <w:b w:val="1"/>
          <w:sz w:val="18"/>
          <w:szCs w:val="18"/>
        </w:rPr>
      </w:pP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ind w:firstLine="720"/>
        <w:jc w:val="both"/>
        <w:rPr>
          <w:b w:val="1"/>
          <w:sz w:val="18"/>
          <w:szCs w:val="18"/>
        </w:rPr>
      </w:pPr>
      <w:r w:rsidDel="00000000" w:rsidR="00000000" w:rsidRPr="00000000">
        <w:rPr>
          <w:b w:val="1"/>
          <w:sz w:val="18"/>
          <w:szCs w:val="18"/>
          <w:rtl w:val="0"/>
        </w:rPr>
        <w:t xml:space="preserve">Tabla 8  </w:t>
      </w:r>
    </w:p>
    <w:p w:rsidR="00000000" w:rsidDel="00000000" w:rsidP="00000000" w:rsidRDefault="00000000" w:rsidRPr="00000000" w14:paraId="0000031F">
      <w:pPr>
        <w:pBdr>
          <w:top w:space="0" w:sz="0" w:val="nil"/>
          <w:left w:space="0" w:sz="0" w:val="nil"/>
          <w:bottom w:space="0" w:sz="0" w:val="nil"/>
          <w:right w:space="0" w:sz="0" w:val="nil"/>
          <w:between w:space="0" w:sz="0" w:val="nil"/>
        </w:pBdr>
        <w:ind w:firstLine="720"/>
        <w:jc w:val="both"/>
        <w:rPr>
          <w:i w:val="1"/>
          <w:color w:val="000000"/>
          <w:sz w:val="18"/>
          <w:szCs w:val="18"/>
        </w:rPr>
      </w:pPr>
      <w:r w:rsidDel="00000000" w:rsidR="00000000" w:rsidRPr="00000000">
        <w:rPr>
          <w:i w:val="1"/>
          <w:color w:val="000000"/>
          <w:sz w:val="18"/>
          <w:szCs w:val="18"/>
          <w:rtl w:val="0"/>
        </w:rPr>
        <w:t xml:space="preserve">Ficha Control de inventario </w:t>
      </w:r>
    </w:p>
    <w:tbl>
      <w:tblPr>
        <w:tblStyle w:val="Table30"/>
        <w:tblW w:w="8892.0" w:type="dxa"/>
        <w:jc w:val="left"/>
        <w:tblInd w:w="714.0" w:type="dxa"/>
        <w:tblLayout w:type="fixed"/>
        <w:tblLook w:val="0400"/>
      </w:tblPr>
      <w:tblGrid>
        <w:gridCol w:w="1206"/>
        <w:gridCol w:w="584"/>
        <w:gridCol w:w="671"/>
        <w:gridCol w:w="878"/>
        <w:gridCol w:w="1307"/>
        <w:gridCol w:w="145"/>
        <w:gridCol w:w="788"/>
        <w:gridCol w:w="177"/>
        <w:gridCol w:w="936"/>
        <w:gridCol w:w="1335"/>
        <w:gridCol w:w="865"/>
        <w:tblGridChange w:id="0">
          <w:tblGrid>
            <w:gridCol w:w="1206"/>
            <w:gridCol w:w="584"/>
            <w:gridCol w:w="671"/>
            <w:gridCol w:w="878"/>
            <w:gridCol w:w="1307"/>
            <w:gridCol w:w="145"/>
            <w:gridCol w:w="788"/>
            <w:gridCol w:w="177"/>
            <w:gridCol w:w="936"/>
            <w:gridCol w:w="1335"/>
            <w:gridCol w:w="865"/>
          </w:tblGrid>
        </w:tblGridChange>
      </w:tblGrid>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0">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FECHA:</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1">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gridSpan w:val="6"/>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3">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EMPRESA XXX</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9">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DOCUMENTO 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A">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600" w:hRule="atLeast"/>
          <w:tblHeader w:val="0"/>
        </w:trPr>
        <w:tc>
          <w:tcPr>
            <w:gridSpan w:val="4"/>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B">
            <w:pP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PRODUCTO:</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F">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REFERENCIA O CÓDIGO:</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1">
            <w:pP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gridSpan w:val="3"/>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3">
            <w:pP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PROVEEDOR:</w:t>
            </w:r>
          </w:p>
        </w:tc>
      </w:tr>
      <w:tr>
        <w:trPr>
          <w:cantSplit w:val="0"/>
          <w:trHeight w:val="412" w:hRule="atLeast"/>
          <w:tblHeader w:val="0"/>
        </w:trPr>
        <w:tc>
          <w:tcPr>
            <w:gridSpan w:val="4"/>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6">
            <w:pP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REVISÓ:</w:t>
            </w:r>
          </w:p>
        </w:tc>
        <w:tc>
          <w:tcPr>
            <w:gridSpan w:val="6"/>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A">
            <w:pP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AUTORIZÓ:</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0">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275" w:hRule="atLeast"/>
          <w:tblHeader w:val="0"/>
        </w:trPr>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341">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FECHA</w:t>
            </w:r>
          </w:p>
        </w:tc>
        <w:tc>
          <w:tcPr>
            <w:gridSpan w:val="2"/>
            <w:tcBorders>
              <w:top w:color="000000" w:space="0" w:sz="4" w:val="single"/>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342">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ENTRADA</w:t>
            </w:r>
          </w:p>
        </w:tc>
        <w:tc>
          <w:tcPr>
            <w:tcBorders>
              <w:top w:color="000000" w:space="0" w:sz="4" w:val="single"/>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344">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SALIDA</w:t>
            </w:r>
          </w:p>
        </w:tc>
        <w:tc>
          <w:tcPr>
            <w:tcBorders>
              <w:top w:color="000000" w:space="0" w:sz="4" w:val="single"/>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345">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SALDO</w:t>
            </w:r>
          </w:p>
        </w:tc>
        <w:tc>
          <w:tcPr>
            <w:gridSpan w:val="2"/>
            <w:tcBorders>
              <w:top w:color="000000" w:space="0" w:sz="4" w:val="single"/>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346">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FECHA</w:t>
            </w:r>
          </w:p>
        </w:tc>
        <w:tc>
          <w:tcPr>
            <w:gridSpan w:val="2"/>
            <w:tcBorders>
              <w:top w:color="000000" w:space="0" w:sz="4" w:val="single"/>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348">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ENTRADA</w:t>
            </w:r>
          </w:p>
        </w:tc>
        <w:tc>
          <w:tcPr>
            <w:tcBorders>
              <w:top w:color="000000" w:space="0" w:sz="4" w:val="single"/>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34A">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SALIDA</w:t>
            </w:r>
          </w:p>
        </w:tc>
        <w:tc>
          <w:tcPr>
            <w:tcBorders>
              <w:top w:color="000000" w:space="0" w:sz="0" w:val="nil"/>
              <w:left w:color="000000" w:space="0" w:sz="0" w:val="nil"/>
              <w:bottom w:color="000000" w:space="0" w:sz="4" w:val="single"/>
              <w:right w:color="000000" w:space="0" w:sz="4" w:val="single"/>
            </w:tcBorders>
            <w:shd w:fill="ffff00" w:val="clear"/>
            <w:vAlign w:val="center"/>
          </w:tcPr>
          <w:p w:rsidR="00000000" w:rsidDel="00000000" w:rsidP="00000000" w:rsidRDefault="00000000" w:rsidRPr="00000000" w14:paraId="0000034B">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SALDO</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C">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D">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F">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0">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1">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3">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5">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6">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31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7">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8">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A">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B">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C">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gridSpan w:val="2"/>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E">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0">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1">
            <w:pPr>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60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OBSERVACIONES</w:t>
            </w:r>
          </w:p>
        </w:tc>
        <w:tc>
          <w:tcPr>
            <w:gridSpan w:val="9"/>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4">
            <w:pPr>
              <w:jc w:val="cente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36D">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ind w:left="284" w:firstLine="0"/>
        <w:jc w:val="both"/>
        <w:rPr>
          <w:sz w:val="20"/>
          <w:szCs w:val="20"/>
        </w:rPr>
      </w:pPr>
      <w:sdt>
        <w:sdtPr>
          <w:tag w:val="goog_rdk_37"/>
        </w:sdtPr>
        <w:sdtContent>
          <w:commentRangeStart w:id="36"/>
        </w:sdtContent>
      </w:sdt>
      <w:r w:rsidDel="00000000" w:rsidR="00000000" w:rsidRPr="00000000">
        <w:rPr>
          <w:b w:val="1"/>
          <w:sz w:val="20"/>
          <w:szCs w:val="20"/>
          <w:rtl w:val="0"/>
        </w:rPr>
        <w:t xml:space="preserve">Inventario sistematizado</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Se requiere disponer de un software, el cual hay que alimentarlo con la siguiente información: </w:t>
      </w:r>
    </w:p>
    <w:p w:rsidR="00000000" w:rsidDel="00000000" w:rsidP="00000000" w:rsidRDefault="00000000" w:rsidRPr="00000000" w14:paraId="00000371">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372">
      <w:pPr>
        <w:numPr>
          <w:ilvl w:val="0"/>
          <w:numId w:val="18"/>
        </w:numPr>
        <w:pBdr>
          <w:top w:space="0" w:sz="0" w:val="nil"/>
          <w:left w:space="0" w:sz="0" w:val="nil"/>
          <w:bottom w:space="0" w:sz="0" w:val="nil"/>
          <w:right w:space="0" w:sz="0" w:val="nil"/>
          <w:between w:space="0" w:sz="0" w:val="nil"/>
        </w:pBdr>
        <w:ind w:left="1004" w:hanging="360"/>
        <w:jc w:val="both"/>
        <w:rPr>
          <w:color w:val="000000"/>
          <w:sz w:val="20"/>
          <w:szCs w:val="20"/>
        </w:rPr>
      </w:pPr>
      <w:r w:rsidDel="00000000" w:rsidR="00000000" w:rsidRPr="00000000">
        <w:rPr>
          <w:b w:val="1"/>
          <w:color w:val="000000"/>
          <w:sz w:val="20"/>
          <w:szCs w:val="20"/>
          <w:rtl w:val="0"/>
        </w:rPr>
        <w:t xml:space="preserve">Los proveedores:</w:t>
      </w:r>
      <w:r w:rsidDel="00000000" w:rsidR="00000000" w:rsidRPr="00000000">
        <w:rPr>
          <w:color w:val="000000"/>
          <w:sz w:val="20"/>
          <w:szCs w:val="20"/>
          <w:rtl w:val="0"/>
        </w:rPr>
        <w:t xml:space="preserve"> nombre, dirección, portafolio de productos y/o servicios, precios, presentación, unidades de medida, redes, teléfonos, contactos y demás datos que lo identifique.</w:t>
      </w:r>
    </w:p>
    <w:p w:rsidR="00000000" w:rsidDel="00000000" w:rsidP="00000000" w:rsidRDefault="00000000" w:rsidRPr="00000000" w14:paraId="00000373">
      <w:pPr>
        <w:numPr>
          <w:ilvl w:val="0"/>
          <w:numId w:val="18"/>
        </w:numPr>
        <w:pBdr>
          <w:top w:space="0" w:sz="0" w:val="nil"/>
          <w:left w:space="0" w:sz="0" w:val="nil"/>
          <w:bottom w:space="0" w:sz="0" w:val="nil"/>
          <w:right w:space="0" w:sz="0" w:val="nil"/>
          <w:between w:space="0" w:sz="0" w:val="nil"/>
        </w:pBdr>
        <w:ind w:left="1004" w:hanging="360"/>
        <w:jc w:val="both"/>
        <w:rPr>
          <w:color w:val="000000"/>
          <w:sz w:val="20"/>
          <w:szCs w:val="20"/>
        </w:rPr>
      </w:pPr>
      <w:r w:rsidDel="00000000" w:rsidR="00000000" w:rsidRPr="00000000">
        <w:rPr>
          <w:b w:val="1"/>
          <w:color w:val="000000"/>
          <w:sz w:val="20"/>
          <w:szCs w:val="20"/>
          <w:rtl w:val="0"/>
        </w:rPr>
        <w:t xml:space="preserve">Los productos:</w:t>
      </w:r>
      <w:r w:rsidDel="00000000" w:rsidR="00000000" w:rsidRPr="00000000">
        <w:rPr>
          <w:color w:val="000000"/>
          <w:sz w:val="20"/>
          <w:szCs w:val="20"/>
          <w:rtl w:val="0"/>
        </w:rPr>
        <w:t xml:space="preserve"> descripción, nombre comercial, presentación, unidad de medida, productor, código, referencia.</w:t>
      </w:r>
    </w:p>
    <w:p w:rsidR="00000000" w:rsidDel="00000000" w:rsidP="00000000" w:rsidRDefault="00000000" w:rsidRPr="00000000" w14:paraId="00000374">
      <w:pPr>
        <w:numPr>
          <w:ilvl w:val="0"/>
          <w:numId w:val="18"/>
        </w:numPr>
        <w:pBdr>
          <w:top w:space="0" w:sz="0" w:val="nil"/>
          <w:left w:space="0" w:sz="0" w:val="nil"/>
          <w:bottom w:space="0" w:sz="0" w:val="nil"/>
          <w:right w:space="0" w:sz="0" w:val="nil"/>
          <w:between w:space="0" w:sz="0" w:val="nil"/>
        </w:pBdr>
        <w:ind w:left="1004" w:hanging="360"/>
        <w:jc w:val="both"/>
        <w:rPr>
          <w:color w:val="000000"/>
          <w:sz w:val="20"/>
          <w:szCs w:val="20"/>
        </w:rPr>
      </w:pPr>
      <w:r w:rsidDel="00000000" w:rsidR="00000000" w:rsidRPr="00000000">
        <w:rPr>
          <w:b w:val="1"/>
          <w:color w:val="000000"/>
          <w:sz w:val="20"/>
          <w:szCs w:val="20"/>
          <w:rtl w:val="0"/>
        </w:rPr>
        <w:t xml:space="preserve">Los clientes:</w:t>
      </w:r>
      <w:r w:rsidDel="00000000" w:rsidR="00000000" w:rsidRPr="00000000">
        <w:rPr>
          <w:color w:val="000000"/>
          <w:sz w:val="20"/>
          <w:szCs w:val="20"/>
          <w:rtl w:val="0"/>
        </w:rPr>
        <w:t xml:space="preserve"> domicilio, precios de venta, redes, transportadoras, criterios de venta.</w:t>
      </w:r>
    </w:p>
    <w:p w:rsidR="00000000" w:rsidDel="00000000" w:rsidP="00000000" w:rsidRDefault="00000000" w:rsidRPr="00000000" w14:paraId="00000375">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Después que el software tiene la información que le permite interactuar, se establece el código de identificación de los productos; de qué material está construido; con qué equipo se aplica, y en qué parte se coloca. </w:t>
      </w:r>
    </w:p>
    <w:p w:rsidR="00000000" w:rsidDel="00000000" w:rsidP="00000000" w:rsidRDefault="00000000" w:rsidRPr="00000000" w14:paraId="00000377">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Estos programas tienen la facultad de imprimir códigos de barra entre otros, ya con los adhesivos de los códigos de barra, se le colocan a las materias primas e insumos, y con un lector de códigos de barra se lee la información allí consignada, este a su vez envía la información al sistema, este ejercicio se hace a la entrada y también a la salida, y de esta manera la información se mantiene actualizada, y en poco tiempo.</w:t>
      </w:r>
    </w:p>
    <w:p w:rsidR="00000000" w:rsidDel="00000000" w:rsidP="00000000" w:rsidRDefault="00000000" w:rsidRPr="00000000" w14:paraId="00000379">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tbl>
      <w:tblPr>
        <w:tblStyle w:val="Table31"/>
        <w:tblW w:w="9904.0" w:type="dxa"/>
        <w:jc w:val="left"/>
        <w:tblInd w:w="284.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4106"/>
        <w:gridCol w:w="5798"/>
        <w:tblGridChange w:id="0">
          <w:tblGrid>
            <w:gridCol w:w="4106"/>
            <w:gridCol w:w="5798"/>
          </w:tblGrid>
        </w:tblGridChange>
      </w:tblGrid>
      <w:tr>
        <w:trPr>
          <w:cantSplit w:val="0"/>
          <w:tblHeader w:val="0"/>
        </w:trPr>
        <w:tc>
          <w:tcPr/>
          <w:p w:rsidR="00000000" w:rsidDel="00000000" w:rsidP="00000000" w:rsidRDefault="00000000" w:rsidRPr="00000000" w14:paraId="0000037A">
            <w:pPr>
              <w:spacing w:line="276" w:lineRule="auto"/>
              <w:jc w:val="both"/>
              <w:rPr/>
            </w:pPr>
            <w:r w:rsidDel="00000000" w:rsidR="00000000" w:rsidRPr="00000000">
              <w:rPr>
                <w:sz w:val="20"/>
                <w:szCs w:val="20"/>
                <w:rtl w:val="0"/>
              </w:rPr>
              <w:t xml:space="preserve">Se utilizan también códigos QR, que son leídos con un dispositivo diseñado para ese fin. En ese código está toda la información de esa prenda de vestir, o de ese paquete, o de esa caja; existen sensores para determinar las cantidades que se tienen de algún producto.</w:t>
            </w:r>
            <w:r w:rsidDel="00000000" w:rsidR="00000000" w:rsidRPr="00000000">
              <w:rPr>
                <w:rtl w:val="0"/>
              </w:rPr>
            </w:r>
          </w:p>
        </w:tc>
        <w:tc>
          <w:tcPr/>
          <w:p w:rsidR="00000000" w:rsidDel="00000000" w:rsidP="00000000" w:rsidRDefault="00000000" w:rsidRPr="00000000" w14:paraId="0000037B">
            <w:pPr>
              <w:pBdr>
                <w:top w:space="0" w:sz="0" w:val="nil"/>
                <w:left w:space="0" w:sz="0" w:val="nil"/>
                <w:bottom w:space="0" w:sz="0" w:val="nil"/>
                <w:right w:space="0" w:sz="0" w:val="nil"/>
                <w:between w:space="0" w:sz="0" w:val="nil"/>
              </w:pBdr>
              <w:spacing w:line="276" w:lineRule="auto"/>
              <w:ind w:left="284" w:firstLine="0"/>
              <w:jc w:val="both"/>
              <w:rPr>
                <w:b w:val="1"/>
                <w:sz w:val="18"/>
                <w:szCs w:val="18"/>
              </w:rPr>
            </w:pPr>
            <w:r w:rsidDel="00000000" w:rsidR="00000000" w:rsidRPr="00000000">
              <w:rPr>
                <w:b w:val="1"/>
                <w:sz w:val="18"/>
                <w:szCs w:val="18"/>
                <w:rtl w:val="0"/>
              </w:rPr>
              <w:t xml:space="preserve">Figura 2</w:t>
            </w:r>
          </w:p>
          <w:p w:rsidR="00000000" w:rsidDel="00000000" w:rsidP="00000000" w:rsidRDefault="00000000" w:rsidRPr="00000000" w14:paraId="0000037C">
            <w:pPr>
              <w:pBdr>
                <w:top w:space="0" w:sz="0" w:val="nil"/>
                <w:left w:space="0" w:sz="0" w:val="nil"/>
                <w:bottom w:space="0" w:sz="0" w:val="nil"/>
                <w:right w:space="0" w:sz="0" w:val="nil"/>
                <w:between w:space="0" w:sz="0" w:val="nil"/>
              </w:pBdr>
              <w:spacing w:line="276" w:lineRule="auto"/>
              <w:ind w:left="284" w:firstLine="0"/>
              <w:jc w:val="both"/>
              <w:rPr>
                <w:i w:val="1"/>
              </w:rPr>
            </w:pPr>
            <w:r w:rsidDel="00000000" w:rsidR="00000000" w:rsidRPr="00000000">
              <w:rPr>
                <w:i w:val="1"/>
                <w:sz w:val="18"/>
                <w:szCs w:val="18"/>
                <w:rtl w:val="0"/>
              </w:rPr>
              <w:t xml:space="preserve">Insumos embalados en cajas de cartón que están identificadas con un código QR que contiene toda la información de su contenido.</w:t>
            </w:r>
            <w:r w:rsidDel="00000000" w:rsidR="00000000" w:rsidRPr="00000000">
              <w:rPr>
                <w:rtl w:val="0"/>
              </w:rPr>
            </w:r>
          </w:p>
          <w:p w:rsidR="00000000" w:rsidDel="00000000" w:rsidP="00000000" w:rsidRDefault="00000000" w:rsidRPr="00000000" w14:paraId="0000037D">
            <w:pPr>
              <w:spacing w:line="276" w:lineRule="auto"/>
              <w:jc w:val="center"/>
              <w:rPr/>
            </w:pPr>
            <w:r w:rsidDel="00000000" w:rsidR="00000000" w:rsidRPr="00000000">
              <w:rPr>
                <w:rtl w:val="0"/>
              </w:rPr>
            </w:r>
          </w:p>
          <w:p w:rsidR="00000000" w:rsidDel="00000000" w:rsidP="00000000" w:rsidRDefault="00000000" w:rsidRPr="00000000" w14:paraId="0000037E">
            <w:pPr>
              <w:spacing w:line="276" w:lineRule="auto"/>
              <w:jc w:val="center"/>
              <w:rPr/>
            </w:pPr>
            <w:r w:rsidDel="00000000" w:rsidR="00000000" w:rsidRPr="00000000">
              <w:rPr/>
              <w:drawing>
                <wp:inline distB="0" distT="0" distL="0" distR="0">
                  <wp:extent cx="3486935" cy="2048336"/>
                  <wp:effectExtent b="0" l="0" r="0" t="0"/>
                  <wp:docPr descr="https://www.lifeder.com/wp-content/uploads/2018/03/productos-inventario-foto-min-1024x682.jpg" id="119" name="image25.jpg"/>
                  <a:graphic>
                    <a:graphicData uri="http://schemas.openxmlformats.org/drawingml/2006/picture">
                      <pic:pic>
                        <pic:nvPicPr>
                          <pic:cNvPr descr="https://www.lifeder.com/wp-content/uploads/2018/03/productos-inventario-foto-min-1024x682.jpg" id="0" name="image25.jpg"/>
                          <pic:cNvPicPr preferRelativeResize="0"/>
                        </pic:nvPicPr>
                        <pic:blipFill>
                          <a:blip r:embed="rId35"/>
                          <a:srcRect b="0" l="0" r="0" t="0"/>
                          <a:stretch>
                            <a:fillRect/>
                          </a:stretch>
                        </pic:blipFill>
                        <pic:spPr>
                          <a:xfrm>
                            <a:off x="0" y="0"/>
                            <a:ext cx="3486935" cy="2048336"/>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pBdr>
                <w:top w:space="0" w:sz="0" w:val="nil"/>
                <w:left w:space="0" w:sz="0" w:val="nil"/>
                <w:bottom w:space="0" w:sz="0" w:val="nil"/>
                <w:right w:space="0" w:sz="0" w:val="nil"/>
                <w:between w:space="0" w:sz="0" w:val="nil"/>
              </w:pBdr>
              <w:spacing w:line="276" w:lineRule="auto"/>
              <w:ind w:left="284" w:firstLine="0"/>
              <w:jc w:val="both"/>
              <w:rPr>
                <w:sz w:val="20"/>
                <w:szCs w:val="20"/>
              </w:rPr>
            </w:pPr>
            <w:r w:rsidDel="00000000" w:rsidR="00000000" w:rsidRPr="00000000">
              <w:rPr>
                <w:rtl w:val="0"/>
              </w:rPr>
              <w:t xml:space="preserve">Nota. </w:t>
            </w:r>
            <w:hyperlink r:id="rId36">
              <w:r w:rsidDel="00000000" w:rsidR="00000000" w:rsidRPr="00000000">
                <w:rPr>
                  <w:color w:val="000000"/>
                  <w:sz w:val="20"/>
                  <w:szCs w:val="20"/>
                  <w:highlight w:val="white"/>
                  <w:u w:val="none"/>
                  <w:rtl w:val="0"/>
                </w:rPr>
                <w:t xml:space="preserve">Arrechedora</w:t>
              </w:r>
            </w:hyperlink>
            <w:r w:rsidDel="00000000" w:rsidR="00000000" w:rsidRPr="00000000">
              <w:rPr>
                <w:sz w:val="20"/>
                <w:szCs w:val="20"/>
                <w:rtl w:val="0"/>
              </w:rPr>
              <w:t xml:space="preserve">, I. (2020).   </w:t>
            </w:r>
          </w:p>
          <w:p w:rsidR="00000000" w:rsidDel="00000000" w:rsidP="00000000" w:rsidRDefault="00000000" w:rsidRPr="00000000" w14:paraId="00000380">
            <w:pPr>
              <w:spacing w:line="276" w:lineRule="auto"/>
              <w:jc w:val="both"/>
              <w:rPr/>
            </w:pPr>
            <w:r w:rsidDel="00000000" w:rsidR="00000000" w:rsidRPr="00000000">
              <w:rPr>
                <w:rtl w:val="0"/>
              </w:rPr>
            </w:r>
          </w:p>
        </w:tc>
      </w:tr>
    </w:tbl>
    <w:p w:rsidR="00000000" w:rsidDel="00000000" w:rsidP="00000000" w:rsidRDefault="00000000" w:rsidRPr="00000000" w14:paraId="00000381">
      <w:pPr>
        <w:pBdr>
          <w:top w:space="0" w:sz="0" w:val="nil"/>
          <w:left w:space="0" w:sz="0" w:val="nil"/>
          <w:bottom w:space="0" w:sz="0" w:val="nil"/>
          <w:right w:space="0" w:sz="0" w:val="nil"/>
          <w:between w:space="0" w:sz="0" w:val="nil"/>
        </w:pBdr>
        <w:ind w:left="284" w:firstLine="0"/>
        <w:jc w:val="both"/>
        <w:rPr/>
      </w:pP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Sistematizar los procedimientos de un inventario, garantiza que el flujo de información y de materiales, sea dinámico, y que de manera óptima funcionen todos los procesos de la compañía; también ayuda a que las existencias por efecto o por exceso, no afecten la producción o la parte financiera de la organización, a mantener bajo control las variables de entradas, salidas y existencia real, y permite tomar decisiones mucho más inteligentes. Realmente el sistema o software que se esté utilizando lo que hace es, recibir los datos y hacer de manera rápida los cálculos de la mercancía que se tiene.</w:t>
      </w:r>
    </w:p>
    <w:p w:rsidR="00000000" w:rsidDel="00000000" w:rsidP="00000000" w:rsidRDefault="00000000" w:rsidRPr="00000000" w14:paraId="00000383">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38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6.3. Funciones del inventario</w:t>
      </w:r>
    </w:p>
    <w:p w:rsidR="00000000" w:rsidDel="00000000" w:rsidP="00000000" w:rsidRDefault="00000000" w:rsidRPr="00000000" w14:paraId="0000038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86">
      <w:pPr>
        <w:pBdr>
          <w:top w:space="0" w:sz="0" w:val="nil"/>
          <w:left w:space="0" w:sz="0" w:val="nil"/>
          <w:bottom w:space="0" w:sz="0" w:val="nil"/>
          <w:right w:space="0" w:sz="0" w:val="nil"/>
          <w:between w:space="0" w:sz="0" w:val="nil"/>
        </w:pBdr>
        <w:rPr>
          <w:b w:val="1"/>
          <w:color w:val="000000"/>
          <w:sz w:val="20"/>
          <w:szCs w:val="20"/>
        </w:rPr>
      </w:pPr>
      <w:sdt>
        <w:sdtPr>
          <w:tag w:val="goog_rdk_38"/>
        </w:sdtPr>
        <w:sdtContent>
          <w:commentRangeStart w:id="37"/>
        </w:sdtContent>
      </w:sdt>
      <w:r w:rsidDel="00000000" w:rsidR="00000000" w:rsidRPr="00000000">
        <w:rPr>
          <w:b w:val="1"/>
          <w:color w:val="000000"/>
          <w:sz w:val="20"/>
          <w:szCs w:val="20"/>
          <w:rtl w:val="0"/>
        </w:rPr>
        <w:t xml:space="preserve">*</w:t>
      </w:r>
      <w:commentRangeEnd w:id="37"/>
      <w:r w:rsidDel="00000000" w:rsidR="00000000" w:rsidRPr="00000000">
        <w:commentReference w:id="3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38100</wp:posOffset>
                </wp:positionV>
                <wp:extent cx="4632408" cy="783977"/>
                <wp:effectExtent b="0" l="0" r="0" t="0"/>
                <wp:wrapNone/>
                <wp:docPr id="116" name=""/>
                <a:graphic>
                  <a:graphicData uri="http://schemas.microsoft.com/office/word/2010/wordprocessingShape">
                    <wps:wsp>
                      <wps:cNvSpPr/>
                      <wps:cNvPr id="46" name="Shape 46"/>
                      <wps:spPr>
                        <a:xfrm>
                          <a:off x="3036146" y="3394362"/>
                          <a:ext cx="4619708" cy="771277"/>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CF2_6_3_Funciones_inventario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Motion Graphics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38100</wp:posOffset>
                </wp:positionV>
                <wp:extent cx="4632408" cy="783977"/>
                <wp:effectExtent b="0" l="0" r="0" t="0"/>
                <wp:wrapNone/>
                <wp:docPr id="116" name="image24.png"/>
                <a:graphic>
                  <a:graphicData uri="http://schemas.openxmlformats.org/drawingml/2006/picture">
                    <pic:pic>
                      <pic:nvPicPr>
                        <pic:cNvPr id="0" name="image24.png"/>
                        <pic:cNvPicPr preferRelativeResize="0"/>
                      </pic:nvPicPr>
                      <pic:blipFill>
                        <a:blip r:embed="rId37"/>
                        <a:srcRect/>
                        <a:stretch>
                          <a:fillRect/>
                        </a:stretch>
                      </pic:blipFill>
                      <pic:spPr>
                        <a:xfrm>
                          <a:off x="0" y="0"/>
                          <a:ext cx="4632408" cy="783977"/>
                        </a:xfrm>
                        <a:prstGeom prst="rect"/>
                        <a:ln/>
                      </pic:spPr>
                    </pic:pic>
                  </a:graphicData>
                </a:graphic>
              </wp:anchor>
            </w:drawing>
          </mc:Fallback>
        </mc:AlternateContent>
      </w:r>
    </w:p>
    <w:p w:rsidR="00000000" w:rsidDel="00000000" w:rsidP="00000000" w:rsidRDefault="00000000" w:rsidRPr="00000000" w14:paraId="0000038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tbl>
      <w:tblPr>
        <w:tblStyle w:val="Table32"/>
        <w:tblW w:w="9904.0" w:type="dxa"/>
        <w:jc w:val="left"/>
        <w:tblInd w:w="284.0" w:type="dxa"/>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00"/>
      </w:tblPr>
      <w:tblGrid>
        <w:gridCol w:w="9904"/>
        <w:tblGridChange w:id="0">
          <w:tblGrid>
            <w:gridCol w:w="9904"/>
          </w:tblGrid>
        </w:tblGridChange>
      </w:tblGrid>
      <w:tr>
        <w:trPr>
          <w:cantSplit w:val="0"/>
          <w:tblHeader w:val="0"/>
        </w:trPr>
        <w:tc>
          <w:tcPr/>
          <w:p w:rsidR="00000000" w:rsidDel="00000000" w:rsidP="00000000" w:rsidRDefault="00000000" w:rsidRPr="00000000" w14:paraId="0000038C">
            <w:pPr>
              <w:spacing w:line="276" w:lineRule="auto"/>
              <w:ind w:left="284" w:firstLine="0"/>
              <w:rPr>
                <w:b w:val="1"/>
                <w:color w:val="000000"/>
                <w:sz w:val="20"/>
                <w:szCs w:val="20"/>
              </w:rPr>
            </w:pPr>
            <w:r w:rsidDel="00000000" w:rsidR="00000000" w:rsidRPr="00000000">
              <w:rPr>
                <w:sz w:val="20"/>
                <w:szCs w:val="20"/>
                <w:rtl w:val="0"/>
              </w:rPr>
              <w:t xml:space="preserve">A continuación, se presenta el video tutorial para identificar la función del inventario, los requerimientos de materia prima y consumo</w:t>
            </w:r>
            <w:sdt>
              <w:sdtPr>
                <w:tag w:val="goog_rdk_39"/>
              </w:sdtPr>
              <w:sdtContent>
                <w:commentRangeStart w:id="38"/>
              </w:sdtContent>
            </w:sdt>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8D">
            <w:pPr>
              <w:spacing w:line="276" w:lineRule="auto"/>
              <w:jc w:val="center"/>
              <w:rPr/>
            </w:pPr>
            <w:r w:rsidDel="00000000" w:rsidR="00000000" w:rsidRPr="00000000">
              <w:rPr/>
              <w:drawing>
                <wp:inline distB="0" distT="0" distL="0" distR="0">
                  <wp:extent cx="733748" cy="638456"/>
                  <wp:effectExtent b="0" l="0" r="0" t="0"/>
                  <wp:docPr descr="Video, youtube icon - Free download on Iconfinder" id="120" name="image9.png"/>
                  <a:graphic>
                    <a:graphicData uri="http://schemas.openxmlformats.org/drawingml/2006/picture">
                      <pic:pic>
                        <pic:nvPicPr>
                          <pic:cNvPr descr="Video, youtube icon - Free download on Iconfinder" id="0" name="image9.png"/>
                          <pic:cNvPicPr preferRelativeResize="0"/>
                        </pic:nvPicPr>
                        <pic:blipFill>
                          <a:blip r:embed="rId38"/>
                          <a:srcRect b="0" l="0" r="0" t="0"/>
                          <a:stretch>
                            <a:fillRect/>
                          </a:stretch>
                        </pic:blipFill>
                        <pic:spPr>
                          <a:xfrm>
                            <a:off x="0" y="0"/>
                            <a:ext cx="733748" cy="638456"/>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38E">
            <w:pPr>
              <w:spacing w:line="276" w:lineRule="auto"/>
              <w:jc w:val="center"/>
              <w:rPr>
                <w:sz w:val="20"/>
                <w:szCs w:val="20"/>
              </w:rPr>
            </w:pPr>
            <w:r w:rsidDel="00000000" w:rsidR="00000000" w:rsidRPr="00000000">
              <w:rPr>
                <w:sz w:val="20"/>
                <w:szCs w:val="20"/>
                <w:rtl w:val="0"/>
              </w:rPr>
              <w:t xml:space="preserve">Video: Tutorial Req Materia Prima y consumo</w:t>
            </w:r>
          </w:p>
          <w:p w:rsidR="00000000" w:rsidDel="00000000" w:rsidP="00000000" w:rsidRDefault="00000000" w:rsidRPr="00000000" w14:paraId="0000038F">
            <w:pPr>
              <w:spacing w:line="276" w:lineRule="auto"/>
              <w:jc w:val="center"/>
              <w:rPr/>
            </w:pPr>
            <w:r w:rsidDel="00000000" w:rsidR="00000000" w:rsidRPr="00000000">
              <w:rPr>
                <w:rtl w:val="0"/>
              </w:rPr>
            </w:r>
          </w:p>
        </w:tc>
      </w:tr>
    </w:tbl>
    <w:p w:rsidR="00000000" w:rsidDel="00000000" w:rsidP="00000000" w:rsidRDefault="00000000" w:rsidRPr="00000000" w14:paraId="00000390">
      <w:pPr>
        <w:pBdr>
          <w:top w:space="0" w:sz="0" w:val="nil"/>
          <w:left w:space="0" w:sz="0" w:val="nil"/>
          <w:bottom w:space="0" w:sz="0" w:val="nil"/>
          <w:right w:space="0" w:sz="0" w:val="nil"/>
          <w:between w:space="0" w:sz="0" w:val="nil"/>
        </w:pBdr>
        <w:ind w:left="284" w:firstLine="0"/>
        <w:jc w:val="center"/>
        <w:rPr>
          <w:color w:val="000000"/>
          <w:sz w:val="20"/>
          <w:szCs w:val="20"/>
        </w:rPr>
      </w:pPr>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     6.4 Tipos de inventarios</w:t>
      </w:r>
    </w:p>
    <w:p w:rsidR="00000000" w:rsidDel="00000000" w:rsidP="00000000" w:rsidRDefault="00000000" w:rsidRPr="00000000" w14:paraId="0000039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393">
      <w:pPr>
        <w:numPr>
          <w:ilvl w:val="0"/>
          <w:numId w:val="4"/>
        </w:numPr>
        <w:pBdr>
          <w:top w:space="0" w:sz="0" w:val="nil"/>
          <w:left w:space="0" w:sz="0" w:val="nil"/>
          <w:bottom w:space="0" w:sz="0" w:val="nil"/>
          <w:right w:space="0" w:sz="0" w:val="nil"/>
          <w:between w:space="0" w:sz="0" w:val="nil"/>
        </w:pBdr>
        <w:ind w:left="1004" w:hanging="360"/>
        <w:jc w:val="both"/>
        <w:rPr>
          <w:color w:val="000000"/>
          <w:sz w:val="20"/>
          <w:szCs w:val="20"/>
        </w:rPr>
      </w:pPr>
      <w:sdt>
        <w:sdtPr>
          <w:tag w:val="goog_rdk_40"/>
        </w:sdtPr>
        <w:sdtContent>
          <w:commentRangeStart w:id="39"/>
        </w:sdtContent>
      </w:sdt>
      <w:r w:rsidDel="00000000" w:rsidR="00000000" w:rsidRPr="00000000">
        <w:rPr>
          <w:b w:val="1"/>
          <w:color w:val="000000"/>
          <w:sz w:val="20"/>
          <w:szCs w:val="20"/>
          <w:rtl w:val="0"/>
        </w:rPr>
        <w:t xml:space="preserve">Inventario de materia prima e Insumos: </w:t>
      </w:r>
      <w:r w:rsidDel="00000000" w:rsidR="00000000" w:rsidRPr="00000000">
        <w:rPr>
          <w:sz w:val="20"/>
          <w:szCs w:val="20"/>
          <w:rtl w:val="0"/>
        </w:rPr>
        <w:t xml:space="preserve">s</w:t>
      </w:r>
      <w:r w:rsidDel="00000000" w:rsidR="00000000" w:rsidRPr="00000000">
        <w:rPr>
          <w:color w:val="000000"/>
          <w:sz w:val="20"/>
          <w:szCs w:val="20"/>
          <w:rtl w:val="0"/>
        </w:rPr>
        <w:t xml:space="preserve">e refiere a los elementos necesarios al inicio del proceso, y que se requieren para fabricar prendas de vestir.</w:t>
      </w:r>
    </w:p>
    <w:p w:rsidR="00000000" w:rsidDel="00000000" w:rsidP="00000000" w:rsidRDefault="00000000" w:rsidRPr="00000000" w14:paraId="00000394">
      <w:pPr>
        <w:numPr>
          <w:ilvl w:val="0"/>
          <w:numId w:val="19"/>
        </w:numPr>
        <w:pBdr>
          <w:top w:space="0" w:sz="0" w:val="nil"/>
          <w:left w:space="0" w:sz="0" w:val="nil"/>
          <w:bottom w:space="0" w:sz="0" w:val="nil"/>
          <w:right w:space="0" w:sz="0" w:val="nil"/>
          <w:between w:space="0" w:sz="0" w:val="nil"/>
        </w:pBdr>
        <w:ind w:left="1004" w:hanging="360"/>
        <w:jc w:val="both"/>
        <w:rPr>
          <w:color w:val="000000"/>
          <w:sz w:val="20"/>
          <w:szCs w:val="20"/>
        </w:rPr>
      </w:pPr>
      <w:r w:rsidDel="00000000" w:rsidR="00000000" w:rsidRPr="00000000">
        <w:rPr>
          <w:b w:val="1"/>
          <w:color w:val="000000"/>
          <w:sz w:val="20"/>
          <w:szCs w:val="20"/>
          <w:rtl w:val="0"/>
        </w:rPr>
        <w:t xml:space="preserve">Inventario de producción en proceso: </w:t>
      </w:r>
      <w:r w:rsidDel="00000000" w:rsidR="00000000" w:rsidRPr="00000000">
        <w:rPr>
          <w:sz w:val="20"/>
          <w:szCs w:val="20"/>
          <w:rtl w:val="0"/>
        </w:rPr>
        <w:t xml:space="preserve">e</w:t>
      </w:r>
      <w:r w:rsidDel="00000000" w:rsidR="00000000" w:rsidRPr="00000000">
        <w:rPr>
          <w:color w:val="000000"/>
          <w:sz w:val="20"/>
          <w:szCs w:val="20"/>
          <w:rtl w:val="0"/>
        </w:rPr>
        <w:t xml:space="preserve">n la medida que van avanzando los lotes en su proceso, adquieren un valor menor o mayor, de acuerdo con los recursos que se les haya invertido. </w:t>
      </w:r>
    </w:p>
    <w:p w:rsidR="00000000" w:rsidDel="00000000" w:rsidP="00000000" w:rsidRDefault="00000000" w:rsidRPr="00000000" w14:paraId="00000395">
      <w:pPr>
        <w:numPr>
          <w:ilvl w:val="0"/>
          <w:numId w:val="19"/>
        </w:numPr>
        <w:pBdr>
          <w:top w:space="0" w:sz="0" w:val="nil"/>
          <w:left w:space="0" w:sz="0" w:val="nil"/>
          <w:bottom w:space="0" w:sz="0" w:val="nil"/>
          <w:right w:space="0" w:sz="0" w:val="nil"/>
          <w:between w:space="0" w:sz="0" w:val="nil"/>
        </w:pBdr>
        <w:ind w:left="1004" w:hanging="360"/>
        <w:jc w:val="both"/>
        <w:rPr>
          <w:color w:val="000000"/>
          <w:sz w:val="20"/>
          <w:szCs w:val="20"/>
        </w:rPr>
      </w:pPr>
      <w:r w:rsidDel="00000000" w:rsidR="00000000" w:rsidRPr="00000000">
        <w:rPr>
          <w:b w:val="1"/>
          <w:color w:val="000000"/>
          <w:sz w:val="20"/>
          <w:szCs w:val="20"/>
          <w:rtl w:val="0"/>
        </w:rPr>
        <w:t xml:space="preserve">Inventario de Producto </w:t>
      </w:r>
      <w:r w:rsidDel="00000000" w:rsidR="00000000" w:rsidRPr="00000000">
        <w:rPr>
          <w:b w:val="1"/>
          <w:sz w:val="20"/>
          <w:szCs w:val="20"/>
          <w:rtl w:val="0"/>
        </w:rPr>
        <w:t xml:space="preserve">t</w:t>
      </w:r>
      <w:r w:rsidDel="00000000" w:rsidR="00000000" w:rsidRPr="00000000">
        <w:rPr>
          <w:b w:val="1"/>
          <w:color w:val="000000"/>
          <w:sz w:val="20"/>
          <w:szCs w:val="20"/>
          <w:rtl w:val="0"/>
        </w:rPr>
        <w:t xml:space="preserve">erminado: </w:t>
      </w:r>
      <w:r w:rsidDel="00000000" w:rsidR="00000000" w:rsidRPr="00000000">
        <w:rPr>
          <w:sz w:val="20"/>
          <w:szCs w:val="20"/>
          <w:rtl w:val="0"/>
        </w:rPr>
        <w:t xml:space="preserve">s</w:t>
      </w:r>
      <w:r w:rsidDel="00000000" w:rsidR="00000000" w:rsidRPr="00000000">
        <w:rPr>
          <w:color w:val="000000"/>
          <w:sz w:val="20"/>
          <w:szCs w:val="20"/>
          <w:rtl w:val="0"/>
        </w:rPr>
        <w:t xml:space="preserve">on los que son transferidos de la sala de producción a la bodega de despachos, porque cumplen con el 100% de su proceso de elaboración. Los productos terminados también requieren un control de existencias.</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39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97">
      <w:pPr>
        <w:rPr>
          <w:color w:val="948a54"/>
          <w:sz w:val="20"/>
          <w:szCs w:val="20"/>
        </w:rPr>
      </w:pPr>
      <w:r w:rsidDel="00000000" w:rsidR="00000000" w:rsidRPr="00000000">
        <w:rPr>
          <w:rtl w:val="0"/>
        </w:rPr>
      </w:r>
    </w:p>
    <w:p w:rsidR="00000000" w:rsidDel="00000000" w:rsidP="00000000" w:rsidRDefault="00000000" w:rsidRPr="00000000" w14:paraId="00000398">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399">
      <w:pPr>
        <w:ind w:left="426" w:firstLine="0"/>
        <w:jc w:val="both"/>
        <w:rPr>
          <w:color w:val="7f7f7f"/>
          <w:sz w:val="20"/>
          <w:szCs w:val="20"/>
        </w:rPr>
      </w:pPr>
      <w:r w:rsidDel="00000000" w:rsidR="00000000" w:rsidRPr="00000000">
        <w:rPr>
          <w:rtl w:val="0"/>
        </w:rPr>
      </w:r>
    </w:p>
    <w:tbl>
      <w:tblPr>
        <w:tblStyle w:val="Table33"/>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9"/>
        <w:gridCol w:w="6848"/>
        <w:tblGridChange w:id="0">
          <w:tblGrid>
            <w:gridCol w:w="3119"/>
            <w:gridCol w:w="6848"/>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9A">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237" w:hRule="atLeast"/>
          <w:tblHeader w:val="0"/>
        </w:trPr>
        <w:tc>
          <w:tcPr>
            <w:shd w:fill="fac896" w:val="clear"/>
            <w:vAlign w:val="center"/>
          </w:tcPr>
          <w:p w:rsidR="00000000" w:rsidDel="00000000" w:rsidP="00000000" w:rsidRDefault="00000000" w:rsidRPr="00000000" w14:paraId="0000039C">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39D">
            <w:pPr>
              <w:rPr>
                <w:color w:val="000000"/>
                <w:sz w:val="20"/>
                <w:szCs w:val="20"/>
              </w:rPr>
            </w:pPr>
            <w:r w:rsidDel="00000000" w:rsidR="00000000" w:rsidRPr="00000000">
              <w:rPr>
                <w:color w:val="000000"/>
                <w:sz w:val="20"/>
                <w:szCs w:val="20"/>
                <w:rtl w:val="0"/>
              </w:rPr>
              <w:t xml:space="preserve">No aplica</w:t>
            </w:r>
          </w:p>
        </w:tc>
      </w:tr>
      <w:tr>
        <w:trPr>
          <w:cantSplit w:val="0"/>
          <w:trHeight w:val="383" w:hRule="atLeast"/>
          <w:tblHeader w:val="0"/>
        </w:trPr>
        <w:tc>
          <w:tcPr>
            <w:shd w:fill="fac896" w:val="clear"/>
            <w:vAlign w:val="center"/>
          </w:tcPr>
          <w:p w:rsidR="00000000" w:rsidDel="00000000" w:rsidP="00000000" w:rsidRDefault="00000000" w:rsidRPr="00000000" w14:paraId="0000039E">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39F">
            <w:pPr>
              <w:rPr>
                <w:color w:val="000000"/>
                <w:sz w:val="20"/>
                <w:szCs w:val="20"/>
              </w:rPr>
            </w:pPr>
            <w:r w:rsidDel="00000000" w:rsidR="00000000" w:rsidRPr="00000000">
              <w:rPr>
                <w:color w:val="000000"/>
                <w:sz w:val="20"/>
                <w:szCs w:val="20"/>
                <w:rtl w:val="0"/>
              </w:rPr>
              <w:t xml:space="preserve">No aplica</w:t>
            </w:r>
          </w:p>
        </w:tc>
      </w:tr>
      <w:tr>
        <w:trPr>
          <w:cantSplit w:val="0"/>
          <w:trHeight w:val="417" w:hRule="atLeast"/>
          <w:tblHeader w:val="0"/>
        </w:trPr>
        <w:tc>
          <w:tcPr>
            <w:shd w:fill="fac896" w:val="clear"/>
            <w:vAlign w:val="center"/>
          </w:tcPr>
          <w:p w:rsidR="00000000" w:rsidDel="00000000" w:rsidP="00000000" w:rsidRDefault="00000000" w:rsidRPr="00000000" w14:paraId="000003A0">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3A1">
            <w:pPr>
              <w:rPr>
                <w:color w:val="000000"/>
                <w:sz w:val="20"/>
                <w:szCs w:val="20"/>
              </w:rPr>
            </w:pPr>
            <w:r w:rsidDel="00000000" w:rsidR="00000000" w:rsidRPr="00000000">
              <w:rPr>
                <w:color w:val="000000"/>
                <w:sz w:val="20"/>
                <w:szCs w:val="20"/>
                <w:rtl w:val="0"/>
              </w:rPr>
              <w:t xml:space="preserve">No aplica</w:t>
            </w:r>
          </w:p>
        </w:tc>
      </w:tr>
      <w:tr>
        <w:trPr>
          <w:cantSplit w:val="0"/>
          <w:trHeight w:val="423" w:hRule="atLeast"/>
          <w:tblHeader w:val="0"/>
        </w:trPr>
        <w:tc>
          <w:tcPr>
            <w:shd w:fill="fac896" w:val="clear"/>
            <w:vAlign w:val="center"/>
          </w:tcPr>
          <w:p w:rsidR="00000000" w:rsidDel="00000000" w:rsidP="00000000" w:rsidRDefault="00000000" w:rsidRPr="00000000" w14:paraId="000003A2">
            <w:pPr>
              <w:rPr>
                <w:color w:val="000000"/>
                <w:sz w:val="20"/>
                <w:szCs w:val="20"/>
              </w:rPr>
            </w:pPr>
            <w:r w:rsidDel="00000000" w:rsidR="00000000" w:rsidRPr="00000000">
              <w:rPr>
                <w:color w:val="000000"/>
                <w:sz w:val="20"/>
                <w:szCs w:val="20"/>
                <w:rtl w:val="0"/>
              </w:rPr>
              <w:t xml:space="preserve">Archivo de la actividad (Anexo)</w:t>
            </w:r>
          </w:p>
        </w:tc>
        <w:tc>
          <w:tcPr>
            <w:shd w:fill="auto" w:val="clear"/>
            <w:vAlign w:val="center"/>
          </w:tcPr>
          <w:p w:rsidR="00000000" w:rsidDel="00000000" w:rsidP="00000000" w:rsidRDefault="00000000" w:rsidRPr="00000000" w14:paraId="000003A3">
            <w:pPr>
              <w:rPr>
                <w:color w:val="000000"/>
                <w:sz w:val="20"/>
                <w:szCs w:val="20"/>
              </w:rPr>
            </w:pPr>
            <w:r w:rsidDel="00000000" w:rsidR="00000000" w:rsidRPr="00000000">
              <w:rPr>
                <w:color w:val="000000"/>
                <w:sz w:val="20"/>
                <w:szCs w:val="20"/>
                <w:rtl w:val="0"/>
              </w:rPr>
              <w:t xml:space="preserve">No aplica</w:t>
            </w:r>
          </w:p>
        </w:tc>
      </w:tr>
    </w:tbl>
    <w:p w:rsidR="00000000" w:rsidDel="00000000" w:rsidP="00000000" w:rsidRDefault="00000000" w:rsidRPr="00000000" w14:paraId="000003A4">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A5">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3A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34"/>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4253"/>
        <w:gridCol w:w="1701"/>
        <w:gridCol w:w="2280"/>
        <w:tblGridChange w:id="0">
          <w:tblGrid>
            <w:gridCol w:w="1838"/>
            <w:gridCol w:w="4253"/>
            <w:gridCol w:w="1701"/>
            <w:gridCol w:w="2280"/>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A7">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A8">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A9">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3AA">
            <w:pPr>
              <w:jc w:val="center"/>
              <w:rPr>
                <w:b w:val="1"/>
                <w:color w:val="000000"/>
                <w:sz w:val="20"/>
                <w:szCs w:val="20"/>
              </w:rPr>
            </w:pP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AB">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3AC">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658"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D">
            <w:pPr>
              <w:rPr>
                <w:sz w:val="20"/>
                <w:szCs w:val="20"/>
              </w:rPr>
            </w:pPr>
            <w:r w:rsidDel="00000000" w:rsidR="00000000" w:rsidRPr="00000000">
              <w:rPr>
                <w:sz w:val="20"/>
                <w:szCs w:val="20"/>
                <w:rtl w:val="0"/>
              </w:rPr>
              <w:t xml:space="preserve">Telas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E">
            <w:pPr>
              <w:pStyle w:val="Heading1"/>
              <w:shd w:fill="ffffff" w:val="clear"/>
              <w:spacing w:before="0" w:lineRule="auto"/>
              <w:ind w:left="720" w:hanging="720"/>
              <w:rPr>
                <w:sz w:val="20"/>
                <w:szCs w:val="20"/>
              </w:rPr>
            </w:pPr>
            <w:r w:rsidDel="00000000" w:rsidR="00000000" w:rsidRPr="00000000">
              <w:rPr>
                <w:rFonts w:ascii="Arial" w:cs="Arial" w:eastAsia="Arial" w:hAnsi="Arial"/>
                <w:color w:val="000000"/>
                <w:sz w:val="20"/>
                <w:szCs w:val="20"/>
                <w:rtl w:val="0"/>
              </w:rPr>
              <w:t xml:space="preserve">SENA. (2021) </w:t>
            </w:r>
            <w:r w:rsidDel="00000000" w:rsidR="00000000" w:rsidRPr="00000000">
              <w:rPr>
                <w:rFonts w:ascii="Arial" w:cs="Arial" w:eastAsia="Arial" w:hAnsi="Arial"/>
                <w:i w:val="1"/>
                <w:color w:val="000000"/>
                <w:sz w:val="20"/>
                <w:szCs w:val="20"/>
                <w:rtl w:val="0"/>
              </w:rPr>
              <w:t xml:space="preserve">Telas, materiales, insumos y maquinaria para la confección de ropa interior</w:t>
            </w:r>
            <w:r w:rsidDel="00000000" w:rsidR="00000000" w:rsidRPr="00000000">
              <w:rPr>
                <w:rFonts w:ascii="Arial" w:cs="Arial" w:eastAsia="Arial" w:hAnsi="Arial"/>
                <w:color w:val="000000"/>
                <w:sz w:val="20"/>
                <w:szCs w:val="20"/>
                <w:rtl w:val="0"/>
              </w:rPr>
              <w:t xml:space="preserve">. Material formativo Programa tecnólogo de diseño para la industria de la moda. </w:t>
            </w:r>
            <w:hyperlink r:id="rId39">
              <w:r w:rsidDel="00000000" w:rsidR="00000000" w:rsidRPr="00000000">
                <w:rPr>
                  <w:rFonts w:ascii="Arial" w:cs="Arial" w:eastAsia="Arial" w:hAnsi="Arial"/>
                  <w:color w:val="0563c1"/>
                  <w:sz w:val="20"/>
                  <w:szCs w:val="20"/>
                  <w:u w:val="single"/>
                  <w:rtl w:val="0"/>
                </w:rPr>
                <w:t xml:space="preserve">https://drive.google.com/file/d/0B0cUWYMxp4Tmb25Qal8yYzl0U1E/view?usp=sharing&amp;resourcekey=0-tonU5rMv8Vs06Ef_RErNDQ</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F">
            <w:pPr>
              <w:rPr>
                <w:sz w:val="20"/>
                <w:szCs w:val="20"/>
              </w:rPr>
            </w:pPr>
            <w:r w:rsidDel="00000000" w:rsidR="00000000" w:rsidRPr="00000000">
              <w:rPr>
                <w:sz w:val="20"/>
                <w:szCs w:val="20"/>
                <w:rtl w:val="0"/>
              </w:rPr>
              <w:t xml:space="preserve">PDF-.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0">
            <w:pPr>
              <w:rPr>
                <w:sz w:val="20"/>
                <w:szCs w:val="20"/>
              </w:rPr>
            </w:pPr>
            <w:r w:rsidDel="00000000" w:rsidR="00000000" w:rsidRPr="00000000">
              <w:rPr>
                <w:sz w:val="20"/>
                <w:szCs w:val="20"/>
                <w:rtl w:val="0"/>
              </w:rPr>
              <w:t xml:space="preserve">Anexo 1 </w:t>
            </w:r>
          </w:p>
          <w:p w:rsidR="00000000" w:rsidDel="00000000" w:rsidP="00000000" w:rsidRDefault="00000000" w:rsidRPr="00000000" w14:paraId="000003B1">
            <w:pPr>
              <w:rPr/>
            </w:pPr>
            <w:r w:rsidDel="00000000" w:rsidR="00000000" w:rsidRPr="00000000">
              <w:rPr>
                <w:rtl w:val="0"/>
              </w:rPr>
            </w:r>
          </w:p>
        </w:tc>
      </w:tr>
      <w:tr>
        <w:trPr>
          <w:cantSplit w:val="0"/>
          <w:trHeight w:val="658"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2">
            <w:pPr>
              <w:rPr>
                <w:sz w:val="20"/>
                <w:szCs w:val="20"/>
              </w:rPr>
            </w:pPr>
            <w:r w:rsidDel="00000000" w:rsidR="00000000" w:rsidRPr="00000000">
              <w:rPr>
                <w:sz w:val="20"/>
                <w:szCs w:val="20"/>
                <w:rtl w:val="0"/>
              </w:rPr>
              <w:t xml:space="preserve">Insumos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3">
            <w:pPr>
              <w:pStyle w:val="Heading1"/>
              <w:shd w:fill="ffffff" w:val="clear"/>
              <w:spacing w:before="0" w:lineRule="auto"/>
              <w:ind w:left="720" w:hanging="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Rojas C (s.f.) </w:t>
            </w:r>
            <w:r w:rsidDel="00000000" w:rsidR="00000000" w:rsidRPr="00000000">
              <w:rPr>
                <w:rFonts w:ascii="Arial" w:cs="Arial" w:eastAsia="Arial" w:hAnsi="Arial"/>
                <w:i w:val="1"/>
                <w:color w:val="000000"/>
                <w:sz w:val="20"/>
                <w:szCs w:val="20"/>
                <w:rtl w:val="0"/>
              </w:rPr>
              <w:t xml:space="preserve">Fundamentación textil</w:t>
            </w:r>
            <w:r w:rsidDel="00000000" w:rsidR="00000000" w:rsidRPr="00000000">
              <w:rPr>
                <w:rFonts w:ascii="Arial" w:cs="Arial" w:eastAsia="Arial" w:hAnsi="Arial"/>
                <w:color w:val="000000"/>
                <w:sz w:val="20"/>
                <w:szCs w:val="20"/>
                <w:rtl w:val="0"/>
              </w:rPr>
              <w:t xml:space="preserve">. Hilaturas – Hilos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4">
            <w:pPr>
              <w:rPr>
                <w:sz w:val="20"/>
                <w:szCs w:val="20"/>
              </w:rPr>
            </w:pPr>
            <w:r w:rsidDel="00000000" w:rsidR="00000000" w:rsidRPr="00000000">
              <w:rPr>
                <w:sz w:val="20"/>
                <w:szCs w:val="20"/>
                <w:rtl w:val="0"/>
              </w:rPr>
              <w:t xml:space="preserve">PDF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5">
            <w:pPr>
              <w:rPr>
                <w:sz w:val="20"/>
                <w:szCs w:val="20"/>
              </w:rPr>
            </w:pPr>
            <w:r w:rsidDel="00000000" w:rsidR="00000000" w:rsidRPr="00000000">
              <w:rPr>
                <w:sz w:val="20"/>
                <w:szCs w:val="20"/>
                <w:rtl w:val="0"/>
              </w:rPr>
              <w:t xml:space="preserve">Anexo 2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B6">
            <w:pPr>
              <w:rPr>
                <w:sz w:val="20"/>
                <w:szCs w:val="20"/>
              </w:rPr>
            </w:pPr>
            <w:r w:rsidDel="00000000" w:rsidR="00000000" w:rsidRPr="00000000">
              <w:rPr>
                <w:sz w:val="20"/>
                <w:szCs w:val="20"/>
                <w:rtl w:val="0"/>
              </w:rPr>
              <w:t xml:space="preserve">Consumo de hilo </w:t>
            </w:r>
          </w:p>
        </w:tc>
        <w:tc>
          <w:tcPr>
            <w:tcMar>
              <w:top w:w="100.0" w:type="dxa"/>
              <w:left w:w="100.0" w:type="dxa"/>
              <w:bottom w:w="100.0" w:type="dxa"/>
              <w:right w:w="100.0" w:type="dxa"/>
            </w:tcMar>
          </w:tcPr>
          <w:p w:rsidR="00000000" w:rsidDel="00000000" w:rsidP="00000000" w:rsidRDefault="00000000" w:rsidRPr="00000000" w14:paraId="000003B7">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color w:val="000000"/>
                <w:sz w:val="20"/>
                <w:szCs w:val="20"/>
                <w:rtl w:val="0"/>
              </w:rPr>
              <w:t xml:space="preserve">Coats Multisolution (s.f.) </w:t>
            </w:r>
            <w:r w:rsidDel="00000000" w:rsidR="00000000" w:rsidRPr="00000000">
              <w:rPr>
                <w:i w:val="1"/>
                <w:color w:val="000000"/>
                <w:sz w:val="20"/>
                <w:szCs w:val="20"/>
                <w:rtl w:val="0"/>
              </w:rPr>
              <w:t xml:space="preserve">Cálculo de consumo de hilo para tejido liviano</w:t>
            </w:r>
            <w:r w:rsidDel="00000000" w:rsidR="00000000" w:rsidRPr="00000000">
              <w:rPr>
                <w:color w:val="00000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B8">
            <w:pPr>
              <w:rPr>
                <w:sz w:val="20"/>
                <w:szCs w:val="20"/>
              </w:rPr>
            </w:pPr>
            <w:r w:rsidDel="00000000" w:rsidR="00000000" w:rsidRPr="00000000">
              <w:rPr>
                <w:sz w:val="20"/>
                <w:szCs w:val="20"/>
                <w:rtl w:val="0"/>
              </w:rPr>
              <w:t xml:space="preserve">Archivo Excel </w:t>
            </w:r>
          </w:p>
        </w:tc>
        <w:tc>
          <w:tcPr>
            <w:tcMar>
              <w:top w:w="100.0" w:type="dxa"/>
              <w:left w:w="100.0" w:type="dxa"/>
              <w:bottom w:w="100.0" w:type="dxa"/>
              <w:right w:w="100.0" w:type="dxa"/>
            </w:tcMar>
          </w:tcPr>
          <w:p w:rsidR="00000000" w:rsidDel="00000000" w:rsidP="00000000" w:rsidRDefault="00000000" w:rsidRPr="00000000" w14:paraId="000003B9">
            <w:pPr>
              <w:rPr/>
            </w:pPr>
            <w:r w:rsidDel="00000000" w:rsidR="00000000" w:rsidRPr="00000000">
              <w:rPr>
                <w:sz w:val="20"/>
                <w:szCs w:val="20"/>
                <w:rtl w:val="0"/>
              </w:rPr>
              <w:t xml:space="preserve">Anexo 3</w:t>
            </w:r>
            <w:r w:rsidDel="00000000" w:rsidR="00000000" w:rsidRPr="00000000">
              <w:rPr>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BA">
            <w:pPr>
              <w:rPr>
                <w:sz w:val="20"/>
                <w:szCs w:val="20"/>
              </w:rPr>
            </w:pPr>
            <w:r w:rsidDel="00000000" w:rsidR="00000000" w:rsidRPr="00000000">
              <w:rPr>
                <w:sz w:val="20"/>
                <w:szCs w:val="20"/>
                <w:rtl w:val="0"/>
              </w:rPr>
              <w:t xml:space="preserve">Planeación y control de la producción</w:t>
            </w:r>
          </w:p>
        </w:tc>
        <w:tc>
          <w:tcPr>
            <w:tcMar>
              <w:top w:w="100.0" w:type="dxa"/>
              <w:left w:w="100.0" w:type="dxa"/>
              <w:bottom w:w="100.0" w:type="dxa"/>
              <w:right w:w="100.0" w:type="dxa"/>
            </w:tcMar>
          </w:tcPr>
          <w:p w:rsidR="00000000" w:rsidDel="00000000" w:rsidP="00000000" w:rsidRDefault="00000000" w:rsidRPr="00000000" w14:paraId="000003BB">
            <w:pPr>
              <w:pBdr>
                <w:top w:space="0" w:sz="0" w:val="nil"/>
                <w:left w:space="0" w:sz="0" w:val="nil"/>
                <w:bottom w:space="0" w:sz="0" w:val="nil"/>
                <w:right w:space="0" w:sz="0" w:val="nil"/>
                <w:between w:space="0" w:sz="0" w:val="nil"/>
              </w:pBdr>
              <w:shd w:fill="ffffff" w:val="clear"/>
              <w:rPr>
                <w:sz w:val="20"/>
                <w:szCs w:val="20"/>
              </w:rPr>
            </w:pPr>
            <w:r w:rsidDel="00000000" w:rsidR="00000000" w:rsidRPr="00000000">
              <w:rPr>
                <w:color w:val="000000"/>
                <w:sz w:val="20"/>
                <w:szCs w:val="20"/>
                <w:rtl w:val="0"/>
              </w:rPr>
              <w:t xml:space="preserve">Sipper, D; Bulfin, R. (1998). </w:t>
            </w:r>
            <w:r w:rsidDel="00000000" w:rsidR="00000000" w:rsidRPr="00000000">
              <w:rPr>
                <w:i w:val="1"/>
                <w:color w:val="000000"/>
                <w:sz w:val="20"/>
                <w:szCs w:val="20"/>
                <w:rtl w:val="0"/>
              </w:rPr>
              <w:t xml:space="preserve">Planeación y control de la producción</w:t>
            </w:r>
            <w:r w:rsidDel="00000000" w:rsidR="00000000" w:rsidRPr="00000000">
              <w:rPr>
                <w:color w:val="000000"/>
                <w:sz w:val="20"/>
                <w:szCs w:val="20"/>
                <w:rtl w:val="0"/>
              </w:rPr>
              <w:t xml:space="preserve">. McGraw-Hill Interamericana Editores</w:t>
            </w:r>
            <w:r w:rsidDel="00000000" w:rsidR="00000000" w:rsidRPr="00000000">
              <w:rPr>
                <w:color w:val="1f1f1f"/>
                <w:sz w:val="20"/>
                <w:szCs w:val="20"/>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C">
            <w:pPr>
              <w:rPr>
                <w:sz w:val="20"/>
                <w:szCs w:val="20"/>
              </w:rPr>
            </w:pPr>
            <w:r w:rsidDel="00000000" w:rsidR="00000000" w:rsidRPr="00000000">
              <w:rPr>
                <w:sz w:val="20"/>
                <w:szCs w:val="20"/>
                <w:rtl w:val="0"/>
              </w:rPr>
              <w:t xml:space="preserve">E-book/Enlace</w:t>
            </w:r>
          </w:p>
        </w:tc>
        <w:tc>
          <w:tcPr>
            <w:tcMar>
              <w:top w:w="100.0" w:type="dxa"/>
              <w:left w:w="100.0" w:type="dxa"/>
              <w:bottom w:w="100.0" w:type="dxa"/>
              <w:right w:w="100.0" w:type="dxa"/>
            </w:tcMar>
          </w:tcPr>
          <w:p w:rsidR="00000000" w:rsidDel="00000000" w:rsidP="00000000" w:rsidRDefault="00000000" w:rsidRPr="00000000" w14:paraId="000003BD">
            <w:pPr>
              <w:rPr>
                <w:sz w:val="20"/>
                <w:szCs w:val="20"/>
              </w:rPr>
            </w:pPr>
            <w:hyperlink r:id="rId40">
              <w:r w:rsidDel="00000000" w:rsidR="00000000" w:rsidRPr="00000000">
                <w:rPr>
                  <w:color w:val="1155cc"/>
                  <w:sz w:val="20"/>
                  <w:szCs w:val="20"/>
                  <w:u w:val="single"/>
                  <w:rtl w:val="0"/>
                </w:rPr>
                <w:t xml:space="preserve">https://www.academia.edu/10997351/Daniel_Sipper_Planeaci%C3%B3n_y_Control_de_La_Producci%C3%B3n</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BE">
            <w:pPr>
              <w:rPr>
                <w:sz w:val="20"/>
                <w:szCs w:val="20"/>
              </w:rPr>
            </w:pPr>
            <w:r w:rsidDel="00000000" w:rsidR="00000000" w:rsidRPr="00000000">
              <w:rPr>
                <w:sz w:val="20"/>
                <w:szCs w:val="20"/>
                <w:rtl w:val="0"/>
              </w:rPr>
              <w:t xml:space="preserve">Inventarios </w:t>
            </w:r>
          </w:p>
        </w:tc>
        <w:tc>
          <w:tcPr>
            <w:tcMar>
              <w:top w:w="100.0" w:type="dxa"/>
              <w:left w:w="100.0" w:type="dxa"/>
              <w:bottom w:w="100.0" w:type="dxa"/>
              <w:right w:w="100.0" w:type="dxa"/>
            </w:tcMar>
          </w:tcPr>
          <w:p w:rsidR="00000000" w:rsidDel="00000000" w:rsidP="00000000" w:rsidRDefault="00000000" w:rsidRPr="00000000" w14:paraId="000003BF">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color w:val="000000"/>
                <w:sz w:val="20"/>
                <w:szCs w:val="20"/>
                <w:rtl w:val="0"/>
              </w:rPr>
              <w:t xml:space="preserve">Fondo esperanza (s.f.) Cómo hacer un buen inventario | Aprendo y Emprendo. [Video] YouTube. </w:t>
            </w:r>
            <w:hyperlink r:id="rId41">
              <w:r w:rsidDel="00000000" w:rsidR="00000000" w:rsidRPr="00000000">
                <w:rPr>
                  <w:color w:val="0563c1"/>
                  <w:sz w:val="20"/>
                  <w:szCs w:val="20"/>
                  <w:u w:val="single"/>
                  <w:rtl w:val="0"/>
                </w:rPr>
                <w:t xml:space="preserve">https://youtu.be/s_GBs0V4cR0</w:t>
              </w:r>
            </w:hyperlink>
            <w:r w:rsidDel="00000000" w:rsidR="00000000" w:rsidRPr="00000000">
              <w:rPr>
                <w:color w:val="00000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C0">
            <w:pPr>
              <w:rPr>
                <w:sz w:val="20"/>
                <w:szCs w:val="20"/>
              </w:rPr>
            </w:pPr>
            <w:r w:rsidDel="00000000" w:rsidR="00000000" w:rsidRPr="00000000">
              <w:rPr>
                <w:sz w:val="20"/>
                <w:szCs w:val="20"/>
                <w:rtl w:val="0"/>
              </w:rPr>
              <w:t xml:space="preserve">Video YouTube</w:t>
            </w:r>
          </w:p>
          <w:p w:rsidR="00000000" w:rsidDel="00000000" w:rsidP="00000000" w:rsidRDefault="00000000" w:rsidRPr="00000000" w14:paraId="000003C1">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C2">
            <w:pPr>
              <w:rPr/>
            </w:pPr>
            <w:hyperlink r:id="rId42">
              <w:r w:rsidDel="00000000" w:rsidR="00000000" w:rsidRPr="00000000">
                <w:rPr>
                  <w:color w:val="0563c1"/>
                  <w:u w:val="single"/>
                  <w:rtl w:val="0"/>
                </w:rPr>
                <w:t xml:space="preserve">https://youtu.be/s_GBs0V4cR0</w:t>
              </w:r>
            </w:hyperlink>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C4">
            <w:pPr>
              <w:rPr>
                <w:sz w:val="20"/>
                <w:szCs w:val="20"/>
              </w:rPr>
            </w:pPr>
            <w:r w:rsidDel="00000000" w:rsidR="00000000" w:rsidRPr="00000000">
              <w:rPr>
                <w:sz w:val="20"/>
                <w:szCs w:val="20"/>
                <w:rtl w:val="0"/>
              </w:rPr>
              <w:t xml:space="preserve">Funciones del inventario</w:t>
            </w:r>
          </w:p>
        </w:tc>
        <w:tc>
          <w:tcPr>
            <w:tcMar>
              <w:top w:w="100.0" w:type="dxa"/>
              <w:left w:w="100.0" w:type="dxa"/>
              <w:bottom w:w="100.0" w:type="dxa"/>
              <w:right w:w="100.0" w:type="dxa"/>
            </w:tcMar>
          </w:tcPr>
          <w:p w:rsidR="00000000" w:rsidDel="00000000" w:rsidP="00000000" w:rsidRDefault="00000000" w:rsidRPr="00000000" w14:paraId="000003C5">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color w:val="000000"/>
                <w:sz w:val="20"/>
                <w:szCs w:val="20"/>
                <w:rtl w:val="0"/>
              </w:rPr>
              <w:t xml:space="preserve">Hancco M. (2018) Tutorial Req Materia Prima y consumo [Video] YouTube. </w:t>
            </w:r>
            <w:hyperlink r:id="rId43">
              <w:r w:rsidDel="00000000" w:rsidR="00000000" w:rsidRPr="00000000">
                <w:rPr>
                  <w:color w:val="0563c1"/>
                  <w:sz w:val="20"/>
                  <w:szCs w:val="20"/>
                  <w:u w:val="single"/>
                  <w:rtl w:val="0"/>
                </w:rPr>
                <w:t xml:space="preserve">https://youtu.be/CEKjA_UsvnQ</w:t>
              </w:r>
            </w:hyperlink>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shd w:fill="ffffff" w:val="clear"/>
              <w:rPr>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C7">
            <w:pPr>
              <w:rPr>
                <w:sz w:val="20"/>
                <w:szCs w:val="20"/>
              </w:rPr>
            </w:pPr>
            <w:r w:rsidDel="00000000" w:rsidR="00000000" w:rsidRPr="00000000">
              <w:rPr>
                <w:sz w:val="20"/>
                <w:szCs w:val="20"/>
                <w:rtl w:val="0"/>
              </w:rPr>
              <w:t xml:space="preserve">Video YouTube</w:t>
            </w:r>
          </w:p>
          <w:p w:rsidR="00000000" w:rsidDel="00000000" w:rsidP="00000000" w:rsidRDefault="00000000" w:rsidRPr="00000000" w14:paraId="000003C8">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C9">
            <w:pPr>
              <w:rPr/>
            </w:pPr>
            <w:hyperlink r:id="rId44">
              <w:r w:rsidDel="00000000" w:rsidR="00000000" w:rsidRPr="00000000">
                <w:rPr>
                  <w:color w:val="0563c1"/>
                  <w:u w:val="single"/>
                  <w:rtl w:val="0"/>
                </w:rPr>
                <w:t xml:space="preserve">https://youtu.be/CEKjA_UsvnQ</w:t>
              </w:r>
            </w:hyperlink>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CB">
            <w:pPr>
              <w:rPr>
                <w:sz w:val="20"/>
                <w:szCs w:val="20"/>
              </w:rPr>
            </w:pPr>
            <w:r w:rsidDel="00000000" w:rsidR="00000000" w:rsidRPr="00000000">
              <w:rPr>
                <w:sz w:val="20"/>
                <w:szCs w:val="20"/>
                <w:rtl w:val="0"/>
              </w:rPr>
              <w:t xml:space="preserve">Inventarios – Administración de la producción </w:t>
            </w:r>
          </w:p>
        </w:tc>
        <w:tc>
          <w:tcPr>
            <w:tcMar>
              <w:top w:w="100.0" w:type="dxa"/>
              <w:left w:w="100.0" w:type="dxa"/>
              <w:bottom w:w="100.0" w:type="dxa"/>
              <w:right w:w="100.0" w:type="dxa"/>
            </w:tcMar>
          </w:tcPr>
          <w:p w:rsidR="00000000" w:rsidDel="00000000" w:rsidP="00000000" w:rsidRDefault="00000000" w:rsidRPr="00000000" w14:paraId="000003CC">
            <w:pPr>
              <w:rPr>
                <w:sz w:val="20"/>
                <w:szCs w:val="20"/>
              </w:rPr>
            </w:pPr>
            <w:r w:rsidDel="00000000" w:rsidR="00000000" w:rsidRPr="00000000">
              <w:rPr>
                <w:sz w:val="20"/>
                <w:szCs w:val="20"/>
                <w:rtl w:val="0"/>
              </w:rPr>
              <w:t xml:space="preserve">Cruz Fernández, A. (2017). </w:t>
            </w:r>
            <w:r w:rsidDel="00000000" w:rsidR="00000000" w:rsidRPr="00000000">
              <w:rPr>
                <w:i w:val="1"/>
                <w:sz w:val="20"/>
                <w:szCs w:val="20"/>
                <w:rtl w:val="0"/>
              </w:rPr>
              <w:t xml:space="preserve">Gestión de inventarios: UF0476 </w:t>
            </w:r>
            <w:r w:rsidDel="00000000" w:rsidR="00000000" w:rsidRPr="00000000">
              <w:rPr>
                <w:sz w:val="20"/>
                <w:szCs w:val="20"/>
                <w:rtl w:val="0"/>
              </w:rPr>
              <w:t xml:space="preserve">. IC Editorial. Ebooks 7-24. </w:t>
            </w:r>
            <w:hyperlink r:id="rId45">
              <w:r w:rsidDel="00000000" w:rsidR="00000000" w:rsidRPr="00000000">
                <w:rPr>
                  <w:color w:val="0563c1"/>
                  <w:sz w:val="20"/>
                  <w:szCs w:val="20"/>
                  <w:u w:val="single"/>
                  <w:rtl w:val="0"/>
                </w:rPr>
                <w:t xml:space="preserve">http://www.ebooks7-24.com.bdigital.sena.edu.co/?il=8741</w:t>
              </w:r>
            </w:hyperlink>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CD">
            <w:pPr>
              <w:rPr>
                <w:sz w:val="20"/>
                <w:szCs w:val="20"/>
              </w:rPr>
            </w:pPr>
            <w:r w:rsidDel="00000000" w:rsidR="00000000" w:rsidRPr="00000000">
              <w:rPr>
                <w:sz w:val="20"/>
                <w:szCs w:val="20"/>
                <w:rtl w:val="0"/>
              </w:rPr>
              <w:t xml:space="preserve">Enlace de biblioteca</w:t>
            </w:r>
          </w:p>
        </w:tc>
        <w:tc>
          <w:tcPr>
            <w:tcMar>
              <w:top w:w="100.0" w:type="dxa"/>
              <w:left w:w="100.0" w:type="dxa"/>
              <w:bottom w:w="100.0" w:type="dxa"/>
              <w:right w:w="100.0" w:type="dxa"/>
            </w:tcMar>
          </w:tcPr>
          <w:p w:rsidR="00000000" w:rsidDel="00000000" w:rsidP="00000000" w:rsidRDefault="00000000" w:rsidRPr="00000000" w14:paraId="000003CE">
            <w:pPr>
              <w:rPr>
                <w:sz w:val="20"/>
                <w:szCs w:val="20"/>
              </w:rPr>
            </w:pPr>
            <w:hyperlink r:id="rId46">
              <w:r w:rsidDel="00000000" w:rsidR="00000000" w:rsidRPr="00000000">
                <w:rPr>
                  <w:color w:val="1155cc"/>
                  <w:sz w:val="20"/>
                  <w:szCs w:val="20"/>
                  <w:highlight w:val="white"/>
                  <w:u w:val="single"/>
                  <w:rtl w:val="0"/>
                </w:rPr>
                <w:t xml:space="preserve">http://www.ebooks7-24.com.bdigital.sena.edu.co/?il=8741</w:t>
              </w:r>
            </w:hyperlink>
            <w:r w:rsidDel="00000000" w:rsidR="00000000" w:rsidRPr="00000000">
              <w:rPr>
                <w:color w:val="000000"/>
                <w:sz w:val="20"/>
                <w:szCs w:val="20"/>
                <w:highlight w:val="white"/>
                <w:rtl w:val="0"/>
              </w:rPr>
              <w:t xml:space="preserve"> </w:t>
            </w:r>
            <w:r w:rsidDel="00000000" w:rsidR="00000000" w:rsidRPr="00000000">
              <w:rPr>
                <w:rtl w:val="0"/>
              </w:rPr>
            </w:r>
          </w:p>
        </w:tc>
      </w:tr>
    </w:tbl>
    <w:p w:rsidR="00000000" w:rsidDel="00000000" w:rsidP="00000000" w:rsidRDefault="00000000" w:rsidRPr="00000000" w14:paraId="000003CF">
      <w:pPr>
        <w:rPr>
          <w:sz w:val="20"/>
          <w:szCs w:val="20"/>
        </w:rPr>
      </w:pPr>
      <w:r w:rsidDel="00000000" w:rsidR="00000000" w:rsidRPr="00000000">
        <w:rPr>
          <w:rtl w:val="0"/>
        </w:rPr>
      </w:r>
    </w:p>
    <w:p w:rsidR="00000000" w:rsidDel="00000000" w:rsidP="00000000" w:rsidRDefault="00000000" w:rsidRPr="00000000" w14:paraId="000003D0">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tbl>
      <w:tblPr>
        <w:tblStyle w:val="Table3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D1">
            <w:pPr>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D2">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D3">
            <w:pPr>
              <w:rPr>
                <w:b w:val="1"/>
                <w:sz w:val="20"/>
                <w:szCs w:val="20"/>
              </w:rPr>
            </w:pPr>
            <w:r w:rsidDel="00000000" w:rsidR="00000000" w:rsidRPr="00000000">
              <w:rPr>
                <w:b w:val="1"/>
                <w:sz w:val="20"/>
                <w:szCs w:val="20"/>
                <w:rtl w:val="0"/>
              </w:rPr>
              <w:t xml:space="preserve">Ancho de la tela:</w:t>
            </w:r>
          </w:p>
        </w:tc>
        <w:tc>
          <w:tcPr>
            <w:tcMar>
              <w:top w:w="100.0" w:type="dxa"/>
              <w:left w:w="100.0" w:type="dxa"/>
              <w:bottom w:w="100.0" w:type="dxa"/>
              <w:right w:w="100.0" w:type="dxa"/>
            </w:tcMar>
          </w:tcPr>
          <w:p w:rsidR="00000000" w:rsidDel="00000000" w:rsidP="00000000" w:rsidRDefault="00000000" w:rsidRPr="00000000" w14:paraId="000003D4">
            <w:pPr>
              <w:rPr>
                <w:sz w:val="20"/>
                <w:szCs w:val="20"/>
              </w:rPr>
            </w:pPr>
            <w:r w:rsidDel="00000000" w:rsidR="00000000" w:rsidRPr="00000000">
              <w:rPr>
                <w:sz w:val="20"/>
                <w:szCs w:val="20"/>
                <w:rtl w:val="0"/>
              </w:rPr>
              <w:t xml:space="preserve">Longitud determinada por la longitud de los hilos a lo ancho del telar, trama.</w:t>
            </w:r>
          </w:p>
        </w:tc>
      </w:tr>
      <w:tr>
        <w:trPr>
          <w:cantSplit w:val="0"/>
          <w:trHeight w:val="396" w:hRule="atLeast"/>
          <w:tblHeader w:val="0"/>
        </w:trPr>
        <w:tc>
          <w:tcPr>
            <w:tcMar>
              <w:top w:w="100.0" w:type="dxa"/>
              <w:left w:w="100.0" w:type="dxa"/>
              <w:bottom w:w="100.0" w:type="dxa"/>
              <w:right w:w="100.0" w:type="dxa"/>
            </w:tcMar>
          </w:tcPr>
          <w:p w:rsidR="00000000" w:rsidDel="00000000" w:rsidP="00000000" w:rsidRDefault="00000000" w:rsidRPr="00000000" w14:paraId="000003D5">
            <w:pPr>
              <w:rPr>
                <w:b w:val="1"/>
                <w:sz w:val="20"/>
                <w:szCs w:val="20"/>
              </w:rPr>
            </w:pPr>
            <w:r w:rsidDel="00000000" w:rsidR="00000000" w:rsidRPr="00000000">
              <w:rPr>
                <w:b w:val="1"/>
                <w:sz w:val="20"/>
                <w:szCs w:val="20"/>
                <w:rtl w:val="0"/>
              </w:rPr>
              <w:t xml:space="preserve">Calidad:</w:t>
            </w:r>
          </w:p>
        </w:tc>
        <w:tc>
          <w:tcPr>
            <w:tcMar>
              <w:top w:w="100.0" w:type="dxa"/>
              <w:left w:w="100.0" w:type="dxa"/>
              <w:bottom w:w="100.0" w:type="dxa"/>
              <w:right w:w="100.0" w:type="dxa"/>
            </w:tcMar>
          </w:tcPr>
          <w:p w:rsidR="00000000" w:rsidDel="00000000" w:rsidP="00000000" w:rsidRDefault="00000000" w:rsidRPr="00000000" w14:paraId="000003D6">
            <w:pPr>
              <w:rPr>
                <w:sz w:val="20"/>
                <w:szCs w:val="20"/>
              </w:rPr>
            </w:pPr>
            <w:r w:rsidDel="00000000" w:rsidR="00000000" w:rsidRPr="00000000">
              <w:rPr>
                <w:sz w:val="20"/>
                <w:szCs w:val="20"/>
                <w:rtl w:val="0"/>
              </w:rPr>
              <w:t xml:space="preserve">Conjunto de especificaciones a cumplir, para dar satisfacción a una necesidad y expectativa del cliente. </w:t>
            </w:r>
          </w:p>
        </w:tc>
      </w:tr>
      <w:tr>
        <w:trPr>
          <w:cantSplit w:val="0"/>
          <w:trHeight w:val="396" w:hRule="atLeast"/>
          <w:tblHeader w:val="0"/>
        </w:trPr>
        <w:tc>
          <w:tcPr>
            <w:tcMar>
              <w:top w:w="100.0" w:type="dxa"/>
              <w:left w:w="100.0" w:type="dxa"/>
              <w:bottom w:w="100.0" w:type="dxa"/>
              <w:right w:w="100.0" w:type="dxa"/>
            </w:tcMar>
          </w:tcPr>
          <w:p w:rsidR="00000000" w:rsidDel="00000000" w:rsidP="00000000" w:rsidRDefault="00000000" w:rsidRPr="00000000" w14:paraId="000003D7">
            <w:pPr>
              <w:rPr>
                <w:b w:val="1"/>
                <w:sz w:val="20"/>
                <w:szCs w:val="20"/>
              </w:rPr>
            </w:pPr>
            <w:r w:rsidDel="00000000" w:rsidR="00000000" w:rsidRPr="00000000">
              <w:rPr>
                <w:b w:val="1"/>
                <w:sz w:val="20"/>
                <w:szCs w:val="20"/>
                <w:rtl w:val="0"/>
              </w:rPr>
              <w:t xml:space="preserve">Consumo Promedio:</w:t>
            </w:r>
          </w:p>
        </w:tc>
        <w:tc>
          <w:tcPr>
            <w:tcMar>
              <w:top w:w="100.0" w:type="dxa"/>
              <w:left w:w="100.0" w:type="dxa"/>
              <w:bottom w:w="100.0" w:type="dxa"/>
              <w:right w:w="100.0" w:type="dxa"/>
            </w:tcMar>
          </w:tcPr>
          <w:p w:rsidR="00000000" w:rsidDel="00000000" w:rsidP="00000000" w:rsidRDefault="00000000" w:rsidRPr="00000000" w14:paraId="000003D8">
            <w:pPr>
              <w:rPr>
                <w:sz w:val="20"/>
                <w:szCs w:val="20"/>
              </w:rPr>
            </w:pPr>
            <w:r w:rsidDel="00000000" w:rsidR="00000000" w:rsidRPr="00000000">
              <w:rPr>
                <w:sz w:val="20"/>
                <w:szCs w:val="20"/>
                <w:rtl w:val="0"/>
              </w:rPr>
              <w:t xml:space="preserve">Cantidad de materiales e insumos necesarios para la construcción de una prenda de vestir y/ o un servicio del sistema moda.</w:t>
            </w:r>
          </w:p>
        </w:tc>
      </w:tr>
      <w:tr>
        <w:trPr>
          <w:cantSplit w:val="0"/>
          <w:trHeight w:val="396" w:hRule="atLeast"/>
          <w:tblHeader w:val="0"/>
        </w:trPr>
        <w:tc>
          <w:tcPr>
            <w:tcMar>
              <w:top w:w="100.0" w:type="dxa"/>
              <w:left w:w="100.0" w:type="dxa"/>
              <w:bottom w:w="100.0" w:type="dxa"/>
              <w:right w:w="100.0" w:type="dxa"/>
            </w:tcMar>
          </w:tcPr>
          <w:p w:rsidR="00000000" w:rsidDel="00000000" w:rsidP="00000000" w:rsidRDefault="00000000" w:rsidRPr="00000000" w14:paraId="000003D9">
            <w:pPr>
              <w:rPr>
                <w:b w:val="1"/>
                <w:sz w:val="20"/>
                <w:szCs w:val="20"/>
              </w:rPr>
            </w:pPr>
            <w:r w:rsidDel="00000000" w:rsidR="00000000" w:rsidRPr="00000000">
              <w:rPr>
                <w:b w:val="1"/>
                <w:sz w:val="20"/>
                <w:szCs w:val="20"/>
                <w:rtl w:val="0"/>
              </w:rPr>
              <w:t xml:space="preserve">Investigación:</w:t>
            </w:r>
          </w:p>
        </w:tc>
        <w:tc>
          <w:tcPr>
            <w:tcMar>
              <w:top w:w="100.0" w:type="dxa"/>
              <w:left w:w="100.0" w:type="dxa"/>
              <w:bottom w:w="100.0" w:type="dxa"/>
              <w:right w:w="100.0" w:type="dxa"/>
            </w:tcMar>
          </w:tcPr>
          <w:p w:rsidR="00000000" w:rsidDel="00000000" w:rsidP="00000000" w:rsidRDefault="00000000" w:rsidRPr="00000000" w14:paraId="000003DA">
            <w:pPr>
              <w:rPr>
                <w:sz w:val="20"/>
                <w:szCs w:val="20"/>
              </w:rPr>
            </w:pPr>
            <w:r w:rsidDel="00000000" w:rsidR="00000000" w:rsidRPr="00000000">
              <w:rPr>
                <w:sz w:val="20"/>
                <w:szCs w:val="20"/>
                <w:rtl w:val="0"/>
              </w:rPr>
              <w:t xml:space="preserve">Indagar tendencias, colores, procesos, utilizando como fuentes ferias, internet, desfiles. Desarrollo: elaborar prototipos con la anterior información.</w:t>
            </w:r>
          </w:p>
        </w:tc>
      </w:tr>
      <w:tr>
        <w:trPr>
          <w:cantSplit w:val="0"/>
          <w:trHeight w:val="396" w:hRule="atLeast"/>
          <w:tblHeader w:val="0"/>
        </w:trPr>
        <w:tc>
          <w:tcPr>
            <w:tcMar>
              <w:top w:w="100.0" w:type="dxa"/>
              <w:left w:w="100.0" w:type="dxa"/>
              <w:bottom w:w="100.0" w:type="dxa"/>
              <w:right w:w="100.0" w:type="dxa"/>
            </w:tcMar>
          </w:tcPr>
          <w:p w:rsidR="00000000" w:rsidDel="00000000" w:rsidP="00000000" w:rsidRDefault="00000000" w:rsidRPr="00000000" w14:paraId="000003DB">
            <w:pPr>
              <w:rPr>
                <w:b w:val="1"/>
                <w:sz w:val="20"/>
                <w:szCs w:val="20"/>
              </w:rPr>
            </w:pPr>
            <w:r w:rsidDel="00000000" w:rsidR="00000000" w:rsidRPr="00000000">
              <w:rPr>
                <w:b w:val="1"/>
                <w:sz w:val="20"/>
                <w:szCs w:val="20"/>
                <w:rtl w:val="0"/>
              </w:rPr>
              <w:t xml:space="preserve">Ficha Técnica:</w:t>
            </w:r>
          </w:p>
        </w:tc>
        <w:tc>
          <w:tcPr>
            <w:tcMar>
              <w:top w:w="100.0" w:type="dxa"/>
              <w:left w:w="100.0" w:type="dxa"/>
              <w:bottom w:w="100.0" w:type="dxa"/>
              <w:right w:w="100.0" w:type="dxa"/>
            </w:tcMar>
          </w:tcPr>
          <w:p w:rsidR="00000000" w:rsidDel="00000000" w:rsidP="00000000" w:rsidRDefault="00000000" w:rsidRPr="00000000" w14:paraId="000003DC">
            <w:pPr>
              <w:rPr>
                <w:sz w:val="20"/>
                <w:szCs w:val="20"/>
              </w:rPr>
            </w:pPr>
            <w:r w:rsidDel="00000000" w:rsidR="00000000" w:rsidRPr="00000000">
              <w:rPr>
                <w:sz w:val="20"/>
                <w:szCs w:val="20"/>
                <w:rtl w:val="0"/>
              </w:rPr>
              <w:t xml:space="preserve">Documento que contiene información que orienta los procesos para construir muestras y lotes de producción.</w:t>
            </w:r>
          </w:p>
        </w:tc>
      </w:tr>
      <w:tr>
        <w:trPr>
          <w:cantSplit w:val="0"/>
          <w:trHeight w:val="396" w:hRule="atLeast"/>
          <w:tblHeader w:val="0"/>
        </w:trPr>
        <w:tc>
          <w:tcPr>
            <w:tcMar>
              <w:top w:w="100.0" w:type="dxa"/>
              <w:left w:w="100.0" w:type="dxa"/>
              <w:bottom w:w="100.0" w:type="dxa"/>
              <w:right w:w="100.0" w:type="dxa"/>
            </w:tcMar>
          </w:tcPr>
          <w:p w:rsidR="00000000" w:rsidDel="00000000" w:rsidP="00000000" w:rsidRDefault="00000000" w:rsidRPr="00000000" w14:paraId="000003DD">
            <w:pPr>
              <w:rPr>
                <w:b w:val="1"/>
                <w:sz w:val="20"/>
                <w:szCs w:val="20"/>
              </w:rPr>
            </w:pPr>
            <w:r w:rsidDel="00000000" w:rsidR="00000000" w:rsidRPr="00000000">
              <w:rPr>
                <w:b w:val="1"/>
                <w:sz w:val="20"/>
                <w:szCs w:val="20"/>
                <w:rtl w:val="0"/>
              </w:rPr>
              <w:t xml:space="preserve">Marquilla Instrucción lavado:</w:t>
            </w:r>
          </w:p>
        </w:tc>
        <w:tc>
          <w:tcPr>
            <w:tcMar>
              <w:top w:w="100.0" w:type="dxa"/>
              <w:left w:w="100.0" w:type="dxa"/>
              <w:bottom w:w="100.0" w:type="dxa"/>
              <w:right w:w="100.0" w:type="dxa"/>
            </w:tcMar>
          </w:tcPr>
          <w:p w:rsidR="00000000" w:rsidDel="00000000" w:rsidP="00000000" w:rsidRDefault="00000000" w:rsidRPr="00000000" w14:paraId="000003DE">
            <w:pPr>
              <w:rPr>
                <w:sz w:val="20"/>
                <w:szCs w:val="20"/>
              </w:rPr>
            </w:pPr>
            <w:r w:rsidDel="00000000" w:rsidR="00000000" w:rsidRPr="00000000">
              <w:rPr>
                <w:sz w:val="20"/>
                <w:szCs w:val="20"/>
                <w:rtl w:val="0"/>
              </w:rPr>
              <w:t xml:space="preserve">Elemento que va fijado en la prenda que contiene información sobre los cuidados que hay que tener al lavar las prendas.</w:t>
            </w:r>
          </w:p>
        </w:tc>
      </w:tr>
      <w:tr>
        <w:trPr>
          <w:cantSplit w:val="0"/>
          <w:trHeight w:val="396" w:hRule="atLeast"/>
          <w:tblHeader w:val="0"/>
        </w:trPr>
        <w:tc>
          <w:tcPr>
            <w:tcMar>
              <w:top w:w="100.0" w:type="dxa"/>
              <w:left w:w="100.0" w:type="dxa"/>
              <w:bottom w:w="100.0" w:type="dxa"/>
              <w:right w:w="100.0" w:type="dxa"/>
            </w:tcMar>
          </w:tcPr>
          <w:p w:rsidR="00000000" w:rsidDel="00000000" w:rsidP="00000000" w:rsidRDefault="00000000" w:rsidRPr="00000000" w14:paraId="000003DF">
            <w:pPr>
              <w:rPr>
                <w:b w:val="1"/>
                <w:sz w:val="20"/>
                <w:szCs w:val="20"/>
              </w:rPr>
            </w:pPr>
            <w:r w:rsidDel="00000000" w:rsidR="00000000" w:rsidRPr="00000000">
              <w:rPr>
                <w:b w:val="1"/>
                <w:sz w:val="20"/>
                <w:szCs w:val="20"/>
                <w:rtl w:val="0"/>
              </w:rPr>
              <w:t xml:space="preserve">Producción:</w:t>
            </w:r>
          </w:p>
        </w:tc>
        <w:tc>
          <w:tcPr>
            <w:tcMar>
              <w:top w:w="100.0" w:type="dxa"/>
              <w:left w:w="100.0" w:type="dxa"/>
              <w:bottom w:w="100.0" w:type="dxa"/>
              <w:right w:w="100.0" w:type="dxa"/>
            </w:tcMar>
          </w:tcPr>
          <w:p w:rsidR="00000000" w:rsidDel="00000000" w:rsidP="00000000" w:rsidRDefault="00000000" w:rsidRPr="00000000" w14:paraId="000003E0">
            <w:pPr>
              <w:rPr>
                <w:sz w:val="20"/>
                <w:szCs w:val="20"/>
              </w:rPr>
            </w:pPr>
            <w:r w:rsidDel="00000000" w:rsidR="00000000" w:rsidRPr="00000000">
              <w:rPr>
                <w:sz w:val="20"/>
                <w:szCs w:val="20"/>
                <w:rtl w:val="0"/>
              </w:rPr>
              <w:t xml:space="preserve">Conjunto de actividades que agregan valor para obtener un bien o un servicio.</w:t>
            </w:r>
          </w:p>
        </w:tc>
      </w:tr>
      <w:tr>
        <w:trPr>
          <w:cantSplit w:val="0"/>
          <w:trHeight w:val="396" w:hRule="atLeast"/>
          <w:tblHeader w:val="0"/>
        </w:trPr>
        <w:tc>
          <w:tcPr>
            <w:tcMar>
              <w:top w:w="100.0" w:type="dxa"/>
              <w:left w:w="100.0" w:type="dxa"/>
              <w:bottom w:w="100.0" w:type="dxa"/>
              <w:right w:w="100.0" w:type="dxa"/>
            </w:tcMar>
          </w:tcPr>
          <w:p w:rsidR="00000000" w:rsidDel="00000000" w:rsidP="00000000" w:rsidRDefault="00000000" w:rsidRPr="00000000" w14:paraId="000003E1">
            <w:pPr>
              <w:rPr>
                <w:b w:val="1"/>
                <w:sz w:val="20"/>
                <w:szCs w:val="20"/>
              </w:rPr>
            </w:pPr>
            <w:r w:rsidDel="00000000" w:rsidR="00000000" w:rsidRPr="00000000">
              <w:rPr>
                <w:b w:val="1"/>
                <w:sz w:val="20"/>
                <w:szCs w:val="20"/>
                <w:rtl w:val="0"/>
              </w:rPr>
              <w:t xml:space="preserve">Sistema:</w:t>
            </w:r>
          </w:p>
        </w:tc>
        <w:tc>
          <w:tcPr>
            <w:tcMar>
              <w:top w:w="100.0" w:type="dxa"/>
              <w:left w:w="100.0" w:type="dxa"/>
              <w:bottom w:w="100.0" w:type="dxa"/>
              <w:right w:w="100.0" w:type="dxa"/>
            </w:tcMar>
          </w:tcPr>
          <w:p w:rsidR="00000000" w:rsidDel="00000000" w:rsidP="00000000" w:rsidRDefault="00000000" w:rsidRPr="00000000" w14:paraId="000003E2">
            <w:pPr>
              <w:rPr>
                <w:sz w:val="20"/>
                <w:szCs w:val="20"/>
              </w:rPr>
            </w:pPr>
            <w:r w:rsidDel="00000000" w:rsidR="00000000" w:rsidRPr="00000000">
              <w:rPr>
                <w:sz w:val="20"/>
                <w:szCs w:val="20"/>
                <w:rtl w:val="0"/>
              </w:rPr>
              <w:t xml:space="preserve">Conjunto de partes que interactúan, para conseguir el mismo objetivo, con excelente comunicación, y a la misma velocidad.</w:t>
            </w:r>
          </w:p>
        </w:tc>
      </w:tr>
      <w:tr>
        <w:trPr>
          <w:cantSplit w:val="0"/>
          <w:trHeight w:val="396" w:hRule="atLeast"/>
          <w:tblHeader w:val="0"/>
        </w:trPr>
        <w:tc>
          <w:tcPr>
            <w:tcMar>
              <w:top w:w="100.0" w:type="dxa"/>
              <w:left w:w="100.0" w:type="dxa"/>
              <w:bottom w:w="100.0" w:type="dxa"/>
              <w:right w:w="100.0" w:type="dxa"/>
            </w:tcMar>
          </w:tcPr>
          <w:p w:rsidR="00000000" w:rsidDel="00000000" w:rsidP="00000000" w:rsidRDefault="00000000" w:rsidRPr="00000000" w14:paraId="000003E3">
            <w:pPr>
              <w:rPr>
                <w:b w:val="1"/>
                <w:sz w:val="20"/>
                <w:szCs w:val="20"/>
              </w:rPr>
            </w:pPr>
            <w:r w:rsidDel="00000000" w:rsidR="00000000" w:rsidRPr="00000000">
              <w:rPr>
                <w:b w:val="1"/>
                <w:sz w:val="20"/>
                <w:szCs w:val="20"/>
                <w:rtl w:val="0"/>
              </w:rPr>
              <w:t xml:space="preserve">Tejido:</w:t>
            </w:r>
          </w:p>
        </w:tc>
        <w:tc>
          <w:tcPr>
            <w:tcMar>
              <w:top w:w="100.0" w:type="dxa"/>
              <w:left w:w="100.0" w:type="dxa"/>
              <w:bottom w:w="100.0" w:type="dxa"/>
              <w:right w:w="100.0" w:type="dxa"/>
            </w:tcMar>
          </w:tcPr>
          <w:p w:rsidR="00000000" w:rsidDel="00000000" w:rsidP="00000000" w:rsidRDefault="00000000" w:rsidRPr="00000000" w14:paraId="000003E4">
            <w:pPr>
              <w:rPr>
                <w:sz w:val="20"/>
                <w:szCs w:val="20"/>
              </w:rPr>
            </w:pPr>
            <w:r w:rsidDel="00000000" w:rsidR="00000000" w:rsidRPr="00000000">
              <w:rPr>
                <w:sz w:val="20"/>
                <w:szCs w:val="20"/>
                <w:rtl w:val="0"/>
              </w:rPr>
              <w:t xml:space="preserve">Conjunto de hilos entrelazados, con características de peso, suavidad, composición, y volumen.</w:t>
            </w:r>
          </w:p>
        </w:tc>
      </w:tr>
      <w:tr>
        <w:trPr>
          <w:cantSplit w:val="0"/>
          <w:trHeight w:val="396" w:hRule="atLeast"/>
          <w:tblHeader w:val="0"/>
        </w:trPr>
        <w:tc>
          <w:tcPr>
            <w:tcMar>
              <w:top w:w="100.0" w:type="dxa"/>
              <w:left w:w="100.0" w:type="dxa"/>
              <w:bottom w:w="100.0" w:type="dxa"/>
              <w:right w:w="100.0" w:type="dxa"/>
            </w:tcMar>
          </w:tcPr>
          <w:p w:rsidR="00000000" w:rsidDel="00000000" w:rsidP="00000000" w:rsidRDefault="00000000" w:rsidRPr="00000000" w14:paraId="000003E5">
            <w:pPr>
              <w:rPr>
                <w:b w:val="1"/>
                <w:sz w:val="20"/>
                <w:szCs w:val="20"/>
              </w:rPr>
            </w:pPr>
            <w:r w:rsidDel="00000000" w:rsidR="00000000" w:rsidRPr="00000000">
              <w:rPr>
                <w:b w:val="1"/>
                <w:sz w:val="20"/>
                <w:szCs w:val="20"/>
                <w:rtl w:val="0"/>
              </w:rPr>
              <w:t xml:space="preserve">Trazo:</w:t>
            </w:r>
          </w:p>
        </w:tc>
        <w:tc>
          <w:tcPr>
            <w:tcMar>
              <w:top w:w="100.0" w:type="dxa"/>
              <w:left w:w="100.0" w:type="dxa"/>
              <w:bottom w:w="100.0" w:type="dxa"/>
              <w:right w:w="100.0" w:type="dxa"/>
            </w:tcMar>
          </w:tcPr>
          <w:p w:rsidR="00000000" w:rsidDel="00000000" w:rsidP="00000000" w:rsidRDefault="00000000" w:rsidRPr="00000000" w14:paraId="000003E6">
            <w:pPr>
              <w:rPr>
                <w:sz w:val="20"/>
                <w:szCs w:val="20"/>
              </w:rPr>
            </w:pPr>
            <w:r w:rsidDel="00000000" w:rsidR="00000000" w:rsidRPr="00000000">
              <w:rPr>
                <w:sz w:val="20"/>
                <w:szCs w:val="20"/>
                <w:rtl w:val="0"/>
              </w:rPr>
              <w:t xml:space="preserve">Dibujo de los moldes sobre la tela o sobre un papel que tenga las medidas de la tela que se va a trabajar, en las cantidades y tallas que se requieran.</w:t>
            </w:r>
          </w:p>
        </w:tc>
      </w:tr>
      <w:tr>
        <w:trPr>
          <w:cantSplit w:val="0"/>
          <w:trHeight w:val="396" w:hRule="atLeast"/>
          <w:tblHeader w:val="0"/>
        </w:trPr>
        <w:tc>
          <w:tcPr>
            <w:tcMar>
              <w:top w:w="100.0" w:type="dxa"/>
              <w:left w:w="100.0" w:type="dxa"/>
              <w:bottom w:w="100.0" w:type="dxa"/>
              <w:right w:w="100.0" w:type="dxa"/>
            </w:tcMar>
          </w:tcPr>
          <w:p w:rsidR="00000000" w:rsidDel="00000000" w:rsidP="00000000" w:rsidRDefault="00000000" w:rsidRPr="00000000" w14:paraId="000003E7">
            <w:pPr>
              <w:rPr>
                <w:b w:val="1"/>
                <w:sz w:val="20"/>
                <w:szCs w:val="20"/>
              </w:rPr>
            </w:pPr>
            <w:r w:rsidDel="00000000" w:rsidR="00000000" w:rsidRPr="00000000">
              <w:rPr>
                <w:b w:val="1"/>
                <w:sz w:val="20"/>
                <w:szCs w:val="20"/>
                <w:rtl w:val="0"/>
              </w:rPr>
              <w:t xml:space="preserve">O.P.:</w:t>
            </w:r>
          </w:p>
        </w:tc>
        <w:tc>
          <w:tcPr>
            <w:tcMar>
              <w:top w:w="100.0" w:type="dxa"/>
              <w:left w:w="100.0" w:type="dxa"/>
              <w:bottom w:w="100.0" w:type="dxa"/>
              <w:right w:w="100.0" w:type="dxa"/>
            </w:tcMar>
          </w:tcPr>
          <w:p w:rsidR="00000000" w:rsidDel="00000000" w:rsidP="00000000" w:rsidRDefault="00000000" w:rsidRPr="00000000" w14:paraId="000003E8">
            <w:pPr>
              <w:rPr>
                <w:sz w:val="20"/>
                <w:szCs w:val="20"/>
              </w:rPr>
            </w:pPr>
            <w:r w:rsidDel="00000000" w:rsidR="00000000" w:rsidRPr="00000000">
              <w:rPr>
                <w:sz w:val="20"/>
                <w:szCs w:val="20"/>
                <w:rtl w:val="0"/>
              </w:rPr>
              <w:t xml:space="preserve">Orden de producción: documento que describe de manera detallada las cantidades de los lotes a producir.</w:t>
            </w:r>
          </w:p>
        </w:tc>
      </w:tr>
    </w:tbl>
    <w:p w:rsidR="00000000" w:rsidDel="00000000" w:rsidP="00000000" w:rsidRDefault="00000000" w:rsidRPr="00000000" w14:paraId="000003E9">
      <w:pPr>
        <w:rPr>
          <w:sz w:val="20"/>
          <w:szCs w:val="20"/>
        </w:rPr>
      </w:pPr>
      <w:r w:rsidDel="00000000" w:rsidR="00000000" w:rsidRPr="00000000">
        <w:rPr>
          <w:rtl w:val="0"/>
        </w:rPr>
      </w:r>
    </w:p>
    <w:p w:rsidR="00000000" w:rsidDel="00000000" w:rsidP="00000000" w:rsidRDefault="00000000" w:rsidRPr="00000000" w14:paraId="000003EA">
      <w:pPr>
        <w:rPr>
          <w:sz w:val="20"/>
          <w:szCs w:val="20"/>
        </w:rPr>
      </w:pPr>
      <w:r w:rsidDel="00000000" w:rsidR="00000000" w:rsidRPr="00000000">
        <w:rPr>
          <w:rtl w:val="0"/>
        </w:rPr>
      </w:r>
    </w:p>
    <w:p w:rsidR="00000000" w:rsidDel="00000000" w:rsidP="00000000" w:rsidRDefault="00000000" w:rsidRPr="00000000" w14:paraId="000003EB">
      <w:pPr>
        <w:rPr>
          <w:sz w:val="20"/>
          <w:szCs w:val="20"/>
        </w:rPr>
      </w:pPr>
      <w:r w:rsidDel="00000000" w:rsidR="00000000" w:rsidRPr="00000000">
        <w:rPr>
          <w:rtl w:val="0"/>
        </w:rPr>
      </w:r>
    </w:p>
    <w:p w:rsidR="00000000" w:rsidDel="00000000" w:rsidP="00000000" w:rsidRDefault="00000000" w:rsidRPr="00000000" w14:paraId="000003EC">
      <w:pPr>
        <w:rPr>
          <w:sz w:val="20"/>
          <w:szCs w:val="20"/>
        </w:rPr>
      </w:pPr>
      <w:r w:rsidDel="00000000" w:rsidR="00000000" w:rsidRPr="00000000">
        <w:rPr>
          <w:rtl w:val="0"/>
        </w:rPr>
      </w:r>
    </w:p>
    <w:p w:rsidR="00000000" w:rsidDel="00000000" w:rsidP="00000000" w:rsidRDefault="00000000" w:rsidRPr="00000000" w14:paraId="000003ED">
      <w:pPr>
        <w:rPr>
          <w:sz w:val="20"/>
          <w:szCs w:val="20"/>
        </w:rPr>
      </w:pPr>
      <w:r w:rsidDel="00000000" w:rsidR="00000000" w:rsidRPr="00000000">
        <w:rPr>
          <w:rtl w:val="0"/>
        </w:rPr>
      </w:r>
    </w:p>
    <w:p w:rsidR="00000000" w:rsidDel="00000000" w:rsidP="00000000" w:rsidRDefault="00000000" w:rsidRPr="00000000" w14:paraId="000003EE">
      <w:pPr>
        <w:rPr>
          <w:sz w:val="20"/>
          <w:szCs w:val="20"/>
        </w:rPr>
      </w:pPr>
      <w:r w:rsidDel="00000000" w:rsidR="00000000" w:rsidRPr="00000000">
        <w:rPr>
          <w:rtl w:val="0"/>
        </w:rPr>
      </w:r>
    </w:p>
    <w:p w:rsidR="00000000" w:rsidDel="00000000" w:rsidP="00000000" w:rsidRDefault="00000000" w:rsidRPr="00000000" w14:paraId="000003EF">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t xml:space="preserve">     </w:t>
      </w: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3F0">
      <w:pPr>
        <w:rPr>
          <w:sz w:val="20"/>
          <w:szCs w:val="20"/>
        </w:rPr>
      </w:pPr>
      <w:r w:rsidDel="00000000" w:rsidR="00000000" w:rsidRPr="00000000">
        <w:rPr>
          <w:rtl w:val="0"/>
        </w:rPr>
      </w:r>
    </w:p>
    <w:p w:rsidR="00000000" w:rsidDel="00000000" w:rsidP="00000000" w:rsidRDefault="00000000" w:rsidRPr="00000000" w14:paraId="000003F1">
      <w:pPr>
        <w:ind w:left="720" w:hanging="720"/>
        <w:rPr>
          <w:color w:val="0563c1"/>
          <w:sz w:val="20"/>
          <w:szCs w:val="20"/>
          <w:u w:val="single"/>
        </w:rPr>
      </w:pPr>
      <w:hyperlink r:id="rId47">
        <w:r w:rsidDel="00000000" w:rsidR="00000000" w:rsidRPr="00000000">
          <w:rPr>
            <w:color w:val="000000"/>
            <w:sz w:val="20"/>
            <w:szCs w:val="20"/>
            <w:highlight w:val="white"/>
            <w:u w:val="none"/>
            <w:rtl w:val="0"/>
          </w:rPr>
          <w:t xml:space="preserve">Arrechedora</w:t>
        </w:r>
      </w:hyperlink>
      <w:r w:rsidDel="00000000" w:rsidR="00000000" w:rsidRPr="00000000">
        <w:rPr>
          <w:sz w:val="20"/>
          <w:szCs w:val="20"/>
          <w:rtl w:val="0"/>
        </w:rPr>
        <w:t xml:space="preserve">, I. (2020). Gestión de inventarios: concepto, tipos, modelos y ejemplos. Lifeder.    </w:t>
      </w:r>
      <w:hyperlink r:id="rId48">
        <w:r w:rsidDel="00000000" w:rsidR="00000000" w:rsidRPr="00000000">
          <w:rPr>
            <w:color w:val="0563c1"/>
            <w:sz w:val="20"/>
            <w:szCs w:val="20"/>
            <w:u w:val="single"/>
            <w:rtl w:val="0"/>
          </w:rPr>
          <w:t xml:space="preserve">https://www.lifeder.com/gestion-inventarios/</w:t>
        </w:r>
      </w:hyperlink>
      <w:r w:rsidDel="00000000" w:rsidR="00000000" w:rsidRPr="00000000">
        <w:rPr>
          <w:rtl w:val="0"/>
        </w:rPr>
      </w:r>
    </w:p>
    <w:p w:rsidR="00000000" w:rsidDel="00000000" w:rsidP="00000000" w:rsidRDefault="00000000" w:rsidRPr="00000000" w14:paraId="000003F2">
      <w:pPr>
        <w:ind w:left="720" w:hanging="720"/>
        <w:rPr>
          <w:sz w:val="20"/>
          <w:szCs w:val="20"/>
        </w:rPr>
      </w:pPr>
      <w:r w:rsidDel="00000000" w:rsidR="00000000" w:rsidRPr="00000000">
        <w:rPr>
          <w:rtl w:val="0"/>
        </w:rPr>
      </w:r>
    </w:p>
    <w:p w:rsidR="00000000" w:rsidDel="00000000" w:rsidP="00000000" w:rsidRDefault="00000000" w:rsidRPr="00000000" w14:paraId="000003F3">
      <w:pPr>
        <w:ind w:left="1440" w:hanging="1440"/>
        <w:rPr>
          <w:rFonts w:ascii="Open Sans" w:cs="Open Sans" w:eastAsia="Open Sans" w:hAnsi="Open Sans"/>
          <w:color w:val="000000"/>
          <w:sz w:val="20"/>
          <w:szCs w:val="20"/>
          <w:highlight w:val="white"/>
        </w:rPr>
      </w:pPr>
      <w:r w:rsidDel="00000000" w:rsidR="00000000" w:rsidRPr="00000000">
        <w:rPr>
          <w:rFonts w:ascii="Open Sans" w:cs="Open Sans" w:eastAsia="Open Sans" w:hAnsi="Open Sans"/>
          <w:color w:val="000000"/>
          <w:sz w:val="20"/>
          <w:szCs w:val="20"/>
          <w:highlight w:val="white"/>
          <w:rtl w:val="0"/>
        </w:rPr>
        <w:t xml:space="preserve">Chi, B. (2020, 19 Nov). Ficha Técnica en moda: ¿qué es y por qué usarla? [Blog].</w:t>
      </w:r>
      <w:r w:rsidDel="00000000" w:rsidR="00000000" w:rsidRPr="00000000">
        <w:rPr>
          <w:rtl w:val="0"/>
        </w:rPr>
        <w:t xml:space="preserve"> </w:t>
      </w:r>
      <w:r w:rsidDel="00000000" w:rsidR="00000000" w:rsidRPr="00000000">
        <w:rPr>
          <w:rFonts w:ascii="Open Sans" w:cs="Open Sans" w:eastAsia="Open Sans" w:hAnsi="Open Sans"/>
          <w:color w:val="000000"/>
          <w:sz w:val="20"/>
          <w:szCs w:val="20"/>
          <w:highlight w:val="white"/>
          <w:rtl w:val="0"/>
        </w:rPr>
        <w:t xml:space="preserve">SeamPedia.com </w:t>
      </w:r>
      <w:hyperlink r:id="rId49">
        <w:r w:rsidDel="00000000" w:rsidR="00000000" w:rsidRPr="00000000">
          <w:rPr>
            <w:rFonts w:ascii="Open Sans" w:cs="Open Sans" w:eastAsia="Open Sans" w:hAnsi="Open Sans"/>
            <w:color w:val="0563c1"/>
            <w:sz w:val="20"/>
            <w:szCs w:val="20"/>
            <w:highlight w:val="white"/>
            <w:u w:val="single"/>
            <w:rtl w:val="0"/>
          </w:rPr>
          <w:t xml:space="preserve">https://seampedia.com/ficha-tecnica-en-moda/</w:t>
        </w:r>
      </w:hyperlink>
      <w:r w:rsidDel="00000000" w:rsidR="00000000" w:rsidRPr="00000000">
        <w:rPr>
          <w:rtl w:val="0"/>
        </w:rPr>
      </w:r>
    </w:p>
    <w:p w:rsidR="00000000" w:rsidDel="00000000" w:rsidP="00000000" w:rsidRDefault="00000000" w:rsidRPr="00000000" w14:paraId="000003F4">
      <w:pPr>
        <w:ind w:left="1440" w:hanging="1440"/>
        <w:rPr>
          <w:rFonts w:ascii="Open Sans" w:cs="Open Sans" w:eastAsia="Open Sans" w:hAnsi="Open Sans"/>
          <w:color w:val="000000"/>
          <w:sz w:val="20"/>
          <w:szCs w:val="20"/>
          <w:highlight w:val="white"/>
        </w:rPr>
      </w:pPr>
      <w:r w:rsidDel="00000000" w:rsidR="00000000" w:rsidRPr="00000000">
        <w:rPr>
          <w:rtl w:val="0"/>
        </w:rPr>
      </w:r>
    </w:p>
    <w:p w:rsidR="00000000" w:rsidDel="00000000" w:rsidP="00000000" w:rsidRDefault="00000000" w:rsidRPr="00000000" w14:paraId="000003F5">
      <w:pPr>
        <w:ind w:left="720" w:hanging="720"/>
        <w:rPr>
          <w:rFonts w:ascii="Open Sans" w:cs="Open Sans" w:eastAsia="Open Sans" w:hAnsi="Open Sans"/>
          <w:color w:val="000000"/>
          <w:sz w:val="20"/>
          <w:szCs w:val="20"/>
          <w:highlight w:val="white"/>
        </w:rPr>
      </w:pPr>
      <w:r w:rsidDel="00000000" w:rsidR="00000000" w:rsidRPr="00000000">
        <w:rPr>
          <w:rFonts w:ascii="Open Sans" w:cs="Open Sans" w:eastAsia="Open Sans" w:hAnsi="Open Sans"/>
          <w:color w:val="000000"/>
          <w:sz w:val="20"/>
          <w:szCs w:val="20"/>
          <w:highlight w:val="white"/>
          <w:rtl w:val="0"/>
        </w:rPr>
        <w:t xml:space="preserve">Chi, B. (2020, 26 Nov). Ficha Técnica en moda: ¿qué información incluir? [Blog]. SeamPedia.com </w:t>
      </w:r>
      <w:hyperlink r:id="rId50">
        <w:r w:rsidDel="00000000" w:rsidR="00000000" w:rsidRPr="00000000">
          <w:rPr>
            <w:rFonts w:ascii="Open Sans" w:cs="Open Sans" w:eastAsia="Open Sans" w:hAnsi="Open Sans"/>
            <w:color w:val="0563c1"/>
            <w:sz w:val="20"/>
            <w:szCs w:val="20"/>
            <w:highlight w:val="white"/>
            <w:u w:val="single"/>
            <w:rtl w:val="0"/>
          </w:rPr>
          <w:t xml:space="preserve">https://seampedia.com/ficha-tecnica-en-moda/</w:t>
        </w:r>
      </w:hyperlink>
      <w:r w:rsidDel="00000000" w:rsidR="00000000" w:rsidRPr="00000000">
        <w:rPr>
          <w:rtl w:val="0"/>
        </w:rPr>
      </w:r>
    </w:p>
    <w:p w:rsidR="00000000" w:rsidDel="00000000" w:rsidP="00000000" w:rsidRDefault="00000000" w:rsidRPr="00000000" w14:paraId="000003F6">
      <w:pPr>
        <w:ind w:left="720" w:hanging="720"/>
        <w:rPr>
          <w:sz w:val="20"/>
          <w:szCs w:val="20"/>
        </w:rPr>
      </w:pPr>
      <w:r w:rsidDel="00000000" w:rsidR="00000000" w:rsidRPr="00000000">
        <w:rPr>
          <w:rtl w:val="0"/>
        </w:rPr>
      </w:r>
    </w:p>
    <w:p w:rsidR="00000000" w:rsidDel="00000000" w:rsidP="00000000" w:rsidRDefault="00000000" w:rsidRPr="00000000" w14:paraId="000003F7">
      <w:pPr>
        <w:ind w:left="720" w:hanging="720"/>
        <w:rPr>
          <w:sz w:val="20"/>
          <w:szCs w:val="20"/>
        </w:rPr>
      </w:pPr>
      <w:r w:rsidDel="00000000" w:rsidR="00000000" w:rsidRPr="00000000">
        <w:rPr>
          <w:sz w:val="20"/>
          <w:szCs w:val="20"/>
          <w:rtl w:val="0"/>
        </w:rPr>
        <w:t xml:space="preserve">Calderón Rojas, C. (2020).  </w:t>
      </w:r>
      <w:r w:rsidDel="00000000" w:rsidR="00000000" w:rsidRPr="00000000">
        <w:rPr>
          <w:i w:val="1"/>
          <w:sz w:val="20"/>
          <w:szCs w:val="20"/>
          <w:rtl w:val="0"/>
        </w:rPr>
        <w:t xml:space="preserve">Fundamentación textil, hilaturas e hilos</w:t>
      </w:r>
      <w:r w:rsidDel="00000000" w:rsidR="00000000" w:rsidRPr="00000000">
        <w:rPr>
          <w:sz w:val="20"/>
          <w:szCs w:val="20"/>
          <w:rtl w:val="0"/>
        </w:rPr>
        <w:t xml:space="preserve">. Material formativo para el Programa Tecnólogo en desarrollo de colecciones para la industria de la moda.</w:t>
      </w:r>
    </w:p>
    <w:p w:rsidR="00000000" w:rsidDel="00000000" w:rsidP="00000000" w:rsidRDefault="00000000" w:rsidRPr="00000000" w14:paraId="000003F8">
      <w:pPr>
        <w:ind w:left="720" w:hanging="720"/>
        <w:rPr>
          <w:b w:val="1"/>
          <w:sz w:val="20"/>
          <w:szCs w:val="20"/>
        </w:rPr>
      </w:pPr>
      <w:r w:rsidDel="00000000" w:rsidR="00000000" w:rsidRPr="00000000">
        <w:rPr>
          <w:rtl w:val="0"/>
        </w:rPr>
      </w:r>
    </w:p>
    <w:p w:rsidR="00000000" w:rsidDel="00000000" w:rsidP="00000000" w:rsidRDefault="00000000" w:rsidRPr="00000000" w14:paraId="000003F9">
      <w:pPr>
        <w:ind w:left="720" w:hanging="720"/>
        <w:jc w:val="both"/>
        <w:rPr>
          <w:color w:val="0563c1"/>
          <w:sz w:val="20"/>
          <w:szCs w:val="20"/>
          <w:u w:val="single"/>
        </w:rPr>
      </w:pPr>
      <w:r w:rsidDel="00000000" w:rsidR="00000000" w:rsidRPr="00000000">
        <w:rPr>
          <w:sz w:val="20"/>
          <w:szCs w:val="20"/>
          <w:rtl w:val="0"/>
        </w:rPr>
        <w:t xml:space="preserve">Canal Fondo Esperanza. (2019). Como hacer un buen inventario, aprendo y emprendo. [Archivo de video] YouTube. </w:t>
      </w:r>
      <w:hyperlink r:id="rId51">
        <w:r w:rsidDel="00000000" w:rsidR="00000000" w:rsidRPr="00000000">
          <w:rPr>
            <w:color w:val="0563c1"/>
            <w:sz w:val="20"/>
            <w:szCs w:val="20"/>
            <w:u w:val="single"/>
            <w:rtl w:val="0"/>
          </w:rPr>
          <w:t xml:space="preserve">https://www.youtube.com/watch?v=s_GBs0V4cR0</w:t>
        </w:r>
      </w:hyperlink>
      <w:r w:rsidDel="00000000" w:rsidR="00000000" w:rsidRPr="00000000">
        <w:rPr>
          <w:rtl w:val="0"/>
        </w:rPr>
      </w:r>
    </w:p>
    <w:p w:rsidR="00000000" w:rsidDel="00000000" w:rsidP="00000000" w:rsidRDefault="00000000" w:rsidRPr="00000000" w14:paraId="000003FA">
      <w:pPr>
        <w:ind w:left="720" w:hanging="720"/>
        <w:rPr>
          <w:sz w:val="20"/>
          <w:szCs w:val="20"/>
        </w:rPr>
      </w:pPr>
      <w:r w:rsidDel="00000000" w:rsidR="00000000" w:rsidRPr="00000000">
        <w:rPr>
          <w:rtl w:val="0"/>
        </w:rPr>
      </w:r>
    </w:p>
    <w:p w:rsidR="00000000" w:rsidDel="00000000" w:rsidP="00000000" w:rsidRDefault="00000000" w:rsidRPr="00000000" w14:paraId="000003FB">
      <w:pPr>
        <w:ind w:left="720" w:hanging="720"/>
        <w:rPr>
          <w:color w:val="0563c1"/>
          <w:sz w:val="20"/>
          <w:szCs w:val="20"/>
          <w:u w:val="single"/>
        </w:rPr>
      </w:pPr>
      <w:r w:rsidDel="00000000" w:rsidR="00000000" w:rsidRPr="00000000">
        <w:rPr>
          <w:sz w:val="20"/>
          <w:szCs w:val="20"/>
          <w:rtl w:val="0"/>
        </w:rPr>
        <w:t xml:space="preserve">Depositphotos. (2017). </w:t>
      </w:r>
      <w:r w:rsidDel="00000000" w:rsidR="00000000" w:rsidRPr="00000000">
        <w:rPr>
          <w:color w:val="3c3c3c"/>
          <w:sz w:val="20"/>
          <w:szCs w:val="20"/>
          <w:rtl w:val="0"/>
        </w:rPr>
        <w:t xml:space="preserve">Fibras de material azul enlazadas. Blog fotos. </w:t>
      </w:r>
      <w:r w:rsidDel="00000000" w:rsidR="00000000" w:rsidRPr="00000000">
        <w:rPr>
          <w:sz w:val="20"/>
          <w:szCs w:val="20"/>
          <w:rtl w:val="0"/>
        </w:rPr>
        <w:t xml:space="preserve">   </w:t>
      </w:r>
      <w:hyperlink r:id="rId52">
        <w:r w:rsidDel="00000000" w:rsidR="00000000" w:rsidRPr="00000000">
          <w:rPr>
            <w:color w:val="0563c1"/>
            <w:sz w:val="20"/>
            <w:szCs w:val="20"/>
            <w:u w:val="single"/>
            <w:rtl w:val="0"/>
          </w:rPr>
          <w:t xml:space="preserve">https://sp.depositphotos.com/177910842/stock-photo-linked-blue-material-fibers.html</w:t>
        </w:r>
      </w:hyperlink>
      <w:r w:rsidDel="00000000" w:rsidR="00000000" w:rsidRPr="00000000">
        <w:rPr>
          <w:rtl w:val="0"/>
        </w:rPr>
      </w:r>
    </w:p>
    <w:p w:rsidR="00000000" w:rsidDel="00000000" w:rsidP="00000000" w:rsidRDefault="00000000" w:rsidRPr="00000000" w14:paraId="000003FC">
      <w:pPr>
        <w:ind w:left="720" w:hanging="720"/>
        <w:rPr>
          <w:color w:val="0563c1"/>
          <w:sz w:val="20"/>
          <w:szCs w:val="20"/>
          <w:u w:val="single"/>
        </w:rPr>
      </w:pPr>
      <w:r w:rsidDel="00000000" w:rsidR="00000000" w:rsidRPr="00000000">
        <w:rPr>
          <w:rtl w:val="0"/>
        </w:rPr>
      </w:r>
    </w:p>
    <w:p w:rsidR="00000000" w:rsidDel="00000000" w:rsidP="00000000" w:rsidRDefault="00000000" w:rsidRPr="00000000" w14:paraId="000003FD">
      <w:pPr>
        <w:pStyle w:val="Heading1"/>
        <w:shd w:fill="f9f9f9" w:val="clear"/>
        <w:spacing w:before="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shd w:fill="f9f9f9" w:val="clear"/>
          <w:rtl w:val="0"/>
        </w:rPr>
        <w:t xml:space="preserve">Hancco Machaca, M. (2018) Tutorial requerimientos materia prima y consumo. </w:t>
      </w:r>
      <w:r w:rsidDel="00000000" w:rsidR="00000000" w:rsidRPr="00000000">
        <w:rPr>
          <w:rFonts w:ascii="Arial" w:cs="Arial" w:eastAsia="Arial" w:hAnsi="Arial"/>
          <w:color w:val="000000"/>
          <w:sz w:val="20"/>
          <w:szCs w:val="20"/>
          <w:rtl w:val="0"/>
        </w:rPr>
        <w:t xml:space="preserve">[Archivo de video] YouTube </w:t>
      </w:r>
      <w:hyperlink r:id="rId53">
        <w:r w:rsidDel="00000000" w:rsidR="00000000" w:rsidRPr="00000000">
          <w:rPr>
            <w:rFonts w:ascii="Arial" w:cs="Arial" w:eastAsia="Arial" w:hAnsi="Arial"/>
            <w:color w:val="0563c1"/>
            <w:sz w:val="20"/>
            <w:szCs w:val="20"/>
            <w:u w:val="single"/>
            <w:rtl w:val="0"/>
          </w:rPr>
          <w:t xml:space="preserve">https://www.youtube.com/watch?v=CEKjA_UsvnQ</w:t>
        </w:r>
      </w:hyperlink>
      <w:r w:rsidDel="00000000" w:rsidR="00000000" w:rsidRPr="00000000">
        <w:rPr>
          <w:rtl w:val="0"/>
        </w:rPr>
      </w:r>
    </w:p>
    <w:p w:rsidR="00000000" w:rsidDel="00000000" w:rsidP="00000000" w:rsidRDefault="00000000" w:rsidRPr="00000000" w14:paraId="000003FE">
      <w:pPr>
        <w:ind w:left="720" w:hanging="720"/>
        <w:jc w:val="both"/>
        <w:rPr>
          <w:sz w:val="20"/>
          <w:szCs w:val="20"/>
        </w:rPr>
      </w:pPr>
      <w:r w:rsidDel="00000000" w:rsidR="00000000" w:rsidRPr="00000000">
        <w:rPr>
          <w:rtl w:val="0"/>
        </w:rPr>
      </w:r>
    </w:p>
    <w:p w:rsidR="00000000" w:rsidDel="00000000" w:rsidP="00000000" w:rsidRDefault="00000000" w:rsidRPr="00000000" w14:paraId="000003FF">
      <w:pPr>
        <w:ind w:left="720" w:hanging="720"/>
        <w:jc w:val="both"/>
        <w:rPr>
          <w:sz w:val="20"/>
          <w:szCs w:val="20"/>
        </w:rPr>
      </w:pPr>
      <w:r w:rsidDel="00000000" w:rsidR="00000000" w:rsidRPr="00000000">
        <w:rPr>
          <w:sz w:val="20"/>
          <w:szCs w:val="20"/>
          <w:rtl w:val="0"/>
        </w:rPr>
        <w:t xml:space="preserve">Rojas C (s.f.) </w:t>
      </w:r>
      <w:r w:rsidDel="00000000" w:rsidR="00000000" w:rsidRPr="00000000">
        <w:rPr>
          <w:i w:val="1"/>
          <w:sz w:val="20"/>
          <w:szCs w:val="20"/>
          <w:rtl w:val="0"/>
        </w:rPr>
        <w:t xml:space="preserve">Fundamentación textil</w:t>
      </w:r>
      <w:r w:rsidDel="00000000" w:rsidR="00000000" w:rsidRPr="00000000">
        <w:rPr>
          <w:sz w:val="20"/>
          <w:szCs w:val="20"/>
          <w:rtl w:val="0"/>
        </w:rPr>
        <w:t xml:space="preserve">. Hilaturas – Hilos. </w:t>
      </w:r>
    </w:p>
    <w:p w:rsidR="00000000" w:rsidDel="00000000" w:rsidP="00000000" w:rsidRDefault="00000000" w:rsidRPr="00000000" w14:paraId="00000400">
      <w:pPr>
        <w:ind w:left="720" w:hanging="720"/>
        <w:rPr>
          <w:sz w:val="20"/>
          <w:szCs w:val="20"/>
        </w:rPr>
      </w:pPr>
      <w:r w:rsidDel="00000000" w:rsidR="00000000" w:rsidRPr="00000000">
        <w:rPr>
          <w:rtl w:val="0"/>
        </w:rPr>
      </w:r>
    </w:p>
    <w:p w:rsidR="00000000" w:rsidDel="00000000" w:rsidP="00000000" w:rsidRDefault="00000000" w:rsidRPr="00000000" w14:paraId="00000401">
      <w:pPr>
        <w:ind w:left="720" w:hanging="720"/>
        <w:rPr>
          <w:sz w:val="20"/>
          <w:szCs w:val="20"/>
        </w:rPr>
      </w:pPr>
      <w:r w:rsidDel="00000000" w:rsidR="00000000" w:rsidRPr="00000000">
        <w:rPr>
          <w:sz w:val="20"/>
          <w:szCs w:val="20"/>
          <w:rtl w:val="0"/>
        </w:rPr>
        <w:t xml:space="preserve">SENA. (2021). </w:t>
      </w:r>
      <w:r w:rsidDel="00000000" w:rsidR="00000000" w:rsidRPr="00000000">
        <w:rPr>
          <w:i w:val="1"/>
          <w:sz w:val="20"/>
          <w:szCs w:val="20"/>
          <w:rtl w:val="0"/>
        </w:rPr>
        <w:t xml:space="preserve">Componente formativo 14. Materiales e insumos para vestuario</w:t>
      </w:r>
      <w:r w:rsidDel="00000000" w:rsidR="00000000" w:rsidRPr="00000000">
        <w:rPr>
          <w:sz w:val="20"/>
          <w:szCs w:val="20"/>
          <w:rtl w:val="0"/>
        </w:rPr>
        <w:t xml:space="preserve">. Programa Tecnólogo en desarrollo de colecciones para la industria de la moda.</w:t>
      </w:r>
    </w:p>
    <w:p w:rsidR="00000000" w:rsidDel="00000000" w:rsidP="00000000" w:rsidRDefault="00000000" w:rsidRPr="00000000" w14:paraId="00000402">
      <w:pPr>
        <w:pStyle w:val="Heading1"/>
        <w:shd w:fill="ffffff" w:val="clear"/>
        <w:spacing w:before="0" w:lineRule="auto"/>
        <w:ind w:left="720" w:hanging="72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403">
      <w:pPr>
        <w:pStyle w:val="Heading1"/>
        <w:shd w:fill="ffffff" w:val="clear"/>
        <w:spacing w:before="0" w:lineRule="auto"/>
        <w:ind w:left="720" w:hanging="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SENA. (2021) </w:t>
      </w:r>
      <w:r w:rsidDel="00000000" w:rsidR="00000000" w:rsidRPr="00000000">
        <w:rPr>
          <w:rFonts w:ascii="Arial" w:cs="Arial" w:eastAsia="Arial" w:hAnsi="Arial"/>
          <w:i w:val="1"/>
          <w:color w:val="000000"/>
          <w:sz w:val="20"/>
          <w:szCs w:val="20"/>
          <w:rtl w:val="0"/>
        </w:rPr>
        <w:t xml:space="preserve">Telas, materiales, insumos y maquinaria para la confección de ropa interior</w:t>
      </w:r>
      <w:r w:rsidDel="00000000" w:rsidR="00000000" w:rsidRPr="00000000">
        <w:rPr>
          <w:rFonts w:ascii="Arial" w:cs="Arial" w:eastAsia="Arial" w:hAnsi="Arial"/>
          <w:color w:val="000000"/>
          <w:sz w:val="20"/>
          <w:szCs w:val="20"/>
          <w:rtl w:val="0"/>
        </w:rPr>
        <w:t xml:space="preserve">. Material formativo Programa tecnólogo de diseño para la industria de la moda. Recuperado de </w:t>
      </w:r>
      <w:hyperlink r:id="rId54">
        <w:r w:rsidDel="00000000" w:rsidR="00000000" w:rsidRPr="00000000">
          <w:rPr>
            <w:rFonts w:ascii="Arial" w:cs="Arial" w:eastAsia="Arial" w:hAnsi="Arial"/>
            <w:color w:val="0563c1"/>
            <w:sz w:val="20"/>
            <w:szCs w:val="20"/>
            <w:u w:val="single"/>
            <w:rtl w:val="0"/>
          </w:rPr>
          <w:t xml:space="preserve">https://drive.google.com/file/d/0B0cUWYMxp4Tmb25Qal8yYzl0U1E/view?usp=sharing&amp;resourcekey=0-tonU5rMv8Vs06Ef_RErNDQ</w:t>
        </w:r>
      </w:hyperlink>
      <w:r w:rsidDel="00000000" w:rsidR="00000000" w:rsidRPr="00000000">
        <w:rPr>
          <w:rtl w:val="0"/>
        </w:rPr>
      </w:r>
    </w:p>
    <w:p w:rsidR="00000000" w:rsidDel="00000000" w:rsidP="00000000" w:rsidRDefault="00000000" w:rsidRPr="00000000" w14:paraId="00000404">
      <w:pPr>
        <w:shd w:fill="ffffff" w:val="clear"/>
        <w:rPr>
          <w:color w:val="444444"/>
          <w:sz w:val="17"/>
          <w:szCs w:val="17"/>
        </w:rPr>
      </w:pPr>
      <w:r w:rsidDel="00000000" w:rsidR="00000000" w:rsidRPr="00000000">
        <w:rPr>
          <w:rtl w:val="0"/>
        </w:rPr>
      </w:r>
    </w:p>
    <w:p w:rsidR="00000000" w:rsidDel="00000000" w:rsidP="00000000" w:rsidRDefault="00000000" w:rsidRPr="00000000" w14:paraId="00000405">
      <w:pPr>
        <w:jc w:val="both"/>
        <w:rPr>
          <w:b w:val="1"/>
          <w:color w:val="000000"/>
          <w:sz w:val="20"/>
          <w:szCs w:val="20"/>
        </w:rPr>
      </w:pPr>
      <w:r w:rsidDel="00000000" w:rsidR="00000000" w:rsidRPr="00000000">
        <w:rPr>
          <w:color w:val="444444"/>
          <w:sz w:val="17"/>
          <w:szCs w:val="17"/>
          <w:highlight w:val="white"/>
          <w:rtl w:val="0"/>
        </w:rPr>
        <w:t xml:space="preserve"> </w:t>
      </w:r>
      <w:r w:rsidDel="00000000" w:rsidR="00000000" w:rsidRPr="00000000">
        <w:rPr>
          <w:b w:val="1"/>
          <w:color w:val="000000"/>
          <w:sz w:val="20"/>
          <w:szCs w:val="20"/>
          <w:rtl w:val="0"/>
        </w:rPr>
        <w:t xml:space="preserve">Control del documento</w:t>
      </w:r>
    </w:p>
    <w:p w:rsidR="00000000" w:rsidDel="00000000" w:rsidP="00000000" w:rsidRDefault="00000000" w:rsidRPr="00000000" w14:paraId="00000406">
      <w:pPr>
        <w:jc w:val="both"/>
        <w:rPr>
          <w:b w:val="1"/>
          <w:sz w:val="20"/>
          <w:szCs w:val="20"/>
        </w:rPr>
      </w:pPr>
      <w:r w:rsidDel="00000000" w:rsidR="00000000" w:rsidRPr="00000000">
        <w:rPr>
          <w:rtl w:val="0"/>
        </w:rPr>
      </w:r>
    </w:p>
    <w:tbl>
      <w:tblPr>
        <w:tblStyle w:val="Table36"/>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5"/>
        <w:gridCol w:w="1859"/>
        <w:gridCol w:w="2610"/>
        <w:gridCol w:w="3601"/>
        <w:gridCol w:w="1042"/>
        <w:tblGridChange w:id="0">
          <w:tblGrid>
            <w:gridCol w:w="855"/>
            <w:gridCol w:w="1859"/>
            <w:gridCol w:w="2610"/>
            <w:gridCol w:w="3601"/>
            <w:gridCol w:w="1042"/>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407">
            <w:pPr>
              <w:jc w:val="both"/>
              <w:rPr>
                <w:sz w:val="20"/>
                <w:szCs w:val="20"/>
              </w:rPr>
            </w:pPr>
            <w:r w:rsidDel="00000000" w:rsidR="00000000" w:rsidRPr="00000000">
              <w:rPr>
                <w:rtl w:val="0"/>
              </w:rPr>
            </w:r>
          </w:p>
        </w:tc>
        <w:tc>
          <w:tcPr>
            <w:vAlign w:val="center"/>
          </w:tcPr>
          <w:p w:rsidR="00000000" w:rsidDel="00000000" w:rsidP="00000000" w:rsidRDefault="00000000" w:rsidRPr="00000000" w14:paraId="00000408">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409">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40A">
            <w:pPr>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40B">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40C">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40D">
            <w:pPr>
              <w:jc w:val="both"/>
              <w:rPr>
                <w:sz w:val="20"/>
                <w:szCs w:val="20"/>
              </w:rPr>
            </w:pPr>
            <w:r w:rsidDel="00000000" w:rsidR="00000000" w:rsidRPr="00000000">
              <w:rPr>
                <w:sz w:val="20"/>
                <w:szCs w:val="20"/>
                <w:rtl w:val="0"/>
              </w:rPr>
              <w:t xml:space="preserve">Pedro Luis Sossa Ramírez</w:t>
            </w:r>
          </w:p>
        </w:tc>
        <w:tc>
          <w:tcPr/>
          <w:p w:rsidR="00000000" w:rsidDel="00000000" w:rsidP="00000000" w:rsidRDefault="00000000" w:rsidRPr="00000000" w14:paraId="0000040E">
            <w:pPr>
              <w:jc w:val="both"/>
              <w:rPr>
                <w:sz w:val="20"/>
                <w:szCs w:val="20"/>
              </w:rPr>
            </w:pPr>
            <w:r w:rsidDel="00000000" w:rsidR="00000000" w:rsidRPr="00000000">
              <w:rPr>
                <w:sz w:val="20"/>
                <w:szCs w:val="20"/>
                <w:rtl w:val="0"/>
              </w:rPr>
              <w:t xml:space="preserve">Experto temático</w:t>
            </w:r>
          </w:p>
        </w:tc>
        <w:tc>
          <w:tcPr/>
          <w:p w:rsidR="00000000" w:rsidDel="00000000" w:rsidP="00000000" w:rsidRDefault="00000000" w:rsidRPr="00000000" w14:paraId="0000040F">
            <w:pPr>
              <w:jc w:val="both"/>
              <w:rPr>
                <w:sz w:val="18"/>
                <w:szCs w:val="18"/>
              </w:rPr>
            </w:pPr>
            <w:r w:rsidDel="00000000" w:rsidR="00000000" w:rsidRPr="00000000">
              <w:rPr>
                <w:sz w:val="20"/>
                <w:szCs w:val="20"/>
                <w:highlight w:val="white"/>
                <w:rtl w:val="0"/>
              </w:rPr>
              <w:t xml:space="preserve">Regional Antioquia - </w:t>
            </w:r>
            <w:r w:rsidDel="00000000" w:rsidR="00000000" w:rsidRPr="00000000">
              <w:rPr>
                <w:color w:val="000000"/>
                <w:sz w:val="20"/>
                <w:szCs w:val="20"/>
                <w:highlight w:val="white"/>
                <w:rtl w:val="0"/>
              </w:rPr>
              <w:t xml:space="preserve">Centro de Formación en Diseño, Confección y Moda</w:t>
            </w:r>
            <w:r w:rsidDel="00000000" w:rsidR="00000000" w:rsidRPr="00000000">
              <w:rPr>
                <w:sz w:val="20"/>
                <w:szCs w:val="20"/>
                <w:highlight w:val="white"/>
                <w:rtl w:val="0"/>
              </w:rPr>
              <w:t xml:space="preserve">.</w:t>
            </w:r>
            <w:r w:rsidDel="00000000" w:rsidR="00000000" w:rsidRPr="00000000">
              <w:rPr>
                <w:color w:val="000000"/>
                <w:sz w:val="20"/>
                <w:szCs w:val="20"/>
                <w:highlight w:val="white"/>
                <w:rtl w:val="0"/>
              </w:rPr>
              <w:br w:type="textWrapping"/>
            </w:r>
            <w:r w:rsidDel="00000000" w:rsidR="00000000" w:rsidRPr="00000000">
              <w:rPr>
                <w:rtl w:val="0"/>
              </w:rPr>
            </w:r>
          </w:p>
        </w:tc>
        <w:tc>
          <w:tcPr/>
          <w:p w:rsidR="00000000" w:rsidDel="00000000" w:rsidP="00000000" w:rsidRDefault="00000000" w:rsidRPr="00000000" w14:paraId="00000410">
            <w:pPr>
              <w:jc w:val="both"/>
              <w:rPr>
                <w:sz w:val="20"/>
                <w:szCs w:val="20"/>
              </w:rPr>
            </w:pPr>
            <w:r w:rsidDel="00000000" w:rsidR="00000000" w:rsidRPr="00000000">
              <w:rPr>
                <w:sz w:val="20"/>
                <w:szCs w:val="20"/>
                <w:rtl w:val="0"/>
              </w:rPr>
              <w:t xml:space="preserve">Junio 2021</w:t>
            </w:r>
          </w:p>
        </w:tc>
      </w:tr>
      <w:tr>
        <w:trPr>
          <w:cantSplit w:val="0"/>
          <w:trHeight w:val="340" w:hRule="atLeast"/>
          <w:tblHeader w:val="0"/>
        </w:trPr>
        <w:tc>
          <w:tcPr>
            <w:vMerge w:val="continue"/>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12">
            <w:pPr>
              <w:jc w:val="both"/>
              <w:rPr>
                <w:sz w:val="20"/>
                <w:szCs w:val="20"/>
              </w:rPr>
            </w:pPr>
            <w:r w:rsidDel="00000000" w:rsidR="00000000" w:rsidRPr="00000000">
              <w:rPr>
                <w:sz w:val="20"/>
                <w:szCs w:val="20"/>
                <w:rtl w:val="0"/>
              </w:rPr>
              <w:t xml:space="preserve">Liliana María Ceballos Gutiérrez</w:t>
            </w:r>
          </w:p>
        </w:tc>
        <w:tc>
          <w:tcPr/>
          <w:p w:rsidR="00000000" w:rsidDel="00000000" w:rsidP="00000000" w:rsidRDefault="00000000" w:rsidRPr="00000000" w14:paraId="00000413">
            <w:pPr>
              <w:jc w:val="both"/>
              <w:rPr>
                <w:sz w:val="20"/>
                <w:szCs w:val="20"/>
              </w:rPr>
            </w:pPr>
            <w:r w:rsidDel="00000000" w:rsidR="00000000" w:rsidRPr="00000000">
              <w:rPr>
                <w:sz w:val="20"/>
                <w:szCs w:val="20"/>
                <w:rtl w:val="0"/>
              </w:rPr>
              <w:t xml:space="preserve">Asesora metodóloga diseño y desarrollo curricular</w:t>
            </w:r>
          </w:p>
        </w:tc>
        <w:tc>
          <w:tcPr/>
          <w:p w:rsidR="00000000" w:rsidDel="00000000" w:rsidP="00000000" w:rsidRDefault="00000000" w:rsidRPr="00000000" w14:paraId="00000414">
            <w:pPr>
              <w:jc w:val="both"/>
              <w:rPr>
                <w:sz w:val="20"/>
                <w:szCs w:val="20"/>
              </w:rPr>
            </w:pPr>
            <w:r w:rsidDel="00000000" w:rsidR="00000000" w:rsidRPr="00000000">
              <w:rPr>
                <w:sz w:val="20"/>
                <w:szCs w:val="20"/>
                <w:highlight w:val="white"/>
                <w:rtl w:val="0"/>
              </w:rPr>
              <w:t xml:space="preserve">Regional Antioquia - Centro de Formación en Diseño, Confección y Moda.</w:t>
            </w:r>
            <w:r w:rsidDel="00000000" w:rsidR="00000000" w:rsidRPr="00000000">
              <w:rPr>
                <w:rtl w:val="0"/>
              </w:rPr>
            </w:r>
          </w:p>
        </w:tc>
        <w:tc>
          <w:tcPr/>
          <w:p w:rsidR="00000000" w:rsidDel="00000000" w:rsidP="00000000" w:rsidRDefault="00000000" w:rsidRPr="00000000" w14:paraId="00000415">
            <w:pPr>
              <w:jc w:val="both"/>
              <w:rPr>
                <w:sz w:val="20"/>
                <w:szCs w:val="20"/>
              </w:rPr>
            </w:pPr>
            <w:r w:rsidDel="00000000" w:rsidR="00000000" w:rsidRPr="00000000">
              <w:rPr>
                <w:sz w:val="20"/>
                <w:szCs w:val="20"/>
                <w:rtl w:val="0"/>
              </w:rPr>
              <w:t xml:space="preserve">Junio de 2021</w:t>
            </w:r>
          </w:p>
          <w:p w:rsidR="00000000" w:rsidDel="00000000" w:rsidP="00000000" w:rsidRDefault="00000000" w:rsidRPr="00000000" w14:paraId="00000416">
            <w:pPr>
              <w:jc w:val="both"/>
              <w:rPr>
                <w:sz w:val="20"/>
                <w:szCs w:val="20"/>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18">
            <w:pPr>
              <w:jc w:val="both"/>
              <w:rPr>
                <w:sz w:val="20"/>
                <w:szCs w:val="20"/>
              </w:rPr>
            </w:pPr>
            <w:r w:rsidDel="00000000" w:rsidR="00000000" w:rsidRPr="00000000">
              <w:rPr>
                <w:sz w:val="20"/>
                <w:szCs w:val="20"/>
                <w:rtl w:val="0"/>
              </w:rPr>
              <w:t xml:space="preserve">Giovanna Escobar</w:t>
            </w:r>
          </w:p>
        </w:tc>
        <w:tc>
          <w:tcPr/>
          <w:p w:rsidR="00000000" w:rsidDel="00000000" w:rsidP="00000000" w:rsidRDefault="00000000" w:rsidRPr="00000000" w14:paraId="00000419">
            <w:pPr>
              <w:jc w:val="both"/>
              <w:rPr>
                <w:sz w:val="20"/>
                <w:szCs w:val="20"/>
              </w:rPr>
            </w:pPr>
            <w:r w:rsidDel="00000000" w:rsidR="00000000" w:rsidRPr="00000000">
              <w:rPr>
                <w:sz w:val="20"/>
                <w:szCs w:val="20"/>
                <w:rtl w:val="0"/>
              </w:rPr>
              <w:t xml:space="preserve">Diseñadora instruccional</w:t>
            </w:r>
          </w:p>
        </w:tc>
        <w:tc>
          <w:tcPr/>
          <w:p w:rsidR="00000000" w:rsidDel="00000000" w:rsidP="00000000" w:rsidRDefault="00000000" w:rsidRPr="00000000" w14:paraId="0000041A">
            <w:pPr>
              <w:jc w:val="both"/>
              <w:rPr>
                <w:sz w:val="20"/>
                <w:szCs w:val="20"/>
                <w:highlight w:val="white"/>
              </w:rPr>
            </w:pPr>
            <w:r w:rsidDel="00000000" w:rsidR="00000000" w:rsidRPr="00000000">
              <w:rPr>
                <w:sz w:val="20"/>
                <w:szCs w:val="20"/>
                <w:highlight w:val="white"/>
                <w:rtl w:val="0"/>
              </w:rPr>
              <w:t xml:space="preserve">Regional Antioquia - Centro de Servicios de Salud.</w:t>
            </w:r>
          </w:p>
        </w:tc>
        <w:tc>
          <w:tcPr/>
          <w:p w:rsidR="00000000" w:rsidDel="00000000" w:rsidP="00000000" w:rsidRDefault="00000000" w:rsidRPr="00000000" w14:paraId="0000041B">
            <w:pPr>
              <w:jc w:val="both"/>
              <w:rPr>
                <w:sz w:val="20"/>
                <w:szCs w:val="20"/>
              </w:rPr>
            </w:pPr>
            <w:r w:rsidDel="00000000" w:rsidR="00000000" w:rsidRPr="00000000">
              <w:rPr>
                <w:sz w:val="20"/>
                <w:szCs w:val="20"/>
                <w:rtl w:val="0"/>
              </w:rPr>
              <w:t xml:space="preserve">Junio de 2021</w:t>
            </w:r>
          </w:p>
        </w:tc>
      </w:tr>
      <w:tr>
        <w:trPr>
          <w:cantSplit w:val="0"/>
          <w:trHeight w:val="340" w:hRule="atLeast"/>
          <w:tblHeader w:val="0"/>
        </w:trPr>
        <w:tc>
          <w:tcPr>
            <w:vMerge w:val="continue"/>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1D">
            <w:pPr>
              <w:jc w:val="both"/>
              <w:rPr>
                <w:sz w:val="20"/>
                <w:szCs w:val="20"/>
              </w:rPr>
            </w:pPr>
            <w:r w:rsidDel="00000000" w:rsidR="00000000" w:rsidRPr="00000000">
              <w:rPr>
                <w:sz w:val="20"/>
                <w:szCs w:val="20"/>
                <w:rtl w:val="0"/>
              </w:rPr>
              <w:t xml:space="preserve">Liliana Morales </w:t>
            </w:r>
          </w:p>
        </w:tc>
        <w:tc>
          <w:tcPr/>
          <w:p w:rsidR="00000000" w:rsidDel="00000000" w:rsidP="00000000" w:rsidRDefault="00000000" w:rsidRPr="00000000" w14:paraId="0000041E">
            <w:pPr>
              <w:jc w:val="both"/>
              <w:rPr>
                <w:sz w:val="20"/>
                <w:szCs w:val="20"/>
              </w:rPr>
            </w:pPr>
            <w:r w:rsidDel="00000000" w:rsidR="00000000" w:rsidRPr="00000000">
              <w:rPr>
                <w:sz w:val="20"/>
                <w:szCs w:val="20"/>
                <w:rtl w:val="0"/>
              </w:rPr>
              <w:t xml:space="preserve">Diseñadora instruccional</w:t>
            </w:r>
          </w:p>
        </w:tc>
        <w:tc>
          <w:tcPr/>
          <w:p w:rsidR="00000000" w:rsidDel="00000000" w:rsidP="00000000" w:rsidRDefault="00000000" w:rsidRPr="00000000" w14:paraId="0000041F">
            <w:pPr>
              <w:jc w:val="both"/>
              <w:rPr>
                <w:sz w:val="20"/>
                <w:szCs w:val="20"/>
                <w:highlight w:val="white"/>
              </w:rPr>
            </w:pPr>
            <w:r w:rsidDel="00000000" w:rsidR="00000000" w:rsidRPr="00000000">
              <w:rPr>
                <w:sz w:val="20"/>
                <w:szCs w:val="20"/>
                <w:highlight w:val="white"/>
                <w:rtl w:val="0"/>
              </w:rPr>
              <w:t xml:space="preserve">Regional Distrito Capital – Centro pata la Industria de la Comunicación gráfica.</w:t>
            </w:r>
          </w:p>
        </w:tc>
        <w:tc>
          <w:tcPr/>
          <w:p w:rsidR="00000000" w:rsidDel="00000000" w:rsidP="00000000" w:rsidRDefault="00000000" w:rsidRPr="00000000" w14:paraId="00000420">
            <w:pPr>
              <w:jc w:val="both"/>
              <w:rPr>
                <w:sz w:val="20"/>
                <w:szCs w:val="20"/>
              </w:rPr>
            </w:pPr>
            <w:r w:rsidDel="00000000" w:rsidR="00000000" w:rsidRPr="00000000">
              <w:rPr>
                <w:sz w:val="20"/>
                <w:szCs w:val="20"/>
                <w:rtl w:val="0"/>
              </w:rPr>
              <w:t xml:space="preserve">Junio de 2021</w:t>
            </w:r>
          </w:p>
        </w:tc>
      </w:tr>
      <w:tr>
        <w:trPr>
          <w:cantSplit w:val="0"/>
          <w:trHeight w:val="340" w:hRule="atLeast"/>
          <w:tblHeader w:val="0"/>
        </w:trPr>
        <w:tc>
          <w:tcPr>
            <w:vMerge w:val="continue"/>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22">
            <w:pPr>
              <w:jc w:val="both"/>
              <w:rPr>
                <w:sz w:val="20"/>
                <w:szCs w:val="20"/>
              </w:rPr>
            </w:pPr>
            <w:r w:rsidDel="00000000" w:rsidR="00000000" w:rsidRPr="00000000">
              <w:rPr>
                <w:sz w:val="20"/>
                <w:szCs w:val="20"/>
                <w:rtl w:val="0"/>
              </w:rPr>
              <w:t xml:space="preserve">Vilma Lucia Perilla M </w:t>
            </w:r>
          </w:p>
        </w:tc>
        <w:tc>
          <w:tcPr/>
          <w:p w:rsidR="00000000" w:rsidDel="00000000" w:rsidP="00000000" w:rsidRDefault="00000000" w:rsidRPr="00000000" w14:paraId="00000423">
            <w:pPr>
              <w:jc w:val="both"/>
              <w:rPr>
                <w:sz w:val="20"/>
                <w:szCs w:val="20"/>
              </w:rPr>
            </w:pPr>
            <w:r w:rsidDel="00000000" w:rsidR="00000000" w:rsidRPr="00000000">
              <w:rPr>
                <w:sz w:val="20"/>
                <w:szCs w:val="20"/>
                <w:rtl w:val="0"/>
              </w:rPr>
              <w:t xml:space="preserve">Revisión pedagógica y metodológica</w:t>
            </w:r>
          </w:p>
        </w:tc>
        <w:tc>
          <w:tcPr/>
          <w:p w:rsidR="00000000" w:rsidDel="00000000" w:rsidP="00000000" w:rsidRDefault="00000000" w:rsidRPr="00000000" w14:paraId="00000424">
            <w:pPr>
              <w:jc w:val="both"/>
              <w:rPr>
                <w:sz w:val="20"/>
                <w:szCs w:val="20"/>
                <w:highlight w:val="white"/>
              </w:rPr>
            </w:pPr>
            <w:r w:rsidDel="00000000" w:rsidR="00000000" w:rsidRPr="00000000">
              <w:rPr>
                <w:sz w:val="20"/>
                <w:szCs w:val="20"/>
                <w:highlight w:val="white"/>
                <w:rtl w:val="0"/>
              </w:rPr>
              <w:t xml:space="preserve">Regional Distrito Capital – Centro de Gestión Industrial </w:t>
            </w:r>
          </w:p>
        </w:tc>
        <w:tc>
          <w:tcPr/>
          <w:p w:rsidR="00000000" w:rsidDel="00000000" w:rsidP="00000000" w:rsidRDefault="00000000" w:rsidRPr="00000000" w14:paraId="00000425">
            <w:pPr>
              <w:jc w:val="both"/>
              <w:rPr>
                <w:sz w:val="20"/>
                <w:szCs w:val="20"/>
              </w:rPr>
            </w:pPr>
            <w:r w:rsidDel="00000000" w:rsidR="00000000" w:rsidRPr="00000000">
              <w:rPr>
                <w:sz w:val="20"/>
                <w:szCs w:val="20"/>
                <w:rtl w:val="0"/>
              </w:rPr>
              <w:t xml:space="preserve">Julio de 2021</w:t>
            </w:r>
          </w:p>
        </w:tc>
      </w:tr>
      <w:tr>
        <w:trPr>
          <w:cantSplit w:val="0"/>
          <w:trHeight w:val="340" w:hRule="atLeast"/>
          <w:tblHeader w:val="0"/>
        </w:trPr>
        <w:tc>
          <w:tcPr>
            <w:vMerge w:val="continue"/>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427">
            <w:pPr>
              <w:jc w:val="both"/>
              <w:rPr>
                <w:sz w:val="20"/>
                <w:szCs w:val="20"/>
              </w:rPr>
            </w:pPr>
            <w:r w:rsidDel="00000000" w:rsidR="00000000" w:rsidRPr="00000000">
              <w:rPr>
                <w:sz w:val="20"/>
                <w:szCs w:val="20"/>
                <w:rtl w:val="0"/>
              </w:rPr>
              <w:t xml:space="preserve">Rafael Neftalí Lizcano Reyes</w:t>
            </w:r>
          </w:p>
        </w:tc>
        <w:tc>
          <w:tcPr>
            <w:vAlign w:val="center"/>
          </w:tcPr>
          <w:p w:rsidR="00000000" w:rsidDel="00000000" w:rsidP="00000000" w:rsidRDefault="00000000" w:rsidRPr="00000000" w14:paraId="00000428">
            <w:pPr>
              <w:jc w:val="both"/>
              <w:rPr>
                <w:sz w:val="20"/>
                <w:szCs w:val="20"/>
              </w:rPr>
            </w:pPr>
            <w:r w:rsidDel="00000000" w:rsidR="00000000" w:rsidRPr="00000000">
              <w:rPr>
                <w:sz w:val="20"/>
                <w:szCs w:val="20"/>
                <w:rtl w:val="0"/>
              </w:rPr>
              <w:t xml:space="preserve">Asesor pedagógico</w:t>
            </w:r>
          </w:p>
        </w:tc>
        <w:tc>
          <w:tcPr>
            <w:vAlign w:val="center"/>
          </w:tcPr>
          <w:p w:rsidR="00000000" w:rsidDel="00000000" w:rsidP="00000000" w:rsidRDefault="00000000" w:rsidRPr="00000000" w14:paraId="00000429">
            <w:pPr>
              <w:jc w:val="both"/>
              <w:rPr>
                <w:sz w:val="20"/>
                <w:szCs w:val="20"/>
              </w:rPr>
            </w:pPr>
            <w:r w:rsidDel="00000000" w:rsidR="00000000" w:rsidRPr="00000000">
              <w:rPr>
                <w:sz w:val="20"/>
                <w:szCs w:val="20"/>
                <w:rtl w:val="0"/>
              </w:rPr>
              <w:t xml:space="preserve">Centro Industrial del Diseño y la Manufactura.</w:t>
            </w:r>
          </w:p>
        </w:tc>
        <w:tc>
          <w:tcPr/>
          <w:p w:rsidR="00000000" w:rsidDel="00000000" w:rsidP="00000000" w:rsidRDefault="00000000" w:rsidRPr="00000000" w14:paraId="0000042A">
            <w:pPr>
              <w:jc w:val="both"/>
              <w:rPr>
                <w:sz w:val="20"/>
                <w:szCs w:val="20"/>
              </w:rPr>
            </w:pPr>
            <w:r w:rsidDel="00000000" w:rsidR="00000000" w:rsidRPr="00000000">
              <w:rPr>
                <w:sz w:val="20"/>
                <w:szCs w:val="20"/>
                <w:rtl w:val="0"/>
              </w:rPr>
              <w:t xml:space="preserve">Julio de 2021</w:t>
            </w:r>
          </w:p>
        </w:tc>
      </w:tr>
      <w:tr>
        <w:trPr>
          <w:cantSplit w:val="0"/>
          <w:trHeight w:val="340" w:hRule="atLeast"/>
          <w:tblHeader w:val="0"/>
        </w:trPr>
        <w:tc>
          <w:tcPr>
            <w:vMerge w:val="continue"/>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2C">
            <w:pPr>
              <w:jc w:val="both"/>
              <w:rPr>
                <w:sz w:val="20"/>
                <w:szCs w:val="20"/>
              </w:rPr>
            </w:pPr>
            <w:r w:rsidDel="00000000" w:rsidR="00000000" w:rsidRPr="00000000">
              <w:rPr>
                <w:sz w:val="20"/>
                <w:szCs w:val="20"/>
                <w:rtl w:val="0"/>
              </w:rPr>
              <w:t xml:space="preserve">Jhon Jairo Rodríguez Pérez</w:t>
            </w:r>
          </w:p>
        </w:tc>
        <w:tc>
          <w:tcPr/>
          <w:p w:rsidR="00000000" w:rsidDel="00000000" w:rsidP="00000000" w:rsidRDefault="00000000" w:rsidRPr="00000000" w14:paraId="0000042D">
            <w:pPr>
              <w:jc w:val="both"/>
              <w:rPr>
                <w:sz w:val="20"/>
                <w:szCs w:val="20"/>
              </w:rPr>
            </w:pPr>
            <w:r w:rsidDel="00000000" w:rsidR="00000000" w:rsidRPr="00000000">
              <w:rPr>
                <w:sz w:val="20"/>
                <w:szCs w:val="20"/>
                <w:rtl w:val="0"/>
              </w:rPr>
              <w:t xml:space="preserve">Diseñador y evaluador instruccional</w:t>
            </w:r>
          </w:p>
        </w:tc>
        <w:tc>
          <w:tcPr/>
          <w:p w:rsidR="00000000" w:rsidDel="00000000" w:rsidP="00000000" w:rsidRDefault="00000000" w:rsidRPr="00000000" w14:paraId="0000042E">
            <w:pPr>
              <w:jc w:val="both"/>
              <w:rPr>
                <w:sz w:val="20"/>
                <w:szCs w:val="20"/>
                <w:highlight w:val="white"/>
              </w:rPr>
            </w:pPr>
            <w:r w:rsidDel="00000000" w:rsidR="00000000" w:rsidRPr="00000000">
              <w:rPr>
                <w:sz w:val="20"/>
                <w:szCs w:val="20"/>
                <w:rtl w:val="0"/>
              </w:rPr>
              <w:t xml:space="preserve">Regional Distrito Capital – Centro para la Industria de la Comunicación Gráfica.</w:t>
            </w:r>
            <w:r w:rsidDel="00000000" w:rsidR="00000000" w:rsidRPr="00000000">
              <w:rPr>
                <w:rtl w:val="0"/>
              </w:rPr>
            </w:r>
          </w:p>
        </w:tc>
        <w:tc>
          <w:tcPr/>
          <w:p w:rsidR="00000000" w:rsidDel="00000000" w:rsidP="00000000" w:rsidRDefault="00000000" w:rsidRPr="00000000" w14:paraId="0000042F">
            <w:pPr>
              <w:jc w:val="both"/>
              <w:rPr>
                <w:sz w:val="20"/>
                <w:szCs w:val="20"/>
              </w:rPr>
            </w:pPr>
            <w:r w:rsidDel="00000000" w:rsidR="00000000" w:rsidRPr="00000000">
              <w:rPr>
                <w:sz w:val="20"/>
                <w:szCs w:val="20"/>
                <w:rtl w:val="0"/>
              </w:rPr>
              <w:t xml:space="preserve">Julio de 2021</w:t>
            </w:r>
          </w:p>
        </w:tc>
      </w:tr>
    </w:tbl>
    <w:p w:rsidR="00000000" w:rsidDel="00000000" w:rsidP="00000000" w:rsidRDefault="00000000" w:rsidRPr="00000000" w14:paraId="00000430">
      <w:pPr>
        <w:rPr>
          <w:sz w:val="20"/>
          <w:szCs w:val="20"/>
        </w:rPr>
      </w:pPr>
      <w:r w:rsidDel="00000000" w:rsidR="00000000" w:rsidRPr="00000000">
        <w:rPr>
          <w:rtl w:val="0"/>
        </w:rPr>
      </w:r>
    </w:p>
    <w:p w:rsidR="00000000" w:rsidDel="00000000" w:rsidP="00000000" w:rsidRDefault="00000000" w:rsidRPr="00000000" w14:paraId="00000431">
      <w:pPr>
        <w:numPr>
          <w:ilvl w:val="0"/>
          <w:numId w:val="1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432">
      <w:pPr>
        <w:rPr>
          <w:sz w:val="20"/>
          <w:szCs w:val="20"/>
        </w:rPr>
      </w:pPr>
      <w:r w:rsidDel="00000000" w:rsidR="00000000" w:rsidRPr="00000000">
        <w:rPr>
          <w:rtl w:val="0"/>
        </w:rPr>
      </w:r>
    </w:p>
    <w:tbl>
      <w:tblPr>
        <w:tblStyle w:val="Table3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433">
            <w:pPr>
              <w:jc w:val="both"/>
              <w:rPr>
                <w:b w:val="1"/>
                <w:sz w:val="20"/>
                <w:szCs w:val="20"/>
              </w:rPr>
            </w:pPr>
            <w:r w:rsidDel="00000000" w:rsidR="00000000" w:rsidRPr="00000000">
              <w:rPr>
                <w:rtl w:val="0"/>
              </w:rPr>
            </w:r>
          </w:p>
        </w:tc>
        <w:tc>
          <w:tcPr/>
          <w:p w:rsidR="00000000" w:rsidDel="00000000" w:rsidP="00000000" w:rsidRDefault="00000000" w:rsidRPr="00000000" w14:paraId="00000434">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435">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436">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437">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438">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439">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43A">
            <w:pPr>
              <w:jc w:val="both"/>
              <w:rPr>
                <w:b w:val="1"/>
                <w:sz w:val="20"/>
                <w:szCs w:val="20"/>
              </w:rPr>
            </w:pPr>
            <w:r w:rsidDel="00000000" w:rsidR="00000000" w:rsidRPr="00000000">
              <w:rPr>
                <w:rtl w:val="0"/>
              </w:rPr>
            </w:r>
          </w:p>
        </w:tc>
        <w:tc>
          <w:tcPr/>
          <w:p w:rsidR="00000000" w:rsidDel="00000000" w:rsidP="00000000" w:rsidRDefault="00000000" w:rsidRPr="00000000" w14:paraId="0000043B">
            <w:pPr>
              <w:jc w:val="both"/>
              <w:rPr>
                <w:b w:val="1"/>
                <w:sz w:val="20"/>
                <w:szCs w:val="20"/>
              </w:rPr>
            </w:pPr>
            <w:r w:rsidDel="00000000" w:rsidR="00000000" w:rsidRPr="00000000">
              <w:rPr>
                <w:rtl w:val="0"/>
              </w:rPr>
            </w:r>
          </w:p>
        </w:tc>
        <w:tc>
          <w:tcPr/>
          <w:p w:rsidR="00000000" w:rsidDel="00000000" w:rsidP="00000000" w:rsidRDefault="00000000" w:rsidRPr="00000000" w14:paraId="0000043C">
            <w:pPr>
              <w:jc w:val="both"/>
              <w:rPr>
                <w:b w:val="1"/>
                <w:sz w:val="20"/>
                <w:szCs w:val="20"/>
              </w:rPr>
            </w:pPr>
            <w:r w:rsidDel="00000000" w:rsidR="00000000" w:rsidRPr="00000000">
              <w:rPr>
                <w:rtl w:val="0"/>
              </w:rPr>
            </w:r>
          </w:p>
        </w:tc>
        <w:tc>
          <w:tcPr/>
          <w:p w:rsidR="00000000" w:rsidDel="00000000" w:rsidP="00000000" w:rsidRDefault="00000000" w:rsidRPr="00000000" w14:paraId="0000043D">
            <w:pPr>
              <w:jc w:val="both"/>
              <w:rPr>
                <w:b w:val="1"/>
                <w:sz w:val="20"/>
                <w:szCs w:val="20"/>
              </w:rPr>
            </w:pPr>
            <w:r w:rsidDel="00000000" w:rsidR="00000000" w:rsidRPr="00000000">
              <w:rPr>
                <w:rtl w:val="0"/>
              </w:rPr>
            </w:r>
          </w:p>
        </w:tc>
        <w:tc>
          <w:tcPr/>
          <w:p w:rsidR="00000000" w:rsidDel="00000000" w:rsidP="00000000" w:rsidRDefault="00000000" w:rsidRPr="00000000" w14:paraId="0000043E">
            <w:pPr>
              <w:jc w:val="both"/>
              <w:rPr>
                <w:b w:val="1"/>
                <w:sz w:val="20"/>
                <w:szCs w:val="20"/>
              </w:rPr>
            </w:pPr>
            <w:r w:rsidDel="00000000" w:rsidR="00000000" w:rsidRPr="00000000">
              <w:rPr>
                <w:rtl w:val="0"/>
              </w:rPr>
            </w:r>
          </w:p>
        </w:tc>
      </w:tr>
    </w:tbl>
    <w:p w:rsidR="00000000" w:rsidDel="00000000" w:rsidP="00000000" w:rsidRDefault="00000000" w:rsidRPr="00000000" w14:paraId="0000043F">
      <w:pPr>
        <w:rPr>
          <w:sz w:val="20"/>
          <w:szCs w:val="20"/>
        </w:rPr>
      </w:pPr>
      <w:r w:rsidDel="00000000" w:rsidR="00000000" w:rsidRPr="00000000">
        <w:rPr>
          <w:rtl w:val="0"/>
        </w:rPr>
      </w:r>
    </w:p>
    <w:sectPr>
      <w:type w:val="continuous"/>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IOVANNA ANDREA ESCOBAR OSPINA" w:id="6" w:date="2021-06-21T20:45:00Z">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un llamado a la acción, vincular al botón PDF el documento anexo nombrado como “Anexo_1_Telas_Sena”.</w:t>
      </w:r>
    </w:p>
  </w:comment>
  <w:comment w:author="GIOVANNA ANDREA ESCOBAR OSPINA" w:id="17" w:date="2021-07-01T16:00:00Z">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CF2_3_presupuesto_ventas</w:t>
      </w:r>
    </w:p>
  </w:comment>
  <w:comment w:author="GIOVANNA ANDREA ESCOBAR OSPINA" w:id="36" w:date="2021-06-21T23:38:00Z">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crear dos pestañas para cada tipo de sistema de inventario y al dar clic presentar el contenido</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 2: Inventario Sistematizado</w:t>
      </w:r>
    </w:p>
  </w:comment>
  <w:comment w:author="GIOVANNA ANDREA ESCOBAR OSPINA" w:id="31" w:date="2021-06-21T17:20:00Z">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destacado</w:t>
      </w:r>
    </w:p>
  </w:comment>
  <w:comment w:author="GIOVANNA ANDREA ESCOBAR OSPINA" w:id="0" w:date="2021-06-18T18:04:00Z">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texto destacado</w:t>
      </w:r>
    </w:p>
  </w:comment>
  <w:comment w:author="GIOVANNA ANDREA ESCOBAR OSPINA" w:id="4" w:date="2021-07-01T15:20:00Z">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por favor inserte en este espacio el recurso de aprendizaje CF2_1_1_2_Telas_comunes</w:t>
      </w:r>
    </w:p>
  </w:comment>
  <w:comment w:author="GIOVANNA ANDREA ESCOBAR OSPINA" w:id="7" w:date="2021-06-18T20:21:00Z">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gráfico interactivo de Sliders que se encuentra en</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PPT_DI_CF2_1_2_Insumos-Gráfico-Sliders</w:t>
      </w:r>
    </w:p>
  </w:comment>
  <w:comment w:author="Vilma Perilla" w:id="23" w:date="2021-07-18T01:13:00Z">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 - Cita</w:t>
      </w:r>
    </w:p>
  </w:comment>
  <w:comment w:author="GIOVANNA ANDREA ESCOBAR OSPINA" w:id="26" w:date="2021-06-21T16:43:00Z">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Será un modal. Se sugiere el estilo de botón, que despliegue el contenido (5.1.1)</w:t>
      </w:r>
    </w:p>
  </w:comment>
  <w:comment w:author="GIOVANNA ANDREA ESCOBAR OSPINA" w:id="25" w:date="2021-06-21T10:55:00Z">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Listado ordenado básico + separadores</w:t>
      </w:r>
    </w:p>
  </w:comment>
  <w:comment w:author="GIOVANNA ANDREA ESCOBAR OSPINA" w:id="11" w:date="2021-06-19T05:23:00Z">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la imagen con movimiento</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CF2_1_3_Cadena_De_Valor</w:t>
      </w:r>
    </w:p>
  </w:comment>
  <w:comment w:author="GIOVANNA ANDREA ESCOBAR OSPINA" w:id="5" w:date="2021-07-01T15:07:00Z">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Presentar como contenido resaltado</w:t>
      </w:r>
    </w:p>
  </w:comment>
  <w:comment w:author="GIOVANNA ANDREA ESCOBAR OSPINA" w:id="21" w:date="2021-06-19T06:14:00Z">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Listado ordenado básico + separadores acompañado de la imagen del tipo de información a incluir</w:t>
      </w:r>
    </w:p>
  </w:comment>
  <w:comment w:author="GIOVANNA ANDREA ESCOBAR OSPINA" w:id="30" w:date="2021-06-21T23:13:00Z">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un llamado a la acción, vincular al botón Excel del documento anexo nombrado como " Anexo_3_Tabla dinamica_calculo_consumo_hilo_tejido_liviano",</w:t>
      </w:r>
    </w:p>
  </w:comment>
  <w:comment w:author="GIOVANNA ANDREA ESCOBAR OSPINA" w:id="12" w:date="2021-06-19T05:25:00Z">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en caja resaltado</w:t>
      </w:r>
    </w:p>
  </w:comment>
  <w:comment w:author="liliana victoria morales gualdron" w:id="13" w:date="2021-06-22T15:52:39Z">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vincular el componente formativo 14 del programa tecnólogo 524300_ desarrollo de colecciones para la industria de la moda.</w:t>
      </w:r>
    </w:p>
  </w:comment>
  <w:comment w:author="GIOVANNA ANDREA ESCOBAR OSPINA" w:id="35" w:date="2021-06-21T23:37:00Z">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crear dos pestañas para cada tipo de sistema de inventario y al dar clic presentar el contenido</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 1: Inventario Manual</w:t>
      </w:r>
    </w:p>
  </w:comment>
  <w:comment w:author="GIOVANNA ANDREA ESCOBAR OSPINA" w:id="33" w:date="2021-06-21T23:25:00Z">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un llamado a la acción, vincular al botón Youtube que enlace al Video Fondo Esperanza. Como hacer un buen inventario. Aprendo y Emprendo  https://youtu.be/s_GBs0V4cR0</w:t>
      </w:r>
    </w:p>
  </w:comment>
  <w:comment w:author="GIOVANNA ANDREA ESCOBAR OSPINA" w:id="8" w:date="2021-06-21T21:06:00Z">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un llamado a la acción, vincular al botón Power Point el documento anexo nombrado como "CF15_A_2_Eslabones_de_confección", este es un recurso Sena.</w:t>
      </w:r>
    </w:p>
  </w:comment>
  <w:comment w:author="liliana victoria morales gualdron" w:id="9" w:date="2021-06-22T15:43:16Z">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este contenido se desarrolló en propuesta para el programa tecnólogo 524300.Desarrollo de colecciones para la industria de la moda. Reutilizar el desarrollo finalizado.</w:t>
      </w:r>
    </w:p>
  </w:comment>
  <w:comment w:author="GIOVANNA ANDREA ESCOBAR OSPINA" w:id="38" w:date="2021-06-21T23:31:00Z">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un llamado a la acción, vincular al botón Youtube que enlace al Video https://youtu.be/CEKjA_UsvnQ</w:t>
      </w:r>
    </w:p>
  </w:comment>
  <w:comment w:author="liliana victoria morales gualdron" w:id="28" w:date="2021-06-22T16:18:46Z">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texto destacado.</w:t>
      </w:r>
    </w:p>
  </w:comment>
  <w:comment w:author="GIOVANNA ANDREA ESCOBAR OSPINA" w:id="3" w:date="2021-06-18T19:04:00Z">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Acompañar la imagen con Cajón texto color</w:t>
      </w:r>
    </w:p>
  </w:comment>
  <w:comment w:author="GIOVANNA ANDREA ESCOBAR OSPINA" w:id="15" w:date="2021-06-21T21:47:00Z">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acordeón para la clasificación</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CF2_2_Unidades_Medida_Clasificación</w:t>
      </w:r>
    </w:p>
  </w:comment>
  <w:comment w:author="GIOVANNA ANDREA ESCOBAR OSPINA" w:id="27" w:date="2021-06-21T21:50:00Z">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presentación de la tabla en diseño gráfico</w:t>
      </w:r>
    </w:p>
  </w:comment>
  <w:comment w:author="GIOVANNA ANDREA ESCOBAR OSPINA" w:id="18" w:date="2021-07-01T16:19:00Z">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CF2_3_Presupieto_Produccion</w:t>
      </w:r>
    </w:p>
  </w:comment>
  <w:comment w:author="GIOVANNA ANDREA ESCOBAR OSPINA" w:id="10" w:date="2021-06-21T21:10:00Z">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como un llamado a la acción, vincular al botón PDF el documento anexo nombrado como "Anexo_2_Fundamentación_Textil_Hilaturas_Hilos", este es un recurso Sena.</w:t>
      </w:r>
    </w:p>
  </w:comment>
  <w:comment w:author="liliana victoria morales gualdron" w:id="19" w:date="2021-06-22T16:03:00Z">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Publicar en lista de viñetas.</w:t>
      </w:r>
    </w:p>
  </w:comment>
  <w:comment w:author="GIOVANNA ANDREA ESCOBAR OSPINA" w:id="16" w:date="2021-06-19T05:41:00Z">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producción se puede mejorar el diseño de la tabla</w:t>
      </w:r>
    </w:p>
  </w:comment>
  <w:comment w:author="GIOVANNA ANDREA ESCOBAR OSPINA" w:id="20" w:date="2021-06-19T06:13:00Z">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en caja resaltado</w:t>
      </w:r>
    </w:p>
  </w:comment>
  <w:comment w:author="Vilma Perilla" w:id="37" w:date="2021-07-18T03:31:00Z">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en este espacio el recurso de aprendizaje: CF2_6_3_Funciones_inventario</w:t>
      </w:r>
    </w:p>
  </w:comment>
  <w:comment w:author="GIOVANNA ANDREA ESCOBAR OSPINA" w:id="39" w:date="2021-06-21T23:34:00Z">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listado no ordenado</w:t>
      </w:r>
    </w:p>
  </w:comment>
  <w:comment w:author="Vilma Perilla" w:id="24" w:date="2021-07-18T00:41:00Z">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Ficha técnica</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técnico y de producción</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Proveedores/ comerciales</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Fábrica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Diseñadores</w:t>
      </w:r>
    </w:p>
  </w:comment>
  <w:comment w:author="GIOVANNA ANDREA ESCOBAR OSPINA" w:id="29" w:date="2021-06-21T17:02:00Z">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Destacado</w:t>
      </w:r>
    </w:p>
  </w:comment>
  <w:comment w:author="Vilma Perilla" w:id="22" w:date="2021-07-18T00:51:00Z">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Ficha técnica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Portada</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Construcción</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Detalles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Medidas</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calce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Adornos/complementos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Colores</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Grafica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Tejidos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Desglose de materiales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Escalado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Etiquetado</w:t>
      </w:r>
    </w:p>
  </w:comment>
  <w:comment w:author="GIOVANNA ANDREA ESCOBAR OSPINA" w:id="32" w:date="2021-06-21T17:27:00Z">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destacado</w:t>
      </w:r>
    </w:p>
  </w:comment>
  <w:comment w:author="GIOVANNA ANDREA ESCOBAR OSPINA" w:id="34" w:date="2021-06-21T23:28:00Z">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listado no ordenado</w:t>
      </w:r>
    </w:p>
  </w:comment>
  <w:comment w:author="GIOVANNA ANDREA ESCOBAR OSPINA" w:id="14" w:date="2021-06-19T05:40:00Z">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mostrar como Listado ordenado cuadro color + separadores</w:t>
      </w:r>
    </w:p>
  </w:comment>
  <w:comment w:author="GIOVANNA ANDREA ESCOBAR OSPINA" w:id="2" w:date="2021-06-18T18:52:00Z">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Será un modal.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a colocar será la que se muestra en el grafico smart.</w:t>
      </w:r>
    </w:p>
  </w:comment>
  <w:comment w:author="GIOVANNA ANDREA ESCOBAR OSPINA" w:id="1" w:date="2021-06-18T18:35:00Z">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gráfico interactivo que se encuentra en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CF2_1_1_Materias Primas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43" w15:done="0"/>
  <w15:commentEx w15:paraId="00000444" w15:done="0"/>
  <w15:commentEx w15:paraId="00000447" w15:done="0"/>
  <w15:commentEx w15:paraId="00000448" w15:done="0"/>
  <w15:commentEx w15:paraId="00000449" w15:done="0"/>
  <w15:commentEx w15:paraId="0000044A" w15:done="0"/>
  <w15:commentEx w15:paraId="0000044C" w15:done="0"/>
  <w15:commentEx w15:paraId="0000044D" w15:done="0"/>
  <w15:commentEx w15:paraId="0000044E" w15:done="0"/>
  <w15:commentEx w15:paraId="0000044F" w15:done="0"/>
  <w15:commentEx w15:paraId="00000451" w15:done="0"/>
  <w15:commentEx w15:paraId="00000452" w15:done="0"/>
  <w15:commentEx w15:paraId="00000453" w15:done="0"/>
  <w15:commentEx w15:paraId="00000454" w15:done="0"/>
  <w15:commentEx w15:paraId="00000455" w15:done="0"/>
  <w15:commentEx w15:paraId="00000456" w15:done="0"/>
  <w15:commentEx w15:paraId="00000459" w15:done="0"/>
  <w15:commentEx w15:paraId="0000045A" w15:done="0"/>
  <w15:commentEx w15:paraId="0000045B" w15:done="0"/>
  <w15:commentEx w15:paraId="0000045C" w15:paraIdParent="0000045B" w15:done="0"/>
  <w15:commentEx w15:paraId="0000045D" w15:done="0"/>
  <w15:commentEx w15:paraId="0000045E" w15:done="0"/>
  <w15:commentEx w15:paraId="0000045F" w15:done="0"/>
  <w15:commentEx w15:paraId="00000461" w15:done="0"/>
  <w15:commentEx w15:paraId="00000462" w15:done="0"/>
  <w15:commentEx w15:paraId="00000463" w15:done="0"/>
  <w15:commentEx w15:paraId="00000464" w15:done="0"/>
  <w15:commentEx w15:paraId="00000465" w15:done="0"/>
  <w15:commentEx w15:paraId="00000466" w15:done="0"/>
  <w15:commentEx w15:paraId="00000467" w15:done="0"/>
  <w15:commentEx w15:paraId="00000468" w15:done="0"/>
  <w15:commentEx w15:paraId="00000469" w15:done="0"/>
  <w15:commentEx w15:paraId="0000046F" w15:done="0"/>
  <w15:commentEx w15:paraId="00000470" w15:done="0"/>
  <w15:commentEx w15:paraId="0000047E" w15:done="0"/>
  <w15:commentEx w15:paraId="0000047F" w15:done="0"/>
  <w15:commentEx w15:paraId="00000480" w15:done="0"/>
  <w15:commentEx w15:paraId="00000481" w15:done="0"/>
  <w15:commentEx w15:paraId="00000483" w15:done="0"/>
  <w15:commentEx w15:paraId="0000048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Arial Unicode MS"/>
  <w:font w:name="Courier New"/>
  <w:font w:name="Calibri Light"/>
  <w:font w:name="Noto Sans Symbols"/>
  <w:font w:name="Cambria Math">
    <w:embedRegular w:fontKey="{00000000-0000-0000-0000-000000000000}" r:id="rId1" w:subsetted="0"/>
  </w:font>
  <w:font w:name="Open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17" name="image7.png"/>
          <a:graphic>
            <a:graphicData uri="http://schemas.openxmlformats.org/drawingml/2006/picture">
              <pic:pic>
                <pic:nvPicPr>
                  <pic:cNvPr id="0" name="image7.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44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7"/>
      <w:numFmt w:val="bullet"/>
      <w:lvlText w:val="-"/>
      <w:lvlJc w:val="left"/>
      <w:pPr>
        <w:ind w:left="1004" w:hanging="360"/>
      </w:pPr>
      <w:rPr>
        <w:rFonts w:ascii="Arial" w:cs="Arial" w:eastAsia="Arial" w:hAnsi="Arial"/>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5">
    <w:lvl w:ilvl="0">
      <w:start w:val="7"/>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3"/>
      <w:numFmt w:val="bullet"/>
      <w:lvlText w:val="-"/>
      <w:lvlJc w:val="left"/>
      <w:pPr>
        <w:ind w:left="927" w:hanging="360"/>
      </w:pPr>
      <w:rPr>
        <w:rFonts w:ascii="Arial" w:cs="Arial" w:eastAsia="Arial" w:hAnsi="Arial"/>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7"/>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decimal"/>
      <w:lvlText w:val="%1"/>
      <w:lvlJc w:val="left"/>
      <w:pPr>
        <w:ind w:left="720" w:hanging="360"/>
      </w:pPr>
      <w:rPr>
        <w:b w:val="1"/>
        <w:color w:val="000000"/>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1">
    <w:lvl w:ilvl="0">
      <w:start w:val="5"/>
      <w:numFmt w:val="decimal"/>
      <w:lvlText w:val="%1"/>
      <w:lvlJc w:val="left"/>
      <w:pPr>
        <w:ind w:left="360" w:hanging="360"/>
      </w:pPr>
      <w:rPr/>
    </w:lvl>
    <w:lvl w:ilvl="1">
      <w:start w:val="1"/>
      <w:numFmt w:val="decimal"/>
      <w:lvlText w:val="%1.%2"/>
      <w:lvlJc w:val="left"/>
      <w:pPr>
        <w:ind w:left="927" w:hanging="360"/>
      </w:pPr>
      <w:rPr/>
    </w:lvl>
    <w:lvl w:ilvl="2">
      <w:start w:val="1"/>
      <w:numFmt w:val="decimal"/>
      <w:lvlText w:val="%1.%2.%3"/>
      <w:lvlJc w:val="left"/>
      <w:pPr>
        <w:ind w:left="1854" w:hanging="720"/>
      </w:pPr>
      <w:rPr/>
    </w:lvl>
    <w:lvl w:ilvl="3">
      <w:start w:val="1"/>
      <w:numFmt w:val="decimal"/>
      <w:lvlText w:val="%1.%2.%3.%4"/>
      <w:lvlJc w:val="left"/>
      <w:pPr>
        <w:ind w:left="2421" w:hanging="720"/>
      </w:pPr>
      <w:rPr/>
    </w:lvl>
    <w:lvl w:ilvl="4">
      <w:start w:val="1"/>
      <w:numFmt w:val="decimal"/>
      <w:lvlText w:val="%1.%2.%3.%4.%5"/>
      <w:lvlJc w:val="left"/>
      <w:pPr>
        <w:ind w:left="3348" w:hanging="1080"/>
      </w:pPr>
      <w:rPr/>
    </w:lvl>
    <w:lvl w:ilvl="5">
      <w:start w:val="1"/>
      <w:numFmt w:val="decimal"/>
      <w:lvlText w:val="%1.%2.%3.%4.%5.%6"/>
      <w:lvlJc w:val="left"/>
      <w:pPr>
        <w:ind w:left="3915" w:hanging="1080"/>
      </w:pPr>
      <w:rPr/>
    </w:lvl>
    <w:lvl w:ilvl="6">
      <w:start w:val="1"/>
      <w:numFmt w:val="decimal"/>
      <w:lvlText w:val="%1.%2.%3.%4.%5.%6.%7"/>
      <w:lvlJc w:val="left"/>
      <w:pPr>
        <w:ind w:left="4842" w:hanging="1440"/>
      </w:pPr>
      <w:rPr/>
    </w:lvl>
    <w:lvl w:ilvl="7">
      <w:start w:val="1"/>
      <w:numFmt w:val="decimal"/>
      <w:lvlText w:val="%1.%2.%3.%4.%5.%6.%7.%8"/>
      <w:lvlJc w:val="left"/>
      <w:pPr>
        <w:ind w:left="5409" w:hanging="1440"/>
      </w:pPr>
      <w:rPr/>
    </w:lvl>
    <w:lvl w:ilvl="8">
      <w:start w:val="1"/>
      <w:numFmt w:val="decimal"/>
      <w:lvlText w:val="%1.%2.%3.%4.%5.%6.%7.%8.%9"/>
      <w:lvlJc w:val="left"/>
      <w:pPr>
        <w:ind w:left="6336" w:hanging="1800"/>
      </w:pPr>
      <w:rPr/>
    </w:lvl>
  </w:abstractNum>
  <w:abstractNum w:abstractNumId="12">
    <w:lvl w:ilvl="0">
      <w:start w:val="1"/>
      <w:numFmt w:val="upperLetter"/>
      <w:lvlText w:val="%1."/>
      <w:lvlJc w:val="left"/>
      <w:pPr>
        <w:ind w:left="376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912" w:hanging="360"/>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5">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6">
    <w:lvl w:ilvl="0">
      <w:start w:val="1"/>
      <w:numFmt w:val="bullet"/>
      <w:lvlText w:val="●"/>
      <w:lvlJc w:val="left"/>
      <w:pPr>
        <w:ind w:left="1912" w:hanging="360"/>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7"/>
      <w:numFmt w:val="bullet"/>
      <w:lvlText w:val="-"/>
      <w:lvlJc w:val="left"/>
      <w:pPr>
        <w:ind w:left="1004" w:hanging="360"/>
      </w:pPr>
      <w:rPr>
        <w:rFonts w:ascii="Arial" w:cs="Arial" w:eastAsia="Arial" w:hAnsi="Arial"/>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9">
    <w:lvl w:ilvl="0">
      <w:start w:val="7"/>
      <w:numFmt w:val="bullet"/>
      <w:lvlText w:val="-"/>
      <w:lvlJc w:val="left"/>
      <w:pPr>
        <w:ind w:left="1004" w:hanging="360"/>
      </w:pPr>
      <w:rPr>
        <w:rFonts w:ascii="Arial" w:cs="Arial" w:eastAsia="Arial" w:hAnsi="Arial"/>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Light" w:cs="Calibri Light" w:eastAsia="Calibri Light" w:hAnsi="Calibri Light"/>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6130D"/>
  </w:style>
  <w:style w:type="paragraph" w:styleId="Ttulo1">
    <w:name w:val="heading 1"/>
    <w:basedOn w:val="Normal"/>
    <w:next w:val="Normal"/>
    <w:link w:val="Ttulo1Car"/>
    <w:uiPriority w:val="9"/>
    <w:qFormat w:val="1"/>
    <w:rsid w:val="00A14DA1"/>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paragraph" w:styleId="Ttulo7">
    <w:name w:val="heading 7"/>
    <w:basedOn w:val="Normal"/>
    <w:next w:val="Normal"/>
    <w:link w:val="Ttulo7Car"/>
    <w:uiPriority w:val="9"/>
    <w:unhideWhenUsed w:val="1"/>
    <w:qFormat w:val="1"/>
    <w:rsid w:val="002843AD"/>
    <w:pPr>
      <w:keepNext w:val="1"/>
      <w:keepLines w:val="1"/>
      <w:spacing w:before="40"/>
      <w:outlineLvl w:val="6"/>
    </w:pPr>
    <w:rPr>
      <w:rFonts w:asciiTheme="majorHAnsi" w:cstheme="majorBidi" w:eastAsiaTheme="majorEastAsia" w:hAnsiTheme="majorHAnsi"/>
      <w:i w:val="1"/>
      <w:iCs w:val="1"/>
      <w:color w:val="1f4d78" w:themeColor="accent1" w:themeShade="00007F"/>
      <w:lang w:val="en"/>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Prrafodelista">
    <w:name w:val="List Paragraph"/>
    <w:basedOn w:val="Normal"/>
    <w:uiPriority w:val="34"/>
    <w:qFormat w:val="1"/>
    <w:rsid w:val="00F50E3D"/>
    <w:pPr>
      <w:ind w:left="720"/>
      <w:contextualSpacing w:val="1"/>
    </w:pPr>
  </w:style>
  <w:style w:type="character" w:styleId="Ttulo7Car" w:customStyle="1">
    <w:name w:val="Título 7 Car"/>
    <w:basedOn w:val="Fuentedeprrafopredeter"/>
    <w:link w:val="Ttulo7"/>
    <w:uiPriority w:val="9"/>
    <w:rsid w:val="002843AD"/>
    <w:rPr>
      <w:rFonts w:asciiTheme="majorHAnsi" w:cstheme="majorBidi" w:eastAsiaTheme="majorEastAsia" w:hAnsiTheme="majorHAnsi"/>
      <w:i w:val="1"/>
      <w:iCs w:val="1"/>
      <w:color w:val="1f4d78" w:themeColor="accent1" w:themeShade="00007F"/>
      <w:lang w:eastAsia="es-CO" w:val="en"/>
    </w:rPr>
  </w:style>
  <w:style w:type="paragraph" w:styleId="Default" w:customStyle="1">
    <w:name w:val="Default"/>
    <w:rsid w:val="002843AD"/>
    <w:pPr>
      <w:autoSpaceDE w:val="0"/>
      <w:autoSpaceDN w:val="0"/>
      <w:adjustRightInd w:val="0"/>
      <w:spacing w:line="240" w:lineRule="auto"/>
    </w:pPr>
    <w:rPr>
      <w:rFonts w:ascii="Calibri" w:cs="Calibri" w:hAnsi="Calibri"/>
      <w:color w:val="000000"/>
      <w:sz w:val="24"/>
      <w:szCs w:val="24"/>
    </w:rPr>
  </w:style>
  <w:style w:type="paragraph" w:styleId="Descripcin">
    <w:name w:val="caption"/>
    <w:basedOn w:val="Normal"/>
    <w:next w:val="Normal"/>
    <w:uiPriority w:val="35"/>
    <w:unhideWhenUsed w:val="1"/>
    <w:qFormat w:val="1"/>
    <w:rsid w:val="002843AD"/>
    <w:pPr>
      <w:spacing w:after="200" w:line="240" w:lineRule="auto"/>
    </w:pPr>
    <w:rPr>
      <w:i w:val="1"/>
      <w:iCs w:val="1"/>
      <w:color w:val="44546a" w:themeColor="text2"/>
      <w:sz w:val="18"/>
      <w:szCs w:val="18"/>
      <w:lang w:val="en"/>
    </w:rPr>
  </w:style>
  <w:style w:type="table" w:styleId="Tablaconcuadrcula">
    <w:name w:val="Table Grid"/>
    <w:basedOn w:val="Tablanormal"/>
    <w:uiPriority w:val="39"/>
    <w:rsid w:val="00C0415A"/>
    <w:pPr>
      <w:spacing w:line="240" w:lineRule="auto"/>
    </w:pPr>
    <w:rPr>
      <w:lang w:val="e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basedOn w:val="Fuentedeprrafopredeter"/>
    <w:uiPriority w:val="99"/>
    <w:unhideWhenUsed w:val="1"/>
    <w:rsid w:val="00C0415A"/>
    <w:rPr>
      <w:color w:val="0563c1" w:themeColor="hyperlink"/>
      <w:u w:val="single"/>
    </w:rPr>
  </w:style>
  <w:style w:type="table" w:styleId="Tablaconcuadrcula4-nfasis61" w:customStyle="1">
    <w:name w:val="Tabla con cuadrícula 4 - Énfasis 61"/>
    <w:basedOn w:val="Tablanormal"/>
    <w:uiPriority w:val="49"/>
    <w:rsid w:val="00C0415A"/>
    <w:pPr>
      <w:spacing w:line="240" w:lineRule="auto"/>
    </w:pPr>
    <w:rPr>
      <w:lang w:val="en"/>
    </w:r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color w:val="ffffff" w:themeColor="background1"/>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space="0" w:sz="0" w:val="nil"/>
          <w:insideV w:space="0" w:sz="0" w:val="nil"/>
        </w:tcBorders>
        <w:shd w:color="auto" w:fill="70ad47" w:themeFill="accent6" w:val="clear"/>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paragraph" w:styleId="Textodeglobo">
    <w:name w:val="Balloon Text"/>
    <w:basedOn w:val="Normal"/>
    <w:link w:val="TextodegloboCar"/>
    <w:uiPriority w:val="99"/>
    <w:semiHidden w:val="1"/>
    <w:unhideWhenUsed w:val="1"/>
    <w:rsid w:val="0078654C"/>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78654C"/>
    <w:rPr>
      <w:rFonts w:ascii="Segoe UI" w:cs="Segoe UI" w:eastAsia="Arial" w:hAnsi="Segoe UI"/>
      <w:sz w:val="18"/>
      <w:szCs w:val="18"/>
      <w:lang w:val="es-CO"/>
    </w:rPr>
  </w:style>
  <w:style w:type="character" w:styleId="CitaHTML">
    <w:name w:val="HTML Cite"/>
    <w:basedOn w:val="Fuentedeprrafopredeter"/>
    <w:uiPriority w:val="99"/>
    <w:semiHidden w:val="1"/>
    <w:unhideWhenUsed w:val="1"/>
    <w:rsid w:val="00AF2AB0"/>
    <w:rPr>
      <w:i w:val="1"/>
      <w:iCs w:val="1"/>
    </w:rPr>
  </w:style>
  <w:style w:type="paragraph" w:styleId="Encabezado">
    <w:name w:val="header"/>
    <w:basedOn w:val="Normal"/>
    <w:link w:val="EncabezadoCar"/>
    <w:uiPriority w:val="99"/>
    <w:unhideWhenUsed w:val="1"/>
    <w:rsid w:val="00577265"/>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577265"/>
    <w:rPr>
      <w:rFonts w:ascii="Arial" w:cs="Arial" w:eastAsia="Arial" w:hAnsi="Arial"/>
      <w:lang w:val="es-CO"/>
    </w:rPr>
  </w:style>
  <w:style w:type="paragraph" w:styleId="Piedepgina">
    <w:name w:val="footer"/>
    <w:basedOn w:val="Normal"/>
    <w:link w:val="PiedepginaCar"/>
    <w:uiPriority w:val="99"/>
    <w:unhideWhenUsed w:val="1"/>
    <w:rsid w:val="00577265"/>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577265"/>
    <w:rPr>
      <w:rFonts w:ascii="Arial" w:cs="Arial" w:eastAsia="Arial" w:hAnsi="Arial"/>
      <w:lang w:val="es-CO"/>
    </w:rPr>
  </w:style>
  <w:style w:type="paragraph" w:styleId="NormalWeb">
    <w:name w:val="Normal (Web)"/>
    <w:basedOn w:val="Normal"/>
    <w:uiPriority w:val="99"/>
    <w:unhideWhenUsed w:val="1"/>
    <w:rsid w:val="002514C9"/>
    <w:pPr>
      <w:spacing w:after="100" w:afterAutospacing="1" w:before="100" w:beforeAutospacing="1" w:line="240" w:lineRule="auto"/>
    </w:pPr>
    <w:rPr>
      <w:rFonts w:ascii="Times New Roman" w:cs="Times New Roman" w:eastAsia="Times New Roman" w:hAnsi="Times New Roman"/>
      <w:sz w:val="24"/>
      <w:szCs w:val="24"/>
    </w:rPr>
  </w:style>
  <w:style w:type="character" w:styleId="Textoennegrita">
    <w:name w:val="Strong"/>
    <w:basedOn w:val="Fuentedeprrafopredeter"/>
    <w:uiPriority w:val="22"/>
    <w:qFormat w:val="1"/>
    <w:rsid w:val="00DA79BF"/>
    <w:rPr>
      <w:b w:val="1"/>
      <w:bCs w:val="1"/>
    </w:rPr>
  </w:style>
  <w:style w:type="character" w:styleId="nfasis">
    <w:name w:val="Emphasis"/>
    <w:basedOn w:val="Fuentedeprrafopredeter"/>
    <w:uiPriority w:val="20"/>
    <w:qFormat w:val="1"/>
    <w:rsid w:val="00DA79BF"/>
    <w:rPr>
      <w:i w:val="1"/>
      <w:iCs w:val="1"/>
    </w:rPr>
  </w:style>
  <w:style w:type="character" w:styleId="Refdecomentario">
    <w:name w:val="annotation reference"/>
    <w:basedOn w:val="Fuentedeprrafopredeter"/>
    <w:uiPriority w:val="99"/>
    <w:semiHidden w:val="1"/>
    <w:unhideWhenUsed w:val="1"/>
    <w:rsid w:val="00192C85"/>
    <w:rPr>
      <w:sz w:val="16"/>
      <w:szCs w:val="16"/>
    </w:rPr>
  </w:style>
  <w:style w:type="paragraph" w:styleId="Textocomentario">
    <w:name w:val="annotation text"/>
    <w:basedOn w:val="Normal"/>
    <w:link w:val="TextocomentarioCar"/>
    <w:uiPriority w:val="99"/>
    <w:unhideWhenUsed w:val="1"/>
    <w:rsid w:val="00192C85"/>
    <w:pPr>
      <w:spacing w:line="240" w:lineRule="auto"/>
    </w:pPr>
    <w:rPr>
      <w:sz w:val="20"/>
      <w:szCs w:val="20"/>
    </w:rPr>
  </w:style>
  <w:style w:type="character" w:styleId="TextocomentarioCar" w:customStyle="1">
    <w:name w:val="Texto comentario Car"/>
    <w:basedOn w:val="Fuentedeprrafopredeter"/>
    <w:link w:val="Textocomentario"/>
    <w:uiPriority w:val="99"/>
    <w:rsid w:val="00192C85"/>
    <w:rPr>
      <w:rFonts w:ascii="Arial" w:cs="Arial" w:eastAsia="Arial" w:hAnsi="Arial"/>
      <w:sz w:val="20"/>
      <w:szCs w:val="20"/>
      <w:lang w:val="es-CO"/>
    </w:rPr>
  </w:style>
  <w:style w:type="paragraph" w:styleId="Asuntodelcomentario">
    <w:name w:val="annotation subject"/>
    <w:basedOn w:val="Textocomentario"/>
    <w:next w:val="Textocomentario"/>
    <w:link w:val="AsuntodelcomentarioCar"/>
    <w:uiPriority w:val="99"/>
    <w:semiHidden w:val="1"/>
    <w:unhideWhenUsed w:val="1"/>
    <w:rsid w:val="00192C85"/>
    <w:rPr>
      <w:b w:val="1"/>
      <w:bCs w:val="1"/>
    </w:rPr>
  </w:style>
  <w:style w:type="character" w:styleId="AsuntodelcomentarioCar" w:customStyle="1">
    <w:name w:val="Asunto del comentario Car"/>
    <w:basedOn w:val="TextocomentarioCar"/>
    <w:link w:val="Asuntodelcomentario"/>
    <w:uiPriority w:val="99"/>
    <w:semiHidden w:val="1"/>
    <w:rsid w:val="00192C85"/>
    <w:rPr>
      <w:rFonts w:ascii="Arial" w:cs="Arial" w:eastAsia="Arial" w:hAnsi="Arial"/>
      <w:b w:val="1"/>
      <w:bCs w:val="1"/>
      <w:sz w:val="20"/>
      <w:szCs w:val="20"/>
      <w:lang w:val="es-CO"/>
    </w:rPr>
  </w:style>
  <w:style w:type="character" w:styleId="Hipervnculovisitado">
    <w:name w:val="FollowedHyperlink"/>
    <w:basedOn w:val="Fuentedeprrafopredeter"/>
    <w:uiPriority w:val="99"/>
    <w:semiHidden w:val="1"/>
    <w:unhideWhenUsed w:val="1"/>
    <w:rsid w:val="0070789D"/>
    <w:rPr>
      <w:color w:val="954f72" w:themeColor="followedHyperlink"/>
      <w:u w:val="single"/>
    </w:rPr>
  </w:style>
  <w:style w:type="character" w:styleId="Ttulo1Car" w:customStyle="1">
    <w:name w:val="Título 1 Car"/>
    <w:basedOn w:val="Fuentedeprrafopredeter"/>
    <w:link w:val="Ttulo1"/>
    <w:uiPriority w:val="9"/>
    <w:rsid w:val="00A14DA1"/>
    <w:rPr>
      <w:rFonts w:asciiTheme="majorHAnsi" w:cstheme="majorBidi" w:eastAsiaTheme="majorEastAsia" w:hAnsiTheme="majorHAnsi"/>
      <w:color w:val="2e74b5" w:themeColor="accent1" w:themeShade="0000BF"/>
      <w:sz w:val="32"/>
      <w:szCs w:val="32"/>
      <w:lang w:val="es-CO"/>
    </w:rPr>
  </w:style>
  <w:style w:type="character" w:styleId="Mencinsinresolver1" w:customStyle="1">
    <w:name w:val="Mención sin resolver1"/>
    <w:basedOn w:val="Fuentedeprrafopredeter"/>
    <w:uiPriority w:val="99"/>
    <w:semiHidden w:val="1"/>
    <w:unhideWhenUsed w:val="1"/>
    <w:rsid w:val="00243304"/>
    <w:rPr>
      <w:color w:val="605e5c"/>
      <w:shd w:color="auto" w:fill="e1dfdd" w:val="clear"/>
    </w:rPr>
  </w:style>
  <w:style w:type="character" w:styleId="cf01" w:customStyle="1">
    <w:name w:val="cf01"/>
    <w:basedOn w:val="Fuentedeprrafopredeter"/>
    <w:rsid w:val="00806F74"/>
    <w:rPr>
      <w:rFonts w:ascii="Segoe UI" w:cs="Segoe UI" w:hAnsi="Segoe UI" w:hint="default"/>
      <w:sz w:val="18"/>
      <w:szCs w:val="18"/>
    </w:rPr>
  </w:style>
  <w:style w:type="paragraph" w:styleId="pf0" w:customStyle="1">
    <w:name w:val="pf0"/>
    <w:basedOn w:val="Normal"/>
    <w:rsid w:val="004066B6"/>
    <w:pPr>
      <w:spacing w:after="100" w:afterAutospacing="1" w:before="100" w:beforeAutospacing="1" w:line="240" w:lineRule="auto"/>
    </w:pPr>
    <w:rPr>
      <w:rFonts w:ascii="Times New Roman" w:cs="Times New Roman" w:eastAsia="Times New Roman" w:hAnsi="Times New Roman"/>
      <w:sz w:val="24"/>
      <w:szCs w:val="24"/>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pPr>
      <w:spacing w:line="240" w:lineRule="auto"/>
    </w:pPr>
    <w:tblPr>
      <w:tblStyleRowBandSize w:val="1"/>
      <w:tblStyleColBandSize w:val="1"/>
      <w:tblCellMar>
        <w:left w:w="108.0" w:type="dxa"/>
        <w:right w:w="108.0" w:type="dxa"/>
      </w:tblCellMar>
    </w:tblPr>
  </w:style>
  <w:style w:type="table" w:styleId="a4" w:customStyle="1">
    <w:basedOn w:val="TableNormal"/>
    <w:pPr>
      <w:spacing w:line="240" w:lineRule="auto"/>
    </w:pPr>
    <w:tblPr>
      <w:tblStyleRowBandSize w:val="1"/>
      <w:tblStyleColBandSize w:val="1"/>
      <w:tblCellMar>
        <w:left w:w="108.0" w:type="dxa"/>
        <w:right w:w="108.0" w:type="dxa"/>
      </w:tblCellMar>
    </w:tblPr>
  </w:style>
  <w:style w:type="table" w:styleId="a5" w:customStyle="1">
    <w:basedOn w:val="TableNormal"/>
    <w:pPr>
      <w:spacing w:line="240" w:lineRule="auto"/>
    </w:pPr>
    <w:tblPr>
      <w:tblStyleRowBandSize w:val="1"/>
      <w:tblStyleColBandSize w:val="1"/>
      <w:tblCellMar>
        <w:left w:w="108.0" w:type="dxa"/>
        <w:right w:w="108.0" w:type="dxa"/>
      </w:tblCellMar>
    </w:tblPr>
  </w:style>
  <w:style w:type="table" w:styleId="a6" w:customStyle="1">
    <w:basedOn w:val="TableNormal"/>
    <w:pPr>
      <w:spacing w:line="240" w:lineRule="auto"/>
    </w:pPr>
    <w:tblPr>
      <w:tblStyleRowBandSize w:val="1"/>
      <w:tblStyleColBandSize w:val="1"/>
      <w:tblCellMar>
        <w:left w:w="108.0" w:type="dxa"/>
        <w:right w:w="108.0" w:type="dxa"/>
      </w:tblCellMar>
    </w:tblPr>
  </w:style>
  <w:style w:type="table" w:styleId="a7" w:customStyle="1">
    <w:basedOn w:val="TableNormal"/>
    <w:pPr>
      <w:spacing w:line="240" w:lineRule="auto"/>
    </w:pPr>
    <w:tblPr>
      <w:tblStyleRowBandSize w:val="1"/>
      <w:tblStyleColBandSize w:val="1"/>
      <w:tblCellMar>
        <w:left w:w="108.0" w:type="dxa"/>
        <w:right w:w="108.0" w:type="dxa"/>
      </w:tblCellMar>
    </w:tblPr>
  </w:style>
  <w:style w:type="table" w:styleId="a8" w:customStyle="1">
    <w:basedOn w:val="TableNormal"/>
    <w:pPr>
      <w:spacing w:line="240" w:lineRule="auto"/>
    </w:pPr>
    <w:tblPr>
      <w:tblStyleRowBandSize w:val="1"/>
      <w:tblStyleColBandSize w:val="1"/>
      <w:tblCellMar>
        <w:left w:w="108.0" w:type="dxa"/>
        <w:right w:w="108.0" w:type="dxa"/>
      </w:tblCellMar>
    </w:tblPr>
  </w:style>
  <w:style w:type="table" w:styleId="a9" w:customStyle="1">
    <w:basedOn w:val="TableNormal"/>
    <w:pPr>
      <w:spacing w:line="240" w:lineRule="auto"/>
    </w:pPr>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pPr>
      <w:spacing w:line="240" w:lineRule="auto"/>
    </w:pPr>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15.0" w:type="dxa"/>
        <w:right w:w="115.0" w:type="dxa"/>
      </w:tblCellMar>
    </w:tblPr>
  </w:style>
  <w:style w:type="table" w:styleId="af" w:customStyle="1">
    <w:basedOn w:val="TableNormal"/>
    <w:tblPr>
      <w:tblStyleRowBandSize w:val="1"/>
      <w:tblStyleColBandSize w:val="1"/>
      <w:tblCellMar>
        <w:left w:w="70.0" w:type="dxa"/>
        <w:right w:w="7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pPr>
      <w:spacing w:line="240" w:lineRule="auto"/>
    </w:pPr>
    <w:tblPr>
      <w:tblStyleRowBandSize w:val="1"/>
      <w:tblStyleColBandSize w:val="1"/>
      <w:tblCellMar>
        <w:left w:w="108.0" w:type="dxa"/>
        <w:right w:w="108.0" w:type="dxa"/>
      </w:tblCellMar>
    </w:tblPr>
  </w:style>
  <w:style w:type="table" w:styleId="af2" w:customStyle="1">
    <w:basedOn w:val="TableNormal"/>
    <w:pPr>
      <w:spacing w:line="240" w:lineRule="auto"/>
    </w:pPr>
    <w:tblPr>
      <w:tblStyleRowBandSize w:val="1"/>
      <w:tblStyleColBandSize w:val="1"/>
      <w:tblCellMar>
        <w:left w:w="108.0" w:type="dxa"/>
        <w:right w:w="108.0" w:type="dxa"/>
      </w:tblCellMar>
    </w:tblPr>
  </w:style>
  <w:style w:type="table" w:styleId="af3" w:customStyle="1">
    <w:basedOn w:val="TableNormal"/>
    <w:pPr>
      <w:spacing w:line="240" w:lineRule="auto"/>
    </w:pPr>
    <w:tblPr>
      <w:tblStyleRowBandSize w:val="1"/>
      <w:tblStyleColBandSize w:val="1"/>
      <w:tblCellMar>
        <w:left w:w="108.0" w:type="dxa"/>
        <w:right w:w="108.0" w:type="dxa"/>
      </w:tblCellMar>
    </w:tblPr>
  </w:style>
  <w:style w:type="table" w:styleId="af4" w:customStyle="1">
    <w:basedOn w:val="TableNormal"/>
    <w:pPr>
      <w:spacing w:line="240" w:lineRule="auto"/>
    </w:pPr>
    <w:tblPr>
      <w:tblStyleRowBandSize w:val="1"/>
      <w:tblStyleColBandSize w:val="1"/>
      <w:tblCellMar>
        <w:left w:w="108.0" w:type="dxa"/>
        <w:right w:w="108.0" w:type="dxa"/>
      </w:tblCellMar>
    </w:tblPr>
  </w:style>
  <w:style w:type="table" w:styleId="af5" w:customStyle="1">
    <w:basedOn w:val="TableNormal"/>
    <w:pPr>
      <w:spacing w:line="240" w:lineRule="auto"/>
    </w:pPr>
    <w:tblPr>
      <w:tblStyleRowBandSize w:val="1"/>
      <w:tblStyleColBandSize w:val="1"/>
      <w:tblCellMar>
        <w:left w:w="108.0" w:type="dxa"/>
        <w:right w:w="108.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left w:w="115.0" w:type="dxa"/>
        <w:right w:w="115.0" w:type="dxa"/>
      </w:tblCellMar>
    </w:tblPr>
  </w:style>
  <w:style w:type="table" w:styleId="af8" w:customStyle="1">
    <w:basedOn w:val="TableNormal"/>
    <w:tblPr>
      <w:tblStyleRowBandSize w:val="1"/>
      <w:tblStyleColBandSize w:val="1"/>
      <w:tblCellMar>
        <w:left w:w="115.0" w:type="dxa"/>
        <w:right w:w="115.0" w:type="dxa"/>
      </w:tblCellMar>
    </w:tblPr>
  </w:style>
  <w:style w:type="table" w:styleId="af9" w:customStyle="1">
    <w:basedOn w:val="TableNormal"/>
    <w:pPr>
      <w:spacing w:line="240" w:lineRule="auto"/>
    </w:pPr>
    <w:tblPr>
      <w:tblStyleRowBandSize w:val="1"/>
      <w:tblStyleColBandSize w:val="1"/>
      <w:tblCellMar>
        <w:left w:w="108.0" w:type="dxa"/>
        <w:right w:w="108.0" w:type="dxa"/>
      </w:tblCellMar>
    </w:tblPr>
  </w:style>
  <w:style w:type="table" w:styleId="afa" w:customStyle="1">
    <w:basedOn w:val="TableNormal"/>
    <w:pPr>
      <w:spacing w:line="240" w:lineRule="auto"/>
    </w:pPr>
    <w:tblPr>
      <w:tblStyleRowBandSize w:val="1"/>
      <w:tblStyleColBandSize w:val="1"/>
      <w:tblCellMar>
        <w:left w:w="108.0" w:type="dxa"/>
        <w:right w:w="108.0" w:type="dxa"/>
      </w:tblCellMar>
    </w:tblPr>
  </w:style>
  <w:style w:type="table" w:styleId="afb" w:customStyle="1">
    <w:basedOn w:val="TableNormal"/>
    <w:pPr>
      <w:spacing w:line="240" w:lineRule="auto"/>
    </w:pPr>
    <w:tblPr>
      <w:tblStyleRowBandSize w:val="1"/>
      <w:tblStyleColBandSize w:val="1"/>
      <w:tblCellMar>
        <w:left w:w="108.0" w:type="dxa"/>
        <w:right w:w="108.0" w:type="dxa"/>
      </w:tblCellMar>
    </w:tblPr>
  </w:style>
  <w:style w:type="table" w:styleId="afc" w:customStyle="1">
    <w:basedOn w:val="TableNormal"/>
    <w:tblPr>
      <w:tblStyleRowBandSize w:val="1"/>
      <w:tblStyleColBandSize w:val="1"/>
      <w:tblCellMar>
        <w:left w:w="115.0" w:type="dxa"/>
        <w:right w:w="115.0" w:type="dxa"/>
      </w:tblCellMar>
    </w:tblPr>
  </w:style>
  <w:style w:type="table" w:styleId="afd" w:customStyle="1">
    <w:basedOn w:val="TableNormal"/>
    <w:pPr>
      <w:spacing w:line="240" w:lineRule="auto"/>
    </w:pPr>
    <w:tblPr>
      <w:tblStyleRowBandSize w:val="1"/>
      <w:tblStyleColBandSize w:val="1"/>
      <w:tblCellMar>
        <w:left w:w="108.0" w:type="dxa"/>
        <w:right w:w="108.0" w:type="dxa"/>
      </w:tblCellMar>
    </w:tblPr>
  </w:style>
  <w:style w:type="table" w:styleId="afe" w:customStyle="1">
    <w:basedOn w:val="TableNormal"/>
    <w:pPr>
      <w:spacing w:line="240" w:lineRule="auto"/>
    </w:pPr>
    <w:tblPr>
      <w:tblStyleRowBandSize w:val="1"/>
      <w:tblStyleColBandSize w:val="1"/>
      <w:tblCellMar>
        <w:left w:w="108.0" w:type="dxa"/>
        <w:right w:w="108.0" w:type="dxa"/>
      </w:tblCellMar>
    </w:tblPr>
  </w:style>
  <w:style w:type="table" w:styleId="aff" w:customStyle="1">
    <w:basedOn w:val="TableNormal"/>
    <w:tblPr>
      <w:tblStyleRowBandSize w:val="1"/>
      <w:tblStyleColBandSize w:val="1"/>
      <w:tblCellMar>
        <w:left w:w="115.0" w:type="dxa"/>
        <w:right w:w="115.0" w:type="dxa"/>
      </w:tblCellMar>
    </w:tbl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character" w:styleId="Mencinsinresolver">
    <w:name w:val="Unresolved Mention"/>
    <w:basedOn w:val="Fuentedeprrafopredeter"/>
    <w:uiPriority w:val="99"/>
    <w:semiHidden w:val="1"/>
    <w:unhideWhenUsed w:val="1"/>
    <w:rsid w:val="006D4A38"/>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1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8">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29">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0">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1">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2">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3">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4">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5">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6">
    <w:basedOn w:val="TableNormal"/>
    <w:pPr>
      <w:spacing w:line="240" w:lineRule="auto"/>
    </w:pPr>
    <w:tblPr>
      <w:tblStyleRowBandSize w:val="1"/>
      <w:tblStyleColBandSize w:val="1"/>
      <w:tblCellMar>
        <w:top w:w="100.0" w:type="dxa"/>
        <w:left w:w="115.0" w:type="dxa"/>
        <w:bottom w:w="100.0" w:type="dxa"/>
        <w:right w:w="115.0" w:type="dxa"/>
      </w:tblCellMar>
    </w:tblPr>
  </w:style>
  <w:style w:type="table" w:styleId="Table37">
    <w:basedOn w:val="TableNormal"/>
    <w:pPr>
      <w:spacing w:line="240" w:lineRule="auto"/>
    </w:p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39" Type="http://schemas.openxmlformats.org/officeDocument/2006/relationships/hyperlink" Target="https://drive.google.com/file/d/0B0cUWYMxp4Tmb25Qal8yYzl0U1E/view?usp=sharing&amp;resourcekey=0-tonU5rMv8Vs06Ef_RErNDQ" TargetMode="External"/><Relationship Id="rId26" Type="http://schemas.openxmlformats.org/officeDocument/2006/relationships/image" Target="media/image17.png"/><Relationship Id="rId13" Type="http://schemas.openxmlformats.org/officeDocument/2006/relationships/image" Target="media/image2.png"/><Relationship Id="rId18" Type="http://schemas.openxmlformats.org/officeDocument/2006/relationships/image" Target="media/image1.png"/><Relationship Id="rId42" Type="http://schemas.openxmlformats.org/officeDocument/2006/relationships/hyperlink" Target="https://youtu.be/s_GBs0V4cR0" TargetMode="External"/><Relationship Id="rId47" Type="http://schemas.openxmlformats.org/officeDocument/2006/relationships/hyperlink" Target="https://www.lifeder.com/author/iraima-arrechedora/" TargetMode="External"/><Relationship Id="rId34" Type="http://schemas.openxmlformats.org/officeDocument/2006/relationships/image" Target="media/image12.png"/><Relationship Id="rId21" Type="http://schemas.openxmlformats.org/officeDocument/2006/relationships/image" Target="media/image14.png"/><Relationship Id="rId50" Type="http://schemas.openxmlformats.org/officeDocument/2006/relationships/hyperlink" Target="https://seampedia.com/ficha-tecnica-en-moda/" TargetMode="External"/><Relationship Id="rId55" Type="http://schemas.openxmlformats.org/officeDocument/2006/relationships/customXml" Target="../customXML/item2.xml"/><Relationship Id="rId7" Type="http://schemas.openxmlformats.org/officeDocument/2006/relationships/customXml" Target="../customXML/item1.xml"/><Relationship Id="rId2" Type="http://schemas.openxmlformats.org/officeDocument/2006/relationships/comments" Target="comments.xml"/><Relationship Id="rId29" Type="http://schemas.openxmlformats.org/officeDocument/2006/relationships/image" Target="media/image16.png"/><Relationship Id="rId16" Type="http://schemas.openxmlformats.org/officeDocument/2006/relationships/image" Target="media/image5.png"/><Relationship Id="rId40" Type="http://schemas.openxmlformats.org/officeDocument/2006/relationships/hyperlink" Target="https://www.academia.edu/10997351/Daniel_Sipper_Planeaci%C3%B3n_y_Control_de_La_Producci%C3%B3n" TargetMode="External"/><Relationship Id="rId45" Type="http://schemas.openxmlformats.org/officeDocument/2006/relationships/hyperlink" Target="http://www.ebooks7-24.com.bdigital.sena.edu.co/?il=8741" TargetMode="External"/><Relationship Id="rId32" Type="http://schemas.openxmlformats.org/officeDocument/2006/relationships/image" Target="media/image22.png"/><Relationship Id="rId37" Type="http://schemas.openxmlformats.org/officeDocument/2006/relationships/image" Target="media/image24.png"/><Relationship Id="rId24" Type="http://schemas.openxmlformats.org/officeDocument/2006/relationships/image" Target="media/image18.jpg"/><Relationship Id="rId53" Type="http://schemas.openxmlformats.org/officeDocument/2006/relationships/hyperlink" Target="https://www.youtube.com/watch?v=CEKjA_UsvnQ" TargetMode="External"/><Relationship Id="rId11" Type="http://schemas.openxmlformats.org/officeDocument/2006/relationships/image" Target="media/image4.jpg"/><Relationship Id="rId5" Type="http://schemas.openxmlformats.org/officeDocument/2006/relationships/numbering" Target="numbering.xml"/><Relationship Id="rId19" Type="http://schemas.openxmlformats.org/officeDocument/2006/relationships/image" Target="media/image10.png"/><Relationship Id="rId43" Type="http://schemas.openxmlformats.org/officeDocument/2006/relationships/hyperlink" Target="https://youtu.be/CEKjA_UsvnQ" TargetMode="External"/><Relationship Id="rId4" Type="http://schemas.openxmlformats.org/officeDocument/2006/relationships/fontTable" Target="fontTable.xml"/><Relationship Id="rId9" Type="http://schemas.openxmlformats.org/officeDocument/2006/relationships/image" Target="media/image3.png"/><Relationship Id="rId48" Type="http://schemas.openxmlformats.org/officeDocument/2006/relationships/hyperlink" Target="https://www.lifeder.com/gestion-inventarios/" TargetMode="External"/><Relationship Id="rId30" Type="http://schemas.openxmlformats.org/officeDocument/2006/relationships/image" Target="media/image20.png"/><Relationship Id="rId35" Type="http://schemas.openxmlformats.org/officeDocument/2006/relationships/image" Target="media/image25.jpg"/><Relationship Id="rId22" Type="http://schemas.openxmlformats.org/officeDocument/2006/relationships/header" Target="header1.xml"/><Relationship Id="rId27" Type="http://schemas.openxmlformats.org/officeDocument/2006/relationships/image" Target="media/image15.png"/><Relationship Id="rId14" Type="http://schemas.openxmlformats.org/officeDocument/2006/relationships/image" Target="media/image11.png"/><Relationship Id="rId56" Type="http://schemas.openxmlformats.org/officeDocument/2006/relationships/customXml" Target="../customXML/item3.xml"/><Relationship Id="rId8" Type="http://schemas.microsoft.com/office/2011/relationships/commentsExtended" Target="commentsExtended.xml"/><Relationship Id="rId51" Type="http://schemas.openxmlformats.org/officeDocument/2006/relationships/hyperlink" Target="https://www.youtube.com/watch?v=s_GBs0V4cR0" TargetMode="External"/><Relationship Id="rId3" Type="http://schemas.openxmlformats.org/officeDocument/2006/relationships/settings" Target="settings.xml"/><Relationship Id="rId46" Type="http://schemas.openxmlformats.org/officeDocument/2006/relationships/hyperlink" Target="http://www.ebooks7-24.com.bdigital.sena.edu.co/?il=8741" TargetMode="External"/><Relationship Id="rId33" Type="http://schemas.openxmlformats.org/officeDocument/2006/relationships/image" Target="media/image27.jpg"/><Relationship Id="rId38" Type="http://schemas.openxmlformats.org/officeDocument/2006/relationships/image" Target="media/image9.png"/><Relationship Id="rId25" Type="http://schemas.openxmlformats.org/officeDocument/2006/relationships/image" Target="media/image19.png"/><Relationship Id="rId12" Type="http://schemas.openxmlformats.org/officeDocument/2006/relationships/hyperlink" Target="https://sp.depositphotos.com/177910842/stock-photo-linked-blue-material-fibers.html" TargetMode="External"/><Relationship Id="rId17" Type="http://schemas.openxmlformats.org/officeDocument/2006/relationships/image" Target="media/image13.png"/><Relationship Id="rId41" Type="http://schemas.openxmlformats.org/officeDocument/2006/relationships/hyperlink" Target="https://youtu.be/s_GBs0V4cR0" TargetMode="External"/><Relationship Id="rId20" Type="http://schemas.openxmlformats.org/officeDocument/2006/relationships/image" Target="media/image6.png"/><Relationship Id="rId54" Type="http://schemas.openxmlformats.org/officeDocument/2006/relationships/hyperlink" Target="https://drive.google.com/file/d/0B0cUWYMxp4Tmb25Qal8yYzl0U1E/view?usp=sharing&amp;resourcekey=0-tonU5rMv8Vs06Ef_RErNDQ" TargetMode="External"/><Relationship Id="rId1" Type="http://schemas.openxmlformats.org/officeDocument/2006/relationships/theme" Target="theme/theme1.xml"/><Relationship Id="rId6" Type="http://schemas.openxmlformats.org/officeDocument/2006/relationships/styles" Target="styles.xml"/><Relationship Id="rId49" Type="http://schemas.openxmlformats.org/officeDocument/2006/relationships/hyperlink" Target="https://seampedia.com/ficha-tecnica-en-moda/" TargetMode="External"/><Relationship Id="rId36" Type="http://schemas.openxmlformats.org/officeDocument/2006/relationships/hyperlink" Target="https://www.lifeder.com/author/iraima-arrechedora/" TargetMode="External"/><Relationship Id="rId23" Type="http://schemas.openxmlformats.org/officeDocument/2006/relationships/footer" Target="footer1.xml"/><Relationship Id="rId28" Type="http://schemas.openxmlformats.org/officeDocument/2006/relationships/image" Target="media/image26.jpg"/><Relationship Id="rId15" Type="http://schemas.openxmlformats.org/officeDocument/2006/relationships/image" Target="media/image8.png"/><Relationship Id="rId57" Type="http://schemas.openxmlformats.org/officeDocument/2006/relationships/customXml" Target="../customXML/item4.xml"/><Relationship Id="rId44" Type="http://schemas.openxmlformats.org/officeDocument/2006/relationships/hyperlink" Target="https://youtu.be/CEKjA_UsvnQ" TargetMode="External"/><Relationship Id="rId31" Type="http://schemas.openxmlformats.org/officeDocument/2006/relationships/image" Target="media/image23.jpg"/><Relationship Id="rId52" Type="http://schemas.openxmlformats.org/officeDocument/2006/relationships/hyperlink" Target="https://sp.depositphotos.com/177910842/stock-photo-linked-blue-material-fibers.html" TargetMode="External"/><Relationship Id="rId10"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 Id="rId2" Type="http://schemas.openxmlformats.org/officeDocument/2006/relationships/font" Target="fonts/OpenSans-regular.ttf"/><Relationship Id="rId3" Type="http://schemas.openxmlformats.org/officeDocument/2006/relationships/font" Target="fonts/OpenSans-bold.ttf"/><Relationship Id="rId4" Type="http://schemas.openxmlformats.org/officeDocument/2006/relationships/font" Target="fonts/OpenSans-italic.ttf"/><Relationship Id="rId5"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Aeo2m+ZGNqC2i/+PGL0UpadVjw==">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197286FA-6540-4E03-B6F1-2897E6860268}"/>
</file>

<file path=customXML/itemProps3.xml><?xml version="1.0" encoding="utf-8"?>
<ds:datastoreItem xmlns:ds="http://schemas.openxmlformats.org/officeDocument/2006/customXml" ds:itemID="{0D652830-525D-4EB9-9C80-3C816F3174C7}"/>
</file>

<file path=customXML/itemProps4.xml><?xml version="1.0" encoding="utf-8"?>
<ds:datastoreItem xmlns:ds="http://schemas.openxmlformats.org/officeDocument/2006/customXml" ds:itemID="{50AD24A2-B03C-47D5-B7A3-913402CBE42F}"/>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dcterms:created xsi:type="dcterms:W3CDTF">2021-07-17T23:20:00Z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4478500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ies>
</file>