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8B17B5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52"/>
        <w:gridCol w:w="2108"/>
      </w:tblGrid>
      <w:tr w:rsidRPr="008B17B5" w:rsidR="00F8304E" w:rsidTr="7FB3B378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:rsidRPr="008B17B5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8B17B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8B17B5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8B17B5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8B17B5" w:rsidR="00F8304E" w:rsidTr="7FB3B378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:rsidRPr="008B17B5" w:rsidR="00F74F1E" w:rsidP="0012114A" w:rsidRDefault="00F74F1E" w14:paraId="3CD99B7D" w14:textId="77777777">
            <w:pPr>
              <w:spacing w:after="160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8B17B5" w:rsidR="00F74F1E" w:rsidP="0012114A" w:rsidRDefault="00F74F1E" w14:paraId="032ED99D" w14:textId="68BF0E4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Pr="133300B2" w:rsidR="00F829B6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</w:t>
            </w:r>
            <w:r w:rsidRPr="133300B2" w:rsidR="6BA0A37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133300B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persona.</w:t>
            </w:r>
          </w:p>
          <w:p w:rsidRPr="008B17B5" w:rsidR="00F74F1E" w:rsidP="0012114A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8B17B5" w:rsidR="00F74F1E" w:rsidP="0012114A" w:rsidRDefault="00F74F1E" w14:paraId="54DA46A7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B17B5" w:rsidR="00F74F1E" w:rsidP="0012114A" w:rsidRDefault="00F74F1E" w14:paraId="54D54B0F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8B17B5" w:rsidR="00F74F1E" w:rsidP="0012114A" w:rsidRDefault="00F74F1E" w14:paraId="15AD68DA" w14:textId="77777777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8B17B5" w:rsidR="00F74F1E" w:rsidP="0012114A" w:rsidRDefault="00F74F1E" w14:paraId="389C23F9" w14:textId="77777777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8B17B5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8B17B5" w:rsidR="00F8304E" w:rsidTr="7FB3B378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B17B5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8B17B5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8B17B5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:rsidRPr="008B17B5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="00F745C2" w:rsidP="7FB3B378" w:rsidRDefault="00F745C2" w14:paraId="1A05C70F" w14:textId="222FCB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7FB3B378">
              <w:rPr>
                <w:rFonts w:eastAsia="Calibri"/>
                <w:i/>
                <w:iCs/>
                <w:color w:val="000000" w:themeColor="text1"/>
              </w:rPr>
              <w:t>Esta actividad ha sido diseñada para medir su nivel de comprensión sobre los temas del componente formativo</w:t>
            </w:r>
            <w:r w:rsidRPr="7FB3B378" w:rsidR="0044785B">
              <w:rPr>
                <w:rFonts w:eastAsia="Calibri"/>
                <w:i/>
                <w:iCs/>
                <w:color w:val="000000" w:themeColor="text1"/>
              </w:rPr>
              <w:t xml:space="preserve"> del curso “</w:t>
            </w:r>
            <w:r w:rsidR="0012114A">
              <w:rPr>
                <w:rFonts w:eastAsia="Calibri"/>
                <w:i/>
                <w:iCs/>
                <w:color w:val="000000" w:themeColor="text1"/>
                <w:u w:val="single"/>
              </w:rPr>
              <w:t>93610219</w:t>
            </w:r>
            <w:r w:rsidRPr="7FB3B378" w:rsidR="00AF7193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Pr="7FB3B378" w:rsidR="000776A7">
              <w:rPr>
                <w:rFonts w:eastAsia="Calibri"/>
                <w:i/>
                <w:iCs/>
                <w:color w:val="000000" w:themeColor="text1"/>
                <w:u w:val="single"/>
              </w:rPr>
              <w:t>–</w:t>
            </w:r>
            <w:r w:rsidRPr="7FB3B378" w:rsidR="00AF7193">
              <w:rPr>
                <w:rFonts w:eastAsia="Calibri"/>
                <w:i/>
                <w:iCs/>
                <w:color w:val="000000" w:themeColor="text1"/>
                <w:u w:val="single"/>
              </w:rPr>
              <w:t xml:space="preserve"> </w:t>
            </w:r>
            <w:r w:rsidR="0012114A">
              <w:rPr>
                <w:rFonts w:eastAsia="Calibri"/>
                <w:i/>
                <w:iCs/>
                <w:color w:val="000000" w:themeColor="text1"/>
                <w:u w:val="single"/>
              </w:rPr>
              <w:t>Buenas prácticas en la manipulación de la carne</w:t>
            </w:r>
            <w:r w:rsidRPr="7FB3B378" w:rsidR="0044785B">
              <w:rPr>
                <w:rFonts w:eastAsia="Calibri"/>
                <w:i/>
                <w:iCs/>
                <w:color w:val="000000" w:themeColor="text1"/>
              </w:rPr>
              <w:t>”</w:t>
            </w:r>
            <w:r w:rsidRPr="7FB3B378" w:rsidR="003263B2">
              <w:rPr>
                <w:rFonts w:eastAsia="Calibri"/>
                <w:i/>
                <w:iCs/>
                <w:color w:val="000000" w:themeColor="text1"/>
              </w:rPr>
              <w:t>, componente fo</w:t>
            </w:r>
            <w:r w:rsidRPr="7FB3B378" w:rsidR="407313F8">
              <w:rPr>
                <w:rFonts w:eastAsia="Calibri"/>
                <w:i/>
                <w:iCs/>
                <w:color w:val="000000" w:themeColor="text1"/>
              </w:rPr>
              <w:t>rm</w:t>
            </w:r>
            <w:r w:rsidRPr="7FB3B378" w:rsidR="003263B2">
              <w:rPr>
                <w:rFonts w:eastAsia="Calibri"/>
                <w:i/>
                <w:iCs/>
                <w:color w:val="000000" w:themeColor="text1"/>
              </w:rPr>
              <w:t xml:space="preserve">ativo </w:t>
            </w:r>
            <w:r w:rsidR="00391F9E">
              <w:rPr>
                <w:rFonts w:eastAsia="Calibri"/>
                <w:i/>
                <w:iCs/>
                <w:color w:val="000000" w:themeColor="text1"/>
              </w:rPr>
              <w:t>2</w:t>
            </w:r>
            <w:r w:rsidRPr="7FB3B378">
              <w:rPr>
                <w:rFonts w:eastAsia="Calibri"/>
                <w:i/>
                <w:iCs/>
                <w:color w:val="000000" w:themeColor="text1"/>
              </w:rPr>
              <w:t>. Le sugerimos revisar el material de estudio antes de comenzar.</w:t>
            </w:r>
          </w:p>
          <w:p w:rsidRPr="00F745C2" w:rsidR="00F745C2" w:rsidP="00F745C2" w:rsidRDefault="00F745C2" w14:paraId="785C64C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745C2" w:rsidR="00F745C2" w:rsidP="00F745C2" w:rsidRDefault="00F745C2" w14:paraId="6AB24950" w14:textId="77777777">
            <w:pPr>
              <w:pStyle w:val="Prrafodelista"/>
              <w:numPr>
                <w:ilvl w:val="0"/>
                <w:numId w:val="3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745C2">
              <w:rPr>
                <w:rFonts w:eastAsia="Calibri"/>
                <w:b/>
                <w:bCs/>
                <w:i/>
                <w:color w:val="000000" w:themeColor="text1"/>
              </w:rPr>
              <w:t>Nota</w:t>
            </w:r>
            <w:r w:rsidRPr="00F745C2">
              <w:rPr>
                <w:rFonts w:eastAsia="Calibri"/>
                <w:i/>
                <w:color w:val="000000" w:themeColor="text1"/>
              </w:rPr>
              <w:t>: Esta herramienta es de carácter formativo (no calificable) y está disponible para múltiples intentos según su necesidad de refuerzo.</w:t>
            </w:r>
          </w:p>
          <w:p w:rsidRPr="008B17B5" w:rsidR="00F74F1E" w:rsidP="00073A8B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8B17B5" w:rsidR="00F74F1E" w:rsidP="00073A8B" w:rsidRDefault="00F74F1E" w14:paraId="344BFE2B" w14:textId="0CFEB6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B17B5">
              <w:rPr>
                <w:rFonts w:eastAsia="Calibri"/>
                <w:i/>
                <w:color w:val="000000" w:themeColor="text1"/>
              </w:rPr>
              <w:t xml:space="preserve">Lea </w:t>
            </w:r>
            <w:r w:rsidR="00657DF6">
              <w:rPr>
                <w:rFonts w:eastAsia="Calibri"/>
                <w:i/>
                <w:color w:val="000000" w:themeColor="text1"/>
              </w:rPr>
              <w:t xml:space="preserve">cada </w:t>
            </w:r>
            <w:r w:rsidRPr="008B17B5">
              <w:rPr>
                <w:rFonts w:eastAsia="Calibri"/>
                <w:i/>
                <w:color w:val="000000" w:themeColor="text1"/>
              </w:rPr>
              <w:t>pregunta y seleccione la respuesta correcta.</w:t>
            </w:r>
          </w:p>
          <w:p w:rsidRPr="008B17B5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1037AE" w:rsidR="00F8304E" w:rsidTr="7FB3B378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B17B5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8B17B5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:rsidRPr="002F1370" w:rsidR="004D3304" w:rsidP="005141C6" w:rsidRDefault="004D3304" w14:paraId="77EE4804" w14:textId="612D4D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4D3304">
              <w:rPr>
                <w:color w:val="000000" w:themeColor="text1"/>
              </w:rPr>
              <w:t>Evaluación de conocimientos en Buenas Prácticas de Manufactura e inocuidad en la industria cárnica.</w:t>
            </w:r>
          </w:p>
        </w:tc>
      </w:tr>
      <w:tr w:rsidRPr="00656E48" w:rsidR="00F8304E" w:rsidTr="7FB3B378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656E48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656E4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:rsidRPr="009B4CCE" w:rsidR="00F35E72" w:rsidP="0063563D" w:rsidRDefault="0063563D" w14:paraId="48FF7865" w14:textId="7EBA25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</w:rPr>
            </w:pPr>
            <w:r w:rsidRPr="0063563D">
              <w:rPr>
                <w:rFonts w:eastAsia="Calibri"/>
                <w:color w:val="auto"/>
              </w:rPr>
              <w:t>Evaluar la comprensión de los conceptos fundamentales relacionados con la inocuidad alimentaria, normatividad sanitaria y Buenas Prácticas de Manufactura, con el fin de fortalecer la aplicación de medidas higiénicas y de control en los procesos de manipulación de carne.</w:t>
            </w:r>
          </w:p>
        </w:tc>
      </w:tr>
      <w:tr w:rsidRPr="00656E48" w:rsidR="00F8304E" w:rsidTr="7FB3B378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:rsidRPr="00DF0472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E52143" w:rsidR="00E52143" w:rsidTr="7FB3B378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EE2A83" w:rsidP="00EE2A83" w:rsidRDefault="00EE2A83" w14:paraId="4C10669F" w14:textId="77777777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  <w:shd w:val="clear" w:color="auto" w:fill="FDE9D9" w:themeFill="accent6" w:themeFillTint="33"/>
          </w:tcPr>
          <w:p w:rsidRPr="00DF0472" w:rsidR="00EE2A83" w:rsidP="00E6758B" w:rsidRDefault="00452475" w14:paraId="2C3DB768" w14:textId="7AAEB1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es-CO"/>
              </w:rPr>
            </w:pPr>
            <w:r w:rsidRPr="00DF0472">
              <w:rPr>
                <w:b/>
                <w:bCs/>
                <w:color w:val="000000" w:themeColor="text1"/>
              </w:rPr>
              <w:t>¿Qué se entiende por inocuidad alimentaria?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:rsidRPr="00DF0472" w:rsidR="00EE2A83" w:rsidP="00EE2A83" w:rsidRDefault="00EE2A83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EE2A83" w:rsidP="00EE2A83" w:rsidRDefault="00EE2A83" w14:paraId="0D2EAA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EE2A83" w:rsidP="007C4133" w:rsidRDefault="00452475" w14:paraId="524650C3" w14:textId="3DE45C60">
            <w:pPr>
              <w:tabs>
                <w:tab w:val="left" w:pos="1423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Alimento libre de contaminantes y seguro.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EE2A83" w:rsidP="009B4CCE" w:rsidRDefault="009B4CCE" w14:paraId="6E952630" w14:textId="2CBF8A8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EE2A83" w:rsidP="00EE2A83" w:rsidRDefault="00EE2A83" w14:paraId="3A7CCD3D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EE2A83" w:rsidP="002D1E36" w:rsidRDefault="00452475" w14:paraId="60DA80BD" w14:textId="025F2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Alimento con buen sabor y presentación.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EE2A83" w:rsidP="00EE2A83" w:rsidRDefault="00EE2A83" w14:paraId="3989BBDC" w14:textId="627FDFC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7FB3B378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EE2A83" w:rsidP="00EE2A83" w:rsidRDefault="00EE2A83" w14:paraId="292A48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EE2A83" w:rsidP="007C4133" w:rsidRDefault="00452475" w14:paraId="563DD3D1" w14:textId="1B0E083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Alimento con mayor contenido nutricional.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EE2A83" w:rsidP="00EE2A83" w:rsidRDefault="00EE2A83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EE2A83" w:rsidP="00EE2A83" w:rsidRDefault="00EE2A83" w14:paraId="5B2360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EE2A83" w:rsidP="00E50C51" w:rsidRDefault="00E50C51" w14:paraId="7745FBE1" w14:textId="055C5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Alimento producido de forma artesanal.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EE2A83" w:rsidP="00EE2A83" w:rsidRDefault="00EE2A83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0B1BEB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F74F1E" w14:paraId="491A3F6B" w14:textId="433FD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 xml:space="preserve">¡Muy bien! </w:t>
            </w:r>
            <w:r w:rsidRPr="00DF0472" w:rsidR="009C4D09">
              <w:rPr>
                <w:rFonts w:eastAsia="Calibri"/>
                <w:bCs/>
                <w:color w:val="000000" w:themeColor="text1"/>
              </w:rPr>
              <w:t>Su respuesta es correcta</w:t>
            </w:r>
            <w:r w:rsidRPr="00DF0472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Pr="00E52143" w:rsidR="00E52143" w:rsidTr="7FB3B378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04ACD0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F74F1E" w14:paraId="74BA9300" w14:textId="2474E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</w:t>
            </w:r>
            <w:r w:rsidRPr="00DF0472" w:rsidR="00ED6AC3">
              <w:rPr>
                <w:rFonts w:eastAsia="Calibri"/>
                <w:bCs/>
                <w:color w:val="000000" w:themeColor="text1"/>
              </w:rPr>
              <w:t>in</w:t>
            </w:r>
            <w:r w:rsidRPr="00DF0472">
              <w:rPr>
                <w:rFonts w:eastAsia="Calibri"/>
                <w:bCs/>
                <w:color w:val="000000" w:themeColor="text1"/>
              </w:rPr>
              <w:t>correcta.</w:t>
            </w:r>
          </w:p>
        </w:tc>
      </w:tr>
      <w:tr w:rsidRPr="00E52143" w:rsidR="00E52143" w:rsidTr="7FB3B378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EE2A83" w:rsidP="00EE2A83" w:rsidRDefault="00EE2A83" w14:paraId="6FA0FE53" w14:textId="5F1EE687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DF0472" w:rsidR="00EE2A83" w:rsidP="00E50C51" w:rsidRDefault="00E50C51" w14:paraId="0E49A0B4" w14:textId="2CC620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rStyle w:val="Textoennegrita"/>
                <w:color w:val="000000" w:themeColor="text1"/>
              </w:rPr>
              <w:t>¿Qué entidad supervisa el procesamiento de alimentos en Colombia?</w:t>
            </w:r>
          </w:p>
        </w:tc>
        <w:tc>
          <w:tcPr>
            <w:tcW w:w="2167" w:type="dxa"/>
            <w:gridSpan w:val="3"/>
            <w:tcBorders>
              <w:right w:val="single" w:color="auto" w:sz="4" w:space="0"/>
            </w:tcBorders>
          </w:tcPr>
          <w:p w:rsidRPr="00DF0472" w:rsidR="00EE2A83" w:rsidP="00EE2A83" w:rsidRDefault="008C0A54" w14:paraId="638DC80B" w14:textId="711278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EE2A83" w:rsidP="00EE2A83" w:rsidRDefault="00EE2A83" w14:paraId="50C31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DF0472" w:rsidR="00EE2A83" w:rsidP="004D4407" w:rsidRDefault="00E50C51" w14:paraId="687C2C8F" w14:textId="6713E4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ICA como autoridad de producción primaria.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</w:tcPr>
          <w:p w:rsidRPr="00DF0472" w:rsidR="00EE2A83" w:rsidP="00EE2A83" w:rsidRDefault="00EE2A83" w14:paraId="7EC64AC1" w14:textId="6930E3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00E50F73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EE2A83" w:rsidP="00EE2A83" w:rsidRDefault="00EE2A83" w14:paraId="54D66062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:rsidRPr="00DF0472" w:rsidR="00EE2A83" w:rsidP="004D4407" w:rsidRDefault="000B0B71" w14:paraId="3F3C6146" w14:textId="02ED41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INVIMA en control de alimentos procesados.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Pr="00DF0472" w:rsidR="00EE2A83" w:rsidP="000B0B71" w:rsidRDefault="000B0B71" w14:paraId="0A6C93D3" w14:textId="76C2A4F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7FB3B378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EE2A83" w:rsidP="00EE2A83" w:rsidRDefault="00EE2A83" w14:paraId="11606CB5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:rsidRPr="00DF0472" w:rsidR="00EE2A83" w:rsidP="004D4407" w:rsidRDefault="000B0B71" w14:paraId="3B3727BC" w14:textId="2B37E0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OMS como autoridad sanitaria nacional.</w:t>
            </w:r>
          </w:p>
        </w:tc>
        <w:tc>
          <w:tcPr>
            <w:tcW w:w="2160" w:type="dxa"/>
            <w:gridSpan w:val="2"/>
          </w:tcPr>
          <w:p w:rsidRPr="00DF0472" w:rsidR="00EE2A83" w:rsidP="00682DED" w:rsidRDefault="00EE2A83" w14:paraId="4DFC28D1" w14:textId="7BB8AC9B">
            <w:pPr>
              <w:widowControl w:val="0"/>
              <w:ind w:left="720"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00E50F73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EE2A83" w:rsidP="00EE2A83" w:rsidRDefault="00EE2A83" w14:paraId="48B30E7E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:rsidRPr="00DF0472" w:rsidR="00EE2A83" w:rsidP="00A96178" w:rsidRDefault="000B0B71" w14:paraId="183FC2C8" w14:textId="1568B6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FAO como ente regulador interno nacional.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Pr="00DF0472" w:rsidR="00EE2A83" w:rsidP="00EE2A83" w:rsidRDefault="00EE2A83" w14:paraId="61201F50" w14:textId="3FACCD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3E8FF3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9C4D09" w14:paraId="337E07D0" w14:textId="143368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34E271FF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ED6AC3" w14:paraId="6E3C1382" w14:textId="0CD12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122618" w:rsidP="00122618" w:rsidRDefault="00122618" w14:paraId="5A3BC047" w14:textId="3F9E4F0B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122618" w:rsidP="00515962" w:rsidRDefault="00265BAF" w14:paraId="414C53E3" w14:textId="2B7F57B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¿Cuál es el objetivo principal del Decreto 1500 de 2007?</w:t>
            </w:r>
          </w:p>
        </w:tc>
        <w:tc>
          <w:tcPr>
            <w:tcW w:w="2167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</w:tcPr>
          <w:p w:rsidRPr="00DF0472" w:rsidR="00122618" w:rsidP="00122618" w:rsidRDefault="008C0A54" w14:paraId="1E2E5708" w14:textId="6CA9D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00E50F73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122618" w:rsidP="00122618" w:rsidRDefault="00122618" w14:paraId="79C064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auto"/>
          </w:tcPr>
          <w:p w:rsidRPr="00DF0472" w:rsidR="00122618" w:rsidP="00587FD0" w:rsidRDefault="00265BAF" w14:paraId="64E00BFC" w14:textId="1318C49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Regular precios de productos cárnicos.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:rsidRPr="00DF0472" w:rsidR="00122618" w:rsidP="00122618" w:rsidRDefault="00122618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D816CE" w:rsidP="00D816CE" w:rsidRDefault="00D816CE" w14:paraId="54DC04D5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:rsidRPr="00DF0472" w:rsidR="00D816CE" w:rsidP="00587FD0" w:rsidRDefault="00265BAF" w14:paraId="17B23F11" w14:textId="341609E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Establecer normas de exportación alimentaria.</w:t>
            </w:r>
          </w:p>
        </w:tc>
        <w:tc>
          <w:tcPr>
            <w:tcW w:w="2160" w:type="dxa"/>
            <w:gridSpan w:val="2"/>
          </w:tcPr>
          <w:p w:rsidRPr="00DF0472" w:rsidR="00D816CE" w:rsidP="00D816CE" w:rsidRDefault="00D816CE" w14:paraId="2C2A20EE" w14:textId="6759FB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00E50F73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122618" w:rsidP="00122618" w:rsidRDefault="00122618" w14:paraId="53C48982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:rsidRPr="00DF0472" w:rsidR="00122618" w:rsidP="00587FD0" w:rsidRDefault="00265BAF" w14:paraId="35DC2C33" w14:textId="7CAE6F6C">
            <w:pPr>
              <w:tabs>
                <w:tab w:val="left" w:pos="96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Controlar la cadena cárnica en Colombia.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Pr="00DF0472" w:rsidR="00122618" w:rsidP="009508FA" w:rsidRDefault="009508FA" w14:paraId="5A98708D" w14:textId="527C5DD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122618" w:rsidP="00122618" w:rsidRDefault="00122618" w14:paraId="3DFDD701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:rsidRPr="00DF0472" w:rsidR="00F76392" w:rsidP="00587FD0" w:rsidRDefault="009508FA" w14:paraId="4E2E04E0" w14:textId="32713D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Promover el consumo de carne nacional.</w:t>
            </w:r>
          </w:p>
        </w:tc>
        <w:tc>
          <w:tcPr>
            <w:tcW w:w="2160" w:type="dxa"/>
            <w:gridSpan w:val="2"/>
          </w:tcPr>
          <w:p w:rsidRPr="00DF0472" w:rsidR="00122618" w:rsidP="00587FD0" w:rsidRDefault="00122618" w14:paraId="567DD21A" w14:textId="3170E134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675B0730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9C4D09" w14:paraId="2A2FBC31" w14:textId="4C19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104A42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ED6AC3" w14:paraId="0BDE2997" w14:textId="761E68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23287765" w14:textId="1A431563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DF0472" w:rsidR="00013D03" w:rsidP="009508FA" w:rsidRDefault="009508FA" w14:paraId="62793355" w14:textId="6E9E8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rStyle w:val="Textoennegrita"/>
                <w:color w:val="000000" w:themeColor="text1"/>
              </w:rPr>
              <w:t>¿Qué significa que la carne sea un alimento perecedero?</w:t>
            </w:r>
          </w:p>
        </w:tc>
        <w:tc>
          <w:tcPr>
            <w:tcW w:w="2167" w:type="dxa"/>
            <w:gridSpan w:val="3"/>
            <w:tcBorders>
              <w:left w:val="single" w:color="auto" w:sz="4" w:space="0"/>
            </w:tcBorders>
          </w:tcPr>
          <w:p w:rsidRPr="00DF0472" w:rsidR="00DD39E8" w:rsidP="00DD39E8" w:rsidRDefault="008C0A54" w14:paraId="5E94FCE8" w14:textId="1E555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DD39E8" w:rsidP="00DD39E8" w:rsidRDefault="00DD39E8" w14:paraId="1C1164C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013D03" w:rsidP="00013D03" w:rsidRDefault="00637CF1" w14:paraId="625405E6" w14:textId="7AC487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lang w:val="es-CO"/>
              </w:rPr>
            </w:pPr>
            <w:r w:rsidRPr="00DF0472">
              <w:rPr>
                <w:color w:val="000000" w:themeColor="text1"/>
              </w:rPr>
              <w:t>Se conserva sin necesidad de refrigeración.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037C17" w:rsidRDefault="00DD39E8" w14:paraId="4C734011" w14:textId="6044F844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lang w:val="es-CO"/>
              </w:rPr>
            </w:pPr>
          </w:p>
        </w:tc>
      </w:tr>
      <w:tr w:rsidRPr="00E52143" w:rsidR="00E52143" w:rsidTr="7FB3B378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DD39E8" w:rsidP="00DD39E8" w:rsidRDefault="00DD39E8" w14:paraId="13E5EBE1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013D03" w:rsidP="00037C17" w:rsidRDefault="00637CF1" w14:paraId="7696DFF1" w14:textId="34B9B623">
            <w:pPr>
              <w:tabs>
                <w:tab w:val="left" w:pos="190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Puede durar largos periodos sin deterioro.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DD39E8" w:rsidP="00DD39E8" w:rsidRDefault="00DD39E8" w14:paraId="151A0C27" w14:textId="6D54E7B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7FB3B378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DD39E8" w:rsidP="00DD39E8" w:rsidRDefault="00DD39E8" w14:paraId="70E201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013D03" w:rsidP="00037C17" w:rsidRDefault="00637CF1" w14:paraId="295F7F9C" w14:textId="2463B69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Se deteriora fácilmente por sus condiciones.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DD39E8" w:rsidP="00637CF1" w:rsidRDefault="00637CF1" w14:paraId="4FAF58DD" w14:textId="50F5444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  <w:lang w:val="es-CO"/>
              </w:rPr>
              <w:t>X</w:t>
            </w:r>
          </w:p>
        </w:tc>
      </w:tr>
      <w:tr w:rsidRPr="00E52143" w:rsidR="00E52143" w:rsidTr="7FB3B378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DD39E8" w:rsidP="00DD39E8" w:rsidRDefault="00DD39E8" w14:paraId="7D3E0A81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013D03" w:rsidP="00037C17" w:rsidRDefault="00EE4243" w14:paraId="5025FA96" w14:textId="107887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Solo cambia de color durante el tiempo.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DD39E8" w:rsidP="00DD39E8" w:rsidRDefault="00DD39E8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7682E43E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9C4D09" w14:paraId="167B0554" w14:textId="022655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69B6C5FA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ED6AC3" w14:paraId="23D5F07F" w14:textId="7B042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B42752" w:rsidRDefault="00DD39E8" w14:paraId="54E965EA" w14:textId="388AE975">
            <w:pPr>
              <w:jc w:val="both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DD39E8" w:rsidP="00EE4243" w:rsidRDefault="00EE4243" w14:paraId="18F7B40D" w14:textId="72A184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rStyle w:val="Textoennegrita"/>
                <w:color w:val="000000" w:themeColor="text1"/>
              </w:rPr>
              <w:t>¿Qué sistema se utiliza para el control de riesgos críticos?</w:t>
            </w:r>
          </w:p>
        </w:tc>
        <w:tc>
          <w:tcPr>
            <w:tcW w:w="2167" w:type="dxa"/>
            <w:gridSpan w:val="3"/>
            <w:tcBorders>
              <w:left w:val="single" w:color="auto" w:sz="4" w:space="0"/>
            </w:tcBorders>
            <w:shd w:val="clear" w:color="auto" w:fill="FDE9D9" w:themeFill="accent6" w:themeFillTint="33"/>
          </w:tcPr>
          <w:p w:rsidRPr="00DF0472" w:rsidR="00DD39E8" w:rsidP="00DD39E8" w:rsidRDefault="008C0A54" w14:paraId="63BD4EAE" w14:textId="4B1B1D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DD39E8" w:rsidP="00DD39E8" w:rsidRDefault="00DD39E8" w14:paraId="650BB9EF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EE4243" w:rsidRDefault="00EE4243" w14:paraId="0DE90056" w14:textId="567708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BPM como sistema de higiene general.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DD39E8" w:rsidRDefault="00DD39E8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DD39E8" w:rsidP="00855891" w:rsidRDefault="00DD39E8" w14:paraId="798D0253" w14:textId="77777777">
            <w:pPr>
              <w:jc w:val="both"/>
              <w:rPr>
                <w:color w:val="000000" w:themeColor="text1"/>
              </w:rPr>
            </w:pPr>
            <w:r w:rsidRPr="00DF0472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DD39E8" w:rsidP="00B42752" w:rsidRDefault="00EE4243" w14:paraId="319F1B5F" w14:textId="1C6A8A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POES para limpieza y desinfección diaria.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DD39E8" w:rsidP="00DD39E8" w:rsidRDefault="00DD39E8" w14:paraId="3FE9D0AC" w14:textId="079000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DD39E8" w:rsidP="00DD39E8" w:rsidRDefault="00DD39E8" w14:paraId="2F08E8B7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DD39E8" w:rsidP="00B42752" w:rsidRDefault="008B7757" w14:paraId="03D48E66" w14:textId="2C6E9A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HACCP para control de puntos críticos.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DD39E8" w:rsidP="000868A2" w:rsidRDefault="000868A2" w14:paraId="0C679156" w14:textId="5C0090B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7FB3B378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DD39E8" w:rsidP="00DD39E8" w:rsidRDefault="00DD39E8" w14:paraId="2166636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DD39E8" w:rsidP="00B42752" w:rsidRDefault="008B7757" w14:paraId="70005516" w14:textId="4287AA7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PEPS para rotación de inventarios.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DD39E8" w:rsidP="00DD39E8" w:rsidRDefault="00DD39E8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5BA72542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9C4D09" w14:paraId="364D3350" w14:textId="37DD0F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4F6E6D6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F74F1E" w:rsidP="00FF4F2D" w:rsidRDefault="00ED6AC3" w14:paraId="5A6839D9" w14:textId="579CF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  <w:tc>
          <w:tcPr>
            <w:tcW w:w="2175" w:type="dxa"/>
            <w:gridSpan w:val="4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2C3776E2" w14:textId="5E8308CE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</w:tcPr>
          <w:p w:rsidRPr="00DF0472" w:rsidR="00DD39E8" w:rsidP="00C45BDB" w:rsidRDefault="004F232C" w14:paraId="66D87412" w14:textId="263ED486">
            <w:pPr>
              <w:tabs>
                <w:tab w:val="left" w:pos="1928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¿Cuál es una característica de los materiales aptos para alimentos?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</w:tcPr>
          <w:p w:rsidRPr="00DF0472" w:rsidR="00DD39E8" w:rsidP="00DD39E8" w:rsidRDefault="008C0A54" w14:paraId="05D89A81" w14:textId="6A41E2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E5270C" w:rsidP="00E5270C" w:rsidRDefault="00E5270C" w14:paraId="5C113D84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E5270C" w:rsidP="00BB5476" w:rsidRDefault="002A538F" w14:paraId="1C71D5A9" w14:textId="09A457B5">
            <w:pPr>
              <w:tabs>
                <w:tab w:val="left" w:pos="185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Deben ser porosos y absorbentes siempre.</w:t>
            </w:r>
          </w:p>
        </w:tc>
        <w:tc>
          <w:tcPr>
            <w:tcW w:w="216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E5270C" w:rsidP="00E5270C" w:rsidRDefault="00E5270C" w14:paraId="561E6CAA" w14:textId="346D7C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E5270C" w:rsidP="00E5270C" w:rsidRDefault="00E5270C" w14:paraId="525F36F7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E5270C" w:rsidP="00A23C57" w:rsidRDefault="002A538F" w14:paraId="29CC87EF" w14:textId="319CB8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Deben ser resistentes y no contaminantes.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E5270C" w:rsidP="002A538F" w:rsidRDefault="002A538F" w14:paraId="2687AC60" w14:textId="4EADD62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:rsidRPr="00DF0472" w:rsidR="00E5270C" w:rsidP="00E5270C" w:rsidRDefault="00E5270C" w14:paraId="393B66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E5270C" w:rsidP="00A23C57" w:rsidRDefault="002A538F" w14:paraId="36E7BEC7" w14:textId="086F0A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Deben ser económicos y reutilizables.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E5270C" w:rsidP="00E5270C" w:rsidRDefault="00E5270C" w14:paraId="738EB2BB" w14:textId="2771DC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7FB3B378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DF0472" w:rsidR="00E5270C" w:rsidP="00E5270C" w:rsidRDefault="00E5270C" w14:paraId="6DF2D2D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</w:tcPr>
          <w:p w:rsidRPr="00DF0472" w:rsidR="00E5270C" w:rsidP="00A23C57" w:rsidRDefault="002A538F" w14:paraId="178F87A1" w14:textId="07A28DF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Deben ser de madera tratada industrial.</w:t>
            </w:r>
          </w:p>
        </w:tc>
        <w:tc>
          <w:tcPr>
            <w:tcW w:w="2160" w:type="dxa"/>
            <w:gridSpan w:val="2"/>
            <w:shd w:val="clear" w:color="auto" w:fill="FFFFFF" w:themeFill="background1"/>
          </w:tcPr>
          <w:p w:rsidRPr="00DF0472" w:rsidR="00E5270C" w:rsidP="00707019" w:rsidRDefault="00E5270C" w14:paraId="7852F956" w14:textId="7BF3AFD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4B9C917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9C4D09" w14:paraId="5085958A" w14:textId="3CB3B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73E86324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ED6AC3" w14:paraId="35306379" w14:textId="325D0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538AFDF5" w14:textId="5E06F15C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DD39E8" w:rsidP="00876BFF" w:rsidRDefault="00A70D1B" w14:paraId="163D872F" w14:textId="713165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es la contaminación cruzada?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</w:tcPr>
          <w:p w:rsidRPr="00DF0472" w:rsidR="00DD39E8" w:rsidP="00DD39E8" w:rsidRDefault="00514FB8" w14:paraId="014AF854" w14:textId="54F8F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383C9132" w14:textId="68C6CEB5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876BFF" w:rsidRDefault="00A70D1B" w14:paraId="069AF5F2" w14:textId="4C1250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Mezcla de ingredientes en un alimento.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707019" w:rsidRDefault="00DD39E8" w14:paraId="220A145A" w14:textId="1590D4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1777401C" w14:textId="51198EC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F35E72" w:rsidRDefault="006703A4" w14:paraId="54E32F3D" w14:textId="388F1F05">
            <w:pPr>
              <w:tabs>
                <w:tab w:val="left" w:pos="14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Paso de microorganismos entre alimentos.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A70D1B" w:rsidRDefault="00A70D1B" w14:paraId="0A16281D" w14:textId="704062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2FD463D0" w14:textId="5CA7588B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876BFF" w:rsidRDefault="006703A4" w14:paraId="0205FF41" w14:textId="1CD32B0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Uso de equipos en diferentes procesos.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DD39E8" w:rsidRDefault="00DD39E8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5E3CD311" w14:textId="68AC0176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781914" w:rsidP="00876BFF" w:rsidRDefault="006703A4" w14:paraId="5E7A2969" w14:textId="71E9854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Aplicación de desinfectantes en exceso.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DD39E8" w:rsidRDefault="00DD39E8" w14:paraId="00491A7A" w14:textId="653350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1647F550" w14:textId="29C0FF8F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9C4D09" w14:paraId="619ABB6D" w14:textId="76A72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418494D7" w14:textId="6C18D5C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ED6AC3" w14:paraId="164ECDA1" w14:textId="07AF2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62B62D51" w14:textId="2E1C208F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574A89" w:rsidP="007E02F6" w:rsidRDefault="006703A4" w14:paraId="01F55CCA" w14:textId="455051D7">
            <w:pPr>
              <w:tabs>
                <w:tab w:val="left" w:pos="1069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¿Cuál es el rango de la zona de peligro bacteriano?</w:t>
            </w:r>
          </w:p>
        </w:tc>
        <w:tc>
          <w:tcPr>
            <w:tcW w:w="2108" w:type="dxa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DD39E8" w:rsidP="00DD39E8" w:rsidRDefault="00514FB8" w14:paraId="0A386508" w14:textId="6EE72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1E5F2F1D" w14:textId="0533C58F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7E02F6" w:rsidRDefault="007E7342" w14:paraId="449F3005" w14:textId="1B461A8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Entre 0 °C y 4 °C en refrigeración.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DD39E8" w:rsidRDefault="00DD39E8" w14:paraId="5F7BD58A" w14:textId="1AB81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4EA20EE2" w14:textId="73DA2B65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7E02F6" w:rsidRDefault="007E7342" w14:paraId="3A21D86E" w14:textId="2F6437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Entre -18 °C y 0 °C en congelación.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DD39E8" w:rsidRDefault="00DD39E8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15D96761" w14:textId="61753B4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7E02F6" w:rsidRDefault="007E7342" w14:paraId="505FB833" w14:textId="75D0884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Entre 5 °C y 60 °C en alimentos.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625ADA" w:rsidRDefault="007E7342" w14:paraId="42FCF898" w14:textId="4A7E09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69390FB2" w14:textId="5C3C8860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574A89" w:rsidRDefault="007E7342" w14:paraId="4D1C142D" w14:textId="18FB64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Entre 60 °C y 100 °C en cocción.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7E02F6" w:rsidRDefault="00DD39E8" w14:paraId="6C24BE66" w14:textId="7E3B78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6AF55FC9" w14:textId="1948A7A4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C061FC" w14:paraId="6268A119" w14:textId="0F399E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60256D1C" w14:textId="1353ED1D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ED6AC3" w14:paraId="16D7A65D" w14:textId="62C0C8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78AF32BC" w14:textId="6442C909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DD39E8" w:rsidP="00B017F7" w:rsidRDefault="007630F8" w14:paraId="743A5D64" w14:textId="3C0CF0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función cumple la cadena de frío?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</w:tcPr>
          <w:p w:rsidRPr="00DF0472" w:rsidR="00DD39E8" w:rsidP="00DD39E8" w:rsidRDefault="00514FB8" w14:paraId="6A0860F7" w14:textId="34D96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7E02F6" w:rsidP="007E02F6" w:rsidRDefault="007E02F6" w14:paraId="3C0DFC33" w14:textId="3B1F75F5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7E02F6" w:rsidP="007E02F6" w:rsidRDefault="00E55581" w14:paraId="7F910977" w14:textId="0B817D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Aumentar el sabor de la carne fresca.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7E02F6" w:rsidP="007E02F6" w:rsidRDefault="007E02F6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7E02F6" w:rsidP="007E02F6" w:rsidRDefault="007E02F6" w14:paraId="59B6B5A8" w14:textId="4E9B9EBF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7E02F6" w:rsidP="007E02F6" w:rsidRDefault="0063499B" w14:paraId="5163C6F8" w14:textId="71BEEBD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Facilitar el transporte sin control.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7E02F6" w:rsidP="007E02F6" w:rsidRDefault="007E02F6" w14:paraId="10D3ABD3" w14:textId="1D2E26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7FB3B378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7E02F6" w:rsidP="007E02F6" w:rsidRDefault="007E02F6" w14:paraId="176BBC34" w14:textId="5D9442C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7E02F6" w:rsidP="007E02F6" w:rsidRDefault="00EA072C" w14:paraId="1B1FD8D5" w14:textId="403024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Mejorar la textura del producto final.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7E02F6" w:rsidP="007E02F6" w:rsidRDefault="007E02F6" w14:paraId="18C6E371" w14:textId="1926B5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7FB3B378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7E02F6" w:rsidP="007E02F6" w:rsidRDefault="007E02F6" w14:paraId="485E847A" w14:textId="55764F55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7E02F6" w:rsidP="007E02F6" w:rsidRDefault="0063499B" w14:paraId="6D0D0692" w14:textId="3B27679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Reducir el crecimiento microbiano.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7E02F6" w:rsidP="0063499B" w:rsidRDefault="0063499B" w14:paraId="3C33651C" w14:textId="7D1FC8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7FB3B378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683DC959" w14:textId="36CE54F5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C061FC" w14:paraId="25624309" w14:textId="418F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5F752B8E" w14:textId="249E161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color="auto" w:sz="4" w:space="0"/>
            </w:tcBorders>
            <w:shd w:val="clear" w:color="auto" w:fill="FFFFFF" w:themeFill="background1"/>
          </w:tcPr>
          <w:p w:rsidRPr="00DF0472" w:rsidR="00F74F1E" w:rsidP="00FF4F2D" w:rsidRDefault="001E35DA" w14:paraId="2D14D9D4" w14:textId="19DC10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69D88E78" w14:textId="1893FBFE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512" w:type="dxa"/>
            <w:gridSpan w:val="4"/>
            <w:tcBorders>
              <w:top w:val="single" w:color="auto" w:sz="4" w:space="0"/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DC279F" w:rsidP="0004344F" w:rsidRDefault="0082689B" w14:paraId="33DE886E" w14:textId="50F7D7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ocurre si el pH de la carne es alto?</w:t>
            </w:r>
          </w:p>
        </w:tc>
        <w:tc>
          <w:tcPr>
            <w:tcW w:w="2108" w:type="dxa"/>
            <w:tcBorders>
              <w:top w:val="single" w:color="auto" w:sz="4" w:space="0"/>
              <w:left w:val="single" w:color="auto" w:sz="4" w:space="0"/>
            </w:tcBorders>
            <w:shd w:val="clear" w:color="auto" w:fill="FDE9D9" w:themeFill="accent6" w:themeFillTint="33"/>
          </w:tcPr>
          <w:p w:rsidRPr="00DF0472" w:rsidR="00DD39E8" w:rsidP="00DD39E8" w:rsidRDefault="00514FB8" w14:paraId="0370C600" w14:textId="365BFD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22404E1E" w14:textId="129ADAC4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7E73D6" w:rsidRDefault="0082689B" w14:paraId="18019079" w14:textId="25C2F250">
            <w:pPr>
              <w:tabs>
                <w:tab w:val="left" w:pos="13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Aumenta el crecimiento microbiano.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82689B" w:rsidRDefault="0082689B" w14:paraId="5E0FC62B" w14:textId="3629CF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DF0472">
              <w:rPr>
                <w:rFonts w:eastAsia="Calibri"/>
                <w:b/>
                <w:bCs/>
                <w:iCs/>
                <w:color w:val="000000" w:themeColor="text1"/>
              </w:rPr>
              <w:t>X</w:t>
            </w:r>
          </w:p>
        </w:tc>
      </w:tr>
      <w:tr w:rsidRPr="00E52143" w:rsidR="00E52143" w:rsidTr="7FB3B378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77CA2733" w14:textId="59C74341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83142A" w:rsidRDefault="0082689B" w14:paraId="214ED341" w14:textId="015A33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Mejora la conservación del alimento.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C62268" w:rsidRDefault="00DD39E8" w14:paraId="54884099" w14:textId="04D338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</w:p>
        </w:tc>
      </w:tr>
      <w:tr w:rsidRPr="00E52143" w:rsidR="00E52143" w:rsidTr="7FB3B378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DD39E8" w:rsidP="00DD39E8" w:rsidRDefault="00DD39E8" w14:paraId="4A241A0A" w14:textId="4C6BFB5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E97D04" w:rsidP="000D724B" w:rsidRDefault="00B92713" w14:paraId="6607C27A" w14:textId="20790BC0">
            <w:pPr>
              <w:tabs>
                <w:tab w:val="left" w:pos="1583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Disminuye la proliferación bacteriana.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DD39E8" w:rsidRDefault="00DD39E8" w14:paraId="0E386614" w14:textId="0E8752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7FB3B378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DD39E8" w:rsidP="00DD39E8" w:rsidRDefault="00DD39E8" w14:paraId="32FC6F2D" w14:textId="65961391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DD39E8" w:rsidP="0083142A" w:rsidRDefault="00B92713" w14:paraId="1941DCCE" w14:textId="03722C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Se estabiliza la calidad del producto.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DD39E8" w:rsidP="00DD39E8" w:rsidRDefault="00DD39E8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E52143" w:rsidR="00E52143" w:rsidTr="7FB3B378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DF0472" w:rsidR="00F74F1E" w:rsidP="00FF4F2D" w:rsidRDefault="00F74F1E" w14:paraId="2ECDCDDC" w14:textId="49798F25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C061FC" w14:paraId="285F45BE" w14:textId="072450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F4F2D" w:rsidRDefault="00F74F1E" w14:paraId="08A94120" w14:textId="577566B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F4F2D" w:rsidRDefault="001E35DA" w14:paraId="6034138F" w14:textId="58B8C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6700518B" w14:textId="076FEF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090CAE" w:rsidP="00090CAE" w:rsidRDefault="00090CAE" w14:paraId="3C050D43" w14:textId="7015A1CD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DF0472" w:rsidR="00090CAE" w:rsidP="009A46A9" w:rsidRDefault="00B92713" w14:paraId="28DAA533" w14:textId="78D46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DF0472">
              <w:rPr>
                <w:color w:val="000000" w:themeColor="text1"/>
              </w:rPr>
              <w:t>¿Cuál es la temperatura adecuada de congelación?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DE9D9" w:themeFill="accent6" w:themeFillTint="33"/>
          </w:tcPr>
          <w:p w:rsidRPr="00DF0472" w:rsidR="00090CAE" w:rsidP="00090CAE" w:rsidRDefault="00514FB8" w14:paraId="6C54FBFD" w14:textId="789C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44CF82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EE344B" w:rsidP="00090CAE" w:rsidRDefault="00EE344B" w14:paraId="302A1CB5" w14:textId="7C66647C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EE344B" w:rsidP="009A46A9" w:rsidRDefault="009B5972" w14:paraId="5A9C1E06" w14:textId="73625A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0 °C para mantener la carne fresca.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EE344B" w:rsidP="00090CAE" w:rsidRDefault="00EE344B" w14:paraId="3238B6F4" w14:textId="7AB2D6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7FB3B378" w14:paraId="7781B4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EE344B" w:rsidP="00090CAE" w:rsidRDefault="00EE344B" w14:paraId="297409B4" w14:textId="386CC150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EE344B" w:rsidP="009A46A9" w:rsidRDefault="009B5972" w14:paraId="63A50E30" w14:textId="3112B4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-10 °C para evitar descomposición.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EE344B" w:rsidP="00090CAE" w:rsidRDefault="00EE344B" w14:paraId="4E1E326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7FB3B378" w14:paraId="5D94F7DC" w14:textId="4228F2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090CAE" w:rsidP="00090CAE" w:rsidRDefault="00EE344B" w14:paraId="50D48C4B" w14:textId="70DA29C7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090CAE" w:rsidP="009A46A9" w:rsidRDefault="00537F92" w14:paraId="0516FA82" w14:textId="6A981E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 xml:space="preserve">5 °C para reducir </w:t>
            </w:r>
            <w:r w:rsidR="00EB0B1E">
              <w:rPr>
                <w:color w:val="000000" w:themeColor="text1"/>
              </w:rPr>
              <w:t xml:space="preserve">las </w:t>
            </w:r>
            <w:r w:rsidRPr="00DF0472">
              <w:rPr>
                <w:color w:val="000000" w:themeColor="text1"/>
              </w:rPr>
              <w:t>bacterias.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090CAE" w:rsidP="00745D26" w:rsidRDefault="00090CAE" w14:paraId="37E2CEB4" w14:textId="0A30B76A">
            <w:pPr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7FB3B378" w14:paraId="18AAFF8E" w14:textId="0BF5CB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090CAE" w:rsidP="00090CAE" w:rsidRDefault="00EE344B" w14:paraId="492429B4" w14:textId="23CD5537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0E03B0" w:rsidP="009A46A9" w:rsidRDefault="009B5972" w14:paraId="0B60B922" w14:textId="7616FA3B">
            <w:pPr>
              <w:tabs>
                <w:tab w:val="left" w:pos="129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-18 °C o menor para conservación.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090CAE" w:rsidP="00B92713" w:rsidRDefault="00B92713" w14:paraId="6F9903A3" w14:textId="09F918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F047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E52143" w:rsidR="00E52143" w:rsidTr="7FB3B378" w14:paraId="6A72BB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F74F1E" w:rsidP="00F74F1E" w:rsidRDefault="00F74F1E" w14:paraId="26D64D40" w14:textId="3FCC719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74F1E" w:rsidRDefault="00C061FC" w14:paraId="065E4B13" w14:textId="02C2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7FD3320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F74F1E" w:rsidP="00F74F1E" w:rsidRDefault="00F74F1E" w14:paraId="01CCF4AE" w14:textId="38FABDF9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F74F1E" w:rsidP="00F74F1E" w:rsidRDefault="001E35DA" w14:paraId="2ED36B96" w14:textId="3B4895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709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4115C1" w:rsidP="00A50799" w:rsidRDefault="004115C1" w14:paraId="5FDAC2B6" w14:textId="08ED18FB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lastRenderedPageBreak/>
              <w:t>Pregunta 12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4115C1" w:rsidP="00B62504" w:rsidRDefault="00537F92" w14:paraId="6557AD43" w14:textId="4BCFADF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práctica evita la contaminación del manipulador?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4115C1" w:rsidP="00BA7509" w:rsidRDefault="008E42A7" w14:paraId="666CA245" w14:textId="09D8DB7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0EA309DA" w14:textId="6B92EB5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4140D8" w:rsidP="004140D8" w:rsidRDefault="004140D8" w14:paraId="4DB3D570" w14:textId="36BFB814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4140D8" w:rsidP="00C40024" w:rsidRDefault="00537F92" w14:paraId="07101284" w14:textId="6721A32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Uso de joyas durante el proceso.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4140D8" w:rsidP="004140D8" w:rsidRDefault="004140D8" w14:paraId="7E5B1C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7FB3B378" w14:paraId="328B32B3" w14:textId="2B79F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4140D8" w:rsidP="004140D8" w:rsidRDefault="004140D8" w14:paraId="3C03CDF4" w14:textId="7405B838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4140D8" w:rsidP="00CD53CD" w:rsidRDefault="00537F92" w14:paraId="7900E62D" w14:textId="21D988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Lavado de manos frecuente y correcto.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4140D8" w:rsidP="00537F92" w:rsidRDefault="00537F92" w14:paraId="000EF932" w14:textId="5913B1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DF047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Pr="00E52143" w:rsidR="00E52143" w:rsidTr="7FB3B378" w14:paraId="789DE0C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453905" w:rsidP="004140D8" w:rsidRDefault="00453905" w14:paraId="55E6299F" w14:textId="44BA181E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0B333D" w:rsidP="00C40024" w:rsidRDefault="0025765C" w14:paraId="79D78DCD" w14:textId="725B62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 xml:space="preserve">Uso de ropa oscura en la </w:t>
            </w:r>
            <w:r w:rsidR="00740E3F">
              <w:rPr>
                <w:color w:val="000000" w:themeColor="text1"/>
              </w:rPr>
              <w:t xml:space="preserve">o las </w:t>
            </w:r>
            <w:r w:rsidRPr="00DF0472">
              <w:rPr>
                <w:color w:val="000000" w:themeColor="text1"/>
              </w:rPr>
              <w:t>planta</w:t>
            </w:r>
            <w:r w:rsidR="00740E3F">
              <w:rPr>
                <w:color w:val="000000" w:themeColor="text1"/>
              </w:rPr>
              <w:t>s</w:t>
            </w:r>
            <w:r w:rsidRPr="00DF0472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453905" w:rsidP="00745D26" w:rsidRDefault="00453905" w14:paraId="5D67F7E4" w14:textId="2CA88C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Pr="00E52143" w:rsidR="00E52143" w:rsidTr="7FB3B378" w14:paraId="3E973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453905" w:rsidP="004140D8" w:rsidRDefault="00453905" w14:paraId="55CF6F66" w14:textId="4CAF2653">
            <w:pPr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</w:tcPr>
          <w:p w:rsidRPr="00DF0472" w:rsidR="00453905" w:rsidP="00C40024" w:rsidRDefault="0025765C" w14:paraId="11F17EF7" w14:textId="461D052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Manipulación directa sin prote</w:t>
            </w:r>
            <w:r w:rsidR="00740E3F">
              <w:rPr>
                <w:color w:val="000000" w:themeColor="text1"/>
              </w:rPr>
              <w:t>cción</w:t>
            </w:r>
            <w:r w:rsidRPr="00DF0472">
              <w:rPr>
                <w:color w:val="000000" w:themeColor="text1"/>
              </w:rPr>
              <w:t>.</w:t>
            </w:r>
          </w:p>
        </w:tc>
        <w:tc>
          <w:tcPr>
            <w:tcW w:w="2108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DF0472" w:rsidR="00453905" w:rsidP="004140D8" w:rsidRDefault="00453905" w14:paraId="78A07436" w14:textId="78357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Pr="00E52143" w:rsidR="00E52143" w:rsidTr="7FB3B378" w14:paraId="401BA3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4140D8" w:rsidP="004140D8" w:rsidRDefault="004140D8" w14:paraId="29A027DA" w14:textId="033C6C44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4140D8" w:rsidP="004140D8" w:rsidRDefault="00C061FC" w14:paraId="0025AAF2" w14:textId="144357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53C799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4140D8" w:rsidP="004140D8" w:rsidRDefault="004140D8" w14:paraId="079F96D5" w14:textId="1149E352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4140D8" w:rsidP="004140D8" w:rsidRDefault="001E35DA" w14:paraId="106A2985" w14:textId="2F482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4814CC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4140D8" w:rsidRDefault="0089137D" w14:paraId="351A3980" w14:textId="67CFA54A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89137D" w:rsidP="00E61751" w:rsidRDefault="0025765C" w14:paraId="1E172059" w14:textId="287A09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elemento hace parte de los EPP?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89137D" w:rsidP="004140D8" w:rsidRDefault="008E42A7" w14:paraId="4A1CA5E3" w14:textId="345DB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54BDD9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647FE6" w:rsidRDefault="0089137D" w14:paraId="19D54F3A" w14:textId="22C82D60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CF0EB9" w:rsidRDefault="004C3B25" w14:paraId="5B29661C" w14:textId="71DF89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Termómetro de medición interna.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006411" w:rsidRDefault="0089137D" w14:paraId="274D1F7E" w14:textId="015CB7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784C45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647FE6" w:rsidRDefault="0089137D" w14:paraId="15B1913C" w14:textId="7481909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CF0EB9" w:rsidRDefault="003827D8" w14:paraId="5E446760" w14:textId="74A64DC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Estibas para almacenamiento interno.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647FE6" w:rsidRDefault="0089137D" w14:paraId="581D54D5" w14:textId="20F12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4FE813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647FE6" w:rsidRDefault="0089137D" w14:paraId="14D11F1C" w14:textId="2995E7F3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3827D8" w:rsidRDefault="003827D8" w14:paraId="6B60B1E3" w14:textId="76C6C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Balanzas para control de peso.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647FE6" w:rsidRDefault="0089137D" w14:paraId="35A32C52" w14:textId="2680D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58A163E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647FE6" w:rsidRDefault="0089137D" w14:paraId="4E2730AE" w14:textId="76F01424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CF0EB9" w:rsidRDefault="004C3B25" w14:paraId="6013AA6D" w14:textId="4D32B37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Guantes para evitar contacto directo.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4C3B25" w:rsidRDefault="004C3B25" w14:paraId="50835003" w14:textId="5CFF1A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3FE65D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89137D" w:rsidRDefault="0089137D" w14:paraId="0998E34A" w14:textId="140C807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89137D" w:rsidP="0089137D" w:rsidRDefault="0089137D" w14:paraId="49543E49" w14:textId="3EAA1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2FFC0A3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89137D" w:rsidRDefault="0089137D" w14:paraId="55C49E6D" w14:textId="1DE42B1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89137D" w:rsidP="0089137D" w:rsidRDefault="0089137D" w14:paraId="72FEB1E8" w14:textId="5555C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120F4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41850F52" w14:textId="1D12230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89137D" w:rsidP="00650C6B" w:rsidRDefault="003827D8" w14:paraId="28A99462" w14:textId="4B175C37">
            <w:pPr>
              <w:tabs>
                <w:tab w:val="left" w:pos="1027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acción corresponde a la limpieza?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89137D" w:rsidP="00E5409D" w:rsidRDefault="008E42A7" w14:paraId="0CAE340B" w14:textId="2DFF4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0FFEE93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6EEC8EA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006411" w:rsidRDefault="00660084" w14:paraId="0429D213" w14:textId="350F0D8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Eliminación de microorganismos con químicos.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E5409D" w:rsidRDefault="0089137D" w14:paraId="536CCC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3B26BA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41455DD0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9A46A9" w:rsidP="00006411" w:rsidRDefault="00660084" w14:paraId="1D2CB9F3" w14:textId="586D21D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Reducción de bacterias mediante calor.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C62268" w:rsidRDefault="0089137D" w14:paraId="57E65A65" w14:textId="7314ED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7B48F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57D13441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006411" w:rsidRDefault="00660084" w14:paraId="0FCE960E" w14:textId="711DCF7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Eliminación de suciedad visible con detergente.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660084" w:rsidRDefault="00660084" w14:paraId="035F54E8" w14:textId="04EEF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2A9C37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39177CD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006411" w:rsidRDefault="00660084" w14:paraId="551D6C78" w14:textId="2BF426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Aplicación de desinfectantes en superficies.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E5409D" w:rsidRDefault="0089137D" w14:paraId="64D717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3A6C4BF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460235D3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89137D" w:rsidP="00E5409D" w:rsidRDefault="0089137D" w14:paraId="5DD7C9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7A0D85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67AC36BF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89137D" w:rsidP="00E5409D" w:rsidRDefault="0089137D" w14:paraId="54BD37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026BEBD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73D0B611" w14:textId="50780BC5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89137D" w:rsidP="002F2F8A" w:rsidRDefault="006A6F65" w14:paraId="28E5A7AF" w14:textId="5BD3012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debe hacerse antes de desinfectar?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89137D" w:rsidP="00E5409D" w:rsidRDefault="008E42A7" w14:paraId="0D5EA1A5" w14:textId="1C34B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Rta(s) correcta(s) (x)</w:t>
            </w:r>
          </w:p>
        </w:tc>
      </w:tr>
      <w:tr w:rsidRPr="00E52143" w:rsidR="00E52143" w:rsidTr="7FB3B378" w14:paraId="1201F7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01437A17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360688" w:rsidRDefault="006C3375" w14:paraId="14AF75D0" w14:textId="58D9AD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Realizar una limpieza previa adecuada.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6C3375" w:rsidRDefault="006C3375" w14:paraId="2A47728B" w14:textId="599BC1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1AB63E3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708F0CF6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8A47EB" w:rsidRDefault="00BF33CF" w14:paraId="3AF1293C" w14:textId="18B98C5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Aplicar cloro directamente al equipo.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E5409D" w:rsidRDefault="0089137D" w14:paraId="50C7C3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25BCE8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5C7D89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AF66D0" w:rsidRDefault="00BF33CF" w14:paraId="5702F6A7" w14:textId="1758E86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Secar completamente las superficies.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E5409D" w:rsidRDefault="0089137D" w14:paraId="27BD56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520B7ED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5B39734D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89137D" w:rsidP="008A47EB" w:rsidRDefault="00BF33CF" w14:paraId="4609263E" w14:textId="1475DA6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Calentar los utensilios a alta temperatura.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89137D" w:rsidP="000D2DEF" w:rsidRDefault="0089137D" w14:paraId="680CE71F" w14:textId="191F1C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184B66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1E0E754C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89137D" w:rsidP="00E5409D" w:rsidRDefault="0089137D" w14:paraId="2BB6A10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7A1B6F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89137D" w:rsidP="00E5409D" w:rsidRDefault="0089137D" w14:paraId="1F9F6D23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89137D" w:rsidP="00E5409D" w:rsidRDefault="0089137D" w14:paraId="422AAC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1DFC24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52213414" w14:textId="36BA75A6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16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237262" w:rsidP="00E5409D" w:rsidRDefault="00083CEE" w14:paraId="5ED7C917" w14:textId="55C2D9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¿Cuál es un requisito del manipulador de alimentos?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237262" w:rsidP="00E5409D" w:rsidRDefault="00237262" w14:paraId="174A71C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es-ES_tradnl"/>
              </w:rPr>
              <w:t>Rta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r w:rsidRPr="00DF0472">
              <w:rPr>
                <w:rFonts w:eastAsia="Calibri"/>
                <w:b/>
                <w:bCs/>
                <w:color w:val="000000" w:themeColor="text1"/>
                <w:lang w:val="es-ES_tradnl"/>
              </w:rPr>
              <w:t>correcta</w:t>
            </w:r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7FB3B378" w14:paraId="688C687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6D142591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E5409D" w:rsidRDefault="00083CEE" w14:paraId="38F229C8" w14:textId="65D011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No asistir a capacitaciones sanitarias.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3D39AC1B" w14:textId="09986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69265F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6D908335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FF1A00" w:rsidP="00E5409D" w:rsidRDefault="00083CEE" w14:paraId="5C066A42" w14:textId="5C5D4E1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Presentar buen estado de salud general.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AE0464" w:rsidRDefault="00AE0464" w14:paraId="7D27564A" w14:textId="56F22B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5673FB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00360C2D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B81616" w:rsidRDefault="00083CEE" w14:paraId="347DBF83" w14:textId="6D488CA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Manipular alimentos aun estando enfermo.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5728E207" w14:textId="1FB624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3A1CBB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3A90292A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F454B0" w:rsidRDefault="00F454B0" w14:paraId="4787F87D" w14:textId="61C6F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Evitar el uso de elementos de protección.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4654B1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463041D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79E494E0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513054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6ECF77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445B754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03AF15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03BE410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219B40F4" w14:textId="5FF8A36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17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237262" w:rsidP="0088684A" w:rsidRDefault="00F454B0" w14:paraId="5C178670" w14:textId="6DF4EB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característica tienen las BPM?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237262" w:rsidP="00E5409D" w:rsidRDefault="00237262" w14:paraId="0D8D60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7FB3B378" w14:paraId="389094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34D1F67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88684A" w:rsidRDefault="00F454B0" w14:paraId="75E951A0" w14:textId="11D40E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Son correctivas y actúan después del daño.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12ED66E1" w14:textId="72ACA3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1E5993B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1D8C165B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88684A" w:rsidRDefault="0027729C" w14:paraId="224268EB" w14:textId="760095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Son opcionales en la industria alimentaria.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88684A" w:rsidRDefault="00237262" w14:paraId="68BFBA43" w14:textId="79FB1D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4638A3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6D84216D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3B1652" w:rsidRDefault="0027729C" w14:paraId="010345EB" w14:textId="2E71C3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Son exclusivas del transporte de alimentos.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759DEA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6B4B15D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05E594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88684A" w:rsidRDefault="0027729C" w14:paraId="5371ABE1" w14:textId="424F93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Son preventivas y evitan la contaminación.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F454B0" w:rsidRDefault="00F454B0" w14:paraId="4ADBBF6A" w14:textId="319E1A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7EA476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3A915B6E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756D56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5C36CB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06614764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5CFC75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434289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60A28F0C" w14:textId="13AD8A84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18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237262" w:rsidP="00100EE6" w:rsidRDefault="00013BA7" w14:paraId="5756A243" w14:textId="30B54B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función tiene el sistema PEPS?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237262" w:rsidP="00E5409D" w:rsidRDefault="00237262" w14:paraId="319BDB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7FB3B378" w14:paraId="780F40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6AA8FA21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100EE6" w:rsidRDefault="00CF2043" w14:paraId="6F90B1FB" w14:textId="00BF2D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Rotar productos según fecha de ingreso.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013BA7" w:rsidRDefault="00013BA7" w14:paraId="1D08DCE7" w14:textId="5F53D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5BC452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7C3D1727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100EE6" w:rsidRDefault="00013BA7" w14:paraId="4EAE2CED" w14:textId="35CE97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Controlar la temperatura de alimentos.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0AFE6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385BF2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15A6ECE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100EE6" w:rsidRDefault="00CF2043" w14:paraId="3FDB6EBA" w14:textId="44D3297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Limpiar equipos después de cada uso.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100EE6" w:rsidRDefault="00237262" w14:paraId="6033A55E" w14:textId="6F9918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5EDD6F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3A655DF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100EE6" w:rsidRDefault="00CF2043" w14:paraId="5DD2B57B" w14:textId="7B5DB55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</w:rPr>
            </w:pPr>
            <w:r w:rsidRPr="00DF0472">
              <w:rPr>
                <w:color w:val="000000" w:themeColor="text1"/>
              </w:rPr>
              <w:t>Desinfectar utensilios de procesamiento.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778906F9" w14:textId="641658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7FB3B378" w14:paraId="7C6D648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7014E4CD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6C9A74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2152A1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0BB74B52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11D131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6C83C8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03A7ACDE" w14:textId="6D872AC8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19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237262" w:rsidP="00E5409D" w:rsidRDefault="00624D6C" w14:paraId="529F7BFE" w14:textId="414213C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b/>
                <w:bCs/>
                <w:color w:val="000000" w:themeColor="text1"/>
              </w:rPr>
              <w:t>¿Qué consecuencia tiene incumplir la normatividad?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237262" w:rsidP="00E5409D" w:rsidRDefault="00237262" w14:paraId="4B6493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7FB3B378" w14:paraId="0A2899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16B065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E5409D" w:rsidRDefault="00624D6C" w14:paraId="083352A5" w14:textId="40C7DFE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Mejora en la calidad del producto.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33F647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7D688DC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5294D129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E5409D" w:rsidRDefault="00624D6C" w14:paraId="3228E4B1" w14:textId="400D6D1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Incremento de ventas del negocio.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C62268" w:rsidRDefault="00237262" w14:paraId="65DA2920" w14:textId="4E2068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</w:p>
        </w:tc>
      </w:tr>
      <w:tr w:rsidRPr="00E52143" w:rsidR="00E52143" w:rsidTr="7FB3B378" w14:paraId="68683F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2F134337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E5409D" w:rsidRDefault="00624D6C" w14:paraId="11065280" w14:textId="5F90AB3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Sanciones y cierre del establecimiento.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624D6C" w:rsidRDefault="00624D6C" w14:paraId="3A97B0D9" w14:textId="4C4C84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Pr="00E52143" w:rsidR="00E52143" w:rsidTr="7FB3B378" w14:paraId="3DF4D7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0249090F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EF266F" w:rsidRDefault="00EF266F" w14:paraId="46ED44AA" w14:textId="7261C5B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Mayor vida útil de los alimentos.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176FFA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748D63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74F735FE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4ADF535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E52143" w:rsidR="00E52143" w:rsidTr="7FB3B378" w14:paraId="1C62F1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6F38EEED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7632F8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E52143" w:rsidR="00E52143" w:rsidTr="7FB3B378" w14:paraId="28CA81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75811F95" w14:textId="00B1D01E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Pregunta 20</w:t>
            </w:r>
          </w:p>
        </w:tc>
        <w:tc>
          <w:tcPr>
            <w:tcW w:w="5512" w:type="dxa"/>
            <w:gridSpan w:val="4"/>
            <w:shd w:val="clear" w:color="auto" w:fill="FDE9D9" w:themeFill="accent6" w:themeFillTint="33"/>
          </w:tcPr>
          <w:p w:rsidRPr="00DF0472" w:rsidR="00237262" w:rsidP="00E5409D" w:rsidRDefault="00EF266F" w14:paraId="75A58ABE" w14:textId="62E7F2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¿Cuál es el rol del manipulador en la inocuidad?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:rsidRPr="00DF0472" w:rsidR="00237262" w:rsidP="00E5409D" w:rsidRDefault="00237262" w14:paraId="6AC87F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lang w:val="pt-PT"/>
              </w:rPr>
            </w:pP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Rta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 xml:space="preserve">(s) </w:t>
            </w:r>
            <w:proofErr w:type="spellStart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correcta</w:t>
            </w:r>
            <w:proofErr w:type="spellEnd"/>
            <w:r w:rsidRPr="00DF0472">
              <w:rPr>
                <w:rFonts w:eastAsia="Calibri"/>
                <w:b/>
                <w:bCs/>
                <w:color w:val="000000" w:themeColor="text1"/>
                <w:lang w:val="pt-PT"/>
              </w:rPr>
              <w:t>(s) (x)</w:t>
            </w:r>
          </w:p>
        </w:tc>
      </w:tr>
      <w:tr w:rsidRPr="00E52143" w:rsidR="00E52143" w:rsidTr="7FB3B378" w14:paraId="1BD2302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7BE74007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976F33" w:rsidRDefault="00EF266F" w14:paraId="71905210" w14:textId="70BF6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Solo ejecutar tareas sin responsabilidad.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C62268" w:rsidRDefault="00237262" w14:paraId="48A923E0" w14:textId="2799DA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E52143" w:rsidR="00E52143" w:rsidTr="7FB3B378" w14:paraId="3DE2D9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698E119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E5409D" w:rsidRDefault="00EB6AE0" w14:paraId="0A45F4B9" w14:textId="6E83188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color w:val="000000" w:themeColor="text1"/>
              </w:rPr>
              <w:t>Ser un actor pasivo en el proceso.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38CA2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7BAEA7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42B4A285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c)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976F33" w:rsidRDefault="00EB6AE0" w14:paraId="26CBAC59" w14:textId="308580E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F0472">
              <w:rPr>
                <w:color w:val="000000" w:themeColor="text1"/>
              </w:rPr>
              <w:t>Depender únicamente de la supervisión.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5409D" w:rsidRDefault="00237262" w14:paraId="6E9F989D" w14:textId="42DE2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E52143" w:rsidR="00E52143" w:rsidTr="7FB3B378" w14:paraId="5CDA0D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76594208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color w:val="000000" w:themeColor="text1"/>
              </w:rPr>
              <w:t>Opción d)</w:t>
            </w:r>
          </w:p>
        </w:tc>
        <w:tc>
          <w:tcPr>
            <w:tcW w:w="5512" w:type="dxa"/>
            <w:gridSpan w:val="4"/>
            <w:shd w:val="clear" w:color="auto" w:fill="FFFFFF" w:themeFill="background1"/>
          </w:tcPr>
          <w:p w:rsidRPr="00DF0472" w:rsidR="00237262" w:rsidP="00E5409D" w:rsidRDefault="00EB6AE0" w14:paraId="5947137B" w14:textId="02D3A1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DF0472">
              <w:rPr>
                <w:color w:val="000000" w:themeColor="text1"/>
              </w:rPr>
              <w:t>Controlar riesgos y prevenir contaminación.</w:t>
            </w:r>
          </w:p>
        </w:tc>
        <w:tc>
          <w:tcPr>
            <w:tcW w:w="2108" w:type="dxa"/>
            <w:shd w:val="clear" w:color="auto" w:fill="FFFFFF" w:themeFill="background1"/>
          </w:tcPr>
          <w:p w:rsidRPr="00DF0472" w:rsidR="00237262" w:rsidP="00EB6AE0" w:rsidRDefault="00EB6AE0" w14:paraId="16C34927" w14:textId="545B01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F04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Pr="00E52143" w:rsidR="00E52143" w:rsidTr="7FB3B378" w14:paraId="5C6CBD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343641B1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2082FE9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¡Muy bien! Su respuesta es correcta.</w:t>
            </w:r>
          </w:p>
        </w:tc>
      </w:tr>
      <w:tr w:rsidRPr="00656E48" w:rsidR="00237262" w:rsidTr="7FB3B378" w14:paraId="738E71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:rsidRPr="00DF0472" w:rsidR="00237262" w:rsidP="00E5409D" w:rsidRDefault="00237262" w14:paraId="52A6BE10" w14:textId="77777777">
            <w:pPr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 w:themeFill="background1"/>
          </w:tcPr>
          <w:p w:rsidRPr="00DF0472" w:rsidR="00237262" w:rsidP="00E5409D" w:rsidRDefault="00237262" w14:paraId="61D641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F0472">
              <w:rPr>
                <w:rFonts w:eastAsia="Calibri"/>
                <w:bCs/>
                <w:color w:val="000000" w:themeColor="text1"/>
              </w:rPr>
              <w:t>Lo sentimos, su respuesta es incorrecta.</w:t>
            </w:r>
          </w:p>
        </w:tc>
      </w:tr>
      <w:tr w:rsidRPr="008B17B5" w:rsidR="00647FE6" w:rsidTr="7FB3B378" w14:paraId="4273C6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D966"/>
          </w:tcPr>
          <w:p w:rsidRPr="00DF0472" w:rsidR="00647FE6" w:rsidP="00647FE6" w:rsidRDefault="00647FE6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8B17B5" w:rsidR="00647FE6" w:rsidTr="7FB3B378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647FE6" w:rsidP="00647FE6" w:rsidRDefault="00647FE6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:rsidRPr="00DF0472" w:rsidR="00647FE6" w:rsidP="00647FE6" w:rsidRDefault="00647FE6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DF0472" w:rsidR="00647FE6" w:rsidP="00647FE6" w:rsidRDefault="00647FE6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DF0472" w:rsidR="00647FE6" w:rsidP="00647FE6" w:rsidRDefault="00647FE6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DF0472" w:rsidR="00647FE6" w:rsidP="00647FE6" w:rsidRDefault="00647FE6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8B17B5" w:rsidR="00647FE6" w:rsidTr="7FB3B378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DF0472" w:rsidR="00647FE6" w:rsidP="00647FE6" w:rsidRDefault="00647FE6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DF0472">
              <w:rPr>
                <w:rFonts w:eastAsia="Calibri"/>
                <w:color w:val="000000" w:themeColor="text1"/>
              </w:rPr>
              <w:t xml:space="preserve">Mensaje cuando el </w:t>
            </w:r>
            <w:r w:rsidRPr="00DF0472">
              <w:rPr>
                <w:rFonts w:eastAsia="Calibri"/>
                <w:color w:val="000000" w:themeColor="text1"/>
              </w:rPr>
              <w:lastRenderedPageBreak/>
              <w:t>porcentaje de respuestas correctas es inferior al 70%</w:t>
            </w:r>
          </w:p>
        </w:tc>
        <w:tc>
          <w:tcPr>
            <w:tcW w:w="7620" w:type="dxa"/>
            <w:gridSpan w:val="5"/>
          </w:tcPr>
          <w:p w:rsidRPr="00DF0472" w:rsidR="00647FE6" w:rsidP="00647FE6" w:rsidRDefault="00647FE6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DF0472" w:rsidR="00647FE6" w:rsidP="00871911" w:rsidRDefault="00647FE6" w14:paraId="20044760" w14:textId="2DCE8A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F0472">
              <w:rPr>
                <w:rFonts w:eastAsia="Calibri"/>
                <w:i/>
                <w:color w:val="000000" w:themeColor="text1"/>
              </w:rPr>
              <w:lastRenderedPageBreak/>
              <w:t>Le recomendamos volver a revisar el componente formativo e intentar nuevamente la actividad didáctica.</w:t>
            </w:r>
          </w:p>
          <w:p w:rsidRPr="00DF0472" w:rsidR="00647FE6" w:rsidP="00647FE6" w:rsidRDefault="00647FE6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8B17B5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8B17B5" w:rsidR="005A3A76" w:rsidRDefault="005A3A76" w14:paraId="4B191DEC" w14:textId="77777777">
      <w:pPr>
        <w:rPr>
          <w:color w:val="000000" w:themeColor="text1"/>
        </w:rPr>
      </w:pPr>
    </w:p>
    <w:sectPr w:rsidRPr="008B17B5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21A" w:rsidRDefault="0021221A" w14:paraId="1B18BC7E" w14:textId="77777777">
      <w:pPr>
        <w:spacing w:line="240" w:lineRule="auto"/>
      </w:pPr>
      <w:r>
        <w:separator/>
      </w:r>
    </w:p>
  </w:endnote>
  <w:endnote w:type="continuationSeparator" w:id="0">
    <w:p w:rsidR="0021221A" w:rsidRDefault="0021221A" w14:paraId="7488D30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D6AA2056-E6D0-CC4F-9278-DF31E999EBAE}" r:id="rId2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w:fontKey="{8C04F570-3826-BF40-96E2-32ABF0ED90CD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7967648D-EFA5-CA49-9886-6CCDC645B2B6}" r:id="rId4"/>
    <w:embedBold w:fontKey="{14F768DA-CF4B-7640-B580-15C423208E18}" r:id="rId5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w:fontKey="{27F3E1D3-894F-3048-BE98-31A583573832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w:fontKey="{2147D2BB-4E71-5241-A183-95561909C419}" r:id="rId7"/>
    <w:embedBold w:fontKey="{28380759-640C-594E-AB01-B1549EC9D5E8}" r:id="rId8"/>
    <w:embedItalic w:fontKey="{B056B442-C843-B146-B0A8-B89F1E1D5E75}" r:id="rId9"/>
    <w:embedBoldItalic w:fontKey="{ACE201B0-622F-5645-864C-5883FCACE29B}" r:id="rId1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32693C30-8CA1-D44F-BA8A-6387EAFED84C}" r:id="rId11"/>
    <w:embedBold w:fontKey="{443D9FE4-6B90-8F4C-AD59-AFF819410836}" r:id="rId12"/>
    <w:embedItalic w:fontKey="{90CA3C11-57F7-264E-A013-E0041AF37781}" r:id="rId13"/>
    <w:embedBoldItalic w:fontKey="{EA0600AB-64DE-C148-9328-B6A9B87EC618}" r:id="rId1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F79AB41-6D32-964F-9848-FFF4614BB9CA}" r:id="rId15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21A" w:rsidRDefault="0021221A" w14:paraId="03DB92A8" w14:textId="77777777">
      <w:pPr>
        <w:spacing w:line="240" w:lineRule="auto"/>
      </w:pPr>
      <w:r>
        <w:separator/>
      </w:r>
    </w:p>
  </w:footnote>
  <w:footnote w:type="continuationSeparator" w:id="0">
    <w:p w:rsidR="0021221A" w:rsidRDefault="0021221A" w14:paraId="271E913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DF80DE1"/>
    <w:multiLevelType w:val="multilevel"/>
    <w:tmpl w:val="508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F2077B"/>
    <w:multiLevelType w:val="hybridMultilevel"/>
    <w:tmpl w:val="4A8E785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C181E5E"/>
    <w:multiLevelType w:val="multilevel"/>
    <w:tmpl w:val="504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01439845">
    <w:abstractNumId w:val="0"/>
  </w:num>
  <w:num w:numId="2" w16cid:durableId="1680083165">
    <w:abstractNumId w:val="3"/>
  </w:num>
  <w:num w:numId="3" w16cid:durableId="1539704616">
    <w:abstractNumId w:val="2"/>
  </w:num>
  <w:num w:numId="4" w16cid:durableId="1654488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1726"/>
    <w:rsid w:val="00004436"/>
    <w:rsid w:val="000045AB"/>
    <w:rsid w:val="00005D35"/>
    <w:rsid w:val="00006411"/>
    <w:rsid w:val="00007687"/>
    <w:rsid w:val="00007D20"/>
    <w:rsid w:val="0001235F"/>
    <w:rsid w:val="00013BA7"/>
    <w:rsid w:val="00013D03"/>
    <w:rsid w:val="0001722A"/>
    <w:rsid w:val="00023675"/>
    <w:rsid w:val="0002549D"/>
    <w:rsid w:val="00031E6B"/>
    <w:rsid w:val="000347F3"/>
    <w:rsid w:val="000352A0"/>
    <w:rsid w:val="000375EF"/>
    <w:rsid w:val="00037C17"/>
    <w:rsid w:val="000427EF"/>
    <w:rsid w:val="00042D27"/>
    <w:rsid w:val="0004314A"/>
    <w:rsid w:val="0004344F"/>
    <w:rsid w:val="00044F6C"/>
    <w:rsid w:val="00045B61"/>
    <w:rsid w:val="000466B1"/>
    <w:rsid w:val="00046884"/>
    <w:rsid w:val="000472DB"/>
    <w:rsid w:val="000501D9"/>
    <w:rsid w:val="00051D02"/>
    <w:rsid w:val="000528D4"/>
    <w:rsid w:val="00054749"/>
    <w:rsid w:val="000549A6"/>
    <w:rsid w:val="00055411"/>
    <w:rsid w:val="00057B49"/>
    <w:rsid w:val="00060D7C"/>
    <w:rsid w:val="0006188F"/>
    <w:rsid w:val="0006370E"/>
    <w:rsid w:val="00063A19"/>
    <w:rsid w:val="0006405A"/>
    <w:rsid w:val="00065401"/>
    <w:rsid w:val="00065A68"/>
    <w:rsid w:val="00067616"/>
    <w:rsid w:val="00067F2F"/>
    <w:rsid w:val="00071D92"/>
    <w:rsid w:val="0007281E"/>
    <w:rsid w:val="00073A8B"/>
    <w:rsid w:val="00075463"/>
    <w:rsid w:val="000776A7"/>
    <w:rsid w:val="0008275F"/>
    <w:rsid w:val="00082BBD"/>
    <w:rsid w:val="00083CEE"/>
    <w:rsid w:val="00084841"/>
    <w:rsid w:val="000868A2"/>
    <w:rsid w:val="00090489"/>
    <w:rsid w:val="00090CAE"/>
    <w:rsid w:val="00092ED1"/>
    <w:rsid w:val="0009338F"/>
    <w:rsid w:val="00093D10"/>
    <w:rsid w:val="0009701D"/>
    <w:rsid w:val="000976F0"/>
    <w:rsid w:val="0009777E"/>
    <w:rsid w:val="00097B35"/>
    <w:rsid w:val="000A0296"/>
    <w:rsid w:val="000A10CA"/>
    <w:rsid w:val="000A1B81"/>
    <w:rsid w:val="000A23E1"/>
    <w:rsid w:val="000A322A"/>
    <w:rsid w:val="000A35D6"/>
    <w:rsid w:val="000A4370"/>
    <w:rsid w:val="000A4B2C"/>
    <w:rsid w:val="000A4BB6"/>
    <w:rsid w:val="000B0B71"/>
    <w:rsid w:val="000B0DE7"/>
    <w:rsid w:val="000B126A"/>
    <w:rsid w:val="000B333D"/>
    <w:rsid w:val="000B34BE"/>
    <w:rsid w:val="000C0E3B"/>
    <w:rsid w:val="000C1DCB"/>
    <w:rsid w:val="000C4A82"/>
    <w:rsid w:val="000C773C"/>
    <w:rsid w:val="000D0F89"/>
    <w:rsid w:val="000D2D0E"/>
    <w:rsid w:val="000D2DEF"/>
    <w:rsid w:val="000D36AC"/>
    <w:rsid w:val="000D5908"/>
    <w:rsid w:val="000D5A84"/>
    <w:rsid w:val="000D724B"/>
    <w:rsid w:val="000E03B0"/>
    <w:rsid w:val="000F2AA2"/>
    <w:rsid w:val="000F3946"/>
    <w:rsid w:val="000F5585"/>
    <w:rsid w:val="000F6226"/>
    <w:rsid w:val="000F737B"/>
    <w:rsid w:val="000F753C"/>
    <w:rsid w:val="000F7BD9"/>
    <w:rsid w:val="00100645"/>
    <w:rsid w:val="00100EE6"/>
    <w:rsid w:val="00101079"/>
    <w:rsid w:val="00102649"/>
    <w:rsid w:val="001037AE"/>
    <w:rsid w:val="001040E1"/>
    <w:rsid w:val="00111C0B"/>
    <w:rsid w:val="00112A6D"/>
    <w:rsid w:val="00120C1D"/>
    <w:rsid w:val="0012114A"/>
    <w:rsid w:val="00122402"/>
    <w:rsid w:val="00122618"/>
    <w:rsid w:val="00122FAA"/>
    <w:rsid w:val="00123061"/>
    <w:rsid w:val="0013447B"/>
    <w:rsid w:val="001443D8"/>
    <w:rsid w:val="0014690C"/>
    <w:rsid w:val="00151D81"/>
    <w:rsid w:val="00154AC3"/>
    <w:rsid w:val="00154F86"/>
    <w:rsid w:val="00156C31"/>
    <w:rsid w:val="00161333"/>
    <w:rsid w:val="001631AD"/>
    <w:rsid w:val="00170A26"/>
    <w:rsid w:val="00170F22"/>
    <w:rsid w:val="00171A01"/>
    <w:rsid w:val="00175FD5"/>
    <w:rsid w:val="00177077"/>
    <w:rsid w:val="001816D1"/>
    <w:rsid w:val="00186299"/>
    <w:rsid w:val="00190438"/>
    <w:rsid w:val="0019221F"/>
    <w:rsid w:val="001A19CF"/>
    <w:rsid w:val="001A265D"/>
    <w:rsid w:val="001A3633"/>
    <w:rsid w:val="001A6036"/>
    <w:rsid w:val="001A7102"/>
    <w:rsid w:val="001B1560"/>
    <w:rsid w:val="001B3FDF"/>
    <w:rsid w:val="001B5D36"/>
    <w:rsid w:val="001B7582"/>
    <w:rsid w:val="001C5080"/>
    <w:rsid w:val="001C56B0"/>
    <w:rsid w:val="001D4EC1"/>
    <w:rsid w:val="001D7596"/>
    <w:rsid w:val="001E35DA"/>
    <w:rsid w:val="001E7D3B"/>
    <w:rsid w:val="001F4227"/>
    <w:rsid w:val="001F530A"/>
    <w:rsid w:val="002046AC"/>
    <w:rsid w:val="002058DA"/>
    <w:rsid w:val="00211732"/>
    <w:rsid w:val="00211C55"/>
    <w:rsid w:val="0021221A"/>
    <w:rsid w:val="0022175A"/>
    <w:rsid w:val="0022518D"/>
    <w:rsid w:val="0022556E"/>
    <w:rsid w:val="00227F9C"/>
    <w:rsid w:val="00231D64"/>
    <w:rsid w:val="00232785"/>
    <w:rsid w:val="0023600D"/>
    <w:rsid w:val="00236274"/>
    <w:rsid w:val="00236AF0"/>
    <w:rsid w:val="00237262"/>
    <w:rsid w:val="002376A6"/>
    <w:rsid w:val="00237DBD"/>
    <w:rsid w:val="00240F12"/>
    <w:rsid w:val="00241B7D"/>
    <w:rsid w:val="00244647"/>
    <w:rsid w:val="00252508"/>
    <w:rsid w:val="002552A6"/>
    <w:rsid w:val="00255C4D"/>
    <w:rsid w:val="0025765C"/>
    <w:rsid w:val="00261059"/>
    <w:rsid w:val="002622C3"/>
    <w:rsid w:val="00263522"/>
    <w:rsid w:val="00263A2F"/>
    <w:rsid w:val="00263E6E"/>
    <w:rsid w:val="00265BAF"/>
    <w:rsid w:val="0026733F"/>
    <w:rsid w:val="002704B7"/>
    <w:rsid w:val="00275100"/>
    <w:rsid w:val="00275CAF"/>
    <w:rsid w:val="0027729C"/>
    <w:rsid w:val="0027790C"/>
    <w:rsid w:val="00281EC9"/>
    <w:rsid w:val="002857C7"/>
    <w:rsid w:val="0028713F"/>
    <w:rsid w:val="00292368"/>
    <w:rsid w:val="002A1203"/>
    <w:rsid w:val="002A1507"/>
    <w:rsid w:val="002A3D82"/>
    <w:rsid w:val="002A538F"/>
    <w:rsid w:val="002B1A27"/>
    <w:rsid w:val="002B1D9A"/>
    <w:rsid w:val="002B36C8"/>
    <w:rsid w:val="002B4EC7"/>
    <w:rsid w:val="002B5B97"/>
    <w:rsid w:val="002B66C1"/>
    <w:rsid w:val="002B6BE3"/>
    <w:rsid w:val="002B6E71"/>
    <w:rsid w:val="002B6EE0"/>
    <w:rsid w:val="002C1CF2"/>
    <w:rsid w:val="002C30A4"/>
    <w:rsid w:val="002C3FE4"/>
    <w:rsid w:val="002C67D4"/>
    <w:rsid w:val="002C703A"/>
    <w:rsid w:val="002C75C6"/>
    <w:rsid w:val="002D0C22"/>
    <w:rsid w:val="002D1E36"/>
    <w:rsid w:val="002D3B71"/>
    <w:rsid w:val="002D3BB3"/>
    <w:rsid w:val="002D3F3A"/>
    <w:rsid w:val="002D547D"/>
    <w:rsid w:val="002D5DA8"/>
    <w:rsid w:val="002F081C"/>
    <w:rsid w:val="002F10C8"/>
    <w:rsid w:val="002F1370"/>
    <w:rsid w:val="002F18C0"/>
    <w:rsid w:val="002F1B01"/>
    <w:rsid w:val="002F288B"/>
    <w:rsid w:val="002F2F8A"/>
    <w:rsid w:val="002F61C8"/>
    <w:rsid w:val="002F6ACA"/>
    <w:rsid w:val="002F7010"/>
    <w:rsid w:val="002F73FB"/>
    <w:rsid w:val="002F789E"/>
    <w:rsid w:val="00300440"/>
    <w:rsid w:val="00302D9E"/>
    <w:rsid w:val="003067A6"/>
    <w:rsid w:val="00307D05"/>
    <w:rsid w:val="00312103"/>
    <w:rsid w:val="00312684"/>
    <w:rsid w:val="0031535D"/>
    <w:rsid w:val="00325C32"/>
    <w:rsid w:val="003263B2"/>
    <w:rsid w:val="003278DD"/>
    <w:rsid w:val="00331135"/>
    <w:rsid w:val="00332FD7"/>
    <w:rsid w:val="003341F9"/>
    <w:rsid w:val="003379F1"/>
    <w:rsid w:val="00340101"/>
    <w:rsid w:val="00340FCF"/>
    <w:rsid w:val="00347EAD"/>
    <w:rsid w:val="003516D0"/>
    <w:rsid w:val="00352F6C"/>
    <w:rsid w:val="00353A87"/>
    <w:rsid w:val="00356BA2"/>
    <w:rsid w:val="00357C4F"/>
    <w:rsid w:val="00360688"/>
    <w:rsid w:val="00362B47"/>
    <w:rsid w:val="0036384B"/>
    <w:rsid w:val="00367128"/>
    <w:rsid w:val="00370AFB"/>
    <w:rsid w:val="003719F3"/>
    <w:rsid w:val="00372EE0"/>
    <w:rsid w:val="0037306E"/>
    <w:rsid w:val="00373BE0"/>
    <w:rsid w:val="003827D8"/>
    <w:rsid w:val="00384415"/>
    <w:rsid w:val="00386192"/>
    <w:rsid w:val="00391F9E"/>
    <w:rsid w:val="00394AA9"/>
    <w:rsid w:val="003952D2"/>
    <w:rsid w:val="00396655"/>
    <w:rsid w:val="003A0DF4"/>
    <w:rsid w:val="003A2317"/>
    <w:rsid w:val="003A2373"/>
    <w:rsid w:val="003A55F8"/>
    <w:rsid w:val="003A7856"/>
    <w:rsid w:val="003B00BC"/>
    <w:rsid w:val="003B1652"/>
    <w:rsid w:val="003B1664"/>
    <w:rsid w:val="003B6C52"/>
    <w:rsid w:val="003B76F5"/>
    <w:rsid w:val="003C0611"/>
    <w:rsid w:val="003C4FCB"/>
    <w:rsid w:val="003C5CE4"/>
    <w:rsid w:val="003C6B99"/>
    <w:rsid w:val="003D409B"/>
    <w:rsid w:val="003E2302"/>
    <w:rsid w:val="003E353E"/>
    <w:rsid w:val="003E5786"/>
    <w:rsid w:val="003F046B"/>
    <w:rsid w:val="003F71F2"/>
    <w:rsid w:val="00406C3E"/>
    <w:rsid w:val="0041018B"/>
    <w:rsid w:val="004115C1"/>
    <w:rsid w:val="004140D8"/>
    <w:rsid w:val="00415080"/>
    <w:rsid w:val="004337DF"/>
    <w:rsid w:val="00434060"/>
    <w:rsid w:val="00434CC0"/>
    <w:rsid w:val="004357D0"/>
    <w:rsid w:val="004445F6"/>
    <w:rsid w:val="00445713"/>
    <w:rsid w:val="00446391"/>
    <w:rsid w:val="00446C45"/>
    <w:rsid w:val="0044785B"/>
    <w:rsid w:val="00451942"/>
    <w:rsid w:val="00451D01"/>
    <w:rsid w:val="00452475"/>
    <w:rsid w:val="00453905"/>
    <w:rsid w:val="004549F2"/>
    <w:rsid w:val="0045584F"/>
    <w:rsid w:val="0046616C"/>
    <w:rsid w:val="0047205D"/>
    <w:rsid w:val="00473A14"/>
    <w:rsid w:val="00473EDA"/>
    <w:rsid w:val="00480FAE"/>
    <w:rsid w:val="004815A9"/>
    <w:rsid w:val="0048224B"/>
    <w:rsid w:val="00486922"/>
    <w:rsid w:val="004874B2"/>
    <w:rsid w:val="0049210E"/>
    <w:rsid w:val="004933D3"/>
    <w:rsid w:val="004A0C42"/>
    <w:rsid w:val="004A2D72"/>
    <w:rsid w:val="004A63BB"/>
    <w:rsid w:val="004B7AEB"/>
    <w:rsid w:val="004C096C"/>
    <w:rsid w:val="004C0C0C"/>
    <w:rsid w:val="004C3B25"/>
    <w:rsid w:val="004C4D68"/>
    <w:rsid w:val="004C50C2"/>
    <w:rsid w:val="004C5A7B"/>
    <w:rsid w:val="004D3304"/>
    <w:rsid w:val="004D337E"/>
    <w:rsid w:val="004D4407"/>
    <w:rsid w:val="004E3399"/>
    <w:rsid w:val="004E7208"/>
    <w:rsid w:val="004F232C"/>
    <w:rsid w:val="004F4BE2"/>
    <w:rsid w:val="005024FB"/>
    <w:rsid w:val="00502C6A"/>
    <w:rsid w:val="005067D4"/>
    <w:rsid w:val="00506E26"/>
    <w:rsid w:val="0050724A"/>
    <w:rsid w:val="00512DB8"/>
    <w:rsid w:val="005141C6"/>
    <w:rsid w:val="00514FB8"/>
    <w:rsid w:val="005157E4"/>
    <w:rsid w:val="00515962"/>
    <w:rsid w:val="00522E4F"/>
    <w:rsid w:val="00523C05"/>
    <w:rsid w:val="00527EFB"/>
    <w:rsid w:val="005322BA"/>
    <w:rsid w:val="00532949"/>
    <w:rsid w:val="00537F92"/>
    <w:rsid w:val="0054230B"/>
    <w:rsid w:val="00547688"/>
    <w:rsid w:val="00552383"/>
    <w:rsid w:val="005571A1"/>
    <w:rsid w:val="00564599"/>
    <w:rsid w:val="00565992"/>
    <w:rsid w:val="0057352C"/>
    <w:rsid w:val="00574A89"/>
    <w:rsid w:val="005846D3"/>
    <w:rsid w:val="00584860"/>
    <w:rsid w:val="0058615C"/>
    <w:rsid w:val="00586D85"/>
    <w:rsid w:val="005876E4"/>
    <w:rsid w:val="00587FD0"/>
    <w:rsid w:val="00597983"/>
    <w:rsid w:val="00597E04"/>
    <w:rsid w:val="005A3A76"/>
    <w:rsid w:val="005A3C1D"/>
    <w:rsid w:val="005A4820"/>
    <w:rsid w:val="005A5AF0"/>
    <w:rsid w:val="005A61A4"/>
    <w:rsid w:val="005A7B7F"/>
    <w:rsid w:val="005B067F"/>
    <w:rsid w:val="005B0961"/>
    <w:rsid w:val="005C0DAC"/>
    <w:rsid w:val="005C1CDD"/>
    <w:rsid w:val="005C3DBC"/>
    <w:rsid w:val="005C42E2"/>
    <w:rsid w:val="005D3FEC"/>
    <w:rsid w:val="005D5E4F"/>
    <w:rsid w:val="005E134B"/>
    <w:rsid w:val="005E1905"/>
    <w:rsid w:val="005E4E84"/>
    <w:rsid w:val="005E5116"/>
    <w:rsid w:val="005E5A35"/>
    <w:rsid w:val="005F3625"/>
    <w:rsid w:val="005F49B7"/>
    <w:rsid w:val="0060074D"/>
    <w:rsid w:val="006008F9"/>
    <w:rsid w:val="006011BF"/>
    <w:rsid w:val="0060154F"/>
    <w:rsid w:val="0060260A"/>
    <w:rsid w:val="00603EA5"/>
    <w:rsid w:val="00605198"/>
    <w:rsid w:val="0060578B"/>
    <w:rsid w:val="00605829"/>
    <w:rsid w:val="0061034E"/>
    <w:rsid w:val="00616852"/>
    <w:rsid w:val="00617AB9"/>
    <w:rsid w:val="00620C4D"/>
    <w:rsid w:val="006223D4"/>
    <w:rsid w:val="00624A39"/>
    <w:rsid w:val="00624D6C"/>
    <w:rsid w:val="0062500A"/>
    <w:rsid w:val="0062559C"/>
    <w:rsid w:val="00625ADA"/>
    <w:rsid w:val="00627442"/>
    <w:rsid w:val="0063499B"/>
    <w:rsid w:val="00634B79"/>
    <w:rsid w:val="0063563D"/>
    <w:rsid w:val="006377BD"/>
    <w:rsid w:val="00637CF1"/>
    <w:rsid w:val="00642BF6"/>
    <w:rsid w:val="00647FE6"/>
    <w:rsid w:val="0065030D"/>
    <w:rsid w:val="00650C6B"/>
    <w:rsid w:val="006540E5"/>
    <w:rsid w:val="00656E48"/>
    <w:rsid w:val="0065700F"/>
    <w:rsid w:val="00657DF6"/>
    <w:rsid w:val="00660084"/>
    <w:rsid w:val="00661E96"/>
    <w:rsid w:val="00662FA4"/>
    <w:rsid w:val="006678FC"/>
    <w:rsid w:val="006703A4"/>
    <w:rsid w:val="00670E72"/>
    <w:rsid w:val="00672BAD"/>
    <w:rsid w:val="00674A53"/>
    <w:rsid w:val="006778B6"/>
    <w:rsid w:val="00680EDA"/>
    <w:rsid w:val="00682DED"/>
    <w:rsid w:val="00683113"/>
    <w:rsid w:val="006946A8"/>
    <w:rsid w:val="00697647"/>
    <w:rsid w:val="00697CDE"/>
    <w:rsid w:val="006A00C5"/>
    <w:rsid w:val="006A6F65"/>
    <w:rsid w:val="006B1478"/>
    <w:rsid w:val="006B2864"/>
    <w:rsid w:val="006B51D0"/>
    <w:rsid w:val="006C3375"/>
    <w:rsid w:val="006C3BD9"/>
    <w:rsid w:val="006C4AF5"/>
    <w:rsid w:val="006C6EA6"/>
    <w:rsid w:val="006D4EA9"/>
    <w:rsid w:val="006D6265"/>
    <w:rsid w:val="006E1341"/>
    <w:rsid w:val="006E211C"/>
    <w:rsid w:val="006E26C9"/>
    <w:rsid w:val="006E599B"/>
    <w:rsid w:val="006E713F"/>
    <w:rsid w:val="006E7A7B"/>
    <w:rsid w:val="006F59B2"/>
    <w:rsid w:val="0070012A"/>
    <w:rsid w:val="0070017C"/>
    <w:rsid w:val="0070573F"/>
    <w:rsid w:val="007069F0"/>
    <w:rsid w:val="00707019"/>
    <w:rsid w:val="00717F67"/>
    <w:rsid w:val="007226B3"/>
    <w:rsid w:val="00723EA5"/>
    <w:rsid w:val="00726A62"/>
    <w:rsid w:val="0073208D"/>
    <w:rsid w:val="007330D0"/>
    <w:rsid w:val="00735160"/>
    <w:rsid w:val="0073728E"/>
    <w:rsid w:val="00740045"/>
    <w:rsid w:val="00740E3F"/>
    <w:rsid w:val="00743962"/>
    <w:rsid w:val="00745D26"/>
    <w:rsid w:val="00746237"/>
    <w:rsid w:val="00746C42"/>
    <w:rsid w:val="00747A17"/>
    <w:rsid w:val="00750358"/>
    <w:rsid w:val="00750CF1"/>
    <w:rsid w:val="00752A17"/>
    <w:rsid w:val="00753089"/>
    <w:rsid w:val="00757162"/>
    <w:rsid w:val="00761191"/>
    <w:rsid w:val="007612E7"/>
    <w:rsid w:val="00761EC3"/>
    <w:rsid w:val="00762202"/>
    <w:rsid w:val="00762510"/>
    <w:rsid w:val="007630F8"/>
    <w:rsid w:val="00777D8F"/>
    <w:rsid w:val="00781914"/>
    <w:rsid w:val="00784EC6"/>
    <w:rsid w:val="00785F69"/>
    <w:rsid w:val="007860DB"/>
    <w:rsid w:val="0079013F"/>
    <w:rsid w:val="007904A0"/>
    <w:rsid w:val="007949C7"/>
    <w:rsid w:val="00797F7B"/>
    <w:rsid w:val="007A071A"/>
    <w:rsid w:val="007A0D5C"/>
    <w:rsid w:val="007A21E6"/>
    <w:rsid w:val="007A49F8"/>
    <w:rsid w:val="007A6BB5"/>
    <w:rsid w:val="007A6DDC"/>
    <w:rsid w:val="007C0131"/>
    <w:rsid w:val="007C4133"/>
    <w:rsid w:val="007D00DB"/>
    <w:rsid w:val="007E02F6"/>
    <w:rsid w:val="007E1C99"/>
    <w:rsid w:val="007E5739"/>
    <w:rsid w:val="007E7342"/>
    <w:rsid w:val="007E73D6"/>
    <w:rsid w:val="007F20C3"/>
    <w:rsid w:val="007F32A7"/>
    <w:rsid w:val="007F4164"/>
    <w:rsid w:val="007F7229"/>
    <w:rsid w:val="00801F9C"/>
    <w:rsid w:val="00802C95"/>
    <w:rsid w:val="00803020"/>
    <w:rsid w:val="00803866"/>
    <w:rsid w:val="00803BF1"/>
    <w:rsid w:val="00805A97"/>
    <w:rsid w:val="0080695A"/>
    <w:rsid w:val="008103F4"/>
    <w:rsid w:val="008105EB"/>
    <w:rsid w:val="00811E9E"/>
    <w:rsid w:val="00823413"/>
    <w:rsid w:val="008251EF"/>
    <w:rsid w:val="0082689B"/>
    <w:rsid w:val="0083029C"/>
    <w:rsid w:val="00830BEB"/>
    <w:rsid w:val="0083142A"/>
    <w:rsid w:val="008423C5"/>
    <w:rsid w:val="00843BC6"/>
    <w:rsid w:val="00853906"/>
    <w:rsid w:val="00855891"/>
    <w:rsid w:val="00861DE4"/>
    <w:rsid w:val="00863CAD"/>
    <w:rsid w:val="008670BB"/>
    <w:rsid w:val="00867C14"/>
    <w:rsid w:val="00870DAC"/>
    <w:rsid w:val="00871911"/>
    <w:rsid w:val="0087258E"/>
    <w:rsid w:val="008725CC"/>
    <w:rsid w:val="00875775"/>
    <w:rsid w:val="00876BFF"/>
    <w:rsid w:val="00880722"/>
    <w:rsid w:val="00883D9B"/>
    <w:rsid w:val="00883E4C"/>
    <w:rsid w:val="0088684A"/>
    <w:rsid w:val="008907F3"/>
    <w:rsid w:val="0089111F"/>
    <w:rsid w:val="0089137D"/>
    <w:rsid w:val="00891D6B"/>
    <w:rsid w:val="0089552D"/>
    <w:rsid w:val="008A47EB"/>
    <w:rsid w:val="008A4AA6"/>
    <w:rsid w:val="008A6B0A"/>
    <w:rsid w:val="008A6B18"/>
    <w:rsid w:val="008B17B5"/>
    <w:rsid w:val="008B41D5"/>
    <w:rsid w:val="008B528D"/>
    <w:rsid w:val="008B5AD7"/>
    <w:rsid w:val="008B71C8"/>
    <w:rsid w:val="008B7757"/>
    <w:rsid w:val="008B7ADF"/>
    <w:rsid w:val="008C0894"/>
    <w:rsid w:val="008C0A54"/>
    <w:rsid w:val="008C0A6C"/>
    <w:rsid w:val="008C1B2E"/>
    <w:rsid w:val="008C20F8"/>
    <w:rsid w:val="008C4A5F"/>
    <w:rsid w:val="008C4C88"/>
    <w:rsid w:val="008D0FC6"/>
    <w:rsid w:val="008D249F"/>
    <w:rsid w:val="008D327B"/>
    <w:rsid w:val="008D340D"/>
    <w:rsid w:val="008E0277"/>
    <w:rsid w:val="008E1D32"/>
    <w:rsid w:val="008E42A7"/>
    <w:rsid w:val="008E49DD"/>
    <w:rsid w:val="008E6F4D"/>
    <w:rsid w:val="008F1939"/>
    <w:rsid w:val="008F1A20"/>
    <w:rsid w:val="008F3916"/>
    <w:rsid w:val="008F57B5"/>
    <w:rsid w:val="009000E1"/>
    <w:rsid w:val="00901162"/>
    <w:rsid w:val="00901B79"/>
    <w:rsid w:val="009036D2"/>
    <w:rsid w:val="0090387D"/>
    <w:rsid w:val="00907C96"/>
    <w:rsid w:val="00911518"/>
    <w:rsid w:val="0091152E"/>
    <w:rsid w:val="0091250C"/>
    <w:rsid w:val="009132D2"/>
    <w:rsid w:val="009135F3"/>
    <w:rsid w:val="00917B23"/>
    <w:rsid w:val="0092101F"/>
    <w:rsid w:val="00921498"/>
    <w:rsid w:val="00924774"/>
    <w:rsid w:val="009253CC"/>
    <w:rsid w:val="00926B32"/>
    <w:rsid w:val="009349C2"/>
    <w:rsid w:val="00945CD1"/>
    <w:rsid w:val="00946F9D"/>
    <w:rsid w:val="009508FA"/>
    <w:rsid w:val="00951495"/>
    <w:rsid w:val="009615DC"/>
    <w:rsid w:val="009645EA"/>
    <w:rsid w:val="009733F3"/>
    <w:rsid w:val="00974D9D"/>
    <w:rsid w:val="00974FD1"/>
    <w:rsid w:val="009765AD"/>
    <w:rsid w:val="00976F33"/>
    <w:rsid w:val="00977773"/>
    <w:rsid w:val="00980518"/>
    <w:rsid w:val="00986B41"/>
    <w:rsid w:val="00994FC3"/>
    <w:rsid w:val="00996A88"/>
    <w:rsid w:val="009A4063"/>
    <w:rsid w:val="009A46A9"/>
    <w:rsid w:val="009A531B"/>
    <w:rsid w:val="009A5CF3"/>
    <w:rsid w:val="009A6909"/>
    <w:rsid w:val="009B4CCE"/>
    <w:rsid w:val="009B5972"/>
    <w:rsid w:val="009C4D09"/>
    <w:rsid w:val="009D05AC"/>
    <w:rsid w:val="009D1463"/>
    <w:rsid w:val="009D3461"/>
    <w:rsid w:val="009D34B1"/>
    <w:rsid w:val="009D47AD"/>
    <w:rsid w:val="009D6B50"/>
    <w:rsid w:val="009E1AF4"/>
    <w:rsid w:val="009E4A90"/>
    <w:rsid w:val="009E70D1"/>
    <w:rsid w:val="009F1685"/>
    <w:rsid w:val="009F4B11"/>
    <w:rsid w:val="009F57B4"/>
    <w:rsid w:val="00A0605E"/>
    <w:rsid w:val="00A07920"/>
    <w:rsid w:val="00A11BC1"/>
    <w:rsid w:val="00A136A4"/>
    <w:rsid w:val="00A13DB5"/>
    <w:rsid w:val="00A14BFD"/>
    <w:rsid w:val="00A208DA"/>
    <w:rsid w:val="00A23C57"/>
    <w:rsid w:val="00A25E5D"/>
    <w:rsid w:val="00A30B00"/>
    <w:rsid w:val="00A31834"/>
    <w:rsid w:val="00A31A35"/>
    <w:rsid w:val="00A36408"/>
    <w:rsid w:val="00A42630"/>
    <w:rsid w:val="00A42A18"/>
    <w:rsid w:val="00A42D51"/>
    <w:rsid w:val="00A44AC3"/>
    <w:rsid w:val="00A47116"/>
    <w:rsid w:val="00A50799"/>
    <w:rsid w:val="00A52B49"/>
    <w:rsid w:val="00A56A7A"/>
    <w:rsid w:val="00A60BFA"/>
    <w:rsid w:val="00A624C4"/>
    <w:rsid w:val="00A63822"/>
    <w:rsid w:val="00A70D1B"/>
    <w:rsid w:val="00A74917"/>
    <w:rsid w:val="00A74E0A"/>
    <w:rsid w:val="00A75D25"/>
    <w:rsid w:val="00A81D44"/>
    <w:rsid w:val="00A86B26"/>
    <w:rsid w:val="00A87B1A"/>
    <w:rsid w:val="00A91648"/>
    <w:rsid w:val="00A925CD"/>
    <w:rsid w:val="00A96178"/>
    <w:rsid w:val="00A971F8"/>
    <w:rsid w:val="00AA0148"/>
    <w:rsid w:val="00AA0251"/>
    <w:rsid w:val="00AA0928"/>
    <w:rsid w:val="00AA2F75"/>
    <w:rsid w:val="00AA4FA7"/>
    <w:rsid w:val="00AA5F2C"/>
    <w:rsid w:val="00AB0CC4"/>
    <w:rsid w:val="00AB1345"/>
    <w:rsid w:val="00AB1CD1"/>
    <w:rsid w:val="00AB5553"/>
    <w:rsid w:val="00AB658D"/>
    <w:rsid w:val="00AB7754"/>
    <w:rsid w:val="00AB7CB2"/>
    <w:rsid w:val="00AC1930"/>
    <w:rsid w:val="00AC1F39"/>
    <w:rsid w:val="00AC2BCC"/>
    <w:rsid w:val="00AC4860"/>
    <w:rsid w:val="00AC4D07"/>
    <w:rsid w:val="00AD04FF"/>
    <w:rsid w:val="00AD0CE1"/>
    <w:rsid w:val="00AD6EB4"/>
    <w:rsid w:val="00AD7830"/>
    <w:rsid w:val="00AE0464"/>
    <w:rsid w:val="00AE68F0"/>
    <w:rsid w:val="00AF0854"/>
    <w:rsid w:val="00AF0BA7"/>
    <w:rsid w:val="00AF66D0"/>
    <w:rsid w:val="00AF7193"/>
    <w:rsid w:val="00AF7FC6"/>
    <w:rsid w:val="00B006DE"/>
    <w:rsid w:val="00B017F7"/>
    <w:rsid w:val="00B05D01"/>
    <w:rsid w:val="00B073CC"/>
    <w:rsid w:val="00B11BC8"/>
    <w:rsid w:val="00B12E1C"/>
    <w:rsid w:val="00B16200"/>
    <w:rsid w:val="00B16AC6"/>
    <w:rsid w:val="00B21003"/>
    <w:rsid w:val="00B26BC2"/>
    <w:rsid w:val="00B314C2"/>
    <w:rsid w:val="00B42752"/>
    <w:rsid w:val="00B475B9"/>
    <w:rsid w:val="00B47D7D"/>
    <w:rsid w:val="00B50819"/>
    <w:rsid w:val="00B51E87"/>
    <w:rsid w:val="00B524C5"/>
    <w:rsid w:val="00B62504"/>
    <w:rsid w:val="00B6273F"/>
    <w:rsid w:val="00B65AF2"/>
    <w:rsid w:val="00B66320"/>
    <w:rsid w:val="00B67502"/>
    <w:rsid w:val="00B73264"/>
    <w:rsid w:val="00B75853"/>
    <w:rsid w:val="00B772B8"/>
    <w:rsid w:val="00B809BC"/>
    <w:rsid w:val="00B81042"/>
    <w:rsid w:val="00B81616"/>
    <w:rsid w:val="00B81B33"/>
    <w:rsid w:val="00B90FC8"/>
    <w:rsid w:val="00B92713"/>
    <w:rsid w:val="00B93472"/>
    <w:rsid w:val="00B93BB1"/>
    <w:rsid w:val="00B94686"/>
    <w:rsid w:val="00B97C77"/>
    <w:rsid w:val="00BA45B0"/>
    <w:rsid w:val="00BA7509"/>
    <w:rsid w:val="00BB108D"/>
    <w:rsid w:val="00BB5476"/>
    <w:rsid w:val="00BC1783"/>
    <w:rsid w:val="00BD2A8D"/>
    <w:rsid w:val="00BD32B8"/>
    <w:rsid w:val="00BD3BD8"/>
    <w:rsid w:val="00BD4DB3"/>
    <w:rsid w:val="00BD64C5"/>
    <w:rsid w:val="00BE4579"/>
    <w:rsid w:val="00BE68BE"/>
    <w:rsid w:val="00BE6A7E"/>
    <w:rsid w:val="00BF0689"/>
    <w:rsid w:val="00BF33CF"/>
    <w:rsid w:val="00BF5A9E"/>
    <w:rsid w:val="00BF6AE6"/>
    <w:rsid w:val="00BF71D2"/>
    <w:rsid w:val="00C042C8"/>
    <w:rsid w:val="00C04756"/>
    <w:rsid w:val="00C04A64"/>
    <w:rsid w:val="00C061FC"/>
    <w:rsid w:val="00C11413"/>
    <w:rsid w:val="00C12B3A"/>
    <w:rsid w:val="00C14F30"/>
    <w:rsid w:val="00C211F4"/>
    <w:rsid w:val="00C21317"/>
    <w:rsid w:val="00C21D09"/>
    <w:rsid w:val="00C22281"/>
    <w:rsid w:val="00C23D4B"/>
    <w:rsid w:val="00C34E36"/>
    <w:rsid w:val="00C36A8B"/>
    <w:rsid w:val="00C37AD5"/>
    <w:rsid w:val="00C40024"/>
    <w:rsid w:val="00C4519E"/>
    <w:rsid w:val="00C45BDB"/>
    <w:rsid w:val="00C53482"/>
    <w:rsid w:val="00C53A58"/>
    <w:rsid w:val="00C53F67"/>
    <w:rsid w:val="00C55C39"/>
    <w:rsid w:val="00C56DC6"/>
    <w:rsid w:val="00C62253"/>
    <w:rsid w:val="00C62268"/>
    <w:rsid w:val="00C649E7"/>
    <w:rsid w:val="00C6558A"/>
    <w:rsid w:val="00C6743E"/>
    <w:rsid w:val="00C702C1"/>
    <w:rsid w:val="00C72FFD"/>
    <w:rsid w:val="00C74316"/>
    <w:rsid w:val="00C74C2D"/>
    <w:rsid w:val="00C759C8"/>
    <w:rsid w:val="00C77CCE"/>
    <w:rsid w:val="00C82A9B"/>
    <w:rsid w:val="00C85238"/>
    <w:rsid w:val="00C87266"/>
    <w:rsid w:val="00C94D96"/>
    <w:rsid w:val="00C96CE1"/>
    <w:rsid w:val="00CA068B"/>
    <w:rsid w:val="00CA2F65"/>
    <w:rsid w:val="00CA5F4E"/>
    <w:rsid w:val="00CA66DE"/>
    <w:rsid w:val="00CA6EA7"/>
    <w:rsid w:val="00CB2B06"/>
    <w:rsid w:val="00CB5585"/>
    <w:rsid w:val="00CB645D"/>
    <w:rsid w:val="00CC1C9A"/>
    <w:rsid w:val="00CC20AA"/>
    <w:rsid w:val="00CD12B0"/>
    <w:rsid w:val="00CD53CD"/>
    <w:rsid w:val="00CE0A1B"/>
    <w:rsid w:val="00CE1002"/>
    <w:rsid w:val="00CE5D1C"/>
    <w:rsid w:val="00CE674A"/>
    <w:rsid w:val="00CE6854"/>
    <w:rsid w:val="00CE716D"/>
    <w:rsid w:val="00CE7E57"/>
    <w:rsid w:val="00CF0EB9"/>
    <w:rsid w:val="00CF135C"/>
    <w:rsid w:val="00CF2043"/>
    <w:rsid w:val="00CF2607"/>
    <w:rsid w:val="00D00295"/>
    <w:rsid w:val="00D00734"/>
    <w:rsid w:val="00D00ED8"/>
    <w:rsid w:val="00D0112C"/>
    <w:rsid w:val="00D059D9"/>
    <w:rsid w:val="00D11F5E"/>
    <w:rsid w:val="00D1455F"/>
    <w:rsid w:val="00D16BB1"/>
    <w:rsid w:val="00D17E18"/>
    <w:rsid w:val="00D21F66"/>
    <w:rsid w:val="00D309D3"/>
    <w:rsid w:val="00D348F3"/>
    <w:rsid w:val="00D34CE4"/>
    <w:rsid w:val="00D43CD1"/>
    <w:rsid w:val="00D44B6A"/>
    <w:rsid w:val="00D44C06"/>
    <w:rsid w:val="00D471D6"/>
    <w:rsid w:val="00D5042A"/>
    <w:rsid w:val="00D53E00"/>
    <w:rsid w:val="00D5402E"/>
    <w:rsid w:val="00D5736C"/>
    <w:rsid w:val="00D60846"/>
    <w:rsid w:val="00D6092E"/>
    <w:rsid w:val="00D60A1C"/>
    <w:rsid w:val="00D63049"/>
    <w:rsid w:val="00D631FF"/>
    <w:rsid w:val="00D6347F"/>
    <w:rsid w:val="00D64B96"/>
    <w:rsid w:val="00D6524B"/>
    <w:rsid w:val="00D65BCE"/>
    <w:rsid w:val="00D672B0"/>
    <w:rsid w:val="00D67B38"/>
    <w:rsid w:val="00D703B8"/>
    <w:rsid w:val="00D74515"/>
    <w:rsid w:val="00D81579"/>
    <w:rsid w:val="00D816CE"/>
    <w:rsid w:val="00D839D1"/>
    <w:rsid w:val="00D84AD8"/>
    <w:rsid w:val="00D85A9F"/>
    <w:rsid w:val="00D87B28"/>
    <w:rsid w:val="00DB052D"/>
    <w:rsid w:val="00DB0FDE"/>
    <w:rsid w:val="00DB28E7"/>
    <w:rsid w:val="00DB6E31"/>
    <w:rsid w:val="00DC279F"/>
    <w:rsid w:val="00DC5252"/>
    <w:rsid w:val="00DD2263"/>
    <w:rsid w:val="00DD2739"/>
    <w:rsid w:val="00DD39E8"/>
    <w:rsid w:val="00DD7481"/>
    <w:rsid w:val="00DE2032"/>
    <w:rsid w:val="00DE4683"/>
    <w:rsid w:val="00DE4C84"/>
    <w:rsid w:val="00DE50B4"/>
    <w:rsid w:val="00DE5CAD"/>
    <w:rsid w:val="00DF0472"/>
    <w:rsid w:val="00DF410A"/>
    <w:rsid w:val="00DF415C"/>
    <w:rsid w:val="00DF470D"/>
    <w:rsid w:val="00E003B8"/>
    <w:rsid w:val="00E07AEA"/>
    <w:rsid w:val="00E11A0A"/>
    <w:rsid w:val="00E12BD6"/>
    <w:rsid w:val="00E157A7"/>
    <w:rsid w:val="00E160B7"/>
    <w:rsid w:val="00E17E61"/>
    <w:rsid w:val="00E2103B"/>
    <w:rsid w:val="00E22E45"/>
    <w:rsid w:val="00E247BB"/>
    <w:rsid w:val="00E35127"/>
    <w:rsid w:val="00E356F5"/>
    <w:rsid w:val="00E42BD2"/>
    <w:rsid w:val="00E47BAA"/>
    <w:rsid w:val="00E50C51"/>
    <w:rsid w:val="00E50F73"/>
    <w:rsid w:val="00E5153A"/>
    <w:rsid w:val="00E52143"/>
    <w:rsid w:val="00E5270C"/>
    <w:rsid w:val="00E539CD"/>
    <w:rsid w:val="00E5409D"/>
    <w:rsid w:val="00E55581"/>
    <w:rsid w:val="00E559E9"/>
    <w:rsid w:val="00E5610D"/>
    <w:rsid w:val="00E61751"/>
    <w:rsid w:val="00E61FEA"/>
    <w:rsid w:val="00E6725A"/>
    <w:rsid w:val="00E6758B"/>
    <w:rsid w:val="00E70004"/>
    <w:rsid w:val="00E70372"/>
    <w:rsid w:val="00E70E30"/>
    <w:rsid w:val="00E74797"/>
    <w:rsid w:val="00E76CA3"/>
    <w:rsid w:val="00E814A8"/>
    <w:rsid w:val="00E8252A"/>
    <w:rsid w:val="00E924DA"/>
    <w:rsid w:val="00E93F93"/>
    <w:rsid w:val="00E93FC9"/>
    <w:rsid w:val="00E95F16"/>
    <w:rsid w:val="00E9749A"/>
    <w:rsid w:val="00E979A9"/>
    <w:rsid w:val="00E97D04"/>
    <w:rsid w:val="00EA072C"/>
    <w:rsid w:val="00EB0B1E"/>
    <w:rsid w:val="00EB1FEF"/>
    <w:rsid w:val="00EB2019"/>
    <w:rsid w:val="00EB29D3"/>
    <w:rsid w:val="00EB3E62"/>
    <w:rsid w:val="00EB3EDF"/>
    <w:rsid w:val="00EB6AE0"/>
    <w:rsid w:val="00EC3C7C"/>
    <w:rsid w:val="00ED1152"/>
    <w:rsid w:val="00ED2719"/>
    <w:rsid w:val="00ED2AC6"/>
    <w:rsid w:val="00ED36C4"/>
    <w:rsid w:val="00ED4BC0"/>
    <w:rsid w:val="00ED69ED"/>
    <w:rsid w:val="00ED6AC3"/>
    <w:rsid w:val="00EE2A83"/>
    <w:rsid w:val="00EE344B"/>
    <w:rsid w:val="00EE4235"/>
    <w:rsid w:val="00EE4243"/>
    <w:rsid w:val="00EE4869"/>
    <w:rsid w:val="00EF266F"/>
    <w:rsid w:val="00F009C5"/>
    <w:rsid w:val="00F015C6"/>
    <w:rsid w:val="00F01E72"/>
    <w:rsid w:val="00F02738"/>
    <w:rsid w:val="00F048E9"/>
    <w:rsid w:val="00F04BDB"/>
    <w:rsid w:val="00F05D9F"/>
    <w:rsid w:val="00F06C9A"/>
    <w:rsid w:val="00F073B0"/>
    <w:rsid w:val="00F11BB1"/>
    <w:rsid w:val="00F13CB6"/>
    <w:rsid w:val="00F15F47"/>
    <w:rsid w:val="00F21227"/>
    <w:rsid w:val="00F312DB"/>
    <w:rsid w:val="00F355C3"/>
    <w:rsid w:val="00F35E72"/>
    <w:rsid w:val="00F3740C"/>
    <w:rsid w:val="00F406DB"/>
    <w:rsid w:val="00F454B0"/>
    <w:rsid w:val="00F45D60"/>
    <w:rsid w:val="00F53141"/>
    <w:rsid w:val="00F54DBF"/>
    <w:rsid w:val="00F56C7F"/>
    <w:rsid w:val="00F64820"/>
    <w:rsid w:val="00F65D00"/>
    <w:rsid w:val="00F708BB"/>
    <w:rsid w:val="00F745C2"/>
    <w:rsid w:val="00F74D3D"/>
    <w:rsid w:val="00F74F1E"/>
    <w:rsid w:val="00F75059"/>
    <w:rsid w:val="00F76392"/>
    <w:rsid w:val="00F76A36"/>
    <w:rsid w:val="00F829B6"/>
    <w:rsid w:val="00F8304E"/>
    <w:rsid w:val="00F86D50"/>
    <w:rsid w:val="00F87DE8"/>
    <w:rsid w:val="00F903CC"/>
    <w:rsid w:val="00F95872"/>
    <w:rsid w:val="00F96CFC"/>
    <w:rsid w:val="00FA1DCA"/>
    <w:rsid w:val="00FA27BE"/>
    <w:rsid w:val="00FA43A4"/>
    <w:rsid w:val="00FB0B74"/>
    <w:rsid w:val="00FB0B9F"/>
    <w:rsid w:val="00FB261A"/>
    <w:rsid w:val="00FB7DE8"/>
    <w:rsid w:val="00FC04D5"/>
    <w:rsid w:val="00FC4BFC"/>
    <w:rsid w:val="00FC577F"/>
    <w:rsid w:val="00FC5CC8"/>
    <w:rsid w:val="00FD2CEC"/>
    <w:rsid w:val="00FD5440"/>
    <w:rsid w:val="00FD6175"/>
    <w:rsid w:val="00FD75C4"/>
    <w:rsid w:val="00FE08BC"/>
    <w:rsid w:val="00FE16F2"/>
    <w:rsid w:val="00FE3C95"/>
    <w:rsid w:val="00FE3EAB"/>
    <w:rsid w:val="00FE46EF"/>
    <w:rsid w:val="00FE4DC1"/>
    <w:rsid w:val="00FE6046"/>
    <w:rsid w:val="00FE7C6B"/>
    <w:rsid w:val="00FF032E"/>
    <w:rsid w:val="00FF1353"/>
    <w:rsid w:val="00FF1711"/>
    <w:rsid w:val="00FF1A00"/>
    <w:rsid w:val="00FF1DEF"/>
    <w:rsid w:val="00FF2934"/>
    <w:rsid w:val="00FF3052"/>
    <w:rsid w:val="00FF4F2D"/>
    <w:rsid w:val="133300B2"/>
    <w:rsid w:val="14A9D1F5"/>
    <w:rsid w:val="177F8DFC"/>
    <w:rsid w:val="23E6467F"/>
    <w:rsid w:val="24614E28"/>
    <w:rsid w:val="407313F8"/>
    <w:rsid w:val="458B5AA5"/>
    <w:rsid w:val="45F15C66"/>
    <w:rsid w:val="522A01E0"/>
    <w:rsid w:val="5B71A225"/>
    <w:rsid w:val="5F949BBE"/>
    <w:rsid w:val="69B2B700"/>
    <w:rsid w:val="6BA0A374"/>
    <w:rsid w:val="767B5171"/>
    <w:rsid w:val="7FB3B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68F87335-5094-4A75-8C6A-CD545E46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F745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rrafodelista">
    <w:name w:val="List Paragraph"/>
    <w:basedOn w:val="Normal"/>
    <w:uiPriority w:val="34"/>
    <w:qFormat/>
    <w:rsid w:val="00F745C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4D337E"/>
  </w:style>
  <w:style w:type="paragraph" w:styleId="Piedepgina">
    <w:name w:val="footer"/>
    <w:basedOn w:val="Normal"/>
    <w:link w:val="PiedepginaCar"/>
    <w:uiPriority w:val="99"/>
    <w:semiHidden/>
    <w:unhideWhenUsed/>
    <w:rsid w:val="008F1A2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4D337E"/>
  </w:style>
  <w:style w:type="character" w:styleId="math-inline" w:customStyle="1">
    <w:name w:val="math-inline"/>
    <w:basedOn w:val="Fuentedeprrafopredeter"/>
    <w:rsid w:val="00C702C1"/>
  </w:style>
  <w:style w:type="character" w:styleId="Hipervnculo">
    <w:name w:val="Hyperlink"/>
    <w:basedOn w:val="Fuentedeprrafopredeter"/>
    <w:uiPriority w:val="99"/>
    <w:semiHidden/>
    <w:unhideWhenUsed/>
    <w:rsid w:val="000236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1246A1-5CAB-4443-9197-1F781E44628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F1FCCF81-B0CA-4CDD-B112-EECD0BBBD3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92F0E3-6517-4C81-B3D8-3813A49164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Paula Marcela Vidal Quintero</dc:creator>
  <keywords/>
  <lastModifiedBy>Paula Marcela Vidal Quintero</lastModifiedBy>
  <revision>892</revision>
  <dcterms:created xsi:type="dcterms:W3CDTF">2024-06-18T05:44:00.0000000Z</dcterms:created>
  <dcterms:modified xsi:type="dcterms:W3CDTF">2026-04-23T16:37:37.1698232Z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