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FORMATO PARA EL DESARROLLO DE COMPONENTE FORMATIVO</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224"/>
        </w:tabs>
        <w:rPr>
          <w:color w:val="000000"/>
          <w:sz w:val="20"/>
          <w:szCs w:val="20"/>
        </w:rPr>
      </w:pPr>
      <w:r w:rsidDel="00000000" w:rsidR="00000000" w:rsidRPr="00000000">
        <w:rPr>
          <w:rtl w:val="0"/>
        </w:rPr>
      </w:r>
    </w:p>
    <w:tbl>
      <w:tblPr>
        <w:tblStyle w:val="Table1"/>
        <w:tblW w:w="9962.0" w:type="dxa"/>
        <w:jc w:val="left"/>
        <w:tblInd w:w="108.0" w:type="dxa"/>
        <w:tblLayout w:type="fixed"/>
        <w:tblLook w:val="04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PROGRAMA DE FORMACIÓN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Tecnólogo en análisis y desarrollo de software.</w:t>
            </w:r>
          </w:p>
          <w:p w:rsidR="00000000" w:rsidDel="00000000" w:rsidP="00000000" w:rsidRDefault="00000000" w:rsidRPr="00000000" w14:paraId="00000005">
            <w:pPr>
              <w:rPr>
                <w:sz w:val="20"/>
                <w:szCs w:val="20"/>
              </w:rPr>
            </w:pPr>
            <w:r w:rsidDel="00000000" w:rsidR="00000000" w:rsidRPr="00000000">
              <w:rPr>
                <w:rtl w:val="0"/>
              </w:rPr>
            </w:r>
          </w:p>
        </w:tc>
      </w:tr>
    </w:tbl>
    <w:p w:rsidR="00000000" w:rsidDel="00000000" w:rsidP="00000000" w:rsidRDefault="00000000" w:rsidRPr="00000000" w14:paraId="0000000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2"/>
        <w:tblW w:w="9962.0" w:type="dxa"/>
        <w:jc w:val="left"/>
        <w:tblInd w:w="108.0" w:type="dxa"/>
        <w:tblLayout w:type="fixed"/>
        <w:tblLook w:val="0400"/>
      </w:tblPr>
      <w:tblGrid>
        <w:gridCol w:w="1836"/>
        <w:gridCol w:w="2840"/>
        <w:gridCol w:w="2129"/>
        <w:gridCol w:w="3157"/>
        <w:tblGridChange w:id="0">
          <w:tblGrid>
            <w:gridCol w:w="1836"/>
            <w:gridCol w:w="2840"/>
            <w:gridCol w:w="2129"/>
            <w:gridCol w:w="3157"/>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COMPETENCIA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jc w:val="both"/>
              <w:rPr>
                <w:b w:val="1"/>
                <w:color w:val="000000"/>
                <w:sz w:val="20"/>
                <w:szCs w:val="20"/>
              </w:rPr>
            </w:pPr>
            <w:r w:rsidDel="00000000" w:rsidR="00000000" w:rsidRPr="00000000">
              <w:rPr>
                <w:b w:val="1"/>
                <w:color w:val="000000"/>
                <w:sz w:val="20"/>
                <w:szCs w:val="20"/>
                <w:rtl w:val="0"/>
              </w:rPr>
              <w:t xml:space="preserve">220501096 </w:t>
            </w:r>
          </w:p>
          <w:p w:rsidR="00000000" w:rsidDel="00000000" w:rsidP="00000000" w:rsidRDefault="00000000" w:rsidRPr="00000000" w14:paraId="00000009">
            <w:pPr>
              <w:jc w:val="both"/>
              <w:rPr>
                <w:color w:val="000000"/>
                <w:sz w:val="20"/>
                <w:szCs w:val="20"/>
              </w:rPr>
            </w:pPr>
            <w:r w:rsidDel="00000000" w:rsidR="00000000" w:rsidRPr="00000000">
              <w:rPr>
                <w:color w:val="000000"/>
                <w:sz w:val="20"/>
                <w:szCs w:val="20"/>
                <w:rtl w:val="0"/>
              </w:rPr>
              <w:t xml:space="preserve">Construcción del software.</w:t>
            </w:r>
          </w:p>
          <w:p w:rsidR="00000000" w:rsidDel="00000000" w:rsidP="00000000" w:rsidRDefault="00000000" w:rsidRPr="00000000" w14:paraId="0000000A">
            <w:pPr>
              <w:jc w:val="both"/>
              <w:rPr>
                <w:color w:val="000000"/>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RESULTADOS DE APRENDIZAJE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ind w:left="66" w:firstLine="0"/>
              <w:rPr>
                <w:color w:val="000000"/>
                <w:sz w:val="20"/>
                <w:szCs w:val="20"/>
              </w:rPr>
            </w:pPr>
            <w:r w:rsidDel="00000000" w:rsidR="00000000" w:rsidRPr="00000000">
              <w:rPr>
                <w:b w:val="1"/>
                <w:color w:val="000000"/>
                <w:sz w:val="20"/>
                <w:szCs w:val="20"/>
                <w:rtl w:val="0"/>
              </w:rPr>
              <w:t xml:space="preserve">20501096-04. </w:t>
            </w:r>
            <w:r w:rsidDel="00000000" w:rsidR="00000000" w:rsidRPr="00000000">
              <w:rPr>
                <w:color w:val="000000"/>
                <w:sz w:val="20"/>
                <w:szCs w:val="20"/>
                <w:rtl w:val="0"/>
              </w:rPr>
              <w:t xml:space="preserve">Codificar el software de acuerdo con el diseño establecido</w:t>
            </w:r>
          </w:p>
        </w:tc>
      </w:tr>
    </w:tbl>
    <w:p w:rsidR="00000000" w:rsidDel="00000000" w:rsidP="00000000" w:rsidRDefault="00000000" w:rsidRPr="00000000" w14:paraId="0000000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3"/>
        <w:tblW w:w="9962.0" w:type="dxa"/>
        <w:jc w:val="left"/>
        <w:tblInd w:w="108.0" w:type="dxa"/>
        <w:tblLayout w:type="fixed"/>
        <w:tblLook w:val="04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NÚMERO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1">
            <w:pPr>
              <w:rPr>
                <w:color w:val="000000"/>
                <w:sz w:val="20"/>
                <w:szCs w:val="20"/>
              </w:rPr>
            </w:pPr>
            <w:r w:rsidDel="00000000" w:rsidR="00000000" w:rsidRPr="00000000">
              <w:rPr>
                <w:color w:val="000000"/>
                <w:sz w:val="20"/>
                <w:szCs w:val="20"/>
                <w:rtl w:val="0"/>
              </w:rPr>
              <w:t xml:space="preserve">CF031. </w:t>
            </w:r>
          </w:p>
          <w:p w:rsidR="00000000" w:rsidDel="00000000" w:rsidP="00000000" w:rsidRDefault="00000000" w:rsidRPr="00000000" w14:paraId="00000012">
            <w:pPr>
              <w:rPr>
                <w:sz w:val="20"/>
                <w:szCs w:val="20"/>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NOMBRE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rPr>
                <w:color w:val="000000"/>
                <w:sz w:val="20"/>
                <w:szCs w:val="20"/>
              </w:rPr>
            </w:pPr>
            <w:r w:rsidDel="00000000" w:rsidR="00000000" w:rsidRPr="00000000">
              <w:rPr>
                <w:color w:val="000000"/>
                <w:sz w:val="20"/>
                <w:szCs w:val="20"/>
                <w:rtl w:val="0"/>
              </w:rPr>
              <w:t xml:space="preserve">DESARROLLO DE FRONT-END CON REACT JS</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BREVE 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diseño de un sitio web corresponde a un componente fundamental  en el proceso de creación de aplicaciones web, este componente está orientado a la comprensión de los conceptos más importantes que se deben tener en cuenta para la construcción del </w:t>
            </w:r>
            <w:r w:rsidDel="00000000" w:rsidR="00000000" w:rsidRPr="00000000">
              <w:rPr>
                <w:i w:val="1"/>
                <w:color w:val="000000"/>
                <w:sz w:val="20"/>
                <w:szCs w:val="20"/>
                <w:rtl w:val="0"/>
              </w:rPr>
              <w:t xml:space="preserve">Front-End</w:t>
            </w:r>
            <w:r w:rsidDel="00000000" w:rsidR="00000000" w:rsidRPr="00000000">
              <w:rPr>
                <w:color w:val="000000"/>
                <w:sz w:val="20"/>
                <w:szCs w:val="20"/>
                <w:rtl w:val="0"/>
              </w:rPr>
              <w:t xml:space="preserve"> con la tecnología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JS.</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Diseño, estilos, </w:t>
            </w:r>
            <w:r w:rsidDel="00000000" w:rsidR="00000000" w:rsidRPr="00000000">
              <w:rPr>
                <w:i w:val="1"/>
                <w:color w:val="000000"/>
                <w:sz w:val="20"/>
                <w:szCs w:val="20"/>
                <w:rtl w:val="0"/>
              </w:rPr>
              <w:t xml:space="preserve">Html</w:t>
            </w:r>
            <w:r w:rsidDel="00000000" w:rsidR="00000000" w:rsidRPr="00000000">
              <w:rPr>
                <w:color w:val="000000"/>
                <w:sz w:val="20"/>
                <w:szCs w:val="20"/>
                <w:rtl w:val="0"/>
              </w:rPr>
              <w:t xml:space="preserve">, J</w:t>
            </w:r>
            <w:r w:rsidDel="00000000" w:rsidR="00000000" w:rsidRPr="00000000">
              <w:rPr>
                <w:i w:val="1"/>
                <w:color w:val="000000"/>
                <w:sz w:val="20"/>
                <w:szCs w:val="20"/>
                <w:rtl w:val="0"/>
              </w:rPr>
              <w:t xml:space="preserve">avaScript</w:t>
            </w:r>
            <w:r w:rsidDel="00000000" w:rsidR="00000000" w:rsidRPr="00000000">
              <w:rPr>
                <w:color w:val="000000"/>
                <w:sz w:val="20"/>
                <w:szCs w:val="20"/>
                <w:rtl w:val="0"/>
              </w:rPr>
              <w:t xml:space="preserve">, página web,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JS.</w:t>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4"/>
        <w:tblW w:w="9962.0" w:type="dxa"/>
        <w:jc w:val="left"/>
        <w:tblInd w:w="108.0" w:type="dxa"/>
        <w:tblLayout w:type="fixed"/>
        <w:tblLook w:val="04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ÁREA OCUPACIONAL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9 - PROCESAMIENTO, FABRICACIÓN Y ENSAMBLE</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IDIOMA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Español</w:t>
            </w:r>
          </w:p>
        </w:tc>
      </w:tr>
    </w:tbl>
    <w:p w:rsidR="00000000" w:rsidDel="00000000" w:rsidP="00000000" w:rsidRDefault="00000000" w:rsidRPr="00000000" w14:paraId="0000001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ind w:left="644" w:hanging="360"/>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b w:val="1"/>
          <w:color w:val="000000"/>
          <w:sz w:val="20"/>
          <w:szCs w:val="20"/>
          <w:rtl w:val="0"/>
        </w:rPr>
        <w:t xml:space="preserve">Introducción</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b w:val="1"/>
          <w:color w:val="000000"/>
          <w:sz w:val="20"/>
          <w:szCs w:val="20"/>
          <w:rtl w:val="0"/>
        </w:rPr>
        <w:t xml:space="preserve">1. Fundamentos de REACT JS</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b w:val="1"/>
          <w:color w:val="000000"/>
          <w:sz w:val="20"/>
          <w:szCs w:val="20"/>
          <w:rtl w:val="0"/>
        </w:rPr>
        <w:tab/>
      </w:r>
      <w:r w:rsidDel="00000000" w:rsidR="00000000" w:rsidRPr="00000000">
        <w:rPr>
          <w:color w:val="000000"/>
          <w:sz w:val="20"/>
          <w:szCs w:val="20"/>
          <w:rtl w:val="0"/>
        </w:rPr>
        <w:t xml:space="preserve">1.1 ¿Qué es </w:t>
      </w:r>
      <w:r w:rsidDel="00000000" w:rsidR="00000000" w:rsidRPr="00000000">
        <w:rPr>
          <w:i w:val="1"/>
          <w:color w:val="000000"/>
          <w:sz w:val="20"/>
          <w:szCs w:val="20"/>
          <w:rtl w:val="0"/>
        </w:rPr>
        <w:t xml:space="preserve">React </w:t>
      </w:r>
      <w:r w:rsidDel="00000000" w:rsidR="00000000" w:rsidRPr="00000000">
        <w:rPr>
          <w:color w:val="000000"/>
          <w:sz w:val="20"/>
          <w:szCs w:val="20"/>
          <w:rtl w:val="0"/>
        </w:rPr>
        <w:t xml:space="preserve">JS?</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1.2 ¿Qué es JSX?</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1.3 Instalando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1.4 Crear un proyecto</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1.5 Propiedades y estados de los componentes</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1.6 Eventos en </w:t>
      </w:r>
      <w:r w:rsidDel="00000000" w:rsidR="00000000" w:rsidRPr="00000000">
        <w:rPr>
          <w:i w:val="1"/>
          <w:color w:val="000000"/>
          <w:sz w:val="20"/>
          <w:szCs w:val="20"/>
          <w:rtl w:val="0"/>
        </w:rPr>
        <w:t xml:space="preserve">React</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1.7 Listas y </w:t>
      </w:r>
      <w:r w:rsidDel="00000000" w:rsidR="00000000" w:rsidRPr="00000000">
        <w:rPr>
          <w:i w:val="1"/>
          <w:color w:val="000000"/>
          <w:sz w:val="20"/>
          <w:szCs w:val="20"/>
          <w:rtl w:val="0"/>
        </w:rPr>
        <w:t xml:space="preserve">keys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1.8 Formularios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1.9 Concepto de clases en </w:t>
      </w:r>
      <w:r w:rsidDel="00000000" w:rsidR="00000000" w:rsidRPr="00000000">
        <w:rPr>
          <w:i w:val="1"/>
          <w:color w:val="000000"/>
          <w:sz w:val="20"/>
          <w:szCs w:val="20"/>
          <w:rtl w:val="0"/>
        </w:rPr>
        <w:t xml:space="preserve">React</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1.10    Funciones </w:t>
      </w:r>
      <w:r w:rsidDel="00000000" w:rsidR="00000000" w:rsidRPr="00000000">
        <w:rPr>
          <w:i w:val="1"/>
          <w:color w:val="000000"/>
          <w:sz w:val="20"/>
          <w:szCs w:val="20"/>
          <w:rtl w:val="0"/>
        </w:rPr>
        <w:t xml:space="preserve">Hooks</w:t>
      </w:r>
      <w:r w:rsidDel="00000000" w:rsidR="00000000" w:rsidRPr="00000000">
        <w:rPr>
          <w:rtl w:val="0"/>
        </w:rPr>
      </w:r>
    </w:p>
    <w:p w:rsidR="00000000" w:rsidDel="00000000" w:rsidP="00000000" w:rsidRDefault="00000000" w:rsidRPr="00000000" w14:paraId="0000002D">
      <w:pPr>
        <w:numPr>
          <w:ilvl w:val="1"/>
          <w:numId w:val="4"/>
        </w:numPr>
        <w:pBdr>
          <w:top w:space="0" w:sz="0" w:val="nil"/>
          <w:left w:space="0" w:sz="0" w:val="nil"/>
          <w:bottom w:space="0" w:sz="0" w:val="nil"/>
          <w:right w:space="0" w:sz="0" w:val="nil"/>
          <w:between w:space="0" w:sz="0" w:val="nil"/>
        </w:pBdr>
        <w:ind w:left="944" w:hanging="375"/>
        <w:rPr>
          <w:color w:val="000000"/>
          <w:sz w:val="20"/>
          <w:szCs w:val="20"/>
        </w:rPr>
      </w:pPr>
      <w:r w:rsidDel="00000000" w:rsidR="00000000" w:rsidRPr="00000000">
        <w:rPr>
          <w:color w:val="000000"/>
          <w:sz w:val="20"/>
          <w:szCs w:val="20"/>
          <w:rtl w:val="0"/>
        </w:rPr>
        <w:t xml:space="preserve">Ciclos de vida de los componentes de </w:t>
      </w:r>
      <w:r w:rsidDel="00000000" w:rsidR="00000000" w:rsidRPr="00000000">
        <w:rPr>
          <w:i w:val="1"/>
          <w:color w:val="000000"/>
          <w:sz w:val="20"/>
          <w:szCs w:val="20"/>
          <w:rtl w:val="0"/>
        </w:rPr>
        <w:t xml:space="preserve">React</w:t>
      </w:r>
      <w:r w:rsidDel="00000000" w:rsidR="00000000" w:rsidRPr="00000000">
        <w:rPr>
          <w:rtl w:val="0"/>
        </w:rPr>
      </w:r>
    </w:p>
    <w:p w:rsidR="00000000" w:rsidDel="00000000" w:rsidP="00000000" w:rsidRDefault="00000000" w:rsidRPr="00000000" w14:paraId="0000002E">
      <w:pPr>
        <w:numPr>
          <w:ilvl w:val="1"/>
          <w:numId w:val="4"/>
        </w:numPr>
        <w:pBdr>
          <w:top w:space="0" w:sz="0" w:val="nil"/>
          <w:left w:space="0" w:sz="0" w:val="nil"/>
          <w:bottom w:space="0" w:sz="0" w:val="nil"/>
          <w:right w:space="0" w:sz="0" w:val="nil"/>
          <w:between w:space="0" w:sz="0" w:val="nil"/>
        </w:pBdr>
        <w:ind w:left="944" w:hanging="375"/>
        <w:rPr>
          <w:color w:val="000000"/>
          <w:sz w:val="20"/>
          <w:szCs w:val="20"/>
        </w:rPr>
      </w:pPr>
      <w:r w:rsidDel="00000000" w:rsidR="00000000" w:rsidRPr="00000000">
        <w:rPr>
          <w:color w:val="000000"/>
          <w:sz w:val="20"/>
          <w:szCs w:val="20"/>
          <w:rtl w:val="0"/>
        </w:rPr>
        <w:t xml:space="preserve">Ejecutar la aplicación</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ind w:left="644" w:hanging="360"/>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 </w:t>
      </w:r>
    </w:p>
    <w:p w:rsidR="00000000" w:rsidDel="00000000" w:rsidP="00000000" w:rsidRDefault="00000000" w:rsidRPr="00000000" w14:paraId="00000034">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35">
      <w:pPr>
        <w:spacing w:after="120" w:line="240" w:lineRule="auto"/>
        <w:jc w:val="both"/>
        <w:rPr>
          <w:color w:val="000000"/>
          <w:sz w:val="20"/>
          <w:szCs w:val="20"/>
        </w:rPr>
      </w:pPr>
      <w:r w:rsidDel="00000000" w:rsidR="00000000" w:rsidRPr="00000000">
        <w:rPr>
          <w:color w:val="000000"/>
          <w:sz w:val="20"/>
          <w:szCs w:val="20"/>
          <w:rtl w:val="0"/>
        </w:rPr>
        <w:t xml:space="preserve">Se da la bienvenida al componente formativo “Desarrollo de </w:t>
      </w:r>
      <w:r w:rsidDel="00000000" w:rsidR="00000000" w:rsidRPr="00000000">
        <w:rPr>
          <w:i w:val="1"/>
          <w:color w:val="000000"/>
          <w:sz w:val="20"/>
          <w:szCs w:val="20"/>
          <w:rtl w:val="0"/>
        </w:rPr>
        <w:t xml:space="preserve">Front-End</w:t>
      </w:r>
      <w:r w:rsidDel="00000000" w:rsidR="00000000" w:rsidRPr="00000000">
        <w:rPr>
          <w:color w:val="000000"/>
          <w:sz w:val="20"/>
          <w:szCs w:val="20"/>
          <w:rtl w:val="0"/>
        </w:rPr>
        <w:t xml:space="preserve"> con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JS”. Para comenzar el recorrido por el mismo, se debe visitar el recurso didáctico que se muestra a continuación:</w:t>
      </w:r>
    </w:p>
    <w:p w:rsidR="00000000" w:rsidDel="00000000" w:rsidP="00000000" w:rsidRDefault="00000000" w:rsidRPr="00000000" w14:paraId="00000036">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t xml:space="preserve">     </w:t>
      </w:r>
      <w:sdt>
        <w:sdtPr>
          <w:tag w:val="goog_rdk_0"/>
        </w:sdtPr>
        <w:sdtContent>
          <w:commentRangeStart w:id="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4609562" cy="497303"/>
                <wp:effectExtent b="0" l="0" r="0" t="0"/>
                <wp:wrapNone/>
                <wp:docPr id="121" name=""/>
                <a:graphic>
                  <a:graphicData uri="http://schemas.microsoft.com/office/word/2010/wordprocessingShape">
                    <wps:wsp>
                      <wps:cNvSpPr/>
                      <wps:cNvPr id="14" name="Shape 14"/>
                      <wps:spPr>
                        <a:xfrm>
                          <a:off x="3053919" y="3544049"/>
                          <a:ext cx="4584162" cy="471903"/>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DI_CF031_Introducción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4609562" cy="497303"/>
                <wp:effectExtent b="0" l="0" r="0" t="0"/>
                <wp:wrapNone/>
                <wp:docPr id="121"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4609562" cy="497303"/>
                        </a:xfrm>
                        <a:prstGeom prst="rect"/>
                        <a:ln/>
                      </pic:spPr>
                    </pic:pic>
                  </a:graphicData>
                </a:graphic>
              </wp:anchor>
            </w:drawing>
          </mc:Fallback>
        </mc:AlternateConten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284" w:hanging="284"/>
        <w:jc w:val="both"/>
        <w:rPr>
          <w:color w:val="00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b w:val="1"/>
          <w:color w:val="000000"/>
          <w:sz w:val="20"/>
          <w:szCs w:val="20"/>
          <w:rtl w:val="0"/>
        </w:rPr>
        <w:t xml:space="preserve">Fundamentos de React JS</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React JS, es una nueva tecnología importante para la construcción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en su componente </w:t>
      </w:r>
      <w:r w:rsidDel="00000000" w:rsidR="00000000" w:rsidRPr="00000000">
        <w:rPr>
          <w:i w:val="1"/>
          <w:color w:val="000000"/>
          <w:sz w:val="20"/>
          <w:szCs w:val="20"/>
          <w:rtl w:val="0"/>
        </w:rPr>
        <w:t xml:space="preserve">Front-End, </w:t>
      </w:r>
      <w:r w:rsidDel="00000000" w:rsidR="00000000" w:rsidRPr="00000000">
        <w:rPr>
          <w:color w:val="000000"/>
          <w:sz w:val="20"/>
          <w:szCs w:val="20"/>
          <w:rtl w:val="0"/>
        </w:rPr>
        <w:t xml:space="preserve">que requiere tener en cuenta algunas consideraciones, se pueden ver a continuación:</w: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127000</wp:posOffset>
                </wp:positionV>
                <wp:extent cx="4658946" cy="561730"/>
                <wp:effectExtent b="0" l="0" r="0" t="0"/>
                <wp:wrapNone/>
                <wp:docPr id="109" name=""/>
                <a:graphic>
                  <a:graphicData uri="http://schemas.microsoft.com/office/word/2010/wordprocessingShape">
                    <wps:wsp>
                      <wps:cNvSpPr/>
                      <wps:cNvPr id="2" name="Shape 2"/>
                      <wps:spPr>
                        <a:xfrm>
                          <a:off x="3029227" y="3511835"/>
                          <a:ext cx="4633546" cy="53633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DI_CF31_1_Fundamentos_de_React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127000</wp:posOffset>
                </wp:positionV>
                <wp:extent cx="4658946" cy="561730"/>
                <wp:effectExtent b="0" l="0" r="0" t="0"/>
                <wp:wrapNone/>
                <wp:docPr id="109"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4658946" cy="561730"/>
                        </a:xfrm>
                        <a:prstGeom prst="rect"/>
                        <a:ln/>
                      </pic:spPr>
                    </pic:pic>
                  </a:graphicData>
                </a:graphic>
              </wp:anchor>
            </w:drawing>
          </mc:Fallback>
        </mc:AlternateContent>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t xml:space="preserve">     </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b w:val="1"/>
          <w:color w:val="000000"/>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1.1 ¿Qué es React JS?</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una biblioteca JavaScript de código abierto, desarrollada por la multinacional </w:t>
      </w:r>
      <w:r w:rsidDel="00000000" w:rsidR="00000000" w:rsidRPr="00000000">
        <w:rPr>
          <w:i w:val="1"/>
          <w:color w:val="000000"/>
          <w:sz w:val="20"/>
          <w:szCs w:val="20"/>
          <w:rtl w:val="0"/>
        </w:rPr>
        <w:t xml:space="preserve">Facebook</w:t>
      </w:r>
      <w:r w:rsidDel="00000000" w:rsidR="00000000" w:rsidRPr="00000000">
        <w:rPr>
          <w:color w:val="000000"/>
          <w:sz w:val="20"/>
          <w:szCs w:val="20"/>
          <w:rtl w:val="0"/>
        </w:rPr>
        <w:t xml:space="preserve"> para crear interfaces de usuario, es importante tener en cuenta que una biblioteca o librería, es un conjunto de funcionalidades ya construidas y que son re-utilizables siguiendo su sintaxis. Su principal objetivo además de facilitar el desarrollo de aplicaciones de una sola página, es ser sencillo, declarativo y fácil de combinar.</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1.2 ¿Qué es JSX?</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5"/>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53"/>
        <w:gridCol w:w="5819"/>
        <w:tblGridChange w:id="0">
          <w:tblGrid>
            <w:gridCol w:w="4153"/>
            <w:gridCol w:w="5819"/>
          </w:tblGrid>
        </w:tblGridChange>
      </w:tblGrid>
      <w:tr>
        <w:trPr>
          <w:cantSplit w:val="0"/>
          <w:tblHeader w:val="0"/>
        </w:trPr>
        <w:tc>
          <w:tcPr/>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t xml:space="preserve">     </w:t>
            </w:r>
            <w:sdt>
              <w:sdtPr>
                <w:tag w:val="goog_rdk_2"/>
              </w:sdtPr>
              <w:sdtContent>
                <w:commentRangeStart w:id="2"/>
              </w:sdtContent>
            </w:sdt>
            <w:r w:rsidDel="00000000" w:rsidR="00000000" w:rsidRPr="00000000">
              <w:rPr>
                <w:color w:val="000000"/>
              </w:rPr>
              <w:drawing>
                <wp:inline distB="0" distT="0" distL="0" distR="0">
                  <wp:extent cx="2508790" cy="1411675"/>
                  <wp:effectExtent b="0" l="0" r="0" t="0"/>
                  <wp:docPr descr="Fondo Negro Con Captura De Pantalla De Superposición De Texto" id="134" name="image4.jpg"/>
                  <a:graphic>
                    <a:graphicData uri="http://schemas.openxmlformats.org/drawingml/2006/picture">
                      <pic:pic>
                        <pic:nvPicPr>
                          <pic:cNvPr descr="Fondo Negro Con Captura De Pantalla De Superposición De Texto" id="0" name="image4.jpg"/>
                          <pic:cNvPicPr preferRelativeResize="0"/>
                        </pic:nvPicPr>
                        <pic:blipFill>
                          <a:blip r:embed="rId11"/>
                          <a:srcRect b="0" l="0" r="0" t="0"/>
                          <a:stretch>
                            <a:fillRect/>
                          </a:stretch>
                        </pic:blipFill>
                        <pic:spPr>
                          <a:xfrm>
                            <a:off x="0" y="0"/>
                            <a:ext cx="2508790" cy="1411675"/>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vAlign w:val="center"/>
          </w:tcPr>
          <w:p w:rsidR="00000000" w:rsidDel="00000000" w:rsidP="00000000" w:rsidRDefault="00000000" w:rsidRPr="00000000" w14:paraId="0000004C">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Su nombre viene de la composición de </w:t>
            </w:r>
            <w:r w:rsidDel="00000000" w:rsidR="00000000" w:rsidRPr="00000000">
              <w:rPr>
                <w:b w:val="0"/>
                <w:i w:val="1"/>
                <w:color w:val="000000"/>
                <w:sz w:val="20"/>
                <w:szCs w:val="20"/>
                <w:rtl w:val="0"/>
              </w:rPr>
              <w:t xml:space="preserve">Java Script</w:t>
            </w:r>
            <w:r w:rsidDel="00000000" w:rsidR="00000000" w:rsidRPr="00000000">
              <w:rPr>
                <w:b w:val="0"/>
                <w:color w:val="000000"/>
                <w:sz w:val="20"/>
                <w:szCs w:val="20"/>
                <w:rtl w:val="0"/>
              </w:rPr>
              <w:t xml:space="preserve"> (JS) + XML = (JSX) y corresponde a la sintaxis propuesta en </w:t>
            </w:r>
            <w:r w:rsidDel="00000000" w:rsidR="00000000" w:rsidRPr="00000000">
              <w:rPr>
                <w:b w:val="0"/>
                <w:i w:val="1"/>
                <w:color w:val="000000"/>
                <w:sz w:val="20"/>
                <w:szCs w:val="20"/>
                <w:rtl w:val="0"/>
              </w:rPr>
              <w:t xml:space="preserve">React </w:t>
            </w:r>
            <w:r w:rsidDel="00000000" w:rsidR="00000000" w:rsidRPr="00000000">
              <w:rPr>
                <w:b w:val="0"/>
                <w:color w:val="000000"/>
                <w:sz w:val="20"/>
                <w:szCs w:val="20"/>
                <w:rtl w:val="0"/>
              </w:rPr>
              <w:t xml:space="preserve">JS para escribir elementos de interfaz web compuestos por </w:t>
            </w:r>
            <w:r w:rsidDel="00000000" w:rsidR="00000000" w:rsidRPr="00000000">
              <w:rPr>
                <w:b w:val="0"/>
                <w:i w:val="1"/>
                <w:color w:val="000000"/>
                <w:sz w:val="20"/>
                <w:szCs w:val="20"/>
                <w:rtl w:val="0"/>
              </w:rPr>
              <w:t xml:space="preserve">Java Script</w:t>
            </w:r>
            <w:r w:rsidDel="00000000" w:rsidR="00000000" w:rsidRPr="00000000">
              <w:rPr>
                <w:b w:val="0"/>
                <w:color w:val="000000"/>
                <w:sz w:val="20"/>
                <w:szCs w:val="20"/>
                <w:rtl w:val="0"/>
              </w:rPr>
              <w:t xml:space="preserve"> + HTML, en donde el HTML sigue las normas de código bien formado XML.</w:t>
            </w:r>
          </w:p>
          <w:p w:rsidR="00000000" w:rsidDel="00000000" w:rsidP="00000000" w:rsidRDefault="00000000" w:rsidRPr="00000000" w14:paraId="0000004D">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r>
    </w:tbl>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1.3 Instalando React JS</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siguientes instrucciones muestran el proceso de instalación para sistemas operativos </w:t>
      </w:r>
      <w:r w:rsidDel="00000000" w:rsidR="00000000" w:rsidRPr="00000000">
        <w:rPr>
          <w:i w:val="1"/>
          <w:color w:val="000000"/>
          <w:sz w:val="20"/>
          <w:szCs w:val="20"/>
          <w:rtl w:val="0"/>
        </w:rPr>
        <w:t xml:space="preserve">Linux</w:t>
      </w:r>
      <w:r w:rsidDel="00000000" w:rsidR="00000000" w:rsidRPr="00000000">
        <w:rPr>
          <w:color w:val="000000"/>
          <w:sz w:val="20"/>
          <w:szCs w:val="20"/>
          <w:rtl w:val="0"/>
        </w:rPr>
        <w:t xml:space="preserve"> versión  </w:t>
      </w:r>
      <w:r w:rsidDel="00000000" w:rsidR="00000000" w:rsidRPr="00000000">
        <w:rPr>
          <w:i w:val="1"/>
          <w:color w:val="000000"/>
          <w:sz w:val="20"/>
          <w:szCs w:val="20"/>
          <w:rtl w:val="0"/>
        </w:rPr>
        <w:t xml:space="preserve">Ubuntu</w:t>
      </w:r>
      <w:r w:rsidDel="00000000" w:rsidR="00000000" w:rsidRPr="00000000">
        <w:rPr>
          <w:color w:val="000000"/>
          <w:sz w:val="20"/>
          <w:szCs w:val="20"/>
          <w:rtl w:val="0"/>
        </w:rPr>
        <w:t xml:space="preserve"> 20.04.3 LTS y </w:t>
      </w:r>
      <w:r w:rsidDel="00000000" w:rsidR="00000000" w:rsidRPr="00000000">
        <w:rPr>
          <w:i w:val="1"/>
          <w:color w:val="000000"/>
          <w:sz w:val="20"/>
          <w:szCs w:val="20"/>
          <w:rtl w:val="0"/>
        </w:rPr>
        <w:t xml:space="preserve">Windows,</w:t>
      </w:r>
      <w:r w:rsidDel="00000000" w:rsidR="00000000" w:rsidRPr="00000000">
        <w:rPr>
          <w:color w:val="000000"/>
          <w:sz w:val="20"/>
          <w:szCs w:val="20"/>
          <w:rtl w:val="0"/>
        </w:rPr>
        <w:t xml:space="preserve"> en ambos casos, en primer lugar se necesita instalar el servidor denominado </w:t>
      </w:r>
      <w:r w:rsidDel="00000000" w:rsidR="00000000" w:rsidRPr="00000000">
        <w:rPr>
          <w:i w:val="1"/>
          <w:color w:val="000000"/>
          <w:sz w:val="20"/>
          <w:szCs w:val="20"/>
          <w:rtl w:val="0"/>
        </w:rPr>
        <w:t xml:space="preserve">Node</w:t>
      </w:r>
      <w:r w:rsidDel="00000000" w:rsidR="00000000" w:rsidRPr="00000000">
        <w:rPr>
          <w:color w:val="000000"/>
          <w:sz w:val="20"/>
          <w:szCs w:val="20"/>
          <w:rtl w:val="0"/>
        </w:rPr>
        <w:t xml:space="preserve">  y el manejador de paquetes npm para esto se puede empezar haciendo clic en el siguiente link  </w:t>
      </w:r>
      <w:hyperlink r:id="rId12">
        <w:r w:rsidDel="00000000" w:rsidR="00000000" w:rsidRPr="00000000">
          <w:rPr>
            <w:color w:val="0000ff"/>
            <w:sz w:val="20"/>
            <w:szCs w:val="20"/>
            <w:u w:val="single"/>
            <w:rtl w:val="0"/>
          </w:rPr>
          <w:t xml:space="preserve">Node &gt;= 14.0.0 and npm &gt;= 5.6</w:t>
        </w:r>
      </w:hyperlink>
      <w:r w:rsidDel="00000000" w:rsidR="00000000" w:rsidRPr="00000000">
        <w:rPr>
          <w:color w:val="0000ff"/>
          <w:sz w:val="20"/>
          <w:szCs w:val="20"/>
          <w:rtl w:val="0"/>
        </w:rPr>
        <w:t xml:space="preserve"> </w:t>
      </w:r>
      <w:r w:rsidDel="00000000" w:rsidR="00000000" w:rsidRPr="00000000">
        <w:rPr>
          <w:color w:val="000000"/>
          <w:sz w:val="20"/>
          <w:szCs w:val="20"/>
          <w:rtl w:val="0"/>
        </w:rPr>
        <w:t xml:space="preserve">o puede acceder mediante el enlace </w:t>
      </w:r>
      <w:hyperlink r:id="rId13">
        <w:r w:rsidDel="00000000" w:rsidR="00000000" w:rsidRPr="00000000">
          <w:rPr>
            <w:color w:val="0000ff"/>
            <w:sz w:val="20"/>
            <w:szCs w:val="20"/>
            <w:u w:val="single"/>
            <w:rtl w:val="0"/>
          </w:rPr>
          <w:t xml:space="preserve">https://nodejs.org/en/</w:t>
        </w:r>
      </w:hyperlink>
      <w:r w:rsidDel="00000000" w:rsidR="00000000" w:rsidRPr="00000000">
        <w:rPr>
          <w:color w:val="0000ff"/>
          <w:sz w:val="20"/>
          <w:szCs w:val="20"/>
          <w:rtl w:val="0"/>
        </w:rPr>
        <w:t xml:space="preserve"> </w:t>
      </w:r>
      <w:r w:rsidDel="00000000" w:rsidR="00000000" w:rsidRPr="00000000">
        <w:rPr>
          <w:color w:val="000000"/>
          <w:sz w:val="20"/>
          <w:szCs w:val="20"/>
          <w:rtl w:val="0"/>
        </w:rPr>
        <w:t xml:space="preserve">a la fecha la versión </w:t>
      </w:r>
      <w:r w:rsidDel="00000000" w:rsidR="00000000" w:rsidRPr="00000000">
        <w:rPr>
          <w:i w:val="1"/>
          <w:color w:val="000000"/>
          <w:sz w:val="20"/>
          <w:szCs w:val="20"/>
          <w:rtl w:val="0"/>
        </w:rPr>
        <w:t xml:space="preserve">Node</w:t>
      </w:r>
      <w:r w:rsidDel="00000000" w:rsidR="00000000" w:rsidRPr="00000000">
        <w:rPr>
          <w:color w:val="000000"/>
          <w:sz w:val="20"/>
          <w:szCs w:val="20"/>
          <w:rtl w:val="0"/>
        </w:rPr>
        <w:t xml:space="preserve"> recomendada es 14.1.18 LTS la cual presenta soporte por largo tiempo.</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seguir los siguientes pasos de Instalación sobre </w:t>
      </w:r>
      <w:r w:rsidDel="00000000" w:rsidR="00000000" w:rsidRPr="00000000">
        <w:rPr>
          <w:i w:val="1"/>
          <w:color w:val="000000"/>
          <w:sz w:val="20"/>
          <w:szCs w:val="20"/>
          <w:rtl w:val="0"/>
        </w:rPr>
        <w:t xml:space="preserve">Linux Ubuntu</w:t>
      </w:r>
      <w:r w:rsidDel="00000000" w:rsidR="00000000" w:rsidRPr="00000000">
        <w:rPr>
          <w:color w:val="000000"/>
          <w:sz w:val="20"/>
          <w:szCs w:val="20"/>
          <w:rtl w:val="0"/>
        </w:rPr>
        <w:t xml:space="preserve"> 20.04.3 LTS.</w: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88900</wp:posOffset>
                </wp:positionV>
                <wp:extent cx="4641215" cy="711200"/>
                <wp:effectExtent b="0" l="0" r="0" t="0"/>
                <wp:wrapNone/>
                <wp:docPr id="123" name=""/>
                <a:graphic>
                  <a:graphicData uri="http://schemas.microsoft.com/office/word/2010/wordprocessingShape">
                    <wps:wsp>
                      <wps:cNvSpPr/>
                      <wps:cNvPr id="16" name="Shape 16"/>
                      <wps:spPr>
                        <a:xfrm>
                          <a:off x="3038093" y="3437100"/>
                          <a:ext cx="4615815" cy="6858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DI_CF031_1.3_Instalando_React_JS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88900</wp:posOffset>
                </wp:positionV>
                <wp:extent cx="4641215" cy="711200"/>
                <wp:effectExtent b="0" l="0" r="0" t="0"/>
                <wp:wrapNone/>
                <wp:docPr id="123"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4641215" cy="711200"/>
                        </a:xfrm>
                        <a:prstGeom prst="rect"/>
                        <a:ln/>
                      </pic:spPr>
                    </pic:pic>
                  </a:graphicData>
                </a:graphic>
              </wp:anchor>
            </w:drawing>
          </mc:Fallback>
        </mc:AlternateContent>
      </w:r>
    </w:p>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t xml:space="preserve">     </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vez se ha comprobado que la versión instalada es v14.18.1 mediante el comando node –version, continuar con la instalación sobre el sistema operativo Windows, siguiendo los siguientes pasos:</w:t>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t xml:space="preserve">     </w:t>
      </w:r>
      <w:sdt>
        <w:sdtPr>
          <w:tag w:val="goog_rdk_4"/>
        </w:sdtPr>
        <w:sdtContent>
          <w:commentRangeStart w:id="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-12699</wp:posOffset>
                </wp:positionV>
                <wp:extent cx="5168753" cy="588108"/>
                <wp:effectExtent b="0" l="0" r="0" t="0"/>
                <wp:wrapNone/>
                <wp:docPr id="122" name=""/>
                <a:graphic>
                  <a:graphicData uri="http://schemas.microsoft.com/office/word/2010/wordprocessingShape">
                    <wps:wsp>
                      <wps:cNvSpPr/>
                      <wps:cNvPr id="15" name="Shape 15"/>
                      <wps:spPr>
                        <a:xfrm>
                          <a:off x="2774324" y="3498646"/>
                          <a:ext cx="5143353" cy="56270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DI_CF031_1.3_Instalación_sobre_sistema_operativo_Windows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-12699</wp:posOffset>
                </wp:positionV>
                <wp:extent cx="5168753" cy="588108"/>
                <wp:effectExtent b="0" l="0" r="0" t="0"/>
                <wp:wrapNone/>
                <wp:docPr id="122"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5168753" cy="588108"/>
                        </a:xfrm>
                        <a:prstGeom prst="rect"/>
                        <a:ln/>
                      </pic:spPr>
                    </pic:pic>
                  </a:graphicData>
                </a:graphic>
              </wp:anchor>
            </w:drawing>
          </mc:Fallback>
        </mc:AlternateConten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1.4 Crear un proyecto</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vez llevado a cabo el proceso de instalación del paso anterior de </w:t>
      </w:r>
      <w:r w:rsidDel="00000000" w:rsidR="00000000" w:rsidRPr="00000000">
        <w:rPr>
          <w:i w:val="1"/>
          <w:color w:val="000000"/>
          <w:sz w:val="20"/>
          <w:szCs w:val="20"/>
          <w:rtl w:val="0"/>
        </w:rPr>
        <w:t xml:space="preserve">node</w:t>
      </w:r>
      <w:r w:rsidDel="00000000" w:rsidR="00000000" w:rsidRPr="00000000">
        <w:rPr>
          <w:color w:val="000000"/>
          <w:sz w:val="20"/>
          <w:szCs w:val="20"/>
          <w:rtl w:val="0"/>
        </w:rPr>
        <w:t xml:space="preserve"> y npm, se puede crear el proyecto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e ir ejecutando los siguientes comandos:</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sz w:val="20"/>
          <w:szCs w:val="20"/>
        </w:rPr>
      </w:pPr>
      <w:sdt>
        <w:sdtPr>
          <w:tag w:val="goog_rdk_5"/>
        </w:sdtPr>
        <w:sdtContent>
          <w:commentRangeStart w:id="5"/>
        </w:sdtContent>
      </w:sdt>
      <w:r w:rsidDel="00000000" w:rsidR="00000000" w:rsidRPr="00000000">
        <w:rPr>
          <w:b w:val="1"/>
          <w:color w:val="943734"/>
          <w:rtl w:val="0"/>
        </w:rPr>
        <w:t xml:space="preserve">1. </w:t>
      </w:r>
      <w:r w:rsidDel="00000000" w:rsidR="00000000" w:rsidRPr="00000000">
        <w:rPr>
          <w:color w:val="000000"/>
          <w:sz w:val="20"/>
          <w:szCs w:val="20"/>
          <w:rtl w:val="0"/>
        </w:rPr>
        <w:t xml:space="preserve">npx create-react-app my-app</w:t>
      </w:r>
    </w:p>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31849b"/>
          <w:rtl w:val="0"/>
        </w:rPr>
        <w:t xml:space="preserve">2. </w:t>
      </w:r>
      <w:r w:rsidDel="00000000" w:rsidR="00000000" w:rsidRPr="00000000">
        <w:rPr>
          <w:color w:val="000000"/>
          <w:sz w:val="20"/>
          <w:szCs w:val="20"/>
          <w:rtl w:val="0"/>
        </w:rPr>
        <w:t xml:space="preserve">cd my-app</w:t>
      </w:r>
    </w:p>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5f497a"/>
          <w:rtl w:val="0"/>
        </w:rPr>
        <w:t xml:space="preserve">3. </w:t>
      </w:r>
      <w:r w:rsidDel="00000000" w:rsidR="00000000" w:rsidRPr="00000000">
        <w:rPr>
          <w:color w:val="000000"/>
          <w:sz w:val="20"/>
          <w:szCs w:val="20"/>
          <w:rtl w:val="0"/>
        </w:rPr>
        <w:t xml:space="preserve">npm start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Iniciar a la creación del proyecto, mediante la siguiente secuencia:</w:t>
      </w:r>
    </w:p>
    <w:p w:rsidR="00000000" w:rsidDel="00000000" w:rsidP="00000000" w:rsidRDefault="00000000" w:rsidRPr="00000000" w14:paraId="000000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t xml:space="preserve">     </w:t>
      </w:r>
      <w:sdt>
        <w:sdtPr>
          <w:tag w:val="goog_rdk_6"/>
        </w:sdtPr>
        <w:sdtContent>
          <w:commentRangeStart w:id="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4729138" cy="676031"/>
                <wp:effectExtent b="0" l="0" r="0" t="0"/>
                <wp:wrapNone/>
                <wp:docPr id="115" name=""/>
                <a:graphic>
                  <a:graphicData uri="http://schemas.microsoft.com/office/word/2010/wordprocessingShape">
                    <wps:wsp>
                      <wps:cNvSpPr/>
                      <wps:cNvPr id="8" name="Shape 8"/>
                      <wps:spPr>
                        <a:xfrm>
                          <a:off x="2994131" y="3454685"/>
                          <a:ext cx="4703738" cy="65063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DI_CF031_1.4_Crear_un_proyecto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4729138" cy="676031"/>
                <wp:effectExtent b="0" l="0" r="0" t="0"/>
                <wp:wrapNone/>
                <wp:docPr id="115"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4729138" cy="676031"/>
                        </a:xfrm>
                        <a:prstGeom prst="rect"/>
                        <a:ln/>
                      </pic:spPr>
                    </pic:pic>
                  </a:graphicData>
                </a:graphic>
              </wp:anchor>
            </w:drawing>
          </mc:Fallback>
        </mc:AlternateContent>
      </w:r>
    </w:p>
    <w:p w:rsidR="00000000" w:rsidDel="00000000" w:rsidP="00000000" w:rsidRDefault="00000000" w:rsidRPr="00000000" w14:paraId="0000006F">
      <w:pPr>
        <w:pBdr>
          <w:top w:space="0" w:sz="0" w:val="nil"/>
          <w:left w:space="0" w:sz="0" w:val="nil"/>
          <w:bottom w:space="0" w:sz="0" w:val="nil"/>
          <w:right w:space="0" w:sz="0" w:val="nil"/>
          <w:between w:space="0" w:sz="0" w:val="nil"/>
        </w:pBdr>
        <w:rPr>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1.5 Propiedades y Estados de los Componentes</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componente en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hace referencia a la posibilidad de definir de manera independiente una funcionalidad que puede ser re-utilizable dentro del sistema, en esencia estas funcionalidades se </w:t>
      </w:r>
      <w:r w:rsidDel="00000000" w:rsidR="00000000" w:rsidRPr="00000000">
        <w:rPr>
          <w:sz w:val="20"/>
          <w:szCs w:val="20"/>
          <w:rtl w:val="0"/>
        </w:rPr>
        <w:t xml:space="preserve">escriben</w:t>
      </w:r>
      <w:r w:rsidDel="00000000" w:rsidR="00000000" w:rsidRPr="00000000">
        <w:rPr>
          <w:color w:val="000000"/>
          <w:sz w:val="20"/>
          <w:szCs w:val="20"/>
          <w:rtl w:val="0"/>
        </w:rPr>
        <w:t xml:space="preserve"> a manera de funciones </w:t>
      </w:r>
      <w:r w:rsidDel="00000000" w:rsidR="00000000" w:rsidRPr="00000000">
        <w:rPr>
          <w:i w:val="1"/>
          <w:color w:val="000000"/>
          <w:sz w:val="20"/>
          <w:szCs w:val="20"/>
          <w:rtl w:val="0"/>
        </w:rPr>
        <w:t xml:space="preserve">JavaScript</w:t>
      </w:r>
      <w:r w:rsidDel="00000000" w:rsidR="00000000" w:rsidRPr="00000000">
        <w:rPr>
          <w:color w:val="000000"/>
          <w:sz w:val="20"/>
          <w:szCs w:val="20"/>
          <w:rtl w:val="0"/>
        </w:rPr>
        <w:t xml:space="preserve"> que reciben unas entradas que se denominan propiedades y devuelven una forma de visualización. </w:t>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-12699</wp:posOffset>
                </wp:positionV>
                <wp:extent cx="5246370" cy="1316892"/>
                <wp:effectExtent b="0" l="0" r="0" t="0"/>
                <wp:wrapNone/>
                <wp:docPr id="119" name=""/>
                <a:graphic>
                  <a:graphicData uri="http://schemas.microsoft.com/office/word/2010/wordprocessingShape">
                    <wps:wsp>
                      <wps:cNvSpPr/>
                      <wps:cNvPr id="12" name="Shape 12"/>
                      <wps:spPr>
                        <a:xfrm>
                          <a:off x="2748215" y="3146954"/>
                          <a:ext cx="5195570" cy="1266092"/>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Ejemplo de un componente denominado Bienvenido que recibe una propiedad y devuelve un párrafo de saludo.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-12699</wp:posOffset>
                </wp:positionV>
                <wp:extent cx="5246370" cy="1316892"/>
                <wp:effectExtent b="0" l="0" r="0" t="0"/>
                <wp:wrapNone/>
                <wp:docPr id="119"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5246370" cy="1316892"/>
                        </a:xfrm>
                        <a:prstGeom prst="rect"/>
                        <a:ln/>
                      </pic:spPr>
                    </pic:pic>
                  </a:graphicData>
                </a:graphic>
              </wp:anchor>
            </w:drawing>
          </mc:Fallback>
        </mc:AlternateConten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t xml:space="preserve">     </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1621472</wp:posOffset>
            </wp:positionH>
            <wp:positionV relativeFrom="paragraph">
              <wp:posOffset>10795</wp:posOffset>
            </wp:positionV>
            <wp:extent cx="3089275" cy="464820"/>
            <wp:effectExtent b="0" l="0" r="0" t="0"/>
            <wp:wrapSquare wrapText="bothSides" distB="0" distT="0" distL="0" distR="0"/>
            <wp:docPr id="128" name="image1.png"/>
            <a:graphic>
              <a:graphicData uri="http://schemas.openxmlformats.org/drawingml/2006/picture">
                <pic:pic>
                  <pic:nvPicPr>
                    <pic:cNvPr id="0" name="image1.png"/>
                    <pic:cNvPicPr preferRelativeResize="0"/>
                  </pic:nvPicPr>
                  <pic:blipFill>
                    <a:blip r:embed="rId18"/>
                    <a:srcRect b="48801" l="41945" r="9301" t="38166"/>
                    <a:stretch>
                      <a:fillRect/>
                    </a:stretch>
                  </pic:blipFill>
                  <pic:spPr>
                    <a:xfrm>
                      <a:off x="0" y="0"/>
                      <a:ext cx="3089275" cy="4648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-12699</wp:posOffset>
                </wp:positionV>
                <wp:extent cx="2089150" cy="288925"/>
                <wp:effectExtent b="0" l="0" r="0" t="0"/>
                <wp:wrapNone/>
                <wp:docPr id="114" name=""/>
                <a:graphic>
                  <a:graphicData uri="http://schemas.microsoft.com/office/word/2010/wordprocessingShape">
                    <wps:wsp>
                      <wps:cNvSpPr/>
                      <wps:cNvPr id="7" name="Shape 7"/>
                      <wps:spPr>
                        <a:xfrm>
                          <a:off x="4326825" y="3660938"/>
                          <a:ext cx="2038350" cy="23812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-12699</wp:posOffset>
                </wp:positionV>
                <wp:extent cx="2089150" cy="288925"/>
                <wp:effectExtent b="0" l="0" r="0" t="0"/>
                <wp:wrapNone/>
                <wp:docPr id="114"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2089150" cy="288925"/>
                        </a:xfrm>
                        <a:prstGeom prst="rect"/>
                        <a:ln/>
                      </pic:spPr>
                    </pic:pic>
                  </a:graphicData>
                </a:graphic>
              </wp:anchor>
            </w:drawing>
          </mc:Fallback>
        </mc:AlternateConten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70"/>
        <w:gridCol w:w="4292"/>
        <w:tblGridChange w:id="0">
          <w:tblGrid>
            <w:gridCol w:w="5670"/>
            <w:gridCol w:w="4292"/>
          </w:tblGrid>
        </w:tblGridChange>
      </w:tblGrid>
      <w:tr>
        <w:trPr>
          <w:cantSplit w:val="0"/>
          <w:tblHeader w:val="0"/>
        </w:trPr>
        <w:tc>
          <w:tcPr/>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b w:val="0"/>
                <w:color w:val="000000"/>
                <w:sz w:val="20"/>
                <w:szCs w:val="20"/>
              </w:rPr>
            </w:pPr>
            <w:sdt>
              <w:sdtPr>
                <w:tag w:val="goog_rdk_8"/>
              </w:sdtPr>
              <w:sdtContent>
                <w:commentRangeStart w:id="8"/>
              </w:sdtContent>
            </w:sdt>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20954</wp:posOffset>
                  </wp:positionH>
                  <wp:positionV relativeFrom="paragraph">
                    <wp:posOffset>148590</wp:posOffset>
                  </wp:positionV>
                  <wp:extent cx="3366618" cy="1298696"/>
                  <wp:effectExtent b="0" l="0" r="0" t="0"/>
                  <wp:wrapNone/>
                  <wp:docPr id="133" name="image6.png"/>
                  <a:graphic>
                    <a:graphicData uri="http://schemas.openxmlformats.org/drawingml/2006/picture">
                      <pic:pic>
                        <pic:nvPicPr>
                          <pic:cNvPr id="0" name="image6.png"/>
                          <pic:cNvPicPr preferRelativeResize="0"/>
                        </pic:nvPicPr>
                        <pic:blipFill>
                          <a:blip r:embed="rId20"/>
                          <a:srcRect b="24534" l="29896" r="15213" t="24672"/>
                          <a:stretch>
                            <a:fillRect/>
                          </a:stretch>
                        </pic:blipFill>
                        <pic:spPr>
                          <a:xfrm>
                            <a:off x="0" y="0"/>
                            <a:ext cx="3366618" cy="129869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-393699</wp:posOffset>
                      </wp:positionH>
                      <wp:positionV relativeFrom="paragraph">
                        <wp:posOffset>114300</wp:posOffset>
                      </wp:positionV>
                      <wp:extent cx="2089150" cy="288925"/>
                      <wp:effectExtent b="0" l="0" r="0" t="0"/>
                      <wp:wrapNone/>
                      <wp:docPr id="125" name=""/>
                      <a:graphic>
                        <a:graphicData uri="http://schemas.microsoft.com/office/word/2010/wordprocessingShape">
                          <wps:wsp>
                            <wps:cNvSpPr/>
                            <wps:cNvPr id="27" name="Shape 27"/>
                            <wps:spPr>
                              <a:xfrm>
                                <a:off x="4326825" y="3660938"/>
                                <a:ext cx="2038350" cy="23812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-393699</wp:posOffset>
                      </wp:positionH>
                      <wp:positionV relativeFrom="paragraph">
                        <wp:posOffset>114300</wp:posOffset>
                      </wp:positionV>
                      <wp:extent cx="2089150" cy="288925"/>
                      <wp:effectExtent b="0" l="0" r="0" t="0"/>
                      <wp:wrapNone/>
                      <wp:docPr id="125"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2089150" cy="288925"/>
                              </a:xfrm>
                              <a:prstGeom prst="rect"/>
                              <a:ln/>
                            </pic:spPr>
                          </pic:pic>
                        </a:graphicData>
                      </a:graphic>
                    </wp:anchor>
                  </w:drawing>
                </mc:Fallback>
              </mc:AlternateContent>
            </w:r>
          </w:p>
        </w:tc>
        <w:tc>
          <w:tcP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Además, a un componente se le puede aplicar el concepto de estado en donde este, se define como la capacidad de especificar variables que pueden cambiar su valor en el tiempo, convirtiéndose en un comportamiento interno del componente, estos componentes se definen con el nombre de </w:t>
            </w:r>
            <w:r w:rsidDel="00000000" w:rsidR="00000000" w:rsidRPr="00000000">
              <w:rPr>
                <w:color w:val="000000"/>
                <w:sz w:val="20"/>
                <w:szCs w:val="20"/>
                <w:rtl w:val="0"/>
              </w:rPr>
              <w:t xml:space="preserve">clase</w:t>
            </w:r>
            <w:r w:rsidDel="00000000" w:rsidR="00000000" w:rsidRPr="00000000">
              <w:rPr>
                <w:b w:val="0"/>
                <w:color w:val="000000"/>
                <w:sz w:val="20"/>
                <w:szCs w:val="20"/>
                <w:rtl w:val="0"/>
              </w:rPr>
              <w:t xml:space="preserve"> con la palabra reservada </w:t>
            </w:r>
            <w:r w:rsidDel="00000000" w:rsidR="00000000" w:rsidRPr="00000000">
              <w:rPr>
                <w:b w:val="0"/>
                <w:i w:val="1"/>
                <w:color w:val="000000"/>
                <w:sz w:val="20"/>
                <w:szCs w:val="20"/>
                <w:rtl w:val="0"/>
              </w:rPr>
              <w:t xml:space="preserve">class</w:t>
            </w:r>
            <w:r w:rsidDel="00000000" w:rsidR="00000000" w:rsidRPr="00000000">
              <w:rPr>
                <w:b w:val="0"/>
                <w:color w:val="000000"/>
                <w:sz w:val="20"/>
                <w:szCs w:val="20"/>
                <w:rtl w:val="0"/>
              </w:rPr>
              <w:t xml:space="preserve">.</w:t>
            </w:r>
          </w:p>
          <w:p w:rsidR="00000000" w:rsidDel="00000000" w:rsidP="00000000" w:rsidRDefault="00000000" w:rsidRPr="00000000" w14:paraId="00000082">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1.6 Eventos en React</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eventos en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se manejan semejante a los del DOM se le pasa una función al controlador del evento.</w:t>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5246370" cy="1651000"/>
                <wp:effectExtent b="0" l="0" r="0" t="0"/>
                <wp:wrapNone/>
                <wp:docPr id="110" name=""/>
                <a:graphic>
                  <a:graphicData uri="http://schemas.microsoft.com/office/word/2010/wordprocessingShape">
                    <wps:wsp>
                      <wps:cNvSpPr/>
                      <wps:cNvPr id="3" name="Shape 3"/>
                      <wps:spPr>
                        <a:xfrm>
                          <a:off x="2748215" y="2979900"/>
                          <a:ext cx="5195570" cy="16002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Por ejemplo, en donde el botón con evento onClick ejecuta la función activarCamaras.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5246370" cy="1651000"/>
                <wp:effectExtent b="0" l="0" r="0" t="0"/>
                <wp:wrapNone/>
                <wp:docPr id="110"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5246370" cy="1651000"/>
                        </a:xfrm>
                        <a:prstGeom prst="rect"/>
                        <a:ln/>
                      </pic:spPr>
                    </pic:pic>
                  </a:graphicData>
                </a:graphic>
              </wp:anchor>
            </w:drawing>
          </mc:Fallback>
        </mc:AlternateConten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color w:val="000000"/>
          <w:sz w:val="20"/>
          <w:szCs w:val="20"/>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1062355</wp:posOffset>
            </wp:positionH>
            <wp:positionV relativeFrom="paragraph">
              <wp:posOffset>10795</wp:posOffset>
            </wp:positionV>
            <wp:extent cx="3929380" cy="1012825"/>
            <wp:effectExtent b="0" l="0" r="0" t="0"/>
            <wp:wrapSquare wrapText="bothSides" distB="0" distT="0" distL="0" distR="0"/>
            <wp:docPr id="132" name="image2.png"/>
            <a:graphic>
              <a:graphicData uri="http://schemas.openxmlformats.org/drawingml/2006/picture">
                <pic:pic>
                  <pic:nvPicPr>
                    <pic:cNvPr id="0" name="image2.png"/>
                    <pic:cNvPicPr preferRelativeResize="0"/>
                  </pic:nvPicPr>
                  <pic:blipFill>
                    <a:blip r:embed="rId23"/>
                    <a:srcRect b="37001" l="29799" r="8157" t="34603"/>
                    <a:stretch>
                      <a:fillRect/>
                    </a:stretch>
                  </pic:blipFill>
                  <pic:spPr>
                    <a:xfrm>
                      <a:off x="0" y="0"/>
                      <a:ext cx="3929380" cy="10128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-12699</wp:posOffset>
                </wp:positionV>
                <wp:extent cx="2089150" cy="288925"/>
                <wp:effectExtent b="0" l="0" r="0" t="0"/>
                <wp:wrapNone/>
                <wp:docPr id="112" name=""/>
                <a:graphic>
                  <a:graphicData uri="http://schemas.microsoft.com/office/word/2010/wordprocessingShape">
                    <wps:wsp>
                      <wps:cNvSpPr/>
                      <wps:cNvPr id="5" name="Shape 5"/>
                      <wps:spPr>
                        <a:xfrm>
                          <a:off x="4326825" y="3660938"/>
                          <a:ext cx="2038350" cy="23812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-12699</wp:posOffset>
                </wp:positionV>
                <wp:extent cx="2089150" cy="288925"/>
                <wp:effectExtent b="0" l="0" r="0" t="0"/>
                <wp:wrapNone/>
                <wp:docPr id="112"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2089150" cy="288925"/>
                        </a:xfrm>
                        <a:prstGeom prst="rect"/>
                        <a:ln/>
                      </pic:spPr>
                    </pic:pic>
                  </a:graphicData>
                </a:graphic>
              </wp:anchor>
            </w:drawing>
          </mc:Fallback>
        </mc:AlternateContent>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1.7 Listas y keys</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Las listas hacen referencia a un arreglo de datos, que bien puede ser un arreglo de objetos o de datos simples con carácteres, números, etc. Como toda lista en programación,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proporciona un método para extraer estos datos y mostrarlos en la página en la cual se está trabajando, a continuación se presenta cómo se hace:</w:t>
      </w:r>
    </w:p>
    <w:p w:rsidR="00000000" w:rsidDel="00000000" w:rsidP="00000000" w:rsidRDefault="00000000" w:rsidRPr="00000000" w14:paraId="0000009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63500</wp:posOffset>
                </wp:positionV>
                <wp:extent cx="5001699" cy="746369"/>
                <wp:effectExtent b="0" l="0" r="0" t="0"/>
                <wp:wrapNone/>
                <wp:docPr id="120" name=""/>
                <a:graphic>
                  <a:graphicData uri="http://schemas.microsoft.com/office/word/2010/wordprocessingShape">
                    <wps:wsp>
                      <wps:cNvSpPr/>
                      <wps:cNvPr id="13" name="Shape 13"/>
                      <wps:spPr>
                        <a:xfrm>
                          <a:off x="2857851" y="3419516"/>
                          <a:ext cx="4976299" cy="72096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DI_CF31_1.7_Listas_y_keys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63500</wp:posOffset>
                </wp:positionV>
                <wp:extent cx="5001699" cy="746369"/>
                <wp:effectExtent b="0" l="0" r="0" t="0"/>
                <wp:wrapNone/>
                <wp:docPr id="120"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5001699" cy="746369"/>
                        </a:xfrm>
                        <a:prstGeom prst="rect"/>
                        <a:ln/>
                      </pic:spPr>
                    </pic:pic>
                  </a:graphicData>
                </a:graphic>
              </wp:anchor>
            </w:drawing>
          </mc:Fallback>
        </mc:AlternateContent>
      </w:r>
    </w:p>
    <w:p w:rsidR="00000000" w:rsidDel="00000000" w:rsidP="00000000" w:rsidRDefault="00000000" w:rsidRPr="00000000" w14:paraId="0000009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t xml:space="preserve">     </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b w:val="1"/>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F">
      <w:pPr>
        <w:numPr>
          <w:ilvl w:val="1"/>
          <w:numId w:val="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Formularios</w:t>
      </w:r>
    </w:p>
    <w:p w:rsidR="00000000" w:rsidDel="00000000" w:rsidP="00000000" w:rsidRDefault="00000000" w:rsidRPr="00000000" w14:paraId="000000A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tbl>
      <w:tblPr>
        <w:tblStyle w:val="Table7"/>
        <w:tblW w:w="9252.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785"/>
        <w:gridCol w:w="3467"/>
        <w:tblGridChange w:id="0">
          <w:tblGrid>
            <w:gridCol w:w="5785"/>
            <w:gridCol w:w="3467"/>
          </w:tblGrid>
        </w:tblGridChange>
      </w:tblGrid>
      <w:tr>
        <w:trPr>
          <w:cantSplit w:val="0"/>
          <w:tblHeader w:val="0"/>
        </w:trPr>
        <w:tc>
          <w:tcPr/>
          <w:p w:rsidR="00000000" w:rsidDel="00000000" w:rsidP="00000000" w:rsidRDefault="00000000" w:rsidRPr="00000000" w14:paraId="000000A9">
            <w:pPr>
              <w:pBdr>
                <w:top w:space="0" w:sz="0" w:val="nil"/>
                <w:left w:space="0" w:sz="0" w:val="nil"/>
                <w:bottom w:space="0" w:sz="0" w:val="nil"/>
                <w:right w:space="0" w:sz="0" w:val="nil"/>
                <w:between w:space="0" w:sz="0" w:val="nil"/>
              </w:pBdr>
              <w:rPr>
                <w:b w:val="0"/>
                <w:color w:val="000000"/>
                <w:sz w:val="20"/>
                <w:szCs w:val="20"/>
              </w:rPr>
            </w:pPr>
            <w:sdt>
              <w:sdtPr>
                <w:tag w:val="goog_rdk_11"/>
              </w:sdtPr>
              <w:sdtContent>
                <w:commentRangeStart w:id="11"/>
              </w:sdtContent>
            </w:sdt>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-67992</wp:posOffset>
                  </wp:positionH>
                  <wp:positionV relativeFrom="paragraph">
                    <wp:posOffset>49</wp:posOffset>
                  </wp:positionV>
                  <wp:extent cx="3536315" cy="2416810"/>
                  <wp:effectExtent b="0" l="0" r="0" t="0"/>
                  <wp:wrapSquare wrapText="bothSides" distB="0" distT="0" distL="0" distR="0"/>
                  <wp:docPr id="135" name="image3.png"/>
                  <a:graphic>
                    <a:graphicData uri="http://schemas.openxmlformats.org/drawingml/2006/picture">
                      <pic:pic>
                        <pic:nvPicPr>
                          <pic:cNvPr id="0" name="image3.png"/>
                          <pic:cNvPicPr preferRelativeResize="0"/>
                        </pic:nvPicPr>
                        <pic:blipFill>
                          <a:blip r:embed="rId26"/>
                          <a:srcRect b="16435" l="20771" r="23404" t="15703"/>
                          <a:stretch>
                            <a:fillRect/>
                          </a:stretch>
                        </pic:blipFill>
                        <pic:spPr>
                          <a:xfrm>
                            <a:off x="0" y="0"/>
                            <a:ext cx="3536315" cy="2416810"/>
                          </a:xfrm>
                          <a:prstGeom prst="rect"/>
                          <a:ln/>
                        </pic:spPr>
                      </pic:pic>
                    </a:graphicData>
                  </a:graphic>
                </wp:anchor>
              </w:drawing>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En </w:t>
            </w:r>
            <w:r w:rsidDel="00000000" w:rsidR="00000000" w:rsidRPr="00000000">
              <w:rPr>
                <w:b w:val="0"/>
                <w:i w:val="1"/>
                <w:color w:val="000000"/>
                <w:sz w:val="20"/>
                <w:szCs w:val="20"/>
                <w:rtl w:val="0"/>
              </w:rPr>
              <w:t xml:space="preserve">React</w:t>
            </w:r>
            <w:r w:rsidDel="00000000" w:rsidR="00000000" w:rsidRPr="00000000">
              <w:rPr>
                <w:b w:val="0"/>
                <w:color w:val="000000"/>
                <w:sz w:val="20"/>
                <w:szCs w:val="20"/>
                <w:rtl w:val="0"/>
              </w:rPr>
              <w:t xml:space="preserve"> el envío de formularios se comporta como en HTML, solo que aquí, el ingreso y cambio de valores en las entradas se deben manejar con componentes controlados por medio de estados.</w:t>
            </w:r>
          </w:p>
          <w:p w:rsidR="00000000" w:rsidDel="00000000" w:rsidP="00000000" w:rsidRDefault="00000000" w:rsidRPr="00000000" w14:paraId="000000AD">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r>
    </w:tbl>
    <w:p w:rsidR="00000000" w:rsidDel="00000000" w:rsidP="00000000" w:rsidRDefault="00000000" w:rsidRPr="00000000" w14:paraId="000000A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1.9 Concepto de clases en </w:t>
      </w:r>
      <w:r w:rsidDel="00000000" w:rsidR="00000000" w:rsidRPr="00000000">
        <w:rPr>
          <w:b w:val="1"/>
          <w:i w:val="1"/>
          <w:color w:val="000000"/>
          <w:sz w:val="20"/>
          <w:szCs w:val="20"/>
          <w:rtl w:val="0"/>
        </w:rPr>
        <w:t xml:space="preserve">React</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clases son otra forma de definir un componente en </w:t>
      </w:r>
      <w:r w:rsidDel="00000000" w:rsidR="00000000" w:rsidRPr="00000000">
        <w:rPr>
          <w:i w:val="1"/>
          <w:color w:val="000000"/>
          <w:sz w:val="20"/>
          <w:szCs w:val="20"/>
          <w:rtl w:val="0"/>
        </w:rPr>
        <w:t xml:space="preserve">React </w:t>
      </w:r>
      <w:r w:rsidDel="00000000" w:rsidR="00000000" w:rsidRPr="00000000">
        <w:rPr>
          <w:color w:val="000000"/>
          <w:sz w:val="20"/>
          <w:szCs w:val="20"/>
          <w:rtl w:val="0"/>
        </w:rPr>
        <w:t xml:space="preserve">se caracterizan por tener propiedades y a diferencia de las funciones pueden definir estados propios sin utilizar el concepto de </w:t>
      </w:r>
      <w:r w:rsidDel="00000000" w:rsidR="00000000" w:rsidRPr="00000000">
        <w:rPr>
          <w:i w:val="1"/>
          <w:color w:val="000000"/>
          <w:sz w:val="20"/>
          <w:szCs w:val="20"/>
          <w:rtl w:val="0"/>
        </w:rPr>
        <w:t xml:space="preserve">Hook</w:t>
      </w:r>
      <w:r w:rsidDel="00000000" w:rsidR="00000000" w:rsidRPr="00000000">
        <w:rPr>
          <w:color w:val="000000"/>
          <w:sz w:val="20"/>
          <w:szCs w:val="20"/>
          <w:rtl w:val="0"/>
        </w:rPr>
        <w:t xml:space="preserve">; dentro de los componentes de clase existe una función constructora que se utiliza para definir el estado inicial del componente. Es muy importante llamar a la función super() dentro del constructor para que los parámetros funcionen adecuadamente, como puede verse en la siguiente imagen:</w:t>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t xml:space="preserve">     </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color w:val="000000"/>
          <w:sz w:val="20"/>
          <w:szCs w:val="20"/>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1249045</wp:posOffset>
            </wp:positionH>
            <wp:positionV relativeFrom="paragraph">
              <wp:posOffset>34925</wp:posOffset>
            </wp:positionV>
            <wp:extent cx="3834130" cy="1321435"/>
            <wp:effectExtent b="0" l="0" r="0" t="0"/>
            <wp:wrapSquare wrapText="bothSides" distB="0" distT="0" distL="0" distR="0"/>
            <wp:docPr id="129" name="image5.png"/>
            <a:graphic>
              <a:graphicData uri="http://schemas.openxmlformats.org/drawingml/2006/picture">
                <pic:pic>
                  <pic:nvPicPr>
                    <pic:cNvPr id="0" name="image5.png"/>
                    <pic:cNvPicPr preferRelativeResize="0"/>
                  </pic:nvPicPr>
                  <pic:blipFill>
                    <a:blip r:embed="rId27"/>
                    <a:srcRect b="45057" l="30267" r="9200" t="17869"/>
                    <a:stretch>
                      <a:fillRect/>
                    </a:stretch>
                  </pic:blipFill>
                  <pic:spPr>
                    <a:xfrm>
                      <a:off x="0" y="0"/>
                      <a:ext cx="3834130" cy="1321435"/>
                    </a:xfrm>
                    <a:prstGeom prst="rect"/>
                    <a:ln/>
                  </pic:spPr>
                </pic:pic>
              </a:graphicData>
            </a:graphic>
          </wp:anchor>
        </w:drawing>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-12699</wp:posOffset>
                </wp:positionV>
                <wp:extent cx="1450975" cy="288925"/>
                <wp:effectExtent b="0" l="0" r="0" t="0"/>
                <wp:wrapNone/>
                <wp:docPr id="118" name=""/>
                <a:graphic>
                  <a:graphicData uri="http://schemas.microsoft.com/office/word/2010/wordprocessingShape">
                    <wps:wsp>
                      <wps:cNvSpPr/>
                      <wps:cNvPr id="11" name="Shape 11"/>
                      <wps:spPr>
                        <a:xfrm>
                          <a:off x="4645913" y="3660938"/>
                          <a:ext cx="1400175" cy="23812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-12699</wp:posOffset>
                </wp:positionV>
                <wp:extent cx="1450975" cy="288925"/>
                <wp:effectExtent b="0" l="0" r="0" t="0"/>
                <wp:wrapNone/>
                <wp:docPr id="118"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1450975" cy="288925"/>
                        </a:xfrm>
                        <a:prstGeom prst="rect"/>
                        <a:ln/>
                      </pic:spPr>
                    </pic:pic>
                  </a:graphicData>
                </a:graphic>
              </wp:anchor>
            </w:drawing>
          </mc:Fallback>
        </mc:AlternateContent>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Explorar el siguiente recurso y conocer los aspectos más relevantes relacionados con el concepto de clases en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38100</wp:posOffset>
                </wp:positionV>
                <wp:extent cx="4926965" cy="663575"/>
                <wp:effectExtent b="0" l="0" r="0" t="0"/>
                <wp:wrapNone/>
                <wp:docPr id="111" name=""/>
                <a:graphic>
                  <a:graphicData uri="http://schemas.microsoft.com/office/word/2010/wordprocessingShape">
                    <wps:wsp>
                      <wps:cNvSpPr/>
                      <wps:cNvPr id="4" name="Shape 4"/>
                      <wps:spPr>
                        <a:xfrm>
                          <a:off x="2895218" y="3460913"/>
                          <a:ext cx="4901565" cy="6381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DI_CF31_1.9_Conceptos_clases_React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38100</wp:posOffset>
                </wp:positionV>
                <wp:extent cx="4926965" cy="663575"/>
                <wp:effectExtent b="0" l="0" r="0" t="0"/>
                <wp:wrapNone/>
                <wp:docPr id="111"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4926965" cy="663575"/>
                        </a:xfrm>
                        <a:prstGeom prst="rect"/>
                        <a:ln/>
                      </pic:spPr>
                    </pic:pic>
                  </a:graphicData>
                </a:graphic>
              </wp:anchor>
            </w:drawing>
          </mc:Fallback>
        </mc:AlternateContent>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t xml:space="preserve">     </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b w:val="1"/>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1.10 Funciones </w:t>
      </w:r>
      <w:r w:rsidDel="00000000" w:rsidR="00000000" w:rsidRPr="00000000">
        <w:rPr>
          <w:b w:val="1"/>
          <w:i w:val="1"/>
          <w:color w:val="000000"/>
          <w:sz w:val="20"/>
          <w:szCs w:val="20"/>
          <w:rtl w:val="0"/>
        </w:rPr>
        <w:t xml:space="preserve">Hooks</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el concepto que permite darle a los componentes definidos por medio de funciones manejo de variables de estado locales, así como lo hacen las clases.</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Los </w:t>
      </w:r>
      <w:r w:rsidDel="00000000" w:rsidR="00000000" w:rsidRPr="00000000">
        <w:rPr>
          <w:i w:val="1"/>
          <w:color w:val="000000"/>
          <w:sz w:val="20"/>
          <w:szCs w:val="20"/>
          <w:rtl w:val="0"/>
        </w:rPr>
        <w:t xml:space="preserve">Hooks</w:t>
      </w:r>
      <w:r w:rsidDel="00000000" w:rsidR="00000000" w:rsidRPr="00000000">
        <w:rPr>
          <w:color w:val="000000"/>
          <w:sz w:val="20"/>
          <w:szCs w:val="20"/>
          <w:rtl w:val="0"/>
        </w:rPr>
        <w:t xml:space="preserve"> son funciones </w:t>
      </w:r>
      <w:r w:rsidDel="00000000" w:rsidR="00000000" w:rsidRPr="00000000">
        <w:rPr>
          <w:i w:val="1"/>
          <w:color w:val="000000"/>
          <w:sz w:val="20"/>
          <w:szCs w:val="20"/>
          <w:rtl w:val="0"/>
        </w:rPr>
        <w:t xml:space="preserve">JavaScript</w:t>
      </w:r>
      <w:r w:rsidDel="00000000" w:rsidR="00000000" w:rsidRPr="00000000">
        <w:rPr>
          <w:color w:val="000000"/>
          <w:sz w:val="20"/>
          <w:szCs w:val="20"/>
          <w:rtl w:val="0"/>
        </w:rPr>
        <w:t xml:space="preserve"> e imponen dos reglas:</w:t>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t xml:space="preserve">     </w:t>
      </w:r>
      <w:sdt>
        <w:sdtPr>
          <w:tag w:val="goog_rdk_14"/>
        </w:sdtPr>
        <w:sdtContent>
          <w:commentRangeStart w:id="14"/>
        </w:sdtContent>
      </w:sdt>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color w:val="000000"/>
          <w:sz w:val="20"/>
          <w:szCs w:val="20"/>
        </w:rPr>
      </w:pPr>
      <w:commentRangeEnd w:id="14"/>
      <w:r w:rsidDel="00000000" w:rsidR="00000000" w:rsidRPr="00000000">
        <w:commentReference w:id="1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0</wp:posOffset>
                </wp:positionV>
                <wp:extent cx="5219700" cy="2619375"/>
                <wp:effectExtent b="0" l="0" r="0" t="0"/>
                <wp:wrapNone/>
                <wp:docPr id="124" name=""/>
                <a:graphic>
                  <a:graphicData uri="http://schemas.microsoft.com/office/word/2010/wordprocessingGroup">
                    <wpg:wgp>
                      <wpg:cNvGrpSpPr/>
                      <wpg:grpSpPr>
                        <a:xfrm>
                          <a:off x="2736150" y="2470313"/>
                          <a:ext cx="5219700" cy="2619375"/>
                          <a:chOff x="2736150" y="2470313"/>
                          <a:chExt cx="5219700" cy="2619375"/>
                        </a:xfrm>
                      </wpg:grpSpPr>
                      <wpg:grpSp>
                        <wpg:cNvGrpSpPr/>
                        <wpg:grpSpPr>
                          <a:xfrm>
                            <a:off x="2736150" y="2470313"/>
                            <a:ext cx="5219700" cy="2619375"/>
                            <a:chOff x="0" y="0"/>
                            <a:chExt cx="5219700" cy="2619375"/>
                          </a:xfrm>
                        </wpg:grpSpPr>
                        <wps:wsp>
                          <wps:cNvSpPr/>
                          <wps:cNvPr id="18" name="Shape 18"/>
                          <wps:spPr>
                            <a:xfrm>
                              <a:off x="0" y="0"/>
                              <a:ext cx="5219700" cy="261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219700" cy="2619375"/>
                              <a:chOff x="0" y="0"/>
                              <a:chExt cx="5219700" cy="2619375"/>
                            </a:xfrm>
                          </wpg:grpSpPr>
                          <wps:wsp>
                            <wps:cNvSpPr/>
                            <wps:cNvPr id="20" name="Shape 20"/>
                            <wps:spPr>
                              <a:xfrm>
                                <a:off x="0" y="0"/>
                                <a:ext cx="5219700" cy="261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rot="-5400000">
                                <a:off x="1229937" y="795268"/>
                                <a:ext cx="1683996" cy="1029100"/>
                              </a:xfrm>
                              <a:prstGeom prst="round2SameRect">
                                <a:avLst>
                                  <a:gd fmla="val 16670" name="adj1"/>
                                  <a:gd fmla="val 0" name="adj2"/>
                                </a:avLst>
                              </a:prstGeom>
                              <a:solidFill>
                                <a:srgbClr val="8296B0"/>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607631" y="518066"/>
                                <a:ext cx="978854" cy="158350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Solo llamar </w:t>
                                  </w:r>
                                  <w:r w:rsidDel="00000000" w:rsidR="00000000" w:rsidRPr="00000000">
                                    <w:rPr>
                                      <w:rFonts w:ascii="Calibri" w:cs="Calibri" w:eastAsia="Calibri" w:hAnsi="Calibri"/>
                                      <w:b w:val="0"/>
                                      <w:i w:val="1"/>
                                      <w:smallCaps w:val="0"/>
                                      <w:strike w:val="0"/>
                                      <w:color w:val="000000"/>
                                      <w:sz w:val="20"/>
                                      <w:vertAlign w:val="baseline"/>
                                    </w:rPr>
                                    <w:t xml:space="preserve">Hooks</w:t>
                                  </w:r>
                                  <w:r w:rsidDel="00000000" w:rsidR="00000000" w:rsidRPr="00000000">
                                    <w:rPr>
                                      <w:rFonts w:ascii="Calibri" w:cs="Calibri" w:eastAsia="Calibri" w:hAnsi="Calibri"/>
                                      <w:b w:val="0"/>
                                      <w:i w:val="0"/>
                                      <w:smallCaps w:val="0"/>
                                      <w:strike w:val="0"/>
                                      <w:color w:val="000000"/>
                                      <w:sz w:val="20"/>
                                      <w:vertAlign w:val="baseline"/>
                                    </w:rPr>
                                    <w:t xml:space="preserve"> en el nivel superior. No hay que llamar </w:t>
                                  </w:r>
                                  <w:r w:rsidDel="00000000" w:rsidR="00000000" w:rsidRPr="00000000">
                                    <w:rPr>
                                      <w:rFonts w:ascii="Calibri" w:cs="Calibri" w:eastAsia="Calibri" w:hAnsi="Calibri"/>
                                      <w:b w:val="0"/>
                                      <w:i w:val="1"/>
                                      <w:smallCaps w:val="0"/>
                                      <w:strike w:val="0"/>
                                      <w:color w:val="000000"/>
                                      <w:sz w:val="20"/>
                                      <w:vertAlign w:val="baseline"/>
                                    </w:rPr>
                                    <w:t xml:space="preserve">Hooks</w:t>
                                  </w:r>
                                  <w:r w:rsidDel="00000000" w:rsidR="00000000" w:rsidRPr="00000000">
                                    <w:rPr>
                                      <w:rFonts w:ascii="Calibri" w:cs="Calibri" w:eastAsia="Calibri" w:hAnsi="Calibri"/>
                                      <w:b w:val="0"/>
                                      <w:i w:val="0"/>
                                      <w:smallCaps w:val="0"/>
                                      <w:strike w:val="0"/>
                                      <w:color w:val="000000"/>
                                      <w:sz w:val="20"/>
                                      <w:vertAlign w:val="baseline"/>
                                    </w:rPr>
                                    <w:t xml:space="preserve"> dentro de </w:t>
                                  </w:r>
                                  <w:r w:rsidDel="00000000" w:rsidR="00000000" w:rsidRPr="00000000">
                                    <w:rPr>
                                      <w:rFonts w:ascii="Calibri" w:cs="Calibri" w:eastAsia="Calibri" w:hAnsi="Calibri"/>
                                      <w:b w:val="0"/>
                                      <w:i w:val="1"/>
                                      <w:smallCaps w:val="0"/>
                                      <w:strike w:val="0"/>
                                      <w:color w:val="000000"/>
                                      <w:sz w:val="20"/>
                                      <w:vertAlign w:val="baseline"/>
                                    </w:rPr>
                                    <w:t xml:space="preserve">loops</w:t>
                                  </w:r>
                                  <w:r w:rsidDel="00000000" w:rsidR="00000000" w:rsidRPr="00000000">
                                    <w:rPr>
                                      <w:rFonts w:ascii="Calibri" w:cs="Calibri" w:eastAsia="Calibri" w:hAnsi="Calibri"/>
                                      <w:b w:val="0"/>
                                      <w:i w:val="0"/>
                                      <w:smallCaps w:val="0"/>
                                      <w:strike w:val="0"/>
                                      <w:color w:val="000000"/>
                                      <w:sz w:val="20"/>
                                      <w:vertAlign w:val="baseline"/>
                                    </w:rPr>
                                    <w:t xml:space="preserve">, condiciones o funciones anidadas.</w:t>
                                  </w:r>
                                </w:p>
                              </w:txbxContent>
                            </wps:txbx>
                            <wps:bodyPr anchorCtr="0" anchor="t" bIns="63500" lIns="38100" spcFirstLastPara="1" rIns="57150" wrap="square" tIns="63500">
                              <a:noAutofit/>
                            </wps:bodyPr>
                          </wps:wsp>
                          <wps:wsp>
                            <wps:cNvSpPr/>
                            <wps:cNvPr id="23" name="Shape 23"/>
                            <wps:spPr>
                              <a:xfrm rot="5400000">
                                <a:off x="2305766" y="795268"/>
                                <a:ext cx="1683996" cy="1029100"/>
                              </a:xfrm>
                              <a:prstGeom prst="round2SameRect">
                                <a:avLst>
                                  <a:gd fmla="val 16670" name="adj1"/>
                                  <a:gd fmla="val 0" name="adj2"/>
                                </a:avLst>
                              </a:prstGeom>
                              <a:solidFill>
                                <a:srgbClr val="FFD966"/>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633214" y="518066"/>
                                <a:ext cx="978854" cy="158350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Solo llamar </w:t>
                                  </w:r>
                                  <w:r w:rsidDel="00000000" w:rsidR="00000000" w:rsidRPr="00000000">
                                    <w:rPr>
                                      <w:rFonts w:ascii="Calibri" w:cs="Calibri" w:eastAsia="Calibri" w:hAnsi="Calibri"/>
                                      <w:b w:val="0"/>
                                      <w:i w:val="1"/>
                                      <w:smallCaps w:val="0"/>
                                      <w:strike w:val="0"/>
                                      <w:color w:val="000000"/>
                                      <w:sz w:val="20"/>
                                      <w:vertAlign w:val="baseline"/>
                                    </w:rPr>
                                    <w:t xml:space="preserve">Hooks</w:t>
                                  </w:r>
                                  <w:r w:rsidDel="00000000" w:rsidR="00000000" w:rsidRPr="00000000">
                                    <w:rPr>
                                      <w:rFonts w:ascii="Calibri" w:cs="Calibri" w:eastAsia="Calibri" w:hAnsi="Calibri"/>
                                      <w:b w:val="0"/>
                                      <w:i w:val="0"/>
                                      <w:smallCaps w:val="0"/>
                                      <w:strike w:val="0"/>
                                      <w:color w:val="000000"/>
                                      <w:sz w:val="20"/>
                                      <w:vertAlign w:val="baseline"/>
                                    </w:rPr>
                                    <w:t xml:space="preserve"> desde componentes de función de </w:t>
                                  </w:r>
                                  <w:r w:rsidDel="00000000" w:rsidR="00000000" w:rsidRPr="00000000">
                                    <w:rPr>
                                      <w:rFonts w:ascii="Calibri" w:cs="Calibri" w:eastAsia="Calibri" w:hAnsi="Calibri"/>
                                      <w:b w:val="0"/>
                                      <w:i w:val="1"/>
                                      <w:smallCaps w:val="0"/>
                                      <w:strike w:val="0"/>
                                      <w:color w:val="000000"/>
                                      <w:sz w:val="20"/>
                                      <w:vertAlign w:val="baseline"/>
                                    </w:rPr>
                                    <w:t xml:space="preserve">React</w:t>
                                  </w:r>
                                  <w:r w:rsidDel="00000000" w:rsidR="00000000" w:rsidRPr="00000000">
                                    <w:rPr>
                                      <w:rFonts w:ascii="Calibri" w:cs="Calibri" w:eastAsia="Calibri" w:hAnsi="Calibri"/>
                                      <w:b w:val="0"/>
                                      <w:i w:val="0"/>
                                      <w:smallCaps w:val="0"/>
                                      <w:strike w:val="0"/>
                                      <w:color w:val="000000"/>
                                      <w:sz w:val="20"/>
                                      <w:vertAlign w:val="baseline"/>
                                    </w:rPr>
                                    <w:t xml:space="preserve">. No hay que llamar </w:t>
                                  </w:r>
                                  <w:r w:rsidDel="00000000" w:rsidR="00000000" w:rsidRPr="00000000">
                                    <w:rPr>
                                      <w:rFonts w:ascii="Calibri" w:cs="Calibri" w:eastAsia="Calibri" w:hAnsi="Calibri"/>
                                      <w:b w:val="0"/>
                                      <w:i w:val="1"/>
                                      <w:smallCaps w:val="0"/>
                                      <w:strike w:val="0"/>
                                      <w:color w:val="000000"/>
                                      <w:sz w:val="20"/>
                                      <w:vertAlign w:val="baseline"/>
                                    </w:rPr>
                                    <w:t xml:space="preserve">Hooks</w:t>
                                  </w:r>
                                  <w:r w:rsidDel="00000000" w:rsidR="00000000" w:rsidRPr="00000000">
                                    <w:rPr>
                                      <w:rFonts w:ascii="Calibri" w:cs="Calibri" w:eastAsia="Calibri" w:hAnsi="Calibri"/>
                                      <w:b w:val="0"/>
                                      <w:i w:val="0"/>
                                      <w:smallCaps w:val="0"/>
                                      <w:strike w:val="0"/>
                                      <w:color w:val="000000"/>
                                      <w:sz w:val="20"/>
                                      <w:vertAlign w:val="baseline"/>
                                    </w:rPr>
                                    <w:t xml:space="preserve"> desde las funciones regulares de </w:t>
                                  </w:r>
                                  <w:r w:rsidDel="00000000" w:rsidR="00000000" w:rsidRPr="00000000">
                                    <w:rPr>
                                      <w:rFonts w:ascii="Calibri" w:cs="Calibri" w:eastAsia="Calibri" w:hAnsi="Calibri"/>
                                      <w:b w:val="0"/>
                                      <w:i w:val="1"/>
                                      <w:smallCaps w:val="0"/>
                                      <w:strike w:val="0"/>
                                      <w:color w:val="000000"/>
                                      <w:sz w:val="20"/>
                                      <w:vertAlign w:val="baseline"/>
                                    </w:rPr>
                                    <w:t xml:space="preserve">JavaScript.</w:t>
                                  </w:r>
                                </w:p>
                              </w:txbxContent>
                            </wps:txbx>
                            <wps:bodyPr anchorCtr="0" anchor="t" bIns="63500" lIns="57150" spcFirstLastPara="1" rIns="38100" wrap="square" tIns="63500">
                              <a:noAutofit/>
                            </wps:bodyPr>
                          </wps:wsp>
                          <wps:wsp>
                            <wps:cNvSpPr/>
                            <wps:cNvPr id="25" name="Shape 25"/>
                            <wps:spPr>
                              <a:xfrm>
                                <a:off x="2071829" y="0"/>
                                <a:ext cx="1075829" cy="1075777"/>
                              </a:xfrm>
                              <a:custGeom>
                                <a:rect b="b" l="l" r="r" t="t"/>
                                <a:pathLst>
                                  <a:path extrusionOk="0" h="120000" w="120000">
                                    <a:moveTo>
                                      <a:pt x="7500" y="60000"/>
                                    </a:moveTo>
                                    <a:lnTo>
                                      <a:pt x="7500" y="60000"/>
                                    </a:lnTo>
                                    <a:cubicBezTo>
                                      <a:pt x="7500" y="33869"/>
                                      <a:pt x="26717" y="11717"/>
                                      <a:pt x="52586" y="8026"/>
                                    </a:cubicBezTo>
                                    <a:cubicBezTo>
                                      <a:pt x="78454" y="4336"/>
                                      <a:pt x="103099" y="20232"/>
                                      <a:pt x="110406" y="45320"/>
                                    </a:cubicBezTo>
                                    <a:lnTo>
                                      <a:pt x="117538" y="45320"/>
                                    </a:lnTo>
                                    <a:lnTo>
                                      <a:pt x="105001" y="60000"/>
                                    </a:lnTo>
                                    <a:lnTo>
                                      <a:pt x="87540" y="45320"/>
                                    </a:lnTo>
                                    <a:lnTo>
                                      <a:pt x="94508" y="45320"/>
                                    </a:lnTo>
                                    <a:lnTo>
                                      <a:pt x="94508" y="45320"/>
                                    </a:lnTo>
                                    <a:cubicBezTo>
                                      <a:pt x="87531" y="28919"/>
                                      <a:pt x="69973" y="19695"/>
                                      <a:pt x="52509" y="23256"/>
                                    </a:cubicBezTo>
                                    <a:cubicBezTo>
                                      <a:pt x="35044" y="26816"/>
                                      <a:pt x="22499" y="42177"/>
                                      <a:pt x="22499" y="60000"/>
                                    </a:cubicBezTo>
                                    <a:close/>
                                  </a:path>
                                </a:pathLst>
                              </a:custGeom>
                              <a:solidFill>
                                <a:srgbClr val="E7E6E6"/>
                              </a:solidFill>
                              <a:ln cap="flat" cmpd="sng" w="38100">
                                <a:solidFill>
                                  <a:srgbClr val="222A3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10800000">
                                <a:off x="2071829" y="1543597"/>
                                <a:ext cx="1075829" cy="1075777"/>
                              </a:xfrm>
                              <a:custGeom>
                                <a:rect b="b" l="l" r="r" t="t"/>
                                <a:pathLst>
                                  <a:path extrusionOk="0" h="120000" w="120000">
                                    <a:moveTo>
                                      <a:pt x="7500" y="60000"/>
                                    </a:moveTo>
                                    <a:lnTo>
                                      <a:pt x="7500" y="60000"/>
                                    </a:lnTo>
                                    <a:cubicBezTo>
                                      <a:pt x="7500" y="33869"/>
                                      <a:pt x="26717" y="11717"/>
                                      <a:pt x="52586" y="8026"/>
                                    </a:cubicBezTo>
                                    <a:cubicBezTo>
                                      <a:pt x="78454" y="4336"/>
                                      <a:pt x="103099" y="20232"/>
                                      <a:pt x="110406" y="45320"/>
                                    </a:cubicBezTo>
                                    <a:lnTo>
                                      <a:pt x="117538" y="45320"/>
                                    </a:lnTo>
                                    <a:lnTo>
                                      <a:pt x="105001" y="60000"/>
                                    </a:lnTo>
                                    <a:lnTo>
                                      <a:pt x="87540" y="45320"/>
                                    </a:lnTo>
                                    <a:lnTo>
                                      <a:pt x="94508" y="45320"/>
                                    </a:lnTo>
                                    <a:lnTo>
                                      <a:pt x="94508" y="45320"/>
                                    </a:lnTo>
                                    <a:cubicBezTo>
                                      <a:pt x="87531" y="28919"/>
                                      <a:pt x="69973" y="19695"/>
                                      <a:pt x="52509" y="23256"/>
                                    </a:cubicBezTo>
                                    <a:cubicBezTo>
                                      <a:pt x="35044" y="26816"/>
                                      <a:pt x="22499" y="42177"/>
                                      <a:pt x="22499" y="60000"/>
                                    </a:cubicBezTo>
                                    <a:close/>
                                  </a:path>
                                </a:pathLst>
                              </a:custGeom>
                              <a:solidFill>
                                <a:srgbClr val="FBE4D4"/>
                              </a:solidFill>
                              <a:ln cap="flat" cmpd="sng" w="28575">
                                <a:solidFill>
                                  <a:srgbClr val="833C0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0</wp:posOffset>
                </wp:positionV>
                <wp:extent cx="5219700" cy="2619375"/>
                <wp:effectExtent b="0" l="0" r="0" t="0"/>
                <wp:wrapNone/>
                <wp:docPr id="124"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5219700" cy="2619375"/>
                        </a:xfrm>
                        <a:prstGeom prst="rect"/>
                        <a:ln/>
                      </pic:spPr>
                    </pic:pic>
                  </a:graphicData>
                </a:graphic>
              </wp:anchor>
            </w:drawing>
          </mc:Fallback>
        </mc:AlternateContent>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0</wp:posOffset>
                </wp:positionV>
                <wp:extent cx="402488" cy="419160"/>
                <wp:effectExtent b="0" l="0" r="0" t="0"/>
                <wp:wrapNone/>
                <wp:docPr id="117" name=""/>
                <a:graphic>
                  <a:graphicData uri="http://schemas.microsoft.com/office/word/2010/wordprocessingShape">
                    <wps:wsp>
                      <wps:cNvSpPr/>
                      <wps:cNvPr id="10" name="Shape 10"/>
                      <wps:spPr>
                        <a:xfrm>
                          <a:off x="5154281" y="3579945"/>
                          <a:ext cx="383438"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1"/>
                                <w:i w:val="0"/>
                                <w:smallCaps w:val="0"/>
                                <w:strike w:val="0"/>
                                <w:color w:val="632423"/>
                                <w:sz w:val="28"/>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0</wp:posOffset>
                </wp:positionV>
                <wp:extent cx="402488" cy="419160"/>
                <wp:effectExtent b="0" l="0" r="0" t="0"/>
                <wp:wrapNone/>
                <wp:docPr id="117"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02488" cy="419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4470400</wp:posOffset>
                </wp:positionH>
                <wp:positionV relativeFrom="paragraph">
                  <wp:posOffset>0</wp:posOffset>
                </wp:positionV>
                <wp:extent cx="402488" cy="419160"/>
                <wp:effectExtent b="0" l="0" r="0" t="0"/>
                <wp:wrapNone/>
                <wp:docPr id="116" name=""/>
                <a:graphic>
                  <a:graphicData uri="http://schemas.microsoft.com/office/word/2010/wordprocessingShape">
                    <wps:wsp>
                      <wps:cNvSpPr/>
                      <wps:cNvPr id="9" name="Shape 9"/>
                      <wps:spPr>
                        <a:xfrm>
                          <a:off x="5154281" y="3579945"/>
                          <a:ext cx="383438"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1"/>
                                <w:i w:val="0"/>
                                <w:smallCaps w:val="0"/>
                                <w:strike w:val="0"/>
                                <w:color w:val="632423"/>
                                <w:sz w:val="28"/>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0</wp:posOffset>
                </wp:positionV>
                <wp:extent cx="402488" cy="419160"/>
                <wp:effectExtent b="0" l="0" r="0" t="0"/>
                <wp:wrapNone/>
                <wp:docPr id="116" name="image19.png"/>
                <a:graphic>
                  <a:graphicData uri="http://schemas.openxmlformats.org/drawingml/2006/picture">
                    <pic:pic>
                      <pic:nvPicPr>
                        <pic:cNvPr id="0" name="image19.png"/>
                        <pic:cNvPicPr preferRelativeResize="0"/>
                      </pic:nvPicPr>
                      <pic:blipFill>
                        <a:blip r:embed="rId32"/>
                        <a:srcRect/>
                        <a:stretch>
                          <a:fillRect/>
                        </a:stretch>
                      </pic:blipFill>
                      <pic:spPr>
                        <a:xfrm>
                          <a:off x="0" y="0"/>
                          <a:ext cx="402488" cy="419160"/>
                        </a:xfrm>
                        <a:prstGeom prst="rect"/>
                        <a:ln/>
                      </pic:spPr>
                    </pic:pic>
                  </a:graphicData>
                </a:graphic>
              </wp:anchor>
            </w:drawing>
          </mc:Fallback>
        </mc:AlternateContent>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t xml:space="preserve">     </w:t>
      </w:r>
      <w:sdt>
        <w:sdtPr>
          <w:tag w:val="goog_rdk_15"/>
        </w:sdtPr>
        <w:sdtContent>
          <w:commentRangeStart w:id="1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-12699</wp:posOffset>
                </wp:positionV>
                <wp:extent cx="5246370" cy="2222500"/>
                <wp:effectExtent b="0" l="0" r="0" t="0"/>
                <wp:wrapNone/>
                <wp:docPr id="127" name=""/>
                <a:graphic>
                  <a:graphicData uri="http://schemas.microsoft.com/office/word/2010/wordprocessingShape">
                    <wps:wsp>
                      <wps:cNvSpPr/>
                      <wps:cNvPr id="29" name="Shape 29"/>
                      <wps:spPr>
                        <a:xfrm>
                          <a:off x="2748215" y="2694150"/>
                          <a:ext cx="5195570" cy="21717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282.99999237060547" w:right="0" w:firstLine="282.99999237060547"/>
                              <w:jc w:val="both"/>
                              <w:textDirection w:val="btLr"/>
                            </w:pPr>
                            <w:r w:rsidDel="00000000" w:rsidR="00000000" w:rsidRPr="00000000">
                              <w:rPr>
                                <w:rFonts w:ascii="Arial" w:cs="Arial" w:eastAsia="Arial" w:hAnsi="Arial"/>
                                <w:b w:val="0"/>
                                <w:i w:val="0"/>
                                <w:smallCaps w:val="0"/>
                                <w:strike w:val="0"/>
                                <w:color w:val="ffffff"/>
                                <w:sz w:val="20"/>
                                <w:vertAlign w:val="baseline"/>
                              </w:rPr>
                              <w:t xml:space="preserve">Ejemplo de una función que utiliza el </w:t>
                            </w:r>
                            <w:r w:rsidDel="00000000" w:rsidR="00000000" w:rsidRPr="00000000">
                              <w:rPr>
                                <w:rFonts w:ascii="Arial" w:cs="Arial" w:eastAsia="Arial" w:hAnsi="Arial"/>
                                <w:b w:val="0"/>
                                <w:i w:val="1"/>
                                <w:smallCaps w:val="0"/>
                                <w:strike w:val="0"/>
                                <w:color w:val="ffffff"/>
                                <w:sz w:val="20"/>
                                <w:vertAlign w:val="baseline"/>
                              </w:rPr>
                              <w:t xml:space="preserve">Hook useState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ffffff"/>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ffffff"/>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ffffff"/>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ffffff"/>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-12699</wp:posOffset>
                </wp:positionV>
                <wp:extent cx="5246370" cy="2222500"/>
                <wp:effectExtent b="0" l="0" r="0" t="0"/>
                <wp:wrapNone/>
                <wp:docPr id="127" name="image30.png"/>
                <a:graphic>
                  <a:graphicData uri="http://schemas.openxmlformats.org/drawingml/2006/picture">
                    <pic:pic>
                      <pic:nvPicPr>
                        <pic:cNvPr id="0" name="image30.png"/>
                        <pic:cNvPicPr preferRelativeResize="0"/>
                      </pic:nvPicPr>
                      <pic:blipFill>
                        <a:blip r:embed="rId33"/>
                        <a:srcRect/>
                        <a:stretch>
                          <a:fillRect/>
                        </a:stretch>
                      </pic:blipFill>
                      <pic:spPr>
                        <a:xfrm>
                          <a:off x="0" y="0"/>
                          <a:ext cx="5246370" cy="2222500"/>
                        </a:xfrm>
                        <a:prstGeom prst="rect"/>
                        <a:ln/>
                      </pic:spPr>
                    </pic:pic>
                  </a:graphicData>
                </a:graphic>
              </wp:anchor>
            </w:drawing>
          </mc:Fallback>
        </mc:AlternateContent>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284" w:hanging="284"/>
        <w:jc w:val="both"/>
        <w:rPr>
          <w:color w:val="000000"/>
          <w:sz w:val="20"/>
          <w:szCs w:val="20"/>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1305560</wp:posOffset>
            </wp:positionH>
            <wp:positionV relativeFrom="paragraph">
              <wp:posOffset>85090</wp:posOffset>
            </wp:positionV>
            <wp:extent cx="3721100" cy="1725930"/>
            <wp:effectExtent b="0" l="0" r="0" t="0"/>
            <wp:wrapSquare wrapText="bothSides" distB="0" distT="0" distL="0" distR="0"/>
            <wp:docPr id="136" name="image12.png"/>
            <a:graphic>
              <a:graphicData uri="http://schemas.openxmlformats.org/drawingml/2006/picture">
                <pic:pic>
                  <pic:nvPicPr>
                    <pic:cNvPr id="0" name="image12.png"/>
                    <pic:cNvPicPr preferRelativeResize="0"/>
                  </pic:nvPicPr>
                  <pic:blipFill>
                    <a:blip r:embed="rId34"/>
                    <a:srcRect b="34133" l="29799" r="11449" t="17424"/>
                    <a:stretch>
                      <a:fillRect/>
                    </a:stretch>
                  </pic:blipFill>
                  <pic:spPr>
                    <a:xfrm>
                      <a:off x="0" y="0"/>
                      <a:ext cx="3721100" cy="1725930"/>
                    </a:xfrm>
                    <a:prstGeom prst="rect"/>
                    <a:ln/>
                  </pic:spPr>
                </pic:pic>
              </a:graphicData>
            </a:graphic>
          </wp:anchor>
        </w:drawing>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1.11 Ciclos de Vida de los Componentes de React</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Hace referencia a los métodos que se pueden utilizar por defecto (es decir hacen parte de la librería de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cuando se ejecuta o se renderiza en la línea de tiempo de ejecución del programa un componente estos métodos son:</w:t>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8"/>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293"/>
        <w:gridCol w:w="3039"/>
        <w:gridCol w:w="3630"/>
        <w:tblGridChange w:id="0">
          <w:tblGrid>
            <w:gridCol w:w="3293"/>
            <w:gridCol w:w="3039"/>
            <w:gridCol w:w="3630"/>
          </w:tblGrid>
        </w:tblGridChange>
      </w:tblGrid>
      <w:tr>
        <w:trPr>
          <w:cantSplit w:val="0"/>
          <w:tblHeader w:val="0"/>
        </w:trPr>
        <w:tc>
          <w:tcPr>
            <w:tcBorders>
              <w:top w:color="548dd4" w:space="0" w:sz="4" w:val="single"/>
              <w:left w:color="548dd4" w:space="0" w:sz="4" w:val="single"/>
              <w:bottom w:color="548dd4" w:space="0" w:sz="4" w:val="single"/>
              <w:right w:color="548dd4" w:space="0" w:sz="4" w:val="single"/>
            </w:tcBorders>
          </w:tcPr>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i w:val="1"/>
                <w:color w:val="000000"/>
                <w:sz w:val="20"/>
                <w:szCs w:val="20"/>
                <w:rtl w:val="0"/>
              </w:rPr>
              <w:t xml:space="preserve">componentWillMount()</w:t>
            </w: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tcPr>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i w:val="1"/>
                <w:color w:val="000000"/>
                <w:sz w:val="20"/>
                <w:szCs w:val="20"/>
                <w:rtl w:val="0"/>
              </w:rPr>
              <w:t xml:space="preserve">componentDidMount()</w:t>
            </w: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tcPr>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i w:val="1"/>
                <w:color w:val="000000"/>
                <w:sz w:val="20"/>
                <w:szCs w:val="20"/>
                <w:rtl w:val="0"/>
              </w:rPr>
              <w:t xml:space="preserve">componentWillReceiveProps(nextProps)</w:t>
            </w:r>
            <w:r w:rsidDel="00000000" w:rsidR="00000000" w:rsidRPr="00000000">
              <w:rPr>
                <w:rtl w:val="0"/>
              </w:rPr>
            </w:r>
          </w:p>
        </w:tc>
      </w:tr>
      <w:tr>
        <w:trPr>
          <w:cantSplit w:val="0"/>
          <w:tblHeader w:val="0"/>
        </w:trPr>
        <w:tc>
          <w:tcPr>
            <w:tcBorders>
              <w:top w:color="548dd4" w:space="0" w:sz="4" w:val="single"/>
              <w:left w:color="548dd4" w:space="0" w:sz="4" w:val="single"/>
              <w:bottom w:color="548dd4" w:space="0" w:sz="4" w:val="single"/>
              <w:right w:color="548dd4" w:space="0" w:sz="4" w:val="single"/>
            </w:tcBorders>
          </w:tcPr>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i w:val="1"/>
                <w:color w:val="000000"/>
                <w:sz w:val="20"/>
                <w:szCs w:val="20"/>
                <w:rtl w:val="0"/>
              </w:rPr>
              <w:t xml:space="preserve">shouldComponentUpdate(nextProps</w:t>
            </w: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tcPr>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i w:val="1"/>
                <w:color w:val="000000"/>
                <w:sz w:val="20"/>
                <w:szCs w:val="20"/>
                <w:rtl w:val="0"/>
              </w:rPr>
              <w:t xml:space="preserve">nextState)</w:t>
            </w: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tcPr>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i w:val="1"/>
                <w:color w:val="000000"/>
                <w:sz w:val="20"/>
                <w:szCs w:val="20"/>
                <w:rtl w:val="0"/>
              </w:rPr>
              <w:t xml:space="preserve">componentWillUpdate(nextProps</w:t>
            </w:r>
            <w:r w:rsidDel="00000000" w:rsidR="00000000" w:rsidRPr="00000000">
              <w:rPr>
                <w:rtl w:val="0"/>
              </w:rPr>
            </w:r>
          </w:p>
        </w:tc>
      </w:tr>
      <w:tr>
        <w:trPr>
          <w:cantSplit w:val="0"/>
          <w:tblHeader w:val="0"/>
        </w:trPr>
        <w:tc>
          <w:tcPr>
            <w:tcBorders>
              <w:top w:color="548dd4" w:space="0" w:sz="4" w:val="single"/>
              <w:left w:color="548dd4" w:space="0" w:sz="4" w:val="single"/>
              <w:bottom w:color="548dd4" w:space="0" w:sz="4" w:val="single"/>
              <w:right w:color="548dd4" w:space="0" w:sz="4" w:val="single"/>
            </w:tcBorders>
          </w:tcPr>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i w:val="1"/>
                <w:color w:val="000000"/>
                <w:sz w:val="20"/>
                <w:szCs w:val="20"/>
                <w:rtl w:val="0"/>
              </w:rPr>
              <w:t xml:space="preserve">nextState)</w:t>
            </w: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tcPr>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i w:val="1"/>
                <w:color w:val="000000"/>
                <w:sz w:val="20"/>
                <w:szCs w:val="20"/>
                <w:rtl w:val="0"/>
              </w:rPr>
              <w:t xml:space="preserve">componentDidUpdate(prevProps, prevState)</w:t>
            </w:r>
            <w:r w:rsidDel="00000000" w:rsidR="00000000" w:rsidRPr="00000000">
              <w:rPr>
                <w:rtl w:val="0"/>
              </w:rPr>
            </w:r>
          </w:p>
        </w:tc>
        <w:tc>
          <w:tcPr>
            <w:tcBorders>
              <w:top w:color="548dd4" w:space="0" w:sz="4" w:val="single"/>
              <w:left w:color="548dd4" w:space="0" w:sz="4" w:val="single"/>
              <w:bottom w:color="548dd4" w:space="0" w:sz="4" w:val="single"/>
              <w:right w:color="548dd4" w:space="0" w:sz="4" w:val="single"/>
            </w:tcBorders>
          </w:tcPr>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i w:val="1"/>
                <w:color w:val="000000"/>
                <w:sz w:val="20"/>
                <w:szCs w:val="20"/>
                <w:rtl w:val="0"/>
              </w:rPr>
              <w:t xml:space="preserve">componentWillUnmount()</w:t>
            </w:r>
            <w:r w:rsidDel="00000000" w:rsidR="00000000" w:rsidRPr="00000000">
              <w:rPr>
                <w:rtl w:val="0"/>
              </w:rPr>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puede observar en la siguiente imagen </w:t>
      </w:r>
      <w:r w:rsidDel="00000000" w:rsidR="00000000" w:rsidRPr="00000000">
        <w:rPr>
          <w:sz w:val="20"/>
          <w:szCs w:val="20"/>
          <w:rtl w:val="0"/>
        </w:rPr>
        <w:t xml:space="preserve">cómo</w:t>
      </w:r>
      <w:r w:rsidDel="00000000" w:rsidR="00000000" w:rsidRPr="00000000">
        <w:rPr>
          <w:color w:val="000000"/>
          <w:sz w:val="20"/>
          <w:szCs w:val="20"/>
          <w:rtl w:val="0"/>
        </w:rPr>
        <w:t xml:space="preserve"> quedará el archivo:</w:t>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t xml:space="preserve">     </w:t>
      </w:r>
      <w:sdt>
        <w:sdtPr>
          <w:tag w:val="goog_rdk_16"/>
        </w:sdtPr>
        <w:sdtContent>
          <w:commentRangeStart w:id="16"/>
        </w:sdtContent>
      </w:sdt>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b w:val="1"/>
          <w:color w:val="000000"/>
          <w:sz w:val="20"/>
          <w:szCs w:val="20"/>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1058545</wp:posOffset>
            </wp:positionH>
            <wp:positionV relativeFrom="paragraph">
              <wp:posOffset>29210</wp:posOffset>
            </wp:positionV>
            <wp:extent cx="4673600" cy="4114800"/>
            <wp:effectExtent b="0" l="0" r="0" t="0"/>
            <wp:wrapSquare wrapText="bothSides" distB="0" distT="0" distL="0" distR="0"/>
            <wp:docPr id="137" name="image11.png"/>
            <a:graphic>
              <a:graphicData uri="http://schemas.openxmlformats.org/drawingml/2006/picture">
                <pic:pic>
                  <pic:nvPicPr>
                    <pic:cNvPr id="0" name="image11.png"/>
                    <pic:cNvPicPr preferRelativeResize="0"/>
                  </pic:nvPicPr>
                  <pic:blipFill>
                    <a:blip r:embed="rId35"/>
                    <a:srcRect b="6393" l="17378" r="17378" t="12535"/>
                    <a:stretch>
                      <a:fillRect/>
                    </a:stretch>
                  </pic:blipFill>
                  <pic:spPr>
                    <a:xfrm>
                      <a:off x="0" y="0"/>
                      <a:ext cx="4673600" cy="4114800"/>
                    </a:xfrm>
                    <a:prstGeom prst="rect"/>
                    <a:ln/>
                  </pic:spPr>
                </pic:pic>
              </a:graphicData>
            </a:graphic>
          </wp:anchor>
        </w:drawing>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t xml:space="preserve">     </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284" w:hanging="284"/>
        <w:jc w:val="both"/>
        <w:rPr>
          <w:b w:val="1"/>
          <w:color w:val="000000"/>
          <w:sz w:val="20"/>
          <w:szCs w:val="20"/>
        </w:rPr>
      </w:pPr>
      <w:commentRangeEnd w:id="17"/>
      <w:r w:rsidDel="00000000" w:rsidR="00000000" w:rsidRPr="00000000">
        <w:commentReference w:id="1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0</wp:posOffset>
                </wp:positionV>
                <wp:extent cx="1047750" cy="495300"/>
                <wp:effectExtent b="0" l="0" r="0" t="0"/>
                <wp:wrapNone/>
                <wp:docPr id="113" name=""/>
                <a:graphic>
                  <a:graphicData uri="http://schemas.microsoft.com/office/word/2010/wordprocessingShape">
                    <wps:wsp>
                      <wps:cNvSpPr/>
                      <wps:cNvPr id="6" name="Shape 6"/>
                      <wps:spPr>
                        <a:xfrm>
                          <a:off x="4831650" y="3541875"/>
                          <a:ext cx="1028700" cy="476250"/>
                        </a:xfrm>
                        <a:prstGeom prst="rect">
                          <a:avLst/>
                        </a:prstGeom>
                        <a:solidFill>
                          <a:srgbClr val="FFC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0</wp:posOffset>
                </wp:positionV>
                <wp:extent cx="1047750" cy="495300"/>
                <wp:effectExtent b="0" l="0" r="0" t="0"/>
                <wp:wrapNone/>
                <wp:docPr id="113"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104775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88900</wp:posOffset>
                </wp:positionV>
                <wp:extent cx="933450" cy="295275"/>
                <wp:effectExtent b="0" l="0" r="0" t="0"/>
                <wp:wrapNone/>
                <wp:docPr id="126" name=""/>
                <a:graphic>
                  <a:graphicData uri="http://schemas.microsoft.com/office/word/2010/wordprocessingShape">
                    <wps:wsp>
                      <wps:cNvSpPr/>
                      <wps:cNvPr id="28" name="Shape 28"/>
                      <wps:spPr>
                        <a:xfrm>
                          <a:off x="4888800" y="3641888"/>
                          <a:ext cx="914400" cy="276225"/>
                        </a:xfrm>
                        <a:prstGeom prst="rect">
                          <a:avLst/>
                        </a:prstGeom>
                        <a:solidFill>
                          <a:schemeClr val="accen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ATENCIÓN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88900</wp:posOffset>
                </wp:positionV>
                <wp:extent cx="933450" cy="295275"/>
                <wp:effectExtent b="0" l="0" r="0" t="0"/>
                <wp:wrapNone/>
                <wp:docPr id="126" name="image29.png"/>
                <a:graphic>
                  <a:graphicData uri="http://schemas.openxmlformats.org/drawingml/2006/picture">
                    <pic:pic>
                      <pic:nvPicPr>
                        <pic:cNvPr id="0" name="image29.png"/>
                        <pic:cNvPicPr preferRelativeResize="0"/>
                      </pic:nvPicPr>
                      <pic:blipFill>
                        <a:blip r:embed="rId37"/>
                        <a:srcRect/>
                        <a:stretch>
                          <a:fillRect/>
                        </a:stretch>
                      </pic:blipFill>
                      <pic:spPr>
                        <a:xfrm>
                          <a:off x="0" y="0"/>
                          <a:ext cx="933450" cy="295275"/>
                        </a:xfrm>
                        <a:prstGeom prst="rect"/>
                        <a:ln/>
                      </pic:spPr>
                    </pic:pic>
                  </a:graphicData>
                </a:graphic>
              </wp:anchor>
            </w:drawing>
          </mc:Fallback>
        </mc:AlternateContent>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3670934</wp:posOffset>
            </wp:positionH>
            <wp:positionV relativeFrom="paragraph">
              <wp:posOffset>8890</wp:posOffset>
            </wp:positionV>
            <wp:extent cx="347345" cy="384175"/>
            <wp:effectExtent b="0" l="0" r="0" t="0"/>
            <wp:wrapNone/>
            <wp:docPr id="13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47345" cy="384175"/>
                    </a:xfrm>
                    <a:prstGeom prst="rect"/>
                    <a:ln/>
                  </pic:spPr>
                </pic:pic>
              </a:graphicData>
            </a:graphic>
          </wp:anchor>
        </w:drawing>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color w:val="000000"/>
          <w:sz w:val="20"/>
          <w:szCs w:val="20"/>
          <w:rtl w:val="0"/>
        </w:rPr>
        <w:t xml:space="preserve">Las utilidades del método de ciclo de vida de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pueden ser detalladas a continuación: </w:t>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tbl>
      <w:tblPr>
        <w:tblStyle w:val="Table9"/>
        <w:tblW w:w="9972.0" w:type="dxa"/>
        <w:jc w:val="left"/>
        <w:tblInd w:w="0.0" w:type="dxa"/>
        <w:tblLayout w:type="fixed"/>
        <w:tblLook w:val="0400"/>
      </w:tblPr>
      <w:tblGrid>
        <w:gridCol w:w="4987"/>
        <w:gridCol w:w="4985"/>
        <w:tblGridChange w:id="0">
          <w:tblGrid>
            <w:gridCol w:w="4987"/>
            <w:gridCol w:w="4985"/>
          </w:tblGrid>
        </w:tblGridChange>
      </w:tblGrid>
      <w:tr>
        <w:trPr>
          <w:cantSplit w:val="0"/>
          <w:tblHeader w:val="0"/>
        </w:trPr>
        <w:tc>
          <w:tcPr>
            <w:gridSpan w:val="2"/>
            <w:shd w:fill="ddd9c4"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Métodos de ciclo de vida de React</w:t>
            </w:r>
            <w:r w:rsidDel="00000000" w:rsidR="00000000" w:rsidRPr="00000000">
              <w:rPr>
                <w:rtl w:val="0"/>
              </w:rPr>
            </w:r>
          </w:p>
        </w:tc>
      </w:tr>
      <w:tr>
        <w:trPr>
          <w:cantSplit w:val="0"/>
          <w:tblHeader w:val="0"/>
        </w:trPr>
        <w:tc>
          <w:tcPr/>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Nombre del Método</w:t>
            </w:r>
            <w:r w:rsidDel="00000000" w:rsidR="00000000" w:rsidRPr="00000000">
              <w:rPr>
                <w:rtl w:val="0"/>
              </w:rPr>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Utilidad</w:t>
            </w: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componentWillMount()</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ejecuta justo antes del primer pintado del componente.</w:t>
            </w:r>
          </w:p>
        </w:tc>
      </w:tr>
      <w:tr>
        <w:trPr>
          <w:cantSplit w:val="0"/>
          <w:tblHeader w:val="0"/>
        </w:trPr>
        <w:tc>
          <w:tcPr/>
          <w:p w:rsidR="00000000" w:rsidDel="00000000" w:rsidP="00000000" w:rsidRDefault="00000000" w:rsidRPr="00000000" w14:paraId="00000125">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componentDidMount()</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ejecuta después del primer pintado del componente.</w:t>
            </w:r>
          </w:p>
        </w:tc>
      </w:tr>
      <w:tr>
        <w:trPr>
          <w:cantSplit w:val="0"/>
          <w:tblHeader w:val="0"/>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componentWillReceiveProps(nextProps)</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invoca cuando las propiedades se van a actualizar.</w:t>
            </w:r>
          </w:p>
        </w:tc>
      </w:tr>
      <w:tr>
        <w:trPr>
          <w:cantSplit w:val="0"/>
          <w:tblHeader w:val="0"/>
        </w:trPr>
        <w:tc>
          <w:tcPr/>
          <w:p w:rsidR="00000000" w:rsidDel="00000000" w:rsidP="00000000" w:rsidRDefault="00000000" w:rsidRPr="00000000" w14:paraId="00000129">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shouldComponentUpdate(nextProps, nextState)</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invocará cuando se producen cambios de propiedades o cambios de estado.</w:t>
            </w:r>
          </w:p>
        </w:tc>
      </w:tr>
      <w:tr>
        <w:trPr>
          <w:cantSplit w:val="0"/>
          <w:tblHeader w:val="0"/>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componentWillUpdate(nextProps, nextState)</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Este se invocará justo antes de que el componente vaya a actualizar su vista.</w:t>
            </w:r>
          </w:p>
        </w:tc>
      </w:tr>
      <w:tr>
        <w:trPr>
          <w:cantSplit w:val="0"/>
          <w:tblHeader w:val="0"/>
        </w:trPr>
        <w:tc>
          <w:tcPr/>
          <w:p w:rsidR="00000000" w:rsidDel="00000000" w:rsidP="00000000" w:rsidRDefault="00000000" w:rsidRPr="00000000" w14:paraId="0000012D">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componentDidUpdate(prevProps, prevState)</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Este se invocará justo después de que el componente vaya a actualizar su vista.</w:t>
            </w:r>
          </w:p>
        </w:tc>
      </w:tr>
      <w:tr>
        <w:trPr>
          <w:cantSplit w:val="0"/>
          <w:tblHeader w:val="0"/>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 componentWillUnmount()</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ejecuta en el momento que el componente se va a retirar del DOM.</w:t>
            </w:r>
          </w:p>
        </w:tc>
      </w:tr>
    </w:tbl>
    <w:p w:rsidR="00000000" w:rsidDel="00000000" w:rsidP="00000000" w:rsidRDefault="00000000" w:rsidRPr="00000000" w14:paraId="00000131">
      <w:p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1.12 Ejecutar la aplicación</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rPr>
          <w:b w:val="1"/>
          <w:color w:val="000000"/>
          <w:sz w:val="18"/>
          <w:szCs w:val="18"/>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ejecutar una aplicación </w:t>
      </w:r>
      <w:r w:rsidDel="00000000" w:rsidR="00000000" w:rsidRPr="00000000">
        <w:rPr>
          <w:i w:val="1"/>
          <w:color w:val="000000"/>
          <w:sz w:val="20"/>
          <w:szCs w:val="20"/>
          <w:rtl w:val="0"/>
        </w:rPr>
        <w:t xml:space="preserve">React JS</w:t>
      </w:r>
      <w:r w:rsidDel="00000000" w:rsidR="00000000" w:rsidRPr="00000000">
        <w:rPr>
          <w:color w:val="000000"/>
          <w:sz w:val="20"/>
          <w:szCs w:val="20"/>
          <w:rtl w:val="0"/>
        </w:rPr>
        <w:t xml:space="preserve">, se usa el comando </w:t>
      </w:r>
      <w:r w:rsidDel="00000000" w:rsidR="00000000" w:rsidRPr="00000000">
        <w:rPr>
          <w:i w:val="1"/>
          <w:color w:val="000000"/>
          <w:sz w:val="20"/>
          <w:szCs w:val="20"/>
          <w:rtl w:val="0"/>
        </w:rPr>
        <w:t xml:space="preserve">npm start</w:t>
      </w:r>
      <w:r w:rsidDel="00000000" w:rsidR="00000000" w:rsidRPr="00000000">
        <w:rPr>
          <w:color w:val="000000"/>
          <w:sz w:val="20"/>
          <w:szCs w:val="20"/>
          <w:rtl w:val="0"/>
        </w:rPr>
        <w:t xml:space="preserve"> y para generar la versión de producción se debe ejecutar el siguiente comando </w:t>
      </w:r>
      <w:r w:rsidDel="00000000" w:rsidR="00000000" w:rsidRPr="00000000">
        <w:rPr>
          <w:i w:val="1"/>
          <w:color w:val="000000"/>
          <w:sz w:val="20"/>
          <w:szCs w:val="20"/>
          <w:rtl w:val="0"/>
        </w:rPr>
        <w:t xml:space="preserve">npm run build</w:t>
      </w:r>
      <w:r w:rsidDel="00000000" w:rsidR="00000000" w:rsidRPr="00000000">
        <w:rPr>
          <w:color w:val="000000"/>
          <w:sz w:val="20"/>
          <w:szCs w:val="20"/>
          <w:rtl w:val="0"/>
        </w:rPr>
        <w:t xml:space="preserve">.</w:t>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     </w:t>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color w:val="000000"/>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1198880</wp:posOffset>
            </wp:positionH>
            <wp:positionV relativeFrom="paragraph">
              <wp:posOffset>83185</wp:posOffset>
            </wp:positionV>
            <wp:extent cx="3363595" cy="2136775"/>
            <wp:effectExtent b="0" l="0" r="0" t="0"/>
            <wp:wrapSquare wrapText="bothSides" distB="0" distT="0" distL="0" distR="0"/>
            <wp:docPr id="138" name="image13.png"/>
            <a:graphic>
              <a:graphicData uri="http://schemas.openxmlformats.org/drawingml/2006/picture">
                <pic:pic>
                  <pic:nvPicPr>
                    <pic:cNvPr id="0" name="image13.png"/>
                    <pic:cNvPicPr preferRelativeResize="0"/>
                  </pic:nvPicPr>
                  <pic:blipFill>
                    <a:blip r:embed="rId39"/>
                    <a:srcRect b="24882" l="15965" r="30927" t="15129"/>
                    <a:stretch>
                      <a:fillRect/>
                    </a:stretch>
                  </pic:blipFill>
                  <pic:spPr>
                    <a:xfrm>
                      <a:off x="0" y="0"/>
                      <a:ext cx="3363595" cy="2136775"/>
                    </a:xfrm>
                    <a:prstGeom prst="rect"/>
                    <a:ln/>
                  </pic:spPr>
                </pic:pic>
              </a:graphicData>
            </a:graphic>
          </wp:anchor>
        </w:drawing>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comando genera la carpeta </w:t>
      </w:r>
      <w:r w:rsidDel="00000000" w:rsidR="00000000" w:rsidRPr="00000000">
        <w:rPr>
          <w:i w:val="1"/>
          <w:color w:val="000000"/>
          <w:sz w:val="20"/>
          <w:szCs w:val="20"/>
          <w:rtl w:val="0"/>
        </w:rPr>
        <w:t xml:space="preserve">build</w:t>
      </w:r>
      <w:r w:rsidDel="00000000" w:rsidR="00000000" w:rsidRPr="00000000">
        <w:rPr>
          <w:color w:val="000000"/>
          <w:sz w:val="20"/>
          <w:szCs w:val="20"/>
          <w:rtl w:val="0"/>
        </w:rPr>
        <w:t xml:space="preserve"> con la versión compilada y minificada del proyecto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SPA</w:t>
      </w:r>
      <w:r w:rsidDel="00000000" w:rsidR="00000000" w:rsidRPr="00000000">
        <w:rPr>
          <w:i w:val="1"/>
          <w:color w:val="000000"/>
          <w:sz w:val="20"/>
          <w:szCs w:val="20"/>
          <w:rtl w:val="0"/>
        </w:rPr>
        <w:t xml:space="preserve"> (Single Page Aplication), </w:t>
      </w:r>
      <w:r w:rsidDel="00000000" w:rsidR="00000000" w:rsidRPr="00000000">
        <w:rPr>
          <w:color w:val="000000"/>
          <w:sz w:val="20"/>
          <w:szCs w:val="20"/>
          <w:rtl w:val="0"/>
        </w:rPr>
        <w:t xml:space="preserve">a continuación, se observará </w:t>
      </w:r>
      <w:r w:rsidDel="00000000" w:rsidR="00000000" w:rsidRPr="00000000">
        <w:rPr>
          <w:sz w:val="20"/>
          <w:szCs w:val="20"/>
          <w:rtl w:val="0"/>
        </w:rPr>
        <w:t xml:space="preserve">cómo</w:t>
      </w:r>
      <w:r w:rsidDel="00000000" w:rsidR="00000000" w:rsidRPr="00000000">
        <w:rPr>
          <w:color w:val="000000"/>
          <w:sz w:val="20"/>
          <w:szCs w:val="20"/>
          <w:rtl w:val="0"/>
        </w:rPr>
        <w:t xml:space="preserve"> debe quedar la organización y registro de éste proceso.</w:t>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build</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asset-manifest.json</w:t>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favicon.ico</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index.html</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logo192.png</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logo512.png</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manifest.json</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robots.txt</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static</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css</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 main.a617e044.chunk.css</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 main.a617e044.chunk.css.map</w:t>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js</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 2.8833cd6e.chunk.js                </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 2.8833cd6e.chunk.js.LICENSE.txt</w:t>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 2.8833cd6e.chunk.js.map</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 3.ff0311e9.chunk.js</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 3.ff0311e9.chunk.js.map</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 main.6bc689e0.chunk.js</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 main.6bc689e0.chunk.js.map</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 runtime-main.1c420381.js</w:t>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 runtime-main.1c420381.js.map</w:t>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media</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color w:val="000000"/>
        </w:rPr>
      </w:pPr>
      <w:r w:rsidDel="00000000" w:rsidR="00000000" w:rsidRPr="00000000">
        <w:rPr>
          <w:rFonts w:ascii="Liberation Mono" w:cs="Liberation Mono" w:eastAsia="Liberation Mono" w:hAnsi="Liberation Mono"/>
          <w:color w:val="000000"/>
          <w:rtl w:val="0"/>
        </w:rPr>
        <w:t xml:space="preserve">        └── logo.6ce24c58.svg</w:t>
      </w:r>
      <w:r w:rsidDel="00000000" w:rsidR="00000000" w:rsidRPr="00000000">
        <w:br w:type="page"/>
      </w:r>
      <w:r w:rsidDel="00000000" w:rsidR="00000000" w:rsidRPr="00000000">
        <w:rPr>
          <w:rtl w:val="0"/>
        </w:rPr>
      </w:r>
    </w:p>
    <w:p w:rsidR="00000000" w:rsidDel="00000000" w:rsidP="00000000" w:rsidRDefault="00000000" w:rsidRPr="00000000" w14:paraId="0000015F">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426" w:firstLine="0"/>
        <w:jc w:val="both"/>
        <w:rPr>
          <w:color w:val="7f7f7f"/>
          <w:sz w:val="20"/>
          <w:szCs w:val="20"/>
        </w:rPr>
      </w:pPr>
      <w:r w:rsidDel="00000000" w:rsidR="00000000" w:rsidRPr="00000000">
        <w:rPr>
          <w:rtl w:val="0"/>
        </w:rPr>
      </w:r>
    </w:p>
    <w:tbl>
      <w:tblPr>
        <w:tblStyle w:val="Table10"/>
        <w:tblW w:w="9541.0" w:type="dxa"/>
        <w:jc w:val="left"/>
        <w:tblInd w:w="529.0" w:type="dxa"/>
        <w:tblLayout w:type="fixed"/>
        <w:tblLook w:val="0400"/>
      </w:tblPr>
      <w:tblGrid>
        <w:gridCol w:w="2833"/>
        <w:gridCol w:w="6708"/>
        <w:tblGridChange w:id="0">
          <w:tblGrid>
            <w:gridCol w:w="2833"/>
            <w:gridCol w:w="6708"/>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6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Conceptos </w:t>
            </w:r>
            <w:r w:rsidDel="00000000" w:rsidR="00000000" w:rsidRPr="00000000">
              <w:rPr>
                <w:b w:val="1"/>
                <w:sz w:val="20"/>
                <w:szCs w:val="20"/>
                <w:rtl w:val="0"/>
              </w:rPr>
              <w:t xml:space="preserve">d</w:t>
            </w:r>
            <w:r w:rsidDel="00000000" w:rsidR="00000000" w:rsidRPr="00000000">
              <w:rPr>
                <w:b w:val="1"/>
                <w:color w:val="000000"/>
                <w:sz w:val="20"/>
                <w:szCs w:val="20"/>
                <w:rtl w:val="0"/>
              </w:rPr>
              <w:t xml:space="preserve">e diseño de interfaces web con </w:t>
            </w:r>
            <w:r w:rsidDel="00000000" w:rsidR="00000000" w:rsidRPr="00000000">
              <w:rPr>
                <w:b w:val="1"/>
                <w:i w:val="1"/>
                <w:color w:val="000000"/>
                <w:sz w:val="20"/>
                <w:szCs w:val="20"/>
                <w:rtl w:val="0"/>
              </w:rPr>
              <w:t xml:space="preserve">React</w:t>
            </w:r>
            <w:r w:rsidDel="00000000" w:rsidR="00000000" w:rsidRPr="00000000">
              <w:rPr>
                <w:b w:val="1"/>
                <w:color w:val="000000"/>
                <w:sz w:val="20"/>
                <w:szCs w:val="20"/>
                <w:rtl w:val="0"/>
              </w:rPr>
              <w:t xml:space="preserve"> JS.</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6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Afianzar algunos de los conceptos más importantes de </w:t>
            </w:r>
            <w:r w:rsidDel="00000000" w:rsidR="00000000" w:rsidRPr="00000000">
              <w:rPr>
                <w:b w:val="1"/>
                <w:i w:val="1"/>
                <w:color w:val="000000"/>
                <w:sz w:val="20"/>
                <w:szCs w:val="20"/>
                <w:rtl w:val="0"/>
              </w:rPr>
              <w:t xml:space="preserve">React</w:t>
            </w:r>
            <w:r w:rsidDel="00000000" w:rsidR="00000000" w:rsidRPr="00000000">
              <w:rPr>
                <w:b w:val="1"/>
                <w:color w:val="000000"/>
                <w:sz w:val="20"/>
                <w:szCs w:val="20"/>
                <w:rtl w:val="0"/>
              </w:rPr>
              <w:t xml:space="preserve"> JS.</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Selección múltiple.</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6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6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Anexo Actividad didáctica 1</w:t>
            </w:r>
          </w:p>
        </w:tc>
      </w:tr>
    </w:tbl>
    <w:p w:rsidR="00000000" w:rsidDel="00000000" w:rsidP="00000000" w:rsidRDefault="00000000" w:rsidRPr="00000000" w14:paraId="0000016C">
      <w:pPr>
        <w:pBdr>
          <w:top w:space="0" w:sz="0" w:val="nil"/>
          <w:left w:space="0" w:sz="0" w:val="nil"/>
          <w:bottom w:space="0" w:sz="0" w:val="nil"/>
          <w:right w:space="0" w:sz="0" w:val="nil"/>
          <w:between w:space="0" w:sz="0" w:val="nil"/>
        </w:pBd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6E">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r>
    </w:p>
    <w:tbl>
      <w:tblPr>
        <w:tblStyle w:val="Table11"/>
        <w:tblW w:w="10072.0" w:type="dxa"/>
        <w:jc w:val="left"/>
        <w:tblInd w:w="0.0" w:type="dxa"/>
        <w:tblLayout w:type="fixed"/>
        <w:tblLook w:val="0400"/>
      </w:tblPr>
      <w:tblGrid>
        <w:gridCol w:w="1932"/>
        <w:gridCol w:w="2641"/>
        <w:gridCol w:w="2126"/>
        <w:gridCol w:w="3373"/>
        <w:tblGridChange w:id="0">
          <w:tblGrid>
            <w:gridCol w:w="1932"/>
            <w:gridCol w:w="2641"/>
            <w:gridCol w:w="2126"/>
            <w:gridCol w:w="3373"/>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Referencia APA del Material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7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Tipo de material</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(Video, capítulo de libro, artículo, otro)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7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Enlace del Recurso o</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Instalando </w:t>
            </w:r>
            <w:r w:rsidDel="00000000" w:rsidR="00000000" w:rsidRPr="00000000">
              <w:rPr>
                <w:i w:val="1"/>
                <w:color w:val="000000"/>
                <w:sz w:val="20"/>
                <w:szCs w:val="20"/>
                <w:rtl w:val="0"/>
              </w:rPr>
              <w:t xml:space="preserve">React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Editor HTML gratuito en línea, limpiador y convertidor. (2021, 27 de octubre). [Página web].  </w:t>
            </w:r>
            <w:r w:rsidDel="00000000" w:rsidR="00000000" w:rsidRPr="00000000">
              <w:rPr>
                <w:color w:val="0000ff"/>
                <w:sz w:val="20"/>
                <w:szCs w:val="20"/>
                <w:u w:val="single"/>
                <w:rtl w:val="0"/>
              </w:rPr>
              <w:t xml:space="preserve">https://htmled.it/or/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Página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ff"/>
                <w:sz w:val="20"/>
                <w:szCs w:val="20"/>
                <w:u w:val="single"/>
                <w:rtl w:val="0"/>
              </w:rPr>
              <w:t xml:space="preserve">https://htmled.it/or/</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Instalando </w:t>
            </w:r>
            <w:r w:rsidDel="00000000" w:rsidR="00000000" w:rsidRPr="00000000">
              <w:rPr>
                <w:i w:val="1"/>
                <w:color w:val="000000"/>
                <w:sz w:val="20"/>
                <w:szCs w:val="20"/>
                <w:rtl w:val="0"/>
              </w:rPr>
              <w:t xml:space="preserve">React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Cubic Factory.  (2021, 27 de octubre). [Página web]. </w:t>
            </w:r>
          </w:p>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ff"/>
                <w:sz w:val="20"/>
                <w:szCs w:val="20"/>
                <w:u w:val="single"/>
                <w:rtl w:val="0"/>
              </w:rPr>
              <w:t xml:space="preserve">https://www.cubicfactory.com/jseditor/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Página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ff"/>
                <w:sz w:val="20"/>
                <w:szCs w:val="20"/>
                <w:u w:val="single"/>
                <w:rtl w:val="0"/>
              </w:rPr>
              <w:t xml:space="preserve">https://www.cubicfactory.com/jseditor/</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Propiedades y estados de los componentes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CodeSandbox: Online Code Editor and IDE for Rapid Web Development. (2021, 27 de octubre). [Página web].  </w:t>
            </w:r>
            <w:r w:rsidDel="00000000" w:rsidR="00000000" w:rsidRPr="00000000">
              <w:rPr>
                <w:color w:val="0000ff"/>
                <w:sz w:val="20"/>
                <w:szCs w:val="20"/>
                <w:u w:val="single"/>
                <w:rtl w:val="0"/>
              </w:rPr>
              <w:t xml:space="preserve">https://codesandbox.io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Página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ff"/>
                <w:sz w:val="20"/>
                <w:szCs w:val="20"/>
                <w:u w:val="single"/>
                <w:rtl w:val="0"/>
              </w:rPr>
              <w:t xml:space="preserve">https://codesandbox.io</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838"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Crear un proyecto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8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React Playground. (2021, 27 de octubre). [Página web].  </w:t>
            </w:r>
            <w:hyperlink r:id="rId40">
              <w:r w:rsidDel="00000000" w:rsidR="00000000" w:rsidRPr="00000000">
                <w:rPr>
                  <w:color w:val="0000ff"/>
                  <w:sz w:val="20"/>
                  <w:szCs w:val="20"/>
                  <w:u w:val="single"/>
                  <w:rtl w:val="0"/>
                </w:rPr>
                <w:t xml:space="preserve">https://playcode.io/react/</w:t>
              </w:r>
            </w:hyperlink>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8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Página web.</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8A">
            <w:pPr>
              <w:pBdr>
                <w:top w:space="0" w:sz="0" w:val="nil"/>
                <w:left w:space="0" w:sz="0" w:val="nil"/>
                <w:bottom w:space="0" w:sz="0" w:val="nil"/>
                <w:right w:space="0" w:sz="0" w:val="nil"/>
                <w:between w:space="0" w:sz="0" w:val="nil"/>
              </w:pBdr>
              <w:rPr>
                <w:color w:val="000000"/>
                <w:sz w:val="20"/>
                <w:szCs w:val="20"/>
              </w:rPr>
            </w:pPr>
            <w:hyperlink r:id="rId41">
              <w:r w:rsidDel="00000000" w:rsidR="00000000" w:rsidRPr="00000000">
                <w:rPr>
                  <w:color w:val="0000ff"/>
                  <w:sz w:val="20"/>
                  <w:szCs w:val="20"/>
                  <w:u w:val="single"/>
                  <w:rtl w:val="0"/>
                </w:rPr>
                <w:t xml:space="preserve">https://playcode.io/react/</w:t>
              </w:r>
            </w:hyperlink>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bl>
    <w:p w:rsidR="00000000" w:rsidDel="00000000" w:rsidP="00000000" w:rsidRDefault="00000000" w:rsidRPr="00000000" w14:paraId="0000018C">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8D">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8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12"/>
        <w:tblW w:w="9952.0" w:type="dxa"/>
        <w:jc w:val="left"/>
        <w:tblInd w:w="110.0" w:type="dxa"/>
        <w:tblLayout w:type="fixed"/>
        <w:tblLook w:val="0400"/>
      </w:tblPr>
      <w:tblGrid>
        <w:gridCol w:w="2093"/>
        <w:gridCol w:w="7859"/>
        <w:tblGridChange w:id="0">
          <w:tblGrid>
            <w:gridCol w:w="2093"/>
            <w:gridCol w:w="7859"/>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1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19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SIGNIFICADO</w:t>
            </w: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9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CSS3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9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Hojas de estilo en cascada versión 3.</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DOM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9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Modelo de objetos de un documento HTML</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9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9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Abreviación del estándar ECMA SCRIPT. Versión 6.</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9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FRONTEND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9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refiere a la capa de presentación de una aplicación web.</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9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HTML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9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Lenguaje de </w:t>
            </w:r>
            <w:r w:rsidDel="00000000" w:rsidR="00000000" w:rsidRPr="00000000">
              <w:rPr>
                <w:sz w:val="20"/>
                <w:szCs w:val="20"/>
                <w:rtl w:val="0"/>
              </w:rPr>
              <w:t xml:space="preserve">marcado hipertexto</w:t>
            </w:r>
            <w:r w:rsidDel="00000000" w:rsidR="00000000" w:rsidRPr="00000000">
              <w:rPr>
                <w:color w:val="000000"/>
                <w:sz w:val="20"/>
                <w:szCs w:val="20"/>
                <w:rtl w:val="0"/>
              </w:rPr>
              <w:t xml:space="preserve">.</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JAVASCRIPT</w:t>
            </w:r>
            <w:r w:rsidDel="00000000" w:rsidR="00000000" w:rsidRPr="00000000">
              <w:rPr>
                <w:color w:val="000000"/>
                <w:sz w:val="20"/>
                <w:szCs w:val="20"/>
                <w:rtl w:val="0"/>
              </w:rPr>
              <w:t xml:space="preserv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9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Lenguaje de programación.</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9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JSX</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Sintaxis propuesta en </w:t>
            </w:r>
            <w:r w:rsidDel="00000000" w:rsidR="00000000" w:rsidRPr="00000000">
              <w:rPr>
                <w:i w:val="1"/>
                <w:color w:val="000000"/>
                <w:sz w:val="20"/>
                <w:szCs w:val="20"/>
                <w:rtl w:val="0"/>
              </w:rPr>
              <w:t xml:space="preserve">React</w:t>
            </w:r>
            <w:r w:rsidDel="00000000" w:rsidR="00000000" w:rsidRPr="00000000">
              <w:rPr>
                <w:color w:val="000000"/>
                <w:sz w:val="20"/>
                <w:szCs w:val="20"/>
                <w:rtl w:val="0"/>
              </w:rPr>
              <w:t xml:space="preserve"> JS para escribir elementos de interfaz web.</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NODE.js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A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 un servidor de aplicaciones.</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A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NPM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A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 un manejador de paquetes de sistema operativo.</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A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SPA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Tipo de aplicación Web.</w:t>
            </w:r>
          </w:p>
        </w:tc>
      </w:tr>
    </w:tbl>
    <w:p w:rsidR="00000000" w:rsidDel="00000000" w:rsidP="00000000" w:rsidRDefault="00000000" w:rsidRPr="00000000" w14:paraId="000001A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A7">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A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Node. (2021). Node JS Server. </w:t>
      </w:r>
      <w:hyperlink r:id="rId42">
        <w:r w:rsidDel="00000000" w:rsidR="00000000" w:rsidRPr="00000000">
          <w:rPr>
            <w:i w:val="1"/>
            <w:color w:val="0000ff"/>
            <w:sz w:val="20"/>
            <w:szCs w:val="20"/>
            <w:u w:val="single"/>
            <w:rtl w:val="0"/>
          </w:rPr>
          <w:t xml:space="preserve">https://nodejs.org/en/</w:t>
        </w:r>
      </w:hyperlink>
      <w:r w:rsidDel="00000000" w:rsidR="00000000" w:rsidRPr="00000000">
        <w:rPr>
          <w:i w:val="1"/>
          <w:color w:val="000000"/>
          <w:sz w:val="20"/>
          <w:szCs w:val="20"/>
          <w:rtl w:val="0"/>
        </w:rPr>
        <w:t xml:space="preserve"> </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React JS. (2021). React – A JavaScript library for building user interfaces. Biblioteca de React. </w:t>
      </w:r>
      <w:hyperlink r:id="rId43">
        <w:r w:rsidDel="00000000" w:rsidR="00000000" w:rsidRPr="00000000">
          <w:rPr>
            <w:color w:val="0033cc"/>
            <w:sz w:val="20"/>
            <w:szCs w:val="20"/>
            <w:rtl w:val="0"/>
          </w:rPr>
          <w:t xml:space="preserve">https://reactjs.org/</w:t>
        </w:r>
      </w:hyperlink>
      <w:r w:rsidDel="00000000" w:rsidR="00000000" w:rsidRPr="00000000">
        <w:rPr>
          <w:color w:val="000000"/>
          <w:sz w:val="20"/>
          <w:szCs w:val="20"/>
          <w:rtl w:val="0"/>
        </w:rPr>
        <w:t xml:space="preserve">  </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40" w:lineRule="auto"/>
        <w:rPr>
          <w:i w:val="1"/>
          <w:color w:val="0033cc"/>
          <w:sz w:val="20"/>
          <w:szCs w:val="20"/>
        </w:rPr>
      </w:pPr>
      <w:r w:rsidDel="00000000" w:rsidR="00000000" w:rsidRPr="00000000">
        <w:rPr>
          <w:i w:val="1"/>
          <w:color w:val="0033cc"/>
          <w:sz w:val="20"/>
          <w:szCs w:val="20"/>
          <w:rtl w:val="0"/>
        </w:rPr>
        <w:t xml:space="preserve">   </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40" w:lineRule="auto"/>
        <w:rPr>
          <w:i w:val="1"/>
          <w:color w:val="0033cc"/>
          <w:sz w:val="20"/>
          <w:szCs w:val="20"/>
        </w:rPr>
      </w:pPr>
      <w:r w:rsidDel="00000000" w:rsidR="00000000" w:rsidRPr="00000000">
        <w:rPr>
          <w:rtl w:val="0"/>
        </w:rPr>
      </w:r>
    </w:p>
    <w:p w:rsidR="00000000" w:rsidDel="00000000" w:rsidP="00000000" w:rsidRDefault="00000000" w:rsidRPr="00000000" w14:paraId="000001AE">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283" w:lineRule="auto"/>
        <w:jc w:val="both"/>
        <w:rPr>
          <w:rFonts w:ascii="Liberation Mono" w:cs="Liberation Mono" w:eastAsia="Liberation Mono" w:hAnsi="Liberation Mono"/>
          <w:color w:val="000000"/>
          <w:sz w:val="20"/>
          <w:szCs w:val="20"/>
        </w:rPr>
      </w:pPr>
      <w:r w:rsidDel="00000000" w:rsidR="00000000" w:rsidRPr="00000000">
        <w:rPr>
          <w:i w:val="1"/>
          <w:color w:val="000000"/>
          <w:sz w:val="20"/>
          <w:szCs w:val="20"/>
          <w:rtl w:val="0"/>
        </w:rPr>
        <w:t xml:space="preserve">        </w:t>
      </w:r>
      <w:r w:rsidDel="00000000" w:rsidR="00000000" w:rsidRPr="00000000">
        <w:rPr>
          <w:rtl w:val="0"/>
        </w:rPr>
      </w:r>
    </w:p>
    <w:tbl>
      <w:tblPr>
        <w:tblStyle w:val="Table13"/>
        <w:tblW w:w="9967.0" w:type="dxa"/>
        <w:jc w:val="left"/>
        <w:tblInd w:w="108.0" w:type="dxa"/>
        <w:tblLayout w:type="fixed"/>
        <w:tblLook w:val="0400"/>
      </w:tblPr>
      <w:tblGrid>
        <w:gridCol w:w="1255"/>
        <w:gridCol w:w="2008"/>
        <w:gridCol w:w="1559"/>
        <w:gridCol w:w="3257"/>
        <w:gridCol w:w="1888"/>
        <w:tblGridChange w:id="0">
          <w:tblGrid>
            <w:gridCol w:w="1255"/>
            <w:gridCol w:w="2008"/>
            <w:gridCol w:w="1559"/>
            <w:gridCol w:w="3257"/>
            <w:gridCol w:w="1888"/>
          </w:tblGrid>
        </w:tblGridChange>
      </w:tblGrid>
      <w:tr>
        <w:trPr>
          <w:cantSplit w:val="0"/>
          <w:tblHeader w:val="0"/>
        </w:trPr>
        <w:tc>
          <w:tcPr>
            <w:tcBorders>
              <w:bottom w:color="000000" w:space="0" w:sz="4" w:val="single"/>
              <w:right w:color="000000" w:space="0" w:sz="4" w:val="single"/>
            </w:tcBorders>
          </w:tcPr>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4">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Fecha</w:t>
            </w:r>
            <w:r w:rsidDel="00000000" w:rsidR="00000000" w:rsidRPr="00000000">
              <w:rPr>
                <w:rtl w:val="0"/>
              </w:rPr>
            </w:r>
          </w:p>
        </w:tc>
      </w:tr>
      <w:tr>
        <w:trPr>
          <w:cantSplit w:val="0"/>
          <w:trHeight w:val="340" w:hRule="atLeast"/>
          <w:tblHeader w:val="0"/>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Autor (es)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Carlos Hernán Muñoz Carvajal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Regional-Cauca Centro de </w:t>
            </w:r>
            <w:r w:rsidDel="00000000" w:rsidR="00000000" w:rsidRPr="00000000">
              <w:rPr>
                <w:sz w:val="20"/>
                <w:szCs w:val="20"/>
                <w:rtl w:val="0"/>
              </w:rPr>
              <w:t xml:space="preserve">teleinformática</w:t>
            </w:r>
            <w:r w:rsidDel="00000000" w:rsidR="00000000" w:rsidRPr="00000000">
              <w:rPr>
                <w:color w:val="000000"/>
                <w:sz w:val="20"/>
                <w:szCs w:val="20"/>
                <w:rtl w:val="0"/>
              </w:rPr>
              <w:t xml:space="preserve"> y producción industrial.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Septiembre de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María Inés Machado López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Regional Distrito Capital.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Octubre de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Jhon Jairo Rodríguez Pérez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Diseñador y evaluador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Regional Distrito Capital. Centro para la Industria de la Comunicación Gráfica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Diciembre de 2021</w:t>
            </w:r>
            <w:r w:rsidDel="00000000" w:rsidR="00000000" w:rsidRPr="00000000">
              <w:rPr>
                <w:rtl w:val="0"/>
              </w:rPr>
            </w:r>
          </w:p>
        </w:tc>
      </w:tr>
    </w:tbl>
    <w:p w:rsidR="00000000" w:rsidDel="00000000" w:rsidP="00000000" w:rsidRDefault="00000000" w:rsidRPr="00000000" w14:paraId="000001C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6">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4"/>
        <w:tblW w:w="9967.0" w:type="dxa"/>
        <w:jc w:val="left"/>
        <w:tblInd w:w="108.0" w:type="dxa"/>
        <w:tblLayout w:type="fixed"/>
        <w:tblLook w:val="0400"/>
      </w:tblPr>
      <w:tblGrid>
        <w:gridCol w:w="1261"/>
        <w:gridCol w:w="2140"/>
        <w:gridCol w:w="1706"/>
        <w:gridCol w:w="1840"/>
        <w:gridCol w:w="1045"/>
        <w:gridCol w:w="1975"/>
        <w:tblGridChange w:id="0">
          <w:tblGrid>
            <w:gridCol w:w="1261"/>
            <w:gridCol w:w="2140"/>
            <w:gridCol w:w="1706"/>
            <w:gridCol w:w="1840"/>
            <w:gridCol w:w="1045"/>
            <w:gridCol w:w="1975"/>
          </w:tblGrid>
        </w:tblGridChange>
      </w:tblGrid>
      <w:tr>
        <w:trPr>
          <w:cantSplit w:val="0"/>
          <w:tblHeader w:val="0"/>
        </w:trPr>
        <w:tc>
          <w:tcPr>
            <w:tcBorders>
              <w:bottom w:color="000000" w:space="0" w:sz="4" w:val="single"/>
              <w:right w:color="000000" w:space="0" w:sz="4" w:val="single"/>
            </w:tcBorders>
          </w:tcPr>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Razón del Cambio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Autor (es)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c>
      </w:tr>
    </w:tbl>
    <w:p w:rsidR="00000000" w:rsidDel="00000000" w:rsidP="00000000" w:rsidRDefault="00000000" w:rsidRPr="00000000" w14:paraId="000001D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sectPr>
      <w:headerReference r:id="rId44" w:type="default"/>
      <w:footerReference r:id="rId45"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Inés Machado López" w:id="2" w:date="2021-10-26T11:28:00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https://images.pexels.com/photos/270404/pexels-photo-270404.jpeg?auto=compress&amp;cs=tinysrgb&amp;dpr=1&amp;w=500</w:t>
      </w:r>
    </w:p>
  </w:comment>
  <w:comment w:author="María Inés Machado López" w:id="18" w:date="2021-10-26T15:07:00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en anexos bajo el nombre de Ejecutar la aplicación</w:t>
      </w:r>
    </w:p>
  </w:comment>
  <w:comment w:author="María Inés Machado López" w:id="1" w:date="2021-10-26T14:04:00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DI_CF31_1_Fundamentos_de_React</w:t>
      </w:r>
    </w:p>
  </w:comment>
  <w:comment w:author="María Inés Machado López" w:id="0" w:date="2021-10-26T08:53: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DI_CF031_Introducción</w:t>
      </w:r>
    </w:p>
  </w:comment>
  <w:comment w:author="María Inés Machado López" w:id="8" w:date="2021-10-26T14:37: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en anexos bajo el nombre de class</w:t>
      </w:r>
    </w:p>
  </w:comment>
  <w:comment w:author="María Inés Machado López" w:id="3" w:date="2021-10-26T10:50:00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DI_CF031_1.3_Instalando_React_JS</w:t>
      </w:r>
    </w:p>
  </w:comment>
  <w:comment w:author="María Inés Machado López" w:id="12" w:date="2021-10-26T15:05: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en anexos bajo el nombre de Clases en React</w:t>
      </w:r>
    </w:p>
  </w:comment>
  <w:comment w:author="María Inés Machado López" w:id="6" w:date="2021-10-26T12:26: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DI_CF031_1.4_Crear_un_proyecto</w:t>
      </w:r>
    </w:p>
  </w:comment>
  <w:comment w:author="María Inés Machado López" w:id="7" w:date="2021-10-26T14:38:0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en anexos bajo el nombre de Bienvenido</w:t>
      </w:r>
    </w:p>
  </w:comment>
  <w:comment w:author="María Inés Machado López" w:id="16" w:date="2021-10-26T15:07:00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en anexos bajo el nombre de Ciclos de Vida</w:t>
      </w:r>
    </w:p>
  </w:comment>
  <w:comment w:author="María Inés Machado López" w:id="5" w:date="2021-10-26T11:39:00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color</w:t>
      </w:r>
    </w:p>
  </w:comment>
  <w:comment w:author="María Inés Machado López" w:id="4" w:date="2021-10-26T11:19:0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DI_CF031_1.3_Instalación_sobre_sistema_operativo_Windows</w:t>
      </w:r>
    </w:p>
  </w:comment>
  <w:comment w:author="María Inés Machado López" w:id="11" w:date="2021-10-26T14:52: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en anexos bajo el nombre de Formularios</w:t>
      </w:r>
    </w:p>
  </w:comment>
  <w:comment w:author="María Inés Machado López" w:id="13" w:date="2021-10-27T09:05:00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DI_CF31_1.9_Conceptos_clases_React</w:t>
      </w:r>
    </w:p>
  </w:comment>
  <w:comment w:author="María Inés Machado López" w:id="14" w:date="2021-10-27T09:35: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sugiero graficar esta imagen editable y dejar los créditos de ella</w:t>
      </w:r>
    </w:p>
  </w:comment>
  <w:comment w:author="María Inés Machado López" w:id="15" w:date="2021-10-26T15:06:0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en anexos bajo el nombre de Funciones Hooks</w:t>
      </w:r>
    </w:p>
  </w:comment>
  <w:comment w:author="María Inés Machado López" w:id="17" w:date="2021-10-27T09:46:00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o cuadro de diálogo que despliega la siguiente información:</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React.js los componentes que no sean puros (todos los que se crean mediante clases o React.createClass) poseen algo conocido como el ciclo de vida. Este ciclo de vida, son una serie de funciones que se ejecutan en distintos momentos de la vida del componente y nos permiten realizar distintas acciones en estos momentos.</w:t>
      </w:r>
    </w:p>
  </w:comment>
  <w:comment w:author="María Inés Machado López" w:id="9" w:date="2021-10-26T13:01:00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en anexos bajo el nombre de activarcamaras</w:t>
      </w:r>
    </w:p>
  </w:comment>
  <w:comment w:author="María Inés Machado López" w:id="10" w:date="2021-10-26T14:37: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DI_CF31_1.7_Listas_y_keys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D" w15:done="0"/>
  <w15:commentEx w15:paraId="000001DE" w15:done="0"/>
  <w15:commentEx w15:paraId="000001DF" w15:done="0"/>
  <w15:commentEx w15:paraId="000001E0" w15:done="0"/>
  <w15:commentEx w15:paraId="000001E1" w15:done="0"/>
  <w15:commentEx w15:paraId="000001E2" w15:done="0"/>
  <w15:commentEx w15:paraId="000001E3" w15:done="0"/>
  <w15:commentEx w15:paraId="000001E4" w15:done="0"/>
  <w15:commentEx w15:paraId="000001E5" w15:done="0"/>
  <w15:commentEx w15:paraId="000001E6" w15:done="0"/>
  <w15:commentEx w15:paraId="000001E7" w15:done="0"/>
  <w15:commentEx w15:paraId="000001E8" w15:done="0"/>
  <w15:commentEx w15:paraId="000001E9" w15:done="0"/>
  <w15:commentEx w15:paraId="000001EA" w15:done="0"/>
  <w15:commentEx w15:paraId="000001EB" w15:done="0"/>
  <w15:commentEx w15:paraId="000001EC" w15:done="0"/>
  <w15:commentEx w15:paraId="000001EF" w15:done="0"/>
  <w15:commentEx w15:paraId="000001F0" w15:done="0"/>
  <w15:commentEx w15:paraId="000001F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iberation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40" w:lineRule="auto"/>
      <w:ind w:left="-2" w:hanging="2"/>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0" name="image8.png"/>
          <a:graphic>
            <a:graphicData uri="http://schemas.openxmlformats.org/drawingml/2006/picture">
              <pic:pic>
                <pic:nvPicPr>
                  <pic:cNvPr id="0" name="image8.png"/>
                  <pic:cNvPicPr preferRelativeResize="0"/>
                </pic:nvPicPr>
                <pic:blipFill>
                  <a:blip r:embed="rId1"/>
                  <a:srcRect b="0" l="88883" r="0" t="-3412"/>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color w:val="000000"/>
      </w:rPr>
    </w:lvl>
    <w:lvl w:ilvl="1">
      <w:start w:val="8"/>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644" w:hanging="358.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4">
    <w:lvl w:ilvl="0">
      <w:start w:val="1"/>
      <w:numFmt w:val="decimal"/>
      <w:lvlText w:val="%1"/>
      <w:lvlJc w:val="left"/>
      <w:pPr>
        <w:ind w:left="375" w:hanging="375"/>
      </w:pPr>
      <w:rPr>
        <w:color w:val="000000"/>
      </w:rPr>
    </w:lvl>
    <w:lvl w:ilvl="1">
      <w:start w:val="11"/>
      <w:numFmt w:val="decimal"/>
      <w:lvlText w:val="%1.%2"/>
      <w:lvlJc w:val="left"/>
      <w:pPr>
        <w:ind w:left="944" w:hanging="375"/>
      </w:pPr>
      <w:rPr>
        <w:color w:val="000000"/>
      </w:rPr>
    </w:lvl>
    <w:lvl w:ilvl="2">
      <w:start w:val="1"/>
      <w:numFmt w:val="decimal"/>
      <w:lvlText w:val="%1.%2.%3"/>
      <w:lvlJc w:val="left"/>
      <w:pPr>
        <w:ind w:left="1858" w:hanging="720"/>
      </w:pPr>
      <w:rPr>
        <w:color w:val="000000"/>
      </w:rPr>
    </w:lvl>
    <w:lvl w:ilvl="3">
      <w:start w:val="1"/>
      <w:numFmt w:val="decimal"/>
      <w:lvlText w:val="%1.%2.%3.%4"/>
      <w:lvlJc w:val="left"/>
      <w:pPr>
        <w:ind w:left="2427" w:hanging="720"/>
      </w:pPr>
      <w:rPr>
        <w:color w:val="000000"/>
      </w:rPr>
    </w:lvl>
    <w:lvl w:ilvl="4">
      <w:start w:val="1"/>
      <w:numFmt w:val="decimal"/>
      <w:lvlText w:val="%1.%2.%3.%4.%5"/>
      <w:lvlJc w:val="left"/>
      <w:pPr>
        <w:ind w:left="3356" w:hanging="1080"/>
      </w:pPr>
      <w:rPr>
        <w:color w:val="000000"/>
      </w:rPr>
    </w:lvl>
    <w:lvl w:ilvl="5">
      <w:start w:val="1"/>
      <w:numFmt w:val="decimal"/>
      <w:lvlText w:val="%1.%2.%3.%4.%5.%6"/>
      <w:lvlJc w:val="left"/>
      <w:pPr>
        <w:ind w:left="3925" w:hanging="1080"/>
      </w:pPr>
      <w:rPr>
        <w:color w:val="000000"/>
      </w:rPr>
    </w:lvl>
    <w:lvl w:ilvl="6">
      <w:start w:val="1"/>
      <w:numFmt w:val="decimal"/>
      <w:lvlText w:val="%1.%2.%3.%4.%5.%6.%7"/>
      <w:lvlJc w:val="left"/>
      <w:pPr>
        <w:ind w:left="4854" w:hanging="1440"/>
      </w:pPr>
      <w:rPr>
        <w:color w:val="000000"/>
      </w:rPr>
    </w:lvl>
    <w:lvl w:ilvl="7">
      <w:start w:val="1"/>
      <w:numFmt w:val="decimal"/>
      <w:lvlText w:val="%1.%2.%3.%4.%5.%6.%7.%8"/>
      <w:lvlJc w:val="left"/>
      <w:pPr>
        <w:ind w:left="5423" w:hanging="1440.0000000000005"/>
      </w:pPr>
      <w:rPr>
        <w:color w:val="000000"/>
      </w:rPr>
    </w:lvl>
    <w:lvl w:ilvl="8">
      <w:start w:val="1"/>
      <w:numFmt w:val="decimal"/>
      <w:lvlText w:val="%1.%2.%3.%4.%5.%6.%7.%8.%9"/>
      <w:lvlJc w:val="left"/>
      <w:pPr>
        <w:ind w:left="6352" w:hanging="1800"/>
      </w:pPr>
      <w:rPr>
        <w:color w:val="00000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style>
  <w:style w:type="paragraph" w:styleId="Ttulo1">
    <w:name w:val="heading 1"/>
    <w:basedOn w:val="LO-normal"/>
    <w:next w:val="LO-normal"/>
    <w:uiPriority w:val="9"/>
    <w:qFormat w:val="1"/>
    <w:pPr>
      <w:keepNext w:val="1"/>
      <w:keepLines w:val="1"/>
      <w:spacing w:after="120" w:before="400"/>
      <w:outlineLvl w:val="0"/>
    </w:pPr>
    <w:rPr>
      <w:sz w:val="40"/>
      <w:szCs w:val="40"/>
    </w:rPr>
  </w:style>
  <w:style w:type="paragraph" w:styleId="Ttulo2">
    <w:name w:val="heading 2"/>
    <w:basedOn w:val="LO-normal"/>
    <w:next w:val="LO-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LO-normal"/>
    <w:next w:val="LO-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LO-normal"/>
    <w:next w:val="LO-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LO-normal"/>
    <w:next w:val="LO-normal"/>
    <w:uiPriority w:val="9"/>
    <w:semiHidden w:val="1"/>
    <w:unhideWhenUsed w:val="1"/>
    <w:qFormat w:val="1"/>
    <w:pPr>
      <w:keepNext w:val="1"/>
      <w:keepLines w:val="1"/>
      <w:spacing w:after="80" w:before="240"/>
      <w:outlineLvl w:val="4"/>
    </w:pPr>
    <w:rPr>
      <w:color w:val="666666"/>
    </w:rPr>
  </w:style>
  <w:style w:type="paragraph" w:styleId="Ttulo6">
    <w:name w:val="heading 6"/>
    <w:basedOn w:val="LO-normal"/>
    <w:next w:val="LO-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LO-normal"/>
    <w:next w:val="Textoindependiente"/>
    <w:uiPriority w:val="10"/>
    <w:qFormat w:val="1"/>
    <w:pPr>
      <w:keepNext w:val="1"/>
      <w:keepLines w:val="1"/>
      <w:spacing w:after="60" w:before="240"/>
    </w:pPr>
    <w:rPr>
      <w:sz w:val="52"/>
      <w:szCs w:val="52"/>
    </w:rPr>
  </w:style>
  <w:style w:type="character" w:styleId="EncabezadoCar" w:customStyle="1">
    <w:name w:val="Encabezado Car"/>
    <w:basedOn w:val="Fuentedeprrafopredeter"/>
    <w:link w:val="Encabezado"/>
    <w:uiPriority w:val="99"/>
    <w:qFormat w:val="1"/>
    <w:rsid w:val="0040006F"/>
  </w:style>
  <w:style w:type="character" w:styleId="PiedepginaCar" w:customStyle="1">
    <w:name w:val="Pie de página Car"/>
    <w:basedOn w:val="Fuentedeprrafopredeter"/>
    <w:link w:val="Piedepgina"/>
    <w:uiPriority w:val="99"/>
    <w:qFormat w:val="1"/>
    <w:rsid w:val="0040006F"/>
  </w:style>
  <w:style w:type="character" w:styleId="Listavistosa-nfasis1Car" w:customStyle="1">
    <w:name w:val="Lista vistosa - Énfasis 1 Car"/>
    <w:link w:val="Listavistosa-nfasis1"/>
    <w:uiPriority w:val="34"/>
    <w:qFormat w:val="1"/>
    <w:rsid w:val="0005659E"/>
    <w:rPr>
      <w:rFonts w:ascii="Arial" w:hAnsi="Arial"/>
      <w:b w:val="1"/>
      <w:sz w:val="24"/>
      <w:szCs w:val="24"/>
      <w:lang w:eastAsia="es-ES"/>
    </w:rPr>
  </w:style>
  <w:style w:type="character" w:styleId="EnlacedeInternet" w:customStyle="1">
    <w:name w:val="Enlace de Internet"/>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qFormat w:val="1"/>
    <w:rsid w:val="00E65E01"/>
    <w:rPr>
      <w:color w:val="605e5c"/>
      <w:shd w:color="auto" w:fill="e1dfdd" w:val="clear"/>
    </w:rPr>
  </w:style>
  <w:style w:type="character" w:styleId="EnlacedeInternetvisitado" w:customStyle="1">
    <w:name w:val="Enlace de Internet visitado"/>
    <w:basedOn w:val="Fuentedeprrafopredeter"/>
    <w:uiPriority w:val="99"/>
    <w:semiHidden w:val="1"/>
    <w:unhideWhenUsed w:val="1"/>
    <w:rsid w:val="00CB7F80"/>
    <w:rPr>
      <w:color w:val="800080" w:themeColor="followedHyperlink"/>
      <w:u w:val="single"/>
    </w:rPr>
  </w:style>
  <w:style w:type="character" w:styleId="TextodegloboCar" w:customStyle="1">
    <w:name w:val="Texto de globo Car"/>
    <w:basedOn w:val="Fuentedeprrafopredeter"/>
    <w:link w:val="Textodeglobo"/>
    <w:uiPriority w:val="99"/>
    <w:semiHidden w:val="1"/>
    <w:qFormat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qFormat w:val="1"/>
    <w:rsid w:val="00726CB3"/>
    <w:rPr>
      <w:sz w:val="16"/>
      <w:szCs w:val="16"/>
    </w:rPr>
  </w:style>
  <w:style w:type="character" w:styleId="TextocomentarioCar" w:customStyle="1">
    <w:name w:val="Texto comentario Car"/>
    <w:basedOn w:val="Fuentedeprrafopredeter"/>
    <w:link w:val="Textocomentario"/>
    <w:uiPriority w:val="99"/>
    <w:qFormat w:val="1"/>
    <w:rsid w:val="00726CB3"/>
    <w:rPr>
      <w:sz w:val="20"/>
      <w:szCs w:val="20"/>
    </w:rPr>
  </w:style>
  <w:style w:type="character" w:styleId="AsuntodelcomentarioCar" w:customStyle="1">
    <w:name w:val="Asunto del comentario Car"/>
    <w:basedOn w:val="TextocomentarioCar"/>
    <w:link w:val="Asuntodelcomentario"/>
    <w:uiPriority w:val="99"/>
    <w:semiHidden w:val="1"/>
    <w:qFormat w:val="1"/>
    <w:rsid w:val="00726CB3"/>
    <w:rPr>
      <w:b w:val="1"/>
      <w:bCs w:val="1"/>
      <w:sz w:val="20"/>
      <w:szCs w:val="20"/>
    </w:rPr>
  </w:style>
  <w:style w:type="character" w:styleId="Muydestacado" w:customStyle="1">
    <w:name w:val="Muy destacado"/>
    <w:qFormat w:val="1"/>
    <w:rPr>
      <w:b w:val="1"/>
      <w:bCs w:val="1"/>
    </w:rPr>
  </w:style>
  <w:style w:type="character" w:styleId="Vietas" w:customStyle="1">
    <w:name w:val="Viñetas"/>
    <w:qFormat w:val="1"/>
    <w:rPr>
      <w:rFonts w:ascii="OpenSymbol" w:cs="OpenSymbol" w:eastAsia="OpenSymbol" w:hAnsi="OpenSymbol"/>
    </w:rPr>
  </w:style>
  <w:style w:type="character" w:styleId="Smbolosdenumeracin" w:customStyle="1">
    <w:name w:val="Símbolos de numeración"/>
    <w:qFormat w:val="1"/>
  </w:style>
  <w:style w:type="character" w:styleId="Cita1" w:customStyle="1">
    <w:name w:val="Cita1"/>
    <w:qFormat w:val="1"/>
    <w:rPr>
      <w:i w:val="1"/>
      <w:iCs w:val="1"/>
    </w:rPr>
  </w:style>
  <w:style w:type="character" w:styleId="Textooriginal" w:customStyle="1">
    <w:name w:val="Texto original"/>
    <w:qFormat w:val="1"/>
    <w:rPr>
      <w:rFonts w:ascii="Liberation Mono" w:cs="Liberation Mono" w:eastAsia="Noto Sans Mono CJK SC" w:hAnsi="Liberation Mono"/>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val="1"/>
    <w:pPr>
      <w:suppressLineNumbers w:val="1"/>
      <w:spacing w:after="120" w:before="120"/>
    </w:pPr>
    <w:rPr>
      <w:rFonts w:cs="Lohit Devanagari"/>
      <w:i w:val="1"/>
      <w:iCs w:val="1"/>
      <w:sz w:val="24"/>
      <w:szCs w:val="24"/>
    </w:rPr>
  </w:style>
  <w:style w:type="paragraph" w:styleId="ndice" w:customStyle="1">
    <w:name w:val="Índice"/>
    <w:basedOn w:val="Normal"/>
    <w:qFormat w:val="1"/>
    <w:pPr>
      <w:suppressLineNumbers w:val="1"/>
    </w:pPr>
    <w:rPr>
      <w:rFonts w:cs="Lohit Devanagari"/>
    </w:rPr>
  </w:style>
  <w:style w:type="paragraph" w:styleId="LO-normal" w:customStyle="1">
    <w:name w:val="LO-normal"/>
    <w:qFormat w:val="1"/>
  </w:style>
  <w:style w:type="paragraph" w:styleId="Subttulo">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paragraph" w:styleId="Cabeceraypie" w:customStyle="1">
    <w:name w:val="Cabecera y pie"/>
    <w:basedOn w:val="Normal"/>
    <w:qFormat w:val="1"/>
  </w:style>
  <w:style w:type="paragraph" w:styleId="Encabezado">
    <w:name w:val="header"/>
    <w:basedOn w:val="LO-normal"/>
    <w:link w:val="EncabezadoCar"/>
    <w:uiPriority w:val="99"/>
    <w:unhideWhenUsed w:val="1"/>
    <w:rsid w:val="0040006F"/>
    <w:pPr>
      <w:tabs>
        <w:tab w:val="center" w:pos="4419"/>
        <w:tab w:val="right" w:pos="8838"/>
      </w:tabs>
      <w:spacing w:line="240" w:lineRule="auto"/>
    </w:pPr>
  </w:style>
  <w:style w:type="paragraph" w:styleId="Piedepgina">
    <w:name w:val="footer"/>
    <w:basedOn w:val="LO-normal"/>
    <w:link w:val="PiedepginaCar"/>
    <w:uiPriority w:val="99"/>
    <w:unhideWhenUsed w:val="1"/>
    <w:rsid w:val="0040006F"/>
    <w:pPr>
      <w:tabs>
        <w:tab w:val="center" w:pos="4419"/>
        <w:tab w:val="right" w:pos="8838"/>
      </w:tabs>
      <w:spacing w:line="240" w:lineRule="auto"/>
    </w:pPr>
  </w:style>
  <w:style w:type="paragraph" w:styleId="NormalWeb">
    <w:name w:val="Normal (Web)"/>
    <w:basedOn w:val="LO-normal"/>
    <w:uiPriority w:val="99"/>
    <w:unhideWhenUsed w:val="1"/>
    <w:qFormat w:val="1"/>
    <w:rsid w:val="00745E70"/>
    <w:pPr>
      <w:spacing w:afterAutospacing="1" w:beforeAutospacing="1" w:line="240" w:lineRule="auto"/>
    </w:pPr>
    <w:rPr>
      <w:rFonts w:ascii="Times New Roman" w:cs="Times New Roman" w:eastAsia="Times New Roman" w:hAnsi="Times New Roman"/>
      <w:sz w:val="24"/>
      <w:szCs w:val="24"/>
    </w:rPr>
  </w:style>
  <w:style w:type="paragraph" w:styleId="Prrafodelista">
    <w:name w:val="List Paragraph"/>
    <w:basedOn w:val="LO-normal"/>
    <w:uiPriority w:val="34"/>
    <w:qFormat w:val="1"/>
    <w:rsid w:val="0005659E"/>
    <w:pPr>
      <w:ind w:left="720"/>
      <w:contextualSpacing w:val="1"/>
    </w:pPr>
  </w:style>
  <w:style w:type="paragraph" w:styleId="Textodeglobo">
    <w:name w:val="Balloon Text"/>
    <w:basedOn w:val="LO-normal"/>
    <w:link w:val="TextodegloboCar"/>
    <w:uiPriority w:val="99"/>
    <w:semiHidden w:val="1"/>
    <w:unhideWhenUsed w:val="1"/>
    <w:qFormat w:val="1"/>
    <w:rsid w:val="00476490"/>
    <w:pPr>
      <w:spacing w:line="240" w:lineRule="auto"/>
    </w:pPr>
    <w:rPr>
      <w:rFonts w:ascii="Times New Roman" w:cs="Times New Roman" w:hAnsi="Times New Roman"/>
      <w:sz w:val="18"/>
      <w:szCs w:val="18"/>
    </w:rPr>
  </w:style>
  <w:style w:type="paragraph" w:styleId="Textocomentario">
    <w:name w:val="annotation text"/>
    <w:basedOn w:val="LO-normal"/>
    <w:link w:val="TextocomentarioCar"/>
    <w:uiPriority w:val="99"/>
    <w:unhideWhenUsed w:val="1"/>
    <w:qFormat w:val="1"/>
    <w:rsid w:val="00726CB3"/>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val="1"/>
    <w:unhideWhenUsed w:val="1"/>
    <w:qFormat w:val="1"/>
    <w:rsid w:val="00726CB3"/>
    <w:rPr>
      <w:b w:val="1"/>
      <w:bCs w:val="1"/>
    </w:rPr>
  </w:style>
  <w:style w:type="paragraph" w:styleId="Contenidodelatabla" w:customStyle="1">
    <w:name w:val="Contenido de la tabla"/>
    <w:basedOn w:val="Normal"/>
    <w:qFormat w:val="1"/>
    <w:pPr>
      <w:suppressLineNumbers w:val="1"/>
    </w:pPr>
  </w:style>
  <w:style w:type="paragraph" w:styleId="Ttulodelatabla" w:customStyle="1">
    <w:name w:val="Título de la tabla"/>
    <w:basedOn w:val="Contenidodelatabla"/>
    <w:qFormat w:val="1"/>
    <w:pPr>
      <w:jc w:val="center"/>
    </w:pPr>
    <w:rPr>
      <w:b w:val="1"/>
      <w:bCs w:val="1"/>
    </w:rPr>
  </w:style>
  <w:style w:type="paragraph" w:styleId="Tabladeilustraciones">
    <w:name w:val="table of figures"/>
    <w:basedOn w:val="Descripcin"/>
    <w:qFormat w:val="1"/>
  </w:style>
  <w:style w:type="paragraph" w:styleId="Figura" w:customStyle="1">
    <w:name w:val="Figura"/>
    <w:basedOn w:val="Descripcin"/>
    <w:qFormat w:val="1"/>
  </w:style>
  <w:style w:type="paragraph" w:styleId="Contenidodelmarco" w:customStyle="1">
    <w:name w:val="Contenido del marco"/>
    <w:basedOn w:val="Normal"/>
    <w:qFormat w:val="1"/>
  </w:style>
  <w:style w:type="paragraph" w:styleId="Textopreformateado" w:customStyle="1">
    <w:name w:val="Texto preformateado"/>
    <w:basedOn w:val="Normal"/>
    <w:qFormat w:val="1"/>
    <w:rPr>
      <w:rFonts w:ascii="Liberation Mono" w:cs="Liberation Mono" w:eastAsia="Noto Sans Mono CJK SC" w:hAnsi="Liberation Mono"/>
      <w:sz w:val="20"/>
      <w:szCs w:val="20"/>
    </w:rPr>
  </w:style>
  <w:style w:type="table" w:styleId="TableNormal0" w:customStyle="1">
    <w:name w:val="Table Normal"/>
    <w:tblPr>
      <w:tblCellMar>
        <w:top w:w="0.0" w:type="dxa"/>
        <w:left w:w="0.0" w:type="dxa"/>
        <w:bottom w:w="0.0" w:type="dxa"/>
        <w:right w:w="0.0" w:type="dxa"/>
      </w:tblCellMar>
    </w:tblPr>
  </w:style>
  <w:style w:type="table" w:styleId="Tablaconcuadrcula">
    <w:name w:val="Table Grid"/>
    <w:basedOn w:val="Tablanormal"/>
    <w:uiPriority w:val="39"/>
    <w:rsid w:val="004000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avistosa-nfasis1">
    <w:name w:val="Colorful List Accent 1"/>
    <w:basedOn w:val="Tablanormal"/>
    <w:link w:val="Listavistosa-nfasis1Car"/>
    <w:uiPriority w:val="34"/>
    <w:semiHidden w:val="1"/>
    <w:unhideWhenUsed w:val="1"/>
    <w:rsid w:val="0005659E"/>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Tablaconcuadrculaclara">
    <w:name w:val="Grid Table Light"/>
    <w:basedOn w:val="Tablanormal"/>
    <w:uiPriority w:val="40"/>
    <w:rsid w:val="006D77C3"/>
    <w:tblPr>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style>
  <w:style w:type="character" w:styleId="Hipervnculo">
    <w:name w:val="Hyperlink"/>
    <w:basedOn w:val="Fuentedeprrafopredeter"/>
    <w:uiPriority w:val="99"/>
    <w:unhideWhenUsed w:val="1"/>
    <w:rsid w:val="002B3043"/>
    <w:rPr>
      <w:color w:val="0000ff"/>
      <w:u w:val="single"/>
    </w:rPr>
  </w:style>
  <w:style w:type="paragraph" w:styleId="Bibliografa">
    <w:name w:val="Bibliography"/>
    <w:basedOn w:val="Normal"/>
    <w:next w:val="Normal"/>
    <w:uiPriority w:val="37"/>
    <w:unhideWhenUsed w:val="1"/>
    <w:rsid w:val="00670042"/>
  </w:style>
  <w:style w:type="character" w:styleId="nfasis">
    <w:name w:val="Emphasis"/>
    <w:basedOn w:val="Fuentedeprrafopredeter"/>
    <w:uiPriority w:val="20"/>
    <w:qFormat w:val="1"/>
    <w:rsid w:val="00521A55"/>
    <w:rPr>
      <w:i w:val="1"/>
      <w:iCs w:val="1"/>
    </w:rPr>
  </w:style>
  <w:style w:type="character" w:styleId="CdigoHTML">
    <w:name w:val="HTML Code"/>
    <w:basedOn w:val="Fuentedeprrafopredeter"/>
    <w:uiPriority w:val="99"/>
    <w:semiHidden w:val="1"/>
    <w:unhideWhenUsed w:val="1"/>
    <w:rsid w:val="00521A55"/>
    <w:rPr>
      <w:rFonts w:ascii="Courier New" w:cs="Courier New" w:eastAsia="Times New Roman" w:hAnsi="Courier New"/>
      <w:sz w:val="20"/>
      <w:szCs w:val="20"/>
    </w:rPr>
  </w:style>
  <w:style w:type="character" w:styleId="Textoennegrita">
    <w:name w:val="Strong"/>
    <w:basedOn w:val="Fuentedeprrafopredeter"/>
    <w:uiPriority w:val="22"/>
    <w:qFormat w:val="1"/>
    <w:rsid w:val="00521A55"/>
    <w:rPr>
      <w:b w:val="1"/>
      <w:bCs w:val="1"/>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left w:w="115.0" w:type="dxa"/>
        <w:right w:w="115.0" w:type="dxa"/>
      </w:tblCellMar>
    </w:tblPr>
  </w:style>
  <w:style w:type="table" w:styleId="a2" w:customStyle="1">
    <w:basedOn w:val="TableNormal0"/>
    <w:tblPr>
      <w:tblStyleRowBandSize w:val="1"/>
      <w:tblStyleColBandSize w:val="1"/>
      <w:tblCellMar>
        <w:left w:w="115.0" w:type="dxa"/>
        <w:right w:w="115.0" w:type="dxa"/>
      </w:tblCellMar>
    </w:tblPr>
  </w:style>
  <w:style w:type="table" w:styleId="a3" w:customStyle="1">
    <w:basedOn w:val="TableNormal0"/>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0"/>
    <w:tblPr>
      <w:tblStyleRowBandSize w:val="1"/>
      <w:tblStyleColBandSize w:val="1"/>
    </w:tblPr>
  </w:style>
  <w:style w:type="table" w:styleId="a8" w:customStyle="1">
    <w:basedOn w:val="TableNormal0"/>
    <w:tblPr>
      <w:tblStyleRowBandSize w:val="1"/>
      <w:tblStyleColBandSize w:val="1"/>
      <w:tblCellMar>
        <w:left w:w="115.0" w:type="dxa"/>
        <w:right w:w="115.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left w:w="115.0" w:type="dxa"/>
        <w:right w:w="115.0" w:type="dxa"/>
      </w:tblCellMar>
    </w:tblPr>
  </w:style>
  <w:style w:type="table" w:styleId="ac"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table" w:styleId="Table1">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2">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3">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4">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5">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6">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7">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8">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9">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10">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11">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12">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13">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 w:type="table" w:styleId="Table14">
    <w:basedOn w:val="TableNormal"/>
    <w:rPr>
      <w:b w:val="1"/>
      <w:sz w:val="24"/>
      <w:szCs w:val="24"/>
    </w:rPr>
    <w:tblPr>
      <w:tblStyleRowBandSize w:val="1"/>
      <w:tblStyleColBandSize w:val="1"/>
      <w:tblCellMar>
        <w:top w:w="100.0" w:type="dxa"/>
        <w:left w:w="115.0" w:type="dxa"/>
        <w:bottom w:w="10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playcode.io/react/" TargetMode="External"/><Relationship Id="rId20" Type="http://schemas.openxmlformats.org/officeDocument/2006/relationships/image" Target="media/image6.png"/><Relationship Id="rId42" Type="http://schemas.openxmlformats.org/officeDocument/2006/relationships/hyperlink" Target="https://nodejs.org/en/" TargetMode="External"/><Relationship Id="rId41" Type="http://schemas.openxmlformats.org/officeDocument/2006/relationships/hyperlink" Target="https://playcode.io/react/" TargetMode="External"/><Relationship Id="rId22" Type="http://schemas.openxmlformats.org/officeDocument/2006/relationships/image" Target="media/image10.png"/><Relationship Id="rId44" Type="http://schemas.openxmlformats.org/officeDocument/2006/relationships/header" Target="header1.xml"/><Relationship Id="rId21" Type="http://schemas.openxmlformats.org/officeDocument/2006/relationships/image" Target="media/image28.png"/><Relationship Id="rId43" Type="http://schemas.openxmlformats.org/officeDocument/2006/relationships/hyperlink" Target="https://reactjs.org/" TargetMode="External"/><Relationship Id="rId24" Type="http://schemas.openxmlformats.org/officeDocument/2006/relationships/image" Target="media/image15.png"/><Relationship Id="rId23" Type="http://schemas.openxmlformats.org/officeDocument/2006/relationships/image" Target="media/image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26" Type="http://schemas.openxmlformats.org/officeDocument/2006/relationships/image" Target="media/image3.png"/><Relationship Id="rId25" Type="http://schemas.openxmlformats.org/officeDocument/2006/relationships/image" Target="media/image23.png"/><Relationship Id="rId28" Type="http://schemas.openxmlformats.org/officeDocument/2006/relationships/image" Target="media/image21.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0.png"/><Relationship Id="rId30" Type="http://schemas.openxmlformats.org/officeDocument/2006/relationships/image" Target="media/image27.png"/><Relationship Id="rId11" Type="http://schemas.openxmlformats.org/officeDocument/2006/relationships/image" Target="media/image4.jpg"/><Relationship Id="rId33" Type="http://schemas.openxmlformats.org/officeDocument/2006/relationships/image" Target="media/image30.png"/><Relationship Id="rId10" Type="http://schemas.openxmlformats.org/officeDocument/2006/relationships/image" Target="media/image9.png"/><Relationship Id="rId32" Type="http://schemas.openxmlformats.org/officeDocument/2006/relationships/image" Target="media/image19.png"/><Relationship Id="rId13" Type="http://schemas.openxmlformats.org/officeDocument/2006/relationships/hyperlink" Target="https://nodejs.org/en/" TargetMode="External"/><Relationship Id="rId35" Type="http://schemas.openxmlformats.org/officeDocument/2006/relationships/image" Target="media/image11.png"/><Relationship Id="rId12" Type="http://schemas.openxmlformats.org/officeDocument/2006/relationships/hyperlink" Target="https://nodejs.org/en/" TargetMode="External"/><Relationship Id="rId34" Type="http://schemas.openxmlformats.org/officeDocument/2006/relationships/image" Target="media/image12.png"/><Relationship Id="rId15" Type="http://schemas.openxmlformats.org/officeDocument/2006/relationships/image" Target="media/image25.png"/><Relationship Id="rId37" Type="http://schemas.openxmlformats.org/officeDocument/2006/relationships/image" Target="media/image29.png"/><Relationship Id="rId14" Type="http://schemas.openxmlformats.org/officeDocument/2006/relationships/image" Target="media/image26.png"/><Relationship Id="rId36" Type="http://schemas.openxmlformats.org/officeDocument/2006/relationships/image" Target="media/image16.png"/><Relationship Id="rId17" Type="http://schemas.openxmlformats.org/officeDocument/2006/relationships/image" Target="media/image22.png"/><Relationship Id="rId39" Type="http://schemas.openxmlformats.org/officeDocument/2006/relationships/image" Target="media/image13.png"/><Relationship Id="rId16" Type="http://schemas.openxmlformats.org/officeDocument/2006/relationships/image" Target="media/image18.png"/><Relationship Id="rId38"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tuIiddoQSo4LLDTDIxyvfkarDA==">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2021-10-25T22:34:00Z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0x010100C2C1E911BD0B8E428FD888D72A9BB12E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