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84B8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ANEXO</w:t>
      </w:r>
    </w:p>
    <w:p w14:paraId="13A94B2E" w14:textId="4DC33229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Actividad </w:t>
      </w:r>
      <w:r w:rsidR="00024EBE">
        <w:rPr>
          <w:b/>
          <w:color w:val="000000"/>
          <w:sz w:val="20"/>
          <w:szCs w:val="20"/>
        </w:rPr>
        <w:t>didáctica 2</w:t>
      </w:r>
    </w:p>
    <w:p w14:paraId="60B5F05C" w14:textId="54681B18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Opción múltiple</w:t>
      </w:r>
    </w:p>
    <w:p w14:paraId="38E45D82" w14:textId="5A15B7A6" w:rsidR="00024EBE" w:rsidRDefault="00024E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(La opción en negrita es la correcta)</w:t>
      </w:r>
    </w:p>
    <w:p w14:paraId="3ED2F2A8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DB3ECD3" w14:textId="4791BE49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</w:t>
      </w:r>
      <w:r w:rsidR="00024EBE" w:rsidRPr="00024EBE">
        <w:rPr>
          <w:b/>
          <w:bCs/>
          <w:color w:val="000000"/>
          <w:sz w:val="20"/>
          <w:szCs w:val="20"/>
        </w:rPr>
        <w:t>¿</w:t>
      </w:r>
      <w:r w:rsidRPr="00024EBE">
        <w:rPr>
          <w:b/>
          <w:bCs/>
          <w:sz w:val="20"/>
          <w:szCs w:val="20"/>
        </w:rPr>
        <w:t>Cuál</w:t>
      </w:r>
      <w:r w:rsidRPr="00024EBE">
        <w:rPr>
          <w:b/>
          <w:bCs/>
          <w:color w:val="000000"/>
          <w:sz w:val="20"/>
          <w:szCs w:val="20"/>
        </w:rPr>
        <w:t xml:space="preserve"> es el proceso que propone TDD</w:t>
      </w:r>
      <w:r w:rsidR="00024EBE" w:rsidRPr="00024EBE">
        <w:rPr>
          <w:b/>
          <w:bCs/>
          <w:color w:val="000000"/>
          <w:sz w:val="20"/>
          <w:szCs w:val="20"/>
        </w:rPr>
        <w:t>?</w:t>
      </w:r>
    </w:p>
    <w:p w14:paraId="3A9133AB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F77F8DE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a. VERDE-FACTORY- ROJO</w:t>
      </w:r>
    </w:p>
    <w:p w14:paraId="68933D01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b. FACTORY-VERDE-ROJO</w:t>
      </w:r>
    </w:p>
    <w:p w14:paraId="73983FFA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c. ROJO-FACTORY-VERDE</w:t>
      </w:r>
    </w:p>
    <w:p w14:paraId="32DB5A40" w14:textId="5D45A137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024EBE">
        <w:rPr>
          <w:b/>
          <w:bCs/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>d. ROJO-VERDE-FACTORY</w:t>
      </w:r>
    </w:p>
    <w:p w14:paraId="2422099E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8D7A6FF" w14:textId="09691456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  <w:r w:rsidR="00024EBE" w:rsidRPr="00024EBE">
        <w:rPr>
          <w:b/>
          <w:bCs/>
          <w:color w:val="000000"/>
          <w:sz w:val="20"/>
          <w:szCs w:val="20"/>
        </w:rPr>
        <w:t>¿Cuál</w:t>
      </w:r>
      <w:r w:rsidRPr="00024EBE">
        <w:rPr>
          <w:b/>
          <w:bCs/>
          <w:color w:val="000000"/>
          <w:sz w:val="20"/>
          <w:szCs w:val="20"/>
        </w:rPr>
        <w:t xml:space="preserve"> de los siguientes es un beneficio de la TDD</w:t>
      </w:r>
      <w:r w:rsidR="00024EBE" w:rsidRPr="00024EBE">
        <w:rPr>
          <w:b/>
          <w:bCs/>
          <w:color w:val="000000"/>
          <w:sz w:val="20"/>
          <w:szCs w:val="20"/>
        </w:rPr>
        <w:t>?</w:t>
      </w:r>
    </w:p>
    <w:p w14:paraId="142E721C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4DC5E1C" w14:textId="25144559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 w:rsidR="00024EBE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. Desarrollo dirigido por balance de carga.</w:t>
      </w:r>
    </w:p>
    <w:p w14:paraId="25132C05" w14:textId="0E373C6B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 w:rsidRPr="00024EBE">
        <w:rPr>
          <w:b/>
          <w:bCs/>
          <w:color w:val="000000"/>
          <w:sz w:val="20"/>
          <w:szCs w:val="20"/>
        </w:rPr>
        <w:t>b. Fiabilidad del producto de software.</w:t>
      </w:r>
    </w:p>
    <w:p w14:paraId="6B8C791B" w14:textId="66B47EC0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c. Desarrollo dirigido por mensajes.</w:t>
      </w:r>
    </w:p>
    <w:p w14:paraId="070EF0FB" w14:textId="356F69B6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d. Desarrollo dirigido por </w:t>
      </w:r>
      <w:proofErr w:type="spellStart"/>
      <w:r>
        <w:rPr>
          <w:color w:val="000000"/>
          <w:sz w:val="20"/>
          <w:szCs w:val="20"/>
        </w:rPr>
        <w:t>Bussines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Market</w:t>
      </w:r>
      <w:proofErr w:type="spellEnd"/>
    </w:p>
    <w:p w14:paraId="633F7D83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5BEEA80" w14:textId="1AD19FD5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3. </w:t>
      </w:r>
      <w:r w:rsidR="00024EBE" w:rsidRPr="00024EBE">
        <w:rPr>
          <w:b/>
          <w:bCs/>
          <w:color w:val="000000"/>
          <w:sz w:val="20"/>
          <w:szCs w:val="20"/>
        </w:rPr>
        <w:t>¿Cuál</w:t>
      </w:r>
      <w:r w:rsidRPr="00024EBE">
        <w:rPr>
          <w:b/>
          <w:bCs/>
          <w:color w:val="000000"/>
          <w:sz w:val="20"/>
          <w:szCs w:val="20"/>
        </w:rPr>
        <w:t xml:space="preserve"> de las siguientes es una ventaja de la prueba funcional</w:t>
      </w:r>
      <w:r w:rsidR="00024EBE" w:rsidRPr="00024EBE">
        <w:rPr>
          <w:b/>
          <w:bCs/>
          <w:color w:val="000000"/>
          <w:sz w:val="20"/>
          <w:szCs w:val="20"/>
        </w:rPr>
        <w:t>?</w:t>
      </w:r>
    </w:p>
    <w:p w14:paraId="5836F728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FB49E62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a.  Asegura que el software atienda a todos los usuarios.</w:t>
      </w:r>
    </w:p>
    <w:p w14:paraId="5F2D022C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color w:val="000000"/>
          <w:sz w:val="20"/>
          <w:szCs w:val="20"/>
        </w:rPr>
        <w:tab/>
        <w:t>b.  Asegura que el software sea agradable al usuario.</w:t>
      </w:r>
    </w:p>
    <w:p w14:paraId="5CB93364" w14:textId="0D81ECB5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>c. Asegura que el comportamiento del software y de todas sus funciones se</w:t>
      </w:r>
      <w:r w:rsidRPr="00024EBE">
        <w:rPr>
          <w:b/>
          <w:bCs/>
          <w:color w:val="000000"/>
          <w:sz w:val="20"/>
          <w:szCs w:val="20"/>
        </w:rPr>
        <w:t>a el esperado.</w:t>
      </w:r>
    </w:p>
    <w:p w14:paraId="47F56243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d.   Asegura que el software tenga completitud en todos sus procesos.</w:t>
      </w:r>
    </w:p>
    <w:p w14:paraId="2BC78380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00C9334" w14:textId="232B9532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</w:t>
      </w:r>
      <w:r w:rsidR="00024EBE" w:rsidRPr="00024EBE">
        <w:rPr>
          <w:b/>
          <w:bCs/>
          <w:color w:val="000000"/>
          <w:sz w:val="20"/>
          <w:szCs w:val="20"/>
        </w:rPr>
        <w:t>¿Cuál</w:t>
      </w:r>
      <w:r w:rsidRPr="00024EBE">
        <w:rPr>
          <w:b/>
          <w:bCs/>
          <w:color w:val="000000"/>
          <w:sz w:val="20"/>
          <w:szCs w:val="20"/>
        </w:rPr>
        <w:t xml:space="preserve"> de las siguientes es una ventaja de </w:t>
      </w:r>
      <w:r w:rsidRPr="00024EBE">
        <w:rPr>
          <w:b/>
          <w:bCs/>
          <w:sz w:val="20"/>
          <w:szCs w:val="20"/>
        </w:rPr>
        <w:t>las pruebas</w:t>
      </w:r>
      <w:r w:rsidRPr="00024EBE">
        <w:rPr>
          <w:b/>
          <w:bCs/>
          <w:color w:val="000000"/>
          <w:sz w:val="20"/>
          <w:szCs w:val="20"/>
        </w:rPr>
        <w:t xml:space="preserve"> unitarias</w:t>
      </w:r>
      <w:r w:rsidR="00024EBE" w:rsidRPr="00024EBE">
        <w:rPr>
          <w:b/>
          <w:bCs/>
          <w:color w:val="000000"/>
          <w:sz w:val="20"/>
          <w:szCs w:val="20"/>
        </w:rPr>
        <w:t>?</w:t>
      </w:r>
    </w:p>
    <w:p w14:paraId="1D77F33B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DBAE0E6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a. Asegura las Pruebas de Seguridad de Aplicaciones Dinámicas</w:t>
      </w:r>
    </w:p>
    <w:p w14:paraId="25528F74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b. Pruebas de Seguridad de Aplicacion</w:t>
      </w:r>
      <w:r>
        <w:rPr>
          <w:color w:val="000000"/>
          <w:sz w:val="20"/>
          <w:szCs w:val="20"/>
        </w:rPr>
        <w:t>es Web</w:t>
      </w:r>
    </w:p>
    <w:p w14:paraId="6B561BF2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c. Pruebas de Seguridad de Aplicaciones Servidor</w:t>
      </w:r>
    </w:p>
    <w:p w14:paraId="617B05B4" w14:textId="6B35B2FB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>d.  Funciona con el proceso de desarrollo ágil.</w:t>
      </w:r>
    </w:p>
    <w:p w14:paraId="4796AEB8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AB9AAFF" w14:textId="3A553D96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024EBE">
        <w:rPr>
          <w:b/>
          <w:bCs/>
          <w:color w:val="000000"/>
          <w:sz w:val="20"/>
          <w:szCs w:val="20"/>
        </w:rPr>
        <w:t xml:space="preserve">5. </w:t>
      </w:r>
      <w:r w:rsidR="00024EBE" w:rsidRPr="00024EBE">
        <w:rPr>
          <w:b/>
          <w:bCs/>
          <w:color w:val="000000"/>
          <w:sz w:val="20"/>
          <w:szCs w:val="20"/>
        </w:rPr>
        <w:t>¿</w:t>
      </w:r>
      <w:r w:rsidRPr="00024EBE">
        <w:rPr>
          <w:b/>
          <w:bCs/>
          <w:color w:val="000000"/>
          <w:sz w:val="20"/>
          <w:szCs w:val="20"/>
        </w:rPr>
        <w:t>Qu</w:t>
      </w:r>
      <w:r w:rsidR="00024EBE" w:rsidRPr="00024EBE">
        <w:rPr>
          <w:b/>
          <w:bCs/>
          <w:color w:val="000000"/>
          <w:sz w:val="20"/>
          <w:szCs w:val="20"/>
        </w:rPr>
        <w:t>é</w:t>
      </w:r>
      <w:r w:rsidRPr="00024EBE">
        <w:rPr>
          <w:b/>
          <w:bCs/>
          <w:color w:val="000000"/>
          <w:sz w:val="20"/>
          <w:szCs w:val="20"/>
        </w:rPr>
        <w:t xml:space="preserve"> es una prueba de desempeño</w:t>
      </w:r>
      <w:r w:rsidR="00024EBE" w:rsidRPr="00024EBE">
        <w:rPr>
          <w:b/>
          <w:bCs/>
          <w:color w:val="000000"/>
          <w:sz w:val="20"/>
          <w:szCs w:val="20"/>
        </w:rPr>
        <w:t>?</w:t>
      </w:r>
    </w:p>
    <w:p w14:paraId="3FE1F6E4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AC96537" w14:textId="1EF7F75F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 xml:space="preserve">a.  Las que se realizan </w:t>
      </w:r>
      <w:r w:rsidRPr="00024EBE">
        <w:rPr>
          <w:b/>
          <w:bCs/>
          <w:sz w:val="20"/>
          <w:szCs w:val="20"/>
        </w:rPr>
        <w:t>para permitir</w:t>
      </w:r>
      <w:r w:rsidRPr="00024EBE">
        <w:rPr>
          <w:b/>
          <w:bCs/>
          <w:color w:val="000000"/>
          <w:sz w:val="20"/>
          <w:szCs w:val="20"/>
        </w:rPr>
        <w:t xml:space="preserve"> encontrar un fallo en el rendimiento.</w:t>
      </w:r>
    </w:p>
    <w:p w14:paraId="7B3CC764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b. Las que se realizan para det</w:t>
      </w:r>
      <w:r>
        <w:rPr>
          <w:color w:val="000000"/>
          <w:sz w:val="20"/>
          <w:szCs w:val="20"/>
        </w:rPr>
        <w:t>erminar la aceleración de un sistema.</w:t>
      </w:r>
    </w:p>
    <w:p w14:paraId="65BA546B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c. Las que se realizan para determinar lo rápido que un sistema consume sus recursos.</w:t>
      </w:r>
    </w:p>
    <w:p w14:paraId="384567E9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d. Las que se realizan para determinar la velocidad con la que un usuario desempeña su trabajo.</w:t>
      </w:r>
    </w:p>
    <w:p w14:paraId="59B023B8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5572E06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024EBE">
        <w:rPr>
          <w:b/>
          <w:bCs/>
          <w:color w:val="000000"/>
          <w:sz w:val="20"/>
          <w:szCs w:val="20"/>
        </w:rPr>
        <w:t>6. Seleccione el nombre de una herramienta para pruebas unitarias</w:t>
      </w:r>
      <w:r>
        <w:rPr>
          <w:color w:val="000000"/>
          <w:sz w:val="20"/>
          <w:szCs w:val="20"/>
        </w:rPr>
        <w:t>.</w:t>
      </w:r>
    </w:p>
    <w:p w14:paraId="0C8D7067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91DD930" w14:textId="74E10617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 xml:space="preserve">a. </w:t>
      </w:r>
      <w:hyperlink r:id="rId7">
        <w:r w:rsidRPr="00024EBE">
          <w:rPr>
            <w:b/>
            <w:bCs/>
            <w:color w:val="000000"/>
            <w:sz w:val="20"/>
            <w:szCs w:val="20"/>
          </w:rPr>
          <w:t>Junit</w:t>
        </w:r>
      </w:hyperlink>
    </w:p>
    <w:p w14:paraId="7921E1FF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b. </w:t>
      </w:r>
      <w:proofErr w:type="spellStart"/>
      <w:r>
        <w:rPr>
          <w:color w:val="000000"/>
          <w:sz w:val="20"/>
          <w:szCs w:val="20"/>
        </w:rPr>
        <w:t>Prima</w:t>
      </w:r>
      <w:hyperlink r:id="rId8">
        <w:r>
          <w:rPr>
            <w:color w:val="000000"/>
            <w:sz w:val="20"/>
            <w:szCs w:val="20"/>
          </w:rPr>
          <w:t>unit</w:t>
        </w:r>
        <w:proofErr w:type="spellEnd"/>
      </w:hyperlink>
    </w:p>
    <w:p w14:paraId="23E7F27E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c. </w:t>
      </w:r>
      <w:proofErr w:type="spellStart"/>
      <w:r>
        <w:rPr>
          <w:color w:val="000000"/>
          <w:sz w:val="20"/>
          <w:szCs w:val="20"/>
        </w:rPr>
        <w:t>Micro</w:t>
      </w:r>
      <w:hyperlink r:id="rId9">
        <w:r>
          <w:rPr>
            <w:color w:val="000000"/>
            <w:sz w:val="20"/>
            <w:szCs w:val="20"/>
          </w:rPr>
          <w:t>unit</w:t>
        </w:r>
        <w:proofErr w:type="spellEnd"/>
      </w:hyperlink>
    </w:p>
    <w:p w14:paraId="144E932F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d. </w:t>
      </w:r>
      <w:proofErr w:type="spellStart"/>
      <w:r>
        <w:rPr>
          <w:color w:val="000000"/>
          <w:sz w:val="20"/>
          <w:szCs w:val="20"/>
        </w:rPr>
        <w:t>Dev</w:t>
      </w:r>
      <w:hyperlink r:id="rId10">
        <w:r>
          <w:rPr>
            <w:color w:val="000000"/>
            <w:sz w:val="20"/>
            <w:szCs w:val="20"/>
          </w:rPr>
          <w:t>unit</w:t>
        </w:r>
        <w:proofErr w:type="spellEnd"/>
      </w:hyperlink>
    </w:p>
    <w:p w14:paraId="25712986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152BD0B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E2B0DC9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4BCBA1A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73C53D5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068EACB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404547A" w14:textId="2A94A0E0" w:rsidR="00D31CF3" w:rsidRPr="00181E29" w:rsidRDefault="00024EB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181E29">
        <w:rPr>
          <w:b/>
          <w:bCs/>
          <w:sz w:val="20"/>
          <w:szCs w:val="20"/>
        </w:rPr>
        <w:t>7. ¿</w:t>
      </w:r>
      <w:r w:rsidR="00B11128" w:rsidRPr="00181E29">
        <w:rPr>
          <w:b/>
          <w:bCs/>
          <w:sz w:val="20"/>
          <w:szCs w:val="20"/>
        </w:rPr>
        <w:t>Cuál</w:t>
      </w:r>
      <w:r w:rsidR="00B11128" w:rsidRPr="00181E29">
        <w:rPr>
          <w:b/>
          <w:bCs/>
          <w:color w:val="000000"/>
          <w:sz w:val="20"/>
          <w:szCs w:val="20"/>
        </w:rPr>
        <w:t xml:space="preserve"> es el significado de  </w:t>
      </w:r>
      <w:hyperlink r:id="rId11">
        <w:proofErr w:type="spellStart"/>
        <w:r w:rsidR="00B11128" w:rsidRPr="00181E29">
          <w:rPr>
            <w:b/>
            <w:bCs/>
            <w:color w:val="000000"/>
            <w:sz w:val="20"/>
            <w:szCs w:val="20"/>
          </w:rPr>
          <w:t>xUnit</w:t>
        </w:r>
        <w:proofErr w:type="spellEnd"/>
      </w:hyperlink>
      <w:r w:rsidRPr="00181E29">
        <w:rPr>
          <w:b/>
          <w:bCs/>
          <w:color w:val="000000"/>
          <w:sz w:val="20"/>
          <w:szCs w:val="20"/>
        </w:rPr>
        <w:t>?</w:t>
      </w:r>
    </w:p>
    <w:p w14:paraId="352980FF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44684B7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a. Desarrollo dirigido por pruebas.</w:t>
      </w:r>
    </w:p>
    <w:p w14:paraId="705E1E4B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b. Desarrollo dirigido por prueb</w:t>
      </w:r>
      <w:r>
        <w:rPr>
          <w:color w:val="000000"/>
          <w:sz w:val="20"/>
          <w:szCs w:val="20"/>
        </w:rPr>
        <w:t>as de actuación.</w:t>
      </w:r>
    </w:p>
    <w:p w14:paraId="65BD1DD4" w14:textId="2597CD5C" w:rsidR="00D31CF3" w:rsidRPr="00024EBE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024EBE">
        <w:rPr>
          <w:b/>
          <w:bCs/>
          <w:color w:val="000000"/>
          <w:sz w:val="20"/>
          <w:szCs w:val="20"/>
        </w:rPr>
        <w:t xml:space="preserve">c. Es una herramienta de pruebas unitarias para el </w:t>
      </w:r>
      <w:proofErr w:type="spellStart"/>
      <w:r w:rsidRPr="00024EBE">
        <w:rPr>
          <w:b/>
          <w:bCs/>
          <w:color w:val="000000"/>
          <w:sz w:val="20"/>
          <w:szCs w:val="20"/>
        </w:rPr>
        <w:t>framework</w:t>
      </w:r>
      <w:proofErr w:type="spellEnd"/>
      <w:r w:rsidRPr="00024EBE">
        <w:rPr>
          <w:b/>
          <w:bCs/>
          <w:color w:val="000000"/>
          <w:sz w:val="20"/>
          <w:szCs w:val="20"/>
        </w:rPr>
        <w:t xml:space="preserve"> .NET.</w:t>
      </w:r>
    </w:p>
    <w:p w14:paraId="232E2E27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d. Desarrollo dirigido por pruebas de regresión.</w:t>
      </w:r>
    </w:p>
    <w:p w14:paraId="3DAD435E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AFE45A4" w14:textId="37872DF7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181E29">
        <w:rPr>
          <w:b/>
          <w:bCs/>
          <w:color w:val="000000"/>
          <w:sz w:val="20"/>
          <w:szCs w:val="20"/>
        </w:rPr>
        <w:t xml:space="preserve">8. </w:t>
      </w:r>
      <w:r w:rsidR="00181E29" w:rsidRPr="00181E29">
        <w:rPr>
          <w:b/>
          <w:bCs/>
          <w:color w:val="000000"/>
          <w:sz w:val="20"/>
          <w:szCs w:val="20"/>
        </w:rPr>
        <w:t>¿</w:t>
      </w:r>
      <w:r w:rsidRPr="00181E29">
        <w:rPr>
          <w:b/>
          <w:bCs/>
          <w:sz w:val="20"/>
          <w:szCs w:val="20"/>
        </w:rPr>
        <w:t>Cuál</w:t>
      </w:r>
      <w:r w:rsidRPr="00181E29">
        <w:rPr>
          <w:b/>
          <w:bCs/>
          <w:color w:val="000000"/>
          <w:sz w:val="20"/>
          <w:szCs w:val="20"/>
        </w:rPr>
        <w:t xml:space="preserve"> </w:t>
      </w:r>
      <w:r w:rsidR="00181E29" w:rsidRPr="00181E29">
        <w:rPr>
          <w:b/>
          <w:bCs/>
          <w:color w:val="000000"/>
          <w:sz w:val="20"/>
          <w:szCs w:val="20"/>
        </w:rPr>
        <w:t>de las</w:t>
      </w:r>
      <w:r w:rsidRPr="00181E29">
        <w:rPr>
          <w:b/>
          <w:bCs/>
          <w:color w:val="000000"/>
          <w:sz w:val="20"/>
          <w:szCs w:val="20"/>
        </w:rPr>
        <w:t xml:space="preserve"> siguientes no es una prueba no funcional</w:t>
      </w:r>
      <w:r w:rsidR="00181E29" w:rsidRPr="00181E29">
        <w:rPr>
          <w:b/>
          <w:bCs/>
          <w:color w:val="000000"/>
          <w:sz w:val="20"/>
          <w:szCs w:val="20"/>
        </w:rPr>
        <w:t>?</w:t>
      </w:r>
    </w:p>
    <w:p w14:paraId="47C26BE9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8B2A07D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a. </w:t>
      </w:r>
      <w:r>
        <w:rPr>
          <w:i/>
          <w:color w:val="000000"/>
          <w:sz w:val="20"/>
          <w:szCs w:val="20"/>
        </w:rPr>
        <w:t>Pruebas de carga.</w:t>
      </w:r>
    </w:p>
    <w:p w14:paraId="47C3A2E4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b. </w:t>
      </w:r>
      <w:r>
        <w:rPr>
          <w:i/>
          <w:color w:val="000000"/>
          <w:sz w:val="20"/>
          <w:szCs w:val="20"/>
        </w:rPr>
        <w:t>Prueba de rendimiento.</w:t>
      </w:r>
    </w:p>
    <w:p w14:paraId="374CE99C" w14:textId="57FB3D3D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181E29">
        <w:rPr>
          <w:b/>
          <w:bCs/>
          <w:color w:val="000000"/>
          <w:sz w:val="20"/>
          <w:szCs w:val="20"/>
        </w:rPr>
        <w:t>c. Prueba</w:t>
      </w:r>
      <w:r w:rsidRPr="00181E29">
        <w:rPr>
          <w:b/>
          <w:bCs/>
          <w:color w:val="000000"/>
          <w:sz w:val="20"/>
          <w:szCs w:val="20"/>
        </w:rPr>
        <w:t>s de caja negra.</w:t>
      </w:r>
    </w:p>
    <w:p w14:paraId="1CAAC4EA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d. </w:t>
      </w:r>
      <w:r>
        <w:rPr>
          <w:i/>
          <w:color w:val="000000"/>
          <w:sz w:val="20"/>
          <w:szCs w:val="20"/>
        </w:rPr>
        <w:t>Pruebas de estrés.</w:t>
      </w:r>
    </w:p>
    <w:p w14:paraId="5E51042C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519EA8B" w14:textId="27A08B70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181E29">
        <w:rPr>
          <w:b/>
          <w:bCs/>
          <w:color w:val="000000"/>
          <w:sz w:val="20"/>
          <w:szCs w:val="20"/>
        </w:rPr>
        <w:t xml:space="preserve">9. </w:t>
      </w:r>
      <w:r w:rsidR="00181E29" w:rsidRPr="00181E29">
        <w:rPr>
          <w:b/>
          <w:bCs/>
          <w:color w:val="000000"/>
          <w:sz w:val="20"/>
          <w:szCs w:val="20"/>
        </w:rPr>
        <w:t>¿Cuál</w:t>
      </w:r>
      <w:r w:rsidRPr="00181E29">
        <w:rPr>
          <w:b/>
          <w:bCs/>
          <w:color w:val="000000"/>
          <w:sz w:val="20"/>
          <w:szCs w:val="20"/>
        </w:rPr>
        <w:t xml:space="preserve"> es la definición de las </w:t>
      </w:r>
      <w:r w:rsidRPr="00181E29">
        <w:rPr>
          <w:b/>
          <w:bCs/>
          <w:i/>
          <w:color w:val="000000"/>
          <w:sz w:val="20"/>
          <w:szCs w:val="20"/>
        </w:rPr>
        <w:t xml:space="preserve">Pruebas de </w:t>
      </w:r>
      <w:r w:rsidR="00181E29" w:rsidRPr="00181E29">
        <w:rPr>
          <w:b/>
          <w:bCs/>
          <w:i/>
          <w:color w:val="000000"/>
          <w:sz w:val="20"/>
          <w:szCs w:val="20"/>
        </w:rPr>
        <w:t>estrés</w:t>
      </w:r>
      <w:r w:rsidR="00181E29" w:rsidRPr="00181E29">
        <w:rPr>
          <w:b/>
          <w:bCs/>
          <w:color w:val="000000"/>
          <w:sz w:val="20"/>
          <w:szCs w:val="20"/>
        </w:rPr>
        <w:t>?</w:t>
      </w:r>
    </w:p>
    <w:p w14:paraId="2E47B92E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097D5A8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a. Es la </w:t>
      </w:r>
      <w:r>
        <w:rPr>
          <w:sz w:val="20"/>
          <w:szCs w:val="20"/>
        </w:rPr>
        <w:t>definición</w:t>
      </w:r>
      <w:r>
        <w:rPr>
          <w:color w:val="000000"/>
          <w:sz w:val="20"/>
          <w:szCs w:val="20"/>
        </w:rPr>
        <w:t xml:space="preserve"> que corresponde a un tipo de prueba en </w:t>
      </w:r>
      <w:r>
        <w:rPr>
          <w:sz w:val="20"/>
          <w:szCs w:val="20"/>
        </w:rPr>
        <w:t>metodologías</w:t>
      </w:r>
      <w:r>
        <w:rPr>
          <w:color w:val="000000"/>
          <w:sz w:val="20"/>
          <w:szCs w:val="20"/>
        </w:rPr>
        <w:t xml:space="preserve"> en cascada.</w:t>
      </w:r>
    </w:p>
    <w:p w14:paraId="2BEC4D7F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b. Es la </w:t>
      </w:r>
      <w:r>
        <w:rPr>
          <w:sz w:val="20"/>
          <w:szCs w:val="20"/>
        </w:rPr>
        <w:t>definición</w:t>
      </w:r>
      <w:r>
        <w:rPr>
          <w:color w:val="000000"/>
          <w:sz w:val="20"/>
          <w:szCs w:val="20"/>
        </w:rPr>
        <w:t xml:space="preserve"> que corresponde a un tipo de prueba </w:t>
      </w:r>
      <w:r>
        <w:rPr>
          <w:sz w:val="20"/>
          <w:szCs w:val="20"/>
        </w:rPr>
        <w:t>Ágil</w:t>
      </w:r>
      <w:r>
        <w:rPr>
          <w:color w:val="000000"/>
          <w:sz w:val="20"/>
          <w:szCs w:val="20"/>
        </w:rPr>
        <w:t>.</w:t>
      </w:r>
    </w:p>
    <w:p w14:paraId="2365D535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c. Es una metodología de desarrollo de software.</w:t>
      </w:r>
    </w:p>
    <w:p w14:paraId="14B12474" w14:textId="2EE5C008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181E29">
        <w:rPr>
          <w:b/>
          <w:bCs/>
          <w:color w:val="000000"/>
          <w:sz w:val="20"/>
          <w:szCs w:val="20"/>
        </w:rPr>
        <w:t xml:space="preserve">d. Permite definir </w:t>
      </w:r>
      <w:r w:rsidRPr="00181E29">
        <w:rPr>
          <w:b/>
          <w:bCs/>
          <w:sz w:val="20"/>
          <w:szCs w:val="20"/>
        </w:rPr>
        <w:t>cuántos</w:t>
      </w:r>
      <w:r w:rsidRPr="00181E29">
        <w:rPr>
          <w:b/>
          <w:bCs/>
          <w:color w:val="000000"/>
          <w:sz w:val="20"/>
          <w:szCs w:val="20"/>
        </w:rPr>
        <w:t xml:space="preserve"> usuarios o peticiones puede soportar un programa.</w:t>
      </w:r>
    </w:p>
    <w:p w14:paraId="6AD03394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5057B2DF" w14:textId="4C5263EC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 w:rsidRPr="00181E29">
        <w:rPr>
          <w:b/>
          <w:bCs/>
          <w:color w:val="000000"/>
          <w:sz w:val="20"/>
          <w:szCs w:val="20"/>
        </w:rPr>
        <w:t xml:space="preserve">10. </w:t>
      </w:r>
      <w:r w:rsidR="00181E29">
        <w:rPr>
          <w:b/>
          <w:bCs/>
          <w:color w:val="000000"/>
          <w:sz w:val="20"/>
          <w:szCs w:val="20"/>
        </w:rPr>
        <w:t>¿</w:t>
      </w:r>
      <w:r w:rsidRPr="00181E29">
        <w:rPr>
          <w:b/>
          <w:bCs/>
          <w:sz w:val="20"/>
          <w:szCs w:val="20"/>
        </w:rPr>
        <w:t>Cuál</w:t>
      </w:r>
      <w:r w:rsidRPr="00181E29">
        <w:rPr>
          <w:b/>
          <w:bCs/>
          <w:color w:val="000000"/>
          <w:sz w:val="20"/>
          <w:szCs w:val="20"/>
        </w:rPr>
        <w:t xml:space="preserve"> es el significado de TDD</w:t>
      </w:r>
      <w:r w:rsidR="00181E29">
        <w:rPr>
          <w:b/>
          <w:bCs/>
          <w:color w:val="000000"/>
          <w:sz w:val="20"/>
          <w:szCs w:val="20"/>
        </w:rPr>
        <w:t>?</w:t>
      </w:r>
    </w:p>
    <w:p w14:paraId="4F75E376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8A40686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a. Desarrollo dirigido por el </w:t>
      </w:r>
      <w:r>
        <w:rPr>
          <w:sz w:val="20"/>
          <w:szCs w:val="20"/>
        </w:rPr>
        <w:t>líder</w:t>
      </w:r>
      <w:r>
        <w:rPr>
          <w:color w:val="000000"/>
          <w:sz w:val="20"/>
          <w:szCs w:val="20"/>
        </w:rPr>
        <w:t xml:space="preserve"> técnico.</w:t>
      </w:r>
    </w:p>
    <w:p w14:paraId="479B28A8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b. Desarrollo dirigido por comportamiento.</w:t>
      </w:r>
    </w:p>
    <w:p w14:paraId="2673971D" w14:textId="3FD9D79C" w:rsidR="00D31CF3" w:rsidRPr="00181E29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181E29">
        <w:rPr>
          <w:b/>
          <w:bCs/>
          <w:color w:val="000000"/>
          <w:sz w:val="20"/>
          <w:szCs w:val="20"/>
        </w:rPr>
        <w:t>c. Desarrollo dirigido por pruebas.</w:t>
      </w:r>
    </w:p>
    <w:p w14:paraId="3B790475" w14:textId="77777777" w:rsidR="00D31CF3" w:rsidRDefault="00B111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d. Desarrollo dirigido por pruebas de aceptación.</w:t>
      </w:r>
    </w:p>
    <w:p w14:paraId="2CACDCF0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9C5BD3D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1F99CE3" w14:textId="3DE675DD" w:rsidR="00D31CF3" w:rsidRDefault="00181E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¡Muy bien! Has aprobado la actividad</w:t>
      </w:r>
      <w:r w:rsidR="00B11128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¡F</w:t>
      </w:r>
      <w:r w:rsidR="00B11128">
        <w:rPr>
          <w:color w:val="000000"/>
          <w:sz w:val="20"/>
          <w:szCs w:val="20"/>
        </w:rPr>
        <w:t>elicitaciones</w:t>
      </w:r>
      <w:r>
        <w:rPr>
          <w:color w:val="000000"/>
          <w:sz w:val="20"/>
          <w:szCs w:val="20"/>
        </w:rPr>
        <w:t>!</w:t>
      </w:r>
    </w:p>
    <w:p w14:paraId="00046E23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501D4A2" w14:textId="30277DC7" w:rsidR="00D31CF3" w:rsidRDefault="00181E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¡Inténtalo de nuevo! </w:t>
      </w:r>
      <w:r w:rsidR="00B11128">
        <w:rPr>
          <w:color w:val="000000"/>
          <w:sz w:val="20"/>
          <w:szCs w:val="20"/>
        </w:rPr>
        <w:t>Debes obtener al menos 7 respuesta</w:t>
      </w:r>
      <w:r w:rsidR="00B11128">
        <w:rPr>
          <w:color w:val="000000"/>
          <w:sz w:val="20"/>
          <w:szCs w:val="20"/>
        </w:rPr>
        <w:t>s correctas de 10</w:t>
      </w:r>
      <w:r>
        <w:rPr>
          <w:color w:val="000000"/>
          <w:sz w:val="20"/>
          <w:szCs w:val="20"/>
        </w:rPr>
        <w:t>. Vuelve a revisar el componente formativo y sigue</w:t>
      </w:r>
      <w:r w:rsidR="00B11128">
        <w:rPr>
          <w:color w:val="000000"/>
          <w:sz w:val="20"/>
          <w:szCs w:val="20"/>
        </w:rPr>
        <w:t xml:space="preserve"> intentándolo</w:t>
      </w:r>
      <w:r>
        <w:rPr>
          <w:color w:val="000000"/>
          <w:sz w:val="20"/>
          <w:szCs w:val="20"/>
        </w:rPr>
        <w:t>.</w:t>
      </w:r>
    </w:p>
    <w:p w14:paraId="7247333A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08520BF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E460FC8" w14:textId="77777777" w:rsidR="00D31CF3" w:rsidRDefault="00D31C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sectPr w:rsidR="00D31CF3">
      <w:headerReference w:type="default" r:id="rId12"/>
      <w:footerReference w:type="default" r:id="rId13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3404" w14:textId="77777777" w:rsidR="00B11128" w:rsidRDefault="00B11128">
      <w:pPr>
        <w:spacing w:line="240" w:lineRule="auto"/>
      </w:pPr>
      <w:r>
        <w:separator/>
      </w:r>
    </w:p>
  </w:endnote>
  <w:endnote w:type="continuationSeparator" w:id="0">
    <w:p w14:paraId="1896828D" w14:textId="77777777" w:rsidR="00B11128" w:rsidRDefault="00B11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B7E3" w14:textId="77777777" w:rsidR="00D31CF3" w:rsidRDefault="00D31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16407960" w14:textId="77777777" w:rsidR="00D31CF3" w:rsidRDefault="00D31CF3">
    <w:pPr>
      <w:pBdr>
        <w:top w:val="nil"/>
        <w:left w:val="nil"/>
        <w:bottom w:val="nil"/>
        <w:right w:val="nil"/>
        <w:between w:val="nil"/>
      </w:pBdr>
      <w:spacing w:line="240" w:lineRule="auto"/>
      <w:ind w:left="-2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27D1FBB" w14:textId="77777777" w:rsidR="00D31CF3" w:rsidRDefault="00D31CF3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55372A31" w14:textId="77777777" w:rsidR="00D31CF3" w:rsidRDefault="00D31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405A6ACC" w14:textId="77777777" w:rsidR="00D31CF3" w:rsidRDefault="00D31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16E1" w14:textId="77777777" w:rsidR="00B11128" w:rsidRDefault="00B11128">
      <w:pPr>
        <w:spacing w:line="240" w:lineRule="auto"/>
      </w:pPr>
      <w:r>
        <w:separator/>
      </w:r>
    </w:p>
  </w:footnote>
  <w:footnote w:type="continuationSeparator" w:id="0">
    <w:p w14:paraId="15D955EF" w14:textId="77777777" w:rsidR="00B11128" w:rsidRDefault="00B11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4977" w14:textId="77777777" w:rsidR="00D31CF3" w:rsidRDefault="00B111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3D48A5E1" wp14:editId="27106E0C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935" t="-3412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E625C3" w14:textId="77777777" w:rsidR="00D31CF3" w:rsidRDefault="00D31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F3"/>
    <w:rsid w:val="00024EBE"/>
    <w:rsid w:val="00181E29"/>
    <w:rsid w:val="00B11128"/>
    <w:rsid w:val="00B7562E"/>
    <w:rsid w:val="00D3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0108"/>
  <w15:docId w15:val="{64808A53-C388-438A-8610-4B531097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240" w:after="60"/>
    </w:pPr>
    <w:rPr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0006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0006F"/>
  </w:style>
  <w:style w:type="character" w:customStyle="1" w:styleId="Listavistosa-nfasis1Car">
    <w:name w:val="Lista vistosa - Énfasis 1 Car"/>
    <w:link w:val="Listavistosa-nfasis1"/>
    <w:uiPriority w:val="34"/>
    <w:qFormat/>
    <w:rsid w:val="0005659E"/>
    <w:rPr>
      <w:rFonts w:ascii="Arial" w:hAnsi="Arial"/>
      <w:b/>
      <w:sz w:val="24"/>
      <w:szCs w:val="24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5E01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26CB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26CB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26CB3"/>
    <w:rPr>
      <w:b/>
      <w:bCs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Cita1">
    <w:name w:val="Cita1"/>
    <w:qFormat/>
    <w:rPr>
      <w:i/>
      <w:iCs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LO-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LO-normal"/>
    <w:uiPriority w:val="99"/>
    <w:semiHidden/>
    <w:unhideWhenUsed/>
    <w:qFormat/>
    <w:rsid w:val="00745E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LO-normal"/>
    <w:uiPriority w:val="34"/>
    <w:qFormat/>
    <w:rsid w:val="0005659E"/>
    <w:pPr>
      <w:ind w:left="720"/>
      <w:contextualSpacing/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726CB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26CB3"/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abladeilustraciones">
    <w:name w:val="table of figures"/>
    <w:basedOn w:val="Descripcin"/>
    <w:qFormat/>
  </w:style>
  <w:style w:type="paragraph" w:customStyle="1" w:styleId="Figura">
    <w:name w:val="Figura"/>
    <w:basedOn w:val="Descripcin"/>
    <w:qFormat/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0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6D77C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nit.org/junit5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unit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nit.org/junit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4qAKylX4mUZWw7/NEm0d5dQ+8g==">AMUW2mWaGIxGLfwLnm6b4WXwqaNBsnTKNnLGcLl9UzpMZU2e0Chbr1EnDaM+vno9n5CVpP4f/QT7392XUT5RnTkk/4XeUGq32xlY/o2hZZQcpKv/nefOpJHKobu36z4t8APOVHDAW1Sl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Zvi Daniel Grosman Landaez</cp:lastModifiedBy>
  <cp:revision>2</cp:revision>
  <dcterms:created xsi:type="dcterms:W3CDTF">2021-12-23T09:36:00Z</dcterms:created>
  <dcterms:modified xsi:type="dcterms:W3CDTF">2021-12-23T09:36:00Z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0x010100C2C1E911BD0B8E428FD888D72A9BB12E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