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spacing w:after="120" w:before="240" w:lineRule="auto"/>
        <w:rPr>
          <w:b w:val="1"/>
          <w:sz w:val="20"/>
          <w:szCs w:val="20"/>
        </w:rPr>
      </w:pPr>
      <w:r w:rsidDel="00000000" w:rsidR="00000000" w:rsidRPr="00000000">
        <w:rPr>
          <w:b w:val="1"/>
          <w:sz w:val="20"/>
          <w:szCs w:val="20"/>
          <w:rtl w:val="0"/>
        </w:rPr>
        <w:t xml:space="preserve"> </w:t>
      </w:r>
    </w:p>
    <w:tbl>
      <w:tblPr>
        <w:tblStyle w:val="Table1"/>
        <w:tblW w:w="99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5"/>
        <w:gridCol w:w="6450"/>
        <w:tblGridChange w:id="0">
          <w:tblGrid>
            <w:gridCol w:w="3495"/>
            <w:gridCol w:w="645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120" w:lineRule="auto"/>
              <w:rPr>
                <w:b w:val="1"/>
                <w:sz w:val="20"/>
                <w:szCs w:val="20"/>
              </w:rPr>
            </w:pPr>
            <w:r w:rsidDel="00000000" w:rsidR="00000000" w:rsidRPr="00000000">
              <w:rPr>
                <w:b w:val="1"/>
                <w:sz w:val="20"/>
                <w:szCs w:val="20"/>
                <w:rtl w:val="0"/>
              </w:rPr>
              <w:t xml:space="preserve">PROGRAMA DE FORMACIÓN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120" w:lineRule="auto"/>
              <w:rPr>
                <w:b w:val="1"/>
                <w:i w:val="1"/>
                <w:sz w:val="20"/>
                <w:szCs w:val="20"/>
              </w:rPr>
            </w:pPr>
            <w:r w:rsidDel="00000000" w:rsidR="00000000" w:rsidRPr="00000000">
              <w:rPr>
                <w:b w:val="1"/>
                <w:sz w:val="20"/>
                <w:szCs w:val="20"/>
                <w:rtl w:val="0"/>
              </w:rPr>
              <w:t xml:space="preserve">Análisis y desarrollo de </w:t>
            </w:r>
            <w:r w:rsidDel="00000000" w:rsidR="00000000" w:rsidRPr="00000000">
              <w:rPr>
                <w:b w:val="1"/>
                <w:i w:val="1"/>
                <w:sz w:val="20"/>
                <w:szCs w:val="20"/>
                <w:rtl w:val="0"/>
              </w:rPr>
              <w:t xml:space="preserve">software</w:t>
            </w:r>
          </w:p>
        </w:tc>
      </w:tr>
    </w:tbl>
    <w:p w:rsidR="00000000" w:rsidDel="00000000" w:rsidP="00000000" w:rsidRDefault="00000000" w:rsidRPr="00000000" w14:paraId="00000005">
      <w:pPr>
        <w:spacing w:after="120" w:before="240" w:lineRule="auto"/>
        <w:rPr>
          <w:b w:val="1"/>
          <w:sz w:val="20"/>
          <w:szCs w:val="20"/>
        </w:rPr>
      </w:pPr>
      <w:r w:rsidDel="00000000" w:rsidR="00000000" w:rsidRPr="00000000">
        <w:rPr>
          <w:b w:val="1"/>
          <w:sz w:val="20"/>
          <w:szCs w:val="20"/>
          <w:rtl w:val="0"/>
        </w:rPr>
        <w:t xml:space="preserve"> </w:t>
      </w:r>
    </w:p>
    <w:tbl>
      <w:tblPr>
        <w:tblStyle w:val="Table2"/>
        <w:tblW w:w="99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2715"/>
        <w:gridCol w:w="2205"/>
        <w:gridCol w:w="3030"/>
        <w:tblGridChange w:id="0">
          <w:tblGrid>
            <w:gridCol w:w="1995"/>
            <w:gridCol w:w="2715"/>
            <w:gridCol w:w="2205"/>
            <w:gridCol w:w="3030"/>
          </w:tblGrid>
        </w:tblGridChange>
      </w:tblGrid>
      <w:tr>
        <w:trPr>
          <w:cantSplit w:val="0"/>
          <w:trHeight w:val="14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120" w:lineRule="auto"/>
              <w:rPr>
                <w:b w:val="1"/>
                <w:sz w:val="20"/>
                <w:szCs w:val="20"/>
              </w:rPr>
            </w:pPr>
            <w:r w:rsidDel="00000000" w:rsidR="00000000" w:rsidRPr="00000000">
              <w:rPr>
                <w:b w:val="1"/>
                <w:sz w:val="20"/>
                <w:szCs w:val="20"/>
                <w:rtl w:val="0"/>
              </w:rPr>
              <w:t xml:space="preserve">COMPETENCIA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120" w:lineRule="auto"/>
              <w:rPr>
                <w:b w:val="1"/>
                <w:sz w:val="20"/>
                <w:szCs w:val="20"/>
              </w:rPr>
            </w:pPr>
            <w:r w:rsidDel="00000000" w:rsidR="00000000" w:rsidRPr="00000000">
              <w:rPr>
                <w:b w:val="1"/>
                <w:sz w:val="20"/>
                <w:szCs w:val="20"/>
                <w:rtl w:val="0"/>
              </w:rPr>
              <w:t xml:space="preserve">220501097 implementar la solución de </w:t>
            </w:r>
            <w:r w:rsidDel="00000000" w:rsidR="00000000" w:rsidRPr="00000000">
              <w:rPr>
                <w:b w:val="1"/>
                <w:i w:val="1"/>
                <w:sz w:val="20"/>
                <w:szCs w:val="20"/>
                <w:rtl w:val="0"/>
              </w:rPr>
              <w:t xml:space="preserve">software</w:t>
            </w:r>
            <w:r w:rsidDel="00000000" w:rsidR="00000000" w:rsidRPr="00000000">
              <w:rPr>
                <w:b w:val="1"/>
                <w:sz w:val="20"/>
                <w:szCs w:val="20"/>
                <w:rtl w:val="0"/>
              </w:rPr>
              <w:t xml:space="preserve"> de acuerdo con los requisitos de operación y modelos de referencia.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120" w:lineRule="auto"/>
              <w:rPr>
                <w:b w:val="1"/>
                <w:sz w:val="20"/>
                <w:szCs w:val="20"/>
              </w:rPr>
            </w:pPr>
            <w:r w:rsidDel="00000000" w:rsidR="00000000" w:rsidRPr="00000000">
              <w:rPr>
                <w:b w:val="1"/>
                <w:sz w:val="20"/>
                <w:szCs w:val="20"/>
                <w:rtl w:val="0"/>
              </w:rPr>
              <w:t xml:space="preserve">RESULTADOS DE APRENDIZAJE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120" w:lineRule="auto"/>
              <w:ind w:left="60" w:firstLine="0"/>
              <w:rPr>
                <w:b w:val="1"/>
                <w:sz w:val="20"/>
                <w:szCs w:val="20"/>
              </w:rPr>
            </w:pPr>
            <w:r w:rsidDel="00000000" w:rsidR="00000000" w:rsidRPr="00000000">
              <w:rPr>
                <w:b w:val="1"/>
                <w:sz w:val="20"/>
                <w:szCs w:val="20"/>
                <w:rtl w:val="0"/>
              </w:rPr>
              <w:t xml:space="preserve">220501097-02. Desplegar el </w:t>
            </w:r>
            <w:r w:rsidDel="00000000" w:rsidR="00000000" w:rsidRPr="00000000">
              <w:rPr>
                <w:b w:val="1"/>
                <w:i w:val="1"/>
                <w:sz w:val="20"/>
                <w:szCs w:val="20"/>
                <w:rtl w:val="0"/>
              </w:rPr>
              <w:t xml:space="preserve">software</w:t>
            </w:r>
            <w:r w:rsidDel="00000000" w:rsidR="00000000" w:rsidRPr="00000000">
              <w:rPr>
                <w:b w:val="1"/>
                <w:sz w:val="20"/>
                <w:szCs w:val="20"/>
                <w:rtl w:val="0"/>
              </w:rPr>
              <w:t xml:space="preserve"> de acuerdo con la arquitectura y las políticas establecidas.</w:t>
            </w:r>
          </w:p>
        </w:tc>
      </w:tr>
    </w:tbl>
    <w:p w:rsidR="00000000" w:rsidDel="00000000" w:rsidP="00000000" w:rsidRDefault="00000000" w:rsidRPr="00000000" w14:paraId="0000000A">
      <w:pPr>
        <w:spacing w:after="120" w:before="240" w:lineRule="auto"/>
        <w:rPr>
          <w:b w:val="1"/>
          <w:sz w:val="20"/>
          <w:szCs w:val="20"/>
        </w:rPr>
      </w:pPr>
      <w:r w:rsidDel="00000000" w:rsidR="00000000" w:rsidRPr="00000000">
        <w:rPr>
          <w:b w:val="1"/>
          <w:sz w:val="20"/>
          <w:szCs w:val="20"/>
          <w:rtl w:val="0"/>
        </w:rPr>
        <w:t xml:space="preserve"> </w:t>
      </w:r>
    </w:p>
    <w:tbl>
      <w:tblPr>
        <w:tblStyle w:val="Table3"/>
        <w:tblW w:w="99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5"/>
        <w:gridCol w:w="6450"/>
        <w:tblGridChange w:id="0">
          <w:tblGrid>
            <w:gridCol w:w="3495"/>
            <w:gridCol w:w="645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120" w:lineRule="auto"/>
              <w:rPr>
                <w:b w:val="1"/>
                <w:sz w:val="20"/>
                <w:szCs w:val="20"/>
              </w:rPr>
            </w:pPr>
            <w:r w:rsidDel="00000000" w:rsidR="00000000" w:rsidRPr="00000000">
              <w:rPr>
                <w:b w:val="1"/>
                <w:sz w:val="20"/>
                <w:szCs w:val="20"/>
                <w:rtl w:val="0"/>
              </w:rPr>
              <w:t xml:space="preserve">NÚMERO DEL COMPONENTE FORMATIVO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120" w:lineRule="auto"/>
              <w:rPr>
                <w:b w:val="1"/>
                <w:sz w:val="20"/>
                <w:szCs w:val="20"/>
              </w:rPr>
            </w:pPr>
            <w:r w:rsidDel="00000000" w:rsidR="00000000" w:rsidRPr="00000000">
              <w:rPr>
                <w:b w:val="1"/>
                <w:sz w:val="20"/>
                <w:szCs w:val="20"/>
                <w:rtl w:val="0"/>
              </w:rPr>
              <w:t xml:space="preserve">45</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lineRule="auto"/>
              <w:rPr>
                <w:b w:val="1"/>
                <w:sz w:val="20"/>
                <w:szCs w:val="20"/>
              </w:rPr>
            </w:pPr>
            <w:r w:rsidDel="00000000" w:rsidR="00000000" w:rsidRPr="00000000">
              <w:rPr>
                <w:b w:val="1"/>
                <w:sz w:val="20"/>
                <w:szCs w:val="20"/>
                <w:rtl w:val="0"/>
              </w:rPr>
              <w:t xml:space="preserve">NOMBRE DEL COMPONENTE FORMATIVO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lineRule="auto"/>
              <w:rPr>
                <w:b w:val="1"/>
                <w:sz w:val="20"/>
                <w:szCs w:val="20"/>
              </w:rPr>
            </w:pPr>
            <w:r w:rsidDel="00000000" w:rsidR="00000000" w:rsidRPr="00000000">
              <w:rPr>
                <w:b w:val="1"/>
                <w:sz w:val="20"/>
                <w:szCs w:val="20"/>
                <w:rtl w:val="0"/>
              </w:rPr>
              <w:t xml:space="preserve">Publicación de aplicaciones tradicionales</w:t>
            </w:r>
          </w:p>
        </w:tc>
      </w:tr>
      <w:tr>
        <w:trPr>
          <w:cantSplit w:val="0"/>
          <w:trHeight w:val="14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lineRule="auto"/>
              <w:rPr>
                <w:b w:val="1"/>
                <w:sz w:val="20"/>
                <w:szCs w:val="20"/>
              </w:rPr>
            </w:pPr>
            <w:r w:rsidDel="00000000" w:rsidR="00000000" w:rsidRPr="00000000">
              <w:rPr>
                <w:b w:val="1"/>
                <w:sz w:val="20"/>
                <w:szCs w:val="20"/>
                <w:rtl w:val="0"/>
              </w:rPr>
              <w:t xml:space="preserve">BREVE DESCRIPCIÓN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lineRule="auto"/>
              <w:jc w:val="both"/>
              <w:rPr>
                <w:b w:val="1"/>
                <w:sz w:val="20"/>
                <w:szCs w:val="20"/>
              </w:rPr>
            </w:pPr>
            <w:r w:rsidDel="00000000" w:rsidR="00000000" w:rsidRPr="00000000">
              <w:rPr>
                <w:b w:val="1"/>
                <w:sz w:val="20"/>
                <w:szCs w:val="20"/>
                <w:rtl w:val="0"/>
              </w:rPr>
              <w:t xml:space="preserve">Con el estudio de este componente, el aprendiz estará más y mejor capacitado en lo relativo a publicación de aplicaciones, vida útil de las mismas, redes locales, pruebas de sitios y servicios de </w:t>
            </w:r>
            <w:r w:rsidDel="00000000" w:rsidR="00000000" w:rsidRPr="00000000">
              <w:rPr>
                <w:b w:val="1"/>
                <w:i w:val="1"/>
                <w:sz w:val="20"/>
                <w:szCs w:val="20"/>
                <w:rtl w:val="0"/>
              </w:rPr>
              <w:t xml:space="preserve">hosting</w:t>
            </w:r>
            <w:r w:rsidDel="00000000" w:rsidR="00000000" w:rsidRPr="00000000">
              <w:rPr>
                <w:b w:val="1"/>
                <w:sz w:val="20"/>
                <w:szCs w:val="20"/>
                <w:rtl w:val="0"/>
              </w:rPr>
              <w:t xml:space="preserve">. Se afianzará en los conceptos más importantes para realizar el proceso de publicación tradicional de un sitio web.</w:t>
            </w:r>
          </w:p>
        </w:tc>
      </w:tr>
      <w:tr>
        <w:trPr>
          <w:cantSplit w:val="0"/>
          <w:trHeight w:val="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rPr>
                <w:b w:val="1"/>
                <w:sz w:val="20"/>
                <w:szCs w:val="20"/>
              </w:rPr>
            </w:pPr>
            <w:r w:rsidDel="00000000" w:rsidR="00000000" w:rsidRPr="00000000">
              <w:rPr>
                <w:b w:val="1"/>
                <w:sz w:val="20"/>
                <w:szCs w:val="20"/>
                <w:rtl w:val="0"/>
              </w:rPr>
              <w:t xml:space="preserve">PALABRAS CLAVE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rPr>
                <w:b w:val="1"/>
                <w:sz w:val="20"/>
                <w:szCs w:val="20"/>
              </w:rPr>
            </w:pPr>
            <w:r w:rsidDel="00000000" w:rsidR="00000000" w:rsidRPr="00000000">
              <w:rPr>
                <w:b w:val="1"/>
                <w:sz w:val="20"/>
                <w:szCs w:val="20"/>
                <w:rtl w:val="0"/>
              </w:rPr>
              <w:t xml:space="preserve">aplicación, dominio, </w:t>
            </w:r>
            <w:r w:rsidDel="00000000" w:rsidR="00000000" w:rsidRPr="00000000">
              <w:rPr>
                <w:b w:val="1"/>
                <w:i w:val="1"/>
                <w:sz w:val="20"/>
                <w:szCs w:val="20"/>
                <w:rtl w:val="0"/>
              </w:rPr>
              <w:t xml:space="preserve">hosting</w:t>
            </w:r>
            <w:r w:rsidDel="00000000" w:rsidR="00000000" w:rsidRPr="00000000">
              <w:rPr>
                <w:b w:val="1"/>
                <w:sz w:val="20"/>
                <w:szCs w:val="20"/>
                <w:rtl w:val="0"/>
              </w:rPr>
              <w:t xml:space="preserve">, publicación</w:t>
            </w:r>
          </w:p>
        </w:tc>
      </w:tr>
    </w:tbl>
    <w:p w:rsidR="00000000" w:rsidDel="00000000" w:rsidP="00000000" w:rsidRDefault="00000000" w:rsidRPr="00000000" w14:paraId="00000013">
      <w:pPr>
        <w:spacing w:after="120" w:before="240" w:lineRule="auto"/>
        <w:rPr>
          <w:b w:val="1"/>
          <w:sz w:val="20"/>
          <w:szCs w:val="20"/>
        </w:rPr>
      </w:pPr>
      <w:r w:rsidDel="00000000" w:rsidR="00000000" w:rsidRPr="00000000">
        <w:rPr>
          <w:b w:val="1"/>
          <w:sz w:val="20"/>
          <w:szCs w:val="20"/>
          <w:rtl w:val="0"/>
        </w:rPr>
        <w:t xml:space="preserve"> </w:t>
      </w:r>
    </w:p>
    <w:tbl>
      <w:tblPr>
        <w:tblStyle w:val="Table4"/>
        <w:tblW w:w="99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0"/>
        <w:gridCol w:w="6435"/>
        <w:tblGridChange w:id="0">
          <w:tblGrid>
            <w:gridCol w:w="3510"/>
            <w:gridCol w:w="643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rPr>
                <w:b w:val="1"/>
                <w:sz w:val="20"/>
                <w:szCs w:val="20"/>
              </w:rPr>
            </w:pPr>
            <w:r w:rsidDel="00000000" w:rsidR="00000000" w:rsidRPr="00000000">
              <w:rPr>
                <w:b w:val="1"/>
                <w:sz w:val="20"/>
                <w:szCs w:val="20"/>
                <w:rtl w:val="0"/>
              </w:rPr>
              <w:t xml:space="preserve">ÁREA OCUPACIONAL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rPr>
                <w:b w:val="1"/>
                <w:sz w:val="20"/>
                <w:szCs w:val="20"/>
              </w:rPr>
            </w:pPr>
            <w:r w:rsidDel="00000000" w:rsidR="00000000" w:rsidRPr="00000000">
              <w:rPr>
                <w:b w:val="1"/>
                <w:sz w:val="20"/>
                <w:szCs w:val="20"/>
                <w:rtl w:val="0"/>
              </w:rPr>
              <w:t xml:space="preserve">2 - Ciencias naturales, aplicadas y relacionadas</w:t>
            </w:r>
          </w:p>
        </w:tc>
      </w:tr>
      <w:tr>
        <w:trPr>
          <w:cantSplit w:val="0"/>
          <w:trHeight w:val="6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rPr>
                <w:b w:val="1"/>
                <w:sz w:val="20"/>
                <w:szCs w:val="20"/>
              </w:rPr>
            </w:pPr>
            <w:r w:rsidDel="00000000" w:rsidR="00000000" w:rsidRPr="00000000">
              <w:rPr>
                <w:b w:val="1"/>
                <w:sz w:val="20"/>
                <w:szCs w:val="20"/>
                <w:rtl w:val="0"/>
              </w:rPr>
              <w:t xml:space="preserve">IDIOMA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rPr>
                <w:b w:val="1"/>
                <w:sz w:val="20"/>
                <w:szCs w:val="20"/>
              </w:rPr>
            </w:pPr>
            <w:r w:rsidDel="00000000" w:rsidR="00000000" w:rsidRPr="00000000">
              <w:rPr>
                <w:b w:val="1"/>
                <w:sz w:val="20"/>
                <w:szCs w:val="20"/>
                <w:rtl w:val="0"/>
              </w:rPr>
              <w:t xml:space="preserve">Español</w:t>
            </w:r>
          </w:p>
        </w:tc>
      </w:tr>
    </w:tbl>
    <w:p w:rsidR="00000000" w:rsidDel="00000000" w:rsidP="00000000" w:rsidRDefault="00000000" w:rsidRPr="00000000" w14:paraId="00000018">
      <w:pPr>
        <w:spacing w:after="12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9">
      <w:pPr>
        <w:spacing w:after="12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A">
      <w:pPr>
        <w:spacing w:after="120" w:before="240" w:lineRule="auto"/>
        <w:rPr>
          <w:b w:val="1"/>
          <w:sz w:val="20"/>
          <w:szCs w:val="20"/>
        </w:rPr>
      </w:pPr>
      <w:r w:rsidDel="00000000" w:rsidR="00000000" w:rsidRPr="00000000">
        <w:rPr>
          <w:rtl w:val="0"/>
        </w:rPr>
      </w:r>
    </w:p>
    <w:p w:rsidR="00000000" w:rsidDel="00000000" w:rsidP="00000000" w:rsidRDefault="00000000" w:rsidRPr="00000000" w14:paraId="0000001B">
      <w:pPr>
        <w:spacing w:after="120" w:before="240" w:lineRule="auto"/>
        <w:rPr>
          <w:b w:val="1"/>
          <w:sz w:val="20"/>
          <w:szCs w:val="20"/>
        </w:rPr>
      </w:pPr>
      <w:r w:rsidDel="00000000" w:rsidR="00000000" w:rsidRPr="00000000">
        <w:rPr>
          <w:rtl w:val="0"/>
        </w:rPr>
      </w:r>
    </w:p>
    <w:p w:rsidR="00000000" w:rsidDel="00000000" w:rsidP="00000000" w:rsidRDefault="00000000" w:rsidRPr="00000000" w14:paraId="0000001C">
      <w:pPr>
        <w:spacing w:after="120" w:before="240" w:lineRule="auto"/>
        <w:rPr>
          <w:b w:val="1"/>
          <w:sz w:val="20"/>
          <w:szCs w:val="20"/>
        </w:rPr>
      </w:pPr>
      <w:r w:rsidDel="00000000" w:rsidR="00000000" w:rsidRPr="00000000">
        <w:rPr>
          <w:rtl w:val="0"/>
        </w:rPr>
      </w:r>
    </w:p>
    <w:p w:rsidR="00000000" w:rsidDel="00000000" w:rsidP="00000000" w:rsidRDefault="00000000" w:rsidRPr="00000000" w14:paraId="0000001D">
      <w:pPr>
        <w:spacing w:after="120" w:lineRule="auto"/>
        <w:ind w:left="560" w:hanging="280"/>
        <w:jc w:val="both"/>
        <w:rPr>
          <w:b w:val="1"/>
          <w:sz w:val="20"/>
          <w:szCs w:val="20"/>
        </w:rPr>
      </w:pPr>
      <w:r w:rsidDel="00000000" w:rsidR="00000000" w:rsidRPr="00000000">
        <w:rPr>
          <w:b w:val="1"/>
          <w:sz w:val="20"/>
          <w:szCs w:val="20"/>
          <w:rtl w:val="0"/>
        </w:rPr>
        <w:t xml:space="preserve">A.  TABLA DE CONTENIDOS:</w:t>
      </w:r>
    </w:p>
    <w:p w:rsidR="00000000" w:rsidDel="00000000" w:rsidP="00000000" w:rsidRDefault="00000000" w:rsidRPr="00000000" w14:paraId="0000001E">
      <w:pPr>
        <w:spacing w:after="12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F">
      <w:pPr>
        <w:spacing w:after="120" w:lineRule="auto"/>
        <w:ind w:left="280"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spacing w:after="120" w:lineRule="auto"/>
        <w:ind w:left="840" w:hanging="280"/>
        <w:rPr>
          <w:b w:val="1"/>
          <w:i w:val="1"/>
          <w:sz w:val="20"/>
          <w:szCs w:val="20"/>
        </w:rPr>
      </w:pPr>
      <w:r w:rsidDel="00000000" w:rsidR="00000000" w:rsidRPr="00000000">
        <w:rPr>
          <w:b w:val="1"/>
          <w:sz w:val="20"/>
          <w:szCs w:val="20"/>
          <w:rtl w:val="0"/>
        </w:rPr>
        <w:t xml:space="preserve">1.   Servicios de </w:t>
      </w:r>
      <w:r w:rsidDel="00000000" w:rsidR="00000000" w:rsidRPr="00000000">
        <w:rPr>
          <w:b w:val="1"/>
          <w:i w:val="1"/>
          <w:sz w:val="20"/>
          <w:szCs w:val="20"/>
          <w:rtl w:val="0"/>
        </w:rPr>
        <w:t xml:space="preserve">hosting</w:t>
      </w:r>
    </w:p>
    <w:p w:rsidR="00000000" w:rsidDel="00000000" w:rsidP="00000000" w:rsidRDefault="00000000" w:rsidRPr="00000000" w14:paraId="00000021">
      <w:pPr>
        <w:spacing w:after="120" w:lineRule="auto"/>
        <w:ind w:left="840" w:hanging="280"/>
        <w:rPr>
          <w:b w:val="1"/>
          <w:sz w:val="20"/>
          <w:szCs w:val="20"/>
        </w:rPr>
      </w:pPr>
      <w:r w:rsidDel="00000000" w:rsidR="00000000" w:rsidRPr="00000000">
        <w:rPr>
          <w:b w:val="1"/>
          <w:sz w:val="20"/>
          <w:szCs w:val="20"/>
          <w:rtl w:val="0"/>
        </w:rPr>
        <w:t xml:space="preserve">2.   </w:t>
      </w:r>
      <w:r w:rsidDel="00000000" w:rsidR="00000000" w:rsidRPr="00000000">
        <w:rPr>
          <w:b w:val="1"/>
          <w:sz w:val="20"/>
          <w:szCs w:val="20"/>
          <w:highlight w:val="white"/>
          <w:rtl w:val="0"/>
        </w:rPr>
        <w:t xml:space="preserve">Servicios de domin</w:t>
      </w:r>
      <w:r w:rsidDel="00000000" w:rsidR="00000000" w:rsidRPr="00000000">
        <w:rPr>
          <w:b w:val="1"/>
          <w:sz w:val="20"/>
          <w:szCs w:val="20"/>
          <w:rtl w:val="0"/>
        </w:rPr>
        <w:t xml:space="preserve">io</w:t>
      </w:r>
    </w:p>
    <w:p w:rsidR="00000000" w:rsidDel="00000000" w:rsidP="00000000" w:rsidRDefault="00000000" w:rsidRPr="00000000" w14:paraId="00000022">
      <w:pPr>
        <w:spacing w:after="120" w:lineRule="auto"/>
        <w:ind w:left="840" w:hanging="280"/>
        <w:rPr>
          <w:b w:val="1"/>
          <w:sz w:val="20"/>
          <w:szCs w:val="20"/>
          <w:highlight w:val="white"/>
        </w:rPr>
      </w:pPr>
      <w:r w:rsidDel="00000000" w:rsidR="00000000" w:rsidRPr="00000000">
        <w:rPr>
          <w:b w:val="1"/>
          <w:sz w:val="20"/>
          <w:szCs w:val="20"/>
          <w:rtl w:val="0"/>
        </w:rPr>
        <w:t xml:space="preserve">3.   </w:t>
      </w:r>
      <w:r w:rsidDel="00000000" w:rsidR="00000000" w:rsidRPr="00000000">
        <w:rPr>
          <w:b w:val="1"/>
          <w:sz w:val="20"/>
          <w:szCs w:val="20"/>
          <w:highlight w:val="white"/>
          <w:rtl w:val="0"/>
        </w:rPr>
        <w:t xml:space="preserve">FTP</w:t>
      </w:r>
    </w:p>
    <w:p w:rsidR="00000000" w:rsidDel="00000000" w:rsidP="00000000" w:rsidRDefault="00000000" w:rsidRPr="00000000" w14:paraId="00000023">
      <w:pPr>
        <w:spacing w:after="120" w:lineRule="auto"/>
        <w:ind w:left="840" w:hanging="280"/>
        <w:rPr>
          <w:b w:val="1"/>
          <w:sz w:val="20"/>
          <w:szCs w:val="20"/>
          <w:highlight w:val="white"/>
        </w:rPr>
      </w:pPr>
      <w:r w:rsidDel="00000000" w:rsidR="00000000" w:rsidRPr="00000000">
        <w:rPr>
          <w:b w:val="1"/>
          <w:sz w:val="20"/>
          <w:szCs w:val="20"/>
          <w:rtl w:val="0"/>
        </w:rPr>
        <w:t xml:space="preserve">4.   </w:t>
      </w:r>
      <w:r w:rsidDel="00000000" w:rsidR="00000000" w:rsidRPr="00000000">
        <w:rPr>
          <w:b w:val="1"/>
          <w:sz w:val="20"/>
          <w:szCs w:val="20"/>
          <w:highlight w:val="white"/>
          <w:rtl w:val="0"/>
        </w:rPr>
        <w:t xml:space="preserve">Publicación y prueba de sitios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7">
      <w:pPr>
        <w:spacing w:after="120" w:lineRule="auto"/>
        <w:jc w:val="both"/>
        <w:rPr>
          <w:sz w:val="20"/>
          <w:szCs w:val="20"/>
        </w:rPr>
      </w:pPr>
      <w:r w:rsidDel="00000000" w:rsidR="00000000" w:rsidRPr="00000000">
        <w:rPr>
          <w:sz w:val="20"/>
          <w:szCs w:val="20"/>
          <w:rtl w:val="0"/>
        </w:rPr>
        <w:t xml:space="preserve">Sea bienvenido al estudio del componente 45 de ADSO. Para comenzar con pertinencia esta experiencia formativa, se le invita a visualizar el recurso didáctico que a continuación se muestra. ¡</w:t>
      </w:r>
      <w:r w:rsidDel="00000000" w:rsidR="00000000" w:rsidRPr="00000000">
        <w:rPr>
          <w:b w:val="1"/>
          <w:sz w:val="20"/>
          <w:szCs w:val="20"/>
          <w:rtl w:val="0"/>
        </w:rPr>
        <w:t xml:space="preserve">Adelante y muchos éxito</w:t>
      </w:r>
      <w:sdt>
        <w:sdtPr>
          <w:tag w:val="goog_rdk_0"/>
        </w:sdtPr>
        <w:sdtContent>
          <w:commentRangeStart w:id="0"/>
        </w:sdtContent>
      </w:sdt>
      <w:r w:rsidDel="00000000" w:rsidR="00000000" w:rsidRPr="00000000">
        <w:rPr>
          <w:b w:val="1"/>
          <w:sz w:val="20"/>
          <w:szCs w:val="20"/>
          <w:rtl w:val="0"/>
        </w:rPr>
        <w:t xml:space="preserve">s</w:t>
      </w:r>
      <w:r w:rsidDel="00000000" w:rsidR="00000000" w:rsidRPr="00000000">
        <w:rPr>
          <w:sz w:val="20"/>
          <w:szCs w:val="20"/>
          <w:rtl w:val="0"/>
        </w:rPr>
        <w:t xml:space="preserve">!</w:t>
      </w:r>
    </w:p>
    <w:p w:rsidR="00000000" w:rsidDel="00000000" w:rsidP="00000000" w:rsidRDefault="00000000" w:rsidRPr="00000000" w14:paraId="00000028">
      <w:pPr>
        <w:spacing w:after="120" w:lineRule="auto"/>
        <w:jc w:val="both"/>
        <w:rPr>
          <w:sz w:val="20"/>
          <w:szCs w:val="20"/>
        </w:rPr>
      </w:pPr>
      <w:r w:rsidDel="00000000" w:rsidR="00000000" w:rsidRPr="00000000">
        <w:rPr>
          <w:rtl w:val="0"/>
        </w:rPr>
      </w:r>
    </w:p>
    <w:p w:rsidR="00000000" w:rsidDel="00000000" w:rsidP="00000000" w:rsidRDefault="00000000" w:rsidRPr="00000000" w14:paraId="00000029">
      <w:pPr>
        <w:spacing w:after="120" w:lineRule="auto"/>
        <w:jc w:val="center"/>
        <w:rPr>
          <w:sz w:val="20"/>
          <w:szCs w:val="20"/>
        </w:rPr>
      </w:pPr>
      <w:sdt>
        <w:sdtPr>
          <w:tag w:val="goog_rdk_1"/>
        </w:sdtPr>
        <w:sdtContent>
          <w:commentRangeStart w:id="1"/>
        </w:sdtContent>
      </w:sdt>
      <w:r w:rsidDel="00000000" w:rsidR="00000000" w:rsidRPr="00000000">
        <w:rPr>
          <w:sz w:val="20"/>
          <w:szCs w:val="20"/>
        </w:rPr>
        <mc:AlternateContent>
          <mc:Choice Requires="wpg">
            <w:drawing>
              <wp:inline distB="0" distT="0" distL="0" distR="0">
                <wp:extent cx="5047920" cy="464275"/>
                <wp:effectExtent b="0" l="0" r="0" t="0"/>
                <wp:docPr id="133" name=""/>
                <a:graphic>
                  <a:graphicData uri="http://schemas.microsoft.com/office/word/2010/wordprocessingShape">
                    <wps:wsp>
                      <wps:cNvSpPr/>
                      <wps:cNvPr id="3" name="Shape 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DI_CF45_0_Introduccion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3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D">
      <w:pPr>
        <w:spacing w:after="120" w:lineRule="auto"/>
        <w:rPr>
          <w:b w:val="1"/>
          <w:sz w:val="20"/>
          <w:szCs w:val="20"/>
        </w:rPr>
      </w:pP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rtl w:val="0"/>
        </w:rPr>
        <w:t xml:space="preserve">Servicios de </w:t>
      </w:r>
      <w:r w:rsidDel="00000000" w:rsidR="00000000" w:rsidRPr="00000000">
        <w:rPr>
          <w:b w:val="1"/>
          <w:i w:val="1"/>
          <w:color w:val="000000"/>
          <w:sz w:val="20"/>
          <w:szCs w:val="20"/>
          <w:rtl w:val="0"/>
        </w:rPr>
        <w:t xml:space="preserve">hosting</w:t>
      </w:r>
      <w:r w:rsidDel="00000000" w:rsidR="00000000" w:rsidRPr="00000000">
        <w:rPr>
          <w:b w:val="1"/>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-117364</wp:posOffset>
            </wp:positionH>
            <wp:positionV relativeFrom="paragraph">
              <wp:posOffset>271037</wp:posOffset>
            </wp:positionV>
            <wp:extent cx="2256790" cy="1511935"/>
            <wp:effectExtent b="0" l="0" r="0" t="0"/>
            <wp:wrapSquare wrapText="bothSides" distB="0" distT="0" distL="114300" distR="114300"/>
            <wp:docPr descr="Hosting Que es? | Que es hosting en informática | Hosting Web" id="150" name="image2.jpg"/>
            <a:graphic>
              <a:graphicData uri="http://schemas.openxmlformats.org/drawingml/2006/picture">
                <pic:pic>
                  <pic:nvPicPr>
                    <pic:cNvPr descr="Hosting Que es? | Que es hosting en informática | Hosting Web" id="0" name="image2.jpg"/>
                    <pic:cNvPicPr preferRelativeResize="0"/>
                  </pic:nvPicPr>
                  <pic:blipFill>
                    <a:blip r:embed="rId10"/>
                    <a:srcRect b="0" l="0" r="0" t="0"/>
                    <a:stretch>
                      <a:fillRect/>
                    </a:stretch>
                  </pic:blipFill>
                  <pic:spPr>
                    <a:xfrm>
                      <a:off x="0" y="0"/>
                      <a:ext cx="2256790" cy="1511935"/>
                    </a:xfrm>
                    <a:prstGeom prst="rect"/>
                    <a:ln/>
                  </pic:spPr>
                </pic:pic>
              </a:graphicData>
            </a:graphic>
          </wp:anchor>
        </w:drawing>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servicio de </w:t>
      </w:r>
      <w:r w:rsidDel="00000000" w:rsidR="00000000" w:rsidRPr="00000000">
        <w:rPr>
          <w:i w:val="1"/>
          <w:color w:val="000000"/>
          <w:sz w:val="20"/>
          <w:szCs w:val="20"/>
          <w:rtl w:val="0"/>
        </w:rPr>
        <w:t xml:space="preserve">hosting</w:t>
      </w:r>
      <w:r w:rsidDel="00000000" w:rsidR="00000000" w:rsidRPr="00000000">
        <w:rPr>
          <w:color w:val="000000"/>
          <w:sz w:val="20"/>
          <w:szCs w:val="20"/>
          <w:rtl w:val="0"/>
        </w:rPr>
        <w:t xml:space="preserve"> corresponde a uno de los dos servicios indispensables para la publicación de una aplicación web, y consiste, esencialmente, en un servicio de alojamiento de archivos de los productos y servicios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que requieren ser publicados en internet.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Dicho de una manera muy simple, Internet es un gran grupo de servidores interconectados, unos con otros, a los cuales las personas acceden para el consumo de servicios desde sus equipos personales; dentro de esta gran red, hay unos servidores especiales encargados de ofrecer el servicio de </w:t>
      </w:r>
      <w:r w:rsidDel="00000000" w:rsidR="00000000" w:rsidRPr="00000000">
        <w:rPr>
          <w:i w:val="1"/>
          <w:color w:val="000000"/>
          <w:sz w:val="20"/>
          <w:szCs w:val="20"/>
          <w:rtl w:val="0"/>
        </w:rPr>
        <w:t xml:space="preserve">hosting</w:t>
      </w:r>
      <w:r w:rsidDel="00000000" w:rsidR="00000000" w:rsidRPr="00000000">
        <w:rPr>
          <w:color w:val="000000"/>
          <w:sz w:val="20"/>
          <w:szCs w:val="20"/>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Estos son algunos aspectos generales y de mucha importancia que usted debe tener en cuenta en lo relacionado con los servicios de </w:t>
      </w:r>
      <w:r w:rsidDel="00000000" w:rsidR="00000000" w:rsidRPr="00000000">
        <w:rPr>
          <w:i w:val="1"/>
          <w:color w:val="000000"/>
          <w:sz w:val="20"/>
          <w:szCs w:val="20"/>
          <w:rtl w:val="0"/>
        </w:rPr>
        <w:t xml:space="preserve">hosting</w:t>
      </w:r>
      <w:r w:rsidDel="00000000" w:rsidR="00000000" w:rsidRPr="00000000">
        <w:rPr>
          <w:color w:val="000000"/>
          <w:sz w:val="20"/>
          <w:szCs w:val="20"/>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4"/>
        </w:sdtPr>
        <w:sdtContent>
          <w:commentRangeStart w:id="4"/>
        </w:sdtContent>
      </w:sdt>
      <w:r w:rsidDel="00000000" w:rsidR="00000000" w:rsidRPr="00000000">
        <w:rPr>
          <w:color w:val="000000"/>
          <w:sz w:val="20"/>
          <w:szCs w:val="20"/>
        </w:rPr>
        <mc:AlternateContent>
          <mc:Choice Requires="wpg">
            <w:drawing>
              <wp:inline distB="0" distT="0" distL="0" distR="0">
                <wp:extent cx="5047920" cy="464275"/>
                <wp:effectExtent b="0" l="0" r="0" t="0"/>
                <wp:docPr id="132" name=""/>
                <a:graphic>
                  <a:graphicData uri="http://schemas.microsoft.com/office/word/2010/wordprocessingShape">
                    <wps:wsp>
                      <wps:cNvSpPr/>
                      <wps:cNvPr id="2" name="Shape 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DI_CF45_1_ServiciosDeHosting</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3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047920" cy="46427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Dentro de las modalidades o tipos de </w:t>
      </w:r>
      <w:r w:rsidDel="00000000" w:rsidR="00000000" w:rsidRPr="00000000">
        <w:rPr>
          <w:i w:val="1"/>
          <w:color w:val="000000"/>
          <w:sz w:val="20"/>
          <w:szCs w:val="20"/>
          <w:rtl w:val="0"/>
        </w:rPr>
        <w:t xml:space="preserve">hosting</w:t>
      </w:r>
      <w:r w:rsidDel="00000000" w:rsidR="00000000" w:rsidRPr="00000000">
        <w:rPr>
          <w:color w:val="000000"/>
          <w:sz w:val="20"/>
          <w:szCs w:val="20"/>
          <w:rtl w:val="0"/>
        </w:rPr>
        <w:t xml:space="preserve">, destacan las que se muestran a continuación: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5"/>
        </w:sdtPr>
        <w:sdtContent>
          <w:commentRangeStart w:id="5"/>
        </w:sdtContent>
      </w:sdt>
      <w:r w:rsidDel="00000000" w:rsidR="00000000" w:rsidRPr="00000000">
        <w:rPr>
          <w:color w:val="000000"/>
          <w:sz w:val="20"/>
          <w:szCs w:val="20"/>
        </w:rPr>
        <mc:AlternateContent>
          <mc:Choice Requires="wpg">
            <w:drawing>
              <wp:inline distB="0" distT="0" distL="0" distR="0">
                <wp:extent cx="5047920" cy="464275"/>
                <wp:effectExtent b="0" l="0" r="0" t="0"/>
                <wp:docPr id="135" name=""/>
                <a:graphic>
                  <a:graphicData uri="http://schemas.microsoft.com/office/word/2010/wordprocessingShape">
                    <wps:wsp>
                      <wps:cNvSpPr/>
                      <wps:cNvPr id="5" name="Shape 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DI_CF45_1_TiposDeHosting</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3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047920" cy="46427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6"/>
        </w:sdtPr>
        <w:sdtContent>
          <w:commentRangeStart w:id="6"/>
        </w:sdtContent>
      </w:sdt>
      <w:r w:rsidDel="00000000" w:rsidR="00000000" w:rsidRPr="00000000">
        <w:rPr>
          <w:color w:val="000000"/>
          <w:sz w:val="20"/>
          <w:szCs w:val="20"/>
        </w:rPr>
        <mc:AlternateContent>
          <mc:Choice Requires="wpg">
            <w:drawing>
              <wp:inline distB="0" distT="0" distL="0" distR="0">
                <wp:extent cx="2152650" cy="581025"/>
                <wp:effectExtent b="0" l="0" r="0" t="0"/>
                <wp:docPr id="134" name=""/>
                <a:graphic>
                  <a:graphicData uri="http://schemas.microsoft.com/office/word/2010/wordprocessingShape">
                    <wps:wsp>
                      <wps:cNvSpPr/>
                      <wps:cNvPr id="4" name="Shape 4"/>
                      <wps:spPr>
                        <a:xfrm>
                          <a:off x="4283963" y="3503775"/>
                          <a:ext cx="2124075" cy="55245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Proveedores de servicios</w:t>
                            </w:r>
                          </w:p>
                        </w:txbxContent>
                      </wps:txbx>
                      <wps:bodyPr anchorCtr="0" anchor="ctr" bIns="45700" lIns="91425" spcFirstLastPara="1" rIns="91425" wrap="square" tIns="45700">
                        <a:noAutofit/>
                      </wps:bodyPr>
                    </wps:wsp>
                  </a:graphicData>
                </a:graphic>
              </wp:inline>
            </w:drawing>
          </mc:Choice>
          <mc:Fallback>
            <w:drawing>
              <wp:inline distB="0" distT="0" distL="0" distR="0">
                <wp:extent cx="2152650" cy="581025"/>
                <wp:effectExtent b="0" l="0" r="0" t="0"/>
                <wp:docPr id="134"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152650" cy="581025"/>
                        </a:xfrm>
                        <a:prstGeom prst="rect"/>
                        <a:ln/>
                      </pic:spPr>
                    </pic:pic>
                  </a:graphicData>
                </a:graphic>
              </wp:inline>
            </w:drawing>
          </mc:Fallback>
        </mc:AlternateContent>
      </w:r>
      <w:commentRangeEnd w:id="6"/>
      <w:r w:rsidDel="00000000" w:rsidR="00000000" w:rsidRPr="00000000">
        <w:commentReference w:id="6"/>
      </w:r>
      <w:sdt>
        <w:sdtPr>
          <w:tag w:val="goog_rdk_7"/>
        </w:sdtPr>
        <w:sdtContent>
          <w:commentRangeStart w:id="7"/>
        </w:sdtContent>
      </w:sdt>
      <w:r w:rsidDel="00000000" w:rsidR="00000000" w:rsidRPr="00000000">
        <w:rPr>
          <w:color w:val="000000"/>
          <w:sz w:val="20"/>
          <w:szCs w:val="20"/>
        </w:rPr>
        <mc:AlternateContent>
          <mc:Choice Requires="wpg">
            <w:drawing>
              <wp:inline distB="0" distT="0" distL="0" distR="0">
                <wp:extent cx="2152650" cy="581025"/>
                <wp:effectExtent b="0" l="0" r="0" t="0"/>
                <wp:docPr id="137" name=""/>
                <a:graphic>
                  <a:graphicData uri="http://schemas.microsoft.com/office/word/2010/wordprocessingShape">
                    <wps:wsp>
                      <wps:cNvSpPr/>
                      <wps:cNvPr id="7" name="Shape 7"/>
                      <wps:spPr>
                        <a:xfrm>
                          <a:off x="4283963" y="3503775"/>
                          <a:ext cx="2124075" cy="552450"/>
                        </a:xfrm>
                        <a:prstGeom prst="roundRect">
                          <a:avLst>
                            <a:gd fmla="val 16667" name="adj"/>
                          </a:avLst>
                        </a:prstGeom>
                        <a:solidFill>
                          <a:srgbClr val="FDE9D8"/>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Herramientas de monitoreo</w:t>
                            </w:r>
                          </w:p>
                        </w:txbxContent>
                      </wps:txbx>
                      <wps:bodyPr anchorCtr="0" anchor="ctr" bIns="45700" lIns="91425" spcFirstLastPara="1" rIns="91425" wrap="square" tIns="45700">
                        <a:noAutofit/>
                      </wps:bodyPr>
                    </wps:wsp>
                  </a:graphicData>
                </a:graphic>
              </wp:inline>
            </w:drawing>
          </mc:Choice>
          <mc:Fallback>
            <w:drawing>
              <wp:inline distB="0" distT="0" distL="0" distR="0">
                <wp:extent cx="2152650" cy="581025"/>
                <wp:effectExtent b="0" l="0" r="0" t="0"/>
                <wp:docPr id="13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152650" cy="581025"/>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2747010</wp:posOffset>
            </wp:positionH>
            <wp:positionV relativeFrom="paragraph">
              <wp:posOffset>408305</wp:posOffset>
            </wp:positionV>
            <wp:extent cx="257175" cy="333375"/>
            <wp:effectExtent b="0" l="0" r="0" t="0"/>
            <wp:wrapNone/>
            <wp:docPr descr="Dedo Índice, Señalando, Puntero, Mano" id="152" name="image5.png"/>
            <a:graphic>
              <a:graphicData uri="http://schemas.openxmlformats.org/drawingml/2006/picture">
                <pic:pic>
                  <pic:nvPicPr>
                    <pic:cNvPr descr="Dedo Índice, Señalando, Puntero, Mano" id="0" name="image5.png"/>
                    <pic:cNvPicPr preferRelativeResize="0"/>
                  </pic:nvPicPr>
                  <pic:blipFill>
                    <a:blip r:embed="rId15"/>
                    <a:srcRect b="0" l="0" r="0" t="0"/>
                    <a:stretch>
                      <a:fillRect/>
                    </a:stretch>
                  </pic:blipFill>
                  <pic:spPr>
                    <a:xfrm>
                      <a:off x="0" y="0"/>
                      <a:ext cx="257175" cy="333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5090160</wp:posOffset>
            </wp:positionH>
            <wp:positionV relativeFrom="paragraph">
              <wp:posOffset>408305</wp:posOffset>
            </wp:positionV>
            <wp:extent cx="257175" cy="333375"/>
            <wp:effectExtent b="0" l="0" r="0" t="0"/>
            <wp:wrapNone/>
            <wp:docPr descr="Dedo Índice, Señalando, Puntero, Mano" id="151" name="image5.png"/>
            <a:graphic>
              <a:graphicData uri="http://schemas.openxmlformats.org/drawingml/2006/picture">
                <pic:pic>
                  <pic:nvPicPr>
                    <pic:cNvPr descr="Dedo Índice, Señalando, Puntero, Mano" id="0" name="image5.png"/>
                    <pic:cNvPicPr preferRelativeResize="0"/>
                  </pic:nvPicPr>
                  <pic:blipFill>
                    <a:blip r:embed="rId15"/>
                    <a:srcRect b="0" l="0" r="0" t="0"/>
                    <a:stretch>
                      <a:fillRect/>
                    </a:stretch>
                  </pic:blipFill>
                  <pic:spPr>
                    <a:xfrm>
                      <a:off x="0" y="0"/>
                      <a:ext cx="257175" cy="333375"/>
                    </a:xfrm>
                    <a:prstGeom prst="rect"/>
                    <a:ln/>
                  </pic:spPr>
                </pic:pic>
              </a:graphicData>
            </a:graphic>
          </wp:anchor>
        </w:drawing>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8"/>
        </w:sdtPr>
        <w:sdtContent>
          <w:commentRangeStart w:id="8"/>
        </w:sdtContent>
      </w:sdt>
      <w:r w:rsidDel="00000000" w:rsidR="00000000" w:rsidRPr="00000000">
        <w:rPr>
          <w:b w:val="1"/>
          <w:color w:val="000000"/>
          <w:sz w:val="20"/>
          <w:szCs w:val="20"/>
          <w:rtl w:val="0"/>
        </w:rPr>
        <w:t xml:space="preserve">Tabla 1</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Proveedores de hosting</w:t>
      </w:r>
    </w:p>
    <w:tbl>
      <w:tblPr>
        <w:tblStyle w:val="Table5"/>
        <w:tblW w:w="92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378"/>
        <w:tblGridChange w:id="0">
          <w:tblGrid>
            <w:gridCol w:w="2835"/>
            <w:gridCol w:w="6378"/>
          </w:tblGrid>
        </w:tblGridChange>
      </w:tblGrid>
      <w:tr>
        <w:trPr>
          <w:cantSplit w:val="0"/>
          <w:tblHeader w:val="0"/>
        </w:trPr>
        <w:tc>
          <w:tcPr>
            <w:shd w:fill="92d050" w:val="clear"/>
          </w:tcPr>
          <w:p w:rsidR="00000000" w:rsidDel="00000000" w:rsidP="00000000" w:rsidRDefault="00000000" w:rsidRPr="00000000" w14:paraId="00000040">
            <w:pPr>
              <w:spacing w:after="120" w:lineRule="auto"/>
              <w:jc w:val="center"/>
              <w:rPr>
                <w:b w:val="1"/>
                <w:color w:val="000000"/>
                <w:sz w:val="20"/>
                <w:szCs w:val="20"/>
              </w:rPr>
            </w:pPr>
            <w:r w:rsidDel="00000000" w:rsidR="00000000" w:rsidRPr="00000000">
              <w:rPr>
                <w:b w:val="1"/>
                <w:color w:val="000000"/>
                <w:sz w:val="20"/>
                <w:szCs w:val="20"/>
                <w:rtl w:val="0"/>
              </w:rPr>
              <w:t xml:space="preserve">Proveedor</w:t>
            </w:r>
          </w:p>
        </w:tc>
        <w:tc>
          <w:tcPr>
            <w:shd w:fill="92d050" w:val="clear"/>
          </w:tcPr>
          <w:p w:rsidR="00000000" w:rsidDel="00000000" w:rsidP="00000000" w:rsidRDefault="00000000" w:rsidRPr="00000000" w14:paraId="00000041">
            <w:pPr>
              <w:spacing w:after="120" w:lineRule="auto"/>
              <w:jc w:val="center"/>
              <w:rPr>
                <w:b w:val="1"/>
                <w:i w:val="1"/>
                <w:color w:val="000000"/>
                <w:sz w:val="20"/>
                <w:szCs w:val="20"/>
              </w:rPr>
            </w:pPr>
            <w:r w:rsidDel="00000000" w:rsidR="00000000" w:rsidRPr="00000000">
              <w:rPr>
                <w:b w:val="1"/>
                <w:i w:val="1"/>
                <w:color w:val="000000"/>
                <w:sz w:val="20"/>
                <w:szCs w:val="20"/>
                <w:rtl w:val="0"/>
              </w:rPr>
              <w:t xml:space="preserve">Uptime</w:t>
            </w:r>
          </w:p>
        </w:tc>
      </w:tr>
      <w:tr>
        <w:trPr>
          <w:cantSplit w:val="0"/>
          <w:tblHeader w:val="0"/>
        </w:trPr>
        <w:tc>
          <w:tcPr>
            <w:shd w:fill="dbe5f1" w:val="clear"/>
          </w:tcPr>
          <w:p w:rsidR="00000000" w:rsidDel="00000000" w:rsidP="00000000" w:rsidRDefault="00000000" w:rsidRPr="00000000" w14:paraId="00000042">
            <w:pPr>
              <w:spacing w:after="120" w:lineRule="auto"/>
              <w:jc w:val="center"/>
              <w:rPr>
                <w:b w:val="1"/>
                <w:color w:val="000000"/>
                <w:sz w:val="20"/>
                <w:szCs w:val="20"/>
              </w:rPr>
            </w:pPr>
            <w:r w:rsidDel="00000000" w:rsidR="00000000" w:rsidRPr="00000000">
              <w:rPr>
                <w:b w:val="1"/>
                <w:color w:val="000000"/>
                <w:sz w:val="20"/>
                <w:szCs w:val="20"/>
                <w:rtl w:val="0"/>
              </w:rPr>
              <w:t xml:space="preserve">GoDaddy MX</w:t>
            </w:r>
          </w:p>
        </w:tc>
        <w:tc>
          <w:tcPr/>
          <w:p w:rsidR="00000000" w:rsidDel="00000000" w:rsidP="00000000" w:rsidRDefault="00000000" w:rsidRPr="00000000" w14:paraId="00000043">
            <w:pPr>
              <w:spacing w:after="120" w:lineRule="auto"/>
              <w:jc w:val="center"/>
              <w:rPr>
                <w:b w:val="1"/>
                <w:color w:val="000000"/>
                <w:sz w:val="20"/>
                <w:szCs w:val="20"/>
              </w:rPr>
            </w:pPr>
            <w:r w:rsidDel="00000000" w:rsidR="00000000" w:rsidRPr="00000000">
              <w:rPr>
                <w:color w:val="000000"/>
                <w:sz w:val="20"/>
                <w:szCs w:val="20"/>
                <w:rtl w:val="0"/>
              </w:rPr>
              <w:t xml:space="preserve">99.9%</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44">
            <w:pPr>
              <w:spacing w:after="120" w:lineRule="auto"/>
              <w:jc w:val="center"/>
              <w:rPr>
                <w:b w:val="1"/>
                <w:color w:val="000000"/>
                <w:sz w:val="20"/>
                <w:szCs w:val="20"/>
              </w:rPr>
            </w:pPr>
            <w:r w:rsidDel="00000000" w:rsidR="00000000" w:rsidRPr="00000000">
              <w:rPr>
                <w:b w:val="1"/>
                <w:color w:val="000000"/>
                <w:sz w:val="20"/>
                <w:szCs w:val="20"/>
                <w:rtl w:val="0"/>
              </w:rPr>
              <w:t xml:space="preserve">A2 Hosting</w:t>
            </w:r>
          </w:p>
        </w:tc>
        <w:tc>
          <w:tcPr/>
          <w:p w:rsidR="00000000" w:rsidDel="00000000" w:rsidP="00000000" w:rsidRDefault="00000000" w:rsidRPr="00000000" w14:paraId="00000045">
            <w:pPr>
              <w:spacing w:after="120" w:lineRule="auto"/>
              <w:jc w:val="center"/>
              <w:rPr>
                <w:b w:val="1"/>
                <w:color w:val="000000"/>
                <w:sz w:val="20"/>
                <w:szCs w:val="20"/>
              </w:rPr>
            </w:pPr>
            <w:r w:rsidDel="00000000" w:rsidR="00000000" w:rsidRPr="00000000">
              <w:rPr>
                <w:color w:val="000000"/>
                <w:sz w:val="20"/>
                <w:szCs w:val="20"/>
                <w:rtl w:val="0"/>
              </w:rPr>
              <w:t xml:space="preserve">99.99%</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46">
            <w:pPr>
              <w:spacing w:after="120" w:lineRule="auto"/>
              <w:jc w:val="center"/>
              <w:rPr>
                <w:b w:val="1"/>
                <w:color w:val="000000"/>
                <w:sz w:val="20"/>
                <w:szCs w:val="20"/>
              </w:rPr>
            </w:pPr>
            <w:r w:rsidDel="00000000" w:rsidR="00000000" w:rsidRPr="00000000">
              <w:rPr>
                <w:b w:val="1"/>
                <w:color w:val="000000"/>
                <w:sz w:val="20"/>
                <w:szCs w:val="20"/>
                <w:rtl w:val="0"/>
              </w:rPr>
              <w:t xml:space="preserve">TMD Hosting</w:t>
            </w:r>
          </w:p>
        </w:tc>
        <w:tc>
          <w:tcPr/>
          <w:p w:rsidR="00000000" w:rsidDel="00000000" w:rsidP="00000000" w:rsidRDefault="00000000" w:rsidRPr="00000000" w14:paraId="00000047">
            <w:pPr>
              <w:spacing w:after="120" w:lineRule="auto"/>
              <w:jc w:val="center"/>
              <w:rPr>
                <w:b w:val="1"/>
                <w:color w:val="000000"/>
                <w:sz w:val="20"/>
                <w:szCs w:val="20"/>
              </w:rPr>
            </w:pPr>
            <w:r w:rsidDel="00000000" w:rsidR="00000000" w:rsidRPr="00000000">
              <w:rPr>
                <w:color w:val="000000"/>
                <w:sz w:val="20"/>
                <w:szCs w:val="20"/>
                <w:rtl w:val="0"/>
              </w:rPr>
              <w:t xml:space="preserve">99.99% en Hosting compartido, y 99.9999% en VPS y Cloud Hosting</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48">
            <w:pPr>
              <w:spacing w:after="120" w:lineRule="auto"/>
              <w:jc w:val="center"/>
              <w:rPr>
                <w:b w:val="1"/>
                <w:color w:val="000000"/>
                <w:sz w:val="20"/>
                <w:szCs w:val="20"/>
              </w:rPr>
            </w:pPr>
            <w:r w:rsidDel="00000000" w:rsidR="00000000" w:rsidRPr="00000000">
              <w:rPr>
                <w:b w:val="1"/>
                <w:color w:val="000000"/>
                <w:sz w:val="20"/>
                <w:szCs w:val="20"/>
                <w:rtl w:val="0"/>
              </w:rPr>
              <w:t xml:space="preserve">Siteground Hosting LATAM</w:t>
            </w:r>
          </w:p>
        </w:tc>
        <w:tc>
          <w:tcPr/>
          <w:p w:rsidR="00000000" w:rsidDel="00000000" w:rsidP="00000000" w:rsidRDefault="00000000" w:rsidRPr="00000000" w14:paraId="00000049">
            <w:pPr>
              <w:spacing w:after="120" w:lineRule="auto"/>
              <w:jc w:val="center"/>
              <w:rPr>
                <w:b w:val="1"/>
                <w:color w:val="000000"/>
                <w:sz w:val="20"/>
                <w:szCs w:val="20"/>
              </w:rPr>
            </w:pPr>
            <w:r w:rsidDel="00000000" w:rsidR="00000000" w:rsidRPr="00000000">
              <w:rPr>
                <w:color w:val="000000"/>
                <w:sz w:val="20"/>
                <w:szCs w:val="20"/>
                <w:rtl w:val="0"/>
              </w:rPr>
              <w:t xml:space="preserve">99.99%</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4A">
            <w:pPr>
              <w:spacing w:after="120" w:lineRule="auto"/>
              <w:jc w:val="center"/>
              <w:rPr>
                <w:b w:val="1"/>
                <w:color w:val="000000"/>
                <w:sz w:val="20"/>
                <w:szCs w:val="20"/>
              </w:rPr>
            </w:pPr>
            <w:r w:rsidDel="00000000" w:rsidR="00000000" w:rsidRPr="00000000">
              <w:rPr>
                <w:b w:val="1"/>
                <w:color w:val="000000"/>
                <w:sz w:val="20"/>
                <w:szCs w:val="20"/>
                <w:rtl w:val="0"/>
              </w:rPr>
              <w:t xml:space="preserve">Wix</w:t>
            </w:r>
          </w:p>
        </w:tc>
        <w:tc>
          <w:tcPr/>
          <w:p w:rsidR="00000000" w:rsidDel="00000000" w:rsidP="00000000" w:rsidRDefault="00000000" w:rsidRPr="00000000" w14:paraId="0000004B">
            <w:pPr>
              <w:spacing w:after="120" w:lineRule="auto"/>
              <w:jc w:val="center"/>
              <w:rPr>
                <w:b w:val="1"/>
                <w:color w:val="000000"/>
                <w:sz w:val="20"/>
                <w:szCs w:val="20"/>
              </w:rPr>
            </w:pPr>
            <w:r w:rsidDel="00000000" w:rsidR="00000000" w:rsidRPr="00000000">
              <w:rPr>
                <w:color w:val="000000"/>
                <w:sz w:val="20"/>
                <w:szCs w:val="20"/>
                <w:rtl w:val="0"/>
              </w:rPr>
              <w:t xml:space="preserve">99.8%</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4C">
            <w:pPr>
              <w:spacing w:after="120" w:lineRule="auto"/>
              <w:jc w:val="center"/>
              <w:rPr>
                <w:b w:val="1"/>
                <w:color w:val="000000"/>
                <w:sz w:val="20"/>
                <w:szCs w:val="20"/>
              </w:rPr>
            </w:pPr>
            <w:r w:rsidDel="00000000" w:rsidR="00000000" w:rsidRPr="00000000">
              <w:rPr>
                <w:b w:val="1"/>
                <w:color w:val="000000"/>
                <w:sz w:val="20"/>
                <w:szCs w:val="20"/>
                <w:rtl w:val="0"/>
              </w:rPr>
              <w:t xml:space="preserve">Amazon EC2/EBS</w:t>
            </w:r>
          </w:p>
        </w:tc>
        <w:tc>
          <w:tcPr/>
          <w:p w:rsidR="00000000" w:rsidDel="00000000" w:rsidP="00000000" w:rsidRDefault="00000000" w:rsidRPr="00000000" w14:paraId="0000004D">
            <w:pPr>
              <w:spacing w:after="120" w:lineRule="auto"/>
              <w:jc w:val="center"/>
              <w:rPr>
                <w:b w:val="1"/>
                <w:color w:val="000000"/>
                <w:sz w:val="20"/>
                <w:szCs w:val="20"/>
              </w:rPr>
            </w:pPr>
            <w:r w:rsidDel="00000000" w:rsidR="00000000" w:rsidRPr="00000000">
              <w:rPr>
                <w:color w:val="000000"/>
                <w:sz w:val="20"/>
                <w:szCs w:val="20"/>
                <w:rtl w:val="0"/>
              </w:rPr>
              <w:t xml:space="preserve">99.95%</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4E">
            <w:pPr>
              <w:spacing w:after="120" w:lineRule="auto"/>
              <w:jc w:val="center"/>
              <w:rPr>
                <w:b w:val="1"/>
                <w:color w:val="000000"/>
                <w:sz w:val="20"/>
                <w:szCs w:val="20"/>
              </w:rPr>
            </w:pPr>
            <w:r w:rsidDel="00000000" w:rsidR="00000000" w:rsidRPr="00000000">
              <w:rPr>
                <w:b w:val="1"/>
                <w:color w:val="000000"/>
                <w:sz w:val="20"/>
                <w:szCs w:val="20"/>
                <w:rtl w:val="0"/>
              </w:rPr>
              <w:t xml:space="preserve">Google Compute Engine</w:t>
            </w:r>
          </w:p>
        </w:tc>
        <w:tc>
          <w:tcPr/>
          <w:p w:rsidR="00000000" w:rsidDel="00000000" w:rsidP="00000000" w:rsidRDefault="00000000" w:rsidRPr="00000000" w14:paraId="0000004F">
            <w:pPr>
              <w:spacing w:after="120" w:lineRule="auto"/>
              <w:jc w:val="center"/>
              <w:rPr>
                <w:b w:val="1"/>
                <w:color w:val="000000"/>
                <w:sz w:val="20"/>
                <w:szCs w:val="20"/>
              </w:rPr>
            </w:pPr>
            <w:r w:rsidDel="00000000" w:rsidR="00000000" w:rsidRPr="00000000">
              <w:rPr>
                <w:color w:val="000000"/>
                <w:sz w:val="20"/>
                <w:szCs w:val="20"/>
                <w:rtl w:val="0"/>
              </w:rPr>
              <w:t xml:space="preserve">99.95%</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50">
            <w:pPr>
              <w:spacing w:after="120" w:lineRule="auto"/>
              <w:jc w:val="center"/>
              <w:rPr>
                <w:b w:val="1"/>
                <w:color w:val="000000"/>
                <w:sz w:val="20"/>
                <w:szCs w:val="20"/>
              </w:rPr>
            </w:pPr>
            <w:r w:rsidDel="00000000" w:rsidR="00000000" w:rsidRPr="00000000">
              <w:rPr>
                <w:b w:val="1"/>
                <w:color w:val="000000"/>
                <w:sz w:val="20"/>
                <w:szCs w:val="20"/>
                <w:rtl w:val="0"/>
              </w:rPr>
              <w:t xml:space="preserve">Hostgator</w:t>
            </w:r>
          </w:p>
        </w:tc>
        <w:tc>
          <w:tcPr/>
          <w:p w:rsidR="00000000" w:rsidDel="00000000" w:rsidP="00000000" w:rsidRDefault="00000000" w:rsidRPr="00000000" w14:paraId="00000051">
            <w:pPr>
              <w:spacing w:after="120" w:lineRule="auto"/>
              <w:jc w:val="center"/>
              <w:rPr>
                <w:b w:val="1"/>
                <w:color w:val="000000"/>
                <w:sz w:val="20"/>
                <w:szCs w:val="20"/>
              </w:rPr>
            </w:pPr>
            <w:r w:rsidDel="00000000" w:rsidR="00000000" w:rsidRPr="00000000">
              <w:rPr>
                <w:color w:val="000000"/>
                <w:sz w:val="20"/>
                <w:szCs w:val="20"/>
                <w:rtl w:val="0"/>
              </w:rPr>
              <w:t xml:space="preserve">99.9%</w:t>
            </w: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rPr>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rPr>
          <w:b w:val="1"/>
          <w:color w:val="000000"/>
          <w:sz w:val="20"/>
          <w:szCs w:val="20"/>
        </w:rPr>
      </w:pPr>
      <w:sdt>
        <w:sdtPr>
          <w:tag w:val="goog_rdk_9"/>
        </w:sdtPr>
        <w:sdtContent>
          <w:commentRangeStart w:id="9"/>
        </w:sdtContent>
      </w:sdt>
      <w:r w:rsidDel="00000000" w:rsidR="00000000" w:rsidRPr="00000000">
        <w:rPr>
          <w:b w:val="1"/>
          <w:color w:val="000000"/>
          <w:sz w:val="20"/>
          <w:szCs w:val="20"/>
          <w:rtl w:val="0"/>
        </w:rPr>
        <w:t xml:space="preserve">Tabla 2</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Herramientas de monitoreo web</w:t>
      </w:r>
    </w:p>
    <w:tbl>
      <w:tblPr>
        <w:tblStyle w:val="Table6"/>
        <w:tblW w:w="83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245"/>
        <w:tblGridChange w:id="0">
          <w:tblGrid>
            <w:gridCol w:w="3114"/>
            <w:gridCol w:w="5245"/>
          </w:tblGrid>
        </w:tblGridChange>
      </w:tblGrid>
      <w:tr>
        <w:trPr>
          <w:cantSplit w:val="0"/>
          <w:tblHeader w:val="0"/>
        </w:trPr>
        <w:tc>
          <w:tcPr>
            <w:shd w:fill="92d050" w:val="clear"/>
            <w:vAlign w:val="center"/>
          </w:tcPr>
          <w:p w:rsidR="00000000" w:rsidDel="00000000" w:rsidP="00000000" w:rsidRDefault="00000000" w:rsidRPr="00000000" w14:paraId="00000056">
            <w:pPr>
              <w:spacing w:after="120" w:lineRule="auto"/>
              <w:jc w:val="center"/>
              <w:rPr>
                <w:b w:val="1"/>
                <w:color w:val="000000"/>
                <w:sz w:val="20"/>
                <w:szCs w:val="20"/>
              </w:rPr>
            </w:pPr>
            <w:r w:rsidDel="00000000" w:rsidR="00000000" w:rsidRPr="00000000">
              <w:rPr>
                <w:b w:val="1"/>
                <w:color w:val="000000"/>
                <w:sz w:val="20"/>
                <w:szCs w:val="20"/>
                <w:rtl w:val="0"/>
              </w:rPr>
              <w:t xml:space="preserve">Proveedor</w:t>
            </w:r>
          </w:p>
        </w:tc>
        <w:tc>
          <w:tcPr>
            <w:shd w:fill="92d050" w:val="clear"/>
            <w:vAlign w:val="center"/>
          </w:tcPr>
          <w:p w:rsidR="00000000" w:rsidDel="00000000" w:rsidP="00000000" w:rsidRDefault="00000000" w:rsidRPr="00000000" w14:paraId="00000057">
            <w:pPr>
              <w:spacing w:after="120" w:lineRule="auto"/>
              <w:jc w:val="center"/>
              <w:rPr>
                <w:b w:val="1"/>
                <w:color w:val="000000"/>
                <w:sz w:val="20"/>
                <w:szCs w:val="20"/>
              </w:rPr>
            </w:pPr>
            <w:r w:rsidDel="00000000" w:rsidR="00000000" w:rsidRPr="00000000">
              <w:rPr>
                <w:b w:val="1"/>
                <w:color w:val="000000"/>
                <w:sz w:val="20"/>
                <w:szCs w:val="20"/>
                <w:rtl w:val="0"/>
              </w:rPr>
              <w:t xml:space="preserve">Dirección</w:t>
            </w:r>
          </w:p>
        </w:tc>
      </w:tr>
      <w:tr>
        <w:trPr>
          <w:cantSplit w:val="0"/>
          <w:tblHeader w:val="0"/>
        </w:trPr>
        <w:tc>
          <w:tcPr>
            <w:shd w:fill="dbe5f1" w:val="clear"/>
            <w:vAlign w:val="center"/>
          </w:tcPr>
          <w:p w:rsidR="00000000" w:rsidDel="00000000" w:rsidP="00000000" w:rsidRDefault="00000000" w:rsidRPr="00000000" w14:paraId="00000058">
            <w:pPr>
              <w:spacing w:after="120" w:lineRule="auto"/>
              <w:jc w:val="center"/>
              <w:rPr>
                <w:b w:val="1"/>
                <w:color w:val="000000"/>
                <w:sz w:val="20"/>
                <w:szCs w:val="20"/>
              </w:rPr>
            </w:pPr>
            <w:r w:rsidDel="00000000" w:rsidR="00000000" w:rsidRPr="00000000">
              <w:rPr>
                <w:b w:val="1"/>
                <w:color w:val="000000"/>
                <w:sz w:val="20"/>
                <w:szCs w:val="20"/>
                <w:rtl w:val="0"/>
              </w:rPr>
              <w:t xml:space="preserve">Pingdom Free</w:t>
            </w:r>
          </w:p>
        </w:tc>
        <w:tc>
          <w:tcPr>
            <w:vAlign w:val="center"/>
          </w:tcPr>
          <w:p w:rsidR="00000000" w:rsidDel="00000000" w:rsidP="00000000" w:rsidRDefault="00000000" w:rsidRPr="00000000" w14:paraId="00000059">
            <w:pPr>
              <w:spacing w:after="120" w:lineRule="auto"/>
              <w:jc w:val="center"/>
              <w:rPr>
                <w:b w:val="1"/>
                <w:color w:val="000000"/>
                <w:sz w:val="20"/>
                <w:szCs w:val="20"/>
              </w:rPr>
            </w:pPr>
            <w:hyperlink r:id="rId16">
              <w:r w:rsidDel="00000000" w:rsidR="00000000" w:rsidRPr="00000000">
                <w:rPr>
                  <w:color w:val="0000ff"/>
                  <w:sz w:val="20"/>
                  <w:szCs w:val="20"/>
                  <w:u w:val="single"/>
                  <w:rtl w:val="0"/>
                </w:rPr>
                <w:t xml:space="preserve">https://www.pingdom.com/website-monitoring/</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5A">
            <w:pPr>
              <w:spacing w:after="120" w:lineRule="auto"/>
              <w:jc w:val="center"/>
              <w:rPr>
                <w:b w:val="1"/>
                <w:color w:val="000000"/>
                <w:sz w:val="20"/>
                <w:szCs w:val="20"/>
              </w:rPr>
            </w:pPr>
            <w:r w:rsidDel="00000000" w:rsidR="00000000" w:rsidRPr="00000000">
              <w:rPr>
                <w:b w:val="1"/>
                <w:color w:val="000000"/>
                <w:sz w:val="20"/>
                <w:szCs w:val="20"/>
                <w:rtl w:val="0"/>
              </w:rPr>
              <w:t xml:space="preserve">StatusCake Community</w:t>
            </w:r>
          </w:p>
        </w:tc>
        <w:tc>
          <w:tcPr>
            <w:vAlign w:val="center"/>
          </w:tcPr>
          <w:p w:rsidR="00000000" w:rsidDel="00000000" w:rsidP="00000000" w:rsidRDefault="00000000" w:rsidRPr="00000000" w14:paraId="0000005B">
            <w:pPr>
              <w:spacing w:after="120" w:lineRule="auto"/>
              <w:jc w:val="center"/>
              <w:rPr>
                <w:b w:val="1"/>
                <w:color w:val="000000"/>
                <w:sz w:val="20"/>
                <w:szCs w:val="20"/>
              </w:rPr>
            </w:pPr>
            <w:hyperlink r:id="rId17">
              <w:r w:rsidDel="00000000" w:rsidR="00000000" w:rsidRPr="00000000">
                <w:rPr>
                  <w:color w:val="0000ff"/>
                  <w:sz w:val="20"/>
                  <w:szCs w:val="20"/>
                  <w:u w:val="single"/>
                  <w:rtl w:val="0"/>
                </w:rPr>
                <w:t xml:space="preserve">https://app.statuscake.com/Try/?Plan=FREE</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5C">
            <w:pPr>
              <w:spacing w:after="120" w:lineRule="auto"/>
              <w:jc w:val="center"/>
              <w:rPr>
                <w:b w:val="1"/>
                <w:color w:val="000000"/>
                <w:sz w:val="20"/>
                <w:szCs w:val="20"/>
              </w:rPr>
            </w:pPr>
            <w:r w:rsidDel="00000000" w:rsidR="00000000" w:rsidRPr="00000000">
              <w:rPr>
                <w:b w:val="1"/>
                <w:color w:val="000000"/>
                <w:sz w:val="20"/>
                <w:szCs w:val="20"/>
                <w:rtl w:val="0"/>
              </w:rPr>
              <w:t xml:space="preserve">RapidSpike Basic</w:t>
            </w:r>
          </w:p>
        </w:tc>
        <w:tc>
          <w:tcPr>
            <w:vAlign w:val="center"/>
          </w:tcPr>
          <w:p w:rsidR="00000000" w:rsidDel="00000000" w:rsidP="00000000" w:rsidRDefault="00000000" w:rsidRPr="00000000" w14:paraId="0000005D">
            <w:pPr>
              <w:spacing w:after="120" w:lineRule="auto"/>
              <w:jc w:val="center"/>
              <w:rPr>
                <w:b w:val="1"/>
                <w:color w:val="000000"/>
                <w:sz w:val="20"/>
                <w:szCs w:val="20"/>
              </w:rPr>
            </w:pPr>
            <w:hyperlink r:id="rId18">
              <w:r w:rsidDel="00000000" w:rsidR="00000000" w:rsidRPr="00000000">
                <w:rPr>
                  <w:color w:val="0000ff"/>
                  <w:sz w:val="20"/>
                  <w:szCs w:val="20"/>
                  <w:u w:val="single"/>
                  <w:rtl w:val="0"/>
                </w:rPr>
                <w:t xml:space="preserve">https://www.rapidspike.com/free-30-day-trial/</w:t>
              </w:r>
            </w:hyperlink>
            <w:r w:rsidDel="00000000" w:rsidR="00000000" w:rsidRPr="00000000">
              <w:rPr>
                <w:rtl w:val="0"/>
              </w:rPr>
            </w:r>
          </w:p>
        </w:tc>
      </w:tr>
      <w:tr>
        <w:trPr>
          <w:cantSplit w:val="0"/>
          <w:tblHeader w:val="0"/>
        </w:trPr>
        <w:tc>
          <w:tcPr>
            <w:shd w:fill="dbe5f1" w:val="clear"/>
            <w:vAlign w:val="center"/>
          </w:tcPr>
          <w:p w:rsidR="00000000" w:rsidDel="00000000" w:rsidP="00000000" w:rsidRDefault="00000000" w:rsidRPr="00000000" w14:paraId="0000005E">
            <w:pPr>
              <w:spacing w:after="120" w:lineRule="auto"/>
              <w:jc w:val="center"/>
              <w:rPr>
                <w:b w:val="1"/>
                <w:color w:val="000000"/>
                <w:sz w:val="20"/>
                <w:szCs w:val="20"/>
              </w:rPr>
            </w:pPr>
            <w:r w:rsidDel="00000000" w:rsidR="00000000" w:rsidRPr="00000000">
              <w:rPr>
                <w:b w:val="1"/>
                <w:color w:val="000000"/>
                <w:sz w:val="20"/>
                <w:szCs w:val="20"/>
                <w:rtl w:val="0"/>
              </w:rPr>
              <w:t xml:space="preserve">UptimeRobot</w:t>
            </w:r>
          </w:p>
        </w:tc>
        <w:tc>
          <w:tcPr>
            <w:vAlign w:val="center"/>
          </w:tcPr>
          <w:p w:rsidR="00000000" w:rsidDel="00000000" w:rsidP="00000000" w:rsidRDefault="00000000" w:rsidRPr="00000000" w14:paraId="0000005F">
            <w:pPr>
              <w:spacing w:after="120" w:lineRule="auto"/>
              <w:jc w:val="center"/>
              <w:rPr>
                <w:b w:val="1"/>
                <w:color w:val="000000"/>
                <w:sz w:val="20"/>
                <w:szCs w:val="20"/>
              </w:rPr>
            </w:pPr>
            <w:hyperlink r:id="rId19">
              <w:r w:rsidDel="00000000" w:rsidR="00000000" w:rsidRPr="00000000">
                <w:rPr>
                  <w:color w:val="0000ff"/>
                  <w:sz w:val="20"/>
                  <w:szCs w:val="20"/>
                  <w:u w:val="single"/>
                  <w:rtl w:val="0"/>
                </w:rPr>
                <w:t xml:space="preserve">https://uptimerobot.com/signUp</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rPr>
          <w:color w:val="000000"/>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highlight w:val="white"/>
          <w:rtl w:val="0"/>
        </w:rPr>
        <w:t xml:space="preserve">Servicios de dominio</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El dominio corresponde al segundo elemento clave al momento de publicar una aplicación o servicio web, y se trata de un nombre único mediante el cual todos los servicios web podrán ser localizados en Internet. Al trabajar en la red, todos los elementos tienen una dirección por medio de la cual pueden ser ubicados, esta dirección corresponde a un conjunto de números y se le conoce con el nombre de dirección IP.</w:t>
      </w:r>
      <w:r w:rsidDel="00000000" w:rsidR="00000000" w:rsidRPr="00000000">
        <w:drawing>
          <wp:anchor allowOverlap="1" behindDoc="0" distB="0" distT="0" distL="114300" distR="114300" hidden="0" layoutInCell="1" locked="0" relativeHeight="0" simplePos="0">
            <wp:simplePos x="0" y="0"/>
            <wp:positionH relativeFrom="column">
              <wp:posOffset>-155640</wp:posOffset>
            </wp:positionH>
            <wp:positionV relativeFrom="paragraph">
              <wp:posOffset>72174</wp:posOffset>
            </wp:positionV>
            <wp:extent cx="2227580" cy="1214120"/>
            <wp:effectExtent b="0" l="0" r="0" t="0"/>
            <wp:wrapSquare wrapText="bothSides" distB="0" distT="0" distL="114300" distR="114300"/>
            <wp:docPr descr="Todo lo que pueden saber de ti gracias a la IP de tu ordenador | Lifestyle  | Cinco Días" id="146" name="image3.jpg"/>
            <a:graphic>
              <a:graphicData uri="http://schemas.openxmlformats.org/drawingml/2006/picture">
                <pic:pic>
                  <pic:nvPicPr>
                    <pic:cNvPr descr="Todo lo que pueden saber de ti gracias a la IP de tu ordenador | Lifestyle  | Cinco Días" id="0" name="image3.jpg"/>
                    <pic:cNvPicPr preferRelativeResize="0"/>
                  </pic:nvPicPr>
                  <pic:blipFill>
                    <a:blip r:embed="rId20"/>
                    <a:srcRect b="0" l="0" r="0" t="0"/>
                    <a:stretch>
                      <a:fillRect/>
                    </a:stretch>
                  </pic:blipFill>
                  <pic:spPr>
                    <a:xfrm>
                      <a:off x="0" y="0"/>
                      <a:ext cx="2227580" cy="1214120"/>
                    </a:xfrm>
                    <a:prstGeom prst="rect"/>
                    <a:ln/>
                  </pic:spPr>
                </pic:pic>
              </a:graphicData>
            </a:graphic>
          </wp:anchor>
        </w:drawing>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sdt>
        <w:sdtPr>
          <w:tag w:val="goog_rdk_11"/>
        </w:sdtPr>
        <w:sdtContent>
          <w:commentRangeStart w:id="11"/>
        </w:sdtContent>
      </w:sdt>
      <w:r w:rsidDel="00000000" w:rsidR="00000000" w:rsidRPr="00000000">
        <w:rPr>
          <w:color w:val="000000"/>
          <w:sz w:val="20"/>
          <w:szCs w:val="20"/>
          <w:highlight w:val="white"/>
          <w:rtl w:val="0"/>
        </w:rPr>
        <w:t xml:space="preserve">La dirección IP puede ser de difícil recordación para la mayoría de las personas, por lo que es indispensable asociarla con un nombre que facilite el acceso de los usuarios y clientes. Este nombre es lo que se conoce como </w:t>
      </w:r>
      <w:r w:rsidDel="00000000" w:rsidR="00000000" w:rsidRPr="00000000">
        <w:rPr>
          <w:b w:val="1"/>
          <w:color w:val="000000"/>
          <w:sz w:val="20"/>
          <w:szCs w:val="20"/>
          <w:highlight w:val="white"/>
          <w:rtl w:val="0"/>
        </w:rPr>
        <w:t xml:space="preserve">dominio</w:t>
      </w:r>
      <w:r w:rsidDel="00000000" w:rsidR="00000000" w:rsidRPr="00000000">
        <w:rPr>
          <w:color w:val="000000"/>
          <w:sz w:val="20"/>
          <w:szCs w:val="20"/>
          <w:highlight w:val="white"/>
          <w:rtl w:val="0"/>
        </w:rPr>
        <w:t xml:space="preserve">.</w:t>
      </w:r>
      <w:commentRangeEnd w:id="11"/>
      <w:r w:rsidDel="00000000" w:rsidR="00000000" w:rsidRPr="00000000">
        <w:commentReference w:id="11"/>
      </w:r>
      <w:r w:rsidDel="00000000" w:rsidR="00000000" w:rsidRPr="00000000">
        <w:rPr>
          <w:color w:val="000000"/>
          <w:sz w:val="20"/>
          <w:szCs w:val="20"/>
          <w:highlight w:val="white"/>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En el siguiente recurso, profundice en los aspectos y generalidades más importantes de los servicios de dominio</w:t>
      </w:r>
      <w:sdt>
        <w:sdtPr>
          <w:tag w:val="goog_rdk_12"/>
        </w:sdtPr>
        <w:sdtContent>
          <w:commentRangeStart w:id="12"/>
        </w:sdtContent>
      </w:sdt>
      <w:r w:rsidDel="00000000" w:rsidR="00000000" w:rsidRPr="00000000">
        <w:rPr>
          <w:color w:val="000000"/>
          <w:sz w:val="20"/>
          <w:szCs w:val="20"/>
          <w:highlight w:val="white"/>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center"/>
        <w:rPr>
          <w:color w:val="000000"/>
          <w:sz w:val="20"/>
          <w:szCs w:val="20"/>
          <w:highlight w:val="white"/>
        </w:rPr>
      </w:pPr>
      <w:sdt>
        <w:sdtPr>
          <w:tag w:val="goog_rdk_13"/>
        </w:sdtPr>
        <w:sdtContent>
          <w:commentRangeStart w:id="13"/>
        </w:sdtContent>
      </w:sdt>
      <w:r w:rsidDel="00000000" w:rsidR="00000000" w:rsidRPr="00000000">
        <w:rPr>
          <w:color w:val="000000"/>
          <w:sz w:val="20"/>
          <w:szCs w:val="20"/>
          <w:highlight w:val="white"/>
        </w:rPr>
        <mc:AlternateContent>
          <mc:Choice Requires="wpg">
            <w:drawing>
              <wp:inline distB="0" distT="0" distL="0" distR="0">
                <wp:extent cx="5047920" cy="464275"/>
                <wp:effectExtent b="0" l="0" r="0" t="0"/>
                <wp:docPr id="136" name=""/>
                <a:graphic>
                  <a:graphicData uri="http://schemas.microsoft.com/office/word/2010/wordprocessingShape">
                    <wps:wsp>
                      <wps:cNvSpPr/>
                      <wps:cNvPr id="6" name="Shape 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DI_CF45_2_ServiciosDeDominio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36"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5047920" cy="464275"/>
                        </a:xfrm>
                        <a:prstGeom prst="rect"/>
                        <a:ln/>
                      </pic:spPr>
                    </pic:pic>
                  </a:graphicData>
                </a:graphic>
              </wp:inline>
            </w:drawing>
          </mc:Fallback>
        </mc:AlternateContent>
      </w:r>
      <w:commentRangeEnd w:id="13"/>
      <w:r w:rsidDel="00000000" w:rsidR="00000000" w:rsidRPr="00000000">
        <w:commentReference w:id="13"/>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-195186</wp:posOffset>
            </wp:positionH>
            <wp:positionV relativeFrom="paragraph">
              <wp:posOffset>244475</wp:posOffset>
            </wp:positionV>
            <wp:extent cx="2081530" cy="1331595"/>
            <wp:effectExtent b="0" l="0" r="0" t="0"/>
            <wp:wrapSquare wrapText="bothSides" distB="0" distT="0" distL="114300" distR="114300"/>
            <wp:docPr descr="Qué es hosting y dominio? | Aprende con Nodored" id="145" name="image19.png"/>
            <a:graphic>
              <a:graphicData uri="http://schemas.openxmlformats.org/drawingml/2006/picture">
                <pic:pic>
                  <pic:nvPicPr>
                    <pic:cNvPr descr="Qué es hosting y dominio? | Aprende con Nodored" id="0" name="image19.png"/>
                    <pic:cNvPicPr preferRelativeResize="0"/>
                  </pic:nvPicPr>
                  <pic:blipFill>
                    <a:blip r:embed="rId22"/>
                    <a:srcRect b="0" l="0" r="0" t="0"/>
                    <a:stretch>
                      <a:fillRect/>
                    </a:stretch>
                  </pic:blipFill>
                  <pic:spPr>
                    <a:xfrm>
                      <a:off x="0" y="0"/>
                      <a:ext cx="2081530" cy="1331595"/>
                    </a:xfrm>
                    <a:prstGeom prst="rect"/>
                    <a:ln/>
                  </pic:spPr>
                </pic:pic>
              </a:graphicData>
            </a:graphic>
          </wp:anchor>
        </w:drawing>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Generalmente, los servicios de </w:t>
      </w:r>
      <w:r w:rsidDel="00000000" w:rsidR="00000000" w:rsidRPr="00000000">
        <w:rPr>
          <w:i w:val="1"/>
          <w:color w:val="000000"/>
          <w:sz w:val="20"/>
          <w:szCs w:val="20"/>
          <w:highlight w:val="white"/>
          <w:rtl w:val="0"/>
        </w:rPr>
        <w:t xml:space="preserve">hosting</w:t>
      </w:r>
      <w:r w:rsidDel="00000000" w:rsidR="00000000" w:rsidRPr="00000000">
        <w:rPr>
          <w:color w:val="000000"/>
          <w:sz w:val="20"/>
          <w:szCs w:val="20"/>
          <w:highlight w:val="white"/>
          <w:rtl w:val="0"/>
        </w:rPr>
        <w:t xml:space="preserve"> y de dominio son ofrecidos por las mismas compañías, debido a que ambos son elementos indispensables para poder publicar en Internet. Sin embargo, dependiendo de las necesidades y requerimientos, estos servicios pueden ser adquiridos a proveedores diferentes y, sencillamente, se asocian en los servidores DNS utilizados por el </w:t>
      </w:r>
      <w:r w:rsidDel="00000000" w:rsidR="00000000" w:rsidRPr="00000000">
        <w:rPr>
          <w:i w:val="1"/>
          <w:color w:val="000000"/>
          <w:sz w:val="20"/>
          <w:szCs w:val="20"/>
          <w:highlight w:val="white"/>
          <w:rtl w:val="0"/>
        </w:rPr>
        <w:t xml:space="preserve">hosting</w:t>
      </w:r>
      <w:r w:rsidDel="00000000" w:rsidR="00000000" w:rsidRPr="00000000">
        <w:rPr>
          <w:color w:val="000000"/>
          <w:sz w:val="20"/>
          <w:szCs w:val="20"/>
          <w:highlight w:val="white"/>
          <w:rtl w:val="0"/>
        </w:rPr>
        <w:t xml:space="preserve"> a los registros del servicio de dominio, de forma que cada vez que en Internet se pregunte por un nombre particular, este nombre (dominio) </w:t>
      </w:r>
      <w:r w:rsidDel="00000000" w:rsidR="00000000" w:rsidRPr="00000000">
        <w:rPr>
          <w:sz w:val="20"/>
          <w:szCs w:val="20"/>
          <w:highlight w:val="white"/>
          <w:rtl w:val="0"/>
        </w:rPr>
        <w:t xml:space="preserve">referencia a</w:t>
      </w:r>
      <w:r w:rsidDel="00000000" w:rsidR="00000000" w:rsidRPr="00000000">
        <w:rPr>
          <w:color w:val="000000"/>
          <w:sz w:val="20"/>
          <w:szCs w:val="20"/>
          <w:highlight w:val="white"/>
          <w:rtl w:val="0"/>
        </w:rPr>
        <w:t xml:space="preserve"> los archivos alojados en el </w:t>
      </w:r>
      <w:r w:rsidDel="00000000" w:rsidR="00000000" w:rsidRPr="00000000">
        <w:rPr>
          <w:i w:val="1"/>
          <w:color w:val="000000"/>
          <w:sz w:val="20"/>
          <w:szCs w:val="20"/>
          <w:highlight w:val="white"/>
          <w:rtl w:val="0"/>
        </w:rPr>
        <w:t xml:space="preserve">hosting</w:t>
      </w:r>
      <w:r w:rsidDel="00000000" w:rsidR="00000000" w:rsidRPr="00000000">
        <w:rPr>
          <w:color w:val="000000"/>
          <w:sz w:val="20"/>
          <w:szCs w:val="20"/>
          <w:highlight w:val="white"/>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Tenga presentes estos aspectos relativos a servicios de dominio: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center"/>
        <w:rPr>
          <w:color w:val="000000"/>
          <w:sz w:val="20"/>
          <w:szCs w:val="20"/>
          <w:highlight w:val="white"/>
        </w:rPr>
      </w:pPr>
      <w:sdt>
        <w:sdtPr>
          <w:tag w:val="goog_rdk_15"/>
        </w:sdtPr>
        <w:sdtContent>
          <w:commentRangeStart w:id="15"/>
        </w:sdtContent>
      </w:sdt>
      <w:r w:rsidDel="00000000" w:rsidR="00000000" w:rsidRPr="00000000">
        <w:rPr>
          <w:color w:val="000000"/>
          <w:sz w:val="20"/>
          <w:szCs w:val="20"/>
          <w:highlight w:val="white"/>
        </w:rPr>
        <mc:AlternateContent>
          <mc:Choice Requires="wpg">
            <w:drawing>
              <wp:inline distB="0" distT="0" distL="0" distR="0">
                <wp:extent cx="5047920" cy="464275"/>
                <wp:effectExtent b="0" l="0" r="0" t="0"/>
                <wp:docPr id="139" name=""/>
                <a:graphic>
                  <a:graphicData uri="http://schemas.microsoft.com/office/word/2010/wordprocessingShape">
                    <wps:wsp>
                      <wps:cNvSpPr/>
                      <wps:cNvPr id="9" name="Shape 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DI_CF45_2_GeneralidadesDelServicioDeDominio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39"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5047920" cy="464275"/>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highlight w:val="white"/>
          <w:rtl w:val="0"/>
        </w:rPr>
        <w:t xml:space="preserve">FTP</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FTP hace referencia a un </w:t>
      </w:r>
      <w:r w:rsidDel="00000000" w:rsidR="00000000" w:rsidRPr="00000000">
        <w:rPr>
          <w:b w:val="1"/>
          <w:color w:val="000000"/>
          <w:sz w:val="20"/>
          <w:szCs w:val="20"/>
          <w:highlight w:val="white"/>
          <w:rtl w:val="0"/>
        </w:rPr>
        <w:t xml:space="preserve">protocolo de transferencia de archivos</w:t>
      </w:r>
      <w:r w:rsidDel="00000000" w:rsidR="00000000" w:rsidRPr="00000000">
        <w:rPr>
          <w:color w:val="000000"/>
          <w:sz w:val="20"/>
          <w:szCs w:val="20"/>
          <w:highlight w:val="white"/>
          <w:rtl w:val="0"/>
        </w:rPr>
        <w:t xml:space="preserve"> que tiene </w:t>
      </w:r>
      <w:r w:rsidDel="00000000" w:rsidR="00000000" w:rsidRPr="00000000">
        <w:rPr>
          <w:sz w:val="20"/>
          <w:szCs w:val="20"/>
          <w:highlight w:val="white"/>
          <w:rtl w:val="0"/>
        </w:rPr>
        <w:t xml:space="preserve">más</w:t>
      </w:r>
      <w:r w:rsidDel="00000000" w:rsidR="00000000" w:rsidRPr="00000000">
        <w:rPr>
          <w:color w:val="000000"/>
          <w:sz w:val="20"/>
          <w:szCs w:val="20"/>
          <w:highlight w:val="white"/>
          <w:rtl w:val="0"/>
        </w:rPr>
        <w:t xml:space="preserve"> de 50 años de antigüedad, pero ampliamente utilizado para la transferencia de información entre equipos conectados por red. Por medio de este protocolo, una </w:t>
      </w:r>
      <w:r w:rsidDel="00000000" w:rsidR="00000000" w:rsidRPr="00000000">
        <w:rPr>
          <w:sz w:val="20"/>
          <w:szCs w:val="20"/>
          <w:highlight w:val="white"/>
          <w:rtl w:val="0"/>
        </w:rPr>
        <w:t xml:space="preserve">máquina</w:t>
      </w:r>
      <w:r w:rsidDel="00000000" w:rsidR="00000000" w:rsidRPr="00000000">
        <w:rPr>
          <w:color w:val="000000"/>
          <w:sz w:val="20"/>
          <w:szCs w:val="20"/>
          <w:highlight w:val="white"/>
          <w:rtl w:val="0"/>
        </w:rPr>
        <w:t xml:space="preserve"> conectada en red con otra podrá visualizar y compartir información.</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3387090" cy="1938020"/>
            <wp:effectExtent b="0" l="0" r="0" t="0"/>
            <wp:wrapSquare wrapText="bothSides" distB="0" distT="0" distL="114300" distR="114300"/>
            <wp:docPr descr="Cómo crear una conexión FTP con tu servidor | Byteweb" id="149" name="image4.png"/>
            <a:graphic>
              <a:graphicData uri="http://schemas.openxmlformats.org/drawingml/2006/picture">
                <pic:pic>
                  <pic:nvPicPr>
                    <pic:cNvPr descr="Cómo crear una conexión FTP con tu servidor | Byteweb" id="0" name="image4.png"/>
                    <pic:cNvPicPr preferRelativeResize="0"/>
                  </pic:nvPicPr>
                  <pic:blipFill>
                    <a:blip r:embed="rId24"/>
                    <a:srcRect b="0" l="0" r="0" t="0"/>
                    <a:stretch>
                      <a:fillRect/>
                    </a:stretch>
                  </pic:blipFill>
                  <pic:spPr>
                    <a:xfrm>
                      <a:off x="0" y="0"/>
                      <a:ext cx="3387090" cy="1938020"/>
                    </a:xfrm>
                    <a:prstGeom prst="rect"/>
                    <a:ln/>
                  </pic:spPr>
                </pic:pic>
              </a:graphicData>
            </a:graphic>
          </wp:anchor>
        </w:drawing>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sdt>
        <w:sdtPr>
          <w:tag w:val="goog_rdk_17"/>
        </w:sdtPr>
        <w:sdtContent>
          <w:commentRangeStart w:id="17"/>
        </w:sdtContent>
      </w:sdt>
      <w:r w:rsidDel="00000000" w:rsidR="00000000" w:rsidRPr="00000000">
        <w:rPr>
          <w:color w:val="000000"/>
          <w:sz w:val="20"/>
          <w:szCs w:val="20"/>
          <w:highlight w:val="white"/>
          <w:rtl w:val="0"/>
        </w:rPr>
        <w:t xml:space="preserve">Para la transferencia de archivos, se utiliza una estructura de tipo cliente servidor, donde la </w:t>
      </w:r>
      <w:r w:rsidDel="00000000" w:rsidR="00000000" w:rsidRPr="00000000">
        <w:rPr>
          <w:sz w:val="20"/>
          <w:szCs w:val="20"/>
          <w:highlight w:val="white"/>
          <w:rtl w:val="0"/>
        </w:rPr>
        <w:t xml:space="preserve">máquina</w:t>
      </w:r>
      <w:r w:rsidDel="00000000" w:rsidR="00000000" w:rsidRPr="00000000">
        <w:rPr>
          <w:color w:val="000000"/>
          <w:sz w:val="20"/>
          <w:szCs w:val="20"/>
          <w:highlight w:val="white"/>
          <w:rtl w:val="0"/>
        </w:rPr>
        <w:t xml:space="preserve"> cliente se conecta a la </w:t>
      </w:r>
      <w:r w:rsidDel="00000000" w:rsidR="00000000" w:rsidRPr="00000000">
        <w:rPr>
          <w:sz w:val="20"/>
          <w:szCs w:val="20"/>
          <w:highlight w:val="white"/>
          <w:rtl w:val="0"/>
        </w:rPr>
        <w:t xml:space="preserve">máquina</w:t>
      </w:r>
      <w:r w:rsidDel="00000000" w:rsidR="00000000" w:rsidRPr="00000000">
        <w:rPr>
          <w:color w:val="000000"/>
          <w:sz w:val="20"/>
          <w:szCs w:val="20"/>
          <w:highlight w:val="white"/>
          <w:rtl w:val="0"/>
        </w:rPr>
        <w:t xml:space="preserve"> servidora, para visualizar y hacer envío de datos utilizando los puertos 20 y 21.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Tenga en cuenta los siguientes aspectos de la transferencia de archivos: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center"/>
        <w:rPr>
          <w:color w:val="000000"/>
          <w:sz w:val="20"/>
          <w:szCs w:val="20"/>
          <w:highlight w:val="white"/>
        </w:rPr>
      </w:pPr>
      <w:sdt>
        <w:sdtPr>
          <w:tag w:val="goog_rdk_18"/>
        </w:sdtPr>
        <w:sdtContent>
          <w:commentRangeStart w:id="18"/>
        </w:sdtContent>
      </w:sdt>
      <w:r w:rsidDel="00000000" w:rsidR="00000000" w:rsidRPr="00000000">
        <w:rPr>
          <w:color w:val="000000"/>
          <w:sz w:val="20"/>
          <w:szCs w:val="20"/>
          <w:highlight w:val="white"/>
        </w:rPr>
        <mc:AlternateContent>
          <mc:Choice Requires="wpg">
            <w:drawing>
              <wp:inline distB="0" distT="0" distL="0" distR="0">
                <wp:extent cx="5047920" cy="464275"/>
                <wp:effectExtent b="0" l="0" r="0" t="0"/>
                <wp:docPr id="138" name=""/>
                <a:graphic>
                  <a:graphicData uri="http://schemas.microsoft.com/office/word/2010/wordprocessingShape">
                    <wps:wsp>
                      <wps:cNvSpPr/>
                      <wps:cNvPr id="8" name="Shape 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DI_CF45_3_FTP</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38"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5047920" cy="464275"/>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highlight w:val="white"/>
          <w:rtl w:val="0"/>
        </w:rPr>
        <w:t xml:space="preserve">Publicación y prueba de sitios</w:t>
      </w:r>
      <w:r w:rsidDel="00000000" w:rsidR="00000000" w:rsidRPr="00000000">
        <w:rPr>
          <w:rtl w:val="0"/>
        </w:rPr>
      </w:r>
    </w:p>
    <w:p w:rsidR="00000000" w:rsidDel="00000000" w:rsidP="00000000" w:rsidRDefault="00000000" w:rsidRPr="00000000" w14:paraId="00000084">
      <w:pPr>
        <w:spacing w:after="120" w:lineRule="auto"/>
        <w:jc w:val="both"/>
        <w:rPr>
          <w:color w:val="000000"/>
          <w:sz w:val="20"/>
          <w:szCs w:val="20"/>
        </w:rPr>
      </w:pPr>
      <w:sdt>
        <w:sdtPr>
          <w:tag w:val="goog_rdk_19"/>
        </w:sdtPr>
        <w:sdtContent>
          <w:commentRangeStart w:id="19"/>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241934</wp:posOffset>
            </wp:positionV>
            <wp:extent cx="2003425" cy="1446530"/>
            <wp:effectExtent b="0" l="0" r="0" t="0"/>
            <wp:wrapSquare wrapText="bothSides" distB="0" distT="0" distL="114300" distR="114300"/>
            <wp:docPr descr="Sitios Web: PUBLICACIÓN DE SITIOS WEB" id="148" name="image6.jpg"/>
            <a:graphic>
              <a:graphicData uri="http://schemas.openxmlformats.org/drawingml/2006/picture">
                <pic:pic>
                  <pic:nvPicPr>
                    <pic:cNvPr descr="Sitios Web: PUBLICACIÓN DE SITIOS WEB" id="0" name="image6.jpg"/>
                    <pic:cNvPicPr preferRelativeResize="0"/>
                  </pic:nvPicPr>
                  <pic:blipFill>
                    <a:blip r:embed="rId26"/>
                    <a:srcRect b="0" l="0" r="0" t="0"/>
                    <a:stretch>
                      <a:fillRect/>
                    </a:stretch>
                  </pic:blipFill>
                  <pic:spPr>
                    <a:xfrm>
                      <a:off x="0" y="0"/>
                      <a:ext cx="2003425" cy="1446530"/>
                    </a:xfrm>
                    <a:prstGeom prst="rect"/>
                    <a:ln/>
                  </pic:spPr>
                </pic:pic>
              </a:graphicData>
            </a:graphic>
          </wp:anchor>
        </w:drawing>
      </w:r>
    </w:p>
    <w:p w:rsidR="00000000" w:rsidDel="00000000" w:rsidP="00000000" w:rsidRDefault="00000000" w:rsidRPr="00000000" w14:paraId="00000085">
      <w:pPr>
        <w:spacing w:after="120" w:lineRule="auto"/>
        <w:jc w:val="both"/>
        <w:rPr>
          <w:color w:val="000000"/>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6">
      <w:pPr>
        <w:spacing w:after="120" w:lineRule="auto"/>
        <w:jc w:val="both"/>
        <w:rPr>
          <w:color w:val="000000"/>
          <w:sz w:val="20"/>
          <w:szCs w:val="20"/>
        </w:rPr>
      </w:pPr>
      <w:r w:rsidDel="00000000" w:rsidR="00000000" w:rsidRPr="00000000">
        <w:rPr>
          <w:color w:val="000000"/>
          <w:sz w:val="20"/>
          <w:szCs w:val="20"/>
          <w:rtl w:val="0"/>
        </w:rPr>
        <w:t xml:space="preserve">Teniendo en cuenta los elementos vistos a lo largo de este componente formativo: servicios de </w:t>
      </w:r>
      <w:r w:rsidDel="00000000" w:rsidR="00000000" w:rsidRPr="00000000">
        <w:rPr>
          <w:i w:val="1"/>
          <w:color w:val="000000"/>
          <w:sz w:val="20"/>
          <w:szCs w:val="20"/>
          <w:rtl w:val="0"/>
        </w:rPr>
        <w:t xml:space="preserve">hosting</w:t>
      </w:r>
      <w:r w:rsidDel="00000000" w:rsidR="00000000" w:rsidRPr="00000000">
        <w:rPr>
          <w:color w:val="000000"/>
          <w:sz w:val="20"/>
          <w:szCs w:val="20"/>
          <w:rtl w:val="0"/>
        </w:rPr>
        <w:t xml:space="preserve">, servicios de dominio y los protocolos de transferencia de archivos, es momento de comprender y asimilar los pasos para la publicación de un sitio web.</w:t>
      </w:r>
    </w:p>
    <w:p w:rsidR="00000000" w:rsidDel="00000000" w:rsidP="00000000" w:rsidRDefault="00000000" w:rsidRPr="00000000" w14:paraId="00000087">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8">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9">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A">
      <w:pPr>
        <w:spacing w:after="120" w:lineRule="auto"/>
        <w:jc w:val="both"/>
        <w:rPr>
          <w:color w:val="000000"/>
          <w:sz w:val="20"/>
          <w:szCs w:val="20"/>
        </w:rPr>
      </w:pPr>
      <w:r w:rsidDel="00000000" w:rsidR="00000000" w:rsidRPr="00000000">
        <w:rPr>
          <w:color w:val="000000"/>
          <w:sz w:val="20"/>
          <w:szCs w:val="20"/>
          <w:rtl w:val="0"/>
        </w:rPr>
        <w:t xml:space="preserve">A continuación, conozca los pasos para publicar un sitio web. Procure llevar registro de los aspectos más relevantes en su libreta personal de apuntes:</w:t>
      </w:r>
    </w:p>
    <w:p w:rsidR="00000000" w:rsidDel="00000000" w:rsidP="00000000" w:rsidRDefault="00000000" w:rsidRPr="00000000" w14:paraId="0000008B">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C">
      <w:pPr>
        <w:spacing w:after="120" w:lineRule="auto"/>
        <w:jc w:val="center"/>
        <w:rPr>
          <w:color w:val="000000"/>
          <w:sz w:val="20"/>
          <w:szCs w:val="20"/>
        </w:rPr>
      </w:pPr>
      <w:sdt>
        <w:sdtPr>
          <w:tag w:val="goog_rdk_20"/>
        </w:sdtPr>
        <w:sdtContent>
          <w:commentRangeStart w:id="20"/>
        </w:sdtContent>
      </w:sdt>
      <w:r w:rsidDel="00000000" w:rsidR="00000000" w:rsidRPr="00000000">
        <w:rPr>
          <w:color w:val="000000"/>
          <w:sz w:val="20"/>
          <w:szCs w:val="20"/>
        </w:rPr>
        <mc:AlternateContent>
          <mc:Choice Requires="wpg">
            <w:drawing>
              <wp:inline distB="0" distT="0" distL="0" distR="0">
                <wp:extent cx="5047920" cy="464275"/>
                <wp:effectExtent b="0" l="0" r="0" t="0"/>
                <wp:docPr id="141" name=""/>
                <a:graphic>
                  <a:graphicData uri="http://schemas.microsoft.com/office/word/2010/wordprocessingShape">
                    <wps:wsp>
                      <wps:cNvSpPr/>
                      <wps:cNvPr id="11" name="Shape 1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DI_CF45_4_PublicacionYPruebaDeSitios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41"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5047920" cy="46427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1"/>
        </w:sdtPr>
        <w:sdtContent>
          <w:commentRangeStart w:id="21"/>
        </w:sdtContent>
      </w:sdt>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E">
      <w:pPr>
        <w:spacing w:after="120" w:lineRule="auto"/>
        <w:jc w:val="center"/>
        <w:rPr>
          <w:color w:val="000000"/>
          <w:sz w:val="20"/>
          <w:szCs w:val="20"/>
        </w:rPr>
      </w:pPr>
      <w:sdt>
        <w:sdtPr>
          <w:tag w:val="goog_rdk_22"/>
        </w:sdtPr>
        <w:sdtContent>
          <w:commentRangeStart w:id="22"/>
        </w:sdtContent>
      </w:sdt>
      <w:r w:rsidDel="00000000" w:rsidR="00000000" w:rsidRPr="00000000">
        <w:rPr>
          <w:color w:val="000000"/>
          <w:sz w:val="20"/>
          <w:szCs w:val="20"/>
        </w:rPr>
        <mc:AlternateContent>
          <mc:Choice Requires="wpg">
            <w:drawing>
              <wp:inline distB="0" distT="0" distL="0" distR="0">
                <wp:extent cx="6324600" cy="714375"/>
                <wp:effectExtent b="0" l="0" r="0" t="0"/>
                <wp:docPr id="140" name=""/>
                <a:graphic>
                  <a:graphicData uri="http://schemas.microsoft.com/office/word/2010/wordprocessingShape">
                    <wps:wsp>
                      <wps:cNvSpPr/>
                      <wps:cNvPr id="10" name="Shape 10"/>
                      <wps:spPr>
                        <a:xfrm>
                          <a:off x="2197988" y="3437100"/>
                          <a:ext cx="6296025" cy="6858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Conozca y profundice en la forma de desplegar un sitio utilizando servicios de </w:t>
                            </w:r>
                            <w:r w:rsidDel="00000000" w:rsidR="00000000" w:rsidRPr="00000000">
                              <w:rPr>
                                <w:rFonts w:ascii="Arial" w:cs="Arial" w:eastAsia="Arial" w:hAnsi="Arial"/>
                                <w:b w:val="0"/>
                                <w:i w:val="1"/>
                                <w:smallCaps w:val="0"/>
                                <w:strike w:val="0"/>
                                <w:color w:val="000000"/>
                                <w:sz w:val="20"/>
                                <w:vertAlign w:val="baseline"/>
                              </w:rPr>
                              <w:t xml:space="preserve">hosting</w:t>
                            </w:r>
                            <w:r w:rsidDel="00000000" w:rsidR="00000000" w:rsidRPr="00000000">
                              <w:rPr>
                                <w:rFonts w:ascii="Arial" w:cs="Arial" w:eastAsia="Arial" w:hAnsi="Arial"/>
                                <w:b w:val="0"/>
                                <w:i w:val="0"/>
                                <w:smallCaps w:val="0"/>
                                <w:strike w:val="0"/>
                                <w:color w:val="000000"/>
                                <w:sz w:val="20"/>
                                <w:vertAlign w:val="baseline"/>
                              </w:rPr>
                              <w:t xml:space="preserve"> y de dominios gratuitos. Visualice con atención el video “</w:t>
                            </w:r>
                            <w:r w:rsidDel="00000000" w:rsidR="00000000" w:rsidRPr="00000000">
                              <w:rPr>
                                <w:rFonts w:ascii="Arial" w:cs="Arial" w:eastAsia="Arial" w:hAnsi="Arial"/>
                                <w:b w:val="1"/>
                                <w:i w:val="0"/>
                                <w:smallCaps w:val="0"/>
                                <w:strike w:val="0"/>
                                <w:color w:val="ffffff"/>
                                <w:sz w:val="20"/>
                                <w:vertAlign w:val="baseline"/>
                              </w:rPr>
                              <w:t xml:space="preserve">Publicación y prueba sitios</w:t>
                            </w:r>
                            <w:r w:rsidDel="00000000" w:rsidR="00000000" w:rsidRPr="00000000">
                              <w:rPr>
                                <w:rFonts w:ascii="Arial" w:cs="Arial" w:eastAsia="Arial" w:hAnsi="Arial"/>
                                <w:b w:val="0"/>
                                <w:i w:val="0"/>
                                <w:smallCaps w:val="0"/>
                                <w:strike w:val="0"/>
                                <w:color w:val="000000"/>
                                <w:sz w:val="20"/>
                                <w:vertAlign w:val="baseline"/>
                              </w:rPr>
                              <w:t xml:space="preserve">”. Procure llevar registro de los aspectos más destacados en su libreta personal de apuntes.</w:t>
                            </w:r>
                          </w:p>
                        </w:txbxContent>
                      </wps:txbx>
                      <wps:bodyPr anchorCtr="0" anchor="ctr" bIns="45700" lIns="91425" spcFirstLastPara="1" rIns="91425" wrap="square" tIns="45700">
                        <a:noAutofit/>
                      </wps:bodyPr>
                    </wps:wsp>
                  </a:graphicData>
                </a:graphic>
              </wp:inline>
            </w:drawing>
          </mc:Choice>
          <mc:Fallback>
            <w:drawing>
              <wp:inline distB="0" distT="0" distL="0" distR="0">
                <wp:extent cx="6324600" cy="714375"/>
                <wp:effectExtent b="0" l="0" r="0" t="0"/>
                <wp:docPr id="140"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6324600" cy="714375"/>
                        </a:xfrm>
                        <a:prstGeom prst="rect"/>
                        <a:ln/>
                      </pic:spPr>
                    </pic:pic>
                  </a:graphicData>
                </a:graphic>
              </wp:inline>
            </w:drawing>
          </mc:Fallback>
        </mc:AlternateContent>
      </w:r>
      <w:commentRangeEnd w:id="22"/>
      <w:r w:rsidDel="00000000" w:rsidR="00000000" w:rsidRPr="00000000">
        <w:commentReference w:id="22"/>
      </w:r>
      <w:commentRangeEnd w:id="21"/>
      <w:r w:rsidDel="00000000" w:rsidR="00000000" w:rsidRPr="00000000">
        <w:commentReference w:id="2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469900</wp:posOffset>
                </wp:positionV>
                <wp:extent cx="628650" cy="461010"/>
                <wp:effectExtent b="0" l="0" r="0" t="0"/>
                <wp:wrapNone/>
                <wp:docPr id="142" name=""/>
                <a:graphic>
                  <a:graphicData uri="http://schemas.microsoft.com/office/word/2010/wordprocessingShape">
                    <wps:wsp>
                      <wps:cNvSpPr/>
                      <wps:cNvPr id="12" name="Shape 12"/>
                      <wps:spPr>
                        <a:xfrm>
                          <a:off x="5069775" y="3587595"/>
                          <a:ext cx="552450" cy="384810"/>
                        </a:xfrm>
                        <a:custGeom>
                          <a:rect b="b" l="l" r="r" t="t"/>
                          <a:pathLst>
                            <a:path extrusionOk="0" h="120000" w="120000">
                              <a:moveTo>
                                <a:pt x="0" y="0"/>
                              </a:moveTo>
                              <a:lnTo>
                                <a:pt x="120000" y="0"/>
                              </a:lnTo>
                              <a:lnTo>
                                <a:pt x="120000" y="120000"/>
                              </a:lnTo>
                              <a:lnTo>
                                <a:pt x="0" y="120000"/>
                              </a:lnTo>
                              <a:close/>
                              <a:moveTo>
                                <a:pt x="91345" y="60000"/>
                              </a:moveTo>
                              <a:lnTo>
                                <a:pt x="28655" y="15000"/>
                              </a:lnTo>
                              <a:lnTo>
                                <a:pt x="28655" y="105000"/>
                              </a:lnTo>
                              <a:close/>
                            </a:path>
                            <a:path extrusionOk="0" fill="darken" h="120000" w="120000">
                              <a:moveTo>
                                <a:pt x="91345" y="60000"/>
                              </a:moveTo>
                              <a:lnTo>
                                <a:pt x="28655" y="15000"/>
                              </a:lnTo>
                              <a:lnTo>
                                <a:pt x="28655" y="105000"/>
                              </a:lnTo>
                              <a:close/>
                            </a:path>
                            <a:path extrusionOk="0" fill="none" h="120000" w="120000">
                              <a:moveTo>
                                <a:pt x="91345" y="60000"/>
                              </a:moveTo>
                              <a:lnTo>
                                <a:pt x="28655" y="105000"/>
                              </a:lnTo>
                              <a:lnTo>
                                <a:pt x="28655" y="15000"/>
                              </a:lnTo>
                              <a:close/>
                            </a:path>
                            <a:path extrusionOk="0" fill="none" h="120000" w="120000">
                              <a:moveTo>
                                <a:pt x="0" y="0"/>
                              </a:moveTo>
                              <a:lnTo>
                                <a:pt x="120000" y="0"/>
                              </a:lnTo>
                              <a:lnTo>
                                <a:pt x="120000" y="120000"/>
                              </a:lnTo>
                              <a:lnTo>
                                <a:pt x="0" y="120000"/>
                              </a:lnTo>
                              <a:close/>
                            </a:path>
                          </a:pathLst>
                        </a:custGeom>
                        <a:solidFill>
                          <a:srgbClr val="E5DFEC"/>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469900</wp:posOffset>
                </wp:positionV>
                <wp:extent cx="628650" cy="461010"/>
                <wp:effectExtent b="0" l="0" r="0" t="0"/>
                <wp:wrapNone/>
                <wp:docPr id="142"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628650" cy="461010"/>
                        </a:xfrm>
                        <a:prstGeom prst="rect"/>
                        <a:ln/>
                      </pic:spPr>
                    </pic:pic>
                  </a:graphicData>
                </a:graphic>
              </wp:anchor>
            </w:drawing>
          </mc:Fallback>
        </mc:AlternateContent>
      </w:r>
    </w:p>
    <w:p w:rsidR="00000000" w:rsidDel="00000000" w:rsidP="00000000" w:rsidRDefault="00000000" w:rsidRPr="00000000" w14:paraId="0000008F">
      <w:pPr>
        <w:spacing w:after="120" w:lineRule="auto"/>
        <w:rPr>
          <w:b w:val="1"/>
          <w:sz w:val="20"/>
          <w:szCs w:val="20"/>
        </w:rPr>
      </w:pPr>
      <w:r w:rsidDel="00000000" w:rsidR="00000000" w:rsidRPr="00000000">
        <w:rPr>
          <w:rtl w:val="0"/>
        </w:rPr>
      </w:r>
    </w:p>
    <w:p w:rsidR="00000000" w:rsidDel="00000000" w:rsidP="00000000" w:rsidRDefault="00000000" w:rsidRPr="00000000" w14:paraId="00000090">
      <w:pPr>
        <w:spacing w:after="120" w:lineRule="auto"/>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91">
      <w:pPr>
        <w:spacing w:after="120"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-156275</wp:posOffset>
            </wp:positionH>
            <wp:positionV relativeFrom="paragraph">
              <wp:posOffset>240840</wp:posOffset>
            </wp:positionV>
            <wp:extent cx="2178685" cy="1449705"/>
            <wp:effectExtent b="0" l="0" r="0" t="0"/>
            <wp:wrapSquare wrapText="bothSides" distB="0" distT="0" distL="114300" distR="114300"/>
            <wp:docPr id="143"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2178685" cy="1449705"/>
                    </a:xfrm>
                    <a:prstGeom prst="rect"/>
                    <a:ln/>
                  </pic:spPr>
                </pic:pic>
              </a:graphicData>
            </a:graphic>
          </wp:anchor>
        </w:drawing>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proceso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no termina con la construcción de la aplicación; existe, también, una fase de despliegue y mantenimiento del producto desarrollado, la cual es, quizás, uno de los componentes </w:t>
      </w:r>
      <w:r w:rsidDel="00000000" w:rsidR="00000000" w:rsidRPr="00000000">
        <w:rPr>
          <w:sz w:val="20"/>
          <w:szCs w:val="20"/>
          <w:rtl w:val="0"/>
        </w:rPr>
        <w:t xml:space="preserve">más</w:t>
      </w:r>
      <w:r w:rsidDel="00000000" w:rsidR="00000000" w:rsidRPr="00000000">
        <w:rPr>
          <w:color w:val="000000"/>
          <w:sz w:val="20"/>
          <w:szCs w:val="20"/>
          <w:rtl w:val="0"/>
        </w:rPr>
        <w:t xml:space="preserve"> olvidados por los desarrolladores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pero el </w:t>
      </w:r>
      <w:r w:rsidDel="00000000" w:rsidR="00000000" w:rsidRPr="00000000">
        <w:rPr>
          <w:sz w:val="20"/>
          <w:szCs w:val="20"/>
          <w:rtl w:val="0"/>
        </w:rPr>
        <w:t xml:space="preserve">más</w:t>
      </w:r>
      <w:r w:rsidDel="00000000" w:rsidR="00000000" w:rsidRPr="00000000">
        <w:rPr>
          <w:color w:val="000000"/>
          <w:sz w:val="20"/>
          <w:szCs w:val="20"/>
          <w:rtl w:val="0"/>
        </w:rPr>
        <w:t xml:space="preserve"> importante para los clientes. El proceso de despliegue, particularmente en las aplicaciones web, requiere la adquisición de servicios de </w:t>
      </w:r>
      <w:r w:rsidDel="00000000" w:rsidR="00000000" w:rsidRPr="00000000">
        <w:rPr>
          <w:i w:val="1"/>
          <w:color w:val="000000"/>
          <w:sz w:val="20"/>
          <w:szCs w:val="20"/>
          <w:rtl w:val="0"/>
        </w:rPr>
        <w:t xml:space="preserve">hosting</w:t>
      </w:r>
      <w:r w:rsidDel="00000000" w:rsidR="00000000" w:rsidRPr="00000000">
        <w:rPr>
          <w:color w:val="000000"/>
          <w:sz w:val="20"/>
          <w:szCs w:val="20"/>
          <w:rtl w:val="0"/>
        </w:rPr>
        <w:t xml:space="preserve"> y de dominio, los cuales deben también ceñirse a las características particulares de los requerimientos funcionales y, principalmente, a los requisitos no </w:t>
      </w:r>
      <w:r w:rsidDel="00000000" w:rsidR="00000000" w:rsidRPr="00000000">
        <w:rPr>
          <w:sz w:val="20"/>
          <w:szCs w:val="20"/>
          <w:rtl w:val="0"/>
        </w:rPr>
        <w:t xml:space="preserve">funcionales</w:t>
      </w:r>
      <w:r w:rsidDel="00000000" w:rsidR="00000000" w:rsidRPr="00000000">
        <w:rPr>
          <w:color w:val="000000"/>
          <w:sz w:val="20"/>
          <w:szCs w:val="20"/>
          <w:rtl w:val="0"/>
        </w:rPr>
        <w:t xml:space="preserve"> establecidos.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Analice el mapa de conceptos que se muestra a continuación y haga su propia síntesis del contenido trabajado en este componente formativo. Procure hacer registro de ello en su libreta personal de apuntes: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Pr>
        <w:drawing>
          <wp:inline distB="0" distT="0" distL="0" distR="0">
            <wp:extent cx="6332220" cy="4267200"/>
            <wp:effectExtent b="0" l="0" r="0" t="0"/>
            <wp:docPr id="14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33222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9B">
      <w:pPr>
        <w:spacing w:after="120" w:lineRule="auto"/>
        <w:rPr>
          <w:color w:val="948a54"/>
          <w:sz w:val="20"/>
          <w:szCs w:val="20"/>
        </w:rPr>
      </w:pPr>
      <w:r w:rsidDel="00000000" w:rsidR="00000000" w:rsidRPr="00000000">
        <w:rPr>
          <w:rtl w:val="0"/>
        </w:rPr>
      </w:r>
    </w:p>
    <w:p w:rsidR="00000000" w:rsidDel="00000000" w:rsidP="00000000" w:rsidRDefault="00000000" w:rsidRPr="00000000" w14:paraId="0000009C">
      <w:pPr>
        <w:spacing w:after="120" w:lineRule="auto"/>
        <w:rPr>
          <w:color w:val="948a54"/>
          <w:sz w:val="20"/>
          <w:szCs w:val="20"/>
        </w:rPr>
      </w:pP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pacing w:after="120" w:lineRule="auto"/>
        <w:ind w:left="426" w:hanging="284"/>
        <w:jc w:val="both"/>
        <w:rPr>
          <w:b w:val="1"/>
          <w:color w:val="7f7f7f"/>
          <w:sz w:val="20"/>
          <w:szCs w:val="20"/>
        </w:rPr>
      </w:pPr>
      <w:r w:rsidDel="00000000" w:rsidR="00000000" w:rsidRPr="00000000">
        <w:rPr>
          <w:b w:val="1"/>
          <w:color w:val="000000"/>
          <w:sz w:val="20"/>
          <w:szCs w:val="20"/>
          <w:rtl w:val="0"/>
        </w:rPr>
        <w:t xml:space="preserve">Actividades didácticas</w:t>
      </w: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9E">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A0">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A1">
            <w:pPr>
              <w:spacing w:after="120" w:line="276" w:lineRule="auto"/>
              <w:rPr>
                <w:b w:val="0"/>
                <w:color w:val="000000"/>
                <w:sz w:val="20"/>
                <w:szCs w:val="20"/>
              </w:rPr>
            </w:pPr>
            <w:r w:rsidDel="00000000" w:rsidR="00000000" w:rsidRPr="00000000">
              <w:rPr>
                <w:b w:val="0"/>
                <w:color w:val="000000"/>
                <w:sz w:val="20"/>
                <w:szCs w:val="20"/>
                <w:rtl w:val="0"/>
              </w:rPr>
              <w:t xml:space="preserve">Conceptos clave relacionados con el servicio de </w:t>
            </w:r>
            <w:r w:rsidDel="00000000" w:rsidR="00000000" w:rsidRPr="00000000">
              <w:rPr>
                <w:b w:val="0"/>
                <w:i w:val="1"/>
                <w:color w:val="000000"/>
                <w:sz w:val="20"/>
                <w:szCs w:val="20"/>
                <w:rtl w:val="0"/>
              </w:rPr>
              <w:t xml:space="preserve">hosting</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2">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A3">
            <w:pPr>
              <w:spacing w:after="120" w:line="276" w:lineRule="auto"/>
              <w:rPr>
                <w:b w:val="0"/>
                <w:sz w:val="20"/>
                <w:szCs w:val="20"/>
              </w:rPr>
            </w:pPr>
            <w:r w:rsidDel="00000000" w:rsidR="00000000" w:rsidRPr="00000000">
              <w:rPr>
                <w:b w:val="0"/>
                <w:color w:val="000000"/>
                <w:sz w:val="20"/>
                <w:szCs w:val="20"/>
                <w:rtl w:val="0"/>
              </w:rPr>
              <w:t xml:space="preserve">Afianzar los conceptos clave más importantes relacionados con los servicios de </w:t>
            </w:r>
            <w:r w:rsidDel="00000000" w:rsidR="00000000" w:rsidRPr="00000000">
              <w:rPr>
                <w:b w:val="0"/>
                <w:i w:val="1"/>
                <w:color w:val="000000"/>
                <w:sz w:val="20"/>
                <w:szCs w:val="20"/>
                <w:rtl w:val="0"/>
              </w:rPr>
              <w:t xml:space="preserve">hosting</w:t>
            </w:r>
            <w:r w:rsidDel="00000000" w:rsidR="00000000" w:rsidRPr="00000000">
              <w:rPr>
                <w:b w:val="0"/>
                <w:color w:val="000000"/>
                <w:sz w:val="20"/>
                <w:szCs w:val="20"/>
                <w:rtl w:val="0"/>
              </w:rPr>
              <w:t xml:space="preserve">.</w:t>
            </w:r>
            <w:r w:rsidDel="00000000" w:rsidR="00000000" w:rsidRPr="00000000">
              <w:rPr>
                <w:rtl w:val="0"/>
              </w:rPr>
            </w:r>
          </w:p>
          <w:p w:rsidR="00000000" w:rsidDel="00000000" w:rsidP="00000000" w:rsidRDefault="00000000" w:rsidRPr="00000000" w14:paraId="000000A4">
            <w:pPr>
              <w:spacing w:after="120" w:line="276" w:lineRule="auto"/>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5">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A6">
            <w:pPr>
              <w:spacing w:after="120" w:line="276" w:lineRule="auto"/>
              <w:rPr>
                <w:b w:val="0"/>
                <w:color w:val="000000"/>
                <w:sz w:val="20"/>
                <w:szCs w:val="20"/>
              </w:rPr>
            </w:pPr>
            <w:r w:rsidDel="00000000" w:rsidR="00000000" w:rsidRPr="00000000">
              <w:rPr>
                <w:b w:val="0"/>
                <w:color w:val="000000"/>
                <w:sz w:val="20"/>
                <w:szCs w:val="20"/>
                <w:rtl w:val="0"/>
              </w:rPr>
              <w:t xml:space="preserve">Arrastrar y soltar el concepto con la descripción que lo identifica.</w:t>
            </w:r>
          </w:p>
        </w:tc>
      </w:tr>
      <w:tr>
        <w:trPr>
          <w:cantSplit w:val="0"/>
          <w:trHeight w:val="806" w:hRule="atLeast"/>
          <w:tblHeader w:val="0"/>
        </w:trPr>
        <w:tc>
          <w:tcPr>
            <w:shd w:fill="fac896" w:val="clear"/>
            <w:vAlign w:val="center"/>
          </w:tcPr>
          <w:p w:rsidR="00000000" w:rsidDel="00000000" w:rsidP="00000000" w:rsidRDefault="00000000" w:rsidRPr="00000000" w14:paraId="000000A7">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A8">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A9">
            <w:pPr>
              <w:spacing w:after="120" w:line="276" w:lineRule="auto"/>
              <w:rPr>
                <w:b w:val="0"/>
                <w:i w:val="1"/>
                <w:color w:val="999999"/>
                <w:sz w:val="20"/>
                <w:szCs w:val="20"/>
              </w:rPr>
            </w:pPr>
            <w:r w:rsidDel="00000000" w:rsidR="00000000" w:rsidRPr="00000000">
              <w:rPr>
                <w:b w:val="0"/>
                <w:color w:val="000000"/>
                <w:sz w:val="20"/>
                <w:szCs w:val="20"/>
                <w:rtl w:val="0"/>
              </w:rPr>
              <w:t xml:space="preserve">Anexo documento en Word llamado Actividad didáctica 1</w:t>
            </w:r>
            <w:r w:rsidDel="00000000" w:rsidR="00000000" w:rsidRPr="00000000">
              <w:rPr>
                <w:rtl w:val="0"/>
              </w:rPr>
            </w:r>
          </w:p>
        </w:tc>
      </w:tr>
    </w:tbl>
    <w:p w:rsidR="00000000" w:rsidDel="00000000" w:rsidP="00000000" w:rsidRDefault="00000000" w:rsidRPr="00000000" w14:paraId="000000AA">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AB">
      <w:pPr>
        <w:spacing w:after="120" w:lineRule="auto"/>
        <w:rPr>
          <w:b w:val="1"/>
          <w:sz w:val="20"/>
          <w:szCs w:val="20"/>
          <w:u w:val="single"/>
        </w:rPr>
      </w:pPr>
      <w:r w:rsidDel="00000000" w:rsidR="00000000" w:rsidRPr="00000000">
        <w:rPr>
          <w:rtl w:val="0"/>
        </w:rPr>
      </w:r>
    </w:p>
    <w:tbl>
      <w:tblPr>
        <w:tblStyle w:val="Table8"/>
        <w:tblW w:w="9497.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662"/>
        <w:tblGridChange w:id="0">
          <w:tblGrid>
            <w:gridCol w:w="2835"/>
            <w:gridCol w:w="6662"/>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AC">
            <w:pPr>
              <w:spacing w:after="12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AE">
            <w:pPr>
              <w:spacing w:after="120" w:lineRule="auto"/>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0AF">
            <w:pPr>
              <w:spacing w:after="120" w:lineRule="auto"/>
              <w:rPr>
                <w:color w:val="000000"/>
                <w:sz w:val="20"/>
                <w:szCs w:val="20"/>
              </w:rPr>
            </w:pPr>
            <w:r w:rsidDel="00000000" w:rsidR="00000000" w:rsidRPr="00000000">
              <w:rPr>
                <w:color w:val="000000"/>
                <w:sz w:val="20"/>
                <w:szCs w:val="20"/>
                <w:rtl w:val="0"/>
              </w:rPr>
              <w:t xml:space="preserve">Servicios de dominio</w:t>
            </w:r>
          </w:p>
        </w:tc>
      </w:tr>
      <w:tr>
        <w:trPr>
          <w:cantSplit w:val="0"/>
          <w:trHeight w:val="806" w:hRule="atLeast"/>
          <w:tblHeader w:val="0"/>
        </w:trPr>
        <w:tc>
          <w:tcPr>
            <w:shd w:fill="fac896" w:val="clear"/>
            <w:vAlign w:val="center"/>
          </w:tcPr>
          <w:p w:rsidR="00000000" w:rsidDel="00000000" w:rsidP="00000000" w:rsidRDefault="00000000" w:rsidRPr="00000000" w14:paraId="000000B0">
            <w:pPr>
              <w:spacing w:after="120" w:lineRule="auto"/>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1">
            <w:pPr>
              <w:spacing w:after="120" w:lineRule="auto"/>
              <w:rPr>
                <w:color w:val="000000"/>
                <w:sz w:val="20"/>
                <w:szCs w:val="20"/>
              </w:rPr>
            </w:pPr>
            <w:r w:rsidDel="00000000" w:rsidR="00000000" w:rsidRPr="00000000">
              <w:rPr>
                <w:color w:val="000000"/>
                <w:sz w:val="20"/>
                <w:szCs w:val="20"/>
                <w:rtl w:val="0"/>
              </w:rPr>
              <w:t xml:space="preserve">Identificar las principales características asociadas a los dominios de un sitio web.</w:t>
            </w:r>
          </w:p>
        </w:tc>
      </w:tr>
      <w:tr>
        <w:trPr>
          <w:cantSplit w:val="0"/>
          <w:trHeight w:val="806" w:hRule="atLeast"/>
          <w:tblHeader w:val="0"/>
        </w:trPr>
        <w:tc>
          <w:tcPr>
            <w:shd w:fill="fac896" w:val="clear"/>
            <w:vAlign w:val="center"/>
          </w:tcPr>
          <w:p w:rsidR="00000000" w:rsidDel="00000000" w:rsidP="00000000" w:rsidRDefault="00000000" w:rsidRPr="00000000" w14:paraId="000000B2">
            <w:pPr>
              <w:spacing w:after="120" w:lineRule="auto"/>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Completar los espacios en blanco</w:t>
            </w:r>
          </w:p>
        </w:tc>
      </w:tr>
      <w:tr>
        <w:trPr>
          <w:cantSplit w:val="0"/>
          <w:trHeight w:val="806" w:hRule="atLeast"/>
          <w:tblHeader w:val="0"/>
        </w:trPr>
        <w:tc>
          <w:tcPr>
            <w:shd w:fill="fac896" w:val="clear"/>
            <w:vAlign w:val="center"/>
          </w:tcPr>
          <w:p w:rsidR="00000000" w:rsidDel="00000000" w:rsidP="00000000" w:rsidRDefault="00000000" w:rsidRPr="00000000" w14:paraId="000000B4">
            <w:pPr>
              <w:spacing w:after="12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B5">
            <w:pPr>
              <w:spacing w:after="12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B6">
            <w:pPr>
              <w:spacing w:after="120" w:lineRule="auto"/>
              <w:rPr>
                <w:color w:val="000000"/>
                <w:sz w:val="20"/>
                <w:szCs w:val="20"/>
              </w:rPr>
            </w:pPr>
            <w:r w:rsidDel="00000000" w:rsidR="00000000" w:rsidRPr="00000000">
              <w:rPr>
                <w:color w:val="000000"/>
                <w:sz w:val="20"/>
                <w:szCs w:val="20"/>
                <w:rtl w:val="0"/>
              </w:rPr>
              <w:t xml:space="preserve">Anexo documento en Word llamado Actividad didáctica 2</w:t>
            </w:r>
          </w:p>
        </w:tc>
      </w:tr>
    </w:tbl>
    <w:p w:rsidR="00000000" w:rsidDel="00000000" w:rsidP="00000000" w:rsidRDefault="00000000" w:rsidRPr="00000000" w14:paraId="000000B7">
      <w:pPr>
        <w:spacing w:after="120" w:lineRule="auto"/>
        <w:rPr>
          <w:b w:val="1"/>
          <w:sz w:val="20"/>
          <w:szCs w:val="20"/>
        </w:rPr>
      </w:pPr>
      <w:r w:rsidDel="00000000" w:rsidR="00000000" w:rsidRPr="00000000">
        <w:rPr>
          <w:rtl w:val="0"/>
        </w:rPr>
      </w:r>
    </w:p>
    <w:p w:rsidR="00000000" w:rsidDel="00000000" w:rsidP="00000000" w:rsidRDefault="00000000" w:rsidRPr="00000000" w14:paraId="000000B8">
      <w:pPr>
        <w:spacing w:after="120" w:lineRule="auto"/>
        <w:rPr>
          <w:b w:val="1"/>
          <w:sz w:val="20"/>
          <w:szCs w:val="20"/>
        </w:rPr>
      </w:pPr>
      <w:r w:rsidDel="00000000" w:rsidR="00000000" w:rsidRPr="00000000">
        <w:rPr>
          <w:rtl w:val="0"/>
        </w:rPr>
      </w:r>
    </w:p>
    <w:p w:rsidR="00000000" w:rsidDel="00000000" w:rsidP="00000000" w:rsidRDefault="00000000" w:rsidRPr="00000000" w14:paraId="000000B9">
      <w:pPr>
        <w:spacing w:after="120" w:lineRule="auto"/>
        <w:rPr>
          <w:b w:val="1"/>
          <w:sz w:val="20"/>
          <w:szCs w:val="20"/>
        </w:rPr>
      </w:pPr>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BB">
      <w:pPr>
        <w:spacing w:after="120" w:lineRule="auto"/>
        <w:rPr>
          <w:sz w:val="20"/>
          <w:szCs w:val="20"/>
        </w:rPr>
      </w:pP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BC">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D">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E">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BF">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0">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C1">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Servicios de dominio</w:t>
            </w:r>
          </w:p>
        </w:tc>
        <w:tc>
          <w:tcPr>
            <w:tcMar>
              <w:top w:w="100.0" w:type="dxa"/>
              <w:left w:w="100.0" w:type="dxa"/>
              <w:bottom w:w="100.0" w:type="dxa"/>
              <w:right w:w="100.0" w:type="dxa"/>
            </w:tcMar>
            <w:vAlign w:val="center"/>
          </w:tcPr>
          <w:p w:rsidR="00000000" w:rsidDel="00000000" w:rsidP="00000000" w:rsidRDefault="00000000" w:rsidRPr="00000000" w14:paraId="000000C3">
            <w:pPr>
              <w:spacing w:after="120" w:lineRule="auto"/>
              <w:rPr>
                <w:sz w:val="20"/>
                <w:szCs w:val="20"/>
              </w:rPr>
            </w:pPr>
            <w:r w:rsidDel="00000000" w:rsidR="00000000" w:rsidRPr="00000000">
              <w:rPr>
                <w:sz w:val="20"/>
                <w:szCs w:val="20"/>
                <w:rtl w:val="0"/>
              </w:rPr>
              <w:t xml:space="preserve">Corporación para la Asignación de Nombres y Números en Internet [ICANN]. (2015). </w:t>
            </w:r>
            <w:r w:rsidDel="00000000" w:rsidR="00000000" w:rsidRPr="00000000">
              <w:rPr>
                <w:i w:val="1"/>
                <w:sz w:val="20"/>
                <w:szCs w:val="20"/>
                <w:rtl w:val="0"/>
              </w:rPr>
              <w:t xml:space="preserve">Las funciones de la IANA.</w:t>
            </w:r>
            <w:r w:rsidDel="00000000" w:rsidR="00000000" w:rsidRPr="00000000">
              <w:rPr>
                <w:sz w:val="20"/>
                <w:szCs w:val="20"/>
                <w:rtl w:val="0"/>
              </w:rPr>
              <w:t xml:space="preserve"> </w:t>
            </w:r>
            <w:hyperlink r:id="rId32">
              <w:r w:rsidDel="00000000" w:rsidR="00000000" w:rsidRPr="00000000">
                <w:rPr>
                  <w:color w:val="0000ff"/>
                  <w:sz w:val="20"/>
                  <w:szCs w:val="20"/>
                  <w:u w:val="single"/>
                  <w:rtl w:val="0"/>
                </w:rPr>
                <w:t xml:space="preserve">https://www.icann.org/es/system/files/files/iana-functions-18dec15-es.pdf</w:t>
              </w:r>
            </w:hyperlink>
            <w:r w:rsidDel="00000000" w:rsidR="00000000" w:rsidRPr="00000000">
              <w:rPr>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0C4">
            <w:pPr>
              <w:spacing w:after="120" w:lineRule="auto"/>
              <w:jc w:val="center"/>
              <w:rPr>
                <w:b w:val="1"/>
                <w:sz w:val="20"/>
                <w:szCs w:val="20"/>
              </w:rPr>
            </w:pPr>
            <w:r w:rsidDel="00000000" w:rsidR="00000000" w:rsidRPr="00000000">
              <w:rPr>
                <w:sz w:val="20"/>
                <w:szCs w:val="20"/>
                <w:rtl w:val="0"/>
              </w:rPr>
              <w:t xml:space="preserve">Reporte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5">
            <w:pPr>
              <w:spacing w:after="120" w:lineRule="auto"/>
              <w:rPr>
                <w:b w:val="1"/>
                <w:sz w:val="20"/>
                <w:szCs w:val="20"/>
              </w:rPr>
            </w:pPr>
            <w:hyperlink r:id="rId33">
              <w:r w:rsidDel="00000000" w:rsidR="00000000" w:rsidRPr="00000000">
                <w:rPr>
                  <w:color w:val="0000ff"/>
                  <w:sz w:val="20"/>
                  <w:szCs w:val="20"/>
                  <w:u w:val="single"/>
                  <w:rtl w:val="0"/>
                </w:rPr>
                <w:t xml:space="preserve">https://www.icann.org/es/system/files/files/iana-functions-18dec15-es.pdf</w:t>
              </w:r>
            </w:hyperlink>
            <w:r w:rsidDel="00000000" w:rsidR="00000000" w:rsidRPr="00000000">
              <w:rPr>
                <w:rtl w:val="0"/>
              </w:rPr>
            </w:r>
          </w:p>
        </w:tc>
      </w:tr>
    </w:tbl>
    <w:p w:rsidR="00000000" w:rsidDel="00000000" w:rsidP="00000000" w:rsidRDefault="00000000" w:rsidRPr="00000000" w14:paraId="000000C6">
      <w:pPr>
        <w:spacing w:after="120" w:lineRule="auto"/>
        <w:rPr>
          <w:sz w:val="20"/>
          <w:szCs w:val="20"/>
        </w:rPr>
      </w:pPr>
      <w:r w:rsidDel="00000000" w:rsidR="00000000" w:rsidRPr="00000000">
        <w:rPr>
          <w:rtl w:val="0"/>
        </w:rPr>
      </w:r>
    </w:p>
    <w:p w:rsidR="00000000" w:rsidDel="00000000" w:rsidP="00000000" w:rsidRDefault="00000000" w:rsidRPr="00000000" w14:paraId="000000C7">
      <w:pPr>
        <w:spacing w:after="120" w:lineRule="auto"/>
        <w:rPr>
          <w:sz w:val="20"/>
          <w:szCs w:val="20"/>
        </w:rPr>
      </w:pP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CA">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CB">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C">
            <w:pPr>
              <w:spacing w:after="120" w:line="276" w:lineRule="auto"/>
              <w:rPr>
                <w:sz w:val="20"/>
                <w:szCs w:val="20"/>
              </w:rPr>
            </w:pPr>
            <w:r w:rsidDel="00000000" w:rsidR="00000000" w:rsidRPr="00000000">
              <w:rPr>
                <w:sz w:val="20"/>
                <w:szCs w:val="20"/>
                <w:rtl w:val="0"/>
              </w:rPr>
              <w:t xml:space="preserve">Ancho de banda:</w:t>
            </w:r>
          </w:p>
        </w:tc>
        <w:tc>
          <w:tcPr>
            <w:tcMar>
              <w:top w:w="100.0" w:type="dxa"/>
              <w:left w:w="100.0" w:type="dxa"/>
              <w:bottom w:w="100.0" w:type="dxa"/>
              <w:right w:w="100.0" w:type="dxa"/>
            </w:tcMar>
          </w:tcPr>
          <w:p w:rsidR="00000000" w:rsidDel="00000000" w:rsidP="00000000" w:rsidRDefault="00000000" w:rsidRPr="00000000" w14:paraId="000000CD">
            <w:pPr>
              <w:spacing w:after="120" w:line="276" w:lineRule="auto"/>
              <w:rPr>
                <w:sz w:val="20"/>
                <w:szCs w:val="20"/>
              </w:rPr>
            </w:pPr>
            <w:r w:rsidDel="00000000" w:rsidR="00000000" w:rsidRPr="00000000">
              <w:rPr>
                <w:b w:val="0"/>
                <w:sz w:val="20"/>
                <w:szCs w:val="20"/>
                <w:rtl w:val="0"/>
              </w:rPr>
              <w:t xml:space="preserve">medida que hace referencia a la cantidad de información que puede ser recibida por segundo.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E">
            <w:pPr>
              <w:spacing w:after="120" w:line="276" w:lineRule="auto"/>
              <w:rPr>
                <w:sz w:val="20"/>
                <w:szCs w:val="20"/>
              </w:rPr>
            </w:pPr>
            <w:r w:rsidDel="00000000" w:rsidR="00000000" w:rsidRPr="00000000">
              <w:rPr>
                <w:i w:val="1"/>
                <w:sz w:val="20"/>
                <w:szCs w:val="20"/>
                <w:rtl w:val="0"/>
              </w:rPr>
              <w:t xml:space="preserve">Datacenter</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0CF">
            <w:pPr>
              <w:spacing w:after="120" w:line="276" w:lineRule="auto"/>
              <w:rPr>
                <w:sz w:val="20"/>
                <w:szCs w:val="20"/>
              </w:rPr>
            </w:pPr>
            <w:r w:rsidDel="00000000" w:rsidR="00000000" w:rsidRPr="00000000">
              <w:rPr>
                <w:b w:val="0"/>
                <w:sz w:val="20"/>
                <w:szCs w:val="20"/>
                <w:rtl w:val="0"/>
              </w:rPr>
              <w:t xml:space="preserve">lugar donde se concentran los recursos necesarios para el procesamiento de información.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0">
            <w:pPr>
              <w:spacing w:after="120" w:line="276" w:lineRule="auto"/>
              <w:rPr>
                <w:sz w:val="20"/>
                <w:szCs w:val="20"/>
              </w:rPr>
            </w:pPr>
            <w:r w:rsidDel="00000000" w:rsidR="00000000" w:rsidRPr="00000000">
              <w:rPr>
                <w:sz w:val="20"/>
                <w:szCs w:val="20"/>
                <w:rtl w:val="0"/>
              </w:rPr>
              <w:t xml:space="preserve">Internet:</w:t>
            </w:r>
          </w:p>
        </w:tc>
        <w:tc>
          <w:tcPr>
            <w:tcMar>
              <w:top w:w="100.0" w:type="dxa"/>
              <w:left w:w="100.0" w:type="dxa"/>
              <w:bottom w:w="100.0" w:type="dxa"/>
              <w:right w:w="100.0" w:type="dxa"/>
            </w:tcMar>
          </w:tcPr>
          <w:p w:rsidR="00000000" w:rsidDel="00000000" w:rsidP="00000000" w:rsidRDefault="00000000" w:rsidRPr="00000000" w14:paraId="000000D1">
            <w:pPr>
              <w:spacing w:after="120" w:line="276" w:lineRule="auto"/>
              <w:rPr>
                <w:sz w:val="20"/>
                <w:szCs w:val="20"/>
              </w:rPr>
            </w:pPr>
            <w:r w:rsidDel="00000000" w:rsidR="00000000" w:rsidRPr="00000000">
              <w:rPr>
                <w:b w:val="0"/>
                <w:sz w:val="20"/>
                <w:szCs w:val="20"/>
                <w:rtl w:val="0"/>
              </w:rPr>
              <w:t xml:space="preserve">red de equipos de cómputo interconectados, por medio de los cuales se ofrece acceso a servicios utilizando un lenguaje común.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2">
            <w:pPr>
              <w:spacing w:after="120" w:line="276" w:lineRule="auto"/>
              <w:rPr>
                <w:sz w:val="20"/>
                <w:szCs w:val="20"/>
              </w:rPr>
            </w:pPr>
            <w:r w:rsidDel="00000000" w:rsidR="00000000" w:rsidRPr="00000000">
              <w:rPr>
                <w:sz w:val="20"/>
                <w:szCs w:val="20"/>
                <w:rtl w:val="0"/>
              </w:rPr>
              <w:t xml:space="preserve">IP:</w:t>
            </w:r>
          </w:p>
        </w:tc>
        <w:tc>
          <w:tcPr>
            <w:tcMar>
              <w:top w:w="100.0" w:type="dxa"/>
              <w:left w:w="100.0" w:type="dxa"/>
              <w:bottom w:w="100.0" w:type="dxa"/>
              <w:right w:w="100.0" w:type="dxa"/>
            </w:tcMar>
          </w:tcPr>
          <w:p w:rsidR="00000000" w:rsidDel="00000000" w:rsidP="00000000" w:rsidRDefault="00000000" w:rsidRPr="00000000" w14:paraId="000000D3">
            <w:pPr>
              <w:spacing w:after="120" w:line="276" w:lineRule="auto"/>
              <w:rPr>
                <w:sz w:val="20"/>
                <w:szCs w:val="20"/>
              </w:rPr>
            </w:pPr>
            <w:r w:rsidDel="00000000" w:rsidR="00000000" w:rsidRPr="00000000">
              <w:rPr>
                <w:b w:val="0"/>
                <w:sz w:val="20"/>
                <w:szCs w:val="20"/>
                <w:rtl w:val="0"/>
              </w:rPr>
              <w:t xml:space="preserve">una dirección IP hace referencia a una dirección única que identifica a cualquier dispositivo en una red.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4">
            <w:pPr>
              <w:spacing w:after="120" w:line="276" w:lineRule="auto"/>
              <w:rPr>
                <w:sz w:val="20"/>
                <w:szCs w:val="20"/>
              </w:rPr>
            </w:pPr>
            <w:r w:rsidDel="00000000" w:rsidR="00000000" w:rsidRPr="00000000">
              <w:rPr>
                <w:sz w:val="20"/>
                <w:szCs w:val="20"/>
                <w:rtl w:val="0"/>
              </w:rPr>
              <w:t xml:space="preserve">Servidor:</w:t>
            </w:r>
          </w:p>
        </w:tc>
        <w:tc>
          <w:tcPr>
            <w:tcMar>
              <w:top w:w="100.0" w:type="dxa"/>
              <w:left w:w="100.0" w:type="dxa"/>
              <w:bottom w:w="100.0" w:type="dxa"/>
              <w:right w:w="100.0" w:type="dxa"/>
            </w:tcMar>
          </w:tcPr>
          <w:p w:rsidR="00000000" w:rsidDel="00000000" w:rsidP="00000000" w:rsidRDefault="00000000" w:rsidRPr="00000000" w14:paraId="000000D5">
            <w:pPr>
              <w:spacing w:after="120" w:line="276" w:lineRule="auto"/>
              <w:rPr>
                <w:sz w:val="20"/>
                <w:szCs w:val="20"/>
              </w:rPr>
            </w:pPr>
            <w:r w:rsidDel="00000000" w:rsidR="00000000" w:rsidRPr="00000000">
              <w:rPr>
                <w:b w:val="0"/>
                <w:sz w:val="20"/>
                <w:szCs w:val="20"/>
                <w:rtl w:val="0"/>
              </w:rPr>
              <w:t xml:space="preserve">equipo o conjunto de equipos especiales que puede recibir peticiones por parte de un cliente, procesar la información y devolver respuesta de acuerdo con las características de la solicitud.</w:t>
            </w:r>
            <w:r w:rsidDel="00000000" w:rsidR="00000000" w:rsidRPr="00000000">
              <w:rPr>
                <w:rtl w:val="0"/>
              </w:rPr>
            </w:r>
          </w:p>
        </w:tc>
      </w:tr>
    </w:tbl>
    <w:p w:rsidR="00000000" w:rsidDel="00000000" w:rsidP="00000000" w:rsidRDefault="00000000" w:rsidRPr="00000000" w14:paraId="000000D6">
      <w:pPr>
        <w:spacing w:after="120" w:lineRule="auto"/>
        <w:rPr>
          <w:sz w:val="20"/>
          <w:szCs w:val="20"/>
        </w:rPr>
      </w:pPr>
      <w:r w:rsidDel="00000000" w:rsidR="00000000" w:rsidRPr="00000000">
        <w:rPr>
          <w:rtl w:val="0"/>
        </w:rPr>
      </w:r>
    </w:p>
    <w:p w:rsidR="00000000" w:rsidDel="00000000" w:rsidP="00000000" w:rsidRDefault="00000000" w:rsidRPr="00000000" w14:paraId="000000D7">
      <w:pPr>
        <w:spacing w:after="120" w:lineRule="auto"/>
        <w:rPr>
          <w:sz w:val="20"/>
          <w:szCs w:val="20"/>
        </w:rPr>
      </w:pP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D9">
      <w:pPr>
        <w:spacing w:after="120" w:lineRule="auto"/>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Comparahosting (2020</w:t>
      </w:r>
      <w:r w:rsidDel="00000000" w:rsidR="00000000" w:rsidRPr="00000000">
        <w:rPr>
          <w:i w:val="1"/>
          <w:color w:val="000000"/>
          <w:sz w:val="20"/>
          <w:szCs w:val="20"/>
          <w:rtl w:val="0"/>
        </w:rPr>
        <w:t xml:space="preserve">). El hosting web: ¿Qué es, para qué sirve y qué tipos hay?</w:t>
      </w:r>
      <w:r w:rsidDel="00000000" w:rsidR="00000000" w:rsidRPr="00000000">
        <w:rPr>
          <w:color w:val="000000"/>
          <w:sz w:val="20"/>
          <w:szCs w:val="20"/>
          <w:rtl w:val="0"/>
        </w:rPr>
        <w:t xml:space="preserve"> </w:t>
      </w:r>
      <w:hyperlink r:id="rId34">
        <w:r w:rsidDel="00000000" w:rsidR="00000000" w:rsidRPr="00000000">
          <w:rPr>
            <w:color w:val="0000ff"/>
            <w:sz w:val="20"/>
            <w:szCs w:val="20"/>
            <w:u w:val="single"/>
            <w:rtl w:val="0"/>
          </w:rPr>
          <w:t xml:space="preserve">https://www.comparahosting.com/hosting/</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 Souza, I. (2019). </w:t>
      </w:r>
      <w:r w:rsidDel="00000000" w:rsidR="00000000" w:rsidRPr="00000000">
        <w:rPr>
          <w:i w:val="1"/>
          <w:color w:val="000000"/>
          <w:sz w:val="20"/>
          <w:szCs w:val="20"/>
          <w:rtl w:val="0"/>
        </w:rPr>
        <w:t xml:space="preserve">Aprende sobre los tipos de hosting más importantes de la actualidad y sus funciones. </w:t>
      </w:r>
      <w:r w:rsidDel="00000000" w:rsidR="00000000" w:rsidRPr="00000000">
        <w:rPr>
          <w:color w:val="000000"/>
          <w:sz w:val="20"/>
          <w:szCs w:val="20"/>
          <w:rtl w:val="0"/>
        </w:rPr>
        <w:t xml:space="preserve">RockContent</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w:t>
      </w:r>
      <w:hyperlink r:id="rId35">
        <w:r w:rsidDel="00000000" w:rsidR="00000000" w:rsidRPr="00000000">
          <w:rPr>
            <w:color w:val="0000ff"/>
            <w:sz w:val="20"/>
            <w:szCs w:val="20"/>
            <w:u w:val="single"/>
            <w:rtl w:val="0"/>
          </w:rPr>
          <w:t xml:space="preserve">https://rockcontent.com/es/blog/tipos-de-hosting/</w:t>
        </w:r>
      </w:hyperlink>
      <w:r w:rsidDel="00000000" w:rsidR="00000000" w:rsidRPr="00000000">
        <w:rPr>
          <w:color w:val="000000"/>
          <w:sz w:val="20"/>
          <w:szCs w:val="20"/>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Kinsta. (2019). </w:t>
      </w:r>
      <w:r w:rsidDel="00000000" w:rsidR="00000000" w:rsidRPr="00000000">
        <w:rPr>
          <w:i w:val="1"/>
          <w:color w:val="000000"/>
          <w:sz w:val="20"/>
          <w:szCs w:val="20"/>
          <w:rtl w:val="0"/>
        </w:rPr>
        <w:t xml:space="preserve">¿Qué es un TLD? Los Top-Level Domains Explicados.</w:t>
      </w:r>
      <w:r w:rsidDel="00000000" w:rsidR="00000000" w:rsidRPr="00000000">
        <w:rPr>
          <w:color w:val="000000"/>
          <w:sz w:val="20"/>
          <w:szCs w:val="20"/>
          <w:rtl w:val="0"/>
        </w:rPr>
        <w:t xml:space="preserve"> </w:t>
      </w:r>
      <w:hyperlink r:id="rId36">
        <w:r w:rsidDel="00000000" w:rsidR="00000000" w:rsidRPr="00000000">
          <w:rPr>
            <w:color w:val="0000ff"/>
            <w:sz w:val="20"/>
            <w:szCs w:val="20"/>
            <w:u w:val="single"/>
            <w:rtl w:val="0"/>
          </w:rPr>
          <w:t xml:space="preserve">https://kinsta.com/es/base-de-conocimiento/que-es-un-tld/</w:t>
        </w:r>
      </w:hyperlink>
      <w:r w:rsidDel="00000000" w:rsidR="00000000" w:rsidRPr="00000000">
        <w:rPr>
          <w:color w:val="000000"/>
          <w:sz w:val="20"/>
          <w:szCs w:val="20"/>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Luisescoffie. (2017). </w:t>
      </w:r>
      <w:r w:rsidDel="00000000" w:rsidR="00000000" w:rsidRPr="00000000">
        <w:rPr>
          <w:i w:val="1"/>
          <w:color w:val="000000"/>
          <w:sz w:val="20"/>
          <w:szCs w:val="20"/>
          <w:rtl w:val="0"/>
        </w:rPr>
        <w:t xml:space="preserve">4 herramientas gratuitas para conocer el Uptime de tu sitio web</w:t>
      </w:r>
      <w:r w:rsidDel="00000000" w:rsidR="00000000" w:rsidRPr="00000000">
        <w:rPr>
          <w:color w:val="000000"/>
          <w:sz w:val="20"/>
          <w:szCs w:val="20"/>
          <w:rtl w:val="0"/>
        </w:rPr>
        <w:t xml:space="preserve">. </w:t>
      </w:r>
      <w:hyperlink r:id="rId37">
        <w:r w:rsidDel="00000000" w:rsidR="00000000" w:rsidRPr="00000000">
          <w:rPr>
            <w:color w:val="0000ff"/>
            <w:sz w:val="20"/>
            <w:szCs w:val="20"/>
            <w:u w:val="single"/>
            <w:rtl w:val="0"/>
          </w:rPr>
          <w:t xml:space="preserve">https://luisescoffie.com/4-herramientas-gratuitas-para-conocer-el-uptime-de-tu-sitio-web/</w:t>
        </w:r>
      </w:hyperlink>
      <w:r w:rsidDel="00000000" w:rsidR="00000000" w:rsidRPr="00000000">
        <w:rPr>
          <w:color w:val="000000"/>
          <w:sz w:val="20"/>
          <w:szCs w:val="20"/>
          <w:rtl w:val="0"/>
        </w:rPr>
        <w:t xml:space="preserve"> </w:t>
      </w:r>
    </w:p>
    <w:p w:rsidR="00000000" w:rsidDel="00000000" w:rsidP="00000000" w:rsidRDefault="00000000" w:rsidRPr="00000000" w14:paraId="000000DE">
      <w:pPr>
        <w:spacing w:after="120" w:lineRule="auto"/>
        <w:rPr>
          <w:sz w:val="20"/>
          <w:szCs w:val="20"/>
        </w:rPr>
      </w:pPr>
      <w:r w:rsidDel="00000000" w:rsidR="00000000" w:rsidRPr="00000000">
        <w:rPr>
          <w:rtl w:val="0"/>
        </w:rPr>
      </w:r>
    </w:p>
    <w:p w:rsidR="00000000" w:rsidDel="00000000" w:rsidP="00000000" w:rsidRDefault="00000000" w:rsidRPr="00000000" w14:paraId="000000DF">
      <w:pPr>
        <w:spacing w:after="120" w:lineRule="auto"/>
        <w:rPr>
          <w:sz w:val="20"/>
          <w:szCs w:val="20"/>
        </w:rPr>
      </w:pPr>
      <w:r w:rsidDel="00000000" w:rsidR="00000000" w:rsidRPr="00000000">
        <w:rPr>
          <w:rtl w:val="0"/>
        </w:rPr>
      </w:r>
    </w:p>
    <w:p w:rsidR="00000000" w:rsidDel="00000000" w:rsidP="00000000" w:rsidRDefault="00000000" w:rsidRPr="00000000" w14:paraId="000000E0">
      <w:pPr>
        <w:spacing w:after="120" w:lineRule="auto"/>
        <w:rPr>
          <w:sz w:val="20"/>
          <w:szCs w:val="20"/>
        </w:rPr>
      </w:pPr>
      <w:r w:rsidDel="00000000" w:rsidR="00000000" w:rsidRPr="00000000">
        <w:rPr>
          <w:rtl w:val="0"/>
        </w:rPr>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E2">
      <w:pPr>
        <w:spacing w:after="120" w:lineRule="auto"/>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0E3">
            <w:pPr>
              <w:spacing w:after="120"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0E5">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0E6">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0E7">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0E8">
            <w:pPr>
              <w:spacing w:after="120" w:line="276" w:lineRule="auto"/>
              <w:jc w:val="center"/>
              <w:rPr>
                <w:sz w:val="20"/>
                <w:szCs w:val="20"/>
              </w:rPr>
            </w:pPr>
            <w:r w:rsidDel="00000000" w:rsidR="00000000" w:rsidRPr="00000000">
              <w:rPr>
                <w:sz w:val="20"/>
                <w:szCs w:val="20"/>
                <w:rtl w:val="0"/>
              </w:rPr>
              <w:t xml:space="preserve">Autor(es)</w:t>
            </w:r>
          </w:p>
        </w:tc>
        <w:tc>
          <w:tcPr>
            <w:shd w:fill="auto" w:val="clear"/>
            <w:vAlign w:val="center"/>
          </w:tcPr>
          <w:p w:rsidR="00000000" w:rsidDel="00000000" w:rsidP="00000000" w:rsidRDefault="00000000" w:rsidRPr="00000000" w14:paraId="000000E9">
            <w:pPr>
              <w:spacing w:after="120" w:line="276" w:lineRule="auto"/>
              <w:rPr>
                <w:b w:val="0"/>
                <w:sz w:val="20"/>
                <w:szCs w:val="20"/>
              </w:rPr>
            </w:pPr>
            <w:r w:rsidDel="00000000" w:rsidR="00000000" w:rsidRPr="00000000">
              <w:rPr>
                <w:b w:val="0"/>
                <w:sz w:val="20"/>
                <w:szCs w:val="20"/>
                <w:rtl w:val="0"/>
              </w:rPr>
              <w:t xml:space="preserve">Jonathan Guerrero Astaiza</w:t>
            </w:r>
          </w:p>
        </w:tc>
        <w:tc>
          <w:tcPr>
            <w:shd w:fill="auto" w:val="clear"/>
            <w:vAlign w:val="center"/>
          </w:tcPr>
          <w:p w:rsidR="00000000" w:rsidDel="00000000" w:rsidP="00000000" w:rsidRDefault="00000000" w:rsidRPr="00000000" w14:paraId="000000EA">
            <w:pPr>
              <w:spacing w:after="120" w:line="276" w:lineRule="auto"/>
              <w:rPr>
                <w:b w:val="0"/>
                <w:sz w:val="20"/>
                <w:szCs w:val="20"/>
              </w:rPr>
            </w:pPr>
            <w:r w:rsidDel="00000000" w:rsidR="00000000" w:rsidRPr="00000000">
              <w:rPr>
                <w:b w:val="0"/>
                <w:sz w:val="20"/>
                <w:szCs w:val="20"/>
                <w:rtl w:val="0"/>
              </w:rPr>
              <w:t xml:space="preserve">Experto Temático</w:t>
            </w:r>
          </w:p>
        </w:tc>
        <w:tc>
          <w:tcPr>
            <w:shd w:fill="auto" w:val="clear"/>
            <w:vAlign w:val="center"/>
          </w:tcPr>
          <w:p w:rsidR="00000000" w:rsidDel="00000000" w:rsidP="00000000" w:rsidRDefault="00000000" w:rsidRPr="00000000" w14:paraId="000000EB">
            <w:pPr>
              <w:spacing w:after="120" w:line="276" w:lineRule="auto"/>
              <w:rPr>
                <w:b w:val="0"/>
                <w:sz w:val="20"/>
                <w:szCs w:val="20"/>
              </w:rPr>
            </w:pPr>
            <w:r w:rsidDel="00000000" w:rsidR="00000000" w:rsidRPr="00000000">
              <w:rPr>
                <w:b w:val="0"/>
                <w:sz w:val="20"/>
                <w:szCs w:val="20"/>
                <w:rtl w:val="0"/>
              </w:rPr>
              <w:t xml:space="preserve">Regional Cauca - Centro de teleinformática y producción industrial</w:t>
            </w:r>
          </w:p>
        </w:tc>
        <w:tc>
          <w:tcPr>
            <w:shd w:fill="auto" w:val="clear"/>
            <w:vAlign w:val="center"/>
          </w:tcPr>
          <w:p w:rsidR="00000000" w:rsidDel="00000000" w:rsidP="00000000" w:rsidRDefault="00000000" w:rsidRPr="00000000" w14:paraId="000000EC">
            <w:pPr>
              <w:spacing w:after="120" w:line="276" w:lineRule="auto"/>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120" w:line="276" w:lineRule="auto"/>
              <w:rPr>
                <w:b w:val="0"/>
                <w:sz w:val="20"/>
                <w:szCs w:val="20"/>
              </w:rPr>
            </w:pPr>
            <w:r w:rsidDel="00000000" w:rsidR="00000000" w:rsidRPr="00000000">
              <w:rPr>
                <w:b w:val="0"/>
                <w:sz w:val="20"/>
                <w:szCs w:val="20"/>
                <w:rtl w:val="0"/>
              </w:rPr>
              <w:t xml:space="preserve">Fabián Leonardo Correa Díaz</w:t>
            </w:r>
          </w:p>
        </w:tc>
        <w:tc>
          <w:tcPr>
            <w:shd w:fill="auto" w:val="clear"/>
            <w:vAlign w:val="center"/>
          </w:tcPr>
          <w:p w:rsidR="00000000" w:rsidDel="00000000" w:rsidP="00000000" w:rsidRDefault="00000000" w:rsidRPr="00000000" w14:paraId="000000EF">
            <w:pPr>
              <w:spacing w:after="120" w:line="276" w:lineRule="auto"/>
              <w:rPr>
                <w:b w:val="0"/>
                <w:sz w:val="20"/>
                <w:szCs w:val="20"/>
              </w:rPr>
            </w:pPr>
            <w:r w:rsidDel="00000000" w:rsidR="00000000" w:rsidRPr="00000000">
              <w:rPr>
                <w:b w:val="0"/>
                <w:sz w:val="20"/>
                <w:szCs w:val="20"/>
                <w:rtl w:val="0"/>
              </w:rPr>
              <w:t xml:space="preserve">Diseñador Instruccional</w:t>
            </w:r>
          </w:p>
        </w:tc>
        <w:tc>
          <w:tcPr>
            <w:shd w:fill="auto" w:val="clear"/>
            <w:vAlign w:val="center"/>
          </w:tcPr>
          <w:p w:rsidR="00000000" w:rsidDel="00000000" w:rsidP="00000000" w:rsidRDefault="00000000" w:rsidRPr="00000000" w14:paraId="000000F0">
            <w:pPr>
              <w:spacing w:after="120" w:line="276" w:lineRule="auto"/>
              <w:rPr>
                <w:b w:val="0"/>
                <w:sz w:val="20"/>
                <w:szCs w:val="20"/>
              </w:rPr>
            </w:pPr>
            <w:r w:rsidDel="00000000" w:rsidR="00000000" w:rsidRPr="00000000">
              <w:rPr>
                <w:b w:val="0"/>
                <w:sz w:val="20"/>
                <w:szCs w:val="20"/>
                <w:rtl w:val="0"/>
              </w:rPr>
              <w:t xml:space="preserve">Centro agropecuario La Granja, Regional Tolima</w:t>
            </w:r>
          </w:p>
        </w:tc>
        <w:tc>
          <w:tcPr>
            <w:shd w:fill="auto" w:val="clear"/>
            <w:vAlign w:val="center"/>
          </w:tcPr>
          <w:p w:rsidR="00000000" w:rsidDel="00000000" w:rsidP="00000000" w:rsidRDefault="00000000" w:rsidRPr="00000000" w14:paraId="000000F1">
            <w:pPr>
              <w:spacing w:after="120" w:line="276" w:lineRule="auto"/>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0F4">
            <w:pPr>
              <w:spacing w:after="120"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0F5">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0F6">
            <w:pPr>
              <w:spacing w:after="120" w:lineRule="auto"/>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120" w:line="276"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0F9">
            <w:pPr>
              <w:spacing w:after="120" w:line="276"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0FA">
            <w:pPr>
              <w:spacing w:after="120" w:line="276" w:lineRule="auto"/>
              <w:rPr>
                <w:b w:val="0"/>
                <w:sz w:val="20"/>
                <w:szCs w:val="20"/>
              </w:rPr>
            </w:pPr>
            <w:r w:rsidDel="00000000" w:rsidR="00000000" w:rsidRPr="00000000">
              <w:rPr>
                <w:b w:val="0"/>
                <w:sz w:val="20"/>
                <w:szCs w:val="20"/>
                <w:rtl w:val="0"/>
              </w:rPr>
              <w:t xml:space="preserve">Regional Santander, Centro Industrial del Diseño y la Manufactura</w:t>
            </w:r>
          </w:p>
        </w:tc>
        <w:tc>
          <w:tcPr>
            <w:shd w:fill="auto" w:val="clear"/>
            <w:vAlign w:val="center"/>
          </w:tcPr>
          <w:p w:rsidR="00000000" w:rsidDel="00000000" w:rsidP="00000000" w:rsidRDefault="00000000" w:rsidRPr="00000000" w14:paraId="000000FB">
            <w:pPr>
              <w:spacing w:after="120" w:line="276" w:lineRule="auto"/>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120" w:lineRule="auto"/>
              <w:rPr>
                <w:b w:val="0"/>
                <w:sz w:val="20"/>
                <w:szCs w:val="20"/>
              </w:rPr>
            </w:pPr>
            <w:r w:rsidDel="00000000" w:rsidR="00000000" w:rsidRPr="00000000">
              <w:rPr>
                <w:b w:val="0"/>
                <w:sz w:val="20"/>
                <w:szCs w:val="20"/>
                <w:rtl w:val="0"/>
              </w:rPr>
              <w:t xml:space="preserve">Darío González</w:t>
            </w:r>
          </w:p>
        </w:tc>
        <w:tc>
          <w:tcPr>
            <w:shd w:fill="auto" w:val="clear"/>
            <w:vAlign w:val="center"/>
          </w:tcPr>
          <w:p w:rsidR="00000000" w:rsidDel="00000000" w:rsidP="00000000" w:rsidRDefault="00000000" w:rsidRPr="00000000" w14:paraId="000000FE">
            <w:pPr>
              <w:spacing w:after="120" w:lineRule="auto"/>
              <w:rPr>
                <w:b w:val="0"/>
                <w:sz w:val="20"/>
                <w:szCs w:val="20"/>
              </w:rPr>
            </w:pPr>
            <w:r w:rsidDel="00000000" w:rsidR="00000000" w:rsidRPr="00000000">
              <w:rPr>
                <w:b w:val="0"/>
                <w:sz w:val="20"/>
                <w:szCs w:val="20"/>
                <w:rtl w:val="0"/>
              </w:rPr>
              <w:t xml:space="preserve">Corrección de estilo</w:t>
            </w:r>
          </w:p>
        </w:tc>
        <w:tc>
          <w:tcPr>
            <w:shd w:fill="auto" w:val="clear"/>
            <w:vAlign w:val="center"/>
          </w:tcPr>
          <w:p w:rsidR="00000000" w:rsidDel="00000000" w:rsidP="00000000" w:rsidRDefault="00000000" w:rsidRPr="00000000" w14:paraId="000000FF">
            <w:pPr>
              <w:spacing w:after="120" w:lineRule="auto"/>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00">
            <w:pPr>
              <w:spacing w:after="120" w:lineRule="auto"/>
              <w:rPr>
                <w:b w:val="0"/>
                <w:sz w:val="20"/>
                <w:szCs w:val="20"/>
              </w:rPr>
            </w:pPr>
            <w:r w:rsidDel="00000000" w:rsidR="00000000" w:rsidRPr="00000000">
              <w:rPr>
                <w:b w:val="0"/>
                <w:sz w:val="20"/>
                <w:szCs w:val="20"/>
                <w:rtl w:val="0"/>
              </w:rPr>
              <w:t xml:space="preserve">Febrero 2022</w:t>
            </w:r>
          </w:p>
        </w:tc>
      </w:tr>
    </w:tbl>
    <w:p w:rsidR="00000000" w:rsidDel="00000000" w:rsidP="00000000" w:rsidRDefault="00000000" w:rsidRPr="00000000" w14:paraId="00000101">
      <w:pPr>
        <w:spacing w:after="120" w:lineRule="auto"/>
        <w:rPr>
          <w:sz w:val="20"/>
          <w:szCs w:val="20"/>
        </w:rPr>
      </w:pPr>
      <w:r w:rsidDel="00000000" w:rsidR="00000000" w:rsidRPr="00000000">
        <w:rPr>
          <w:rtl w:val="0"/>
        </w:rPr>
      </w:r>
    </w:p>
    <w:p w:rsidR="00000000" w:rsidDel="00000000" w:rsidP="00000000" w:rsidRDefault="00000000" w:rsidRPr="00000000" w14:paraId="00000102">
      <w:pPr>
        <w:spacing w:after="120" w:lineRule="auto"/>
        <w:rPr>
          <w:sz w:val="20"/>
          <w:szCs w:val="20"/>
        </w:rPr>
      </w:pPr>
      <w:r w:rsidDel="00000000" w:rsidR="00000000" w:rsidRPr="00000000">
        <w:rPr>
          <w:rtl w:val="0"/>
        </w:rPr>
      </w:r>
    </w:p>
    <w:p w:rsidR="00000000" w:rsidDel="00000000" w:rsidP="00000000" w:rsidRDefault="00000000" w:rsidRPr="00000000" w14:paraId="00000103">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04">
      <w:pPr>
        <w:spacing w:after="120" w:lineRule="auto"/>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6">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07">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08">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09">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0A">
            <w:pPr>
              <w:spacing w:after="120" w:line="276" w:lineRule="auto"/>
              <w:jc w:val="both"/>
              <w:rPr>
                <w:sz w:val="20"/>
                <w:szCs w:val="20"/>
              </w:rPr>
            </w:pPr>
            <w:bookmarkStart w:colFirst="0" w:colLast="0" w:name="_heading=h.gjdgxs" w:id="0"/>
            <w:bookmarkEnd w:id="0"/>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0B">
            <w:pPr>
              <w:spacing w:after="120"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0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10">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11">
      <w:pPr>
        <w:spacing w:after="120" w:lineRule="auto"/>
        <w:rPr>
          <w:sz w:val="20"/>
          <w:szCs w:val="20"/>
        </w:rPr>
      </w:pPr>
      <w:r w:rsidDel="00000000" w:rsidR="00000000" w:rsidRPr="00000000">
        <w:rPr>
          <w:rtl w:val="0"/>
        </w:rPr>
      </w:r>
    </w:p>
    <w:sectPr>
      <w:headerReference r:id="rId38" w:type="default"/>
      <w:footerReference r:id="rId3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er" w:id="19" w:date="2021-12-21T15:37:0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http://4.bp.blogspot.com/-GHrpJGn4U8Y/T6KAqTeG0pI/AAAAAAAAACc/M7u08J5A1yk/s1600/sitios+web+2.jpg</w:t>
      </w:r>
    </w:p>
  </w:comment>
  <w:comment w:author="user" w:id="22" w:date="2021-12-21T11:26:0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Vídeo: Publicación y prueba sitios.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Anexos).</w:t>
      </w:r>
    </w:p>
  </w:comment>
  <w:comment w:author="user" w:id="14" w:date="2021-12-21T17:32:0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https://aprende.nodored.com/wp-content/uploads/2020/09/HOSTING-Y-DOMINIO.png</w:t>
      </w:r>
    </w:p>
  </w:comment>
  <w:comment w:author="user" w:id="5" w:date="2021-12-21T14:21: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Ver ppt.</w:t>
      </w:r>
    </w:p>
  </w:comment>
  <w:comment w:author="user" w:id="10" w:date="2021-12-21T16:49:0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https://d500.epimg.net/cincodias/imagenes/2015/05/25/lifestyle/1432568528_799012_1432568721_noticia_normal.jpg</w:t>
      </w:r>
    </w:p>
  </w:comment>
  <w:comment w:author="user" w:id="20" w:date="2021-12-21T15:46:0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 Ver ppt.</w:t>
      </w:r>
    </w:p>
  </w:comment>
  <w:comment w:author="user" w:id="13" w:date="2021-12-21T16:54: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Ver ppt.</w:t>
      </w:r>
    </w:p>
  </w:comment>
  <w:comment w:author="user" w:id="15" w:date="2021-12-21T17:48:0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Ver ppt.</w:t>
      </w:r>
    </w:p>
  </w:comment>
  <w:comment w:author="user" w:id="3" w:date="2021-12-21T10:54:00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7" w:date="2021-12-21T15:12:0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que despliega la siguiente información: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son algunas herramientas que pueden ser utilizadas para monitorear una web, el servicio de hosting y los valores de uptime reales.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la tabla 2)</w:t>
      </w:r>
    </w:p>
  </w:comment>
  <w:comment w:author="user" w:id="1" w:date="2021-12-21T10:51:00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Animación. Ver ppt.</w:t>
      </w:r>
    </w:p>
  </w:comment>
  <w:comment w:author="user" w:id="9" w:date="2021-12-21T15:14:0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tabla del modal: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de monitoreo”.</w:t>
      </w:r>
    </w:p>
  </w:comment>
  <w:comment w:author="ZULEIDY MARIA RUIZ TORRES" w:id="0" w:date="2022-02-08T23:33:57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user" w:id="4" w:date="2021-12-21T10:57:0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Slider. Ver ppt.</w:t>
      </w:r>
    </w:p>
  </w:comment>
  <w:comment w:author="ZULEIDY MARIA RUIZ TORRES" w:id="21" w:date="2022-02-08T23:34:3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videotutorial</w:t>
      </w:r>
    </w:p>
  </w:comment>
  <w:comment w:author="user" w:id="23" w:date="2021-12-21T16:18:0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https://www.fundacionmaude.com/wp-content/uploads/2017/08/paginas_web-768x513.jpg</w:t>
      </w:r>
    </w:p>
  </w:comment>
  <w:comment w:author="user" w:id="6" w:date="2021-12-21T15:08:0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que despliega la siguiente información: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son algunos de los proveedores de servicios más conocidos, con los valores de uptime ofrecidos: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la tabla 1)</w:t>
      </w:r>
    </w:p>
  </w:comment>
  <w:comment w:author="user" w:id="16" w:date="2021-12-21T11:12:0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https://byteweb.es/wp-content/uploads/elementor/thumbs/Como-funciona-el-protocolo-FTP-o1h0xe4trsdyfwb8sagoops4lvsx8yg8ujzuatpjxc.png</w:t>
      </w:r>
    </w:p>
  </w:comment>
  <w:comment w:author="user" w:id="17" w:date="2021-12-21T11:12:0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user" w:id="2" w:date="2021-12-21T10:54: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https://okhosting.com/resources/uploads/2016/03/Hosting-Que-es.jpg</w:t>
      </w:r>
    </w:p>
  </w:comment>
  <w:comment w:author="user" w:id="18" w:date="2021-12-21T11:19: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 Ver ppt.</w:t>
      </w:r>
    </w:p>
  </w:comment>
  <w:comment w:author="user" w:id="8" w:date="2021-12-21T15:12: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tabla que va en el modal: “Proveedores de servicios”.</w:t>
      </w:r>
    </w:p>
  </w:comment>
  <w:comment w:author="user" w:id="11" w:date="2021-12-21T16:51: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12" w:date="2022-02-08T23:34:16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9" w15:done="0"/>
  <w15:commentEx w15:paraId="0000011B" w15:done="0"/>
  <w15:commentEx w15:paraId="0000011C" w15:done="0"/>
  <w15:commentEx w15:paraId="0000011D" w15:done="0"/>
  <w15:commentEx w15:paraId="0000011E" w15:done="0"/>
  <w15:commentEx w15:paraId="0000011F" w15:done="0"/>
  <w15:commentEx w15:paraId="00000120" w15:done="0"/>
  <w15:commentEx w15:paraId="00000121" w15:done="0"/>
  <w15:commentEx w15:paraId="00000122" w15:done="0"/>
  <w15:commentEx w15:paraId="00000126" w15:done="0"/>
  <w15:commentEx w15:paraId="00000127" w15:done="0"/>
  <w15:commentEx w15:paraId="00000129" w15:done="0"/>
  <w15:commentEx w15:paraId="0000012A" w15:done="0"/>
  <w15:commentEx w15:paraId="0000012B" w15:done="0"/>
  <w15:commentEx w15:paraId="0000012C" w15:done="0"/>
  <w15:commentEx w15:paraId="0000012D" w15:done="0"/>
  <w15:commentEx w15:paraId="00000131" w15:done="0"/>
  <w15:commentEx w15:paraId="00000132" w15:done="0"/>
  <w15:commentEx w15:paraId="00000133" w15:done="0"/>
  <w15:commentEx w15:paraId="00000134" w15:done="0"/>
  <w15:commentEx w15:paraId="00000135" w15:done="0"/>
  <w15:commentEx w15:paraId="00000136" w15:done="0"/>
  <w15:commentEx w15:paraId="00000137" w15:done="0"/>
  <w15:commentEx w15:paraId="000001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1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4"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C4702"/>
    <w:rPr>
      <w:color w:val="605e5c"/>
      <w:shd w:color="auto" w:fill="e1dfdd" w:val="clear"/>
    </w:r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tblPr>
      <w:tblStyleRowBandSize w:val="1"/>
      <w:tblStyleColBandSize w:val="1"/>
      <w:tblCellMar>
        <w:left w:w="115.0" w:type="dxa"/>
        <w:right w:w="115.0" w:type="dxa"/>
      </w:tblCellMar>
    </w:tblPr>
  </w:style>
  <w:style w:type="table" w:styleId="af9" w:customStyle="1">
    <w:basedOn w:val="TableNormal1"/>
    <w:tblPr>
      <w:tblStyleRowBandSize w:val="1"/>
      <w:tblStyleColBandSize w:val="1"/>
      <w:tblCellMar>
        <w:left w:w="115.0" w:type="dxa"/>
        <w:right w:w="115.0" w:type="dxa"/>
      </w:tblCellMar>
    </w:tbl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tblPr>
      <w:tblStyleRowBandSize w:val="1"/>
      <w:tblStyleColBandSize w:val="1"/>
      <w:tblCellMar>
        <w:left w:w="115.0" w:type="dxa"/>
        <w:right w:w="115.0" w:type="dxa"/>
      </w:tblCellMar>
    </w:tblPr>
  </w:style>
  <w:style w:type="table" w:styleId="afc" w:customStyle="1">
    <w:basedOn w:val="TableNormal1"/>
    <w:tblPr>
      <w:tblStyleRowBandSize w:val="1"/>
      <w:tblStyleColBandSize w:val="1"/>
      <w:tblCellMar>
        <w:left w:w="115.0" w:type="dxa"/>
        <w:right w:w="115.0" w:type="dxa"/>
      </w:tblCellMar>
    </w:tbl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19.png"/><Relationship Id="rId21" Type="http://schemas.openxmlformats.org/officeDocument/2006/relationships/image" Target="media/image13.png"/><Relationship Id="rId24"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image" Target="media/image6.jp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0.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7.png"/><Relationship Id="rId30" Type="http://schemas.openxmlformats.org/officeDocument/2006/relationships/image" Target="media/image1.jpg"/><Relationship Id="rId11" Type="http://schemas.openxmlformats.org/officeDocument/2006/relationships/image" Target="media/image8.png"/><Relationship Id="rId33" Type="http://schemas.openxmlformats.org/officeDocument/2006/relationships/hyperlink" Target="https://www.icann.org/es/system/files/files/iana-functions-18dec15-es.pdf" TargetMode="External"/><Relationship Id="rId10" Type="http://schemas.openxmlformats.org/officeDocument/2006/relationships/image" Target="media/image2.jpg"/><Relationship Id="rId32" Type="http://schemas.openxmlformats.org/officeDocument/2006/relationships/hyperlink" Target="https://www.icann.org/es/system/files/files/iana-functions-18dec15-es.pdf" TargetMode="External"/><Relationship Id="rId13" Type="http://schemas.openxmlformats.org/officeDocument/2006/relationships/image" Target="media/image10.png"/><Relationship Id="rId35" Type="http://schemas.openxmlformats.org/officeDocument/2006/relationships/hyperlink" Target="https://rockcontent.com/es/blog/tipos-de-hosting/" TargetMode="External"/><Relationship Id="rId12" Type="http://schemas.openxmlformats.org/officeDocument/2006/relationships/image" Target="media/image11.png"/><Relationship Id="rId34" Type="http://schemas.openxmlformats.org/officeDocument/2006/relationships/hyperlink" Target="https://www.comparahosting.com/hosting/" TargetMode="External"/><Relationship Id="rId15" Type="http://schemas.openxmlformats.org/officeDocument/2006/relationships/image" Target="media/image5.png"/><Relationship Id="rId37" Type="http://schemas.openxmlformats.org/officeDocument/2006/relationships/hyperlink" Target="https://luisescoffie.com/4-herramientas-gratuitas-para-conocer-el-uptime-de-tu-sitio-web/" TargetMode="External"/><Relationship Id="rId14" Type="http://schemas.openxmlformats.org/officeDocument/2006/relationships/image" Target="media/image14.png"/><Relationship Id="rId36" Type="http://schemas.openxmlformats.org/officeDocument/2006/relationships/hyperlink" Target="https://kinsta.com/es/base-de-conocimiento/que-es-un-tld/" TargetMode="External"/><Relationship Id="rId17" Type="http://schemas.openxmlformats.org/officeDocument/2006/relationships/hyperlink" Target="https://app.statuscake.com/Try/?Plan=FREE" TargetMode="External"/><Relationship Id="rId39" Type="http://schemas.openxmlformats.org/officeDocument/2006/relationships/footer" Target="footer1.xml"/><Relationship Id="rId16" Type="http://schemas.openxmlformats.org/officeDocument/2006/relationships/hyperlink" Target="https://www.pingdom.com/website-monitoring/" TargetMode="External"/><Relationship Id="rId38" Type="http://schemas.openxmlformats.org/officeDocument/2006/relationships/header" Target="header1.xml"/><Relationship Id="rId19" Type="http://schemas.openxmlformats.org/officeDocument/2006/relationships/hyperlink" Target="https://uptimerobot.com/signUp" TargetMode="External"/><Relationship Id="rId18" Type="http://schemas.openxmlformats.org/officeDocument/2006/relationships/hyperlink" Target="https://www.rapidspike.com/free-30-day-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2CCCcVRqn+D1AHrz666bGqI8Q==">AMUW2mWFgcnx2uDK7ajsgNuwQOEuaxuAN1+gdWjlsNre5P4iOxCQgEV8OeJJv+yJwX2C37ccbosInSjwDr3sb/YzYzJdXB8U6pJ/d+WRa5jQrjemLqgC9iYzipXihe5w2RWIIJ4N3GiyE0dJwSI4ugp+kT0CqGyzYChTt8cNvMhmT90MhJkx+3UmuJ6oa18hNYLBhMIQIj001S5sgRmycx4hi2ZGBCyc+ZWILO2prtTQvCT5xkxlTIEMz9CqxgmypEKoFPqsEy/iedkEZ1SKfXlFAXS8t2lzxvqozKjh5MHVSRhnO0OOi01hxYQH/410i0lc5XH/eOIA5FVK5+XWcVEzl15+Xrndnae/vlKtcsahazypK+UqbF9Y0NGolwNjKXcj/stVAfBkTzMkp46ET9bfx1lmKGml0pEkyKSD1KW+M9Iw9Vq1m2WQCTfw1up9STLowtfIv2vzhSb9rSGuNR4uHTVDH+eeplz/TEqoXuNp4TWn4FYtiKQduDc8JQnVnRYsE8KigdGuHXL28ONrFsZrA+5NVN1bQgvles6HmZfQ7W4u3kt04AngopXSlvjugLQiYDdC59Hh6zSIUjIkRkwjvcPvNmuj+nR0SAH5QamiBgSLlmoIp1au369jiqUJVly6ySINj/Kj0CFQQ9UDuMeQsprfaaO4zRHboOZ26PtbkcGhWIhgcN3qMsFRS9YBPwRS/tO5w9zqyswpww7R/+fmfHJ5G520DSvqShUjS8wqRzcL1GbeXwFr+W4MIe2oZmltVYTcCIkRnkBnJmMboQRpgYp3eDNzLh1MHZ8dTNCQueKgkkOf+6LBUAINeO1DhPsSCZJu4KhwhSoVmC60Okvp1vjaAeVYtTv6oLbXwznhjpMO8sEhlmFBb8UZPJnbjTdXtnkvvK/HVRfA/H9Isso1xX5ZXyySmF4ahOR7cWCn/HJmYo4ySB68qmjjkTrBCYC0G3N64TbkZf/Poxx5ZXHAsHSsmDt/tEGNIiQJtPhvA1SMPwRduJ74nlUgJqBZRUbHdmLxSIUtH3PqRQzlc+ZV/sx0Mu/GAmGb1ztBRzSG9mGPat9IV2zJYzDnHwkv6D4781EkjLZQH5fVazkGyAgkE7SQEW1tzGyxWdBxGmd9PmqijTUZSyz54qcjS3IUxrhFP/jFN4GcS+EYDucaDRVhw4w+1KBjImyMyf1KmpXZ/Mw4mlQ7XpReeU2ZornMHC4fbC2AssHs4oXWrX4UfIi/zqzyhRNYvYiBvl8j01tzLsSWnYzYvHN3IcrvTSiMZriRmf1AnHR/XAmyKsw8HPsYmimqfvC/T7jyWpd4UHFHK0QGKOroaM/uzw7qon3WoYC/uBoobm7dtEOm5efoW/ifQUfUx+8N3cv+GmwU/3AAbunAmdNT3BhraCPybr5uAJDXkScEl6RmMFXNoq7kf+H7nZcjN96DWGF3xOd47I/OQ+fzmVjsLW+sAgZ+N8idBlxWGt9seE8KP3EFcgIrHul0H2WGqNb481DbEb7IZ+nVjURNTKKT1h3U64ecyIueOCiBH2dV7fZrEdi17W+/RcJDoC1RLU0cArdQsrDJOCxzVzmax0iBMGttm6Uu1VCV9ZZZSX0f48Rx0MSU3LUMKrS1ZQR08a7waUrUhuQDMHngmVYHXUuYiF2NzoKpFvjASnm/gAvdr+/T0gv+jnsRvCjbMk35T1BXEfKYGcYK8dJwa6Tk6OoXtkaCqh8zcev/T7si1SJx13spPXGI1FL3vXiJvcxVuAuxVoLZEX8FwZ6sJlaThmggCJ9zfh5QPHMG/jFBOyacGHv7ZA27lZs5DhT0BUboiQmmGN2vS4Ehq0JjcSYszDzBY6GUqamNBn3Z9c4R2yUEsH50inEq8O6rW8sNNxCc1yyNW4VJjrImjqQ6Kx1GOCN3TAjIcnhGQ741NaDkXhtfzohYy6ws0dulljONrOij2n6JChpZKfby4JAWQStGs4uKL/vI5gpd5booTO0onTHS7KY/hC6tCYf7DFKXruQ2NTF09z0GZUri2SSY+bu/y1byTaCy2OPx4wWTcTNmITBePrRSdaqKYWx+SyCb7Si1PZ65rNoSDAZKm3nnbVWF89/LcUXQWZQQ80klxHgE8oZ9a1RgwoFZAfNEMpq023diKp74PcxkleSCPiKl2nH6vTX6mPydQP/XU6KRrGMiQ8sH1ROcWBeGDm/q7cPAammbr+eXOPjuPuFW0/aUpjgGzuiIC9g7SCv4IFfdZ6JQwJzNdROFmaozu97jKbR8v2I3ple+aO88pXaT0M+BjkwYv4qFqg2CYmoEuDyVslakXx7Pzqh+EKZsZXG1FksjKB/egtGn1/rJ8gvxkPMrM2St1YA+XG7+Vk0Syztuxin5KwdQDevN5pv68142Ywf+SlBXwOUxHTK3flOs9gE4uPXD76McaKZtEZd+eDWQ8S/Qp2BfWFnRGmBukO2zWIugGak6ZaMk0MNHPEZNni70dN7Fj5My7E6VsZCv7qHGHltKhQ98u60L7S0Y5pZOzSC5cowwfzVd7OBUCdK1c1kfgcIayy+j90gGldsrDwcuA42RUIkPWHRcBsOWb2ArsxXqrjH6h30TNTwlqCgV1z91otiaAbXZx3s5NS4Nev9xKUrtqJS9Hqy240+ASXyS0HYAtHQkMej8UVX6YFpJwIhCxqhwd5GyUkOOU1Aq/ysbZXEGaSSbNquuymyRL4YiG45/otsen2lLXVXcVH8dekf9G1XzPn486a98jGn27JFzlgn/CY7lVV0LVBbhbLb3im4xJ/8aQIAYzjf0X3/A8gt+nAZ+qwNQkjqFJzn3Mh7cU8T/jMV798qhEqioVmeFA2RnBUdzZOD1TcK+BPoaO0ippPVo15dl8SnUc5hKhFFo4YJMUD75es9ClG6q5bWZf62Y7HrMVfSVPU7PUy6iThra5umIp1AVN7ELY33M05+JhR8YTfTtCfOFfs34GTCjprz8WrT3d8KJea+hhvtgZ0Ed9xMLxQf91Ir313QXxjj5Fnt469k4euEZpyxC234hzDh+/VaUWWK5YfdnGBMZCkp8DN0j7q98qXp9Gew6aCysGk3DV4fKuuJqV4HPrIsnVidaPBkLTzgoR57K/R5T5XF0kf82MDcdKmqS8Isa0WCEd65pY3hEoFkrdYJ/JLLIiSzyfWOGKT1o5yet4MgXpZoLvbr9mg5RS03voEoBTEI38z/LwVZeZ1CSvt2wcGjhlVVKLWCF7mTS+23E619I4KHapCZ3wILFH9IH5ILx44uAf/8lzgft/NC6sRNJbmPRj6jLOMo6YV6drimXzvuMFygsqvofvB7vnllizb3Vo9mcXbhFmkd+QjAMzUUbpvAm/Uloc3UmFr2x50nIrzSfia/JDp/e6owO4MQCOpg11QVqTXV/ljgsmD1XjQQa06b+vCiTaCOjwNBVpeLoAYmkoYdbYTIbaL5P+5Hd9AtkqkvUpoPegyzJMlTvmyv8LIvdeWQGEqtGlD0gRmtxhgwOtT+kGTPBRXScdLtkcnwNYC+Nuxtcnm9r6U3vXc5aurtek6AOea5ECHzF/Yexw3h4lM95u3T9oiZWrV7cg+XvS6+v7yp83NT+2nBWF1bccZ4Q7iXLghv6HaMYgNBAI5ehqQdtT+UfppWltjpD/obQ/werAjV7spjCOjKg6BYE/rwkeDIqe8/KPbWuCouNKX56znlS38853K2rp0iFhNCxUAj0wjfrShsKFtQ2IPjS14sLzox3ZJh+/d5cqYLXdtulLT+pz6NvxvkOVsWItIw/70joZVz6ZGHBUvqEWVPOWrJi27fJcBbcilVPO7AQQJDuAadTTxPb9I4WIov42uI4mBNm90+187C6Lp8kO6wsomMxldOTOiZLm/FklnC9OmFQIlxBD3y2DDgWSGtbdu/nPUcC49AVb+i1m7g7j8AM5zxgMccpAw9Wjv4IBwJmqjSsAKxpaEIHnScAZwhMHHaBZInUpPt0zELNaSVf8xcG6MWAm3dIRf5GJBXrm/xsEuffXCpDEWilGesmQS/IPUA/9XbIqnZYYbg1jPQuEL14fWEXvHPp//XbJqkZ+r6tSgoE2V+WrjH/2hHTgGUwhuxu0urwrKAPZThW6C16fo7oLPidG4s3sT6LxJzD5kby6OvNBFEmxqcphjF18ID1D43P/65o0tnrYb9CsLqO9Oifp2EN7LhI8+3LrBrnVB/xunnYIxZw6jdPDq9v6HDRLf4RwWi47rk9gi1rhOrpZyEa/5PlM2BBvcIt1WXEYEDblimwH5b1KGz2SrDsQkTm+204pCoqww3IhoVgjTInXXzCcXW5s/WgWrE1D86x5Ep9+Wgj5/ty4JAcN1BkjabKYJiStremoF0944HO/rd8Zu+n9s/KlhqMpkKeH6Rfvt5MWtMhncZUO1q+LuIpsjIH3okEfrtqOdqR3LhrvJCb1bXM5ESgJIiUEVsvFwqrWeGOVaZR1QwS4LIY5lRosn27+oz8vOUZprhc7cMl/pSoIgsk4O56190BdOHsDMR3JwBfkBqH1b0tlMjrpHmsIw/trcNWbczITKBj7isiCOhZTlelR7KHRAah9urNSl0rQWXjw3LueCTbzgHdAHdxNb+WOJktuvtbgaqvmze7MAKid+I00kgUVOUkdMItErIKPJsUA4/tdETgPnwY3kY6WTdY2GXoQKJ/0EM0/s1JlZCfY7WI9dMnaFQhTu/GLhVrxD/qaa6088sK2nJo/pnZ0psOmLZAUEeeznIy0eqEcJ8Q/GHakcF7qgzFKkqRsXTBECAOV63wN5584DqtR7radZ+Bx/Hb/QLi+Bw3VDPE+J1/rpF8O4afPT1MqulPAlZqFtMUYDG67KWa4EE3K/citOQyA4Y1ZJIjdaXWLNdN1rKaQfo4b786FGcmkqWAkQW5GihVYEzipgMAJY76OfOxLwZQ/WqceJZdA8Ibc2SyThzYdH+RiaB19dbmytJYJpFWDhsrKlOUa+zL8GZ7WiQsIZa1y58A0ZoCB5Znpmc2Z5l5zDuCcUWx+o7svr+jUhpF16MH1XjSvXZqZwUxFNzrJUjjNwtzlpiLKTRICNWOOffr0ljR0C/lmO1c1dHX+N4XTYFENND/bmVG1FC5/pwR5BJ1x3vVL1XjrchiOPv5A/ZEiBU/aCjwtZYsdwFx3omW+h1kBcC7m/xLe1uR5hv/NjYErOjUeJtzWB0oU2j9yK4At1SiQdTDG3laOTFH0radAa/GGM2Mo25vBWJerCeNWX5752TzGBabImyi9IYg1/Y7k5tAdO7c4fpEHxtsONWG8pF/zFWhCXHKtZiALTQxhSTMi8RxndF/pTdul7iJMtTmtRqJeHNcA8qrCxhlknamUUFR3bvv9gBqGU5rYeMas1n0vyJ1Tkk0wkyAqi7BhoI1vIEnfoxuvwV1wjIxTmOul+ppPhviNBEw36K0ioOai1FslO7FPuapu89lLQrHDV72m1VNLvGF+DUX/Ka6I7TtC9EN0pYNMzaXaZO6SP7gmBLf1wJGHUa2oQFo0sXzIp3cCzYSeGc1t6Vz9QPN6dpWEJwtzsaogH+jqQyo0q11BcocK6WSzW9n6t4NIgxjJZAwqKBCC/NUNZT9sHIB4yve9WUFR1AMoMBxRMjqvQux9Acarav9gu+Hx4q+J7yGbkc2JmseN0ySwVSt8MO5JpDzr1X7GVFdPjAM4H0/83gUNSbsQ1n1h47ierBamBnTU88viqY59lS5wmHC1YJqpYhfRQ1qAfsysRaJ/zSbwnb7aNznvGZo1d5gAgFCPwsVKR1b75ELssVlLNza7dgmWIDIuyFv2QFbQ0/W1NswgINRvg7M0c6Wl4SdrDybor1ZfUnB1seHwcKo52O5Q2hYV7NNvlGLIyEkJW3yArNC/uRoJRi8dejYRXjN5beZA4bMuUJrzqE+lGzFQy8OF7x4IAHNDha4E/S1lb8hgMyk/F0XZlv3vl0Sk3+9Ai7VL4N3Zoqvty+rPRgh2M5HE+b5VFphrmhE/6np/46M8DcwLPanfEr6aYQ7tVne1MYwdz4lmZrXe1+6+taO39Is/JF1PMz7bDkpzfmzpajnCpFV6lObrgfLj7NhhAKS9Ec/8o9Ft/UtjSLTB9l7tgoqHkUTulAcTTcW7PCB5vn5Q1eRot2rA+aRu3eBf1x7YwM7X05jeUe6xOKgjC/AUlaS2KEPE3S1/v4c2fD7Fu+Fw31mzDN+ZC1ZuQ3XuKCOzIHftRMEKS5SO5vwyxPJWSjR0+/aeicLm2DXBsyLSc+51n2KiszmEsC42FcgCYIw2KA7bjbYMibQ8CQvQELDi1yOZcdftI7gzmv9p/riiiWz0a6QQckFjG9gDjKCH1pr4QEnz08vcj/+sXCe+tLKc0AboCWSgdr+23rkHYZEwcPjAtAejoYuY8Vl1JUTTWcdKk6nVuHOzzP0cNFNIzqBZEgaQIflQ9w2BtuoQgsAZ6QPKVNMSZ5QDS5MaqRjPzedIYk5XYP+00cmDsVza7chyRwqCxY+yH9Y/W3lWUQFBOFqylbvrZNojx3EIMoCJEx463FBRotBlzt7vRXdggW74Mqz8NfbHpTnsAIDYRNg/OS/q8AnXeswS4k5o9SknVsSnWVR7ZwgANdTvPy27DvxplFiTrfKfw1irVff0tv5xd2zZWT5cW1Pb8iyEzRf45kp205nVkCYlOvLK73/mK6flaSzc21ZO+w+mikHmBMk16MKgiyT8p4OnwL5BI1mkl/LCVimGhpyooI0cdH7FHyziXzWUPsCT15tNk0bjfxrDhvJbUYBvFz6VONq18UTZj61zc3HTXN5lrO1E+M8GC4q/124nSrtyAI2Gv+aYfBQ8w6Gl7LyzcZCFMsScU1zDZdDBuGBE2I4VmbPCaSJ/I5W00CK3naTLnu1dK6raFx0EaE2UrxEOY4GyfL+y47gNZivO4t+OQBqDiw5LPfJ6H1iwVeWS1ctu+wAbf+ooyVsO32zmAkp5lsazUvvhfP3wLBfcGLoNzU0X1xJx9vu6bXMj9e6lr9FAibpsCr2au9SdxVSDQw993Ga9e1/MxxSWBVeKEbS052YYjyFbjURgYM2/ESVfxhTpc4A9d+sx2UUUSK4nNsd393+OzxNYi7DZNElO8PWxMl1Xw21mjkYlaWiLwEQ49kcZ4E58Nc6E37eiWvuTYRh1rDqvD+tebRE+snYcn+GPB4aSJ50gqfbBEUq8rBFMkTVfpJ9afQa53wSN7QtFrubUfDxvXpHrfyAp8jibGem9Pa6gBcOxg92hs42iuLGidLKb2k8hhoCQ3/cegUhq7s4IRY62/wFKb1iBoLi1Lmq36yucfkocM2QCr+L+BBBod7Ck070xoPN/4bvItKsVjhgUEdvx9xKw7m4Eai2Zdr6ogKejHfJMP0GAcMrc+RhhhbQiGwNfzHnraS6oFCvDXt5H3t4T/ROfluOLgoMC26ZHY2kGbHSl9XeWpYFc2TJ75XUHrV2DwIaZ3OmCjmTOdo8o1//c/DDYBWmA5xuQHj66lU5S+1ok92J280Io3q7LIeIIsgxnvaoWgqwbMWiEeexd/P4RZzbhorbtQxyz5Eh9he/tg9u615kMMc/WrQHxmMU4J9sj/CHW6u7XLb2/l9ulZ9cY9Zd7y7IeEUm4qtHYDrDWZLGRY8fTvJC2e/f6iGbU8FIz65L4WYGTfLU4J4pvas5azSHseKHanxefypZFuXgqxXc6QiNiXeSHfwAaDYC5z7sQxRuIEgXWAkpw2MwrL+6gBaqC5k/y95yzqf66a+ysS1Epl311pKEqOqUdmTm/YeCXoHKkD8JUpx8rQ4hXKC97IVpJWsSbrIveqEjGrVUFRQ32f+07T85C+K6UocS3O6MnvadRWdderlPRxJE4LsWHOoAJTzEff0uZCTAm8LkGR1gQCazB42JcnPTgyQKMAlXxKrm+TSrW2WlWmtk+PFIbJszVh4meeFQ4tY1BaFryuMVFiRJlufuIyZy7NlRy/l9QCR7XO0aEF5Gv6vLMBpUR7fqS1ssYLgk1ERzCpRRETYI2OE8zzasxzAZ1V/EBSK/O09V+KQUnYieKdyIq2vVMmkS4evZRjmNXZ6S1Bi4rz0U+zSAs7f2uUGhKIVDM0sdgaXH7S2t2J+X3mrl+9X1xDrHbIWzfnEyAYbGraaAxAYIeZGXhqyhzlRBxAqSb384o8IyUmGUyNjJ22VTIHDQ6i+xfpLMImxwSnymzK0msCBPXGEYpwnXKdQ+wEdAXxZeGk4FBOhqEWOuxIAQg1U7xr+FKJwhSWehm9a+fT0vbXM7H3fen4EnPljDM/nR3NN4fPkXYZdAVSvxWf50rqOJZ/4XvbMiy6s1IiPI6lYYQ2Jjkl7pXYsQVWEkp91IDeUNzXAeP3VRXg5LIiEIDFjNXZFgHVVwuuX3VOcnJoq2yJhoAsP3DMnIhAqYhuw/PPGOGNZkrJ9aBga73K1JBj/1E1qYknRrAfIPGNeyOQx491n7RFxwqMU7x91JJvxQeWKymTfORI+917g0ogGXrKkCd0oULbmWXnckRuyDeoNZj2GQ6nWbkGQeoKlOS3r7QmNAvHwgMkgnLGjzL8h4Kg5AN04p+gcbO0zkGLyOnG6nJhX83N62hCtOGM3uwYOWMKYwIU8nvpt2N/4uPOQonguZmR4Z7qEH7ix3xq2hb9jsy0886KMN1Ee/jx6r7OzSk+vuJICl21bBjfGDLGdrYdgs3Eex7czsvWLV6UlLgvB0T/WlAYOfrD7wkZBZeQZ8bpJrU6d/kltx8SNdvhSLgHBJ1mmyqoWW/coGIduDIureB/kLLcXxKWaRzVBNXSKeoZ4QcA/Pd7RB3cJo/95USYv71tvNH+zjuZx0DJ25h7E9CA4loakyQmYAlF8G4MC3zD3bynvcrGShAWScFuwxm+tLjDs4aFGtK77u/6ANzEx9r/M5ntyq3TxO2zNktGjysA6Y+YPi0BKQjvelLiZNftZzWaH4gxe8lUpKaPaXWnJtqjKwgpLbY8v3A06efUiQOq/8Vzbm4kis0J2zqed0x9FtmqbNd61fifrloS4O946mzKtnzj6KwfcQ1GT3m80CaBcyOZk2QfN8FAEAMNGPApD5o3b0W2wR7ZUGA2E4UAzjv0jxc96NPVCj3xIqBhlzHzPDDxBFrwMICovxowu1gWpn26MvVw0P1D4EcUhiZAJdGcvnQi8vBqWiolRVKfgr5WZIFNyiEj/oIM7V/L2f3jI9JNivAi+diNNESCbO+kSp/CCzhs+pccwpPyDIgnjnQzO+bgNxypQCAnZhHHr+lPQc7JAkwrvnWPZbr07kIeqojX21WPFQQg9jC8Yoan1vrPQHCev0QscNSRm6LG7twRGXs1yi8U3Iq+eVww/MMEn3c47ul0wr+Jrv1BSXmN9besQ5glvjTnx2J3Ya0Du1XKZ6Sm+D31ioVMGjKpNuz9ZS7Wks88msh+geF2inhRWtnKY1wym6RmSsm1NqEC3K9SvXt2Z6owpGQuNFMrhpbEOCcRSQDRbJEyBhetYHMVI9o04uOQYBwqcKMdG+DYyURXlkUV36F9VM3qlOtmg05mLO32Ser4zOEeYjE8ZsX9P6G+QvRssMIcKHxNEux4ihedWxvfRjBNfoeZPFNPO02UPPARwQ37gADoIktQKrSFMNH2cUyS/k/Ow7E09pfTwDOq42vs3N/ICz1Tb7Aj9/2zjSqq+gcpNjo94oCc7W1bud1yDXRixwt+qXuZftt4+RqCbxGix+aFEg3j7ovchiU0vIPnOqZFUyTYL78A0eNABAmzlPlsxwyeL3I/3BgruVs4/ulAZVlQ+9HTYSdvOv/wiWlF5KH2jIxOS+kcVRw5lV415rOMG0EayE5Ggmk/On9aJ1tTx7zjVjApyuTOlwaBsfq6q9QdnfCaDRCUzegEzXmDh0HEZIixcCCvSFX1uNFvjUToNRkXiHlL7nFGlOHwL9LDPwkRD2CO5Bu+Kgz1+rVkHYi1JOhTxDyLVtwAD5hzCTqwqK38WJyb3uOMfOUFKRpw27CK//h594GET9Zai/hZ3dP/T+otp7uYijWoEXNCvwFqn+m5Q+aiK5vTPhxf7PEP7qQZSui0m0AkhFoTM1EwnP1rFhHtxShDjnbQGHIJycuG9sy+h/PYHm3XuF6ioKHhnNv3sA1etq0DIVidlgeymCKQKgLBSJBNpBr5BqcTvgBzbjMbRhBuijdzeKfPAn/NEP6Ncr/0NOFOzllODMB3164CjLk+TnyKiAduAvySnIBph3SPJ26/6iSTE/M5/rGFCm9/mrTaXeyLHOdWv8n7heBtXSn8QPc+Da5Kw1B2iXAGK9g9zt7szN4ZNEEoOrJAsGiFLqBHo2Rj+1Y6dewQQVk50d8BQ2GkVI2KsSPcc/qnZ/o0gVP8NmgZfQsCjEkJuib4mP85rqxboZr8EOJa8wV4ovDe/KV4DjVO4iNYDeXe6EvZW0hD/L6Wcu64C1SAtaUPLdRUGYFIT1ZUE3GYImENmYj8CU3/dt5h2IgVdb2/jk8qkohmDhTRY8em9E1CYH4IKGEvTNVzbLWmcH3xhIwmFjEccYkMV/i0Cn+zpyEcvNd37wOlsf3wfKMTTffqHcpm/luq1to7/NhiQAg75rm/7w9KsyAS9vgrczUBrCe+aiCS/D/Qz5oA523Ofozgu/5d0Ckc8XRlj+uQMGwQNGdQ4rPuoLrvNAJajEPPsz0HI782l61gKfJ3VwLgUxRxoJJHsmthpvh//VKGR+Fe2zL0isr5T8Luqjx2PmKDeFJ7QUZ63B20FLg20uALWCR15JKXN5j7Wbj+NcO6BwJglNFQ2J6yofZ7DrZXxcUylZyjfTXJz7WL8ycRgZWwgQ33WV3CgoKaFTV6vfpmqbVL7wIJ9ANlcmUeBir76ZSB8IFwGNra8/+lSwIN8ndtbDkHAt7iGcseU4q9JJDcVzUtjIywTqnxoIiWwrqsCsiUwnP35w00kwNx9nUINtOQg+n5nheL7FscVDd84qJaH4G4XQlIFMpOf3u8ct79qa0oqi2cWzPP24XkbkWFktKAe5K6O4iayjT3HZYwTsZ0E4g1ybhJlj4gm8bq0AH1LVAc1ofO5pvQ9TmYULNDrNREgifXl3USu3KOmzQNOytSm5tQWfumbs1GGg9XSRmB7vmV38Mi8Q17PpGFaNbhb9xVhq28EKP0B83c+a8biNh8yGBJRZ0SL/9O4xlffozzLUAD5xdUD51LJ0/dZJ6FdScD94+xVDUhGUN+7nRrj7UQq1LDMNJcei8yHarzk+sKHE9v509O/0RlV4Xv596EFMzTwxo84x5/LU8vJGQst/Fl4jnR6mnutwIPHBo1sJnSv0+TABifqTIXUgAlCLYmwdiHD0ho1XlUfwiLxnW6XUDhguiYZKGF4eo7atex03WJakSk4G1cCNVZSFrdFvSdFQULRp1/WaqOLxbYbHD5kFWHZTtP73vAyGZn8UsHpBIzfxoNfLZJozUzYbxyT9s2uyV5Nrz/VNdwOkgCzqZ7w5Z68u/tX5Hh059rbVhgwI6wDMfbcIZyjV3FFyJNYtrAPv7E9ebc4zyNXCRDa1Ubk4Z66cFz8GRj5VQTlQzOjir54aoc2cjQ+VGSMLh1hiWa6g5tdle5EimP7VPBXypQajWIclkcrMCGj/L6rOh65NqsAbsIYQ9c97gPJQK/3eZzcDr8jeI1wdSBF9pyWPIiawmrltQ+DJVNilRb0MuR4V8gg8yVW9zgIBqPDA7KpQzuGmjgY0JlTi9MjdAwbwsMm8I56uK8sSeRSoCtNy9PlHz9TY+9o1LAddfM0WTNYYJtz3PC6nxXBPLuee7GqY1dBTDjwL1Vcb+vGomfbH7JCtyrG4zhbCVtdcLkYoRMdbP0hBD7LddYN8Eo6HsCsj0QucXI6dlTJH5PWZhRGwQKDxCKlUmSYmxMEekca8wypCLaYZ159sm9kunYhgT6AI3m/qD1CTl3KKn3GzJr99QXQxdkpCB5F07JFunAoyM2Zj67ZRkn/95NidTnqX+Tw1w9EtcUUJ7bMXtnhVQ2+mhNG4AznS1AOQ4OWEQfL8kTmIVTOlWp/RGDzfWd4w6+zG+r70FgAKgy5tgt8u00kaZx1wC/h3fHxggPhePllhVoL7xmzR+I4WUd6CI9UzvTlLT6Wr/6iN1otMTzmG9vXqRIFPGUEhLWIrrQi7NebYw1m0xWUFzOSikMM//ymDo6XdtM1D9/qBvgYorpr7I5oyhWYZMzvPUkXibNwcgvNVjX59Mh3BomPbbsn3jUkrr9fi28PeNinO2UP0wTFFVf95QWLxqR24j4QTrIJEBAhweQ3k+k/LVAUBKaBWV7CF/9wTToiIcfK3YqwpEWc+F2+ZqhbH9pYTx7uNGuX4IYCCu5Jq6MUulMXy61ht3O8Rpul5YxP5ex1kXJMuBRaL1VEehEVQDWOKtS+bqTrJpAhC2gm+lGINmuWFIGIsF1PkwgXhLAH8wVLH62vyXGsE6C5zzdCsnPu2UWBH6+Vw/zNI1pMH6UdLRICGgvjf82hDQW9uc/TIamqs8zBGXOuM8aY03+aVzrsP6fSqTStvo33hls0VAWsbgknh72DV9DQ9FxxIhS81z44AaNqZNzPNi3t3LMUQ/SBCKylFz/Be9D34mci5GDbqaST1JtThiHSwaWm6+lA4N+MjsxNlGFrfd+M92Wn0UwHEYWxMee8ILFhteo76p+F/H16Ybt45LZpZ/ez2jD2fxZDi/N3hBDxacYBrZJsO1Wy4KSxfh45KoMQBw8UXj7rw8ieheF5rr6R/VGV7llkUrCj68XwFvb1eNxibGtOPbPQhxdkT+onjXd5Ha7TzwvtIbfCE3WaVX/c0iBX8JJ7wKtxsESsamDDoX7SAs2kj/ptoa/6GaiAqCGFUaCP+lXrkuX0/LgpnKkdOsU4BUHZcv0xJCqqKpbe9wYVFNXf1IYb5ZPasCuginmDYhalsZREeNPKvVHg0E5czooqf0F33LLNycHIM80YqlIaJ6kGHtLOVXMhBJXWzLBzau5du9ACwHCn58nTfxI7Bvrf22YYERKRtS828UDz9pu9X6ShFaqqlLUTu1IEIpS5FqnApVGTA2fYQAx4rLC81H47ClYGZSBqRFqonhVC6ZLHaxGLwnMtbpDIrKleYfs3F7PgPRDS4RuTEZF09SGiv6Rx6QaU3qf6wk4A0NSIHMq1NSZhsT8SEM+l2QL9cbGSoH2LZwdfuqEpqJmO7ttDRjZK8v9ltOTyqbALPkKNJYsrHvjGxsFqrj+9yhv4+LZCIUREe4erPd9GTw5M92b1ty55NYDBg6pMLlqub9cllhHL4RNBbIBESspDe1upZchHoGWk205j6iKbzt/TQHtTqKOeN+5AuuKIXoLSBUzCyAeWuqsk0aPnZDSKVcgoluCUp+/KjUoM5qvaDr1aupIv9Z4ocFuaQFw9kslSAPnb4ZeG91Bgu0XORDBlD3lQmJI4zrcMQYBOI1C6XfWZgm0+e59GIuvSwX6xOiNTDSQyRTQrTYrodHY2h/xOvJELGQfYLdbBgPAijNBbVz+PDks0emWKBdCJz7bIxRok6lVBwY1erEq2252EDYxbqhqGehVbQFRbZ2NujzDmdwlefz7ZHGPANlWwRN2RspgqpLF3Xvtr9eQs62MAr114gu4KVNKYjuNbXZabpOC90OhqE8eRklTsAPLd8AbXbtWQPnFkvJRduEf8rKVGzDfpwg9/0rcbFdLswJQJekP9Z4Ji8NEyjhkFPzdW2wi2XPcBUcWxHwdBAKBAy6oLPycWpslSIGRHMmWdbYt4XTkueW4TfG39BqaGktlUMBZjoC9v268BBZh2O47uavUHbfF6muWY9e3usdy4jcXxMgiWfU+8lCpTY9/jCLNRG0wmiNZxyCSGXwBQn5Hw0g0boB3wnlHOybgz8SlEFJOs30xSa+P66nSLQ8qrqw8bGpGB+LMX8BreS4/R4zG6tMaT0Kkt7N+XeJLVbR8BedPAc3XwAD6oog/TiRqiYEt6Q9/WNHuVtm47Epza/1nE5qDwYTZ40uOlkeysn6XVoxj5zG5VKOUgoebOC+Ixmyf46Fyut7i1dTqQhsi1GqXK/u8V5fSN69XoeRI4bAhpi3X2j/QVE3GuUEgTwMnYvQWEqiBPaqG906l0XL9KOm4LBJjU+zesYKOm1p4DToj5J08NCWnOET27vktEXoNVrtjDeQnWoOdOG+HxHps4rYd7AcXxHA5L/5hGdoGGwYFhcW1LmKc8KCFWziWIbUFVC3ozDE/3QIKwTu6cN7PZO9wEQ5mro32wogh/Pg0PyDI8zjgwMMrKLqRao6A5Na9Bn8OJXOfvPQkaT+4gZO2cFiV61q9wmo7wh3vywGZwFRU13AqZe7OhT5dO5a+9wjkoClrzL39RuApZHc9MUO4NDXuhLKkMabIY9muPhQ8uNz8F9QyswqyuxdEnx/3UNCPW/Fn0MWqTGI8/3WmMdlE7Y4hplhRWke3To58iUCH9MJvXQqCHXjR2/frtw+fVnWTxFIG9pysMtBLuqrTEoetY32hVAv9igIemrCQ9tnJ7KkK4pW0nh/W7SzKWtyBz9aEAVxJKRsIQq3tWCTK8krkvoefrtwsOcIRwg8sM/YeO0cg9jey/CB4IXgDnvkaidoKwa0Ph4g9XQFkL2ufZIVj6XCfyRIFcAszAI+R6c0+XL7N+W4CaGRytpsLeJjVqZ9LJOIn/Gxol3pQS4NhW9WKWb5CP5Cf7gN4zJwbrnvtRFwLbZn6SOYJNn+pDqskIpnf7Jyw527l67aEqD/EfsH+kGVa2Go0+Z+C/PMNYfM6ItQtJ8PxHEdUa3QR6FJF56Axr2PgFWzvbMJUmbQ27U2Ir11GFC0eS8JGpWxUxcyzJyQ2kxUsKAkSjqesjmHQQcsKli5jMJrf6ETiZEMcnJeIWE0L+YJe3Afeuflav0PPENZoFrp5mCiDyPMWjEbWWD+t5EMnyw84N87R7cn27sfBA9+YADC8thTYLfxTDTvuSl0mwWF7THCXpeClqy4YsyFMC1Q59FAQoIpJk1V3vEq+9BicU9lXX4nnlUDbP4chiPY/UiRDv9ylx0EIWWP9pJ9bYcycey5ksPl8RDoE+86ekq7wDS3tLBwiFaP/TvXppW7TP5+56MeD9hf8qXcLMLRoHYtSg+7v/3kL1qcV9EH0AAktRgWnvBS70kBeyxkrY/ZHIbirGZfRptLiZy6fEgiO7IZT+FWrToUPzWr7+HmlC9jRhl9No6MgXsDZykO5f4UyL625ezOatoLlxhHKEqwlVv0sgdgEsDdh9Z1P/F5l66uJwpwNgaD1cgWIOoYfHWUsvlwYEOSWlzfqnl51r6d5hienwW3sF/I/Np+QYEA+pxEIjqSLBRDmneXdlQ5U5jZJpNZEGy/l26GGT+7YC7jJvaj71CbXuVynzrzzbo3R8QbgEqWKIYrQPN+iTTuqGH9gefJ9zGKg7APIU2M7n4gG3xgozl8yPtVnzHyxLdd050ICJKzG7pm2W8SvTbirXk3qL/ZC9s0qMqf0TPNvoAobRZCkuA1MzspKPi6X9/016wvNTSczyD0Df9y943VlIckqslmu2tqGTqm4lZQ9sZ913DbgeexNeX7ehzDOT4GY6+DXD1hMsxJW9TxEY6iBSb2PlPZShvZcMr99qWl89zRyBE5bHYDZuuir9Ll1xDkamDrRS1W9Dh53AqeD3GYFgc8yZtwKFE7jN0rrRtub8pjEZkxXaE/4l5luPjR5usa0Y7NgZaMGHu7jdgPtLMEds4cAyPsrAQJVr1Rgt8ctKlLHdrsIlZTIoDJ9VTOaxIm507Xo1WG9C0LJNkfeOLPo/+4E8V8Or5hYntaO41hBSymvQSqyHa0xRJW8rTOJBSq2vCT6T8PINrVS2exW7b1Ur412ohyG4b+taGO7jzPganPpDeuveJ6/VJnAcIf9sDJOdJV+CVRu8hN+h4quLCGsD7FDwcWnN8mNvBg9ehDNNP3sGR29jfPUzdpGSDXjVnLEeKqIPChpNHsQDWzk1Y52WZ+JZ5YD9mwuC8tZWcy4lvKhTbmtTveu1nwNBLxtbVMxe65dWwbjLfQlFGFx3XVe9PTW+KeifFrlK53MIwXz/aDKz95cR1sn3HPBXp3/PDLdXTSxFsZ5UbxuQFsah1aWJT1vR47/a3kKYBeTPQ7jVXQ2WqawtJPvO/H8ze1PEsg6pv5zKc1Ejclwz4Lkwnyndcy/GQH+mwRAWFNKrwW5IbBB0+dtmaC1a9x391oe/WAEziGMlPMylm33pKB21U3iDlM5ALpTTnCPMRd+NHNIj3dsRWZ3Vg+WV+Mf4hSUf/KnqeV4b0Olm+TR4fS4nc+q+MP318v2N2rq74h5vKckbhDmLJsy878LZY0bohvrwcXnXciq3MgQ7fiSS5JPTdrgnw3VASwo4vWGhuCwiPTOZO0b/qMb0GizncDjQiExKQmA4dyfs7KQa+19GbmJgn1Miw3W5FSMV1FPkpi0jJdLYkKF4NO0nAZJy5+OPlz34rOnNp+y4hz5A4BFAnmNLQjl80j6tYDvpuBWZOgTVW93RWte3aQDd/O4W4aJUZ0V07PMhI+NuN2GZ+Dd8u3csqMATozmvNyJKnM3uox+TceBxx6KDLCpH4MkbIY2yDQ9KopNSyEH9tOpSU/L+KcrUC0ulCyQB96sS45k2OgBw92rCSGccQFkkX1YbuLjKsSP7+CWnlSp2Z2YAwpWMsOUW+Fw3o8ctzyxhJFT7XGHQMCFsiAHS8rcIUdN5VL40BnKlRt8uMIaDmZodo8Zbwc+eEqk9vhY937wPh02G9WFxHjk8rBwLOi8sXm4v5bQe0sswygwkkcx1f2d5z4OG0jrOhTU8f8122hW1PSVsWFzZRkD49Qw36uJY5o+fd0o7r6nJgDUrExEBe5LIrid94/JpYkR2Jv6rykQEMINOF6kRIX8VXbQpTTwNZ6y0gZQIDM9sTjp6/ezwW3XnVuG7OCmu5Ud1lGtN8HHKOMVQbsCLRNXf7S5t1Cr5eS0s64Z+B35R41smhFs9KxJQJw3rR6u6frjXnEe6TyzgWPB04hP1tkBF9KvB3E3JA6CT9MydH9jc/kJI7WwMFW3DBxP/rsPBVJTGYZUKP5UnOgFu+Pb34P00+OFwoMgOigTZKCzIuYyyB8BrLoF/0DRqBlEnLX2RKzlcTCgY4WpWx8iwS7wULQr9FJIXWM1yng5sw9OgrCXry+f3p8AiV64DZsroYv3+KgEmzKsYk1jH1SNu12DEEig5nf3FU6mk+ShsZqXLt7AbzzPe2oBg7/+zoga8C0Y2tODdxnVr82zbh6IKpQGtz2jZH0Xl/oDPYv9gxCmB1wAeG/nvnPk3s8qPiIxWrqCs9wBIjRAgxaY1A8ZookygzyxxU3mjg7i9zDWckSbfvY0ZI52Q1i3y1JzIQa69oGvh+378CpIsBO9lukC6XMtTVx4K+P0iElPiXweT/2Pe9sDjtUAAT+K2XOh0h3WrXtvj/KZlefk/IwZkLjRbY/SbxrgH1/KxfnxTmdJ6qsTnH5coJzqSCrCqeYIIIB+4Yrdw8G5kzEMOoLufX4Gh5je7196y8BPbstkeCZ1HfDWHNKz3wfJgGGfkS3DOW4TyR8V5lznoVdpACV1R6TSKSIVbdJbajNrJn5l2c+Pzk0cYP84GFwvlUsLWG43qMxcKYK+fGSl96Gu4m07cPbvul85POOna0dpJBOAJQ8gtIPGD+pSNI7KOXURMgsF7s5sgfEYU8gV5YQY2AGsYZgfcaDMEQMdv/dPatcXHAisFK1qfFw79LyGkuTzLOAy+yV3J9lra1zEdZmfh4oIgaGJpsYipGv5KIp9XaSqyua6UGGINLCLooHd2LPF8zk8RMe/4JxED19vv1DW4m0iThwevj/YI3FQlDKrEDiJ4HByDKriCI/f4jG6XKM+9sJs6p1BHxAZScwKLNGyoi6zl9V0FOTuLjc+UV1a4CAx+wx354sZe+vItUgXOteZl6bWJbgcuIvrCSowNr0w+a1rPLqzuOAKqOf/pVTV/nVCj7474M1o7itM1lY2v7zOcCa3tF1O+6ksMXF/Ziz+yV2yVQ0+oV4iBi2/AE5zu0C+07mZ/25evSp80YEyMPFlvIY+IRYAkZxHoRDP80t/HX/pWrCJfVftvsWHzcSCj+lf6EUnVraFwmFKFsEVY+nU5yR6PSeuRsT+gAfCvRZFZ7OxA0wzdqrh77jcMRfoazElSmjEeyhb6ohUb6oWwqVdJFbvpO9Fas9612sNb4v1v5lh93CS6f4VcLnkBvWe0MLQn53Bhk4dqeKClcPXziXglKk81EfOh0s4sH7f7T5wGlYWAd0dPzhGmxGi0UmgY79mliTzvdU2amnBfHH0kTfmHOkJQyKV2NtxVSAOezbZi0RgscVr26IsKWZa3CJhzmKQJDZesM3/nfFi9caLaNgZvEzPwY04q+9FVHcK/Hc56MsqpDgcExrUklw/ppKT0M4tNG7n3bs1F032xV9qqpdmFaUyyDE4n88o2oLkgHvdeZxZJQTeY4Tn4lEn3K+/1h7Vwiy3W/QuZctNXcq/QOIwLSR5n9RxsOR8szK2DOhZU2fVVZdOSZThrcFNzFdkcozPk1toD53He8dhlHJjZgrerNAKZd2AKjxrnZSgfc5SZLWp32e5aJzCH8G84Hd0FdIehw4HOqq+3s/RbIlpx/WW7XXOAGx0T8qMiHZUpITHfEXInYXTVbWVTBw1sfjSY4WnwI8FZVtGkkK/Q1+OtwM8l57HGsUyiS1fhqVxLqEjnNNOENPO34U9TmLkfXkkP+14OJ4bRZWndX03Yw60d9ZfToW01Ec0FiSQeprBgCF3ahEUesK4gw1TQPi6cZ03HBFyhb9JDfMSfkl7p09gBLb/HMLfcs9neokf5sZ9QMf2YNhTocRSkmn2TWijMart5fCiJt7liH/IesuFqkwL3HdFr8ja8UlKdg2fIDN7Cv2WiTgqBvwlf70oaUJqNbhzpe6L8X2dFyG+B38BulAy87/MMAZVZaA5dqu/yYifvPV1i3aA6qD6ZFjTnnghimGdomGUDk3kU7IT+P9pSSHparciVARjRnBXPy5uAQm2ubWG420xaPGN7JL2MNp4P6s4YPO4V8rmJT1SK0qpPAP81tQMKGQCleqQRVDs/kRUROfvub5XDuJ/PyyUUbQfp2y5qvgSI4szw8mCcqzPgA/3b55FvBp/gRWch2LbnRfQ2/tzvBq/ZgMXdZfcqTWaI7euT6On7PCS/06uqfyCS3txkaXUsZ3+r1o5TnW9BvjwYYrpdpJF3Tbvnoo/JA5YLAwWrcr0+bXWZXUjD0vAIpM3yUPPR8mGaDVsFdyrgDGR8M6DCaj6r5ReWaJZKpERoNupPJCpfsgeYotobObrnfe9y5zlvMIOAoPnhYYFkY/U75RRml56oaMR2UpOziTqZ0ZYhzdfmBFJSVbBxjkQ3rGCDnIA67HSI2i906MjQM5JpZhvxmnGSpCC1TlRa09FfClUpyQ48mSuUOyy3yLfTEX9m+Y+SYolAgAMYlO0QxuQJr7xIKZ3HEy+nROkcNcCi9DHIu+dsNMRnCldou6JnWDGo4D+XHEAZSNb+mUZ1JGfrn2etoMSt7EDmbGuvqKG13WcHHEDMgL0BUlxasI52tqG0ZG4u0byGrbtg9ix9IGv+hLaXJb0VxI2gcLa5Cwq68uJFy/HO8DIeCe42S3ILMjWkmBQ6pPwdpOgUMYHR0nF8mX5g63TmpWF1W0SFTaUAMGn/040walIWSlVTqFACFpoxxLAwKRJTnZ9RhkI8szPwz40CJ9UYvc+qFYf/0XrCi+ddSrF5336WQKG7YM4839x/MxtTaUeVHA1jxiVUtc8Z0z/sDDyd3pH+ji/DDKEVb8xI9AtJ3ypembx881+3x+iHXc3CPPFVm8MguJmq4C7jH4KcoBNR31XvX4v3rIq/7yG2JO51Nn87z1py3bcKUUpKmcTdHMVU691LDBXgZrzGzRAWNl3QiGv0z49Xcr9VOJp2oBmobiGLMN+xcKMcHLZNINtw7GTVTlilrScqALfSnm1adbTxmoWqm0I48Px4J7YkzYjOXEKcsa/p+7HSXgvpLQ6c2/bXJIMMZfsaOnUaf4Mdz4UTMVasJT5gWMRY27MA5Pv4ynXMuD+pq6Fp1LDIHWRTpIT7RXmQDa2OvKJ+UIRQa8ZTOSpWcKejZlLfQ3olP8SlzbAmzMCR/Yr9AgMMFF5XfLoy0F7lmz5WOATNfyxabsLVd3+UXF/ZQuDDCrQxK834XjNkZaBcUdm5pQhBHuuolF4213JA1cdBXMhlu8x6bwsu1AopdN3u5UJF84nenjSB/9YnKbxUV1zhsMQsJWHcdZw60erFpKWb/LxVc1rDi01ukvYjrP1t/c0O+6mv3f7LuL0oGIDq/h8p2Y+Rn2kKG85M/Rr1XGZeJZabtpOjoR4qLBJeovOUYSTuldBgHbfM2BopJ2iLflrA5fIHiiVLUPKaBadi1S/86w49U56bWInmo4veQCJWvCq3oNbGjk0zWnxPTlSvGqUwxmY8OP+yaW3cqRCcxfXzm+5VCAEVIy34jlJg83tQyiWrQ0XqHA55D1U+iAR1Afli4ahdGtho7YBhkR2EjES7kjeqC1OXfXy2hWZgDL/D/6fr4lsl2zhEvuLg+HH9+KQaOa3s19gELzf8HfLb7e8+Ylb66dyN18ykQEg/DiKf9MJNxunSSV+oNINfnCl82HeIcXvcBzrw7oTDG1rO0tEJjCD0AJsqmdfU5zM0kNtZ15lhKcWujDlqbdVlP5IvkpOTIwPAPMdbCF/ITeZp3LIOiLcwQzu4Bx8opQ1fjljf1w2n9Q0SEKXO8hFGPQbYijLyHPy1yh+PrrAlGqTa4LFjINfdynv8D50ZA6tPTISpGugye4xGuqJY1Yh5K25z3jr5z+T18itk83VuLFjZwuu1s+XrWwWkEz/QVMR9X2yqVfcH6DAvNp9D9yj21sMnljxvneB9ne3+63fm2bxKx0kUHPjvlYE1F5ZRFgr8gKvNGslmisVXzvO52D10zDLz02Rv8kXZjhxDziyHNR1qb05vy3VZKF88ivGHOe+sUVmRsQdGr8g25TOeQhCjt8sYtcpjjbNuQrn5P4EHb9w7XSqCTF9ht1gYePf/Wu/JGNmNCVl8V8EmMJKxLGzbT8Ozfq1cGpCoNyo1ZguVy9soNQFfqgyrxyI3SRNyyN8kyv69FJN009Eu0h5015AIxF9pB2R/IcMAQKCOdvmTie+KjqsTw763k0/rryCBJjKSdfzjoUUTjfXUEQPRHvp+a7lTcQgJ9QydTKK/5/8dFAFGuvUOkAs+OVobbVj7me7j6rWqWrEdLZZ1fZ5jEkfighH3I0gNu5XmjgndAPm7yjw+i2+YniHl8U3UWKsEkkFLKPS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2021-12-21T15:27:00Z</dcterms:created>
  <dc:creator>Adriana Ariza Luque</dc:creator>
</cp:coreProperties>
</file>