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</w:t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b w:val="0"/>
                <w:color w:val="000000"/>
                <w:sz w:val="20"/>
                <w:szCs w:val="20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Programas para animación digital.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Recordar algunas formas de ilustrar y animar en los softwares descritos para ello.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Verdadero o Falso.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Carpeta anexos / Actividad_CF04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color w:val="98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980000"/>
          <w:sz w:val="20"/>
          <w:szCs w:val="20"/>
          <w:rtl w:val="0"/>
        </w:rPr>
        <w:t xml:space="preserve">A continuación, encuentra una serie de afirmaciones, defina su valor de verdad, señalando si es falso o verdadero en cada caso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programa After Effects sirve exclusivamente para realizar animaciones 3D.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programa de edición gráfica Photoshop nos puede ayudar a digitalizar nuestras ilustraciones a mano alzada.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Adobe After Effects es el único programa funcional para hacer animación digital.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 Illustrator se manejan imágenes que se pixelan al hacer zoom.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programa Adobe Illustrator sirve para editar fotografía digital.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sz w:val="20"/>
          <w:szCs w:val="20"/>
          <w:highlight w:val="yellow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 más importante para generar un correcto movimiento de las articulaciones en After Effects es tener una buena ilustración.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(F)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Realimentación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¡Muy bien!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Ahora conoces la base para animaciones en donde se suelen utilizar programas, principalmente de diseño, en donde los artistas construyen el contenido que luego será animado. Felicitaciones.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¡Puedes mejorar!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Inténtalo nuevamente y recuerda que para la producción y desarrollo de las animaciones trabajaremos con los programas disponibles en la suite de Adobe como lo son Photoshop, Illustrator y After Effects.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89215D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336A9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5" w:customStyle="1">
    <w:name w:val="5"/>
    <w:basedOn w:val="Tablanormal"/>
    <w:rsid w:val="00DA72A2"/>
    <w:pPr>
      <w:spacing w:after="0" w:line="240" w:lineRule="auto"/>
    </w:pPr>
    <w:rPr>
      <w:rFonts w:ascii="Arial" w:cs="Arial" w:eastAsia="Arial" w:hAnsi="Arial"/>
      <w:b w:val="1"/>
      <w:sz w:val="24"/>
      <w:szCs w:val="24"/>
      <w:lang w:eastAsia="es-CO"/>
    </w:rPr>
    <w:tblPr>
      <w:tblStyleRowBandSize w:val="1"/>
      <w:tblStyleColBandSize w:val="1"/>
      <w:tblInd w:w="0.0" w:type="nil"/>
      <w:tblCellMar>
        <w:top w:w="15.0" w:type="dxa"/>
        <w:left w:w="115.0" w:type="dxa"/>
        <w:bottom w:w="15.0" w:type="dxa"/>
        <w:right w:w="115.0" w:type="dxa"/>
      </w:tblCellMar>
    </w:tblPr>
    <w:tcPr>
      <w:shd w:color="auto"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7Zl8b61Sa+hxgb2I5f5seh1Lw==">AMUW2mV2/SeBtek0YKDdWZuda8vXHXHU9aJ0w8+u9ziEV9ew/3XndjAQbwirwvMeryTJ3vci6i2idou0/1SRJ6dnOCSwHw/SblDOvLkzAnQIxaoUyhlP+jZWxCXfCU5NUCtpO4aGf9yIQWd0XARAYL9/TRALCy6QPA==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2021-08-10T12:49:00Z</dcterms:created>
  <dc:creator>CosmicDrama</dc:creator>
</cp:coreProperties>
</file>