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E21D18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E21D18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E21D18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E21D18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E21D18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E21D18" w:rsidRDefault="00F74F1E">
            <w:pPr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E21D18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E21D18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E21D18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E21D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E21D18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E21D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E21D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E21D18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E21D18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E21D18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E21D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E21D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E21D18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E21D18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E21D18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E21D18" w:rsidRDefault="00F74F1E">
            <w:pPr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E21D18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E21D18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E21D1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E21D1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E21D18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E21D18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E21D1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E21D1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E21D18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E21D1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E21D1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E21D18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E21D1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E21D18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E21D18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E21D18" w:rsidRDefault="00F74F1E" w:rsidP="003B6C52">
            <w:pPr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549BB68F" w:rsidR="00F74F1E" w:rsidRPr="00E21D18" w:rsidRDefault="00DC1409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21D18">
              <w:rPr>
                <w:rFonts w:eastAsia="Calibri"/>
                <w:bCs/>
                <w:iCs/>
                <w:color w:val="000000" w:themeColor="text1"/>
              </w:rPr>
              <w:t>A</w:t>
            </w:r>
            <w:r w:rsidRPr="00E21D18">
              <w:rPr>
                <w:rFonts w:eastAsia="Calibri"/>
                <w:bCs/>
                <w:iCs/>
                <w:color w:val="000000" w:themeColor="text1"/>
              </w:rPr>
              <w:t>plicación del programa de bioseguridad en empresas avícolas.</w:t>
            </w:r>
          </w:p>
        </w:tc>
      </w:tr>
      <w:tr w:rsidR="00F8304E" w:rsidRPr="00E21D18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E21D18" w:rsidRDefault="00F74F1E" w:rsidP="003B6C52">
            <w:pPr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41ED5B75" w:rsidR="00F74F1E" w:rsidRPr="00E21D18" w:rsidRDefault="002112D9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21D18">
              <w:rPr>
                <w:rFonts w:eastAsia="Calibri"/>
                <w:bCs/>
                <w:iCs/>
                <w:color w:val="000000" w:themeColor="text1"/>
              </w:rPr>
              <w:t xml:space="preserve">Identificar los conceptos clave relacionados con la bioseguridad avícola, los </w:t>
            </w:r>
            <w:proofErr w:type="spellStart"/>
            <w:r w:rsidRPr="00E21D18">
              <w:rPr>
                <w:rFonts w:eastAsia="Calibri"/>
                <w:bCs/>
                <w:iCs/>
                <w:color w:val="000000" w:themeColor="text1"/>
              </w:rPr>
              <w:t>POES</w:t>
            </w:r>
            <w:proofErr w:type="spellEnd"/>
            <w:r w:rsidRPr="00E21D18">
              <w:rPr>
                <w:rFonts w:eastAsia="Calibri"/>
                <w:bCs/>
                <w:iCs/>
                <w:color w:val="000000" w:themeColor="text1"/>
              </w:rPr>
              <w:t>, las BPA, la infraestructura, los procedimientos sanitarios y el control de riesgos.</w:t>
            </w:r>
          </w:p>
        </w:tc>
      </w:tr>
      <w:tr w:rsidR="00F8304E" w:rsidRPr="00E21D18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E21D18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2112D9" w:rsidRPr="00E21D18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2112D9" w:rsidRPr="00E21D18" w:rsidRDefault="002112D9" w:rsidP="002112D9">
            <w:pPr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7BA2BCB9" w:rsidR="002112D9" w:rsidRPr="00E21D18" w:rsidRDefault="002112D9" w:rsidP="00211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¿Cuál es el propósito principal de la bioseguridad en una explotación avícola?</w:t>
            </w:r>
          </w:p>
        </w:tc>
        <w:tc>
          <w:tcPr>
            <w:tcW w:w="2160" w:type="dxa"/>
            <w:gridSpan w:val="3"/>
          </w:tcPr>
          <w:p w14:paraId="56B1DBDC" w14:textId="77777777" w:rsidR="002112D9" w:rsidRPr="00E21D18" w:rsidRDefault="002112D9" w:rsidP="002112D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E21D18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E21D18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2112D9" w:rsidRPr="00E21D18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2112D9" w:rsidRPr="00E21D18" w:rsidRDefault="002112D9" w:rsidP="002112D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2D2F0DBA" w:rsidR="002112D9" w:rsidRPr="00E21D18" w:rsidRDefault="002112D9" w:rsidP="00211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Prevenir el ingreso y propagación de agentes patógenos.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2B5D24E1" w:rsidR="002112D9" w:rsidRPr="00E21D18" w:rsidRDefault="002112D9" w:rsidP="002112D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112D9" w:rsidRPr="00E21D18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2112D9" w:rsidRPr="00E21D18" w:rsidRDefault="002112D9" w:rsidP="002112D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012E709D" w:rsidR="002112D9" w:rsidRPr="00E21D18" w:rsidRDefault="002112D9" w:rsidP="00211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Incrementar el ingreso y circulación de personal externo.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2112D9" w:rsidRPr="00E21D18" w:rsidRDefault="002112D9" w:rsidP="002112D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12D9" w:rsidRPr="00E21D18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2112D9" w:rsidRPr="00E21D18" w:rsidRDefault="002112D9" w:rsidP="002112D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6DA2FAEB" w:rsidR="002112D9" w:rsidRPr="00E21D18" w:rsidRDefault="002112D9" w:rsidP="00211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Favorecer el traslado y mezcla continua de las aves.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2112D9" w:rsidRPr="00E21D18" w:rsidRDefault="002112D9" w:rsidP="002112D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112D9" w:rsidRPr="00E21D18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2112D9" w:rsidRPr="00E21D18" w:rsidRDefault="002112D9" w:rsidP="002112D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2080F8F1" w:rsidR="002112D9" w:rsidRPr="00E21D18" w:rsidRDefault="002112D9" w:rsidP="00211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Aumentar el uso y almacenamiento de productos veterinarios.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2112D9" w:rsidRPr="00E21D18" w:rsidRDefault="002112D9" w:rsidP="002112D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D18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E21D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D18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E21D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615F7" w:rsidRPr="00E21D18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5615F7" w:rsidRPr="00E21D18" w:rsidRDefault="005615F7" w:rsidP="005615F7">
            <w:pPr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677E1AB5" w:rsidR="005615F7" w:rsidRPr="00E21D18" w:rsidRDefault="005615F7" w:rsidP="00561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21D18">
              <w:rPr>
                <w:color w:val="000000" w:themeColor="text1"/>
              </w:rPr>
              <w:t xml:space="preserve">¿Qué entidad establece requisitos para certificar granjas avícolas </w:t>
            </w:r>
            <w:proofErr w:type="spellStart"/>
            <w:r w:rsidRPr="00E21D18">
              <w:rPr>
                <w:color w:val="000000" w:themeColor="text1"/>
              </w:rPr>
              <w:t>bioseguras</w:t>
            </w:r>
            <w:proofErr w:type="spellEnd"/>
            <w:r w:rsidRPr="00E21D18">
              <w:rPr>
                <w:color w:val="000000" w:themeColor="text1"/>
              </w:rPr>
              <w:t xml:space="preserve"> en Colombia?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5615F7" w:rsidRPr="00E21D18" w:rsidRDefault="005615F7" w:rsidP="00561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5615F7" w:rsidRPr="00E21D18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5615F7" w:rsidRPr="00E21D18" w:rsidRDefault="005615F7" w:rsidP="005615F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6BD37FAC" w:rsidR="005615F7" w:rsidRPr="00E21D18" w:rsidRDefault="005615F7" w:rsidP="00561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Ministerio encargado de las actividades comerciales nacionales.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5615F7" w:rsidRPr="00E21D18" w:rsidRDefault="005615F7" w:rsidP="005615F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615F7" w:rsidRPr="00E21D18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5615F7" w:rsidRPr="00E21D18" w:rsidRDefault="005615F7" w:rsidP="005615F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BD5D53C" w:rsidR="005615F7" w:rsidRPr="00E21D18" w:rsidRDefault="005615F7" w:rsidP="00561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Instituto Colombiano Agropecuario encargado del control sanitario.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352740E4" w:rsidR="005615F7" w:rsidRPr="00E21D18" w:rsidRDefault="005615F7" w:rsidP="005615F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615F7" w:rsidRPr="00E21D18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5615F7" w:rsidRPr="00E21D18" w:rsidRDefault="005615F7" w:rsidP="005615F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45621A11" w:rsidR="005615F7" w:rsidRPr="00E21D18" w:rsidRDefault="005615F7" w:rsidP="00561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Departamento encargado de las estadísticas productivas nacionales.</w:t>
            </w:r>
          </w:p>
        </w:tc>
        <w:tc>
          <w:tcPr>
            <w:tcW w:w="2160" w:type="dxa"/>
            <w:gridSpan w:val="3"/>
          </w:tcPr>
          <w:p w14:paraId="4DFC28D1" w14:textId="77777777" w:rsidR="005615F7" w:rsidRPr="00E21D18" w:rsidRDefault="005615F7" w:rsidP="005615F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615F7" w:rsidRPr="00E21D18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5615F7" w:rsidRPr="00E21D18" w:rsidRDefault="005615F7" w:rsidP="005615F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5F8ECBA6" w:rsidR="005615F7" w:rsidRPr="00E21D18" w:rsidRDefault="005615F7" w:rsidP="00561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Servicio encargado de la formación profesional agropecuaria nacional.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5615F7" w:rsidRPr="00E21D18" w:rsidRDefault="005615F7" w:rsidP="005615F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D18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E21D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D18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E21D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615F7" w:rsidRPr="00E21D18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5615F7" w:rsidRPr="00E21D18" w:rsidRDefault="005615F7" w:rsidP="005615F7">
            <w:pPr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C87CD8E" w:rsidR="005615F7" w:rsidRPr="00E21D18" w:rsidRDefault="005615F7" w:rsidP="00561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21D18">
              <w:rPr>
                <w:color w:val="000000" w:themeColor="text1"/>
              </w:rPr>
              <w:t>¿Qué son las Prácticas Operativas Estandarizadas Sanitarias (</w:t>
            </w:r>
            <w:proofErr w:type="spellStart"/>
            <w:r w:rsidRPr="00E21D18">
              <w:rPr>
                <w:color w:val="000000" w:themeColor="text1"/>
              </w:rPr>
              <w:t>POES</w:t>
            </w:r>
            <w:proofErr w:type="spellEnd"/>
            <w:r w:rsidRPr="00E21D18">
              <w:rPr>
                <w:color w:val="000000" w:themeColor="text1"/>
              </w:rPr>
              <w:t>)?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5615F7" w:rsidRPr="00E21D18" w:rsidRDefault="005615F7" w:rsidP="00561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615F7" w:rsidRPr="00E21D18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5615F7" w:rsidRPr="00E21D18" w:rsidRDefault="005615F7" w:rsidP="005615F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10E59868" w:rsidR="005615F7" w:rsidRPr="00E21D18" w:rsidRDefault="005615F7" w:rsidP="00561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Normas comerciales para distribuir los productos avícolas terminados.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5615F7" w:rsidRPr="00E21D18" w:rsidRDefault="005615F7" w:rsidP="005615F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615F7" w:rsidRPr="00E21D18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5615F7" w:rsidRPr="00E21D18" w:rsidRDefault="005615F7" w:rsidP="005615F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3147CC3" w:rsidR="005615F7" w:rsidRPr="00E21D18" w:rsidRDefault="005615F7" w:rsidP="00561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Programas financieros para controlar los costos productivos internos.</w:t>
            </w:r>
          </w:p>
        </w:tc>
        <w:tc>
          <w:tcPr>
            <w:tcW w:w="2160" w:type="dxa"/>
            <w:gridSpan w:val="3"/>
          </w:tcPr>
          <w:p w14:paraId="2C2A20EE" w14:textId="77777777" w:rsidR="005615F7" w:rsidRPr="00E21D18" w:rsidRDefault="005615F7" w:rsidP="005615F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615F7" w:rsidRPr="00E21D18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5615F7" w:rsidRPr="00E21D18" w:rsidRDefault="005615F7" w:rsidP="005615F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54031A68" w:rsidR="005615F7" w:rsidRPr="00E21D18" w:rsidRDefault="005615F7" w:rsidP="00561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Documentos técnicos para estandarizar los procedimientos sanitarios establecidos.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42CCA024" w:rsidR="005615F7" w:rsidRPr="00E21D18" w:rsidRDefault="005615F7" w:rsidP="005615F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615F7" w:rsidRPr="00E21D18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5615F7" w:rsidRPr="00E21D18" w:rsidRDefault="005615F7" w:rsidP="005615F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1618F242" w:rsidR="005615F7" w:rsidRPr="00E21D18" w:rsidRDefault="005615F7" w:rsidP="00561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Planes administrativos para seleccionar los proveedores comerciales externos.</w:t>
            </w:r>
          </w:p>
        </w:tc>
        <w:tc>
          <w:tcPr>
            <w:tcW w:w="2160" w:type="dxa"/>
            <w:gridSpan w:val="3"/>
          </w:tcPr>
          <w:p w14:paraId="567DD21A" w14:textId="77777777" w:rsidR="005615F7" w:rsidRPr="00E21D18" w:rsidRDefault="005615F7" w:rsidP="005615F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D18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E21D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D18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E21D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B7C34" w:rsidRPr="00E21D18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2B7C34" w:rsidRPr="00E21D18" w:rsidRDefault="002B7C34" w:rsidP="002B7C34">
            <w:pPr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3B46192B" w:rsidR="002B7C34" w:rsidRPr="00E21D18" w:rsidRDefault="002B7C34" w:rsidP="002B7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21D18">
              <w:rPr>
                <w:color w:val="000000" w:themeColor="text1"/>
              </w:rPr>
              <w:t>¿Cuál es el alcance principal de las Buenas Prácticas Avícolas (BPA)?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2B7C34" w:rsidRPr="00E21D18" w:rsidRDefault="002B7C34" w:rsidP="002B7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7C34" w:rsidRPr="00E21D18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2B7C34" w:rsidRPr="00E21D18" w:rsidRDefault="002B7C34" w:rsidP="002B7C3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0B4069D4" w:rsidR="002B7C34" w:rsidRPr="00E21D18" w:rsidRDefault="002B7C34" w:rsidP="002B7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Solamente los procesos diarios de limpieza y desinfección.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2B7C34" w:rsidRPr="00E21D18" w:rsidRDefault="002B7C34" w:rsidP="002B7C3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7C34" w:rsidRPr="00E21D18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2B7C34" w:rsidRPr="00E21D18" w:rsidRDefault="002B7C34" w:rsidP="002B7C3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4128B060" w:rsidR="002B7C34" w:rsidRPr="00E21D18" w:rsidRDefault="002B7C34" w:rsidP="002B7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Únicamente los procedimientos diarios de alimentación y vacunación.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2B7C34" w:rsidRPr="00E21D18" w:rsidRDefault="002B7C34" w:rsidP="002B7C3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7C34" w:rsidRPr="00E21D18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2B7C34" w:rsidRPr="00E21D18" w:rsidRDefault="002B7C34" w:rsidP="002B7C3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51031BDB" w:rsidR="002B7C34" w:rsidRPr="00E21D18" w:rsidRDefault="002B7C34" w:rsidP="002B7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Exclusivamente las actividades diarias realizadas por los operarios.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2B7C34" w:rsidRPr="00E21D18" w:rsidRDefault="002B7C34" w:rsidP="002B7C3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7C34" w:rsidRPr="00E21D18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2B7C34" w:rsidRPr="00E21D18" w:rsidRDefault="002B7C34" w:rsidP="002B7C3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7F50773F" w:rsidR="002B7C34" w:rsidRPr="00E21D18" w:rsidRDefault="002B7C34" w:rsidP="002B7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Todo el sistema productivo mediante requisitos técnicos integrales.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30C6701C" w:rsidR="002B7C34" w:rsidRPr="00E21D18" w:rsidRDefault="002B7C34" w:rsidP="002B7C3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E21D18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E21D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D18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E21D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B7C34" w:rsidRPr="00E21D18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2B7C34" w:rsidRPr="00E21D18" w:rsidRDefault="002B7C34" w:rsidP="002B7C34">
            <w:pPr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31DE6336" w:rsidR="002B7C34" w:rsidRPr="00E21D18" w:rsidRDefault="002B7C34" w:rsidP="002B7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21D18">
              <w:rPr>
                <w:color w:val="000000" w:themeColor="text1"/>
              </w:rPr>
              <w:t>¿Qué principio busca evitar el ingreso de agentes patógenos antes de causar enfermedad?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2B7C34" w:rsidRPr="00E21D18" w:rsidRDefault="002B7C34" w:rsidP="002B7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7C34" w:rsidRPr="00E21D18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2B7C34" w:rsidRPr="00E21D18" w:rsidRDefault="002B7C34" w:rsidP="002B7C3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3B90EB74" w:rsidR="002B7C34" w:rsidRPr="00E21D18" w:rsidRDefault="002B7C34" w:rsidP="002B7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Prevención mediante medidas aplicadas antes del ingreso patógeno.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03685E94" w:rsidR="002B7C34" w:rsidRPr="00E21D18" w:rsidRDefault="002B7C34" w:rsidP="002B7C3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B7C34" w:rsidRPr="00E21D18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2B7C34" w:rsidRPr="00E21D18" w:rsidRDefault="002B7C34" w:rsidP="002B7C3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41A59D01" w:rsidR="002B7C34" w:rsidRPr="00E21D18" w:rsidRDefault="002B7C34" w:rsidP="002B7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Contención mediante acciones aplicadas después del proceso productivo.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2B7C34" w:rsidRPr="00E21D18" w:rsidRDefault="002B7C34" w:rsidP="002B7C3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7C34" w:rsidRPr="00E21D18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2B7C34" w:rsidRPr="00E21D18" w:rsidRDefault="002B7C34" w:rsidP="002B7C3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0984FD5E" w:rsidR="002B7C34" w:rsidRPr="00E21D18" w:rsidRDefault="002B7C34" w:rsidP="002B7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Documentación mediante registros aplicados durante las actividades sanitarias.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2B7C34" w:rsidRPr="00E21D18" w:rsidRDefault="002B7C34" w:rsidP="002B7C3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7C34" w:rsidRPr="00E21D18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2B7C34" w:rsidRPr="00E21D18" w:rsidRDefault="002B7C34" w:rsidP="002B7C3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4DF8B5FF" w:rsidR="002B7C34" w:rsidRPr="00E21D18" w:rsidRDefault="002B7C34" w:rsidP="002B7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Producción mediante controles aplicados durante el manejo alimentario.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2B7C34" w:rsidRPr="00E21D18" w:rsidRDefault="002B7C34" w:rsidP="002B7C3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D18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E21D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D18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E21D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E21D18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B7C34" w:rsidRPr="00E21D18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2B7C34" w:rsidRPr="00E21D18" w:rsidRDefault="002B7C34" w:rsidP="002B7C34">
            <w:pPr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32978A60" w:rsidR="002B7C34" w:rsidRPr="00E21D18" w:rsidRDefault="002B7C34" w:rsidP="002B7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21D18">
              <w:rPr>
                <w:color w:val="000000" w:themeColor="text1"/>
              </w:rPr>
              <w:t>¿Qué principio establece barreras para controlar el ingreso a la explotación?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2B7C34" w:rsidRPr="00E21D18" w:rsidRDefault="002B7C34" w:rsidP="002B7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7C34" w:rsidRPr="00E21D18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2B7C34" w:rsidRPr="00E21D18" w:rsidRDefault="002B7C34" w:rsidP="002B7C3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7AA44203" w:rsidR="002B7C34" w:rsidRPr="00E21D18" w:rsidRDefault="002B7C34" w:rsidP="002B7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Contención mediante aislamiento interno de los lotes afectados.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2B7C34" w:rsidRPr="00E21D18" w:rsidRDefault="002B7C34" w:rsidP="002B7C3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7C34" w:rsidRPr="00E21D18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2B7C34" w:rsidRPr="00E21D18" w:rsidRDefault="002B7C34" w:rsidP="002B7C3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0A8575B0" w:rsidR="002B7C34" w:rsidRPr="00E21D18" w:rsidRDefault="002B7C34" w:rsidP="002B7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Exclusión mediante barreras físicas y administrativas de ingreso controlado.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76CF1CCC" w:rsidR="002B7C34" w:rsidRPr="00E21D18" w:rsidRDefault="002B7C34" w:rsidP="002B7C3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B7C34" w:rsidRPr="00E21D18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2B7C34" w:rsidRPr="00E21D18" w:rsidRDefault="002B7C34" w:rsidP="002B7C3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3D009982" w:rsidR="002B7C34" w:rsidRPr="00E21D18" w:rsidRDefault="002B7C34" w:rsidP="002B7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Trazabilidad mediante registros sanitarios de las actividades realizadas.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2B7C34" w:rsidRPr="00E21D18" w:rsidRDefault="002B7C34" w:rsidP="002B7C3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B7C34" w:rsidRPr="00E21D18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2B7C34" w:rsidRPr="00E21D18" w:rsidRDefault="002B7C34" w:rsidP="002B7C3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5B0DEF62" w:rsidR="002B7C34" w:rsidRPr="00E21D18" w:rsidRDefault="002B7C34" w:rsidP="002B7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Capacitación mediante formación periódica del personal operativo responsable.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2B7C34" w:rsidRPr="00E21D18" w:rsidRDefault="002B7C34" w:rsidP="002B7C3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D18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E21D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D18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E21D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F2BDF" w:rsidRPr="00E21D18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4F2BDF" w:rsidRPr="00E21D18" w:rsidRDefault="004F2BDF" w:rsidP="004F2BDF">
            <w:pPr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42604D6A" w:rsidR="004F2BDF" w:rsidRPr="00E21D18" w:rsidRDefault="004F2BDF" w:rsidP="004F2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¿Qué busca el principio de contención dentro de una empresa avícola?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4F2BDF" w:rsidRPr="00E21D18" w:rsidRDefault="004F2BDF" w:rsidP="004F2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F2BDF" w:rsidRPr="00E21D18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4F2BDF" w:rsidRPr="00E21D18" w:rsidRDefault="004F2BDF" w:rsidP="004F2BD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0386B20E" w:rsidR="004F2BDF" w:rsidRPr="00E21D18" w:rsidRDefault="004F2BDF" w:rsidP="004F2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Facilitar el ingreso controlado de visitantes y vehículos externos.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4F2BDF" w:rsidRPr="00E21D18" w:rsidRDefault="004F2BDF" w:rsidP="004F2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F2BDF" w:rsidRPr="00E21D18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4F2BDF" w:rsidRPr="00E21D18" w:rsidRDefault="004F2BDF" w:rsidP="004F2BD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61696EB1" w:rsidR="004F2BDF" w:rsidRPr="00E21D18" w:rsidRDefault="004F2BDF" w:rsidP="004F2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Incrementar el movimiento interno de trabajadores entre diferentes galpones.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4F2BDF" w:rsidRPr="00E21D18" w:rsidRDefault="004F2BDF" w:rsidP="004F2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F2BDF" w:rsidRPr="00E21D18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4F2BDF" w:rsidRPr="00E21D18" w:rsidRDefault="004F2BDF" w:rsidP="004F2BD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24C87191" w:rsidR="004F2BDF" w:rsidRPr="00E21D18" w:rsidRDefault="004F2BDF" w:rsidP="004F2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Impedir la propagación de enfermedades hacia otras áreas productivas.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1F68390F" w:rsidR="004F2BDF" w:rsidRPr="00E21D18" w:rsidRDefault="004F2BDF" w:rsidP="004F2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F2BDF" w:rsidRPr="00E21D18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4F2BDF" w:rsidRPr="00E21D18" w:rsidRDefault="004F2BDF" w:rsidP="004F2BD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38B9856B" w:rsidR="004F2BDF" w:rsidRPr="00E21D18" w:rsidRDefault="004F2BDF" w:rsidP="004F2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Permitir la mezcla frecuente de aves procedentes de distintos lotes.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4F2BDF" w:rsidRPr="00E21D18" w:rsidRDefault="004F2BDF" w:rsidP="004F2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21D18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E21D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D18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E21D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F2BDF" w:rsidRPr="00E21D18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4F2BDF" w:rsidRPr="00E21D18" w:rsidRDefault="004F2BDF" w:rsidP="004F2BDF">
            <w:pPr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276A4AED" w:rsidR="004F2BDF" w:rsidRPr="00E21D18" w:rsidRDefault="004F2BDF" w:rsidP="004F2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¿Cuál de las siguientes acciones corresponde al protocolo de ingreso de personas?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4F2BDF" w:rsidRPr="00E21D18" w:rsidRDefault="004F2BDF" w:rsidP="004F2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F2BDF" w:rsidRPr="00E21D18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4F2BDF" w:rsidRPr="00E21D18" w:rsidRDefault="004F2BDF" w:rsidP="004F2BD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33C91D9F" w:rsidR="004F2BDF" w:rsidRPr="00E21D18" w:rsidRDefault="004F2BDF" w:rsidP="004F2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Ingreso inmediato sin registrar antecedentes sanitarios del visitante.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4F2BDF" w:rsidRPr="00E21D18" w:rsidRDefault="004F2BDF" w:rsidP="004F2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F2BDF" w:rsidRPr="00E21D18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4F2BDF" w:rsidRPr="00E21D18" w:rsidRDefault="004F2BDF" w:rsidP="004F2BD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45822717" w:rsidR="004F2BDF" w:rsidRPr="00E21D18" w:rsidRDefault="004F2BDF" w:rsidP="004F2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Uso permanente del mismo calzado dentro y fuera.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4F2BDF" w:rsidRPr="00E21D18" w:rsidRDefault="004F2BDF" w:rsidP="004F2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F2BDF" w:rsidRPr="00E21D18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4F2BDF" w:rsidRPr="00E21D18" w:rsidRDefault="004F2BDF" w:rsidP="004F2BD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2D227E64" w:rsidR="004F2BDF" w:rsidRPr="00E21D18" w:rsidRDefault="004F2BDF" w:rsidP="004F2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Acceso libre a diferentes galpones durante cada visita.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4F2BDF" w:rsidRPr="00E21D18" w:rsidRDefault="004F2BDF" w:rsidP="004F2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F2BDF" w:rsidRPr="00E21D18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4F2BDF" w:rsidRPr="00E21D18" w:rsidRDefault="004F2BDF" w:rsidP="004F2BD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1F577E6C" w:rsidR="004F2BDF" w:rsidRPr="00E21D18" w:rsidRDefault="004F2BDF" w:rsidP="004F2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Cambio de ropa y calzado antes del ingreso autorizado.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42DE8A3" w:rsidR="004F2BDF" w:rsidRPr="00E21D18" w:rsidRDefault="004F2BDF" w:rsidP="004F2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E21D18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E21D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D18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E21D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60BA4" w:rsidRPr="00E21D18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C60BA4" w:rsidRPr="00E21D18" w:rsidRDefault="00C60BA4" w:rsidP="00C60BA4">
            <w:pPr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7FA15E32" w:rsidR="00C60BA4" w:rsidRPr="00E21D18" w:rsidRDefault="00C60BA4" w:rsidP="00C6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¿Con qué frecuencia debe realizarse el manejo de mortalidad?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C60BA4" w:rsidRPr="00E21D18" w:rsidRDefault="00C60BA4" w:rsidP="00C6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60BA4" w:rsidRPr="00E21D18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C60BA4" w:rsidRPr="00E21D18" w:rsidRDefault="00C60BA4" w:rsidP="00C60BA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6CA7AA5C" w:rsidR="00C60BA4" w:rsidRPr="00E21D18" w:rsidRDefault="00C60BA4" w:rsidP="00C6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Diariamente según los procedimientos establecidos por la empresa avícola.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4A2EE17C" w:rsidR="00C60BA4" w:rsidRPr="00E21D18" w:rsidRDefault="00C60BA4" w:rsidP="00C6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60BA4" w:rsidRPr="00E21D18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C60BA4" w:rsidRPr="00E21D18" w:rsidRDefault="00C60BA4" w:rsidP="00C60BA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773F718C" w:rsidR="00C60BA4" w:rsidRPr="00E21D18" w:rsidRDefault="00C60BA4" w:rsidP="00C6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Semanalmente según los procedimientos establecidos por la empresa avícola.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C60BA4" w:rsidRPr="00E21D18" w:rsidRDefault="00C60BA4" w:rsidP="00C6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60BA4" w:rsidRPr="00E21D18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C60BA4" w:rsidRPr="00E21D18" w:rsidRDefault="00C60BA4" w:rsidP="00C60BA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57F3F7E0" w:rsidR="00C60BA4" w:rsidRPr="00E21D18" w:rsidRDefault="00C60BA4" w:rsidP="00C6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Mensualmente según los procedimientos establecidos por la empresa avícola.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C60BA4" w:rsidRPr="00E21D18" w:rsidRDefault="00C60BA4" w:rsidP="00C6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60BA4" w:rsidRPr="00E21D18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C60BA4" w:rsidRPr="00E21D18" w:rsidRDefault="00C60BA4" w:rsidP="00C60BA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45793B7E" w:rsidR="00C60BA4" w:rsidRPr="00E21D18" w:rsidRDefault="00C60BA4" w:rsidP="00C6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Anualmente según los procedimientos establecidos por la empresa avícola.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C60BA4" w:rsidRPr="00E21D18" w:rsidRDefault="00C60BA4" w:rsidP="00C6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21D18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E21D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D18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E21D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60BA4" w:rsidRPr="00E21D18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C60BA4" w:rsidRPr="00E21D18" w:rsidRDefault="00C60BA4" w:rsidP="00C60BA4">
            <w:pPr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0FAF81A4" w:rsidR="00C60BA4" w:rsidRPr="00E21D18" w:rsidRDefault="00C60BA4" w:rsidP="00C6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¿Cuándo debe realizarse la desinfección de los galpones?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C60BA4" w:rsidRPr="00E21D18" w:rsidRDefault="00C60BA4" w:rsidP="00C6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60BA4" w:rsidRPr="00E21D18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C60BA4" w:rsidRPr="00E21D18" w:rsidRDefault="00C60BA4" w:rsidP="00C60BA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5B0D33B6" w:rsidR="00C60BA4" w:rsidRPr="00E21D18" w:rsidRDefault="00C60BA4" w:rsidP="00C6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Durante cada ingreso de visitantes a la explotación.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C60BA4" w:rsidRPr="00E21D18" w:rsidRDefault="00C60BA4" w:rsidP="00C6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60BA4" w:rsidRPr="00E21D18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C60BA4" w:rsidRPr="00E21D18" w:rsidRDefault="00C60BA4" w:rsidP="00C60BA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2485C3BB" w:rsidR="00C60BA4" w:rsidRPr="00E21D18" w:rsidRDefault="00C60BA4" w:rsidP="00C6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Entre lotes antes de recibir nuevas aves productivas.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25A00BB9" w:rsidR="00C60BA4" w:rsidRPr="00E21D18" w:rsidRDefault="00C60BA4" w:rsidP="00C6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C60BA4" w:rsidRPr="00E21D18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C60BA4" w:rsidRPr="00E21D18" w:rsidRDefault="00C60BA4" w:rsidP="00C60BA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3AB2A504" w:rsidR="00C60BA4" w:rsidRPr="00E21D18" w:rsidRDefault="00C60BA4" w:rsidP="00C6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Después de cada registro diligenciado por el personal.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C60BA4" w:rsidRPr="00E21D18" w:rsidRDefault="00C60BA4" w:rsidP="00C60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60BA4" w:rsidRPr="00E21D18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C60BA4" w:rsidRPr="00E21D18" w:rsidRDefault="00C60BA4" w:rsidP="00C60BA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72715A40" w:rsidR="00C60BA4" w:rsidRPr="00E21D18" w:rsidRDefault="00C60BA4" w:rsidP="00C6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Durante cada revisión administrativa de documentos sanitarios internos.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C60BA4" w:rsidRPr="00E21D18" w:rsidRDefault="00C60BA4" w:rsidP="00C60B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E21D18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E21D1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E21D18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E21D1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D1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E21D1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C60BA4" w:rsidRPr="00E21D18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C60BA4" w:rsidRPr="00E21D18" w:rsidRDefault="00C60BA4" w:rsidP="00C60BA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2786D601" w:rsidR="00C60BA4" w:rsidRPr="00E21D18" w:rsidRDefault="00C60BA4" w:rsidP="00C60BA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¿Qué característica deben tener los pisos de las instalaciones avícolas?</w:t>
            </w:r>
          </w:p>
        </w:tc>
        <w:tc>
          <w:tcPr>
            <w:tcW w:w="2160" w:type="dxa"/>
            <w:gridSpan w:val="3"/>
          </w:tcPr>
          <w:p w14:paraId="5C85A552" w14:textId="77777777" w:rsidR="00C60BA4" w:rsidRPr="00E21D18" w:rsidRDefault="00C60BA4" w:rsidP="00C60BA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E21D18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E21D18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C60BA4" w:rsidRPr="00E21D18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C60BA4" w:rsidRPr="00E21D18" w:rsidRDefault="00C60BA4" w:rsidP="00C60BA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7ACCA0FA" w:rsidR="00C60BA4" w:rsidRPr="00E21D18" w:rsidRDefault="00C60BA4" w:rsidP="00C60BA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Porosos y absorbentes para conservar la humedad ambiental.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C60BA4" w:rsidRPr="00E21D18" w:rsidRDefault="00C60BA4" w:rsidP="00C60BA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60BA4" w:rsidRPr="00E21D18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C60BA4" w:rsidRPr="00E21D18" w:rsidRDefault="00C60BA4" w:rsidP="00C60BA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17489501" w:rsidR="00C60BA4" w:rsidRPr="00E21D18" w:rsidRDefault="00C60BA4" w:rsidP="00C60BA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Rugosos y permeables para almacenar los líquidos residuales.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C60BA4" w:rsidRPr="00E21D18" w:rsidRDefault="00C60BA4" w:rsidP="00C60BA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60BA4" w:rsidRPr="00E21D18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C60BA4" w:rsidRPr="00E21D18" w:rsidRDefault="00C60BA4" w:rsidP="00C60BA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5688F658" w:rsidR="00C60BA4" w:rsidRPr="00E21D18" w:rsidRDefault="00C60BA4" w:rsidP="00C60BA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Impermeables y lavables para facilitar los procesos sanitarios.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50D55F26" w:rsidR="00C60BA4" w:rsidRPr="00E21D18" w:rsidRDefault="00C60BA4" w:rsidP="00C60BA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60BA4" w:rsidRPr="00E21D18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C60BA4" w:rsidRPr="00E21D18" w:rsidRDefault="00C60BA4" w:rsidP="00C60BA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5F5F6389" w:rsidR="00C60BA4" w:rsidRPr="00E21D18" w:rsidRDefault="00C60BA4" w:rsidP="00C60BA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Blandos y absorbentes para conservar los residuos orgánicos.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C60BA4" w:rsidRPr="00E21D18" w:rsidRDefault="00C60BA4" w:rsidP="00C60BA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D18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D18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44049" w:rsidRPr="00E21D18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A44049" w:rsidRPr="00E21D18" w:rsidRDefault="00A44049" w:rsidP="00A440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42C6B9E2" w:rsidR="00A44049" w:rsidRPr="00E21D18" w:rsidRDefault="00A44049" w:rsidP="00A44049">
            <w:pPr>
              <w:rPr>
                <w:rFonts w:eastAsia="Calibri"/>
                <w:b/>
                <w:color w:val="000000" w:themeColor="text1"/>
              </w:rPr>
            </w:pPr>
            <w:r w:rsidRPr="00E21D18">
              <w:rPr>
                <w:color w:val="000000" w:themeColor="text1"/>
              </w:rPr>
              <w:t>¿Qué función cumplen los drenajes en las instalaciones avícolas?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A44049" w:rsidRPr="00E21D18" w:rsidRDefault="00A44049" w:rsidP="00A44049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A44049" w:rsidRPr="00E21D18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A44049" w:rsidRPr="00E21D18" w:rsidRDefault="00A44049" w:rsidP="00A440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5CD5DCE8" w:rsidR="00A44049" w:rsidRPr="00E21D18" w:rsidRDefault="00A44049" w:rsidP="00A4404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Conservar eficientemente las aguas dentro de las áreas productivas.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A44049" w:rsidRPr="00E21D18" w:rsidRDefault="00A44049" w:rsidP="00A4404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44049" w:rsidRPr="00E21D18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A44049" w:rsidRPr="00E21D18" w:rsidRDefault="00A44049" w:rsidP="00A440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138886E7" w:rsidR="00A44049" w:rsidRPr="00E21D18" w:rsidRDefault="00A44049" w:rsidP="00A4404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Distribuir eficientemente las aguas hacia los equipos de alimentación.</w:t>
            </w:r>
          </w:p>
        </w:tc>
        <w:tc>
          <w:tcPr>
            <w:tcW w:w="2160" w:type="dxa"/>
            <w:gridSpan w:val="3"/>
          </w:tcPr>
          <w:p w14:paraId="7197DB90" w14:textId="77777777" w:rsidR="00A44049" w:rsidRPr="00E21D18" w:rsidRDefault="00A44049" w:rsidP="00A4404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44049" w:rsidRPr="00E21D18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A44049" w:rsidRPr="00E21D18" w:rsidRDefault="00A44049" w:rsidP="00A440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77ABFE7E" w:rsidR="00A44049" w:rsidRPr="00E21D18" w:rsidRDefault="00A44049" w:rsidP="00A4404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Almacenar eficientemente las aguas debajo de las áreas sanitarias.</w:t>
            </w:r>
          </w:p>
        </w:tc>
        <w:tc>
          <w:tcPr>
            <w:tcW w:w="2160" w:type="dxa"/>
            <w:gridSpan w:val="3"/>
          </w:tcPr>
          <w:p w14:paraId="10BF9463" w14:textId="77777777" w:rsidR="00A44049" w:rsidRPr="00E21D18" w:rsidRDefault="00A44049" w:rsidP="00A4404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44049" w:rsidRPr="00E21D18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A44049" w:rsidRPr="00E21D18" w:rsidRDefault="00A44049" w:rsidP="00A440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1C4F18EB" w:rsidR="00A44049" w:rsidRPr="00E21D18" w:rsidRDefault="00A44049" w:rsidP="00A4404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Evacuar eficientemente las aguas generadas durante las actividades sanitarias.</w:t>
            </w:r>
          </w:p>
        </w:tc>
        <w:tc>
          <w:tcPr>
            <w:tcW w:w="2160" w:type="dxa"/>
            <w:gridSpan w:val="3"/>
          </w:tcPr>
          <w:p w14:paraId="16E853D8" w14:textId="0A2B98A0" w:rsidR="00A44049" w:rsidRPr="00E21D18" w:rsidRDefault="00A44049" w:rsidP="00A44049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E21D18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D18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44049" w:rsidRPr="00E21D18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A44049" w:rsidRPr="00E21D18" w:rsidRDefault="00A44049" w:rsidP="00A440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024D96D2" w:rsidR="00A44049" w:rsidRPr="00E21D18" w:rsidRDefault="00A44049" w:rsidP="00A44049">
            <w:pPr>
              <w:rPr>
                <w:rFonts w:eastAsia="Calibri"/>
                <w:b/>
                <w:color w:val="000000" w:themeColor="text1"/>
              </w:rPr>
            </w:pPr>
            <w:r w:rsidRPr="00E21D18">
              <w:rPr>
                <w:color w:val="000000" w:themeColor="text1"/>
              </w:rPr>
              <w:t>¿Para qué sirve la delimitación y señalización de las áreas de una granja?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A44049" w:rsidRPr="00E21D18" w:rsidRDefault="00A44049" w:rsidP="00A44049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A44049" w:rsidRPr="00E21D18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A44049" w:rsidRPr="00E21D18" w:rsidRDefault="00A44049" w:rsidP="00A440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759FB587" w:rsidR="00A44049" w:rsidRPr="00E21D18" w:rsidRDefault="00A44049" w:rsidP="00A4404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Controlar desplazamientos y reducir los riesgos de contaminación cruzada.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4328D5C1" w:rsidR="00A44049" w:rsidRPr="00E21D18" w:rsidRDefault="00A44049" w:rsidP="00A44049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44049" w:rsidRPr="00E21D18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A44049" w:rsidRPr="00E21D18" w:rsidRDefault="00A44049" w:rsidP="00A440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0B03E194" w:rsidR="00A44049" w:rsidRPr="00E21D18" w:rsidRDefault="00A44049" w:rsidP="00A4404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Facilitar desplazamientos y aumentar los movimientos entre áreas productivas.</w:t>
            </w:r>
          </w:p>
        </w:tc>
        <w:tc>
          <w:tcPr>
            <w:tcW w:w="2160" w:type="dxa"/>
            <w:gridSpan w:val="3"/>
          </w:tcPr>
          <w:p w14:paraId="58AD4971" w14:textId="77777777" w:rsidR="00A44049" w:rsidRPr="00E21D18" w:rsidRDefault="00A44049" w:rsidP="00A4404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44049" w:rsidRPr="00E21D18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A44049" w:rsidRPr="00E21D18" w:rsidRDefault="00A44049" w:rsidP="00A440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2EF1939A" w:rsidR="00A44049" w:rsidRPr="00E21D18" w:rsidRDefault="00A44049" w:rsidP="00A4404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Eliminar restricciones y permitir el ingreso hacia zonas sanitarias.</w:t>
            </w:r>
          </w:p>
        </w:tc>
        <w:tc>
          <w:tcPr>
            <w:tcW w:w="2160" w:type="dxa"/>
            <w:gridSpan w:val="3"/>
          </w:tcPr>
          <w:p w14:paraId="6321D4E7" w14:textId="77777777" w:rsidR="00A44049" w:rsidRPr="00E21D18" w:rsidRDefault="00A44049" w:rsidP="00A4404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44049" w:rsidRPr="00E21D18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A44049" w:rsidRPr="00E21D18" w:rsidRDefault="00A44049" w:rsidP="00A440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04B85490" w:rsidR="00A44049" w:rsidRPr="00E21D18" w:rsidRDefault="00A44049" w:rsidP="00A4404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Ampliar recorridos y aumentar la circulación de vehículos internos.</w:t>
            </w:r>
          </w:p>
        </w:tc>
        <w:tc>
          <w:tcPr>
            <w:tcW w:w="2160" w:type="dxa"/>
            <w:gridSpan w:val="3"/>
          </w:tcPr>
          <w:p w14:paraId="281CC2A6" w14:textId="77777777" w:rsidR="00A44049" w:rsidRPr="00E21D18" w:rsidRDefault="00A44049" w:rsidP="00A4404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D18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D18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41892" w:rsidRPr="00E21D18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F41892" w:rsidRPr="00E21D18" w:rsidRDefault="00F41892" w:rsidP="00F4189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314A003F" w:rsidR="00F41892" w:rsidRPr="00E21D18" w:rsidRDefault="00F41892" w:rsidP="00F41892">
            <w:pPr>
              <w:rPr>
                <w:rFonts w:eastAsia="Calibri"/>
                <w:b/>
                <w:color w:val="000000" w:themeColor="text1"/>
              </w:rPr>
            </w:pPr>
            <w:r w:rsidRPr="00E21D18">
              <w:rPr>
                <w:color w:val="000000" w:themeColor="text1"/>
              </w:rPr>
              <w:t xml:space="preserve">¿Qué mecanismo permite verificar el cumplimiento de los </w:t>
            </w:r>
            <w:proofErr w:type="spellStart"/>
            <w:r w:rsidRPr="00E21D18">
              <w:rPr>
                <w:color w:val="000000" w:themeColor="text1"/>
              </w:rPr>
              <w:t>POES</w:t>
            </w:r>
            <w:proofErr w:type="spellEnd"/>
            <w:r w:rsidRPr="00E21D18">
              <w:rPr>
                <w:color w:val="000000" w:themeColor="text1"/>
              </w:rPr>
              <w:t xml:space="preserve"> y las BPA?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F41892" w:rsidRPr="00E21D18" w:rsidRDefault="00F41892" w:rsidP="00F4189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F41892" w:rsidRPr="00E21D18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F41892" w:rsidRPr="00E21D18" w:rsidRDefault="00F41892" w:rsidP="00F4189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EF831EC" w:rsidR="00F41892" w:rsidRPr="00E21D18" w:rsidRDefault="00F41892" w:rsidP="00F4189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El aumento de visitantes dentro de las instalaciones productivas.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F41892" w:rsidRPr="00E21D18" w:rsidRDefault="00F41892" w:rsidP="00F4189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1892" w:rsidRPr="00E21D18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F41892" w:rsidRPr="00E21D18" w:rsidRDefault="00F41892" w:rsidP="00F4189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12A01E0D" w:rsidR="00F41892" w:rsidRPr="00E21D18" w:rsidRDefault="00F41892" w:rsidP="00F4189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La reducción de documentos utilizados durante las actividades sanitarias.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F41892" w:rsidRPr="00E21D18" w:rsidRDefault="00F41892" w:rsidP="00F4189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1892" w:rsidRPr="00E21D18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F41892" w:rsidRPr="00E21D18" w:rsidRDefault="00F41892" w:rsidP="00F4189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23ADA12E" w:rsidR="00F41892" w:rsidRPr="00E21D18" w:rsidRDefault="00F41892" w:rsidP="00F4189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La eliminación de controles aplicados durante los procesos productivos.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F41892" w:rsidRPr="00E21D18" w:rsidRDefault="00F41892" w:rsidP="00F4189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1892" w:rsidRPr="00E21D18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F41892" w:rsidRPr="00E21D18" w:rsidRDefault="00F41892" w:rsidP="00F4189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570D2DFD" w:rsidR="00F41892" w:rsidRPr="00E21D18" w:rsidRDefault="00F41892" w:rsidP="00F4189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Las inspecciones, auditorías y revisiones de los registros sanitarios.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C2FA59A" w:rsidR="00F41892" w:rsidRPr="00E21D18" w:rsidRDefault="00F41892" w:rsidP="00F4189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E21D18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D18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44049" w:rsidRPr="00E21D18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A44049" w:rsidRPr="00E21D18" w:rsidRDefault="00A44049" w:rsidP="00A440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4352A45A" w:rsidR="00A44049" w:rsidRPr="00E21D18" w:rsidRDefault="00A44049" w:rsidP="00A44049">
            <w:pPr>
              <w:rPr>
                <w:rFonts w:eastAsia="Calibri"/>
                <w:b/>
                <w:color w:val="000000" w:themeColor="text1"/>
              </w:rPr>
            </w:pPr>
            <w:r w:rsidRPr="00E21D18">
              <w:rPr>
                <w:color w:val="000000" w:themeColor="text1"/>
              </w:rPr>
              <w:t>¿En qué consiste el sistema Todo Dentro–Todo Afuera?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A44049" w:rsidRPr="00E21D18" w:rsidRDefault="00A44049" w:rsidP="00A44049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A44049" w:rsidRPr="00E21D18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A44049" w:rsidRPr="00E21D18" w:rsidRDefault="00A44049" w:rsidP="00A440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5477D687" w:rsidR="00A44049" w:rsidRPr="00E21D18" w:rsidRDefault="00A44049" w:rsidP="00A4404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Mantener diferentes edades de aves compartiendo el mismo galpón.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A44049" w:rsidRPr="00E21D18" w:rsidRDefault="00A44049" w:rsidP="00A4404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44049" w:rsidRPr="00E21D18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A44049" w:rsidRPr="00E21D18" w:rsidRDefault="00A44049" w:rsidP="00A440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146DDDF9" w:rsidR="00A44049" w:rsidRPr="00E21D18" w:rsidRDefault="00A44049" w:rsidP="00A4404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Alojar aves de igual edad y retirarlas completamente juntas.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141CA42C" w:rsidR="00A44049" w:rsidRPr="00E21D18" w:rsidRDefault="00A44049" w:rsidP="00A44049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44049" w:rsidRPr="00E21D18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A44049" w:rsidRPr="00E21D18" w:rsidRDefault="00A44049" w:rsidP="00A440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55E966A2" w:rsidR="00A44049" w:rsidRPr="00E21D18" w:rsidRDefault="00A44049" w:rsidP="00A4404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Trasladar aves constantemente entre diferentes galpones durante el ciclo.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A44049" w:rsidRPr="00E21D18" w:rsidRDefault="00A44049" w:rsidP="00A4404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44049" w:rsidRPr="00E21D18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A44049" w:rsidRPr="00E21D18" w:rsidRDefault="00A44049" w:rsidP="00A4404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76133222" w:rsidR="00A44049" w:rsidRPr="00E21D18" w:rsidRDefault="00A44049" w:rsidP="00A4404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Ingresar nuevos lotes antes de retirar completamente los anteriores.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A44049" w:rsidRPr="00E21D18" w:rsidRDefault="00A44049" w:rsidP="00A4404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D18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D18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41892" w:rsidRPr="00E21D18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F41892" w:rsidRPr="00E21D18" w:rsidRDefault="00F41892" w:rsidP="00F4189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2DCDBE64" w:rsidR="00F41892" w:rsidRPr="00E21D18" w:rsidRDefault="00F41892" w:rsidP="00F41892">
            <w:pPr>
              <w:rPr>
                <w:rFonts w:eastAsia="Calibri"/>
                <w:b/>
                <w:color w:val="000000" w:themeColor="text1"/>
              </w:rPr>
            </w:pPr>
            <w:r w:rsidRPr="00E21D18">
              <w:rPr>
                <w:color w:val="000000" w:themeColor="text1"/>
              </w:rPr>
              <w:t>¿Cuál es la finalidad de los registros dentro del programa de bioseguridad?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F41892" w:rsidRPr="00E21D18" w:rsidRDefault="00F41892" w:rsidP="00F4189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F41892" w:rsidRPr="00E21D18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F41892" w:rsidRPr="00E21D18" w:rsidRDefault="00F41892" w:rsidP="00F4189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490DCA56" w:rsidR="00F41892" w:rsidRPr="00E21D18" w:rsidRDefault="00F41892" w:rsidP="00F4189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Reemplazar las actividades sanitarias mediante documentos administrativos internos.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F41892" w:rsidRPr="00E21D18" w:rsidRDefault="00F41892" w:rsidP="00F4189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1892" w:rsidRPr="00E21D18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F41892" w:rsidRPr="00E21D18" w:rsidRDefault="00F41892" w:rsidP="00F4189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31180E13" w:rsidR="00F41892" w:rsidRPr="00E21D18" w:rsidRDefault="00F41892" w:rsidP="00F4189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Eliminar las inspecciones sanitarias mediante informes administrativos periódicos.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F41892" w:rsidRPr="00E21D18" w:rsidRDefault="00F41892" w:rsidP="00F4189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1892" w:rsidRPr="00E21D18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F41892" w:rsidRPr="00E21D18" w:rsidRDefault="00F41892" w:rsidP="00F4189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02E0B7A9" w:rsidR="00F41892" w:rsidRPr="00E21D18" w:rsidRDefault="00F41892" w:rsidP="00F4189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Garantizar trazabilidad y evidenciar el cumplimiento de procedimientos establecidos.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4DCA73FE" w:rsidR="00F41892" w:rsidRPr="00E21D18" w:rsidRDefault="00F41892" w:rsidP="00F4189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41892" w:rsidRPr="00E21D18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F41892" w:rsidRPr="00E21D18" w:rsidRDefault="00F41892" w:rsidP="00F4189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01F29030" w:rsidR="00F41892" w:rsidRPr="00E21D18" w:rsidRDefault="00F41892" w:rsidP="00F4189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Reducir las responsabilidades mediante formatos administrativos de uso opcional.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F41892" w:rsidRPr="00E21D18" w:rsidRDefault="00F41892" w:rsidP="00F4189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D18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D18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D0B6A" w:rsidRPr="00E21D18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9D0B6A" w:rsidRPr="00E21D18" w:rsidRDefault="009D0B6A" w:rsidP="009D0B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4E1C7B07" w:rsidR="009D0B6A" w:rsidRPr="00E21D18" w:rsidRDefault="009D0B6A" w:rsidP="009D0B6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 xml:space="preserve">¿Qué beneficio sanitario genera la implementación conjunta de </w:t>
            </w:r>
            <w:proofErr w:type="spellStart"/>
            <w:r w:rsidRPr="00E21D18">
              <w:rPr>
                <w:color w:val="000000" w:themeColor="text1"/>
              </w:rPr>
              <w:t>POES</w:t>
            </w:r>
            <w:proofErr w:type="spellEnd"/>
            <w:r w:rsidRPr="00E21D18">
              <w:rPr>
                <w:color w:val="000000" w:themeColor="text1"/>
              </w:rPr>
              <w:t xml:space="preserve"> y BPA?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0B6A" w:rsidRPr="00E21D18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9D0B6A" w:rsidRPr="00E21D18" w:rsidRDefault="009D0B6A" w:rsidP="009D0B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35A8AB43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Reducción de enfermedades mediante procedimientos sanitarios correctamente estandarizados.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6EDD890B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9D0B6A" w:rsidRPr="00E21D18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9D0B6A" w:rsidRPr="00E21D18" w:rsidRDefault="009D0B6A" w:rsidP="009D0B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22BEFC83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Incremento de enfermedades mediante procedimientos sanitarios parcialmente estandarizados.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0B6A" w:rsidRPr="00E21D18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9D0B6A" w:rsidRPr="00E21D18" w:rsidRDefault="009D0B6A" w:rsidP="009D0B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13E9F8E5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Propagación de enfermedades mediante procedimientos sanitarios incorrectamente aplicados.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0B6A" w:rsidRPr="00E21D18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9D0B6A" w:rsidRPr="00E21D18" w:rsidRDefault="009D0B6A" w:rsidP="009D0B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11FE31BA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Persistencia de enfermedades mediante procedimientos sanitarios escasamente documentados.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21D18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D18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D0B6A" w:rsidRPr="00E21D18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9D0B6A" w:rsidRPr="00E21D18" w:rsidRDefault="009D0B6A" w:rsidP="009D0B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3840FFC7" w:rsidR="009D0B6A" w:rsidRPr="00E21D18" w:rsidRDefault="009D0B6A" w:rsidP="009D0B6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¿Qué debe considerarse para seleccionar el sitio de una granja avícola?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0B6A" w:rsidRPr="00E21D18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9D0B6A" w:rsidRPr="00E21D18" w:rsidRDefault="009D0B6A" w:rsidP="009D0B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30A14ACA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Únicamente la cercanía respecto de los centros comerciales urbanos.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0B6A" w:rsidRPr="00E21D18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9D0B6A" w:rsidRPr="00E21D18" w:rsidRDefault="009D0B6A" w:rsidP="009D0B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36BEE486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Clima, agua, suelo, accesos, topografía y riesgos epidemiológicos regionales.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41305C6C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9D0B6A" w:rsidRPr="00E21D18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9D0B6A" w:rsidRPr="00E21D18" w:rsidRDefault="009D0B6A" w:rsidP="009D0B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5451CAE9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Solamente la disponibilidad inmediata de trabajadores y vehículos particulares.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0B6A" w:rsidRPr="00E21D18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9D0B6A" w:rsidRPr="00E21D18" w:rsidRDefault="009D0B6A" w:rsidP="009D0B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60E22B81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Exclusivamente la distancia existente respecto de los mercados municipales.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9D0B6A" w:rsidRPr="00E21D18" w:rsidRDefault="009D0B6A" w:rsidP="009D0B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21D18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D18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21D18" w:rsidRPr="00E21D18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E21D18" w:rsidRPr="00E21D18" w:rsidRDefault="00E21D18" w:rsidP="00E21D1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4AFC3B57" w:rsidR="00E21D18" w:rsidRPr="00E21D18" w:rsidRDefault="00E21D18" w:rsidP="00E21D1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¿Cuál es la finalidad de una barrera sanitaria en una explotación avícola?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E21D18" w:rsidRPr="00E21D18" w:rsidRDefault="00E21D18" w:rsidP="00E21D1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21D18" w:rsidRPr="00E21D18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E21D18" w:rsidRPr="00E21D18" w:rsidRDefault="00E21D18" w:rsidP="00E21D1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497D5A29" w:rsidR="00E21D18" w:rsidRPr="00E21D18" w:rsidRDefault="00E21D18" w:rsidP="00E21D1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Facilitar el traslado de contaminantes entre diferentes zonas productivas.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E21D18" w:rsidRPr="00E21D18" w:rsidRDefault="00E21D18" w:rsidP="00E21D1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21D18" w:rsidRPr="00E21D18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E21D18" w:rsidRPr="00E21D18" w:rsidRDefault="00E21D18" w:rsidP="00E21D1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68F8C3C3" w:rsidR="00E21D18" w:rsidRPr="00E21D18" w:rsidRDefault="00E21D18" w:rsidP="00E21D1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Permitir el ingreso de agentes externos hacia los galpones.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E21D18" w:rsidRPr="00E21D18" w:rsidRDefault="00E21D18" w:rsidP="00E21D1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21D18" w:rsidRPr="00E21D18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E21D18" w:rsidRPr="00E21D18" w:rsidRDefault="00E21D18" w:rsidP="00E21D1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2A7B0D1F" w:rsidR="00E21D18" w:rsidRPr="00E21D18" w:rsidRDefault="00E21D18" w:rsidP="00E21D1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Impedir el ingreso de agentes contaminantes mediante medidas establecidas.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62509746" w:rsidR="00E21D18" w:rsidRPr="00E21D18" w:rsidRDefault="00E21D18" w:rsidP="00E21D1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E21D18" w:rsidRPr="00E21D18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E21D18" w:rsidRPr="00E21D18" w:rsidRDefault="00E21D18" w:rsidP="00E21D1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4DB32CB6" w:rsidR="00E21D18" w:rsidRPr="00E21D18" w:rsidRDefault="00E21D18" w:rsidP="00E21D1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Aumentar el contacto de visitantes con las diferentes áreas sanitarias.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E21D18" w:rsidRPr="00E21D18" w:rsidRDefault="00E21D18" w:rsidP="00E21D1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21D18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D18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E21D1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21D18" w:rsidRPr="00E21D18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E21D18" w:rsidRPr="00E21D18" w:rsidRDefault="00E21D18" w:rsidP="00E21D1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115821F4" w:rsidR="00E21D18" w:rsidRPr="00E21D18" w:rsidRDefault="00E21D18" w:rsidP="00E21D1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¿Qué resultado favorece una adecuada gestión documental del programa de bioseguridad?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E21D18" w:rsidRPr="00E21D18" w:rsidRDefault="00E21D18" w:rsidP="00E21D1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21D18" w:rsidRPr="00E21D18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E21D18" w:rsidRPr="00E21D18" w:rsidRDefault="00E21D18" w:rsidP="00E21D1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7D1B43A9" w:rsidR="00E21D18" w:rsidRPr="00E21D18" w:rsidRDefault="00E21D18" w:rsidP="00E21D1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La eliminación progresiva de controles y responsabilidades sanitarias internas.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E21D18" w:rsidRPr="00E21D18" w:rsidRDefault="00E21D18" w:rsidP="00E21D1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21D18" w:rsidRPr="00E21D18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E21D18" w:rsidRPr="00E21D18" w:rsidRDefault="00E21D18" w:rsidP="00E21D1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19FFA92D" w:rsidR="00E21D18" w:rsidRPr="00E21D18" w:rsidRDefault="00E21D18" w:rsidP="00E21D1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La reducción permanente del seguimiento y las inspecciones sanitarias.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E21D18" w:rsidRPr="00E21D18" w:rsidRDefault="00E21D18" w:rsidP="00E21D1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21D18" w:rsidRPr="00E21D18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E21D18" w:rsidRPr="00E21D18" w:rsidRDefault="00E21D18" w:rsidP="00E21D1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0009E3B7" w:rsidR="00E21D18" w:rsidRPr="00E21D18" w:rsidRDefault="00E21D18" w:rsidP="00E21D1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La sustitución completa de procedimientos por registros administrativos internos.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E21D18" w:rsidRPr="00E21D18" w:rsidRDefault="00E21D18" w:rsidP="00E21D1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21D18" w:rsidRPr="00E21D18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E21D18" w:rsidRPr="00E21D18" w:rsidRDefault="00E21D18" w:rsidP="00E21D1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16719815" w:rsidR="00E21D18" w:rsidRPr="00E21D18" w:rsidRDefault="00E21D18" w:rsidP="00E21D1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D18">
              <w:rPr>
                <w:color w:val="000000" w:themeColor="text1"/>
              </w:rPr>
              <w:t>El fortalecimiento de la trazabilidad y del mejoramiento sanitario continuo.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62D46A47" w:rsidR="00E21D18" w:rsidRPr="00E21D18" w:rsidRDefault="00E21D18" w:rsidP="00E21D1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E21D18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E21D18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E21D18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E21D1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D1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E21D18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D18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E21D18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E21D18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E21D18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E21D18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E21D1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E21D1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E21D18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E21D18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E21D1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E21D18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E21D18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E21D18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E21D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E21D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E21D18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E21D1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E21D18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E21D18" w:rsidRDefault="005A3A76">
      <w:pPr>
        <w:rPr>
          <w:color w:val="000000" w:themeColor="text1"/>
        </w:rPr>
      </w:pPr>
    </w:p>
    <w:sectPr w:rsidR="005A3A76" w:rsidRPr="00E21D18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4065F" w14:textId="77777777" w:rsidR="00576960" w:rsidRDefault="00576960">
      <w:pPr>
        <w:spacing w:line="240" w:lineRule="auto"/>
      </w:pPr>
      <w:r>
        <w:separator/>
      </w:r>
    </w:p>
  </w:endnote>
  <w:endnote w:type="continuationSeparator" w:id="0">
    <w:p w14:paraId="7257EDAC" w14:textId="77777777" w:rsidR="00576960" w:rsidRDefault="005769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6579675-82A6-4FC9-A655-9BB51AE7B5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B6B0C5F-E4A5-4FAF-8379-92FD046E07A6}"/>
    <w:embedBold r:id="rId3" w:fontKey="{4348652A-DDF7-413C-8AE3-553E857758B1}"/>
    <w:embedItalic r:id="rId4" w:fontKey="{E139731C-02D2-49D6-B7C4-27BF4220E116}"/>
    <w:embedBoldItalic r:id="rId5" w:fontKey="{4233BAA1-04C5-47F4-B050-10BA334D63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846ACC-7068-4EC8-B047-387113E7C3E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58CB4" w14:textId="77777777" w:rsidR="00576960" w:rsidRDefault="00576960">
      <w:pPr>
        <w:spacing w:line="240" w:lineRule="auto"/>
      </w:pPr>
      <w:r>
        <w:separator/>
      </w:r>
    </w:p>
  </w:footnote>
  <w:footnote w:type="continuationSeparator" w:id="0">
    <w:p w14:paraId="7DDF222E" w14:textId="77777777" w:rsidR="00576960" w:rsidRDefault="005769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112D9"/>
    <w:rsid w:val="00244647"/>
    <w:rsid w:val="00275CAF"/>
    <w:rsid w:val="002A1507"/>
    <w:rsid w:val="002B7C34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4F2BDF"/>
    <w:rsid w:val="005157E4"/>
    <w:rsid w:val="0054230B"/>
    <w:rsid w:val="005429FA"/>
    <w:rsid w:val="005479AD"/>
    <w:rsid w:val="005615F7"/>
    <w:rsid w:val="00576960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9D0B6A"/>
    <w:rsid w:val="009E4A90"/>
    <w:rsid w:val="009E70D1"/>
    <w:rsid w:val="00A44049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60BA4"/>
    <w:rsid w:val="00C94D96"/>
    <w:rsid w:val="00CC1C9A"/>
    <w:rsid w:val="00D00ED8"/>
    <w:rsid w:val="00D16BB1"/>
    <w:rsid w:val="00D43CD1"/>
    <w:rsid w:val="00D6347F"/>
    <w:rsid w:val="00D703B8"/>
    <w:rsid w:val="00DC1409"/>
    <w:rsid w:val="00E160B7"/>
    <w:rsid w:val="00E21D18"/>
    <w:rsid w:val="00E61FEA"/>
    <w:rsid w:val="00E814A8"/>
    <w:rsid w:val="00ED2719"/>
    <w:rsid w:val="00ED4BC0"/>
    <w:rsid w:val="00F02D11"/>
    <w:rsid w:val="00F21227"/>
    <w:rsid w:val="00F41892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ACE109BF-F33D-46A6-96F5-72ED4E91B307}"/>
</file>

<file path=customXml/itemProps2.xml><?xml version="1.0" encoding="utf-8"?>
<ds:datastoreItem xmlns:ds="http://schemas.openxmlformats.org/officeDocument/2006/customXml" ds:itemID="{9A913EDA-B3E2-4AE9-BB3D-DF416DCCD176}"/>
</file>

<file path=customXml/itemProps3.xml><?xml version="1.0" encoding="utf-8"?>
<ds:datastoreItem xmlns:ds="http://schemas.openxmlformats.org/officeDocument/2006/customXml" ds:itemID="{3CD2159E-53CE-4E76-AC82-0079B8C5F3B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7</Pages>
  <Words>2016</Words>
  <Characters>11090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29</cp:revision>
  <dcterms:created xsi:type="dcterms:W3CDTF">2024-06-18T03:44:00Z</dcterms:created>
  <dcterms:modified xsi:type="dcterms:W3CDTF">2026-08-11T14:44:00Z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