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oel="http://schemas.microsoft.com/office/2019/extlst">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7EB0D166" w:rsidR="00C407C1" w:rsidRDefault="00C407C1" w:rsidP="00C407C1">
      <w:pPr>
        <w:rPr>
          <w:rFonts w:ascii="Calibri" w:hAnsi="Calibri"/>
          <w:b/>
          <w:bCs/>
          <w:color w:val="000000" w:themeColor="text1"/>
          <w:kern w:val="0"/>
          <w14:ligatures w14:val="none"/>
        </w:rPr>
      </w:pPr>
    </w:p>
    <w:p w14:paraId="318F596D" w14:textId="2F10E85C" w:rsidR="00C407C1" w:rsidRDefault="00F0042B"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0B1A4D35">
                <wp:simplePos x="0" y="0"/>
                <wp:positionH relativeFrom="column">
                  <wp:posOffset>-253365</wp:posOffset>
                </wp:positionH>
                <wp:positionV relativeFrom="paragraph">
                  <wp:posOffset>281305</wp:posOffset>
                </wp:positionV>
                <wp:extent cx="6210000" cy="141840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000" cy="1418400"/>
                        </a:xfrm>
                        <a:prstGeom prst="rect">
                          <a:avLst/>
                        </a:prstGeom>
                        <a:noFill/>
                        <a:ln>
                          <a:noFill/>
                        </a:ln>
                        <a:effectLst/>
                      </wps:spPr>
                      <wps:txbx>
                        <w:txbxContent>
                          <w:p w14:paraId="13999F63" w14:textId="7EB7A1A7" w:rsidR="00C407C1" w:rsidRPr="007749D0" w:rsidRDefault="007423E3" w:rsidP="007F2B44">
                            <w:pPr>
                              <w:pStyle w:val="TituloPortada"/>
                              <w:ind w:firstLine="0"/>
                            </w:pPr>
                            <w:r w:rsidRPr="007423E3">
                              <w:t>El proceso de selección del talento humano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22.15pt;width:489pt;height:111.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" filled="f" stroked="f">
                <v:textbox>
                  <w:txbxContent>
                    <w:p w14:paraId="13999F63" w14:textId="7EB7A1A7" w:rsidR="00C407C1" w:rsidRPr="007749D0" w:rsidRDefault="007423E3" w:rsidP="007F2B44">
                      <w:pPr>
                        <w:pStyle w:val="TituloPortada"/>
                        <w:ind w:firstLine="0"/>
                      </w:pPr>
                      <w:r w:rsidRPr="007423E3">
                        <w:t>El proceso de selección del talento humano</w:t>
                      </w:r>
                    </w:p>
                  </w:txbxContent>
                </v:textbox>
              </v:shape>
            </w:pict>
          </mc:Fallback>
        </mc:AlternateContent>
      </w:r>
    </w:p>
    <w:p w14:paraId="6EE52F01" w14:textId="5D7A11FC"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7A22F8C3" w:rsidR="00DE2964" w:rsidRDefault="005462C5" w:rsidP="00C407C1">
      <w:pPr>
        <w:pBdr>
          <w:bottom w:val="single" w:sz="12" w:space="1" w:color="auto"/>
        </w:pBdr>
        <w:rPr>
          <w:rFonts w:ascii="Calibri" w:hAnsi="Calibri"/>
          <w:color w:val="000000" w:themeColor="text1"/>
          <w:kern w:val="0"/>
          <w14:ligatures w14:val="none"/>
        </w:rPr>
      </w:pPr>
      <w:r w:rsidRPr="005462C5">
        <w:rPr>
          <w:rFonts w:ascii="Calibri" w:hAnsi="Calibri"/>
          <w:color w:val="000000" w:themeColor="text1"/>
          <w:kern w:val="0"/>
          <w14:ligatures w14:val="none"/>
        </w:rPr>
        <w:t>El componente formativo detalla el proceso de selección de talento humano, destacando su importancia y las políticas de gerencia necesarias. Describe las etapas del proceso, desde el análisis de necesidades hasta la vinculación y contratación. También aborda las políticas de provisión, aplicación, mantenimiento, desarrollo y control del talento humano, subrayando la necesidad de técnicas establecidas y expertos en la selección de personal.</w:t>
      </w:r>
    </w:p>
    <w:p w14:paraId="676EB408" w14:textId="3744813B" w:rsidR="00C407C1" w:rsidRDefault="000C1666" w:rsidP="008F2EA9">
      <w:pPr>
        <w:ind w:firstLine="0"/>
        <w:jc w:val="center"/>
      </w:pPr>
      <w:r>
        <w:rPr>
          <w:rFonts w:ascii="Calibri" w:hAnsi="Calibri"/>
          <w:b/>
          <w:bCs/>
          <w:color w:val="000000" w:themeColor="text1"/>
          <w:kern w:val="0"/>
          <w14:ligatures w14:val="none"/>
        </w:rPr>
        <w:t>Agost</w:t>
      </w:r>
      <w:r w:rsidR="00C407C1" w:rsidRPr="00C407C1">
        <w:rPr>
          <w:rFonts w:ascii="Calibri" w:hAnsi="Calibri"/>
          <w:b/>
          <w:bCs/>
          <w:color w:val="000000" w:themeColor="text1"/>
          <w:kern w:val="0"/>
          <w14:ligatures w14:val="none"/>
        </w:rPr>
        <w:t>o 202</w:t>
      </w:r>
      <w:r w:rsidR="00C63DEC">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rsidP="00004AFA">
          <w:pPr>
            <w:pStyle w:val="TtuloTDC"/>
          </w:pPr>
          <w:r>
            <w:rPr>
              <w:lang w:val="es-ES"/>
            </w:rPr>
            <w:t>Tabla de c</w:t>
          </w:r>
          <w:r w:rsidR="000434FA">
            <w:rPr>
              <w:lang w:val="es-ES"/>
            </w:rPr>
            <w:t>ontenido</w:t>
          </w:r>
        </w:p>
        <w:p w14:paraId="49EED1B3" w14:textId="27B34DA3" w:rsidR="00DE08F4"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78779275" w:history="1">
            <w:r w:rsidR="00DE08F4" w:rsidRPr="00C04A88">
              <w:rPr>
                <w:rStyle w:val="Hipervnculo"/>
                <w:noProof/>
              </w:rPr>
              <w:t>Introducción</w:t>
            </w:r>
            <w:r w:rsidR="00DE08F4">
              <w:rPr>
                <w:noProof/>
                <w:webHidden/>
              </w:rPr>
              <w:tab/>
            </w:r>
            <w:r w:rsidR="00DE08F4">
              <w:rPr>
                <w:noProof/>
                <w:webHidden/>
              </w:rPr>
              <w:fldChar w:fldCharType="begin"/>
            </w:r>
            <w:r w:rsidR="00DE08F4">
              <w:rPr>
                <w:noProof/>
                <w:webHidden/>
              </w:rPr>
              <w:instrText xml:space="preserve"> PAGEREF _Toc178779275 \h </w:instrText>
            </w:r>
            <w:r w:rsidR="00DE08F4">
              <w:rPr>
                <w:noProof/>
                <w:webHidden/>
              </w:rPr>
            </w:r>
            <w:r w:rsidR="00DE08F4">
              <w:rPr>
                <w:noProof/>
                <w:webHidden/>
              </w:rPr>
              <w:fldChar w:fldCharType="separate"/>
            </w:r>
            <w:r w:rsidR="00B13959">
              <w:rPr>
                <w:noProof/>
                <w:webHidden/>
              </w:rPr>
              <w:t>1</w:t>
            </w:r>
            <w:r w:rsidR="00DE08F4">
              <w:rPr>
                <w:noProof/>
                <w:webHidden/>
              </w:rPr>
              <w:fldChar w:fldCharType="end"/>
            </w:r>
          </w:hyperlink>
        </w:p>
        <w:p w14:paraId="69EF9C09" w14:textId="153D337E" w:rsidR="00DE08F4" w:rsidRDefault="00962EF8">
          <w:pPr>
            <w:pStyle w:val="TDC1"/>
            <w:tabs>
              <w:tab w:val="left" w:pos="1320"/>
              <w:tab w:val="right" w:leader="dot" w:pos="9962"/>
            </w:tabs>
            <w:rPr>
              <w:rFonts w:eastAsiaTheme="minorEastAsia"/>
              <w:noProof/>
              <w:kern w:val="0"/>
              <w:sz w:val="22"/>
              <w:lang w:eastAsia="es-CO"/>
              <w14:ligatures w14:val="none"/>
            </w:rPr>
          </w:pPr>
          <w:hyperlink w:anchor="_Toc178779276" w:history="1">
            <w:r w:rsidR="00DE08F4" w:rsidRPr="00C04A88">
              <w:rPr>
                <w:rStyle w:val="Hipervnculo"/>
                <w:noProof/>
              </w:rPr>
              <w:t>1.</w:t>
            </w:r>
            <w:r w:rsidR="00DE08F4">
              <w:rPr>
                <w:rFonts w:eastAsiaTheme="minorEastAsia"/>
                <w:noProof/>
                <w:kern w:val="0"/>
                <w:sz w:val="22"/>
                <w:lang w:eastAsia="es-CO"/>
                <w14:ligatures w14:val="none"/>
              </w:rPr>
              <w:tab/>
            </w:r>
            <w:r w:rsidR="00DE08F4" w:rsidRPr="00C04A88">
              <w:rPr>
                <w:rStyle w:val="Hipervnculo"/>
                <w:noProof/>
              </w:rPr>
              <w:t>Importancia de la selección del talento humano</w:t>
            </w:r>
            <w:r w:rsidR="00DE08F4">
              <w:rPr>
                <w:noProof/>
                <w:webHidden/>
              </w:rPr>
              <w:tab/>
            </w:r>
            <w:r w:rsidR="00DE08F4">
              <w:rPr>
                <w:noProof/>
                <w:webHidden/>
              </w:rPr>
              <w:fldChar w:fldCharType="begin"/>
            </w:r>
            <w:r w:rsidR="00DE08F4">
              <w:rPr>
                <w:noProof/>
                <w:webHidden/>
              </w:rPr>
              <w:instrText xml:space="preserve"> PAGEREF _Toc178779276 \h </w:instrText>
            </w:r>
            <w:r w:rsidR="00DE08F4">
              <w:rPr>
                <w:noProof/>
                <w:webHidden/>
              </w:rPr>
            </w:r>
            <w:r w:rsidR="00DE08F4">
              <w:rPr>
                <w:noProof/>
                <w:webHidden/>
              </w:rPr>
              <w:fldChar w:fldCharType="separate"/>
            </w:r>
            <w:r w:rsidR="00B13959">
              <w:rPr>
                <w:noProof/>
                <w:webHidden/>
              </w:rPr>
              <w:t>2</w:t>
            </w:r>
            <w:r w:rsidR="00DE08F4">
              <w:rPr>
                <w:noProof/>
                <w:webHidden/>
              </w:rPr>
              <w:fldChar w:fldCharType="end"/>
            </w:r>
          </w:hyperlink>
        </w:p>
        <w:p w14:paraId="28420792" w14:textId="0E955299" w:rsidR="00DE08F4" w:rsidRDefault="00962EF8">
          <w:pPr>
            <w:pStyle w:val="TDC1"/>
            <w:tabs>
              <w:tab w:val="left" w:pos="1320"/>
              <w:tab w:val="right" w:leader="dot" w:pos="9962"/>
            </w:tabs>
            <w:rPr>
              <w:rFonts w:eastAsiaTheme="minorEastAsia"/>
              <w:noProof/>
              <w:kern w:val="0"/>
              <w:sz w:val="22"/>
              <w:lang w:eastAsia="es-CO"/>
              <w14:ligatures w14:val="none"/>
            </w:rPr>
          </w:pPr>
          <w:hyperlink w:anchor="_Toc178779277" w:history="1">
            <w:r w:rsidR="00DE08F4" w:rsidRPr="00C04A88">
              <w:rPr>
                <w:rStyle w:val="Hipervnculo"/>
                <w:noProof/>
              </w:rPr>
              <w:t>2.</w:t>
            </w:r>
            <w:r w:rsidR="00DE08F4">
              <w:rPr>
                <w:rFonts w:eastAsiaTheme="minorEastAsia"/>
                <w:noProof/>
                <w:kern w:val="0"/>
                <w:sz w:val="22"/>
                <w:lang w:eastAsia="es-CO"/>
                <w14:ligatures w14:val="none"/>
              </w:rPr>
              <w:tab/>
            </w:r>
            <w:r w:rsidR="00DE08F4" w:rsidRPr="00C04A88">
              <w:rPr>
                <w:rStyle w:val="Hipervnculo"/>
                <w:noProof/>
              </w:rPr>
              <w:t>Proceso de selección</w:t>
            </w:r>
            <w:r w:rsidR="00DE08F4">
              <w:rPr>
                <w:noProof/>
                <w:webHidden/>
              </w:rPr>
              <w:tab/>
            </w:r>
            <w:r w:rsidR="00DE08F4">
              <w:rPr>
                <w:noProof/>
                <w:webHidden/>
              </w:rPr>
              <w:fldChar w:fldCharType="begin"/>
            </w:r>
            <w:r w:rsidR="00DE08F4">
              <w:rPr>
                <w:noProof/>
                <w:webHidden/>
              </w:rPr>
              <w:instrText xml:space="preserve"> PAGEREF _Toc178779277 \h </w:instrText>
            </w:r>
            <w:r w:rsidR="00DE08F4">
              <w:rPr>
                <w:noProof/>
                <w:webHidden/>
              </w:rPr>
            </w:r>
            <w:r w:rsidR="00DE08F4">
              <w:rPr>
                <w:noProof/>
                <w:webHidden/>
              </w:rPr>
              <w:fldChar w:fldCharType="separate"/>
            </w:r>
            <w:r w:rsidR="00B13959">
              <w:rPr>
                <w:noProof/>
                <w:webHidden/>
              </w:rPr>
              <w:t>4</w:t>
            </w:r>
            <w:r w:rsidR="00DE08F4">
              <w:rPr>
                <w:noProof/>
                <w:webHidden/>
              </w:rPr>
              <w:fldChar w:fldCharType="end"/>
            </w:r>
          </w:hyperlink>
        </w:p>
        <w:p w14:paraId="08294103" w14:textId="1FFE6C81" w:rsidR="00DE08F4" w:rsidRDefault="00962EF8">
          <w:pPr>
            <w:pStyle w:val="TDC3"/>
            <w:tabs>
              <w:tab w:val="right" w:leader="dot" w:pos="9962"/>
            </w:tabs>
            <w:rPr>
              <w:rFonts w:eastAsiaTheme="minorEastAsia"/>
              <w:noProof/>
              <w:kern w:val="0"/>
              <w:sz w:val="22"/>
              <w:lang w:eastAsia="es-CO"/>
              <w14:ligatures w14:val="none"/>
            </w:rPr>
          </w:pPr>
          <w:hyperlink w:anchor="_Toc178779278" w:history="1">
            <w:r w:rsidR="00DE08F4" w:rsidRPr="00C04A88">
              <w:rPr>
                <w:rStyle w:val="Hipervnculo"/>
                <w:noProof/>
              </w:rPr>
              <w:t>Análisis de necesidades</w:t>
            </w:r>
            <w:r w:rsidR="00DE08F4">
              <w:rPr>
                <w:noProof/>
                <w:webHidden/>
              </w:rPr>
              <w:tab/>
            </w:r>
            <w:r w:rsidR="00DE08F4">
              <w:rPr>
                <w:noProof/>
                <w:webHidden/>
              </w:rPr>
              <w:fldChar w:fldCharType="begin"/>
            </w:r>
            <w:r w:rsidR="00DE08F4">
              <w:rPr>
                <w:noProof/>
                <w:webHidden/>
              </w:rPr>
              <w:instrText xml:space="preserve"> PAGEREF _Toc178779278 \h </w:instrText>
            </w:r>
            <w:r w:rsidR="00DE08F4">
              <w:rPr>
                <w:noProof/>
                <w:webHidden/>
              </w:rPr>
            </w:r>
            <w:r w:rsidR="00DE08F4">
              <w:rPr>
                <w:noProof/>
                <w:webHidden/>
              </w:rPr>
              <w:fldChar w:fldCharType="separate"/>
            </w:r>
            <w:r w:rsidR="00B13959">
              <w:rPr>
                <w:noProof/>
                <w:webHidden/>
              </w:rPr>
              <w:t>4</w:t>
            </w:r>
            <w:r w:rsidR="00DE08F4">
              <w:rPr>
                <w:noProof/>
                <w:webHidden/>
              </w:rPr>
              <w:fldChar w:fldCharType="end"/>
            </w:r>
          </w:hyperlink>
        </w:p>
        <w:p w14:paraId="31AFC2D1" w14:textId="3F4ED092" w:rsidR="00DE08F4" w:rsidRDefault="00962EF8">
          <w:pPr>
            <w:pStyle w:val="TDC3"/>
            <w:tabs>
              <w:tab w:val="right" w:leader="dot" w:pos="9962"/>
            </w:tabs>
            <w:rPr>
              <w:rFonts w:eastAsiaTheme="minorEastAsia"/>
              <w:noProof/>
              <w:kern w:val="0"/>
              <w:sz w:val="22"/>
              <w:lang w:eastAsia="es-CO"/>
              <w14:ligatures w14:val="none"/>
            </w:rPr>
          </w:pPr>
          <w:hyperlink w:anchor="_Toc178779279" w:history="1">
            <w:r w:rsidR="00DE08F4" w:rsidRPr="00C04A88">
              <w:rPr>
                <w:rStyle w:val="Hipervnculo"/>
                <w:noProof/>
              </w:rPr>
              <w:t>Reclutamiento</w:t>
            </w:r>
            <w:r w:rsidR="00DE08F4">
              <w:rPr>
                <w:noProof/>
                <w:webHidden/>
              </w:rPr>
              <w:tab/>
            </w:r>
            <w:r w:rsidR="00DE08F4">
              <w:rPr>
                <w:noProof/>
                <w:webHidden/>
              </w:rPr>
              <w:fldChar w:fldCharType="begin"/>
            </w:r>
            <w:r w:rsidR="00DE08F4">
              <w:rPr>
                <w:noProof/>
                <w:webHidden/>
              </w:rPr>
              <w:instrText xml:space="preserve"> PAGEREF _Toc178779279 \h </w:instrText>
            </w:r>
            <w:r w:rsidR="00DE08F4">
              <w:rPr>
                <w:noProof/>
                <w:webHidden/>
              </w:rPr>
            </w:r>
            <w:r w:rsidR="00DE08F4">
              <w:rPr>
                <w:noProof/>
                <w:webHidden/>
              </w:rPr>
              <w:fldChar w:fldCharType="separate"/>
            </w:r>
            <w:r w:rsidR="00B13959">
              <w:rPr>
                <w:noProof/>
                <w:webHidden/>
              </w:rPr>
              <w:t>5</w:t>
            </w:r>
            <w:r w:rsidR="00DE08F4">
              <w:rPr>
                <w:noProof/>
                <w:webHidden/>
              </w:rPr>
              <w:fldChar w:fldCharType="end"/>
            </w:r>
          </w:hyperlink>
        </w:p>
        <w:p w14:paraId="3ED1A4A4" w14:textId="33356746" w:rsidR="00DE08F4" w:rsidRDefault="00962EF8">
          <w:pPr>
            <w:pStyle w:val="TDC3"/>
            <w:tabs>
              <w:tab w:val="right" w:leader="dot" w:pos="9962"/>
            </w:tabs>
            <w:rPr>
              <w:rFonts w:eastAsiaTheme="minorEastAsia"/>
              <w:noProof/>
              <w:kern w:val="0"/>
              <w:sz w:val="22"/>
              <w:lang w:eastAsia="es-CO"/>
              <w14:ligatures w14:val="none"/>
            </w:rPr>
          </w:pPr>
          <w:hyperlink w:anchor="_Toc178779280" w:history="1">
            <w:r w:rsidR="00DE08F4" w:rsidRPr="00C04A88">
              <w:rPr>
                <w:rStyle w:val="Hipervnculo"/>
                <w:noProof/>
              </w:rPr>
              <w:t>Entrevista inicial</w:t>
            </w:r>
            <w:r w:rsidR="00DE08F4">
              <w:rPr>
                <w:noProof/>
                <w:webHidden/>
              </w:rPr>
              <w:tab/>
            </w:r>
            <w:r w:rsidR="00DE08F4">
              <w:rPr>
                <w:noProof/>
                <w:webHidden/>
              </w:rPr>
              <w:fldChar w:fldCharType="begin"/>
            </w:r>
            <w:r w:rsidR="00DE08F4">
              <w:rPr>
                <w:noProof/>
                <w:webHidden/>
              </w:rPr>
              <w:instrText xml:space="preserve"> PAGEREF _Toc178779280 \h </w:instrText>
            </w:r>
            <w:r w:rsidR="00DE08F4">
              <w:rPr>
                <w:noProof/>
                <w:webHidden/>
              </w:rPr>
            </w:r>
            <w:r w:rsidR="00DE08F4">
              <w:rPr>
                <w:noProof/>
                <w:webHidden/>
              </w:rPr>
              <w:fldChar w:fldCharType="separate"/>
            </w:r>
            <w:r w:rsidR="00B13959">
              <w:rPr>
                <w:noProof/>
                <w:webHidden/>
              </w:rPr>
              <w:t>5</w:t>
            </w:r>
            <w:r w:rsidR="00DE08F4">
              <w:rPr>
                <w:noProof/>
                <w:webHidden/>
              </w:rPr>
              <w:fldChar w:fldCharType="end"/>
            </w:r>
          </w:hyperlink>
        </w:p>
        <w:p w14:paraId="0BA603D2" w14:textId="61DF807B" w:rsidR="00DE08F4" w:rsidRDefault="00962EF8">
          <w:pPr>
            <w:pStyle w:val="TDC3"/>
            <w:tabs>
              <w:tab w:val="right" w:leader="dot" w:pos="9962"/>
            </w:tabs>
            <w:rPr>
              <w:rFonts w:eastAsiaTheme="minorEastAsia"/>
              <w:noProof/>
              <w:kern w:val="0"/>
              <w:sz w:val="22"/>
              <w:lang w:eastAsia="es-CO"/>
              <w14:ligatures w14:val="none"/>
            </w:rPr>
          </w:pPr>
          <w:hyperlink w:anchor="_Toc178779281" w:history="1">
            <w:r w:rsidR="00DE08F4" w:rsidRPr="00C04A88">
              <w:rPr>
                <w:rStyle w:val="Hipervnculo"/>
                <w:noProof/>
              </w:rPr>
              <w:t>Pruebas</w:t>
            </w:r>
            <w:r w:rsidR="00DE08F4">
              <w:rPr>
                <w:noProof/>
                <w:webHidden/>
              </w:rPr>
              <w:tab/>
            </w:r>
            <w:r w:rsidR="00DE08F4">
              <w:rPr>
                <w:noProof/>
                <w:webHidden/>
              </w:rPr>
              <w:fldChar w:fldCharType="begin"/>
            </w:r>
            <w:r w:rsidR="00DE08F4">
              <w:rPr>
                <w:noProof/>
                <w:webHidden/>
              </w:rPr>
              <w:instrText xml:space="preserve"> PAGEREF _Toc178779281 \h </w:instrText>
            </w:r>
            <w:r w:rsidR="00DE08F4">
              <w:rPr>
                <w:noProof/>
                <w:webHidden/>
              </w:rPr>
            </w:r>
            <w:r w:rsidR="00DE08F4">
              <w:rPr>
                <w:noProof/>
                <w:webHidden/>
              </w:rPr>
              <w:fldChar w:fldCharType="separate"/>
            </w:r>
            <w:r w:rsidR="00B13959">
              <w:rPr>
                <w:noProof/>
                <w:webHidden/>
              </w:rPr>
              <w:t>6</w:t>
            </w:r>
            <w:r w:rsidR="00DE08F4">
              <w:rPr>
                <w:noProof/>
                <w:webHidden/>
              </w:rPr>
              <w:fldChar w:fldCharType="end"/>
            </w:r>
          </w:hyperlink>
        </w:p>
        <w:p w14:paraId="7AED3367" w14:textId="7828E04F" w:rsidR="00DE08F4" w:rsidRDefault="00962EF8">
          <w:pPr>
            <w:pStyle w:val="TDC3"/>
            <w:tabs>
              <w:tab w:val="right" w:leader="dot" w:pos="9962"/>
            </w:tabs>
            <w:rPr>
              <w:rFonts w:eastAsiaTheme="minorEastAsia"/>
              <w:noProof/>
              <w:kern w:val="0"/>
              <w:sz w:val="22"/>
              <w:lang w:eastAsia="es-CO"/>
              <w14:ligatures w14:val="none"/>
            </w:rPr>
          </w:pPr>
          <w:hyperlink w:anchor="_Toc178779282" w:history="1">
            <w:r w:rsidR="00DE08F4" w:rsidRPr="00C04A88">
              <w:rPr>
                <w:rStyle w:val="Hipervnculo"/>
                <w:noProof/>
              </w:rPr>
              <w:t>Investigación de antecedentes y verificación de referencias</w:t>
            </w:r>
            <w:r w:rsidR="00DE08F4">
              <w:rPr>
                <w:noProof/>
                <w:webHidden/>
              </w:rPr>
              <w:tab/>
            </w:r>
            <w:r w:rsidR="00DE08F4">
              <w:rPr>
                <w:noProof/>
                <w:webHidden/>
              </w:rPr>
              <w:fldChar w:fldCharType="begin"/>
            </w:r>
            <w:r w:rsidR="00DE08F4">
              <w:rPr>
                <w:noProof/>
                <w:webHidden/>
              </w:rPr>
              <w:instrText xml:space="preserve"> PAGEREF _Toc178779282 \h </w:instrText>
            </w:r>
            <w:r w:rsidR="00DE08F4">
              <w:rPr>
                <w:noProof/>
                <w:webHidden/>
              </w:rPr>
            </w:r>
            <w:r w:rsidR="00DE08F4">
              <w:rPr>
                <w:noProof/>
                <w:webHidden/>
              </w:rPr>
              <w:fldChar w:fldCharType="separate"/>
            </w:r>
            <w:r w:rsidR="00B13959">
              <w:rPr>
                <w:noProof/>
                <w:webHidden/>
              </w:rPr>
              <w:t>6</w:t>
            </w:r>
            <w:r w:rsidR="00DE08F4">
              <w:rPr>
                <w:noProof/>
                <w:webHidden/>
              </w:rPr>
              <w:fldChar w:fldCharType="end"/>
            </w:r>
          </w:hyperlink>
        </w:p>
        <w:p w14:paraId="78D9E562" w14:textId="46FB5E7A" w:rsidR="00DE08F4" w:rsidRDefault="00962EF8">
          <w:pPr>
            <w:pStyle w:val="TDC3"/>
            <w:tabs>
              <w:tab w:val="right" w:leader="dot" w:pos="9962"/>
            </w:tabs>
            <w:rPr>
              <w:rFonts w:eastAsiaTheme="minorEastAsia"/>
              <w:noProof/>
              <w:kern w:val="0"/>
              <w:sz w:val="22"/>
              <w:lang w:eastAsia="es-CO"/>
              <w14:ligatures w14:val="none"/>
            </w:rPr>
          </w:pPr>
          <w:hyperlink w:anchor="_Toc178779283" w:history="1">
            <w:r w:rsidR="00DE08F4" w:rsidRPr="00C04A88">
              <w:rPr>
                <w:rStyle w:val="Hipervnculo"/>
                <w:noProof/>
              </w:rPr>
              <w:t>Exámenes físicos</w:t>
            </w:r>
            <w:r w:rsidR="00DE08F4">
              <w:rPr>
                <w:noProof/>
                <w:webHidden/>
              </w:rPr>
              <w:tab/>
            </w:r>
            <w:r w:rsidR="00DE08F4">
              <w:rPr>
                <w:noProof/>
                <w:webHidden/>
              </w:rPr>
              <w:fldChar w:fldCharType="begin"/>
            </w:r>
            <w:r w:rsidR="00DE08F4">
              <w:rPr>
                <w:noProof/>
                <w:webHidden/>
              </w:rPr>
              <w:instrText xml:space="preserve"> PAGEREF _Toc178779283 \h </w:instrText>
            </w:r>
            <w:r w:rsidR="00DE08F4">
              <w:rPr>
                <w:noProof/>
                <w:webHidden/>
              </w:rPr>
            </w:r>
            <w:r w:rsidR="00DE08F4">
              <w:rPr>
                <w:noProof/>
                <w:webHidden/>
              </w:rPr>
              <w:fldChar w:fldCharType="separate"/>
            </w:r>
            <w:r w:rsidR="00B13959">
              <w:rPr>
                <w:noProof/>
                <w:webHidden/>
              </w:rPr>
              <w:t>6</w:t>
            </w:r>
            <w:r w:rsidR="00DE08F4">
              <w:rPr>
                <w:noProof/>
                <w:webHidden/>
              </w:rPr>
              <w:fldChar w:fldCharType="end"/>
            </w:r>
          </w:hyperlink>
        </w:p>
        <w:p w14:paraId="5A41E141" w14:textId="06F775A6" w:rsidR="00DE08F4" w:rsidRDefault="00962EF8">
          <w:pPr>
            <w:pStyle w:val="TDC3"/>
            <w:tabs>
              <w:tab w:val="right" w:leader="dot" w:pos="9962"/>
            </w:tabs>
            <w:rPr>
              <w:rFonts w:eastAsiaTheme="minorEastAsia"/>
              <w:noProof/>
              <w:kern w:val="0"/>
              <w:sz w:val="22"/>
              <w:lang w:eastAsia="es-CO"/>
              <w14:ligatures w14:val="none"/>
            </w:rPr>
          </w:pPr>
          <w:hyperlink w:anchor="_Toc178779284" w:history="1">
            <w:r w:rsidR="00DE08F4" w:rsidRPr="00C04A88">
              <w:rPr>
                <w:rStyle w:val="Hipervnculo"/>
                <w:noProof/>
              </w:rPr>
              <w:t>Vinculación y contratación</w:t>
            </w:r>
            <w:r w:rsidR="00DE08F4">
              <w:rPr>
                <w:noProof/>
                <w:webHidden/>
              </w:rPr>
              <w:tab/>
            </w:r>
            <w:r w:rsidR="00DE08F4">
              <w:rPr>
                <w:noProof/>
                <w:webHidden/>
              </w:rPr>
              <w:fldChar w:fldCharType="begin"/>
            </w:r>
            <w:r w:rsidR="00DE08F4">
              <w:rPr>
                <w:noProof/>
                <w:webHidden/>
              </w:rPr>
              <w:instrText xml:space="preserve"> PAGEREF _Toc178779284 \h </w:instrText>
            </w:r>
            <w:r w:rsidR="00DE08F4">
              <w:rPr>
                <w:noProof/>
                <w:webHidden/>
              </w:rPr>
            </w:r>
            <w:r w:rsidR="00DE08F4">
              <w:rPr>
                <w:noProof/>
                <w:webHidden/>
              </w:rPr>
              <w:fldChar w:fldCharType="separate"/>
            </w:r>
            <w:r w:rsidR="00B13959">
              <w:rPr>
                <w:noProof/>
                <w:webHidden/>
              </w:rPr>
              <w:t>7</w:t>
            </w:r>
            <w:r w:rsidR="00DE08F4">
              <w:rPr>
                <w:noProof/>
                <w:webHidden/>
              </w:rPr>
              <w:fldChar w:fldCharType="end"/>
            </w:r>
          </w:hyperlink>
        </w:p>
        <w:p w14:paraId="2C6B4FCF" w14:textId="7DDF4A63" w:rsidR="00DE08F4" w:rsidRDefault="00962EF8">
          <w:pPr>
            <w:pStyle w:val="TDC1"/>
            <w:tabs>
              <w:tab w:val="left" w:pos="1320"/>
              <w:tab w:val="right" w:leader="dot" w:pos="9962"/>
            </w:tabs>
            <w:rPr>
              <w:rFonts w:eastAsiaTheme="minorEastAsia"/>
              <w:noProof/>
              <w:kern w:val="0"/>
              <w:sz w:val="22"/>
              <w:lang w:eastAsia="es-CO"/>
              <w14:ligatures w14:val="none"/>
            </w:rPr>
          </w:pPr>
          <w:hyperlink w:anchor="_Toc178779285" w:history="1">
            <w:r w:rsidR="00DE08F4" w:rsidRPr="00C04A88">
              <w:rPr>
                <w:rStyle w:val="Hipervnculo"/>
                <w:noProof/>
              </w:rPr>
              <w:t>3.</w:t>
            </w:r>
            <w:r w:rsidR="00DE08F4">
              <w:rPr>
                <w:rFonts w:eastAsiaTheme="minorEastAsia"/>
                <w:noProof/>
                <w:kern w:val="0"/>
                <w:sz w:val="22"/>
                <w:lang w:eastAsia="es-CO"/>
                <w14:ligatures w14:val="none"/>
              </w:rPr>
              <w:tab/>
            </w:r>
            <w:r w:rsidR="00DE08F4" w:rsidRPr="00C04A88">
              <w:rPr>
                <w:rStyle w:val="Hipervnculo"/>
                <w:noProof/>
              </w:rPr>
              <w:t>Política de gerencia del talento humano</w:t>
            </w:r>
            <w:r w:rsidR="00DE08F4">
              <w:rPr>
                <w:noProof/>
                <w:webHidden/>
              </w:rPr>
              <w:tab/>
            </w:r>
            <w:r w:rsidR="00DE08F4">
              <w:rPr>
                <w:noProof/>
                <w:webHidden/>
              </w:rPr>
              <w:fldChar w:fldCharType="begin"/>
            </w:r>
            <w:r w:rsidR="00DE08F4">
              <w:rPr>
                <w:noProof/>
                <w:webHidden/>
              </w:rPr>
              <w:instrText xml:space="preserve"> PAGEREF _Toc178779285 \h </w:instrText>
            </w:r>
            <w:r w:rsidR="00DE08F4">
              <w:rPr>
                <w:noProof/>
                <w:webHidden/>
              </w:rPr>
            </w:r>
            <w:r w:rsidR="00DE08F4">
              <w:rPr>
                <w:noProof/>
                <w:webHidden/>
              </w:rPr>
              <w:fldChar w:fldCharType="separate"/>
            </w:r>
            <w:r w:rsidR="00B13959">
              <w:rPr>
                <w:noProof/>
                <w:webHidden/>
              </w:rPr>
              <w:t>8</w:t>
            </w:r>
            <w:r w:rsidR="00DE08F4">
              <w:rPr>
                <w:noProof/>
                <w:webHidden/>
              </w:rPr>
              <w:fldChar w:fldCharType="end"/>
            </w:r>
          </w:hyperlink>
        </w:p>
        <w:p w14:paraId="2BE17FD5" w14:textId="7B9EE781" w:rsidR="00DE08F4" w:rsidRDefault="00962EF8">
          <w:pPr>
            <w:pStyle w:val="TDC1"/>
            <w:tabs>
              <w:tab w:val="right" w:leader="dot" w:pos="9962"/>
            </w:tabs>
            <w:rPr>
              <w:rFonts w:eastAsiaTheme="minorEastAsia"/>
              <w:noProof/>
              <w:kern w:val="0"/>
              <w:sz w:val="22"/>
              <w:lang w:eastAsia="es-CO"/>
              <w14:ligatures w14:val="none"/>
            </w:rPr>
          </w:pPr>
          <w:hyperlink w:anchor="_Toc178779286" w:history="1">
            <w:r w:rsidR="00DE08F4" w:rsidRPr="00C04A88">
              <w:rPr>
                <w:rStyle w:val="Hipervnculo"/>
                <w:noProof/>
              </w:rPr>
              <w:t>Síntesis</w:t>
            </w:r>
            <w:r w:rsidR="00DE08F4">
              <w:rPr>
                <w:noProof/>
                <w:webHidden/>
              </w:rPr>
              <w:tab/>
            </w:r>
            <w:r w:rsidR="00DE08F4">
              <w:rPr>
                <w:noProof/>
                <w:webHidden/>
              </w:rPr>
              <w:fldChar w:fldCharType="begin"/>
            </w:r>
            <w:r w:rsidR="00DE08F4">
              <w:rPr>
                <w:noProof/>
                <w:webHidden/>
              </w:rPr>
              <w:instrText xml:space="preserve"> PAGEREF _Toc178779286 \h </w:instrText>
            </w:r>
            <w:r w:rsidR="00DE08F4">
              <w:rPr>
                <w:noProof/>
                <w:webHidden/>
              </w:rPr>
            </w:r>
            <w:r w:rsidR="00DE08F4">
              <w:rPr>
                <w:noProof/>
                <w:webHidden/>
              </w:rPr>
              <w:fldChar w:fldCharType="separate"/>
            </w:r>
            <w:r w:rsidR="00B13959">
              <w:rPr>
                <w:noProof/>
                <w:webHidden/>
              </w:rPr>
              <w:t>12</w:t>
            </w:r>
            <w:r w:rsidR="00DE08F4">
              <w:rPr>
                <w:noProof/>
                <w:webHidden/>
              </w:rPr>
              <w:fldChar w:fldCharType="end"/>
            </w:r>
          </w:hyperlink>
        </w:p>
        <w:p w14:paraId="04F1DABC" w14:textId="792B3B68" w:rsidR="00DE08F4" w:rsidRDefault="00962EF8">
          <w:pPr>
            <w:pStyle w:val="TDC1"/>
            <w:tabs>
              <w:tab w:val="right" w:leader="dot" w:pos="9962"/>
            </w:tabs>
            <w:rPr>
              <w:rFonts w:eastAsiaTheme="minorEastAsia"/>
              <w:noProof/>
              <w:kern w:val="0"/>
              <w:sz w:val="22"/>
              <w:lang w:eastAsia="es-CO"/>
              <w14:ligatures w14:val="none"/>
            </w:rPr>
          </w:pPr>
          <w:hyperlink w:anchor="_Toc178779287" w:history="1">
            <w:r w:rsidR="00DE08F4" w:rsidRPr="00C04A88">
              <w:rPr>
                <w:rStyle w:val="Hipervnculo"/>
                <w:noProof/>
              </w:rPr>
              <w:t>Material complementario</w:t>
            </w:r>
            <w:r w:rsidR="00DE08F4">
              <w:rPr>
                <w:noProof/>
                <w:webHidden/>
              </w:rPr>
              <w:tab/>
            </w:r>
            <w:r w:rsidR="00DE08F4">
              <w:rPr>
                <w:noProof/>
                <w:webHidden/>
              </w:rPr>
              <w:fldChar w:fldCharType="begin"/>
            </w:r>
            <w:r w:rsidR="00DE08F4">
              <w:rPr>
                <w:noProof/>
                <w:webHidden/>
              </w:rPr>
              <w:instrText xml:space="preserve"> PAGEREF _Toc178779287 \h </w:instrText>
            </w:r>
            <w:r w:rsidR="00DE08F4">
              <w:rPr>
                <w:noProof/>
                <w:webHidden/>
              </w:rPr>
            </w:r>
            <w:r w:rsidR="00DE08F4">
              <w:rPr>
                <w:noProof/>
                <w:webHidden/>
              </w:rPr>
              <w:fldChar w:fldCharType="separate"/>
            </w:r>
            <w:r w:rsidR="00B13959">
              <w:rPr>
                <w:noProof/>
                <w:webHidden/>
              </w:rPr>
              <w:t>13</w:t>
            </w:r>
            <w:r w:rsidR="00DE08F4">
              <w:rPr>
                <w:noProof/>
                <w:webHidden/>
              </w:rPr>
              <w:fldChar w:fldCharType="end"/>
            </w:r>
          </w:hyperlink>
        </w:p>
        <w:p w14:paraId="4D61154B" w14:textId="4341BFBE" w:rsidR="00DE08F4" w:rsidRDefault="00962EF8">
          <w:pPr>
            <w:pStyle w:val="TDC1"/>
            <w:tabs>
              <w:tab w:val="right" w:leader="dot" w:pos="9962"/>
            </w:tabs>
            <w:rPr>
              <w:rFonts w:eastAsiaTheme="minorEastAsia"/>
              <w:noProof/>
              <w:kern w:val="0"/>
              <w:sz w:val="22"/>
              <w:lang w:eastAsia="es-CO"/>
              <w14:ligatures w14:val="none"/>
            </w:rPr>
          </w:pPr>
          <w:hyperlink w:anchor="_Toc178779288" w:history="1">
            <w:r w:rsidR="00DE08F4" w:rsidRPr="00C04A88">
              <w:rPr>
                <w:rStyle w:val="Hipervnculo"/>
                <w:noProof/>
              </w:rPr>
              <w:t>Glosario</w:t>
            </w:r>
            <w:r w:rsidR="00DE08F4">
              <w:rPr>
                <w:noProof/>
                <w:webHidden/>
              </w:rPr>
              <w:tab/>
            </w:r>
            <w:r w:rsidR="00DE08F4">
              <w:rPr>
                <w:noProof/>
                <w:webHidden/>
              </w:rPr>
              <w:fldChar w:fldCharType="begin"/>
            </w:r>
            <w:r w:rsidR="00DE08F4">
              <w:rPr>
                <w:noProof/>
                <w:webHidden/>
              </w:rPr>
              <w:instrText xml:space="preserve"> PAGEREF _Toc178779288 \h </w:instrText>
            </w:r>
            <w:r w:rsidR="00DE08F4">
              <w:rPr>
                <w:noProof/>
                <w:webHidden/>
              </w:rPr>
            </w:r>
            <w:r w:rsidR="00DE08F4">
              <w:rPr>
                <w:noProof/>
                <w:webHidden/>
              </w:rPr>
              <w:fldChar w:fldCharType="separate"/>
            </w:r>
            <w:r w:rsidR="00B13959">
              <w:rPr>
                <w:noProof/>
                <w:webHidden/>
              </w:rPr>
              <w:t>14</w:t>
            </w:r>
            <w:r w:rsidR="00DE08F4">
              <w:rPr>
                <w:noProof/>
                <w:webHidden/>
              </w:rPr>
              <w:fldChar w:fldCharType="end"/>
            </w:r>
          </w:hyperlink>
        </w:p>
        <w:p w14:paraId="207AC487" w14:textId="749FD539" w:rsidR="00DE08F4" w:rsidRDefault="00962EF8">
          <w:pPr>
            <w:pStyle w:val="TDC1"/>
            <w:tabs>
              <w:tab w:val="right" w:leader="dot" w:pos="9962"/>
            </w:tabs>
            <w:rPr>
              <w:rFonts w:eastAsiaTheme="minorEastAsia"/>
              <w:noProof/>
              <w:kern w:val="0"/>
              <w:sz w:val="22"/>
              <w:lang w:eastAsia="es-CO"/>
              <w14:ligatures w14:val="none"/>
            </w:rPr>
          </w:pPr>
          <w:hyperlink w:anchor="_Toc178779289" w:history="1">
            <w:r w:rsidR="00DE08F4" w:rsidRPr="00C04A88">
              <w:rPr>
                <w:rStyle w:val="Hipervnculo"/>
                <w:noProof/>
              </w:rPr>
              <w:t>Referencias bibliográficas</w:t>
            </w:r>
            <w:r w:rsidR="00DE08F4">
              <w:rPr>
                <w:noProof/>
                <w:webHidden/>
              </w:rPr>
              <w:tab/>
            </w:r>
            <w:r w:rsidR="00DE08F4">
              <w:rPr>
                <w:noProof/>
                <w:webHidden/>
              </w:rPr>
              <w:fldChar w:fldCharType="begin"/>
            </w:r>
            <w:r w:rsidR="00DE08F4">
              <w:rPr>
                <w:noProof/>
                <w:webHidden/>
              </w:rPr>
              <w:instrText xml:space="preserve"> PAGEREF _Toc178779289 \h </w:instrText>
            </w:r>
            <w:r w:rsidR="00DE08F4">
              <w:rPr>
                <w:noProof/>
                <w:webHidden/>
              </w:rPr>
            </w:r>
            <w:r w:rsidR="00DE08F4">
              <w:rPr>
                <w:noProof/>
                <w:webHidden/>
              </w:rPr>
              <w:fldChar w:fldCharType="separate"/>
            </w:r>
            <w:r w:rsidR="00B13959">
              <w:rPr>
                <w:noProof/>
                <w:webHidden/>
              </w:rPr>
              <w:t>15</w:t>
            </w:r>
            <w:r w:rsidR="00DE08F4">
              <w:rPr>
                <w:noProof/>
                <w:webHidden/>
              </w:rPr>
              <w:fldChar w:fldCharType="end"/>
            </w:r>
          </w:hyperlink>
        </w:p>
        <w:p w14:paraId="20D22033" w14:textId="1E8F1A3A" w:rsidR="00DE08F4" w:rsidRDefault="00962EF8">
          <w:pPr>
            <w:pStyle w:val="TDC1"/>
            <w:tabs>
              <w:tab w:val="right" w:leader="dot" w:pos="9962"/>
            </w:tabs>
            <w:rPr>
              <w:rFonts w:eastAsiaTheme="minorEastAsia"/>
              <w:noProof/>
              <w:kern w:val="0"/>
              <w:sz w:val="22"/>
              <w:lang w:eastAsia="es-CO"/>
              <w14:ligatures w14:val="none"/>
            </w:rPr>
          </w:pPr>
          <w:hyperlink w:anchor="_Toc178779290" w:history="1">
            <w:r w:rsidR="00DE08F4" w:rsidRPr="00C04A88">
              <w:rPr>
                <w:rStyle w:val="Hipervnculo"/>
                <w:noProof/>
              </w:rPr>
              <w:t>Créditos</w:t>
            </w:r>
            <w:r w:rsidR="00DE08F4">
              <w:rPr>
                <w:noProof/>
                <w:webHidden/>
              </w:rPr>
              <w:tab/>
            </w:r>
            <w:r w:rsidR="00DE08F4">
              <w:rPr>
                <w:noProof/>
                <w:webHidden/>
              </w:rPr>
              <w:fldChar w:fldCharType="begin"/>
            </w:r>
            <w:r w:rsidR="00DE08F4">
              <w:rPr>
                <w:noProof/>
                <w:webHidden/>
              </w:rPr>
              <w:instrText xml:space="preserve"> PAGEREF _Toc178779290 \h </w:instrText>
            </w:r>
            <w:r w:rsidR="00DE08F4">
              <w:rPr>
                <w:noProof/>
                <w:webHidden/>
              </w:rPr>
            </w:r>
            <w:r w:rsidR="00DE08F4">
              <w:rPr>
                <w:noProof/>
                <w:webHidden/>
              </w:rPr>
              <w:fldChar w:fldCharType="separate"/>
            </w:r>
            <w:r w:rsidR="00B13959">
              <w:rPr>
                <w:noProof/>
                <w:webHidden/>
              </w:rPr>
              <w:t>16</w:t>
            </w:r>
            <w:r w:rsidR="00DE08F4">
              <w:rPr>
                <w:noProof/>
                <w:webHidden/>
              </w:rPr>
              <w:fldChar w:fldCharType="end"/>
            </w:r>
          </w:hyperlink>
        </w:p>
        <w:p w14:paraId="3AFC5851" w14:textId="3829FE00" w:rsidR="000434FA" w:rsidRDefault="000434FA" w:rsidP="00DE08F4">
          <w:pPr>
            <w:pStyle w:val="TDC1"/>
            <w:tabs>
              <w:tab w:val="right" w:leader="dot" w:pos="9962"/>
            </w:tabs>
          </w:pPr>
          <w:r>
            <w:rPr>
              <w:b/>
              <w:bCs/>
              <w:lang w:val="es-ES"/>
            </w:rPr>
            <w:fldChar w:fldCharType="end"/>
          </w:r>
        </w:p>
      </w:sdtContent>
    </w:sdt>
    <w:p w14:paraId="64058420" w14:textId="77777777" w:rsidR="007F2B44" w:rsidRPr="007F2B44" w:rsidRDefault="007F2B44" w:rsidP="007F2B44">
      <w:pPr>
        <w:sectPr w:rsidR="007F2B44" w:rsidRPr="007F2B44" w:rsidSect="00437983">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004AFA">
      <w:pPr>
        <w:pStyle w:val="Titulosgenerales"/>
      </w:pPr>
      <w:bookmarkStart w:id="0" w:name="_Toc178779275"/>
      <w:r>
        <w:lastRenderedPageBreak/>
        <w:t>Introducción</w:t>
      </w:r>
      <w:bookmarkEnd w:id="0"/>
    </w:p>
    <w:p w14:paraId="675CCC9F" w14:textId="77777777" w:rsidR="005462C5" w:rsidRDefault="005462C5" w:rsidP="005462C5">
      <w:pPr>
        <w:rPr>
          <w:lang w:eastAsia="es-CO"/>
        </w:rPr>
      </w:pPr>
      <w:r>
        <w:rPr>
          <w:lang w:eastAsia="es-CO"/>
        </w:rPr>
        <w:t>La selección del talento humano es un proceso que consta de varias etapas. La finalidad es escoger o lograr proveer mediante el reclutamiento, al mejor candidato para la organización.</w:t>
      </w:r>
    </w:p>
    <w:p w14:paraId="4AF863F3" w14:textId="77777777" w:rsidR="005462C5" w:rsidRDefault="005462C5" w:rsidP="005462C5">
      <w:pPr>
        <w:rPr>
          <w:lang w:eastAsia="es-CO"/>
        </w:rPr>
      </w:pPr>
      <w:r>
        <w:rPr>
          <w:lang w:eastAsia="es-CO"/>
        </w:rPr>
        <w:t>De acuerdo con el perfil o la vacante que se quiere proveer y las características de la organización que se realice el proceso, los procedimientos que se adelanten podrán tener ciertos grados de dificultad, es decir, habrá empresas en las que el proceso de selección tendrá una forma más larga y una serie mayor de pruebas de selección, esto ocurre por políticas internas que la organización tiene establecidas.</w:t>
      </w:r>
    </w:p>
    <w:p w14:paraId="2EB6C463" w14:textId="666E081B" w:rsidR="000C3B76" w:rsidRPr="000C3B76" w:rsidRDefault="005462C5" w:rsidP="005462C5">
      <w:pPr>
        <w:rPr>
          <w:lang w:eastAsia="es-CO"/>
        </w:rPr>
      </w:pPr>
      <w:r>
        <w:rPr>
          <w:lang w:eastAsia="es-CO"/>
        </w:rPr>
        <w:t xml:space="preserve">Cabe resaltar </w:t>
      </w:r>
      <w:proofErr w:type="gramStart"/>
      <w:r>
        <w:rPr>
          <w:lang w:eastAsia="es-CO"/>
        </w:rPr>
        <w:t>que</w:t>
      </w:r>
      <w:proofErr w:type="gramEnd"/>
      <w:r>
        <w:rPr>
          <w:lang w:eastAsia="es-CO"/>
        </w:rPr>
        <w:t xml:space="preserve"> en la actualidad, existen organizaciones especializadas o personas naturales que ofrecen el servicio de cazatalentos, conocidas como </w:t>
      </w:r>
      <w:r w:rsidRPr="001D60B2">
        <w:rPr>
          <w:rStyle w:val="Extranjerismo"/>
        </w:rPr>
        <w:t>outsourcing</w:t>
      </w:r>
      <w:r>
        <w:rPr>
          <w:lang w:eastAsia="es-CO"/>
        </w:rPr>
        <w:t>, lo que permite a las organizaciones dedicarse a su filosofía misional.</w:t>
      </w:r>
    </w:p>
    <w:p w14:paraId="3DAE828D" w14:textId="0CA03297" w:rsidR="000C3B76" w:rsidRDefault="000C3B76">
      <w:pPr>
        <w:spacing w:before="0" w:after="160" w:line="259" w:lineRule="auto"/>
        <w:ind w:firstLine="0"/>
      </w:pPr>
      <w:r>
        <w:br w:type="page"/>
      </w:r>
    </w:p>
    <w:p w14:paraId="3DB2FCC6" w14:textId="2525F19C" w:rsidR="00A74301" w:rsidRDefault="005462C5" w:rsidP="00A610BD">
      <w:pPr>
        <w:pStyle w:val="Ttulo1"/>
      </w:pPr>
      <w:bookmarkStart w:id="1" w:name="_Toc178779276"/>
      <w:r w:rsidRPr="005462C5">
        <w:lastRenderedPageBreak/>
        <w:t>Importancia de la selección del talento humano</w:t>
      </w:r>
      <w:bookmarkEnd w:id="1"/>
    </w:p>
    <w:p w14:paraId="13DF3A9C" w14:textId="77777777" w:rsidR="005462C5" w:rsidRDefault="005462C5" w:rsidP="005462C5">
      <w:r>
        <w:t>La gerencia de talento humano está comprometida con la realización del proceso de selección, cuando se tiene la necesidad de la consecución de un perfil para cubrir una vacante. Es de gran responsabilidad tomar la mejor decisión en el momento de escoger al candidato. Para ello, esta gerencia se apoyará en técnicas establecidas por expertos, como los manuales (funciones y procedimientos).</w:t>
      </w:r>
    </w:p>
    <w:p w14:paraId="7EE920BC" w14:textId="77777777" w:rsidR="005462C5" w:rsidRDefault="005462C5" w:rsidP="005462C5">
      <w:r>
        <w:t>Es necesario conocer los procedimientos a la hora de elegir cuál es el perfil que se necesita para proveer un cargo, logrando de esta manera dar cumplimiento a cada una de las funciones inherentes al mismo. Nuevamente, la alta gerencia del talento humano debe tener estructurado el proceso para llegar a realizar la selección y contar con el futuro colaborador idóneo para cubrir la vacante.</w:t>
      </w:r>
    </w:p>
    <w:p w14:paraId="3558B27E" w14:textId="77777777" w:rsidR="005462C5" w:rsidRDefault="005462C5" w:rsidP="005462C5">
      <w:r>
        <w:t>Por ello, los manuales de funciones y procedimientos de los cargos, deben estar diseñados, estructurados y elaborados. Esto permite contar con las pautas necesarias para diseñar la oferta del cargo con sus respectivas descripciones.</w:t>
      </w:r>
    </w:p>
    <w:p w14:paraId="5572C11D" w14:textId="77777777" w:rsidR="005462C5" w:rsidRDefault="005462C5" w:rsidP="005462C5">
      <w:r>
        <w:t>A continuación, conozcamos los pasos en la selección de personal:</w:t>
      </w:r>
    </w:p>
    <w:p w14:paraId="3936054A" w14:textId="77777777" w:rsidR="005462C5" w:rsidRDefault="005462C5" w:rsidP="005462C5">
      <w:pPr>
        <w:pStyle w:val="Prrafodelista"/>
        <w:numPr>
          <w:ilvl w:val="0"/>
          <w:numId w:val="27"/>
        </w:numPr>
      </w:pPr>
      <w:r>
        <w:t>Análisis del cargo.</w:t>
      </w:r>
    </w:p>
    <w:p w14:paraId="2231AAC2" w14:textId="77777777" w:rsidR="005462C5" w:rsidRDefault="005462C5" w:rsidP="005462C5">
      <w:pPr>
        <w:pStyle w:val="Prrafodelista"/>
        <w:numPr>
          <w:ilvl w:val="0"/>
          <w:numId w:val="27"/>
        </w:numPr>
      </w:pPr>
      <w:r>
        <w:t>Reclutamiento de candidatos.</w:t>
      </w:r>
    </w:p>
    <w:p w14:paraId="73909B9D" w14:textId="77777777" w:rsidR="005462C5" w:rsidRDefault="005462C5" w:rsidP="005462C5">
      <w:pPr>
        <w:pStyle w:val="Prrafodelista"/>
        <w:numPr>
          <w:ilvl w:val="0"/>
          <w:numId w:val="27"/>
        </w:numPr>
      </w:pPr>
      <w:r>
        <w:t>Selección de candidatos.</w:t>
      </w:r>
    </w:p>
    <w:p w14:paraId="5A53BB3D" w14:textId="77777777" w:rsidR="005462C5" w:rsidRDefault="005462C5" w:rsidP="005462C5">
      <w:pPr>
        <w:pStyle w:val="Prrafodelista"/>
        <w:numPr>
          <w:ilvl w:val="0"/>
          <w:numId w:val="27"/>
        </w:numPr>
      </w:pPr>
      <w:r>
        <w:t>Decisión de contratación.</w:t>
      </w:r>
    </w:p>
    <w:p w14:paraId="2A059727" w14:textId="243E531D" w:rsidR="00A42B9B" w:rsidRDefault="005462C5" w:rsidP="005462C5">
      <w:r>
        <w:t xml:space="preserve">“Cuando se tiene claridad en la necesidad de la organización, se puede llegar a hacer un buen proceso desde el momento de hacer la publicación y llegar a tener un buen filtro en la recolección de las hojas de vida, para avanzar de manera eficiente y no </w:t>
      </w:r>
      <w:r>
        <w:lastRenderedPageBreak/>
        <w:t>tener retrasos ni pérdida de tiempo al momento de realizar el proceso de selección”. (Manosalva, 2009)</w:t>
      </w:r>
      <w:r w:rsidR="00A42B9B">
        <w:br w:type="page"/>
      </w:r>
    </w:p>
    <w:p w14:paraId="167AAB1C" w14:textId="27AE296C" w:rsidR="00B84E6E" w:rsidRDefault="005462C5" w:rsidP="00B84E6E">
      <w:pPr>
        <w:pStyle w:val="Ttulo1"/>
      </w:pPr>
      <w:bookmarkStart w:id="2" w:name="_Toc178779277"/>
      <w:r w:rsidRPr="005462C5">
        <w:lastRenderedPageBreak/>
        <w:t>Proceso de selección</w:t>
      </w:r>
      <w:bookmarkEnd w:id="2"/>
    </w:p>
    <w:p w14:paraId="1EB00D1D" w14:textId="77777777" w:rsidR="005462C5" w:rsidRPr="005462C5" w:rsidRDefault="005462C5" w:rsidP="005462C5">
      <w:pPr>
        <w:rPr>
          <w:lang w:val="es-419" w:eastAsia="es-CO"/>
        </w:rPr>
      </w:pPr>
      <w:r w:rsidRPr="005462C5">
        <w:rPr>
          <w:lang w:val="es-419" w:eastAsia="es-CO"/>
        </w:rPr>
        <w:t>Dentro del proceso de selección, se encuentran varias etapas, las cuales son:</w:t>
      </w:r>
    </w:p>
    <w:p w14:paraId="410CE565" w14:textId="51736842" w:rsidR="005462C5" w:rsidRPr="005462C5" w:rsidRDefault="005462C5" w:rsidP="005462C5">
      <w:pPr>
        <w:pStyle w:val="Figura"/>
        <w:rPr>
          <w:lang w:val="es-419"/>
        </w:rPr>
      </w:pPr>
      <w:r w:rsidRPr="005462C5">
        <w:rPr>
          <w:lang w:val="es-419"/>
        </w:rPr>
        <w:t>Etapas o pasos en el proceso de selección</w:t>
      </w:r>
    </w:p>
    <w:p w14:paraId="26C92657" w14:textId="0215BD76" w:rsidR="005462C5" w:rsidRPr="005462C5" w:rsidRDefault="00D813F4" w:rsidP="00D813F4">
      <w:pPr>
        <w:ind w:firstLine="0"/>
        <w:jc w:val="center"/>
        <w:rPr>
          <w:lang w:val="es-419" w:eastAsia="es-CO"/>
        </w:rPr>
      </w:pPr>
      <w:r>
        <w:rPr>
          <w:noProof/>
          <w:lang w:val="es-419" w:eastAsia="es-CO"/>
        </w:rPr>
        <w:drawing>
          <wp:inline distT="0" distB="0" distL="0" distR="0" wp14:anchorId="1711F624" wp14:editId="6C3F167A">
            <wp:extent cx="5819775" cy="4762500"/>
            <wp:effectExtent l="0" t="0" r="9525" b="0"/>
            <wp:docPr id="1" name="Gráfico 1" descr="Imagen que presenta las etapas o pasos en el proceso de sele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Imagen que presenta las etapas o pasos en el proceso de selección."/>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819775" cy="4762500"/>
                    </a:xfrm>
                    <a:prstGeom prst="rect">
                      <a:avLst/>
                    </a:prstGeom>
                  </pic:spPr>
                </pic:pic>
              </a:graphicData>
            </a:graphic>
          </wp:inline>
        </w:drawing>
      </w:r>
    </w:p>
    <w:p w14:paraId="1676FF27" w14:textId="77777777" w:rsidR="005462C5" w:rsidRPr="005462C5" w:rsidRDefault="005462C5" w:rsidP="005462C5">
      <w:pPr>
        <w:rPr>
          <w:lang w:val="es-419" w:eastAsia="es-CO"/>
        </w:rPr>
      </w:pPr>
      <w:r w:rsidRPr="005462C5">
        <w:rPr>
          <w:lang w:val="es-419" w:eastAsia="es-CO"/>
        </w:rPr>
        <w:t>Ahora, ampliemos la información y conozcamos un poco más sobre estas etapas.</w:t>
      </w:r>
    </w:p>
    <w:p w14:paraId="5721E4F7" w14:textId="77777777" w:rsidR="005462C5" w:rsidRPr="005462C5" w:rsidRDefault="005462C5" w:rsidP="00D813F4">
      <w:pPr>
        <w:pStyle w:val="Ttulo3"/>
      </w:pPr>
      <w:bookmarkStart w:id="3" w:name="_Toc178779278"/>
      <w:r w:rsidRPr="005462C5">
        <w:t>Análisis de necesidades</w:t>
      </w:r>
      <w:bookmarkEnd w:id="3"/>
    </w:p>
    <w:p w14:paraId="4A59CBA5" w14:textId="77777777" w:rsidR="005462C5" w:rsidRPr="005462C5" w:rsidRDefault="005462C5" w:rsidP="005462C5">
      <w:pPr>
        <w:rPr>
          <w:lang w:val="es-419" w:eastAsia="es-CO"/>
        </w:rPr>
      </w:pPr>
      <w:r w:rsidRPr="005462C5">
        <w:rPr>
          <w:lang w:val="es-419" w:eastAsia="es-CO"/>
        </w:rPr>
        <w:t xml:space="preserve">Esta primera etapa se basa en el proceso de selección, el cual busca realizar estudios en los puestos de trabajo, con el fin de proveer el talento humano con las </w:t>
      </w:r>
      <w:r w:rsidRPr="005462C5">
        <w:rPr>
          <w:lang w:val="es-419" w:eastAsia="es-CO"/>
        </w:rPr>
        <w:lastRenderedPageBreak/>
        <w:t>mejores habilidades, destrezas y capacidades físicas e intelectuales, que brinden el mejor desarrollo en las organizaciones.</w:t>
      </w:r>
    </w:p>
    <w:p w14:paraId="2BFFB475" w14:textId="77777777" w:rsidR="005462C5" w:rsidRPr="005462C5" w:rsidRDefault="005462C5" w:rsidP="005462C5">
      <w:pPr>
        <w:rPr>
          <w:lang w:val="es-419" w:eastAsia="es-CO"/>
        </w:rPr>
      </w:pPr>
      <w:r w:rsidRPr="005462C5">
        <w:rPr>
          <w:lang w:val="es-419" w:eastAsia="es-CO"/>
        </w:rPr>
        <w:t>Encontramos dos tipos de selección:</w:t>
      </w:r>
    </w:p>
    <w:p w14:paraId="17E7A92D" w14:textId="77777777" w:rsidR="005462C5" w:rsidRPr="00D813F4" w:rsidRDefault="005462C5" w:rsidP="00D813F4">
      <w:pPr>
        <w:pStyle w:val="Prrafodelista"/>
        <w:numPr>
          <w:ilvl w:val="0"/>
          <w:numId w:val="28"/>
        </w:numPr>
        <w:rPr>
          <w:lang w:val="es-419" w:eastAsia="es-CO"/>
        </w:rPr>
      </w:pPr>
      <w:r w:rsidRPr="00D813F4">
        <w:rPr>
          <w:b/>
          <w:bCs/>
          <w:lang w:val="es-419" w:eastAsia="es-CO"/>
        </w:rPr>
        <w:t>Interna</w:t>
      </w:r>
    </w:p>
    <w:p w14:paraId="2D51EE81" w14:textId="77777777" w:rsidR="005462C5" w:rsidRPr="00D813F4" w:rsidRDefault="005462C5" w:rsidP="00D813F4">
      <w:pPr>
        <w:pStyle w:val="Prrafodelista"/>
        <w:ind w:left="1429" w:firstLine="0"/>
        <w:rPr>
          <w:lang w:val="es-419" w:eastAsia="es-CO"/>
        </w:rPr>
      </w:pPr>
      <w:r w:rsidRPr="00D813F4">
        <w:rPr>
          <w:lang w:val="es-419" w:eastAsia="es-CO"/>
        </w:rPr>
        <w:t>Se distingue porque se realiza, como su nombre lo indica, al interior de las organizaciones, a través de convocatorias, recomendación de los líderes y banco de hojas de vida.</w:t>
      </w:r>
    </w:p>
    <w:p w14:paraId="5C07B4FD" w14:textId="77777777" w:rsidR="005462C5" w:rsidRPr="00D813F4" w:rsidRDefault="005462C5" w:rsidP="00D813F4">
      <w:pPr>
        <w:pStyle w:val="Prrafodelista"/>
        <w:numPr>
          <w:ilvl w:val="0"/>
          <w:numId w:val="28"/>
        </w:numPr>
        <w:rPr>
          <w:lang w:val="es-419" w:eastAsia="es-CO"/>
        </w:rPr>
      </w:pPr>
      <w:r w:rsidRPr="00D813F4">
        <w:rPr>
          <w:b/>
          <w:bCs/>
          <w:lang w:val="es-419" w:eastAsia="es-CO"/>
        </w:rPr>
        <w:t>Externa</w:t>
      </w:r>
    </w:p>
    <w:p w14:paraId="2EB745CC" w14:textId="77777777" w:rsidR="005462C5" w:rsidRPr="00D813F4" w:rsidRDefault="005462C5" w:rsidP="00D813F4">
      <w:pPr>
        <w:pStyle w:val="Prrafodelista"/>
        <w:ind w:left="1429" w:firstLine="0"/>
        <w:rPr>
          <w:lang w:val="es-419" w:eastAsia="es-CO"/>
        </w:rPr>
      </w:pPr>
      <w:r w:rsidRPr="00D813F4">
        <w:rPr>
          <w:lang w:val="es-419" w:eastAsia="es-CO"/>
        </w:rPr>
        <w:t>Se reconoce porque es abierta y presentada en avisos clasificados, bolsas de empleo, bases de datos de universidades e incluso, redes sociales.</w:t>
      </w:r>
    </w:p>
    <w:p w14:paraId="4498A3A9" w14:textId="77777777" w:rsidR="005462C5" w:rsidRPr="005462C5" w:rsidRDefault="005462C5" w:rsidP="00D813F4">
      <w:pPr>
        <w:pStyle w:val="Ttulo3"/>
      </w:pPr>
      <w:bookmarkStart w:id="4" w:name="_Toc178779279"/>
      <w:r w:rsidRPr="005462C5">
        <w:t>Reclutamiento</w:t>
      </w:r>
      <w:bookmarkEnd w:id="4"/>
    </w:p>
    <w:p w14:paraId="4ACB8F3D" w14:textId="77777777" w:rsidR="005462C5" w:rsidRPr="005462C5" w:rsidRDefault="005462C5" w:rsidP="005462C5">
      <w:pPr>
        <w:rPr>
          <w:lang w:val="es-419" w:eastAsia="es-CO"/>
        </w:rPr>
      </w:pPr>
      <w:r w:rsidRPr="005462C5">
        <w:rPr>
          <w:lang w:val="es-419" w:eastAsia="es-CO"/>
        </w:rPr>
        <w:t>Con este procedimiento, se conoce el interés que tiene el solicitante de obtener el empleo. Contiene la información suficiente para realizar la entrevista inicial.</w:t>
      </w:r>
    </w:p>
    <w:p w14:paraId="2DB4E7F0" w14:textId="77777777" w:rsidR="005462C5" w:rsidRPr="005462C5" w:rsidRDefault="005462C5" w:rsidP="00D813F4">
      <w:pPr>
        <w:pStyle w:val="Ttulo3"/>
      </w:pPr>
      <w:bookmarkStart w:id="5" w:name="_Toc178779280"/>
      <w:r w:rsidRPr="005462C5">
        <w:t>Entrevista inicial</w:t>
      </w:r>
      <w:bookmarkEnd w:id="5"/>
    </w:p>
    <w:p w14:paraId="1032ADF1" w14:textId="77777777" w:rsidR="005462C5" w:rsidRPr="005462C5" w:rsidRDefault="005462C5" w:rsidP="005462C5">
      <w:pPr>
        <w:rPr>
          <w:lang w:val="es-419" w:eastAsia="es-CO"/>
        </w:rPr>
      </w:pPr>
      <w:r w:rsidRPr="005462C5">
        <w:rPr>
          <w:lang w:val="es-419" w:eastAsia="es-CO"/>
        </w:rPr>
        <w:t>Permite la evaluación del candidato para ofrecerle el empleo. Para esta entrevista existe una serie de puntos que deben ser tomados en cuenta. Antes de comenzar, se deben determinar las preguntas que se le harán al solicitante.</w:t>
      </w:r>
    </w:p>
    <w:p w14:paraId="72FE95EC" w14:textId="77777777" w:rsidR="005462C5" w:rsidRPr="005462C5" w:rsidRDefault="005462C5" w:rsidP="005462C5">
      <w:pPr>
        <w:rPr>
          <w:lang w:val="es-419" w:eastAsia="es-CO"/>
        </w:rPr>
      </w:pPr>
      <w:r w:rsidRPr="005462C5">
        <w:rPr>
          <w:lang w:val="es-419" w:eastAsia="es-CO"/>
        </w:rPr>
        <w:t>Durante la entrevista se recomienda:</w:t>
      </w:r>
    </w:p>
    <w:p w14:paraId="11A88F1F" w14:textId="77777777" w:rsidR="005462C5" w:rsidRPr="00D813F4" w:rsidRDefault="005462C5" w:rsidP="00D813F4">
      <w:pPr>
        <w:pStyle w:val="Prrafodelista"/>
        <w:numPr>
          <w:ilvl w:val="0"/>
          <w:numId w:val="28"/>
        </w:numPr>
        <w:rPr>
          <w:lang w:val="es-419" w:eastAsia="es-CO"/>
        </w:rPr>
      </w:pPr>
      <w:r w:rsidRPr="00D813F4">
        <w:rPr>
          <w:lang w:val="es-419" w:eastAsia="es-CO"/>
        </w:rPr>
        <w:t>Realizarla en un ambiente tranquilo.</w:t>
      </w:r>
    </w:p>
    <w:p w14:paraId="06AA5E38" w14:textId="77777777" w:rsidR="005462C5" w:rsidRPr="00D813F4" w:rsidRDefault="005462C5" w:rsidP="00D813F4">
      <w:pPr>
        <w:pStyle w:val="Prrafodelista"/>
        <w:numPr>
          <w:ilvl w:val="0"/>
          <w:numId w:val="28"/>
        </w:numPr>
        <w:rPr>
          <w:lang w:val="es-419" w:eastAsia="es-CO"/>
        </w:rPr>
      </w:pPr>
      <w:r w:rsidRPr="00D813F4">
        <w:rPr>
          <w:lang w:val="es-419" w:eastAsia="es-CO"/>
        </w:rPr>
        <w:t>Dedicarle toda la atención posible al aspirante.</w:t>
      </w:r>
    </w:p>
    <w:p w14:paraId="3952487C" w14:textId="77777777" w:rsidR="005462C5" w:rsidRPr="00D813F4" w:rsidRDefault="005462C5" w:rsidP="00D813F4">
      <w:pPr>
        <w:pStyle w:val="Prrafodelista"/>
        <w:numPr>
          <w:ilvl w:val="0"/>
          <w:numId w:val="28"/>
        </w:numPr>
        <w:rPr>
          <w:lang w:val="es-419" w:eastAsia="es-CO"/>
        </w:rPr>
      </w:pPr>
      <w:r w:rsidRPr="00D813F4">
        <w:rPr>
          <w:lang w:val="es-419" w:eastAsia="es-CO"/>
        </w:rPr>
        <w:t>Observar detenidamente la forma de hablar y el comportamiento del entrevistado.</w:t>
      </w:r>
    </w:p>
    <w:p w14:paraId="12076A09" w14:textId="77777777" w:rsidR="005462C5" w:rsidRPr="005462C5" w:rsidRDefault="005462C5" w:rsidP="005462C5">
      <w:pPr>
        <w:rPr>
          <w:lang w:val="es-419" w:eastAsia="es-CO"/>
        </w:rPr>
      </w:pPr>
      <w:r w:rsidRPr="005462C5">
        <w:rPr>
          <w:lang w:val="es-419" w:eastAsia="es-CO"/>
        </w:rPr>
        <w:lastRenderedPageBreak/>
        <w:t>Existen diferentes tipos de entrevista, como son:</w:t>
      </w:r>
    </w:p>
    <w:p w14:paraId="7E6FC466" w14:textId="77777777" w:rsidR="005462C5" w:rsidRPr="00D813F4" w:rsidRDefault="005462C5" w:rsidP="00D813F4">
      <w:pPr>
        <w:pStyle w:val="Prrafodelista"/>
        <w:numPr>
          <w:ilvl w:val="0"/>
          <w:numId w:val="29"/>
        </w:numPr>
        <w:rPr>
          <w:lang w:val="es-419" w:eastAsia="es-CO"/>
        </w:rPr>
      </w:pPr>
      <w:r w:rsidRPr="00D813F4">
        <w:rPr>
          <w:lang w:val="es-419" w:eastAsia="es-CO"/>
        </w:rPr>
        <w:t>Entrevista preliminar.</w:t>
      </w:r>
    </w:p>
    <w:p w14:paraId="798F2577" w14:textId="77777777" w:rsidR="005462C5" w:rsidRPr="00D813F4" w:rsidRDefault="005462C5" w:rsidP="00D813F4">
      <w:pPr>
        <w:pStyle w:val="Prrafodelista"/>
        <w:numPr>
          <w:ilvl w:val="0"/>
          <w:numId w:val="29"/>
        </w:numPr>
        <w:rPr>
          <w:lang w:val="es-419" w:eastAsia="es-CO"/>
        </w:rPr>
      </w:pPr>
      <w:r w:rsidRPr="00D813F4">
        <w:rPr>
          <w:lang w:val="es-419" w:eastAsia="es-CO"/>
        </w:rPr>
        <w:t>Entrevista personal.</w:t>
      </w:r>
    </w:p>
    <w:p w14:paraId="17479CAC" w14:textId="77777777" w:rsidR="005462C5" w:rsidRPr="00D813F4" w:rsidRDefault="005462C5" w:rsidP="00D813F4">
      <w:pPr>
        <w:pStyle w:val="Prrafodelista"/>
        <w:numPr>
          <w:ilvl w:val="0"/>
          <w:numId w:val="29"/>
        </w:numPr>
        <w:rPr>
          <w:lang w:val="es-419" w:eastAsia="es-CO"/>
        </w:rPr>
      </w:pPr>
      <w:r w:rsidRPr="00D813F4">
        <w:rPr>
          <w:lang w:val="es-419" w:eastAsia="es-CO"/>
        </w:rPr>
        <w:t>Entrevista grupal.</w:t>
      </w:r>
    </w:p>
    <w:p w14:paraId="754C22E5" w14:textId="77777777" w:rsidR="005462C5" w:rsidRPr="00D813F4" w:rsidRDefault="005462C5" w:rsidP="00D813F4">
      <w:pPr>
        <w:pStyle w:val="Prrafodelista"/>
        <w:numPr>
          <w:ilvl w:val="0"/>
          <w:numId w:val="29"/>
        </w:numPr>
        <w:rPr>
          <w:lang w:val="es-419" w:eastAsia="es-CO"/>
        </w:rPr>
      </w:pPr>
      <w:r w:rsidRPr="00D813F4">
        <w:rPr>
          <w:lang w:val="es-419" w:eastAsia="es-CO"/>
        </w:rPr>
        <w:t>Entrevista técnica.</w:t>
      </w:r>
    </w:p>
    <w:p w14:paraId="73DC6481" w14:textId="77777777" w:rsidR="005462C5" w:rsidRPr="005462C5" w:rsidRDefault="005462C5" w:rsidP="00D813F4">
      <w:pPr>
        <w:pStyle w:val="Ttulo3"/>
      </w:pPr>
      <w:bookmarkStart w:id="6" w:name="_Toc178779281"/>
      <w:r w:rsidRPr="005462C5">
        <w:t>Pruebas</w:t>
      </w:r>
      <w:bookmarkEnd w:id="6"/>
    </w:p>
    <w:p w14:paraId="6908A5EB" w14:textId="77777777" w:rsidR="005462C5" w:rsidRPr="005462C5" w:rsidRDefault="005462C5" w:rsidP="005462C5">
      <w:pPr>
        <w:rPr>
          <w:lang w:val="es-419" w:eastAsia="es-CO"/>
        </w:rPr>
      </w:pPr>
      <w:r w:rsidRPr="005462C5">
        <w:rPr>
          <w:lang w:val="es-419" w:eastAsia="es-CO"/>
        </w:rPr>
        <w:t>Con ellas se evalúan, de una manera muy general, las capacidades y aptitudes que tienen los candidatos.</w:t>
      </w:r>
    </w:p>
    <w:p w14:paraId="139758B0" w14:textId="77777777" w:rsidR="005462C5" w:rsidRPr="005462C5" w:rsidRDefault="005462C5" w:rsidP="005462C5">
      <w:pPr>
        <w:rPr>
          <w:lang w:val="es-419" w:eastAsia="es-CO"/>
        </w:rPr>
      </w:pPr>
      <w:r w:rsidRPr="005462C5">
        <w:rPr>
          <w:lang w:val="es-419" w:eastAsia="es-CO"/>
        </w:rPr>
        <w:t>Los tipos de pruebas son:</w:t>
      </w:r>
    </w:p>
    <w:p w14:paraId="0BF52749" w14:textId="77777777" w:rsidR="005462C5" w:rsidRPr="00D813F4" w:rsidRDefault="005462C5" w:rsidP="00D813F4">
      <w:pPr>
        <w:pStyle w:val="Prrafodelista"/>
        <w:numPr>
          <w:ilvl w:val="0"/>
          <w:numId w:val="30"/>
        </w:numPr>
        <w:rPr>
          <w:lang w:val="es-419" w:eastAsia="es-CO"/>
        </w:rPr>
      </w:pPr>
      <w:r w:rsidRPr="00D813F4">
        <w:rPr>
          <w:lang w:val="es-419" w:eastAsia="es-CO"/>
        </w:rPr>
        <w:t>De personalidad.</w:t>
      </w:r>
    </w:p>
    <w:p w14:paraId="6FDD1753" w14:textId="77777777" w:rsidR="005462C5" w:rsidRPr="00D813F4" w:rsidRDefault="005462C5" w:rsidP="00D813F4">
      <w:pPr>
        <w:pStyle w:val="Prrafodelista"/>
        <w:numPr>
          <w:ilvl w:val="0"/>
          <w:numId w:val="30"/>
        </w:numPr>
        <w:rPr>
          <w:lang w:val="es-419" w:eastAsia="es-CO"/>
        </w:rPr>
      </w:pPr>
      <w:r w:rsidRPr="00D813F4">
        <w:rPr>
          <w:lang w:val="es-419" w:eastAsia="es-CO"/>
        </w:rPr>
        <w:t>De aptitud.</w:t>
      </w:r>
    </w:p>
    <w:p w14:paraId="6CDE699A" w14:textId="77777777" w:rsidR="005462C5" w:rsidRPr="00D813F4" w:rsidRDefault="005462C5" w:rsidP="00D813F4">
      <w:pPr>
        <w:pStyle w:val="Prrafodelista"/>
        <w:numPr>
          <w:ilvl w:val="0"/>
          <w:numId w:val="30"/>
        </w:numPr>
        <w:rPr>
          <w:lang w:val="es-419" w:eastAsia="es-CO"/>
        </w:rPr>
      </w:pPr>
      <w:r w:rsidRPr="00D813F4">
        <w:rPr>
          <w:lang w:val="es-419" w:eastAsia="es-CO"/>
        </w:rPr>
        <w:t>De conocimiento.</w:t>
      </w:r>
    </w:p>
    <w:p w14:paraId="56796211" w14:textId="77777777" w:rsidR="005462C5" w:rsidRPr="00D813F4" w:rsidRDefault="005462C5" w:rsidP="00D813F4">
      <w:pPr>
        <w:pStyle w:val="Prrafodelista"/>
        <w:numPr>
          <w:ilvl w:val="0"/>
          <w:numId w:val="30"/>
        </w:numPr>
        <w:rPr>
          <w:lang w:val="es-419" w:eastAsia="es-CO"/>
        </w:rPr>
      </w:pPr>
      <w:r w:rsidRPr="00D813F4">
        <w:rPr>
          <w:lang w:val="es-419" w:eastAsia="es-CO"/>
        </w:rPr>
        <w:t>De muestreo de trabajo.</w:t>
      </w:r>
    </w:p>
    <w:p w14:paraId="20835FC1" w14:textId="77777777" w:rsidR="005462C5" w:rsidRPr="005462C5" w:rsidRDefault="005462C5" w:rsidP="00D813F4">
      <w:pPr>
        <w:pStyle w:val="Ttulo3"/>
      </w:pPr>
      <w:bookmarkStart w:id="7" w:name="_Toc178779282"/>
      <w:r w:rsidRPr="005462C5">
        <w:t>Investigación de antecedentes y verificación de referencias</w:t>
      </w:r>
      <w:bookmarkEnd w:id="7"/>
    </w:p>
    <w:p w14:paraId="0F46C873" w14:textId="77777777" w:rsidR="005462C5" w:rsidRPr="005462C5" w:rsidRDefault="005462C5" w:rsidP="005462C5">
      <w:pPr>
        <w:rPr>
          <w:lang w:val="es-419" w:eastAsia="es-CO"/>
        </w:rPr>
      </w:pPr>
      <w:r w:rsidRPr="005462C5">
        <w:rPr>
          <w:lang w:val="es-419" w:eastAsia="es-CO"/>
        </w:rPr>
        <w:t>Este procedimiento pretende comprobar la veracidad de la información proporcionada por el candidato en el cuestionario de solicitud y en la entrevista.</w:t>
      </w:r>
    </w:p>
    <w:p w14:paraId="3FD96ED1" w14:textId="77777777" w:rsidR="005462C5" w:rsidRPr="005462C5" w:rsidRDefault="005462C5" w:rsidP="00D813F4">
      <w:pPr>
        <w:pStyle w:val="Ttulo3"/>
      </w:pPr>
      <w:bookmarkStart w:id="8" w:name="_Toc178779283"/>
      <w:r w:rsidRPr="005462C5">
        <w:t>Exámenes físicos</w:t>
      </w:r>
      <w:bookmarkEnd w:id="8"/>
    </w:p>
    <w:p w14:paraId="137D19E6" w14:textId="1F20CADF" w:rsidR="005462C5" w:rsidRDefault="005462C5" w:rsidP="005462C5">
      <w:pPr>
        <w:rPr>
          <w:lang w:val="es-419" w:eastAsia="es-CO"/>
        </w:rPr>
      </w:pPr>
      <w:r w:rsidRPr="005462C5">
        <w:rPr>
          <w:lang w:val="es-419" w:eastAsia="es-CO"/>
        </w:rPr>
        <w:t>Es prioritario que el examen físico reconozca todo un conjunto de evaluaciones físicas que proporcionan los resultados sobre el estado de salud en el que se encuentra el aspirante.</w:t>
      </w:r>
    </w:p>
    <w:p w14:paraId="481381C3" w14:textId="77777777" w:rsidR="00DE08F4" w:rsidRPr="005462C5" w:rsidRDefault="00DE08F4" w:rsidP="005462C5">
      <w:pPr>
        <w:rPr>
          <w:lang w:val="es-419" w:eastAsia="es-CO"/>
        </w:rPr>
      </w:pPr>
    </w:p>
    <w:p w14:paraId="4F5C553F" w14:textId="77777777" w:rsidR="005462C5" w:rsidRPr="005462C5" w:rsidRDefault="005462C5" w:rsidP="005462C5">
      <w:pPr>
        <w:rPr>
          <w:lang w:val="es-419" w:eastAsia="es-CO"/>
        </w:rPr>
      </w:pPr>
      <w:r w:rsidRPr="005462C5">
        <w:rPr>
          <w:lang w:val="es-419" w:eastAsia="es-CO"/>
        </w:rPr>
        <w:lastRenderedPageBreak/>
        <w:t>Los tipos de exámenes son:</w:t>
      </w:r>
    </w:p>
    <w:p w14:paraId="5246B648" w14:textId="77777777" w:rsidR="005462C5" w:rsidRPr="00D813F4" w:rsidRDefault="005462C5" w:rsidP="00D813F4">
      <w:pPr>
        <w:pStyle w:val="Prrafodelista"/>
        <w:numPr>
          <w:ilvl w:val="0"/>
          <w:numId w:val="31"/>
        </w:numPr>
        <w:rPr>
          <w:lang w:val="es-419" w:eastAsia="es-CO"/>
        </w:rPr>
      </w:pPr>
      <w:r w:rsidRPr="00D813F4">
        <w:rPr>
          <w:lang w:val="es-419" w:eastAsia="es-CO"/>
        </w:rPr>
        <w:t>Examen ocupacional</w:t>
      </w:r>
    </w:p>
    <w:p w14:paraId="3F441FFE" w14:textId="77777777" w:rsidR="005462C5" w:rsidRPr="00D813F4" w:rsidRDefault="005462C5" w:rsidP="00D813F4">
      <w:pPr>
        <w:pStyle w:val="Prrafodelista"/>
        <w:numPr>
          <w:ilvl w:val="0"/>
          <w:numId w:val="31"/>
        </w:numPr>
        <w:rPr>
          <w:lang w:val="es-419" w:eastAsia="es-CO"/>
        </w:rPr>
      </w:pPr>
      <w:r w:rsidRPr="00D813F4">
        <w:rPr>
          <w:lang w:val="es-419" w:eastAsia="es-CO"/>
        </w:rPr>
        <w:t>Examen de laboratorio</w:t>
      </w:r>
    </w:p>
    <w:p w14:paraId="249A187A" w14:textId="77777777" w:rsidR="005462C5" w:rsidRPr="00D813F4" w:rsidRDefault="005462C5" w:rsidP="00D813F4">
      <w:pPr>
        <w:pStyle w:val="Prrafodelista"/>
        <w:ind w:left="1429" w:firstLine="0"/>
        <w:rPr>
          <w:lang w:val="es-419" w:eastAsia="es-CO"/>
        </w:rPr>
      </w:pPr>
      <w:r w:rsidRPr="00D813F4">
        <w:rPr>
          <w:lang w:val="es-419" w:eastAsia="es-CO"/>
        </w:rPr>
        <w:t>Parcial de orina, serología.</w:t>
      </w:r>
    </w:p>
    <w:p w14:paraId="2C31A200" w14:textId="77777777" w:rsidR="005462C5" w:rsidRPr="00D813F4" w:rsidRDefault="005462C5" w:rsidP="00D813F4">
      <w:pPr>
        <w:pStyle w:val="Prrafodelista"/>
        <w:numPr>
          <w:ilvl w:val="0"/>
          <w:numId w:val="31"/>
        </w:numPr>
        <w:rPr>
          <w:lang w:val="es-419" w:eastAsia="es-CO"/>
        </w:rPr>
      </w:pPr>
      <w:r w:rsidRPr="00D813F4">
        <w:rPr>
          <w:lang w:val="es-419" w:eastAsia="es-CO"/>
        </w:rPr>
        <w:t>Exámenes específicos y ocupacionales</w:t>
      </w:r>
    </w:p>
    <w:p w14:paraId="0CFC0CA4" w14:textId="77777777" w:rsidR="005462C5" w:rsidRPr="00D813F4" w:rsidRDefault="005462C5" w:rsidP="00D813F4">
      <w:pPr>
        <w:pStyle w:val="Prrafodelista"/>
        <w:ind w:left="1429" w:firstLine="0"/>
        <w:rPr>
          <w:lang w:val="es-419" w:eastAsia="es-CO"/>
        </w:rPr>
      </w:pPr>
      <w:r w:rsidRPr="00D813F4">
        <w:rPr>
          <w:lang w:val="es-419" w:eastAsia="es-CO"/>
        </w:rPr>
        <w:t>Cuadro hemático, audiometría, optometría, electrocardiograma, colesterol, triglicéridos.</w:t>
      </w:r>
    </w:p>
    <w:p w14:paraId="7CDD8E08" w14:textId="77777777" w:rsidR="005462C5" w:rsidRPr="005462C5" w:rsidRDefault="005462C5" w:rsidP="00D813F4">
      <w:pPr>
        <w:pStyle w:val="Ttulo3"/>
      </w:pPr>
      <w:bookmarkStart w:id="9" w:name="_Toc178779284"/>
      <w:r w:rsidRPr="005462C5">
        <w:t>Vinculación y contratación</w:t>
      </w:r>
      <w:bookmarkEnd w:id="9"/>
    </w:p>
    <w:p w14:paraId="156E4D56" w14:textId="60D14E1E" w:rsidR="00D813F4" w:rsidRDefault="00D813F4" w:rsidP="005462C5">
      <w:pPr>
        <w:rPr>
          <w:lang w:val="es-419" w:eastAsia="es-CO"/>
        </w:rPr>
      </w:pPr>
      <w:r w:rsidRPr="005462C5">
        <w:rPr>
          <w:lang w:val="es-419" w:eastAsia="es-CO"/>
        </w:rPr>
        <w:t>Finalmente,</w:t>
      </w:r>
      <w:r w:rsidR="005462C5" w:rsidRPr="005462C5">
        <w:rPr>
          <w:lang w:val="es-419" w:eastAsia="es-CO"/>
        </w:rPr>
        <w:t xml:space="preserve"> superada todas las etapas en el proceso de selección, esta parte es la culminación, en la que la organización dispone del proceso de contratación.</w:t>
      </w:r>
    </w:p>
    <w:p w14:paraId="58AEB4E1" w14:textId="77777777" w:rsidR="00D813F4" w:rsidRDefault="00D813F4">
      <w:pPr>
        <w:spacing w:before="0" w:after="160" w:line="259" w:lineRule="auto"/>
        <w:ind w:firstLine="0"/>
        <w:rPr>
          <w:lang w:val="es-419" w:eastAsia="es-CO"/>
        </w:rPr>
      </w:pPr>
      <w:r>
        <w:rPr>
          <w:lang w:val="es-419" w:eastAsia="es-CO"/>
        </w:rPr>
        <w:br w:type="page"/>
      </w:r>
    </w:p>
    <w:p w14:paraId="43ACA9ED" w14:textId="3E3722C4" w:rsidR="009B07BA" w:rsidRDefault="00D813F4" w:rsidP="001C37C2">
      <w:pPr>
        <w:pStyle w:val="Ttulo1"/>
      </w:pPr>
      <w:bookmarkStart w:id="10" w:name="_Toc178779285"/>
      <w:r w:rsidRPr="00D813F4">
        <w:lastRenderedPageBreak/>
        <w:t>Política de gerencia del talento humano</w:t>
      </w:r>
      <w:bookmarkEnd w:id="10"/>
    </w:p>
    <w:p w14:paraId="70C7C80E" w14:textId="77777777" w:rsidR="00D813F4" w:rsidRPr="00D813F4" w:rsidRDefault="00D813F4" w:rsidP="00D813F4">
      <w:pPr>
        <w:rPr>
          <w:lang w:val="es-419" w:eastAsia="es-CO"/>
        </w:rPr>
      </w:pPr>
      <w:r w:rsidRPr="00D813F4">
        <w:rPr>
          <w:lang w:val="es-419" w:eastAsia="es-CO"/>
        </w:rPr>
        <w:t>La política del talento humano es desarrollada por cada organización, teniendo en cuenta su filosofía y necesidades, involucrando diferentes aspectos de la organización.</w:t>
      </w:r>
    </w:p>
    <w:p w14:paraId="6D448E4A" w14:textId="77777777" w:rsidR="00D813F4" w:rsidRPr="00D813F4" w:rsidRDefault="00D813F4" w:rsidP="00D813F4">
      <w:pPr>
        <w:rPr>
          <w:lang w:val="es-419" w:eastAsia="es-CO"/>
        </w:rPr>
      </w:pPr>
      <w:r w:rsidRPr="00D813F4">
        <w:rPr>
          <w:lang w:val="es-419" w:eastAsia="es-CO"/>
        </w:rPr>
        <w:t>De acuerdo con Manosalva (2009), existen las siguientes políticas:</w:t>
      </w:r>
    </w:p>
    <w:p w14:paraId="7105A0B1" w14:textId="6867A56F" w:rsidR="00D813F4" w:rsidRPr="00D813F4" w:rsidRDefault="00D813F4" w:rsidP="00D813F4">
      <w:pPr>
        <w:pStyle w:val="Prrafodelista"/>
        <w:numPr>
          <w:ilvl w:val="0"/>
          <w:numId w:val="32"/>
        </w:numPr>
        <w:rPr>
          <w:b/>
          <w:bCs/>
          <w:lang w:val="es-419" w:eastAsia="es-CO"/>
        </w:rPr>
      </w:pPr>
      <w:r w:rsidRPr="00D813F4">
        <w:rPr>
          <w:b/>
          <w:bCs/>
          <w:lang w:val="es-419" w:eastAsia="es-CO"/>
        </w:rPr>
        <w:t>Política de provisión del talento humano</w:t>
      </w:r>
    </w:p>
    <w:p w14:paraId="7FF29EA2" w14:textId="77777777" w:rsidR="00D813F4" w:rsidRPr="00D813F4" w:rsidRDefault="00D813F4" w:rsidP="00D813F4">
      <w:pPr>
        <w:pStyle w:val="Prrafodelista"/>
        <w:numPr>
          <w:ilvl w:val="0"/>
          <w:numId w:val="33"/>
        </w:numPr>
        <w:rPr>
          <w:lang w:val="es-419" w:eastAsia="es-CO"/>
        </w:rPr>
      </w:pPr>
      <w:r w:rsidRPr="00D813F4">
        <w:rPr>
          <w:lang w:val="es-419" w:eastAsia="es-CO"/>
        </w:rPr>
        <w:t>Dónde reclutar, en qué condiciones y cómo recoger los candidatos necesarios para la organización.</w:t>
      </w:r>
    </w:p>
    <w:p w14:paraId="74A9D674" w14:textId="77777777" w:rsidR="00D813F4" w:rsidRPr="00D813F4" w:rsidRDefault="00D813F4" w:rsidP="00D813F4">
      <w:pPr>
        <w:pStyle w:val="Prrafodelista"/>
        <w:numPr>
          <w:ilvl w:val="0"/>
          <w:numId w:val="33"/>
        </w:numPr>
        <w:rPr>
          <w:lang w:val="es-419" w:eastAsia="es-CO"/>
        </w:rPr>
      </w:pPr>
      <w:r w:rsidRPr="00D813F4">
        <w:rPr>
          <w:lang w:val="es-419" w:eastAsia="es-CO"/>
        </w:rPr>
        <w:t>Criterios de selección del talento humano y patrones de calidad para admisión, en cuanto a las aptitudes físicas e intelectuales, experiencia y potencial de desarrollo, teniendo en cuenta el universo de cargos dentro de la organización.</w:t>
      </w:r>
    </w:p>
    <w:p w14:paraId="1BF2D9B8" w14:textId="77777777" w:rsidR="00D813F4" w:rsidRPr="00D813F4" w:rsidRDefault="00D813F4" w:rsidP="00D813F4">
      <w:pPr>
        <w:pStyle w:val="Prrafodelista"/>
        <w:numPr>
          <w:ilvl w:val="0"/>
          <w:numId w:val="33"/>
        </w:numPr>
        <w:rPr>
          <w:lang w:val="es-419" w:eastAsia="es-CO"/>
        </w:rPr>
      </w:pPr>
      <w:r w:rsidRPr="00D813F4">
        <w:rPr>
          <w:lang w:val="es-419" w:eastAsia="es-CO"/>
        </w:rPr>
        <w:t>Cómo integrar a los nuevos participantes al ambiente interno de la organización.</w:t>
      </w:r>
    </w:p>
    <w:p w14:paraId="174A7B97" w14:textId="77777777" w:rsidR="00D813F4" w:rsidRPr="00D813F4" w:rsidRDefault="00D813F4" w:rsidP="00D813F4">
      <w:pPr>
        <w:pStyle w:val="Prrafodelista"/>
        <w:numPr>
          <w:ilvl w:val="0"/>
          <w:numId w:val="32"/>
        </w:numPr>
        <w:rPr>
          <w:b/>
          <w:bCs/>
          <w:lang w:val="es-419" w:eastAsia="es-CO"/>
        </w:rPr>
      </w:pPr>
      <w:r w:rsidRPr="00D813F4">
        <w:rPr>
          <w:b/>
          <w:bCs/>
          <w:lang w:val="es-419" w:eastAsia="es-CO"/>
        </w:rPr>
        <w:t>Políticas de aplicación</w:t>
      </w:r>
    </w:p>
    <w:p w14:paraId="44BDAD00" w14:textId="77777777" w:rsidR="00D813F4" w:rsidRPr="00D813F4" w:rsidRDefault="00D813F4" w:rsidP="00D813F4">
      <w:pPr>
        <w:pStyle w:val="Prrafodelista"/>
        <w:numPr>
          <w:ilvl w:val="0"/>
          <w:numId w:val="35"/>
        </w:numPr>
        <w:rPr>
          <w:lang w:val="es-419" w:eastAsia="es-CO"/>
        </w:rPr>
      </w:pPr>
      <w:r w:rsidRPr="00D813F4">
        <w:rPr>
          <w:lang w:val="es-419" w:eastAsia="es-CO"/>
        </w:rPr>
        <w:t>Cómo determinar los requisitos básicos, para el desempeño de tareas y atribuciones del universo de cargos de la organización.</w:t>
      </w:r>
    </w:p>
    <w:p w14:paraId="69638E6B" w14:textId="77777777" w:rsidR="00D813F4" w:rsidRPr="00D813F4" w:rsidRDefault="00D813F4" w:rsidP="00D813F4">
      <w:pPr>
        <w:pStyle w:val="Prrafodelista"/>
        <w:numPr>
          <w:ilvl w:val="0"/>
          <w:numId w:val="35"/>
        </w:numPr>
        <w:rPr>
          <w:lang w:val="es-419" w:eastAsia="es-CO"/>
        </w:rPr>
      </w:pPr>
      <w:r w:rsidRPr="00D813F4">
        <w:rPr>
          <w:lang w:val="es-419" w:eastAsia="es-CO"/>
        </w:rPr>
        <w:t>Criterios de planeación, colocación y movimiento interno de talento humano, considerando la posición inicial y el plan de carreras, definiendo las alternativas de oportunidades futuras posibles dentro de la organización.</w:t>
      </w:r>
    </w:p>
    <w:p w14:paraId="1F741BAF" w14:textId="0BB276E0" w:rsidR="00D813F4" w:rsidRDefault="00D813F4" w:rsidP="00D813F4">
      <w:pPr>
        <w:pStyle w:val="Prrafodelista"/>
        <w:numPr>
          <w:ilvl w:val="0"/>
          <w:numId w:val="35"/>
        </w:numPr>
        <w:rPr>
          <w:lang w:val="es-419" w:eastAsia="es-CO"/>
        </w:rPr>
      </w:pPr>
      <w:r w:rsidRPr="00D813F4">
        <w:rPr>
          <w:lang w:val="es-419" w:eastAsia="es-CO"/>
        </w:rPr>
        <w:t>Los criterios de evaluación de la calidad y la adecuación de los colaboradores, mediante la evaluación del desempeño.</w:t>
      </w:r>
    </w:p>
    <w:p w14:paraId="588728D8" w14:textId="77777777" w:rsidR="00D813F4" w:rsidRPr="00D813F4" w:rsidRDefault="00D813F4" w:rsidP="00D813F4">
      <w:pPr>
        <w:pStyle w:val="Prrafodelista"/>
        <w:ind w:left="1429" w:firstLine="0"/>
        <w:rPr>
          <w:lang w:val="es-419" w:eastAsia="es-CO"/>
        </w:rPr>
      </w:pPr>
    </w:p>
    <w:p w14:paraId="00FC862A" w14:textId="77777777" w:rsidR="00D813F4" w:rsidRPr="00D813F4" w:rsidRDefault="00D813F4" w:rsidP="00D813F4">
      <w:pPr>
        <w:pStyle w:val="Prrafodelista"/>
        <w:numPr>
          <w:ilvl w:val="0"/>
          <w:numId w:val="32"/>
        </w:numPr>
        <w:rPr>
          <w:b/>
          <w:bCs/>
          <w:lang w:val="es-419" w:eastAsia="es-CO"/>
        </w:rPr>
      </w:pPr>
      <w:r w:rsidRPr="00D813F4">
        <w:rPr>
          <w:b/>
          <w:bCs/>
          <w:lang w:val="es-419" w:eastAsia="es-CO"/>
        </w:rPr>
        <w:lastRenderedPageBreak/>
        <w:t>Políticas de mantenimiento</w:t>
      </w:r>
    </w:p>
    <w:p w14:paraId="72B3A503" w14:textId="77777777" w:rsidR="00D813F4" w:rsidRPr="00D813F4" w:rsidRDefault="00D813F4" w:rsidP="00D813F4">
      <w:pPr>
        <w:pStyle w:val="Prrafodelista"/>
        <w:numPr>
          <w:ilvl w:val="0"/>
          <w:numId w:val="34"/>
        </w:numPr>
        <w:rPr>
          <w:lang w:val="es-419" w:eastAsia="es-CO"/>
        </w:rPr>
      </w:pPr>
      <w:r w:rsidRPr="00D813F4">
        <w:rPr>
          <w:lang w:val="es-419" w:eastAsia="es-CO"/>
        </w:rPr>
        <w:t>Criterios de remuneración directa de los colaboradores, teniendo en cuenta la evaluación del cargo y los salarios en el mercado de trabajo, así como la posición de la organización frente a esas dos variables.</w:t>
      </w:r>
    </w:p>
    <w:p w14:paraId="395D695C" w14:textId="77777777" w:rsidR="00D813F4" w:rsidRPr="00D813F4" w:rsidRDefault="00D813F4" w:rsidP="00D813F4">
      <w:pPr>
        <w:pStyle w:val="Prrafodelista"/>
        <w:numPr>
          <w:ilvl w:val="0"/>
          <w:numId w:val="34"/>
        </w:numPr>
        <w:rPr>
          <w:lang w:val="es-419" w:eastAsia="es-CO"/>
        </w:rPr>
      </w:pPr>
      <w:r w:rsidRPr="00D813F4">
        <w:rPr>
          <w:lang w:val="es-419" w:eastAsia="es-CO"/>
        </w:rPr>
        <w:t>Criterios de remuneración indirecta de los colaboradores, teniendo en cuenta los programas de beneficios sociales más adecuados a la diversidad de necesidades existentes en el universo de cargos de la organización, frente a las prácticas del mercado de trabajo.</w:t>
      </w:r>
    </w:p>
    <w:p w14:paraId="3EF24E19" w14:textId="77777777" w:rsidR="00D813F4" w:rsidRPr="00D813F4" w:rsidRDefault="00D813F4" w:rsidP="00D813F4">
      <w:pPr>
        <w:pStyle w:val="Prrafodelista"/>
        <w:numPr>
          <w:ilvl w:val="0"/>
          <w:numId w:val="34"/>
        </w:numPr>
        <w:rPr>
          <w:lang w:val="es-419" w:eastAsia="es-CO"/>
        </w:rPr>
      </w:pPr>
      <w:r w:rsidRPr="00D813F4">
        <w:rPr>
          <w:lang w:val="es-419" w:eastAsia="es-CO"/>
        </w:rPr>
        <w:t>Cómo mantener los equipos de trabajo motivados, de moral elevada, participativa y productiva dentro de la organización.</w:t>
      </w:r>
    </w:p>
    <w:p w14:paraId="6AB90D17" w14:textId="77777777" w:rsidR="00D813F4" w:rsidRPr="00D813F4" w:rsidRDefault="00D813F4" w:rsidP="00D813F4">
      <w:pPr>
        <w:pStyle w:val="Prrafodelista"/>
        <w:numPr>
          <w:ilvl w:val="0"/>
          <w:numId w:val="34"/>
        </w:numPr>
        <w:rPr>
          <w:lang w:val="es-419" w:eastAsia="es-CO"/>
        </w:rPr>
      </w:pPr>
      <w:r w:rsidRPr="00D813F4">
        <w:rPr>
          <w:lang w:val="es-419" w:eastAsia="es-CO"/>
        </w:rPr>
        <w:t>Criterios relativos a las condiciones físicas, ambientales, de higiene y seguridad, que rodean el desempeño de las tareas y atribuciones del universo de cargos de la organización.</w:t>
      </w:r>
    </w:p>
    <w:p w14:paraId="7CC0EC11" w14:textId="77777777" w:rsidR="00D813F4" w:rsidRPr="00D813F4" w:rsidRDefault="00D813F4" w:rsidP="00D813F4">
      <w:pPr>
        <w:pStyle w:val="Prrafodelista"/>
        <w:numPr>
          <w:ilvl w:val="0"/>
          <w:numId w:val="32"/>
        </w:numPr>
        <w:rPr>
          <w:b/>
          <w:bCs/>
          <w:lang w:val="es-419" w:eastAsia="es-CO"/>
        </w:rPr>
      </w:pPr>
      <w:r w:rsidRPr="00D813F4">
        <w:rPr>
          <w:b/>
          <w:bCs/>
          <w:lang w:val="es-419" w:eastAsia="es-CO"/>
        </w:rPr>
        <w:t>Políticas de desarrollo</w:t>
      </w:r>
    </w:p>
    <w:p w14:paraId="1016ACEE" w14:textId="77777777" w:rsidR="00D813F4" w:rsidRPr="00D813F4" w:rsidRDefault="00D813F4" w:rsidP="00D813F4">
      <w:pPr>
        <w:pStyle w:val="Prrafodelista"/>
        <w:numPr>
          <w:ilvl w:val="0"/>
          <w:numId w:val="36"/>
        </w:numPr>
        <w:rPr>
          <w:lang w:val="es-419" w:eastAsia="es-CO"/>
        </w:rPr>
      </w:pPr>
      <w:r w:rsidRPr="00D813F4">
        <w:rPr>
          <w:lang w:val="es-419" w:eastAsia="es-CO"/>
        </w:rPr>
        <w:t>Criterios de diagnóstico, programación de preparación y reciclaje constantes de la fuerza de trabajo para el desempeño de sus tareas y atribuciones dentro de la organización.</w:t>
      </w:r>
    </w:p>
    <w:p w14:paraId="5EF19FFC" w14:textId="77777777" w:rsidR="00D813F4" w:rsidRPr="00D813F4" w:rsidRDefault="00D813F4" w:rsidP="00D813F4">
      <w:pPr>
        <w:pStyle w:val="Prrafodelista"/>
        <w:numPr>
          <w:ilvl w:val="0"/>
          <w:numId w:val="36"/>
        </w:numPr>
        <w:rPr>
          <w:lang w:val="es-419" w:eastAsia="es-CO"/>
        </w:rPr>
      </w:pPr>
      <w:r w:rsidRPr="00D813F4">
        <w:rPr>
          <w:lang w:val="es-419" w:eastAsia="es-CO"/>
        </w:rPr>
        <w:t>Criterios de desarrollo de recursos humanos a medio y largo plazo, con miras a la continua realización del potencial humano, en posiciones gradualmente elevadas dentro de la organización.</w:t>
      </w:r>
    </w:p>
    <w:p w14:paraId="102D4E87" w14:textId="2986945A" w:rsidR="00D813F4" w:rsidRDefault="00D813F4" w:rsidP="00D813F4">
      <w:pPr>
        <w:pStyle w:val="Prrafodelista"/>
        <w:numPr>
          <w:ilvl w:val="0"/>
          <w:numId w:val="36"/>
        </w:numPr>
        <w:rPr>
          <w:lang w:val="es-419" w:eastAsia="es-CO"/>
        </w:rPr>
      </w:pPr>
      <w:r w:rsidRPr="00D813F4">
        <w:rPr>
          <w:lang w:val="es-419" w:eastAsia="es-CO"/>
        </w:rPr>
        <w:t>Creación y desarrollo de condiciones capaces de garantizar la salud y la excelencia organizacionales, mediante el cambio de comportamiento de los participantes.</w:t>
      </w:r>
    </w:p>
    <w:p w14:paraId="2AF60E79" w14:textId="77777777" w:rsidR="00D813F4" w:rsidRPr="00D813F4" w:rsidRDefault="00D813F4" w:rsidP="00D813F4">
      <w:pPr>
        <w:pStyle w:val="Prrafodelista"/>
        <w:ind w:left="1429" w:firstLine="0"/>
        <w:rPr>
          <w:lang w:val="es-419" w:eastAsia="es-CO"/>
        </w:rPr>
      </w:pPr>
    </w:p>
    <w:p w14:paraId="38468803" w14:textId="77777777" w:rsidR="00D813F4" w:rsidRPr="00D813F4" w:rsidRDefault="00D813F4" w:rsidP="00D813F4">
      <w:pPr>
        <w:pStyle w:val="Prrafodelista"/>
        <w:numPr>
          <w:ilvl w:val="0"/>
          <w:numId w:val="32"/>
        </w:numPr>
        <w:rPr>
          <w:b/>
          <w:bCs/>
          <w:lang w:val="es-419" w:eastAsia="es-CO"/>
        </w:rPr>
      </w:pPr>
      <w:r w:rsidRPr="00D813F4">
        <w:rPr>
          <w:b/>
          <w:bCs/>
          <w:lang w:val="es-419" w:eastAsia="es-CO"/>
        </w:rPr>
        <w:lastRenderedPageBreak/>
        <w:t>Políticas de control</w:t>
      </w:r>
    </w:p>
    <w:p w14:paraId="26721569" w14:textId="77777777" w:rsidR="00D813F4" w:rsidRPr="00D813F4" w:rsidRDefault="00D813F4" w:rsidP="00D813F4">
      <w:pPr>
        <w:pStyle w:val="Prrafodelista"/>
        <w:numPr>
          <w:ilvl w:val="0"/>
          <w:numId w:val="37"/>
        </w:numPr>
        <w:rPr>
          <w:lang w:val="es-419" w:eastAsia="es-CO"/>
        </w:rPr>
      </w:pPr>
      <w:r w:rsidRPr="00D813F4">
        <w:rPr>
          <w:lang w:val="es-419" w:eastAsia="es-CO"/>
        </w:rPr>
        <w:t>Cómo mantener un banco de datos, capaz de proporcionar los elementos necesarios para los análisis cuantitativos y cualitativos, de la fuerza de trabajo disponible en la organización.</w:t>
      </w:r>
    </w:p>
    <w:p w14:paraId="22BF7881" w14:textId="43C6B5C0" w:rsidR="00D813F4" w:rsidRPr="00D813F4" w:rsidRDefault="00D813F4" w:rsidP="00D813F4">
      <w:pPr>
        <w:pStyle w:val="Prrafodelista"/>
        <w:numPr>
          <w:ilvl w:val="0"/>
          <w:numId w:val="37"/>
        </w:numPr>
        <w:rPr>
          <w:lang w:val="es-419" w:eastAsia="es-CO"/>
        </w:rPr>
      </w:pPr>
      <w:r w:rsidRPr="00D813F4">
        <w:rPr>
          <w:lang w:val="es-419" w:eastAsia="es-CO"/>
        </w:rPr>
        <w:t>Criterios para auditoría permanente de la aplicación y adecuación de políticas y de los procedimientos, relacionados con los recursos humanos de la organización.</w:t>
      </w:r>
    </w:p>
    <w:p w14:paraId="7DD05C99" w14:textId="77777777" w:rsidR="00D813F4" w:rsidRPr="00DE3337" w:rsidRDefault="00D813F4" w:rsidP="00D813F4">
      <w:pPr>
        <w:rPr>
          <w:b/>
          <w:bCs/>
          <w:lang w:val="es-419" w:eastAsia="es-CO"/>
        </w:rPr>
      </w:pPr>
      <w:r w:rsidRPr="00DE3337">
        <w:rPr>
          <w:b/>
          <w:bCs/>
          <w:lang w:val="es-419" w:eastAsia="es-CO"/>
        </w:rPr>
        <w:t>¿Sabías qué?</w:t>
      </w:r>
    </w:p>
    <w:p w14:paraId="615357B4" w14:textId="7C344DFE" w:rsidR="00D813F4" w:rsidRDefault="00D813F4" w:rsidP="00D813F4">
      <w:pPr>
        <w:rPr>
          <w:lang w:val="es-419" w:eastAsia="es-CO"/>
        </w:rPr>
      </w:pPr>
      <w:r w:rsidRPr="00D813F4">
        <w:rPr>
          <w:lang w:val="es-419" w:eastAsia="es-CO"/>
        </w:rPr>
        <w:t>Conclusiones</w:t>
      </w:r>
      <w:r w:rsidR="00DE3337">
        <w:rPr>
          <w:lang w:val="es-419" w:eastAsia="es-CO"/>
        </w:rPr>
        <w:t>:</w:t>
      </w:r>
    </w:p>
    <w:p w14:paraId="3A887B4E" w14:textId="77777777" w:rsidR="00DE3337" w:rsidRPr="00DE3337" w:rsidRDefault="00DE3337" w:rsidP="00DE3337">
      <w:pPr>
        <w:rPr>
          <w:lang w:val="es-419" w:eastAsia="es-CO"/>
        </w:rPr>
      </w:pPr>
      <w:r w:rsidRPr="00DE3337">
        <w:rPr>
          <w:lang w:val="es-419" w:eastAsia="es-CO"/>
        </w:rPr>
        <w:t xml:space="preserve">Luego del estudio de la temática del componente formativo, podemos concluir que el proceso de selección del talento humano es una de las disciplinas de mayor complejidad dentro de las organizaciones, requiere de expertos o profesionales especializados en estas áreas. Hoy en día, existen organizaciones o personas naturales dedicadas a prestar a otras organizaciones este servicio, son conocidas como </w:t>
      </w:r>
      <w:r w:rsidRPr="001D60B2">
        <w:rPr>
          <w:rStyle w:val="Extranjerismo"/>
        </w:rPr>
        <w:t>outsourcing</w:t>
      </w:r>
      <w:r w:rsidRPr="00DE3337">
        <w:rPr>
          <w:lang w:val="es-419" w:eastAsia="es-CO"/>
        </w:rPr>
        <w:t xml:space="preserve">.  </w:t>
      </w:r>
    </w:p>
    <w:p w14:paraId="11E4C261" w14:textId="77777777" w:rsidR="00DE3337" w:rsidRPr="00DE3337" w:rsidRDefault="00DE3337" w:rsidP="00DE3337">
      <w:pPr>
        <w:rPr>
          <w:lang w:val="es-419" w:eastAsia="es-CO"/>
        </w:rPr>
      </w:pPr>
      <w:r w:rsidRPr="00DE3337">
        <w:rPr>
          <w:lang w:val="es-419" w:eastAsia="es-CO"/>
        </w:rPr>
        <w:t xml:space="preserve">La gestión del talento humano está diseñada para aprovechar al máximo las cualidades de cada colaborador y su capacidad de compromiso con la evolución de la organización. Los que no pueden soportar la presión se retiran o se ausentan; las relaciones entre los colaboradores y la gerencia son más tensas de lo que parece. </w:t>
      </w:r>
    </w:p>
    <w:p w14:paraId="7DA1153C" w14:textId="2EF06374" w:rsidR="00DE3337" w:rsidRPr="00D813F4" w:rsidRDefault="00DE3337" w:rsidP="00DE3337">
      <w:pPr>
        <w:rPr>
          <w:lang w:val="es-419" w:eastAsia="es-CO"/>
        </w:rPr>
      </w:pPr>
      <w:r w:rsidRPr="00DE3337">
        <w:rPr>
          <w:lang w:val="es-419" w:eastAsia="es-CO"/>
        </w:rPr>
        <w:t xml:space="preserve">Y la política asociada con la gestión del talento humano parece ser positiva, porque mejora los resultados económicos para las empresas, debido a que se pone a prueba el conocimiento, la iniciativa, el talento y las ganas de salir adelante, en todas las oportunidades que se presentan en la vida, que muchas veces no son tan buenas </w:t>
      </w:r>
      <w:r w:rsidRPr="00DE3337">
        <w:rPr>
          <w:lang w:val="es-419" w:eastAsia="es-CO"/>
        </w:rPr>
        <w:lastRenderedPageBreak/>
        <w:t>como uno se las espera, es por ello que no importa de qué categoría se encuentre la labor que se va a realizar, siempre y cuando no se ponga en riesgo la moral y los principios.</w:t>
      </w:r>
    </w:p>
    <w:p w14:paraId="1693DFD2" w14:textId="643D97D6" w:rsidR="001C37C2" w:rsidRPr="001C37C2" w:rsidRDefault="001C37C2" w:rsidP="00D813F4">
      <w:pPr>
        <w:rPr>
          <w:lang w:val="es-419" w:eastAsia="es-CO"/>
        </w:rPr>
      </w:pPr>
    </w:p>
    <w:p w14:paraId="3056BA6F" w14:textId="48CA1D6D" w:rsidR="00656754" w:rsidRPr="00EE4C61" w:rsidRDefault="00EE4C61" w:rsidP="00004AFA">
      <w:pPr>
        <w:pStyle w:val="Titulosgenerales"/>
      </w:pPr>
      <w:bookmarkStart w:id="11" w:name="_Toc178779286"/>
      <w:r w:rsidRPr="00EE4C61">
        <w:lastRenderedPageBreak/>
        <w:t>Síntesis</w:t>
      </w:r>
      <w:bookmarkEnd w:id="11"/>
    </w:p>
    <w:p w14:paraId="6096B31A" w14:textId="7AE590A2" w:rsidR="00B44A4C" w:rsidRDefault="004B40C8" w:rsidP="00306A17">
      <w:pPr>
        <w:rPr>
          <w:lang w:val="es-419" w:eastAsia="es-CO"/>
        </w:rPr>
      </w:pPr>
      <w:r w:rsidRPr="004B40C8">
        <w:rPr>
          <w:lang w:val="es-419" w:eastAsia="es-CO"/>
        </w:rPr>
        <w:t>A continuación, se presenta a manera de síntesis, un esquema que articula los elementos principales abordados en el desarrollo del componente formativo.</w:t>
      </w:r>
    </w:p>
    <w:p w14:paraId="5C26A33E" w14:textId="61091235" w:rsidR="00B210EB" w:rsidRDefault="00BF674E" w:rsidP="00BF674E">
      <w:pPr>
        <w:ind w:firstLine="0"/>
        <w:jc w:val="center"/>
        <w:rPr>
          <w:lang w:val="es-419" w:eastAsia="es-CO"/>
        </w:rPr>
      </w:pPr>
      <w:r>
        <w:rPr>
          <w:noProof/>
          <w:lang w:val="es-419" w:eastAsia="es-CO"/>
        </w:rPr>
        <w:drawing>
          <wp:inline distT="0" distB="0" distL="0" distR="0" wp14:anchorId="340C76A9" wp14:editId="3D1C802C">
            <wp:extent cx="6378466" cy="5315578"/>
            <wp:effectExtent l="0" t="0" r="0" b="0"/>
            <wp:docPr id="2" name="Gráfico 2" descr="Esquema general del componente formativo, que enuncia las temáticas desarrolladas y destaca aspectos clave estudiados. Tema central: proceso de selección del talento humano. Temas integradores: pasos en la selección, proceso de selección y políticas de gerencia del talento hum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Esquema general del componente formativo, que enuncia las temáticas desarrolladas y destaca aspectos clave estudiados. Tema central: proceso de selección del talento humano. Temas integradores: pasos en la selección, proceso de selección y políticas de gerencia del talento humano."/>
                    <pic:cNvPicPr/>
                  </pic:nvPicPr>
                  <pic:blipFill rotWithShape="1">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rcRect l="6982" t="1213"/>
                    <a:stretch/>
                  </pic:blipFill>
                  <pic:spPr bwMode="auto">
                    <a:xfrm>
                      <a:off x="0" y="0"/>
                      <a:ext cx="6382807" cy="5319195"/>
                    </a:xfrm>
                    <a:prstGeom prst="rect">
                      <a:avLst/>
                    </a:prstGeom>
                    <a:ln>
                      <a:noFill/>
                    </a:ln>
                    <a:extLst>
                      <a:ext uri="{53640926-AAD7-44D8-BBD7-CCE9431645EC}">
                        <a14:shadowObscured xmlns:a14="http://schemas.microsoft.com/office/drawing/2010/main"/>
                      </a:ext>
                    </a:extLst>
                  </pic:spPr>
                </pic:pic>
              </a:graphicData>
            </a:graphic>
          </wp:inline>
        </w:drawing>
      </w:r>
    </w:p>
    <w:p w14:paraId="1D10F012" w14:textId="15AFE530" w:rsidR="00CE2C4A" w:rsidRPr="00CE2C4A" w:rsidRDefault="00EE4C61" w:rsidP="00004AFA">
      <w:pPr>
        <w:pStyle w:val="Titulosgenerales"/>
      </w:pPr>
      <w:bookmarkStart w:id="12" w:name="_Toc178779287"/>
      <w:r w:rsidRPr="00723503">
        <w:lastRenderedPageBreak/>
        <w:t>Material complementario</w:t>
      </w:r>
      <w:bookmarkEnd w:id="12"/>
    </w:p>
    <w:tbl>
      <w:tblPr>
        <w:tblStyle w:val="SENA"/>
        <w:tblW w:w="0" w:type="auto"/>
        <w:tblLayout w:type="fixed"/>
        <w:tblLook w:val="04A0" w:firstRow="1" w:lastRow="0" w:firstColumn="1" w:lastColumn="0" w:noHBand="0" w:noVBand="1"/>
      </w:tblPr>
      <w:tblGrid>
        <w:gridCol w:w="1696"/>
        <w:gridCol w:w="3119"/>
        <w:gridCol w:w="2268"/>
        <w:gridCol w:w="2879"/>
      </w:tblGrid>
      <w:tr w:rsidR="00F36C9D" w14:paraId="5ACFD6FC" w14:textId="77777777" w:rsidTr="0037202F">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2E11C96E" w14:textId="23095499" w:rsidR="00F36C9D" w:rsidRDefault="00F36C9D" w:rsidP="0037202F">
            <w:pPr>
              <w:pStyle w:val="TextoTablas"/>
            </w:pPr>
            <w:r>
              <w:t>Tema</w:t>
            </w:r>
          </w:p>
        </w:tc>
        <w:tc>
          <w:tcPr>
            <w:tcW w:w="3119" w:type="dxa"/>
          </w:tcPr>
          <w:p w14:paraId="7B695FBE" w14:textId="24DBD009" w:rsidR="00F36C9D" w:rsidRDefault="00F36C9D" w:rsidP="0037202F">
            <w:pPr>
              <w:pStyle w:val="TextoTablas"/>
            </w:pPr>
            <w:r>
              <w:t>Referencia</w:t>
            </w:r>
          </w:p>
        </w:tc>
        <w:tc>
          <w:tcPr>
            <w:tcW w:w="2268" w:type="dxa"/>
          </w:tcPr>
          <w:p w14:paraId="148AF39D" w14:textId="3222D224" w:rsidR="00F36C9D" w:rsidRDefault="00F36C9D" w:rsidP="0037202F">
            <w:pPr>
              <w:pStyle w:val="TextoTablas"/>
            </w:pPr>
            <w:r>
              <w:t>Tipo de material</w:t>
            </w:r>
          </w:p>
        </w:tc>
        <w:tc>
          <w:tcPr>
            <w:tcW w:w="2879" w:type="dxa"/>
          </w:tcPr>
          <w:p w14:paraId="31B07D9E" w14:textId="058886D8" w:rsidR="00F36C9D" w:rsidRDefault="00F36C9D" w:rsidP="0037202F">
            <w:pPr>
              <w:pStyle w:val="TextoTablas"/>
            </w:pPr>
            <w:r>
              <w:t>Enlace del recurso</w:t>
            </w:r>
          </w:p>
        </w:tc>
      </w:tr>
      <w:tr w:rsidR="00B01F2A"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2812A1AA" w:rsidR="00B01F2A" w:rsidRDefault="00B01F2A" w:rsidP="00B01F2A">
            <w:pPr>
              <w:pStyle w:val="TextoTablas"/>
            </w:pPr>
            <w:r w:rsidRPr="002D6E32">
              <w:t>Proceso de selección</w:t>
            </w:r>
          </w:p>
        </w:tc>
        <w:tc>
          <w:tcPr>
            <w:tcW w:w="3119" w:type="dxa"/>
          </w:tcPr>
          <w:p w14:paraId="6B46D09D" w14:textId="6DD0AD9A" w:rsidR="00B01F2A" w:rsidRDefault="00B01F2A" w:rsidP="00B01F2A">
            <w:pPr>
              <w:pStyle w:val="TextoTablas"/>
            </w:pPr>
            <w:proofErr w:type="spellStart"/>
            <w:r w:rsidRPr="002D6E32">
              <w:t>Relevium</w:t>
            </w:r>
            <w:proofErr w:type="spellEnd"/>
            <w:r w:rsidRPr="002D6E32">
              <w:t xml:space="preserve"> en Recursos Humanos. (2021). 8 pasos para el proceso de Reclutamiento y Selección de empleados. YouTube.</w:t>
            </w:r>
          </w:p>
        </w:tc>
        <w:tc>
          <w:tcPr>
            <w:tcW w:w="2268" w:type="dxa"/>
          </w:tcPr>
          <w:p w14:paraId="16BE0076" w14:textId="79A0EBA5" w:rsidR="00B01F2A" w:rsidRDefault="00B01F2A" w:rsidP="00B01F2A">
            <w:pPr>
              <w:pStyle w:val="TextoTablas"/>
            </w:pPr>
            <w:r w:rsidRPr="002D6E32">
              <w:t>Video</w:t>
            </w:r>
          </w:p>
        </w:tc>
        <w:tc>
          <w:tcPr>
            <w:tcW w:w="2879" w:type="dxa"/>
          </w:tcPr>
          <w:p w14:paraId="1224783A" w14:textId="58E5123C" w:rsidR="00B01F2A" w:rsidRDefault="00962EF8" w:rsidP="00B01F2A">
            <w:pPr>
              <w:pStyle w:val="TextoTablas"/>
            </w:pPr>
            <w:hyperlink r:id="rId14" w:history="1">
              <w:r w:rsidR="00B01F2A" w:rsidRPr="00B01F2A">
                <w:rPr>
                  <w:rStyle w:val="Hipervnculo"/>
                </w:rPr>
                <w:t>https://www.youtube.com/watch?v=sOve4oz7ERM&amp;t=1s</w:t>
              </w:r>
            </w:hyperlink>
          </w:p>
        </w:tc>
      </w:tr>
    </w:tbl>
    <w:p w14:paraId="1C276251" w14:textId="30BD785F" w:rsidR="00F36C9D" w:rsidRDefault="00F36C9D" w:rsidP="00004AFA">
      <w:pPr>
        <w:pStyle w:val="Titulosgenerales"/>
      </w:pPr>
      <w:bookmarkStart w:id="13" w:name="_Toc178779288"/>
      <w:r>
        <w:lastRenderedPageBreak/>
        <w:t>Glosario</w:t>
      </w:r>
      <w:bookmarkEnd w:id="13"/>
    </w:p>
    <w:p w14:paraId="400850FC" w14:textId="77777777" w:rsidR="00FA5B98" w:rsidRPr="00FA5B98" w:rsidRDefault="00FA5B98" w:rsidP="00FA5B98">
      <w:pPr>
        <w:rPr>
          <w:lang w:val="es-419" w:eastAsia="es-CO"/>
        </w:rPr>
      </w:pPr>
      <w:r w:rsidRPr="00FA5B98">
        <w:rPr>
          <w:b/>
          <w:bCs/>
          <w:lang w:val="es-419" w:eastAsia="es-CO"/>
        </w:rPr>
        <w:t>Entrevista inicial</w:t>
      </w:r>
      <w:r w:rsidRPr="00FA5B98">
        <w:rPr>
          <w:lang w:val="es-419" w:eastAsia="es-CO"/>
        </w:rPr>
        <w:t>: primera evaluación formal de un candidato donde se analizan sus habilidades y compatibilidad con el puesto, realizada en un ambiente tranquilo y con atención detallada al comportamiento del entrevistado.</w:t>
      </w:r>
    </w:p>
    <w:p w14:paraId="19F33A2C" w14:textId="77777777" w:rsidR="00FA5B98" w:rsidRPr="00FA5B98" w:rsidRDefault="00FA5B98" w:rsidP="00FA5B98">
      <w:pPr>
        <w:rPr>
          <w:lang w:val="es-419" w:eastAsia="es-CO"/>
        </w:rPr>
      </w:pPr>
      <w:r w:rsidRPr="00FA5B98">
        <w:rPr>
          <w:b/>
          <w:bCs/>
          <w:lang w:val="es-419" w:eastAsia="es-CO"/>
        </w:rPr>
        <w:t>Examen ocupacional</w:t>
      </w:r>
      <w:r w:rsidRPr="00FA5B98">
        <w:rPr>
          <w:lang w:val="es-419" w:eastAsia="es-CO"/>
        </w:rPr>
        <w:t>: evaluación física que determina si un candidato está en condiciones de salud adecuadas para desempeñar un trabajo específico.</w:t>
      </w:r>
    </w:p>
    <w:p w14:paraId="65B5C1F8" w14:textId="77777777" w:rsidR="00FA5B98" w:rsidRPr="00FA5B98" w:rsidRDefault="00FA5B98" w:rsidP="00FA5B98">
      <w:pPr>
        <w:rPr>
          <w:lang w:val="es-419" w:eastAsia="es-CO"/>
        </w:rPr>
      </w:pPr>
      <w:r w:rsidRPr="00FA5B98">
        <w:rPr>
          <w:b/>
          <w:bCs/>
          <w:lang w:val="es-419" w:eastAsia="es-CO"/>
        </w:rPr>
        <w:t>Manual de funciones</w:t>
      </w:r>
      <w:r w:rsidRPr="00FA5B98">
        <w:rPr>
          <w:lang w:val="es-419" w:eastAsia="es-CO"/>
        </w:rPr>
        <w:t>: documento que detalla las responsabilidades, tareas y requisitos de un puesto específico dentro de una organización, utilizado para guiar el proceso de selección y evaluación de candidatos.</w:t>
      </w:r>
    </w:p>
    <w:p w14:paraId="01F2B9B0" w14:textId="77777777" w:rsidR="00FA5B98" w:rsidRPr="00FA5B98" w:rsidRDefault="00FA5B98" w:rsidP="00FA5B98">
      <w:pPr>
        <w:rPr>
          <w:lang w:val="es-419" w:eastAsia="es-CO"/>
        </w:rPr>
      </w:pPr>
      <w:r w:rsidRPr="00FA5B98">
        <w:rPr>
          <w:b/>
          <w:bCs/>
          <w:lang w:val="es-419" w:eastAsia="es-CO"/>
        </w:rPr>
        <w:t>Pruebas de aptitud</w:t>
      </w:r>
      <w:r w:rsidRPr="00FA5B98">
        <w:rPr>
          <w:lang w:val="es-419" w:eastAsia="es-CO"/>
        </w:rPr>
        <w:t>: evaluaciones que miden las capacidades y habilidades específicas de un candidato para desempeñar ciertas tareas dentro de una organización.</w:t>
      </w:r>
    </w:p>
    <w:p w14:paraId="464AAE89" w14:textId="77777777" w:rsidR="00FA5B98" w:rsidRPr="00FA5B98" w:rsidRDefault="00FA5B98" w:rsidP="00FA5B98">
      <w:pPr>
        <w:rPr>
          <w:lang w:val="es-419" w:eastAsia="es-CO"/>
        </w:rPr>
      </w:pPr>
      <w:r w:rsidRPr="00FA5B98">
        <w:rPr>
          <w:b/>
          <w:bCs/>
          <w:lang w:val="es-419" w:eastAsia="es-CO"/>
        </w:rPr>
        <w:t>Reclutamiento</w:t>
      </w:r>
      <w:r w:rsidRPr="00FA5B98">
        <w:rPr>
          <w:lang w:val="es-419" w:eastAsia="es-CO"/>
        </w:rPr>
        <w:t>: proceso de atraer candidatos potenciales para una vacante en una organización. Puede ser interno (dentro de la organización) o externo (a través de anuncios y bolsas de empleo).</w:t>
      </w:r>
    </w:p>
    <w:p w14:paraId="01BD89D8" w14:textId="5913CBB9" w:rsidR="001E3FAB" w:rsidRPr="004B40C8" w:rsidRDefault="00FA5B98" w:rsidP="00FA5B98">
      <w:pPr>
        <w:rPr>
          <w:lang w:val="es-419" w:eastAsia="es-CO"/>
        </w:rPr>
      </w:pPr>
      <w:r w:rsidRPr="00FA5B98">
        <w:rPr>
          <w:b/>
          <w:bCs/>
          <w:lang w:val="es-419" w:eastAsia="es-CO"/>
        </w:rPr>
        <w:t>Verificación de referencias</w:t>
      </w:r>
      <w:r w:rsidRPr="00FA5B98">
        <w:rPr>
          <w:lang w:val="es-419" w:eastAsia="es-CO"/>
        </w:rPr>
        <w:t>: procedimiento para comprobar la veracidad de la información proporcionada por el candidato, contactando a sus referencias laborales anteriores.</w:t>
      </w:r>
    </w:p>
    <w:p w14:paraId="40B682D2" w14:textId="55A1BD8D" w:rsidR="002E5B3A" w:rsidRDefault="002E5B3A" w:rsidP="00004AFA">
      <w:pPr>
        <w:pStyle w:val="Titulosgenerales"/>
      </w:pPr>
      <w:bookmarkStart w:id="14" w:name="_Toc178779289"/>
      <w:r>
        <w:lastRenderedPageBreak/>
        <w:t>Referencias bibliográficas</w:t>
      </w:r>
      <w:bookmarkEnd w:id="14"/>
      <w:r>
        <w:t xml:space="preserve"> </w:t>
      </w:r>
    </w:p>
    <w:p w14:paraId="0233D832" w14:textId="4AE86DA8" w:rsidR="008614E5" w:rsidRPr="008614E5" w:rsidRDefault="008614E5" w:rsidP="008614E5">
      <w:pPr>
        <w:rPr>
          <w:lang w:val="es-419" w:eastAsia="es-CO"/>
        </w:rPr>
      </w:pPr>
      <w:r w:rsidRPr="008614E5">
        <w:rPr>
          <w:lang w:val="es-419" w:eastAsia="es-CO"/>
        </w:rPr>
        <w:t xml:space="preserve">Esparragoza, A. (s.f.). Administración de recursos humanos y talento humano. Gestiopolis.com </w:t>
      </w:r>
      <w:hyperlink r:id="rId15" w:history="1">
        <w:r w:rsidRPr="00F94925">
          <w:rPr>
            <w:rStyle w:val="Hipervnculo"/>
            <w:lang w:val="es-419" w:eastAsia="es-CO"/>
          </w:rPr>
          <w:t>https://www.gestiopolis.com/administracion-de-recursos-humanos-y-talento-humano/</w:t>
        </w:r>
      </w:hyperlink>
      <w:r>
        <w:rPr>
          <w:lang w:val="es-419" w:eastAsia="es-CO"/>
        </w:rPr>
        <w:t xml:space="preserve"> </w:t>
      </w:r>
    </w:p>
    <w:p w14:paraId="19F9B33C" w14:textId="1E6C1B99" w:rsidR="008614E5" w:rsidRPr="008614E5" w:rsidRDefault="008614E5" w:rsidP="008614E5">
      <w:pPr>
        <w:rPr>
          <w:lang w:val="es-419" w:eastAsia="es-CO"/>
        </w:rPr>
      </w:pPr>
      <w:r w:rsidRPr="008614E5">
        <w:rPr>
          <w:lang w:val="es-419" w:eastAsia="es-CO"/>
        </w:rPr>
        <w:t xml:space="preserve">Gestión.org. (s.f.). La administración del talento humano. </w:t>
      </w:r>
      <w:hyperlink r:id="rId16" w:history="1">
        <w:r w:rsidRPr="00F94925">
          <w:rPr>
            <w:rStyle w:val="Hipervnculo"/>
            <w:lang w:val="es-419" w:eastAsia="es-CO"/>
          </w:rPr>
          <w:t>http://www.gestion.org/recursos-humanos/gestion-competencias/4948/la-administracion-del-talento-humano/</w:t>
        </w:r>
      </w:hyperlink>
      <w:r>
        <w:rPr>
          <w:lang w:val="es-419" w:eastAsia="es-CO"/>
        </w:rPr>
        <w:t xml:space="preserve"> </w:t>
      </w:r>
    </w:p>
    <w:p w14:paraId="425E28BD" w14:textId="433379F0" w:rsidR="008614E5" w:rsidRDefault="008614E5" w:rsidP="008614E5">
      <w:pPr>
        <w:rPr>
          <w:lang w:val="es-419" w:eastAsia="es-CO"/>
        </w:rPr>
      </w:pPr>
      <w:r w:rsidRPr="008614E5">
        <w:rPr>
          <w:lang w:val="es-419" w:eastAsia="es-CO"/>
        </w:rPr>
        <w:t xml:space="preserve">Manosalva, J. (2009). Gestión del talento humano. </w:t>
      </w:r>
      <w:hyperlink r:id="rId17" w:history="1">
        <w:r w:rsidRPr="00F94925">
          <w:rPr>
            <w:rStyle w:val="Hipervnculo"/>
            <w:lang w:val="es-419" w:eastAsia="es-CO"/>
          </w:rPr>
          <w:t>http://www.monografias.com/trabajos81/gestion-del-talento-humano/gestion-del-talento-humano2.shtml</w:t>
        </w:r>
      </w:hyperlink>
      <w:r>
        <w:rPr>
          <w:lang w:val="es-419" w:eastAsia="es-CO"/>
        </w:rPr>
        <w:t xml:space="preserve"> </w:t>
      </w:r>
    </w:p>
    <w:p w14:paraId="4B5BD869" w14:textId="60D00F4E" w:rsidR="00775C8A" w:rsidRDefault="00775C8A" w:rsidP="004B40C8">
      <w:pPr>
        <w:rPr>
          <w:lang w:val="es-419" w:eastAsia="es-CO"/>
        </w:rPr>
      </w:pPr>
    </w:p>
    <w:p w14:paraId="0ACDF4A3" w14:textId="5F5F13AA" w:rsidR="002E5B3A" w:rsidRPr="002E5B3A" w:rsidRDefault="00F36C9D" w:rsidP="00004AFA">
      <w:pPr>
        <w:pStyle w:val="Titulosgenerales"/>
      </w:pPr>
      <w:bookmarkStart w:id="15" w:name="_Toc178779290"/>
      <w:r>
        <w:lastRenderedPageBreak/>
        <w:t>Créditos</w:t>
      </w:r>
      <w:bookmarkEnd w:id="15"/>
    </w:p>
    <w:tbl>
      <w:tblPr>
        <w:tblStyle w:val="SENA"/>
        <w:tblW w:w="10060" w:type="dxa"/>
        <w:tblLayout w:type="fixed"/>
        <w:tblLook w:val="04A0" w:firstRow="1" w:lastRow="0" w:firstColumn="1" w:lastColumn="0" w:noHBand="0" w:noVBand="1"/>
      </w:tblPr>
      <w:tblGrid>
        <w:gridCol w:w="3114"/>
        <w:gridCol w:w="2977"/>
        <w:gridCol w:w="3969"/>
      </w:tblGrid>
      <w:tr w:rsidR="004554CA" w14:paraId="3B837997" w14:textId="77777777" w:rsidTr="001D60B2">
        <w:trPr>
          <w:cnfStyle w:val="100000000000" w:firstRow="1" w:lastRow="0" w:firstColumn="0" w:lastColumn="0" w:oddVBand="0" w:evenVBand="0" w:oddHBand="0" w:evenHBand="0" w:firstRowFirstColumn="0" w:firstRowLastColumn="0" w:lastRowFirstColumn="0" w:lastRowLastColumn="0"/>
          <w:cantSplit/>
          <w:tblHeader/>
        </w:trPr>
        <w:tc>
          <w:tcPr>
            <w:tcW w:w="3114" w:type="dxa"/>
          </w:tcPr>
          <w:p w14:paraId="52196E69" w14:textId="69ACCFF8" w:rsidR="004554CA" w:rsidRDefault="004554CA" w:rsidP="007201C9">
            <w:pPr>
              <w:pStyle w:val="TextoTablas"/>
            </w:pPr>
            <w:r>
              <w:t>Nombre</w:t>
            </w:r>
          </w:p>
        </w:tc>
        <w:tc>
          <w:tcPr>
            <w:tcW w:w="2977"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B9559F" w14:paraId="17361B6D" w14:textId="77777777" w:rsidTr="001D60B2">
        <w:trPr>
          <w:cnfStyle w:val="000000100000" w:firstRow="0" w:lastRow="0" w:firstColumn="0" w:lastColumn="0" w:oddVBand="0" w:evenVBand="0" w:oddHBand="1" w:evenHBand="0" w:firstRowFirstColumn="0" w:firstRowLastColumn="0" w:lastRowFirstColumn="0" w:lastRowLastColumn="0"/>
        </w:trPr>
        <w:tc>
          <w:tcPr>
            <w:tcW w:w="3114" w:type="dxa"/>
          </w:tcPr>
          <w:p w14:paraId="3DDC58C4" w14:textId="53C45B31" w:rsidR="00B9559F" w:rsidRDefault="00B9559F" w:rsidP="007201C9">
            <w:pPr>
              <w:pStyle w:val="TextoTablas"/>
            </w:pPr>
            <w:proofErr w:type="spellStart"/>
            <w:r w:rsidRPr="001C5402">
              <w:t>Milady</w:t>
            </w:r>
            <w:proofErr w:type="spellEnd"/>
            <w:r w:rsidRPr="001C5402">
              <w:t xml:space="preserve"> Tatiana Villamil Caste</w:t>
            </w:r>
            <w:r w:rsidR="004B7652">
              <w:t>ll</w:t>
            </w:r>
            <w:r w:rsidRPr="001C5402">
              <w:t>anos</w:t>
            </w:r>
          </w:p>
        </w:tc>
        <w:tc>
          <w:tcPr>
            <w:tcW w:w="2977" w:type="dxa"/>
          </w:tcPr>
          <w:p w14:paraId="494638E9" w14:textId="79A4D9CE" w:rsidR="00B9559F" w:rsidRDefault="00B9559F" w:rsidP="007201C9">
            <w:pPr>
              <w:pStyle w:val="TextoTablas"/>
            </w:pPr>
            <w:r w:rsidRPr="001C5402">
              <w:t xml:space="preserve">Responsable del </w:t>
            </w:r>
            <w:r w:rsidR="00D32379">
              <w:t>e</w:t>
            </w:r>
            <w:r w:rsidRPr="001C5402">
              <w:t>cosistema</w:t>
            </w:r>
          </w:p>
        </w:tc>
        <w:tc>
          <w:tcPr>
            <w:tcW w:w="3969" w:type="dxa"/>
          </w:tcPr>
          <w:p w14:paraId="26021717" w14:textId="1916F3FF" w:rsidR="00B9559F" w:rsidRDefault="00B9559F" w:rsidP="007201C9">
            <w:pPr>
              <w:pStyle w:val="TextoTablas"/>
            </w:pPr>
            <w:r w:rsidRPr="001C5402">
              <w:t>Dirección General</w:t>
            </w:r>
          </w:p>
        </w:tc>
      </w:tr>
      <w:tr w:rsidR="00B9559F" w14:paraId="2E62ACF7" w14:textId="77777777" w:rsidTr="001D60B2">
        <w:tc>
          <w:tcPr>
            <w:tcW w:w="3114" w:type="dxa"/>
          </w:tcPr>
          <w:p w14:paraId="11C6E15E" w14:textId="2F3EFCCD" w:rsidR="00B9559F" w:rsidRDefault="00B9559F" w:rsidP="007201C9">
            <w:pPr>
              <w:pStyle w:val="TextoTablas"/>
            </w:pPr>
            <w:r w:rsidRPr="001C5402">
              <w:t xml:space="preserve">Olga Constanza </w:t>
            </w:r>
            <w:r w:rsidR="00594865" w:rsidRPr="001C5402">
              <w:t>Berm</w:t>
            </w:r>
            <w:r w:rsidR="00594865">
              <w:t>ú</w:t>
            </w:r>
            <w:r w:rsidR="00594865" w:rsidRPr="001C5402">
              <w:t>dez</w:t>
            </w:r>
            <w:r w:rsidRPr="001C5402">
              <w:t xml:space="preserve"> </w:t>
            </w:r>
            <w:proofErr w:type="spellStart"/>
            <w:r w:rsidRPr="001C5402">
              <w:t>Jaimes</w:t>
            </w:r>
            <w:proofErr w:type="spellEnd"/>
          </w:p>
        </w:tc>
        <w:tc>
          <w:tcPr>
            <w:tcW w:w="2977" w:type="dxa"/>
          </w:tcPr>
          <w:p w14:paraId="15C0928A" w14:textId="5B8DBDB4" w:rsidR="00B9559F" w:rsidRDefault="00B9559F" w:rsidP="007201C9">
            <w:pPr>
              <w:pStyle w:val="TextoTablas"/>
            </w:pPr>
            <w:r w:rsidRPr="001C5402">
              <w:t>Responsable</w:t>
            </w:r>
            <w:r w:rsidR="004B7652">
              <w:t xml:space="preserve"> de</w:t>
            </w:r>
            <w:r w:rsidRPr="001C5402">
              <w:t xml:space="preserve"> </w:t>
            </w:r>
            <w:r w:rsidR="00D32379">
              <w:t>l</w:t>
            </w:r>
            <w:r w:rsidRPr="001C5402">
              <w:t xml:space="preserve">ínea de </w:t>
            </w:r>
            <w:r w:rsidR="00D32379">
              <w:t>p</w:t>
            </w:r>
            <w:r w:rsidRPr="001C5402">
              <w:t>roducción</w:t>
            </w:r>
          </w:p>
        </w:tc>
        <w:tc>
          <w:tcPr>
            <w:tcW w:w="3969" w:type="dxa"/>
          </w:tcPr>
          <w:p w14:paraId="17C2853D" w14:textId="6350811A" w:rsidR="00B9559F" w:rsidRDefault="00B9559F" w:rsidP="007201C9">
            <w:pPr>
              <w:pStyle w:val="TextoTablas"/>
            </w:pPr>
            <w:r w:rsidRPr="001C5402">
              <w:t>Centro de Servicios de Salud - Regional Antioquia</w:t>
            </w:r>
          </w:p>
        </w:tc>
      </w:tr>
      <w:tr w:rsidR="00B9559F" w14:paraId="5D0928E7" w14:textId="77777777" w:rsidTr="001D60B2">
        <w:trPr>
          <w:cnfStyle w:val="000000100000" w:firstRow="0" w:lastRow="0" w:firstColumn="0" w:lastColumn="0" w:oddVBand="0" w:evenVBand="0" w:oddHBand="1" w:evenHBand="0" w:firstRowFirstColumn="0" w:firstRowLastColumn="0" w:lastRowFirstColumn="0" w:lastRowLastColumn="0"/>
        </w:trPr>
        <w:tc>
          <w:tcPr>
            <w:tcW w:w="3114" w:type="dxa"/>
          </w:tcPr>
          <w:p w14:paraId="1A925AFF" w14:textId="0448D5D0" w:rsidR="00B9559F" w:rsidRDefault="004B40C8" w:rsidP="007201C9">
            <w:pPr>
              <w:pStyle w:val="TextoTablas"/>
            </w:pPr>
            <w:r w:rsidRPr="004B40C8">
              <w:t>Orlando Vidal Perdomo</w:t>
            </w:r>
          </w:p>
        </w:tc>
        <w:tc>
          <w:tcPr>
            <w:tcW w:w="2977" w:type="dxa"/>
          </w:tcPr>
          <w:p w14:paraId="7BB9A540" w14:textId="6D7AC08A" w:rsidR="00B9559F" w:rsidRDefault="00AD4AA2" w:rsidP="007201C9">
            <w:pPr>
              <w:pStyle w:val="TextoTablas"/>
            </w:pPr>
            <w:r w:rsidRPr="00AD4AA2">
              <w:t xml:space="preserve">Experto </w:t>
            </w:r>
            <w:r w:rsidR="00D32379">
              <w:t>t</w:t>
            </w:r>
            <w:r w:rsidRPr="00AD4AA2">
              <w:t>emático</w:t>
            </w:r>
          </w:p>
        </w:tc>
        <w:tc>
          <w:tcPr>
            <w:tcW w:w="3969" w:type="dxa"/>
          </w:tcPr>
          <w:p w14:paraId="1C05866F" w14:textId="7F872D22" w:rsidR="00B9559F" w:rsidRDefault="004B40C8" w:rsidP="007201C9">
            <w:pPr>
              <w:pStyle w:val="TextoTablas"/>
            </w:pPr>
            <w:r w:rsidRPr="004B40C8">
              <w:t>Regional Risaralda</w:t>
            </w:r>
          </w:p>
        </w:tc>
      </w:tr>
      <w:tr w:rsidR="004B40C8" w14:paraId="41951FD9" w14:textId="77777777" w:rsidTr="001D60B2">
        <w:tc>
          <w:tcPr>
            <w:tcW w:w="3114" w:type="dxa"/>
          </w:tcPr>
          <w:p w14:paraId="2EA24BB1" w14:textId="7023BC9A" w:rsidR="004B40C8" w:rsidRPr="004B40C8" w:rsidRDefault="004B40C8" w:rsidP="004B40C8">
            <w:pPr>
              <w:pStyle w:val="TextoTablas"/>
            </w:pPr>
            <w:r w:rsidRPr="004B40C8">
              <w:t>Didier Andrés Ospina Osorio</w:t>
            </w:r>
          </w:p>
        </w:tc>
        <w:tc>
          <w:tcPr>
            <w:tcW w:w="2977" w:type="dxa"/>
          </w:tcPr>
          <w:p w14:paraId="233E896A" w14:textId="4F93119C" w:rsidR="004B40C8" w:rsidRPr="00AD4AA2" w:rsidRDefault="004B40C8" w:rsidP="004B40C8">
            <w:pPr>
              <w:pStyle w:val="TextoTablas"/>
            </w:pPr>
            <w:r w:rsidRPr="00AD4AA2">
              <w:t xml:space="preserve">Experto </w:t>
            </w:r>
            <w:r>
              <w:t>t</w:t>
            </w:r>
            <w:r w:rsidRPr="00AD4AA2">
              <w:t>emático</w:t>
            </w:r>
          </w:p>
        </w:tc>
        <w:tc>
          <w:tcPr>
            <w:tcW w:w="3969" w:type="dxa"/>
          </w:tcPr>
          <w:p w14:paraId="312A5F41" w14:textId="581773F3" w:rsidR="004B40C8" w:rsidRPr="004B40C8" w:rsidRDefault="004B40C8" w:rsidP="004B40C8">
            <w:pPr>
              <w:pStyle w:val="TextoTablas"/>
            </w:pPr>
            <w:r w:rsidRPr="004B40C8">
              <w:t>Regional Risaralda</w:t>
            </w:r>
          </w:p>
        </w:tc>
      </w:tr>
      <w:tr w:rsidR="00390991" w14:paraId="015A71DB" w14:textId="77777777" w:rsidTr="001D60B2">
        <w:trPr>
          <w:cnfStyle w:val="000000100000" w:firstRow="0" w:lastRow="0" w:firstColumn="0" w:lastColumn="0" w:oddVBand="0" w:evenVBand="0" w:oddHBand="1" w:evenHBand="0" w:firstRowFirstColumn="0" w:firstRowLastColumn="0" w:lastRowFirstColumn="0" w:lastRowLastColumn="0"/>
        </w:trPr>
        <w:tc>
          <w:tcPr>
            <w:tcW w:w="3114" w:type="dxa"/>
          </w:tcPr>
          <w:p w14:paraId="3AA321BA" w14:textId="1E0A15EE" w:rsidR="00390991" w:rsidRDefault="004B40C8" w:rsidP="007201C9">
            <w:pPr>
              <w:pStyle w:val="TextoTablas"/>
            </w:pPr>
            <w:r w:rsidRPr="004B40C8">
              <w:t>Ana Catalina Córdoba Sus</w:t>
            </w:r>
          </w:p>
        </w:tc>
        <w:tc>
          <w:tcPr>
            <w:tcW w:w="2977" w:type="dxa"/>
          </w:tcPr>
          <w:p w14:paraId="1F51BEF4" w14:textId="4AC390FE" w:rsidR="00390991" w:rsidRDefault="00390991" w:rsidP="007201C9">
            <w:pPr>
              <w:pStyle w:val="TextoTablas"/>
            </w:pPr>
            <w:r w:rsidRPr="00390991">
              <w:t xml:space="preserve">Evaluadora </w:t>
            </w:r>
            <w:r w:rsidR="00D32379">
              <w:t>i</w:t>
            </w:r>
            <w:r w:rsidRPr="00390991">
              <w:t>nstruccional</w:t>
            </w:r>
          </w:p>
        </w:tc>
        <w:tc>
          <w:tcPr>
            <w:tcW w:w="3969" w:type="dxa"/>
          </w:tcPr>
          <w:p w14:paraId="1E175D13" w14:textId="563288B1" w:rsidR="00390991" w:rsidRDefault="00390991" w:rsidP="007201C9">
            <w:pPr>
              <w:pStyle w:val="TextoTablas"/>
            </w:pPr>
            <w:r w:rsidRPr="00390991">
              <w:t>Centro de Servicios de Salud - Regional Antioquia</w:t>
            </w:r>
          </w:p>
        </w:tc>
      </w:tr>
      <w:tr w:rsidR="00B9559F" w14:paraId="4D85BAE3" w14:textId="77777777" w:rsidTr="001D60B2">
        <w:tc>
          <w:tcPr>
            <w:tcW w:w="3114" w:type="dxa"/>
          </w:tcPr>
          <w:p w14:paraId="6086C849" w14:textId="103CB4C0" w:rsidR="00B9559F" w:rsidRPr="00171F4E" w:rsidRDefault="008614E5" w:rsidP="007201C9">
            <w:pPr>
              <w:pStyle w:val="TextoTablas"/>
              <w:rPr>
                <w:highlight w:val="yellow"/>
              </w:rPr>
            </w:pPr>
            <w:r w:rsidRPr="008614E5">
              <w:t>Andrés Felipe Herrera Roldán</w:t>
            </w:r>
          </w:p>
        </w:tc>
        <w:tc>
          <w:tcPr>
            <w:tcW w:w="2977" w:type="dxa"/>
          </w:tcPr>
          <w:p w14:paraId="2DBE89D0" w14:textId="6E3BFA04" w:rsidR="00B9559F" w:rsidRPr="00171F4E" w:rsidRDefault="00390991" w:rsidP="007201C9">
            <w:pPr>
              <w:pStyle w:val="TextoTablas"/>
              <w:rPr>
                <w:highlight w:val="yellow"/>
              </w:rPr>
            </w:pPr>
            <w:r w:rsidRPr="00390991">
              <w:t xml:space="preserve">Diseñador de </w:t>
            </w:r>
            <w:r w:rsidR="00D32379">
              <w:t>c</w:t>
            </w:r>
            <w:r w:rsidRPr="00390991">
              <w:t xml:space="preserve">ontenidos </w:t>
            </w:r>
            <w:r w:rsidR="00D32379">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F3745A" w14:paraId="5B37F08D" w14:textId="77777777" w:rsidTr="001D60B2">
        <w:trPr>
          <w:cnfStyle w:val="000000100000" w:firstRow="0" w:lastRow="0" w:firstColumn="0" w:lastColumn="0" w:oddVBand="0" w:evenVBand="0" w:oddHBand="1" w:evenHBand="0" w:firstRowFirstColumn="0" w:firstRowLastColumn="0" w:lastRowFirstColumn="0" w:lastRowLastColumn="0"/>
        </w:trPr>
        <w:tc>
          <w:tcPr>
            <w:tcW w:w="3114" w:type="dxa"/>
          </w:tcPr>
          <w:p w14:paraId="4ED2E324" w14:textId="2E22DE45" w:rsidR="00F3745A" w:rsidRPr="00F3745A" w:rsidRDefault="008614E5" w:rsidP="007201C9">
            <w:pPr>
              <w:pStyle w:val="TextoTablas"/>
            </w:pPr>
            <w:proofErr w:type="spellStart"/>
            <w:r w:rsidRPr="008614E5">
              <w:t>Jhon</w:t>
            </w:r>
            <w:proofErr w:type="spellEnd"/>
            <w:r w:rsidRPr="008614E5">
              <w:t xml:space="preserve"> Jairo Urueta Álvarez</w:t>
            </w:r>
          </w:p>
        </w:tc>
        <w:tc>
          <w:tcPr>
            <w:tcW w:w="2977" w:type="dxa"/>
          </w:tcPr>
          <w:p w14:paraId="0B60AA28" w14:textId="0D1F47C2" w:rsidR="00F3745A" w:rsidRPr="00390991" w:rsidRDefault="0069505F" w:rsidP="007201C9">
            <w:pPr>
              <w:pStyle w:val="TextoTablas"/>
            </w:pPr>
            <w:r w:rsidRPr="0069505F">
              <w:t xml:space="preserve">Desarrollador </w:t>
            </w:r>
            <w:r w:rsidR="00D32379" w:rsidRPr="00D32379">
              <w:rPr>
                <w:rStyle w:val="Extranjerismo"/>
              </w:rPr>
              <w:t>f</w:t>
            </w:r>
            <w:r w:rsidRPr="00D32379">
              <w:rPr>
                <w:rStyle w:val="Extranjerismo"/>
              </w:rPr>
              <w:t>ull</w:t>
            </w:r>
            <w:r w:rsidR="00D32379" w:rsidRPr="00D32379">
              <w:rPr>
                <w:rStyle w:val="Extranjerismo"/>
              </w:rPr>
              <w:t xml:space="preserve"> </w:t>
            </w:r>
            <w:r w:rsidRPr="00D32379">
              <w:rPr>
                <w:rStyle w:val="Extranjerismo"/>
              </w:rPr>
              <w:t>stack</w:t>
            </w:r>
          </w:p>
        </w:tc>
        <w:tc>
          <w:tcPr>
            <w:tcW w:w="3969" w:type="dxa"/>
          </w:tcPr>
          <w:p w14:paraId="166C7E5A" w14:textId="2C4315D1" w:rsidR="00F3745A" w:rsidRPr="006E478B" w:rsidRDefault="00D32379" w:rsidP="007201C9">
            <w:pPr>
              <w:pStyle w:val="TextoTablas"/>
            </w:pPr>
            <w:r w:rsidRPr="001C023B">
              <w:t>Centro de Servicios de Salud - Regional Antioquia</w:t>
            </w:r>
          </w:p>
        </w:tc>
      </w:tr>
      <w:tr w:rsidR="004B40C8" w14:paraId="30C3CF01" w14:textId="77777777" w:rsidTr="001D60B2">
        <w:tc>
          <w:tcPr>
            <w:tcW w:w="3114" w:type="dxa"/>
          </w:tcPr>
          <w:p w14:paraId="459200FC" w14:textId="491CE518" w:rsidR="004B40C8" w:rsidRPr="004B40C8" w:rsidRDefault="004B40C8" w:rsidP="007201C9">
            <w:pPr>
              <w:pStyle w:val="TextoTablas"/>
            </w:pPr>
            <w:r w:rsidRPr="004B40C8">
              <w:t>Cristhian Giovanni Gordillo Segura</w:t>
            </w:r>
          </w:p>
        </w:tc>
        <w:tc>
          <w:tcPr>
            <w:tcW w:w="2977" w:type="dxa"/>
          </w:tcPr>
          <w:p w14:paraId="0D3CA974" w14:textId="3186FFEC" w:rsidR="004B40C8" w:rsidRPr="0069505F" w:rsidRDefault="004B40C8" w:rsidP="007201C9">
            <w:pPr>
              <w:pStyle w:val="TextoTablas"/>
            </w:pPr>
            <w:r>
              <w:t>I</w:t>
            </w:r>
            <w:r w:rsidRPr="004B40C8">
              <w:t xml:space="preserve">ntérprete </w:t>
            </w:r>
            <w:r>
              <w:t>l</w:t>
            </w:r>
            <w:r w:rsidRPr="004B40C8">
              <w:t>enguaje de señas</w:t>
            </w:r>
          </w:p>
        </w:tc>
        <w:tc>
          <w:tcPr>
            <w:tcW w:w="3969" w:type="dxa"/>
          </w:tcPr>
          <w:p w14:paraId="6B3D7BD0" w14:textId="4BBF3491" w:rsidR="004B40C8" w:rsidRPr="001C023B" w:rsidRDefault="004B40C8" w:rsidP="007201C9">
            <w:pPr>
              <w:pStyle w:val="TextoTablas"/>
            </w:pPr>
            <w:r w:rsidRPr="001C023B">
              <w:t>Centro de Servicios de Salud - Regional Antioquia</w:t>
            </w:r>
          </w:p>
        </w:tc>
      </w:tr>
      <w:tr w:rsidR="001C023B" w14:paraId="6BD8B98D" w14:textId="77777777" w:rsidTr="001D60B2">
        <w:trPr>
          <w:cnfStyle w:val="000000100000" w:firstRow="0" w:lastRow="0" w:firstColumn="0" w:lastColumn="0" w:oddVBand="0" w:evenVBand="0" w:oddHBand="1" w:evenHBand="0" w:firstRowFirstColumn="0" w:firstRowLastColumn="0" w:lastRowFirstColumn="0" w:lastRowLastColumn="0"/>
        </w:trPr>
        <w:tc>
          <w:tcPr>
            <w:tcW w:w="3114" w:type="dxa"/>
          </w:tcPr>
          <w:p w14:paraId="63C2317F" w14:textId="2F1D2484" w:rsidR="001C023B" w:rsidRPr="001C023B" w:rsidRDefault="008614E5" w:rsidP="007201C9">
            <w:pPr>
              <w:pStyle w:val="TextoTablas"/>
            </w:pPr>
            <w:r w:rsidRPr="008614E5">
              <w:t>José Eduardo Solano Rivero</w:t>
            </w:r>
          </w:p>
        </w:tc>
        <w:tc>
          <w:tcPr>
            <w:tcW w:w="2977" w:type="dxa"/>
          </w:tcPr>
          <w:p w14:paraId="2BF1BB31" w14:textId="4895A28E" w:rsidR="001C023B" w:rsidRPr="00F3745A" w:rsidRDefault="001C023B" w:rsidP="007201C9">
            <w:pPr>
              <w:pStyle w:val="TextoTablas"/>
            </w:pPr>
            <w:r w:rsidRPr="001C023B">
              <w:t xml:space="preserve">Animador y </w:t>
            </w:r>
            <w:r w:rsidR="00D32379">
              <w:t>p</w:t>
            </w:r>
            <w:r w:rsidRPr="001C023B">
              <w:t xml:space="preserve">roductor </w:t>
            </w:r>
            <w:r w:rsidR="00D32379">
              <w:t>m</w:t>
            </w:r>
            <w:r w:rsidRPr="001C023B">
              <w:t>ultimedia</w:t>
            </w:r>
          </w:p>
        </w:tc>
        <w:tc>
          <w:tcPr>
            <w:tcW w:w="3969" w:type="dxa"/>
          </w:tcPr>
          <w:p w14:paraId="73A714E0" w14:textId="3F2EDCAB" w:rsidR="001C023B" w:rsidRPr="00F3745A" w:rsidRDefault="001C023B" w:rsidP="007201C9">
            <w:pPr>
              <w:pStyle w:val="TextoTablas"/>
            </w:pPr>
            <w:r w:rsidRPr="001C023B">
              <w:t>Centro de Servicios de Salud - Regional Antioquia</w:t>
            </w:r>
          </w:p>
        </w:tc>
      </w:tr>
      <w:tr w:rsidR="001C023B" w14:paraId="28313CD6" w14:textId="77777777" w:rsidTr="001D60B2">
        <w:tc>
          <w:tcPr>
            <w:tcW w:w="3114" w:type="dxa"/>
          </w:tcPr>
          <w:p w14:paraId="36239ED3" w14:textId="7C2588BF" w:rsidR="001C023B" w:rsidRPr="001C023B" w:rsidRDefault="004B40C8" w:rsidP="007201C9">
            <w:pPr>
              <w:pStyle w:val="TextoTablas"/>
            </w:pPr>
            <w:r w:rsidRPr="004B40C8">
              <w:t>María Carolina Tamayo López</w:t>
            </w:r>
          </w:p>
        </w:tc>
        <w:tc>
          <w:tcPr>
            <w:tcW w:w="2977" w:type="dxa"/>
          </w:tcPr>
          <w:p w14:paraId="0F90DB0C" w14:textId="058D58E0" w:rsidR="001C023B" w:rsidRPr="001C023B" w:rsidRDefault="001C023B" w:rsidP="007201C9">
            <w:pPr>
              <w:pStyle w:val="TextoTablas"/>
            </w:pPr>
            <w:r>
              <w:t>L</w:t>
            </w:r>
            <w:r w:rsidRPr="001C023B">
              <w:t>ocución</w:t>
            </w:r>
          </w:p>
        </w:tc>
        <w:tc>
          <w:tcPr>
            <w:tcW w:w="3969" w:type="dxa"/>
          </w:tcPr>
          <w:p w14:paraId="43301F65" w14:textId="36682FFB" w:rsidR="001C023B" w:rsidRPr="001C023B" w:rsidRDefault="001C023B" w:rsidP="007201C9">
            <w:pPr>
              <w:pStyle w:val="TextoTablas"/>
            </w:pPr>
            <w:r w:rsidRPr="001C023B">
              <w:t>Centro de Servicios de Salud - Regional Antioquia</w:t>
            </w:r>
          </w:p>
        </w:tc>
      </w:tr>
      <w:tr w:rsidR="00171F4E" w14:paraId="0737D40F" w14:textId="77777777" w:rsidTr="001D60B2">
        <w:trPr>
          <w:cnfStyle w:val="000000100000" w:firstRow="0" w:lastRow="0" w:firstColumn="0" w:lastColumn="0" w:oddVBand="0" w:evenVBand="0" w:oddHBand="1" w:evenHBand="0" w:firstRowFirstColumn="0" w:firstRowLastColumn="0" w:lastRowFirstColumn="0" w:lastRowLastColumn="0"/>
        </w:trPr>
        <w:tc>
          <w:tcPr>
            <w:tcW w:w="3114" w:type="dxa"/>
          </w:tcPr>
          <w:p w14:paraId="67CABB3B" w14:textId="555C98E6" w:rsidR="00171F4E" w:rsidRDefault="004B40C8" w:rsidP="007201C9">
            <w:pPr>
              <w:pStyle w:val="TextoTablas"/>
            </w:pPr>
            <w:r w:rsidRPr="004B40C8">
              <w:t>Luis Gabriel Urueta Álvarez</w:t>
            </w:r>
          </w:p>
        </w:tc>
        <w:tc>
          <w:tcPr>
            <w:tcW w:w="2977" w:type="dxa"/>
          </w:tcPr>
          <w:p w14:paraId="677DC104" w14:textId="2B608A1F" w:rsidR="00171F4E" w:rsidRDefault="00171F4E" w:rsidP="007201C9">
            <w:pPr>
              <w:pStyle w:val="TextoTablas"/>
            </w:pPr>
            <w:r w:rsidRPr="00005D17">
              <w:t xml:space="preserve">Validador de </w:t>
            </w:r>
            <w:r w:rsidR="00D32379">
              <w:t>r</w:t>
            </w:r>
            <w:r w:rsidRPr="00005D17">
              <w:t xml:space="preserve">ecursos </w:t>
            </w:r>
            <w:r w:rsidR="00D32379">
              <w:t>e</w:t>
            </w:r>
            <w:r w:rsidRPr="00005D17">
              <w:t xml:space="preserve">ducativos </w:t>
            </w:r>
            <w:r w:rsidR="00D32379">
              <w:t>d</w:t>
            </w:r>
            <w:r w:rsidRPr="00005D17">
              <w:t>igitales</w:t>
            </w:r>
          </w:p>
        </w:tc>
        <w:tc>
          <w:tcPr>
            <w:tcW w:w="3969" w:type="dxa"/>
          </w:tcPr>
          <w:p w14:paraId="5E629696" w14:textId="38F27E77" w:rsidR="00171F4E" w:rsidRDefault="00171F4E" w:rsidP="007201C9">
            <w:pPr>
              <w:pStyle w:val="TextoTablas"/>
            </w:pPr>
            <w:r w:rsidRPr="00005D17">
              <w:t>Centro de Servicios de Salud - Regional Antioquia</w:t>
            </w:r>
          </w:p>
        </w:tc>
      </w:tr>
      <w:tr w:rsidR="004B7652" w14:paraId="058D5163" w14:textId="77777777" w:rsidTr="001D60B2">
        <w:tc>
          <w:tcPr>
            <w:tcW w:w="3114" w:type="dxa"/>
          </w:tcPr>
          <w:p w14:paraId="05ED54CF" w14:textId="55E1EDC8" w:rsidR="004B7652" w:rsidRDefault="004B7652" w:rsidP="007201C9">
            <w:pPr>
              <w:pStyle w:val="TextoTablas"/>
            </w:pPr>
            <w:r>
              <w:t>Margarita Marcela Medrano Gómez</w:t>
            </w:r>
          </w:p>
        </w:tc>
        <w:tc>
          <w:tcPr>
            <w:tcW w:w="2977" w:type="dxa"/>
          </w:tcPr>
          <w:p w14:paraId="7CDB309C" w14:textId="6E41DB76" w:rsidR="004B7652" w:rsidRPr="00005D17" w:rsidRDefault="004B7652" w:rsidP="007201C9">
            <w:pPr>
              <w:pStyle w:val="TextoTablas"/>
            </w:pPr>
            <w:r w:rsidRPr="00005D17">
              <w:t xml:space="preserve">Evaluador para </w:t>
            </w:r>
            <w:r w:rsidR="00D32379">
              <w:t>c</w:t>
            </w:r>
            <w:r w:rsidRPr="00005D17">
              <w:t xml:space="preserve">ontenidos </w:t>
            </w:r>
            <w:r w:rsidR="00D32379">
              <w:t>i</w:t>
            </w:r>
            <w:r w:rsidRPr="00005D17">
              <w:t xml:space="preserve">nclusivos y </w:t>
            </w:r>
            <w:r w:rsidR="00D32379">
              <w:t>a</w:t>
            </w:r>
            <w:r w:rsidRPr="00005D17">
              <w:t>ccesibles</w:t>
            </w:r>
          </w:p>
        </w:tc>
        <w:tc>
          <w:tcPr>
            <w:tcW w:w="3969" w:type="dxa"/>
          </w:tcPr>
          <w:p w14:paraId="7FE4BF56" w14:textId="421FD9ED" w:rsidR="004B7652" w:rsidRPr="00005D17" w:rsidRDefault="004B7652" w:rsidP="007201C9">
            <w:pPr>
              <w:pStyle w:val="TextoTablas"/>
            </w:pPr>
            <w:r w:rsidRPr="00005D17">
              <w:t>Centro de Servicios de Salud - Regional Antioquia</w:t>
            </w:r>
          </w:p>
        </w:tc>
      </w:tr>
      <w:tr w:rsidR="00171F4E" w14:paraId="693EAB4E" w14:textId="77777777" w:rsidTr="001D60B2">
        <w:trPr>
          <w:cnfStyle w:val="000000100000" w:firstRow="0" w:lastRow="0" w:firstColumn="0" w:lastColumn="0" w:oddVBand="0" w:evenVBand="0" w:oddHBand="1" w:evenHBand="0" w:firstRowFirstColumn="0" w:firstRowLastColumn="0" w:lastRowFirstColumn="0" w:lastRowLastColumn="0"/>
        </w:trPr>
        <w:tc>
          <w:tcPr>
            <w:tcW w:w="3114" w:type="dxa"/>
          </w:tcPr>
          <w:p w14:paraId="692CE64C" w14:textId="3670C7BA" w:rsidR="00171F4E" w:rsidRDefault="00171F4E" w:rsidP="007201C9">
            <w:pPr>
              <w:pStyle w:val="TextoTablas"/>
            </w:pPr>
            <w:r w:rsidRPr="00005D17">
              <w:t>Daniel Ricardo Mutis Gómez</w:t>
            </w:r>
          </w:p>
        </w:tc>
        <w:tc>
          <w:tcPr>
            <w:tcW w:w="2977" w:type="dxa"/>
          </w:tcPr>
          <w:p w14:paraId="7A8BEF09" w14:textId="4411A85D" w:rsidR="00171F4E" w:rsidRDefault="00171F4E" w:rsidP="007201C9">
            <w:pPr>
              <w:pStyle w:val="TextoTablas"/>
            </w:pPr>
            <w:r w:rsidRPr="00005D17">
              <w:t xml:space="preserve">Evaluador para </w:t>
            </w:r>
            <w:r w:rsidR="00D32379">
              <w:t>c</w:t>
            </w:r>
            <w:r w:rsidRPr="00005D17">
              <w:t xml:space="preserve">ontenidos </w:t>
            </w:r>
            <w:r w:rsidR="00D32379">
              <w:t>i</w:t>
            </w:r>
            <w:r w:rsidRPr="00005D17">
              <w:t xml:space="preserve">nclusivos y </w:t>
            </w:r>
            <w:r w:rsidR="00D32379">
              <w:t>a</w:t>
            </w:r>
            <w:r w:rsidRPr="00005D17">
              <w:t>ccesibles</w:t>
            </w:r>
          </w:p>
        </w:tc>
        <w:tc>
          <w:tcPr>
            <w:tcW w:w="3969" w:type="dxa"/>
          </w:tcPr>
          <w:p w14:paraId="655E2F04" w14:textId="25BA321E" w:rsidR="00171F4E" w:rsidRDefault="00171F4E" w:rsidP="007201C9">
            <w:pPr>
              <w:pStyle w:val="TextoTablas"/>
            </w:pPr>
            <w:r w:rsidRPr="00005D17">
              <w:t>Centro de Servicios de Salud - Regional Antioquia</w:t>
            </w:r>
          </w:p>
        </w:tc>
      </w:tr>
    </w:tbl>
    <w:p w14:paraId="46B6446B" w14:textId="7ADC9B28" w:rsidR="003137E4" w:rsidRDefault="003137E4" w:rsidP="008614E5">
      <w:pPr>
        <w:spacing w:before="0" w:after="160" w:line="259" w:lineRule="auto"/>
        <w:ind w:firstLine="0"/>
        <w:rPr>
          <w:lang w:val="es-419" w:eastAsia="es-CO"/>
        </w:rPr>
      </w:pPr>
    </w:p>
    <w:sectPr w:rsidR="003137E4" w:rsidSect="00437983">
      <w:headerReference w:type="default" r:id="rId18"/>
      <w:footerReference w:type="default" r:id="rId1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2F124" w14:textId="77777777" w:rsidR="00962EF8" w:rsidRDefault="00962EF8" w:rsidP="00EC0858">
      <w:pPr>
        <w:spacing w:before="0" w:after="0" w:line="240" w:lineRule="auto"/>
      </w:pPr>
      <w:r>
        <w:separator/>
      </w:r>
    </w:p>
  </w:endnote>
  <w:endnote w:type="continuationSeparator" w:id="0">
    <w:p w14:paraId="4192D043" w14:textId="77777777" w:rsidR="00962EF8" w:rsidRDefault="00962EF8"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962EF8">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607A6" w14:textId="77777777" w:rsidR="00962EF8" w:rsidRDefault="00962EF8" w:rsidP="00EC0858">
      <w:pPr>
        <w:spacing w:before="0" w:after="0" w:line="240" w:lineRule="auto"/>
      </w:pPr>
      <w:r>
        <w:separator/>
      </w:r>
    </w:p>
  </w:footnote>
  <w:footnote w:type="continuationSeparator" w:id="0">
    <w:p w14:paraId="2B69E017" w14:textId="77777777" w:rsidR="00962EF8" w:rsidRDefault="00962EF8"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776B1D"/>
    <w:multiLevelType w:val="hybridMultilevel"/>
    <w:tmpl w:val="F42A9C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21E574C"/>
    <w:multiLevelType w:val="hybridMultilevel"/>
    <w:tmpl w:val="A704BA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3C54CB4"/>
    <w:multiLevelType w:val="hybridMultilevel"/>
    <w:tmpl w:val="BDFAD05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3FB5F19"/>
    <w:multiLevelType w:val="hybridMultilevel"/>
    <w:tmpl w:val="1A64D8D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 w15:restartNumberingAfterBreak="0">
    <w:nsid w:val="06075F8F"/>
    <w:multiLevelType w:val="hybridMultilevel"/>
    <w:tmpl w:val="56A2DCB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0C4277DA"/>
    <w:multiLevelType w:val="hybridMultilevel"/>
    <w:tmpl w:val="5A8E73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5FF0117"/>
    <w:multiLevelType w:val="hybridMultilevel"/>
    <w:tmpl w:val="DF682F2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C38551B"/>
    <w:multiLevelType w:val="hybridMultilevel"/>
    <w:tmpl w:val="81C60B4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1C8D7174"/>
    <w:multiLevelType w:val="hybridMultilevel"/>
    <w:tmpl w:val="58D2F1E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1CD42B81"/>
    <w:multiLevelType w:val="hybridMultilevel"/>
    <w:tmpl w:val="0F6028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1F397C0C"/>
    <w:multiLevelType w:val="hybridMultilevel"/>
    <w:tmpl w:val="4410865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27412B07"/>
    <w:multiLevelType w:val="hybridMultilevel"/>
    <w:tmpl w:val="7D267DAC"/>
    <w:lvl w:ilvl="0" w:tplc="A1384CA0">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3D81291"/>
    <w:multiLevelType w:val="hybridMultilevel"/>
    <w:tmpl w:val="D6EA50CE"/>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39361A9B"/>
    <w:multiLevelType w:val="hybridMultilevel"/>
    <w:tmpl w:val="BE7AF2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4AEC7B62"/>
    <w:multiLevelType w:val="hybridMultilevel"/>
    <w:tmpl w:val="5F00D69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4D5B5D50"/>
    <w:multiLevelType w:val="hybridMultilevel"/>
    <w:tmpl w:val="1AC6980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35A6200"/>
    <w:multiLevelType w:val="hybridMultilevel"/>
    <w:tmpl w:val="C6006C0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584A5187"/>
    <w:multiLevelType w:val="hybridMultilevel"/>
    <w:tmpl w:val="05B8C5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59B07AEF"/>
    <w:multiLevelType w:val="hybridMultilevel"/>
    <w:tmpl w:val="C922DB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5A94277E"/>
    <w:multiLevelType w:val="hybridMultilevel"/>
    <w:tmpl w:val="8724087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5C403D78"/>
    <w:multiLevelType w:val="hybridMultilevel"/>
    <w:tmpl w:val="ABEAB42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 w15:restartNumberingAfterBreak="0">
    <w:nsid w:val="5F0E7128"/>
    <w:multiLevelType w:val="hybridMultilevel"/>
    <w:tmpl w:val="C60EAB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610C4238"/>
    <w:multiLevelType w:val="hybridMultilevel"/>
    <w:tmpl w:val="386E54E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64F60AEA"/>
    <w:multiLevelType w:val="hybridMultilevel"/>
    <w:tmpl w:val="CE8A1C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6B417119"/>
    <w:multiLevelType w:val="hybridMultilevel"/>
    <w:tmpl w:val="524E0F74"/>
    <w:lvl w:ilvl="0" w:tplc="B3925B06">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8" w15:restartNumberingAfterBreak="0">
    <w:nsid w:val="6D0B057F"/>
    <w:multiLevelType w:val="hybridMultilevel"/>
    <w:tmpl w:val="F8FC677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70203CF3"/>
    <w:multiLevelType w:val="hybridMultilevel"/>
    <w:tmpl w:val="D42091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70636409"/>
    <w:multiLevelType w:val="hybridMultilevel"/>
    <w:tmpl w:val="DC702E6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79D70A5E"/>
    <w:multiLevelType w:val="hybridMultilevel"/>
    <w:tmpl w:val="D9F2ABA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7AEF7ACE"/>
    <w:multiLevelType w:val="hybridMultilevel"/>
    <w:tmpl w:val="017098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7C161D1C"/>
    <w:multiLevelType w:val="multilevel"/>
    <w:tmpl w:val="4CC4775A"/>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D2B2A78"/>
    <w:multiLevelType w:val="hybridMultilevel"/>
    <w:tmpl w:val="C24A36B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5" w15:restartNumberingAfterBreak="0">
    <w:nsid w:val="7DC83F94"/>
    <w:multiLevelType w:val="hybridMultilevel"/>
    <w:tmpl w:val="AEB27F9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33"/>
  </w:num>
  <w:num w:numId="2">
    <w:abstractNumId w:val="0"/>
  </w:num>
  <w:num w:numId="3">
    <w:abstractNumId w:val="12"/>
  </w:num>
  <w:num w:numId="4">
    <w:abstractNumId w:val="18"/>
  </w:num>
  <w:num w:numId="5">
    <w:abstractNumId w:val="14"/>
  </w:num>
  <w:num w:numId="6">
    <w:abstractNumId w:val="25"/>
  </w:num>
  <w:num w:numId="7">
    <w:abstractNumId w:val="29"/>
  </w:num>
  <w:num w:numId="8">
    <w:abstractNumId w:val="32"/>
  </w:num>
  <w:num w:numId="9">
    <w:abstractNumId w:val="16"/>
  </w:num>
  <w:num w:numId="10">
    <w:abstractNumId w:val="11"/>
  </w:num>
  <w:num w:numId="11">
    <w:abstractNumId w:val="20"/>
  </w:num>
  <w:num w:numId="12">
    <w:abstractNumId w:val="7"/>
  </w:num>
  <w:num w:numId="13">
    <w:abstractNumId w:val="21"/>
  </w:num>
  <w:num w:numId="14">
    <w:abstractNumId w:val="23"/>
  </w:num>
  <w:num w:numId="15">
    <w:abstractNumId w:val="31"/>
  </w:num>
  <w:num w:numId="16">
    <w:abstractNumId w:val="6"/>
  </w:num>
  <w:num w:numId="17">
    <w:abstractNumId w:val="4"/>
  </w:num>
  <w:num w:numId="18">
    <w:abstractNumId w:val="30"/>
  </w:num>
  <w:num w:numId="19">
    <w:abstractNumId w:val="13"/>
  </w:num>
  <w:num w:numId="20">
    <w:abstractNumId w:val="17"/>
  </w:num>
  <w:num w:numId="21">
    <w:abstractNumId w:val="3"/>
  </w:num>
  <w:num w:numId="22">
    <w:abstractNumId w:val="9"/>
  </w:num>
  <w:num w:numId="23">
    <w:abstractNumId w:val="10"/>
  </w:num>
  <w:num w:numId="24">
    <w:abstractNumId w:val="2"/>
  </w:num>
  <w:num w:numId="25">
    <w:abstractNumId w:val="26"/>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num>
  <w:num w:numId="28">
    <w:abstractNumId w:val="1"/>
  </w:num>
  <w:num w:numId="29">
    <w:abstractNumId w:val="8"/>
  </w:num>
  <w:num w:numId="30">
    <w:abstractNumId w:val="35"/>
  </w:num>
  <w:num w:numId="31">
    <w:abstractNumId w:val="34"/>
  </w:num>
  <w:num w:numId="32">
    <w:abstractNumId w:val="27"/>
  </w:num>
  <w:num w:numId="33">
    <w:abstractNumId w:val="22"/>
  </w:num>
  <w:num w:numId="34">
    <w:abstractNumId w:val="19"/>
  </w:num>
  <w:num w:numId="35">
    <w:abstractNumId w:val="24"/>
  </w:num>
  <w:num w:numId="36">
    <w:abstractNumId w:val="28"/>
  </w:num>
  <w:num w:numId="37">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5CA"/>
    <w:rsid w:val="00004AFA"/>
    <w:rsid w:val="00024D63"/>
    <w:rsid w:val="00031E66"/>
    <w:rsid w:val="000366DA"/>
    <w:rsid w:val="00040172"/>
    <w:rsid w:val="00040F3B"/>
    <w:rsid w:val="000434FA"/>
    <w:rsid w:val="000504AE"/>
    <w:rsid w:val="0005476E"/>
    <w:rsid w:val="0006594F"/>
    <w:rsid w:val="0007174B"/>
    <w:rsid w:val="00072B1B"/>
    <w:rsid w:val="00082440"/>
    <w:rsid w:val="00084682"/>
    <w:rsid w:val="00087236"/>
    <w:rsid w:val="000908EB"/>
    <w:rsid w:val="00092F39"/>
    <w:rsid w:val="00094ADC"/>
    <w:rsid w:val="000A4731"/>
    <w:rsid w:val="000A4B5D"/>
    <w:rsid w:val="000A4DA4"/>
    <w:rsid w:val="000A5361"/>
    <w:rsid w:val="000C1666"/>
    <w:rsid w:val="000C3B76"/>
    <w:rsid w:val="000C3F4A"/>
    <w:rsid w:val="000C5A51"/>
    <w:rsid w:val="000D5447"/>
    <w:rsid w:val="000F2068"/>
    <w:rsid w:val="000F51A5"/>
    <w:rsid w:val="001042E8"/>
    <w:rsid w:val="00106F03"/>
    <w:rsid w:val="00123EA6"/>
    <w:rsid w:val="00125940"/>
    <w:rsid w:val="00127C17"/>
    <w:rsid w:val="00132668"/>
    <w:rsid w:val="00157993"/>
    <w:rsid w:val="00160D56"/>
    <w:rsid w:val="00171F4E"/>
    <w:rsid w:val="0017719B"/>
    <w:rsid w:val="00181C91"/>
    <w:rsid w:val="00182157"/>
    <w:rsid w:val="00194894"/>
    <w:rsid w:val="001A5FFA"/>
    <w:rsid w:val="001A6D42"/>
    <w:rsid w:val="001B2DFD"/>
    <w:rsid w:val="001B3C10"/>
    <w:rsid w:val="001B57A6"/>
    <w:rsid w:val="001C023B"/>
    <w:rsid w:val="001C04B3"/>
    <w:rsid w:val="001C2029"/>
    <w:rsid w:val="001C37C2"/>
    <w:rsid w:val="001D1E09"/>
    <w:rsid w:val="001D3251"/>
    <w:rsid w:val="001D5E2F"/>
    <w:rsid w:val="001D60B2"/>
    <w:rsid w:val="001E3FAB"/>
    <w:rsid w:val="001E61E7"/>
    <w:rsid w:val="001F583B"/>
    <w:rsid w:val="001F6A67"/>
    <w:rsid w:val="00203367"/>
    <w:rsid w:val="00203935"/>
    <w:rsid w:val="00207C4E"/>
    <w:rsid w:val="002214E3"/>
    <w:rsid w:val="0022249E"/>
    <w:rsid w:val="002227A0"/>
    <w:rsid w:val="00233325"/>
    <w:rsid w:val="0023407C"/>
    <w:rsid w:val="002401C2"/>
    <w:rsid w:val="00243AEC"/>
    <w:rsid w:val="002450B6"/>
    <w:rsid w:val="00251BCD"/>
    <w:rsid w:val="002542CD"/>
    <w:rsid w:val="00284FD1"/>
    <w:rsid w:val="002879B6"/>
    <w:rsid w:val="00291787"/>
    <w:rsid w:val="00296B7D"/>
    <w:rsid w:val="002A6824"/>
    <w:rsid w:val="002A7047"/>
    <w:rsid w:val="002B122B"/>
    <w:rsid w:val="002B4853"/>
    <w:rsid w:val="002C2CAB"/>
    <w:rsid w:val="002C6087"/>
    <w:rsid w:val="002C7234"/>
    <w:rsid w:val="002C742C"/>
    <w:rsid w:val="002C7995"/>
    <w:rsid w:val="002D0E97"/>
    <w:rsid w:val="002D75DF"/>
    <w:rsid w:val="002E3761"/>
    <w:rsid w:val="002E5B3A"/>
    <w:rsid w:val="002F4956"/>
    <w:rsid w:val="002F6398"/>
    <w:rsid w:val="00301CEB"/>
    <w:rsid w:val="00306A17"/>
    <w:rsid w:val="003137E4"/>
    <w:rsid w:val="00317075"/>
    <w:rsid w:val="003219FD"/>
    <w:rsid w:val="00344A18"/>
    <w:rsid w:val="00353681"/>
    <w:rsid w:val="00353F5C"/>
    <w:rsid w:val="00362397"/>
    <w:rsid w:val="00363884"/>
    <w:rsid w:val="0037202F"/>
    <w:rsid w:val="00374286"/>
    <w:rsid w:val="0038306E"/>
    <w:rsid w:val="0038312B"/>
    <w:rsid w:val="003842F1"/>
    <w:rsid w:val="00385B1C"/>
    <w:rsid w:val="00386174"/>
    <w:rsid w:val="0038689E"/>
    <w:rsid w:val="00390991"/>
    <w:rsid w:val="0039157C"/>
    <w:rsid w:val="003A0FFD"/>
    <w:rsid w:val="003A41B6"/>
    <w:rsid w:val="003A6C63"/>
    <w:rsid w:val="003A72E8"/>
    <w:rsid w:val="003B15D0"/>
    <w:rsid w:val="003B34C2"/>
    <w:rsid w:val="003C31EB"/>
    <w:rsid w:val="003C435C"/>
    <w:rsid w:val="003C4559"/>
    <w:rsid w:val="003D1FAE"/>
    <w:rsid w:val="003E0895"/>
    <w:rsid w:val="003E4359"/>
    <w:rsid w:val="003E7363"/>
    <w:rsid w:val="003F72E4"/>
    <w:rsid w:val="00402C5B"/>
    <w:rsid w:val="00405967"/>
    <w:rsid w:val="004139C8"/>
    <w:rsid w:val="004207C3"/>
    <w:rsid w:val="00425E49"/>
    <w:rsid w:val="004300AD"/>
    <w:rsid w:val="00433518"/>
    <w:rsid w:val="004376E8"/>
    <w:rsid w:val="00437983"/>
    <w:rsid w:val="00443377"/>
    <w:rsid w:val="00444BF2"/>
    <w:rsid w:val="00451705"/>
    <w:rsid w:val="00451DCC"/>
    <w:rsid w:val="004554CA"/>
    <w:rsid w:val="00462579"/>
    <w:rsid w:val="004628BC"/>
    <w:rsid w:val="004638A9"/>
    <w:rsid w:val="004729D7"/>
    <w:rsid w:val="00495F48"/>
    <w:rsid w:val="004B15E9"/>
    <w:rsid w:val="004B40C8"/>
    <w:rsid w:val="004B7652"/>
    <w:rsid w:val="004C2653"/>
    <w:rsid w:val="004D1E6F"/>
    <w:rsid w:val="004D1EDB"/>
    <w:rsid w:val="004D5F61"/>
    <w:rsid w:val="004D636C"/>
    <w:rsid w:val="004D7824"/>
    <w:rsid w:val="004E27CA"/>
    <w:rsid w:val="004F0542"/>
    <w:rsid w:val="004F30A3"/>
    <w:rsid w:val="0050421C"/>
    <w:rsid w:val="0050650A"/>
    <w:rsid w:val="00510A08"/>
    <w:rsid w:val="00512394"/>
    <w:rsid w:val="00514CB6"/>
    <w:rsid w:val="00521F9D"/>
    <w:rsid w:val="0052729E"/>
    <w:rsid w:val="005278BB"/>
    <w:rsid w:val="00540F7F"/>
    <w:rsid w:val="00545CEB"/>
    <w:rsid w:val="005462C5"/>
    <w:rsid w:val="005468A8"/>
    <w:rsid w:val="005511BE"/>
    <w:rsid w:val="0056793F"/>
    <w:rsid w:val="00570FA1"/>
    <w:rsid w:val="00572AB2"/>
    <w:rsid w:val="0058441F"/>
    <w:rsid w:val="00590D20"/>
    <w:rsid w:val="00594865"/>
    <w:rsid w:val="005959EE"/>
    <w:rsid w:val="005A08CC"/>
    <w:rsid w:val="005A3DC1"/>
    <w:rsid w:val="005B5D60"/>
    <w:rsid w:val="005C6F6F"/>
    <w:rsid w:val="005D09AA"/>
    <w:rsid w:val="005D7D94"/>
    <w:rsid w:val="005E4B61"/>
    <w:rsid w:val="005E7A9C"/>
    <w:rsid w:val="005F01F0"/>
    <w:rsid w:val="005F0F60"/>
    <w:rsid w:val="0060052E"/>
    <w:rsid w:val="006074C9"/>
    <w:rsid w:val="00617259"/>
    <w:rsid w:val="00624038"/>
    <w:rsid w:val="00630AA7"/>
    <w:rsid w:val="00633424"/>
    <w:rsid w:val="00634E6F"/>
    <w:rsid w:val="00644FFC"/>
    <w:rsid w:val="006472D2"/>
    <w:rsid w:val="00653546"/>
    <w:rsid w:val="00656754"/>
    <w:rsid w:val="00667E93"/>
    <w:rsid w:val="006724FD"/>
    <w:rsid w:val="00677224"/>
    <w:rsid w:val="00680229"/>
    <w:rsid w:val="00681063"/>
    <w:rsid w:val="00690980"/>
    <w:rsid w:val="006921B4"/>
    <w:rsid w:val="0069505F"/>
    <w:rsid w:val="00696224"/>
    <w:rsid w:val="006969B9"/>
    <w:rsid w:val="0069718E"/>
    <w:rsid w:val="006A7923"/>
    <w:rsid w:val="006B14D2"/>
    <w:rsid w:val="006B55C4"/>
    <w:rsid w:val="006C43A5"/>
    <w:rsid w:val="006C4664"/>
    <w:rsid w:val="006C55F3"/>
    <w:rsid w:val="006C722D"/>
    <w:rsid w:val="006D5341"/>
    <w:rsid w:val="006E6D23"/>
    <w:rsid w:val="006E77C8"/>
    <w:rsid w:val="006F2A8F"/>
    <w:rsid w:val="006F6971"/>
    <w:rsid w:val="0070112D"/>
    <w:rsid w:val="007061D3"/>
    <w:rsid w:val="0071528F"/>
    <w:rsid w:val="0071600D"/>
    <w:rsid w:val="007201C9"/>
    <w:rsid w:val="00721C03"/>
    <w:rsid w:val="00723503"/>
    <w:rsid w:val="007330DE"/>
    <w:rsid w:val="007423E3"/>
    <w:rsid w:val="00746AD1"/>
    <w:rsid w:val="00747738"/>
    <w:rsid w:val="007575E1"/>
    <w:rsid w:val="00764D61"/>
    <w:rsid w:val="00770034"/>
    <w:rsid w:val="00775C8A"/>
    <w:rsid w:val="00782A9A"/>
    <w:rsid w:val="00786F16"/>
    <w:rsid w:val="00787EC1"/>
    <w:rsid w:val="00790F9F"/>
    <w:rsid w:val="007A7B62"/>
    <w:rsid w:val="007B284E"/>
    <w:rsid w:val="007B2854"/>
    <w:rsid w:val="007B390A"/>
    <w:rsid w:val="007B5EF2"/>
    <w:rsid w:val="007B700E"/>
    <w:rsid w:val="007C00DD"/>
    <w:rsid w:val="007C041C"/>
    <w:rsid w:val="007C2DD9"/>
    <w:rsid w:val="007F0060"/>
    <w:rsid w:val="007F0513"/>
    <w:rsid w:val="007F1D8E"/>
    <w:rsid w:val="007F298A"/>
    <w:rsid w:val="007F2B44"/>
    <w:rsid w:val="007F79E3"/>
    <w:rsid w:val="00804D03"/>
    <w:rsid w:val="00810825"/>
    <w:rsid w:val="00814F39"/>
    <w:rsid w:val="00815124"/>
    <w:rsid w:val="00815320"/>
    <w:rsid w:val="00822AE8"/>
    <w:rsid w:val="008326A1"/>
    <w:rsid w:val="00832AEB"/>
    <w:rsid w:val="0083484D"/>
    <w:rsid w:val="008350DE"/>
    <w:rsid w:val="008353DB"/>
    <w:rsid w:val="00835886"/>
    <w:rsid w:val="00836927"/>
    <w:rsid w:val="00843FCE"/>
    <w:rsid w:val="008462E1"/>
    <w:rsid w:val="00846E62"/>
    <w:rsid w:val="00847138"/>
    <w:rsid w:val="008614E5"/>
    <w:rsid w:val="00861B27"/>
    <w:rsid w:val="00861D36"/>
    <w:rsid w:val="00863E6F"/>
    <w:rsid w:val="00865CCC"/>
    <w:rsid w:val="00877A18"/>
    <w:rsid w:val="00880B8E"/>
    <w:rsid w:val="008824C6"/>
    <w:rsid w:val="00882B8A"/>
    <w:rsid w:val="00891F40"/>
    <w:rsid w:val="0089468F"/>
    <w:rsid w:val="00894C82"/>
    <w:rsid w:val="008971E9"/>
    <w:rsid w:val="008A211B"/>
    <w:rsid w:val="008A3EFF"/>
    <w:rsid w:val="008A67C0"/>
    <w:rsid w:val="008B07FC"/>
    <w:rsid w:val="008C079C"/>
    <w:rsid w:val="008C258A"/>
    <w:rsid w:val="008C3103"/>
    <w:rsid w:val="008C3DDB"/>
    <w:rsid w:val="008C7CC5"/>
    <w:rsid w:val="008D24A5"/>
    <w:rsid w:val="008E1302"/>
    <w:rsid w:val="008E454B"/>
    <w:rsid w:val="008F2EA9"/>
    <w:rsid w:val="008F4C05"/>
    <w:rsid w:val="008F772F"/>
    <w:rsid w:val="00900313"/>
    <w:rsid w:val="00902033"/>
    <w:rsid w:val="0090654A"/>
    <w:rsid w:val="00911241"/>
    <w:rsid w:val="00911E00"/>
    <w:rsid w:val="00913329"/>
    <w:rsid w:val="00913AA2"/>
    <w:rsid w:val="00913EEF"/>
    <w:rsid w:val="00917A7E"/>
    <w:rsid w:val="00923276"/>
    <w:rsid w:val="009270E7"/>
    <w:rsid w:val="009366E8"/>
    <w:rsid w:val="00943C58"/>
    <w:rsid w:val="00946EBE"/>
    <w:rsid w:val="009504D2"/>
    <w:rsid w:val="00950BFF"/>
    <w:rsid w:val="00951C59"/>
    <w:rsid w:val="00962930"/>
    <w:rsid w:val="00962EF8"/>
    <w:rsid w:val="0096535D"/>
    <w:rsid w:val="00970348"/>
    <w:rsid w:val="009714D3"/>
    <w:rsid w:val="0097743A"/>
    <w:rsid w:val="0098428C"/>
    <w:rsid w:val="00990035"/>
    <w:rsid w:val="00990CDF"/>
    <w:rsid w:val="0099536B"/>
    <w:rsid w:val="00997C0D"/>
    <w:rsid w:val="009A0DC9"/>
    <w:rsid w:val="009A226C"/>
    <w:rsid w:val="009B07BA"/>
    <w:rsid w:val="009B128E"/>
    <w:rsid w:val="009B18A0"/>
    <w:rsid w:val="009B3172"/>
    <w:rsid w:val="009B465A"/>
    <w:rsid w:val="009B55D4"/>
    <w:rsid w:val="009B57D3"/>
    <w:rsid w:val="009B5F8A"/>
    <w:rsid w:val="009B7F96"/>
    <w:rsid w:val="009C1D9E"/>
    <w:rsid w:val="009C73DF"/>
    <w:rsid w:val="009D4293"/>
    <w:rsid w:val="009F0F64"/>
    <w:rsid w:val="00A00B19"/>
    <w:rsid w:val="00A04958"/>
    <w:rsid w:val="00A07639"/>
    <w:rsid w:val="00A2799A"/>
    <w:rsid w:val="00A3183C"/>
    <w:rsid w:val="00A35354"/>
    <w:rsid w:val="00A42B9B"/>
    <w:rsid w:val="00A610BD"/>
    <w:rsid w:val="00A667F5"/>
    <w:rsid w:val="00A67D01"/>
    <w:rsid w:val="00A72866"/>
    <w:rsid w:val="00A74301"/>
    <w:rsid w:val="00A7663C"/>
    <w:rsid w:val="00AB6DC6"/>
    <w:rsid w:val="00AB7FE5"/>
    <w:rsid w:val="00AD4AA2"/>
    <w:rsid w:val="00AD5AAA"/>
    <w:rsid w:val="00AF3441"/>
    <w:rsid w:val="00B00EFB"/>
    <w:rsid w:val="00B01F2A"/>
    <w:rsid w:val="00B13959"/>
    <w:rsid w:val="00B155B6"/>
    <w:rsid w:val="00B210EB"/>
    <w:rsid w:val="00B41B36"/>
    <w:rsid w:val="00B44A4C"/>
    <w:rsid w:val="00B45B99"/>
    <w:rsid w:val="00B5001E"/>
    <w:rsid w:val="00B55C81"/>
    <w:rsid w:val="00B6036F"/>
    <w:rsid w:val="00B63204"/>
    <w:rsid w:val="00B63931"/>
    <w:rsid w:val="00B80AEA"/>
    <w:rsid w:val="00B83DC8"/>
    <w:rsid w:val="00B84E6E"/>
    <w:rsid w:val="00B8508E"/>
    <w:rsid w:val="00B8759F"/>
    <w:rsid w:val="00B87D59"/>
    <w:rsid w:val="00B90308"/>
    <w:rsid w:val="00B92F16"/>
    <w:rsid w:val="00B94CE1"/>
    <w:rsid w:val="00B9538F"/>
    <w:rsid w:val="00B9559F"/>
    <w:rsid w:val="00B9733A"/>
    <w:rsid w:val="00BA39E4"/>
    <w:rsid w:val="00BB016D"/>
    <w:rsid w:val="00BB0875"/>
    <w:rsid w:val="00BB207C"/>
    <w:rsid w:val="00BB336E"/>
    <w:rsid w:val="00BC20BA"/>
    <w:rsid w:val="00BC723A"/>
    <w:rsid w:val="00BD5B3E"/>
    <w:rsid w:val="00BF0913"/>
    <w:rsid w:val="00BF2E8A"/>
    <w:rsid w:val="00BF37AA"/>
    <w:rsid w:val="00BF55A3"/>
    <w:rsid w:val="00BF5D7A"/>
    <w:rsid w:val="00BF674E"/>
    <w:rsid w:val="00C0473E"/>
    <w:rsid w:val="00C05612"/>
    <w:rsid w:val="00C07B90"/>
    <w:rsid w:val="00C26A6B"/>
    <w:rsid w:val="00C2712C"/>
    <w:rsid w:val="00C407C1"/>
    <w:rsid w:val="00C432EF"/>
    <w:rsid w:val="00C45646"/>
    <w:rsid w:val="00C467A9"/>
    <w:rsid w:val="00C47680"/>
    <w:rsid w:val="00C5146D"/>
    <w:rsid w:val="00C55A4C"/>
    <w:rsid w:val="00C62C2E"/>
    <w:rsid w:val="00C63DEC"/>
    <w:rsid w:val="00C641D8"/>
    <w:rsid w:val="00C64C40"/>
    <w:rsid w:val="00C7377B"/>
    <w:rsid w:val="00C7418D"/>
    <w:rsid w:val="00C82BDA"/>
    <w:rsid w:val="00C91EB4"/>
    <w:rsid w:val="00C952E9"/>
    <w:rsid w:val="00CA53DA"/>
    <w:rsid w:val="00CA60AA"/>
    <w:rsid w:val="00CB06A5"/>
    <w:rsid w:val="00CB4123"/>
    <w:rsid w:val="00CB479E"/>
    <w:rsid w:val="00CD49AE"/>
    <w:rsid w:val="00CE1417"/>
    <w:rsid w:val="00CE2C4A"/>
    <w:rsid w:val="00CE371B"/>
    <w:rsid w:val="00CF01EC"/>
    <w:rsid w:val="00CF2B83"/>
    <w:rsid w:val="00D02957"/>
    <w:rsid w:val="00D07545"/>
    <w:rsid w:val="00D1120A"/>
    <w:rsid w:val="00D13E46"/>
    <w:rsid w:val="00D16756"/>
    <w:rsid w:val="00D25CE8"/>
    <w:rsid w:val="00D32379"/>
    <w:rsid w:val="00D36085"/>
    <w:rsid w:val="00D4248E"/>
    <w:rsid w:val="00D47237"/>
    <w:rsid w:val="00D54F9B"/>
    <w:rsid w:val="00D55F04"/>
    <w:rsid w:val="00D5615F"/>
    <w:rsid w:val="00D578C7"/>
    <w:rsid w:val="00D672C1"/>
    <w:rsid w:val="00D77283"/>
    <w:rsid w:val="00D77E5E"/>
    <w:rsid w:val="00D813F4"/>
    <w:rsid w:val="00D8180B"/>
    <w:rsid w:val="00D92EC4"/>
    <w:rsid w:val="00DA0EA6"/>
    <w:rsid w:val="00DB3304"/>
    <w:rsid w:val="00DB4017"/>
    <w:rsid w:val="00DB62A0"/>
    <w:rsid w:val="00DC10D3"/>
    <w:rsid w:val="00DD6535"/>
    <w:rsid w:val="00DE05FA"/>
    <w:rsid w:val="00DE08F4"/>
    <w:rsid w:val="00DE2964"/>
    <w:rsid w:val="00DE3337"/>
    <w:rsid w:val="00DE6AD6"/>
    <w:rsid w:val="00E03D7D"/>
    <w:rsid w:val="00E15D25"/>
    <w:rsid w:val="00E24038"/>
    <w:rsid w:val="00E306E4"/>
    <w:rsid w:val="00E32778"/>
    <w:rsid w:val="00E4165A"/>
    <w:rsid w:val="00E5020B"/>
    <w:rsid w:val="00E5193B"/>
    <w:rsid w:val="00E611DA"/>
    <w:rsid w:val="00E63F47"/>
    <w:rsid w:val="00E907EC"/>
    <w:rsid w:val="00E91798"/>
    <w:rsid w:val="00E92545"/>
    <w:rsid w:val="00E92C3E"/>
    <w:rsid w:val="00E9779D"/>
    <w:rsid w:val="00EA0555"/>
    <w:rsid w:val="00EA290E"/>
    <w:rsid w:val="00EA3CF5"/>
    <w:rsid w:val="00EB482A"/>
    <w:rsid w:val="00EB64C9"/>
    <w:rsid w:val="00EB69D2"/>
    <w:rsid w:val="00EB7826"/>
    <w:rsid w:val="00EC0858"/>
    <w:rsid w:val="00EC279D"/>
    <w:rsid w:val="00EC66C2"/>
    <w:rsid w:val="00ED758B"/>
    <w:rsid w:val="00ED7FE0"/>
    <w:rsid w:val="00EE34FF"/>
    <w:rsid w:val="00EE3A1A"/>
    <w:rsid w:val="00EE3CFA"/>
    <w:rsid w:val="00EE4C61"/>
    <w:rsid w:val="00EE6FC6"/>
    <w:rsid w:val="00EF2701"/>
    <w:rsid w:val="00EF6BF2"/>
    <w:rsid w:val="00F0042B"/>
    <w:rsid w:val="00F02D19"/>
    <w:rsid w:val="00F03F98"/>
    <w:rsid w:val="00F043E0"/>
    <w:rsid w:val="00F11803"/>
    <w:rsid w:val="00F15AC0"/>
    <w:rsid w:val="00F16727"/>
    <w:rsid w:val="00F20C11"/>
    <w:rsid w:val="00F24245"/>
    <w:rsid w:val="00F26557"/>
    <w:rsid w:val="00F30F9F"/>
    <w:rsid w:val="00F35D2B"/>
    <w:rsid w:val="00F36C9D"/>
    <w:rsid w:val="00F3745A"/>
    <w:rsid w:val="00F53648"/>
    <w:rsid w:val="00F731F5"/>
    <w:rsid w:val="00F8561A"/>
    <w:rsid w:val="00F938DA"/>
    <w:rsid w:val="00F94EC5"/>
    <w:rsid w:val="00FA0555"/>
    <w:rsid w:val="00FA3367"/>
    <w:rsid w:val="00FA36CF"/>
    <w:rsid w:val="00FA5B98"/>
    <w:rsid w:val="00FB65BF"/>
    <w:rsid w:val="00FD040E"/>
    <w:rsid w:val="00FD1C37"/>
    <w:rsid w:val="00FD4E36"/>
    <w:rsid w:val="00FD5B64"/>
    <w:rsid w:val="00FE127C"/>
    <w:rsid w:val="00FF19B1"/>
    <w:rsid w:val="00FF68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668"/>
    <w:pPr>
      <w:spacing w:before="160" w:after="120" w:line="360" w:lineRule="auto"/>
      <w:ind w:firstLine="709"/>
    </w:pPr>
    <w:rPr>
      <w:sz w:val="28"/>
    </w:rPr>
  </w:style>
  <w:style w:type="paragraph" w:styleId="Ttulo1">
    <w:name w:val="heading 1"/>
    <w:basedOn w:val="Ttulo"/>
    <w:next w:val="Normal"/>
    <w:link w:val="Ttulo1Car"/>
    <w:autoRedefine/>
    <w:uiPriority w:val="9"/>
    <w:qFormat/>
    <w:rsid w:val="00004AFA"/>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004AFA"/>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BF5D7A"/>
    <w:pPr>
      <w:numPr>
        <w:numId w:val="3"/>
      </w:numPr>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BF5D7A"/>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B5001E"/>
    <w:pPr>
      <w:tabs>
        <w:tab w:val="left" w:pos="1701"/>
        <w:tab w:val="right" w:leader="dot" w:pos="9962"/>
      </w:tabs>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7539">
      <w:bodyDiv w:val="1"/>
      <w:marLeft w:val="0"/>
      <w:marRight w:val="0"/>
      <w:marTop w:val="0"/>
      <w:marBottom w:val="0"/>
      <w:divBdr>
        <w:top w:val="none" w:sz="0" w:space="0" w:color="auto"/>
        <w:left w:val="none" w:sz="0" w:space="0" w:color="auto"/>
        <w:bottom w:val="none" w:sz="0" w:space="0" w:color="auto"/>
        <w:right w:val="none" w:sz="0" w:space="0" w:color="auto"/>
      </w:divBdr>
      <w:divsChild>
        <w:div w:id="432438234">
          <w:marLeft w:val="0"/>
          <w:marRight w:val="0"/>
          <w:marTop w:val="0"/>
          <w:marBottom w:val="0"/>
          <w:divBdr>
            <w:top w:val="none" w:sz="0" w:space="0" w:color="auto"/>
            <w:left w:val="none" w:sz="0" w:space="0" w:color="auto"/>
            <w:bottom w:val="none" w:sz="0" w:space="0" w:color="auto"/>
            <w:right w:val="none" w:sz="0" w:space="0" w:color="auto"/>
          </w:divBdr>
          <w:divsChild>
            <w:div w:id="1608543430">
              <w:marLeft w:val="0"/>
              <w:marRight w:val="0"/>
              <w:marTop w:val="0"/>
              <w:marBottom w:val="0"/>
              <w:divBdr>
                <w:top w:val="none" w:sz="0" w:space="0" w:color="auto"/>
                <w:left w:val="none" w:sz="0" w:space="0" w:color="auto"/>
                <w:bottom w:val="none" w:sz="0" w:space="0" w:color="auto"/>
                <w:right w:val="none" w:sz="0" w:space="0" w:color="auto"/>
              </w:divBdr>
              <w:divsChild>
                <w:div w:id="634218117">
                  <w:marLeft w:val="0"/>
                  <w:marRight w:val="0"/>
                  <w:marTop w:val="0"/>
                  <w:marBottom w:val="0"/>
                  <w:divBdr>
                    <w:top w:val="none" w:sz="0" w:space="0" w:color="auto"/>
                    <w:left w:val="none" w:sz="0" w:space="0" w:color="auto"/>
                    <w:bottom w:val="none" w:sz="0" w:space="0" w:color="auto"/>
                    <w:right w:val="none" w:sz="0" w:space="0" w:color="auto"/>
                  </w:divBdr>
                </w:div>
                <w:div w:id="38105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8534">
          <w:marLeft w:val="0"/>
          <w:marRight w:val="0"/>
          <w:marTop w:val="0"/>
          <w:marBottom w:val="0"/>
          <w:divBdr>
            <w:top w:val="none" w:sz="0" w:space="0" w:color="auto"/>
            <w:left w:val="none" w:sz="0" w:space="0" w:color="auto"/>
            <w:bottom w:val="none" w:sz="0" w:space="0" w:color="auto"/>
            <w:right w:val="none" w:sz="0" w:space="0" w:color="auto"/>
          </w:divBdr>
          <w:divsChild>
            <w:div w:id="2112509273">
              <w:marLeft w:val="0"/>
              <w:marRight w:val="0"/>
              <w:marTop w:val="0"/>
              <w:marBottom w:val="0"/>
              <w:divBdr>
                <w:top w:val="none" w:sz="0" w:space="0" w:color="auto"/>
                <w:left w:val="none" w:sz="0" w:space="0" w:color="auto"/>
                <w:bottom w:val="none" w:sz="0" w:space="0" w:color="auto"/>
                <w:right w:val="none" w:sz="0" w:space="0" w:color="auto"/>
              </w:divBdr>
              <w:divsChild>
                <w:div w:id="219753430">
                  <w:marLeft w:val="0"/>
                  <w:marRight w:val="0"/>
                  <w:marTop w:val="0"/>
                  <w:marBottom w:val="0"/>
                  <w:divBdr>
                    <w:top w:val="none" w:sz="0" w:space="0" w:color="auto"/>
                    <w:left w:val="none" w:sz="0" w:space="0" w:color="auto"/>
                    <w:bottom w:val="none" w:sz="0" w:space="0" w:color="auto"/>
                    <w:right w:val="none" w:sz="0" w:space="0" w:color="auto"/>
                  </w:divBdr>
                </w:div>
                <w:div w:id="107828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3378">
          <w:marLeft w:val="0"/>
          <w:marRight w:val="0"/>
          <w:marTop w:val="0"/>
          <w:marBottom w:val="0"/>
          <w:divBdr>
            <w:top w:val="none" w:sz="0" w:space="0" w:color="auto"/>
            <w:left w:val="none" w:sz="0" w:space="0" w:color="auto"/>
            <w:bottom w:val="none" w:sz="0" w:space="0" w:color="auto"/>
            <w:right w:val="none" w:sz="0" w:space="0" w:color="auto"/>
          </w:divBdr>
          <w:divsChild>
            <w:div w:id="2012829813">
              <w:marLeft w:val="0"/>
              <w:marRight w:val="0"/>
              <w:marTop w:val="0"/>
              <w:marBottom w:val="0"/>
              <w:divBdr>
                <w:top w:val="none" w:sz="0" w:space="0" w:color="auto"/>
                <w:left w:val="none" w:sz="0" w:space="0" w:color="auto"/>
                <w:bottom w:val="none" w:sz="0" w:space="0" w:color="auto"/>
                <w:right w:val="none" w:sz="0" w:space="0" w:color="auto"/>
              </w:divBdr>
              <w:divsChild>
                <w:div w:id="616105401">
                  <w:marLeft w:val="0"/>
                  <w:marRight w:val="0"/>
                  <w:marTop w:val="0"/>
                  <w:marBottom w:val="0"/>
                  <w:divBdr>
                    <w:top w:val="none" w:sz="0" w:space="0" w:color="auto"/>
                    <w:left w:val="none" w:sz="0" w:space="0" w:color="auto"/>
                    <w:bottom w:val="none" w:sz="0" w:space="0" w:color="auto"/>
                    <w:right w:val="none" w:sz="0" w:space="0" w:color="auto"/>
                  </w:divBdr>
                </w:div>
                <w:div w:id="37928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59848">
          <w:marLeft w:val="0"/>
          <w:marRight w:val="0"/>
          <w:marTop w:val="0"/>
          <w:marBottom w:val="0"/>
          <w:divBdr>
            <w:top w:val="none" w:sz="0" w:space="0" w:color="auto"/>
            <w:left w:val="none" w:sz="0" w:space="0" w:color="auto"/>
            <w:bottom w:val="none" w:sz="0" w:space="0" w:color="auto"/>
            <w:right w:val="none" w:sz="0" w:space="0" w:color="auto"/>
          </w:divBdr>
          <w:divsChild>
            <w:div w:id="416679992">
              <w:marLeft w:val="0"/>
              <w:marRight w:val="0"/>
              <w:marTop w:val="0"/>
              <w:marBottom w:val="0"/>
              <w:divBdr>
                <w:top w:val="none" w:sz="0" w:space="0" w:color="auto"/>
                <w:left w:val="none" w:sz="0" w:space="0" w:color="auto"/>
                <w:bottom w:val="none" w:sz="0" w:space="0" w:color="auto"/>
                <w:right w:val="none" w:sz="0" w:space="0" w:color="auto"/>
              </w:divBdr>
              <w:divsChild>
                <w:div w:id="1051462650">
                  <w:marLeft w:val="0"/>
                  <w:marRight w:val="0"/>
                  <w:marTop w:val="0"/>
                  <w:marBottom w:val="0"/>
                  <w:divBdr>
                    <w:top w:val="none" w:sz="0" w:space="0" w:color="auto"/>
                    <w:left w:val="none" w:sz="0" w:space="0" w:color="auto"/>
                    <w:bottom w:val="none" w:sz="0" w:space="0" w:color="auto"/>
                    <w:right w:val="none" w:sz="0" w:space="0" w:color="auto"/>
                  </w:divBdr>
                </w:div>
                <w:div w:id="266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01345">
          <w:marLeft w:val="0"/>
          <w:marRight w:val="0"/>
          <w:marTop w:val="0"/>
          <w:marBottom w:val="0"/>
          <w:divBdr>
            <w:top w:val="none" w:sz="0" w:space="0" w:color="auto"/>
            <w:left w:val="none" w:sz="0" w:space="0" w:color="auto"/>
            <w:bottom w:val="none" w:sz="0" w:space="0" w:color="auto"/>
            <w:right w:val="none" w:sz="0" w:space="0" w:color="auto"/>
          </w:divBdr>
          <w:divsChild>
            <w:div w:id="1666130260">
              <w:marLeft w:val="0"/>
              <w:marRight w:val="0"/>
              <w:marTop w:val="0"/>
              <w:marBottom w:val="0"/>
              <w:divBdr>
                <w:top w:val="none" w:sz="0" w:space="0" w:color="auto"/>
                <w:left w:val="none" w:sz="0" w:space="0" w:color="auto"/>
                <w:bottom w:val="none" w:sz="0" w:space="0" w:color="auto"/>
                <w:right w:val="none" w:sz="0" w:space="0" w:color="auto"/>
              </w:divBdr>
              <w:divsChild>
                <w:div w:id="1376539824">
                  <w:marLeft w:val="0"/>
                  <w:marRight w:val="0"/>
                  <w:marTop w:val="0"/>
                  <w:marBottom w:val="0"/>
                  <w:divBdr>
                    <w:top w:val="none" w:sz="0" w:space="0" w:color="auto"/>
                    <w:left w:val="none" w:sz="0" w:space="0" w:color="auto"/>
                    <w:bottom w:val="none" w:sz="0" w:space="0" w:color="auto"/>
                    <w:right w:val="none" w:sz="0" w:space="0" w:color="auto"/>
                  </w:divBdr>
                </w:div>
                <w:div w:id="20032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6480">
          <w:marLeft w:val="0"/>
          <w:marRight w:val="0"/>
          <w:marTop w:val="0"/>
          <w:marBottom w:val="0"/>
          <w:divBdr>
            <w:top w:val="none" w:sz="0" w:space="0" w:color="auto"/>
            <w:left w:val="none" w:sz="0" w:space="0" w:color="auto"/>
            <w:bottom w:val="none" w:sz="0" w:space="0" w:color="auto"/>
            <w:right w:val="none" w:sz="0" w:space="0" w:color="auto"/>
          </w:divBdr>
          <w:divsChild>
            <w:div w:id="1718622655">
              <w:marLeft w:val="0"/>
              <w:marRight w:val="0"/>
              <w:marTop w:val="0"/>
              <w:marBottom w:val="0"/>
              <w:divBdr>
                <w:top w:val="none" w:sz="0" w:space="0" w:color="auto"/>
                <w:left w:val="none" w:sz="0" w:space="0" w:color="auto"/>
                <w:bottom w:val="none" w:sz="0" w:space="0" w:color="auto"/>
                <w:right w:val="none" w:sz="0" w:space="0" w:color="auto"/>
              </w:divBdr>
              <w:divsChild>
                <w:div w:id="747726449">
                  <w:marLeft w:val="0"/>
                  <w:marRight w:val="0"/>
                  <w:marTop w:val="0"/>
                  <w:marBottom w:val="0"/>
                  <w:divBdr>
                    <w:top w:val="none" w:sz="0" w:space="0" w:color="auto"/>
                    <w:left w:val="none" w:sz="0" w:space="0" w:color="auto"/>
                    <w:bottom w:val="none" w:sz="0" w:space="0" w:color="auto"/>
                    <w:right w:val="none" w:sz="0" w:space="0" w:color="auto"/>
                  </w:divBdr>
                </w:div>
                <w:div w:id="7963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23107">
          <w:marLeft w:val="0"/>
          <w:marRight w:val="0"/>
          <w:marTop w:val="0"/>
          <w:marBottom w:val="0"/>
          <w:divBdr>
            <w:top w:val="none" w:sz="0" w:space="0" w:color="auto"/>
            <w:left w:val="none" w:sz="0" w:space="0" w:color="auto"/>
            <w:bottom w:val="none" w:sz="0" w:space="0" w:color="auto"/>
            <w:right w:val="none" w:sz="0" w:space="0" w:color="auto"/>
          </w:divBdr>
          <w:divsChild>
            <w:div w:id="1733650402">
              <w:marLeft w:val="0"/>
              <w:marRight w:val="0"/>
              <w:marTop w:val="0"/>
              <w:marBottom w:val="0"/>
              <w:divBdr>
                <w:top w:val="none" w:sz="0" w:space="0" w:color="auto"/>
                <w:left w:val="none" w:sz="0" w:space="0" w:color="auto"/>
                <w:bottom w:val="none" w:sz="0" w:space="0" w:color="auto"/>
                <w:right w:val="none" w:sz="0" w:space="0" w:color="auto"/>
              </w:divBdr>
              <w:divsChild>
                <w:div w:id="559830628">
                  <w:marLeft w:val="0"/>
                  <w:marRight w:val="0"/>
                  <w:marTop w:val="0"/>
                  <w:marBottom w:val="0"/>
                  <w:divBdr>
                    <w:top w:val="none" w:sz="0" w:space="0" w:color="auto"/>
                    <w:left w:val="none" w:sz="0" w:space="0" w:color="auto"/>
                    <w:bottom w:val="none" w:sz="0" w:space="0" w:color="auto"/>
                    <w:right w:val="none" w:sz="0" w:space="0" w:color="auto"/>
                  </w:divBdr>
                </w:div>
                <w:div w:id="181996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51882">
          <w:marLeft w:val="0"/>
          <w:marRight w:val="0"/>
          <w:marTop w:val="0"/>
          <w:marBottom w:val="0"/>
          <w:divBdr>
            <w:top w:val="none" w:sz="0" w:space="0" w:color="auto"/>
            <w:left w:val="none" w:sz="0" w:space="0" w:color="auto"/>
            <w:bottom w:val="none" w:sz="0" w:space="0" w:color="auto"/>
            <w:right w:val="none" w:sz="0" w:space="0" w:color="auto"/>
          </w:divBdr>
          <w:divsChild>
            <w:div w:id="819881246">
              <w:marLeft w:val="0"/>
              <w:marRight w:val="0"/>
              <w:marTop w:val="0"/>
              <w:marBottom w:val="0"/>
              <w:divBdr>
                <w:top w:val="none" w:sz="0" w:space="0" w:color="auto"/>
                <w:left w:val="none" w:sz="0" w:space="0" w:color="auto"/>
                <w:bottom w:val="none" w:sz="0" w:space="0" w:color="auto"/>
                <w:right w:val="none" w:sz="0" w:space="0" w:color="auto"/>
              </w:divBdr>
              <w:divsChild>
                <w:div w:id="551893285">
                  <w:marLeft w:val="0"/>
                  <w:marRight w:val="0"/>
                  <w:marTop w:val="0"/>
                  <w:marBottom w:val="0"/>
                  <w:divBdr>
                    <w:top w:val="none" w:sz="0" w:space="0" w:color="auto"/>
                    <w:left w:val="none" w:sz="0" w:space="0" w:color="auto"/>
                    <w:bottom w:val="none" w:sz="0" w:space="0" w:color="auto"/>
                    <w:right w:val="none" w:sz="0" w:space="0" w:color="auto"/>
                  </w:divBdr>
                </w:div>
                <w:div w:id="131086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6834">
          <w:marLeft w:val="0"/>
          <w:marRight w:val="0"/>
          <w:marTop w:val="0"/>
          <w:marBottom w:val="0"/>
          <w:divBdr>
            <w:top w:val="none" w:sz="0" w:space="0" w:color="auto"/>
            <w:left w:val="none" w:sz="0" w:space="0" w:color="auto"/>
            <w:bottom w:val="none" w:sz="0" w:space="0" w:color="auto"/>
            <w:right w:val="none" w:sz="0" w:space="0" w:color="auto"/>
          </w:divBdr>
          <w:divsChild>
            <w:div w:id="1822579423">
              <w:marLeft w:val="0"/>
              <w:marRight w:val="0"/>
              <w:marTop w:val="0"/>
              <w:marBottom w:val="0"/>
              <w:divBdr>
                <w:top w:val="none" w:sz="0" w:space="0" w:color="auto"/>
                <w:left w:val="none" w:sz="0" w:space="0" w:color="auto"/>
                <w:bottom w:val="none" w:sz="0" w:space="0" w:color="auto"/>
                <w:right w:val="none" w:sz="0" w:space="0" w:color="auto"/>
              </w:divBdr>
              <w:divsChild>
                <w:div w:id="89551696">
                  <w:marLeft w:val="0"/>
                  <w:marRight w:val="0"/>
                  <w:marTop w:val="0"/>
                  <w:marBottom w:val="0"/>
                  <w:divBdr>
                    <w:top w:val="none" w:sz="0" w:space="0" w:color="auto"/>
                    <w:left w:val="none" w:sz="0" w:space="0" w:color="auto"/>
                    <w:bottom w:val="none" w:sz="0" w:space="0" w:color="auto"/>
                    <w:right w:val="none" w:sz="0" w:space="0" w:color="auto"/>
                  </w:divBdr>
                </w:div>
                <w:div w:id="194676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3684">
          <w:marLeft w:val="0"/>
          <w:marRight w:val="0"/>
          <w:marTop w:val="0"/>
          <w:marBottom w:val="0"/>
          <w:divBdr>
            <w:top w:val="none" w:sz="0" w:space="0" w:color="auto"/>
            <w:left w:val="none" w:sz="0" w:space="0" w:color="auto"/>
            <w:bottom w:val="none" w:sz="0" w:space="0" w:color="auto"/>
            <w:right w:val="none" w:sz="0" w:space="0" w:color="auto"/>
          </w:divBdr>
          <w:divsChild>
            <w:div w:id="1577783178">
              <w:marLeft w:val="0"/>
              <w:marRight w:val="0"/>
              <w:marTop w:val="0"/>
              <w:marBottom w:val="0"/>
              <w:divBdr>
                <w:top w:val="none" w:sz="0" w:space="0" w:color="auto"/>
                <w:left w:val="none" w:sz="0" w:space="0" w:color="auto"/>
                <w:bottom w:val="none" w:sz="0" w:space="0" w:color="auto"/>
                <w:right w:val="none" w:sz="0" w:space="0" w:color="auto"/>
              </w:divBdr>
              <w:divsChild>
                <w:div w:id="25921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85434">
      <w:bodyDiv w:val="1"/>
      <w:marLeft w:val="0"/>
      <w:marRight w:val="0"/>
      <w:marTop w:val="0"/>
      <w:marBottom w:val="0"/>
      <w:divBdr>
        <w:top w:val="none" w:sz="0" w:space="0" w:color="auto"/>
        <w:left w:val="none" w:sz="0" w:space="0" w:color="auto"/>
        <w:bottom w:val="none" w:sz="0" w:space="0" w:color="auto"/>
        <w:right w:val="none" w:sz="0" w:space="0" w:color="auto"/>
      </w:divBdr>
    </w:div>
    <w:div w:id="1079138003">
      <w:bodyDiv w:val="1"/>
      <w:marLeft w:val="0"/>
      <w:marRight w:val="0"/>
      <w:marTop w:val="0"/>
      <w:marBottom w:val="0"/>
      <w:divBdr>
        <w:top w:val="none" w:sz="0" w:space="0" w:color="auto"/>
        <w:left w:val="none" w:sz="0" w:space="0" w:color="auto"/>
        <w:bottom w:val="none" w:sz="0" w:space="0" w:color="auto"/>
        <w:right w:val="none" w:sz="0" w:space="0" w:color="auto"/>
      </w:divBdr>
    </w:div>
    <w:div w:id="1234663956">
      <w:bodyDiv w:val="1"/>
      <w:marLeft w:val="0"/>
      <w:marRight w:val="0"/>
      <w:marTop w:val="0"/>
      <w:marBottom w:val="0"/>
      <w:divBdr>
        <w:top w:val="none" w:sz="0" w:space="0" w:color="auto"/>
        <w:left w:val="none" w:sz="0" w:space="0" w:color="auto"/>
        <w:bottom w:val="none" w:sz="0" w:space="0" w:color="auto"/>
        <w:right w:val="none" w:sz="0" w:space="0" w:color="auto"/>
      </w:divBdr>
    </w:div>
    <w:div w:id="1907451057">
      <w:bodyDiv w:val="1"/>
      <w:marLeft w:val="0"/>
      <w:marRight w:val="0"/>
      <w:marTop w:val="0"/>
      <w:marBottom w:val="0"/>
      <w:divBdr>
        <w:top w:val="none" w:sz="0" w:space="0" w:color="auto"/>
        <w:left w:val="none" w:sz="0" w:space="0" w:color="auto"/>
        <w:bottom w:val="none" w:sz="0" w:space="0" w:color="auto"/>
        <w:right w:val="none" w:sz="0" w:space="0" w:color="auto"/>
      </w:divBdr>
      <w:divsChild>
        <w:div w:id="838080258">
          <w:marLeft w:val="0"/>
          <w:marRight w:val="0"/>
          <w:marTop w:val="0"/>
          <w:marBottom w:val="0"/>
          <w:divBdr>
            <w:top w:val="none" w:sz="0" w:space="0" w:color="auto"/>
            <w:left w:val="none" w:sz="0" w:space="0" w:color="auto"/>
            <w:bottom w:val="none" w:sz="0" w:space="0" w:color="auto"/>
            <w:right w:val="none" w:sz="0" w:space="0" w:color="auto"/>
          </w:divBdr>
          <w:divsChild>
            <w:div w:id="648290718">
              <w:marLeft w:val="0"/>
              <w:marRight w:val="0"/>
              <w:marTop w:val="0"/>
              <w:marBottom w:val="0"/>
              <w:divBdr>
                <w:top w:val="none" w:sz="0" w:space="0" w:color="auto"/>
                <w:left w:val="none" w:sz="0" w:space="0" w:color="auto"/>
                <w:bottom w:val="none" w:sz="0" w:space="0" w:color="auto"/>
                <w:right w:val="none" w:sz="0" w:space="0" w:color="auto"/>
              </w:divBdr>
              <w:divsChild>
                <w:div w:id="1116219926">
                  <w:marLeft w:val="0"/>
                  <w:marRight w:val="0"/>
                  <w:marTop w:val="0"/>
                  <w:marBottom w:val="0"/>
                  <w:divBdr>
                    <w:top w:val="none" w:sz="0" w:space="0" w:color="auto"/>
                    <w:left w:val="none" w:sz="0" w:space="0" w:color="auto"/>
                    <w:bottom w:val="none" w:sz="0" w:space="0" w:color="auto"/>
                    <w:right w:val="none" w:sz="0" w:space="0" w:color="auto"/>
                  </w:divBdr>
                </w:div>
                <w:div w:id="61205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86005">
          <w:marLeft w:val="0"/>
          <w:marRight w:val="0"/>
          <w:marTop w:val="0"/>
          <w:marBottom w:val="0"/>
          <w:divBdr>
            <w:top w:val="none" w:sz="0" w:space="0" w:color="auto"/>
            <w:left w:val="none" w:sz="0" w:space="0" w:color="auto"/>
            <w:bottom w:val="none" w:sz="0" w:space="0" w:color="auto"/>
            <w:right w:val="none" w:sz="0" w:space="0" w:color="auto"/>
          </w:divBdr>
          <w:divsChild>
            <w:div w:id="733091370">
              <w:marLeft w:val="0"/>
              <w:marRight w:val="0"/>
              <w:marTop w:val="0"/>
              <w:marBottom w:val="0"/>
              <w:divBdr>
                <w:top w:val="none" w:sz="0" w:space="0" w:color="auto"/>
                <w:left w:val="none" w:sz="0" w:space="0" w:color="auto"/>
                <w:bottom w:val="none" w:sz="0" w:space="0" w:color="auto"/>
                <w:right w:val="none" w:sz="0" w:space="0" w:color="auto"/>
              </w:divBdr>
              <w:divsChild>
                <w:div w:id="1163155355">
                  <w:marLeft w:val="0"/>
                  <w:marRight w:val="0"/>
                  <w:marTop w:val="0"/>
                  <w:marBottom w:val="0"/>
                  <w:divBdr>
                    <w:top w:val="none" w:sz="0" w:space="0" w:color="auto"/>
                    <w:left w:val="none" w:sz="0" w:space="0" w:color="auto"/>
                    <w:bottom w:val="none" w:sz="0" w:space="0" w:color="auto"/>
                    <w:right w:val="none" w:sz="0" w:space="0" w:color="auto"/>
                  </w:divBdr>
                </w:div>
                <w:div w:id="170251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1049">
          <w:marLeft w:val="0"/>
          <w:marRight w:val="0"/>
          <w:marTop w:val="0"/>
          <w:marBottom w:val="0"/>
          <w:divBdr>
            <w:top w:val="none" w:sz="0" w:space="0" w:color="auto"/>
            <w:left w:val="none" w:sz="0" w:space="0" w:color="auto"/>
            <w:bottom w:val="none" w:sz="0" w:space="0" w:color="auto"/>
            <w:right w:val="none" w:sz="0" w:space="0" w:color="auto"/>
          </w:divBdr>
          <w:divsChild>
            <w:div w:id="1634209057">
              <w:marLeft w:val="0"/>
              <w:marRight w:val="0"/>
              <w:marTop w:val="0"/>
              <w:marBottom w:val="0"/>
              <w:divBdr>
                <w:top w:val="none" w:sz="0" w:space="0" w:color="auto"/>
                <w:left w:val="none" w:sz="0" w:space="0" w:color="auto"/>
                <w:bottom w:val="none" w:sz="0" w:space="0" w:color="auto"/>
                <w:right w:val="none" w:sz="0" w:space="0" w:color="auto"/>
              </w:divBdr>
              <w:divsChild>
                <w:div w:id="1164205059">
                  <w:marLeft w:val="0"/>
                  <w:marRight w:val="0"/>
                  <w:marTop w:val="0"/>
                  <w:marBottom w:val="0"/>
                  <w:divBdr>
                    <w:top w:val="none" w:sz="0" w:space="0" w:color="auto"/>
                    <w:left w:val="none" w:sz="0" w:space="0" w:color="auto"/>
                    <w:bottom w:val="none" w:sz="0" w:space="0" w:color="auto"/>
                    <w:right w:val="none" w:sz="0" w:space="0" w:color="auto"/>
                  </w:divBdr>
                </w:div>
                <w:div w:id="200713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8167">
          <w:marLeft w:val="0"/>
          <w:marRight w:val="0"/>
          <w:marTop w:val="0"/>
          <w:marBottom w:val="0"/>
          <w:divBdr>
            <w:top w:val="none" w:sz="0" w:space="0" w:color="auto"/>
            <w:left w:val="none" w:sz="0" w:space="0" w:color="auto"/>
            <w:bottom w:val="none" w:sz="0" w:space="0" w:color="auto"/>
            <w:right w:val="none" w:sz="0" w:space="0" w:color="auto"/>
          </w:divBdr>
          <w:divsChild>
            <w:div w:id="720861707">
              <w:marLeft w:val="0"/>
              <w:marRight w:val="0"/>
              <w:marTop w:val="0"/>
              <w:marBottom w:val="0"/>
              <w:divBdr>
                <w:top w:val="none" w:sz="0" w:space="0" w:color="auto"/>
                <w:left w:val="none" w:sz="0" w:space="0" w:color="auto"/>
                <w:bottom w:val="none" w:sz="0" w:space="0" w:color="auto"/>
                <w:right w:val="none" w:sz="0" w:space="0" w:color="auto"/>
              </w:divBdr>
              <w:divsChild>
                <w:div w:id="1153449933">
                  <w:marLeft w:val="0"/>
                  <w:marRight w:val="0"/>
                  <w:marTop w:val="0"/>
                  <w:marBottom w:val="0"/>
                  <w:divBdr>
                    <w:top w:val="none" w:sz="0" w:space="0" w:color="auto"/>
                    <w:left w:val="none" w:sz="0" w:space="0" w:color="auto"/>
                    <w:bottom w:val="none" w:sz="0" w:space="0" w:color="auto"/>
                    <w:right w:val="none" w:sz="0" w:space="0" w:color="auto"/>
                  </w:divBdr>
                </w:div>
                <w:div w:id="59921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98895">
          <w:marLeft w:val="0"/>
          <w:marRight w:val="0"/>
          <w:marTop w:val="0"/>
          <w:marBottom w:val="0"/>
          <w:divBdr>
            <w:top w:val="none" w:sz="0" w:space="0" w:color="auto"/>
            <w:left w:val="none" w:sz="0" w:space="0" w:color="auto"/>
            <w:bottom w:val="none" w:sz="0" w:space="0" w:color="auto"/>
            <w:right w:val="none" w:sz="0" w:space="0" w:color="auto"/>
          </w:divBdr>
          <w:divsChild>
            <w:div w:id="684282725">
              <w:marLeft w:val="0"/>
              <w:marRight w:val="0"/>
              <w:marTop w:val="0"/>
              <w:marBottom w:val="0"/>
              <w:divBdr>
                <w:top w:val="none" w:sz="0" w:space="0" w:color="auto"/>
                <w:left w:val="none" w:sz="0" w:space="0" w:color="auto"/>
                <w:bottom w:val="none" w:sz="0" w:space="0" w:color="auto"/>
                <w:right w:val="none" w:sz="0" w:space="0" w:color="auto"/>
              </w:divBdr>
              <w:divsChild>
                <w:div w:id="1523350155">
                  <w:marLeft w:val="0"/>
                  <w:marRight w:val="0"/>
                  <w:marTop w:val="0"/>
                  <w:marBottom w:val="0"/>
                  <w:divBdr>
                    <w:top w:val="none" w:sz="0" w:space="0" w:color="auto"/>
                    <w:left w:val="none" w:sz="0" w:space="0" w:color="auto"/>
                    <w:bottom w:val="none" w:sz="0" w:space="0" w:color="auto"/>
                    <w:right w:val="none" w:sz="0" w:space="0" w:color="auto"/>
                  </w:divBdr>
                </w:div>
                <w:div w:id="17066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4236">
          <w:marLeft w:val="0"/>
          <w:marRight w:val="0"/>
          <w:marTop w:val="0"/>
          <w:marBottom w:val="0"/>
          <w:divBdr>
            <w:top w:val="none" w:sz="0" w:space="0" w:color="auto"/>
            <w:left w:val="none" w:sz="0" w:space="0" w:color="auto"/>
            <w:bottom w:val="none" w:sz="0" w:space="0" w:color="auto"/>
            <w:right w:val="none" w:sz="0" w:space="0" w:color="auto"/>
          </w:divBdr>
          <w:divsChild>
            <w:div w:id="315691412">
              <w:marLeft w:val="0"/>
              <w:marRight w:val="0"/>
              <w:marTop w:val="0"/>
              <w:marBottom w:val="0"/>
              <w:divBdr>
                <w:top w:val="none" w:sz="0" w:space="0" w:color="auto"/>
                <w:left w:val="none" w:sz="0" w:space="0" w:color="auto"/>
                <w:bottom w:val="none" w:sz="0" w:space="0" w:color="auto"/>
                <w:right w:val="none" w:sz="0" w:space="0" w:color="auto"/>
              </w:divBdr>
              <w:divsChild>
                <w:div w:id="2022927274">
                  <w:marLeft w:val="0"/>
                  <w:marRight w:val="0"/>
                  <w:marTop w:val="0"/>
                  <w:marBottom w:val="0"/>
                  <w:divBdr>
                    <w:top w:val="none" w:sz="0" w:space="0" w:color="auto"/>
                    <w:left w:val="none" w:sz="0" w:space="0" w:color="auto"/>
                    <w:bottom w:val="none" w:sz="0" w:space="0" w:color="auto"/>
                    <w:right w:val="none" w:sz="0" w:space="0" w:color="auto"/>
                  </w:divBdr>
                </w:div>
                <w:div w:id="19951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5768">
          <w:marLeft w:val="0"/>
          <w:marRight w:val="0"/>
          <w:marTop w:val="0"/>
          <w:marBottom w:val="0"/>
          <w:divBdr>
            <w:top w:val="none" w:sz="0" w:space="0" w:color="auto"/>
            <w:left w:val="none" w:sz="0" w:space="0" w:color="auto"/>
            <w:bottom w:val="none" w:sz="0" w:space="0" w:color="auto"/>
            <w:right w:val="none" w:sz="0" w:space="0" w:color="auto"/>
          </w:divBdr>
          <w:divsChild>
            <w:div w:id="133839330">
              <w:marLeft w:val="0"/>
              <w:marRight w:val="0"/>
              <w:marTop w:val="0"/>
              <w:marBottom w:val="0"/>
              <w:divBdr>
                <w:top w:val="none" w:sz="0" w:space="0" w:color="auto"/>
                <w:left w:val="none" w:sz="0" w:space="0" w:color="auto"/>
                <w:bottom w:val="none" w:sz="0" w:space="0" w:color="auto"/>
                <w:right w:val="none" w:sz="0" w:space="0" w:color="auto"/>
              </w:divBdr>
              <w:divsChild>
                <w:div w:id="1991669536">
                  <w:marLeft w:val="0"/>
                  <w:marRight w:val="0"/>
                  <w:marTop w:val="0"/>
                  <w:marBottom w:val="0"/>
                  <w:divBdr>
                    <w:top w:val="none" w:sz="0" w:space="0" w:color="auto"/>
                    <w:left w:val="none" w:sz="0" w:space="0" w:color="auto"/>
                    <w:bottom w:val="none" w:sz="0" w:space="0" w:color="auto"/>
                    <w:right w:val="none" w:sz="0" w:space="0" w:color="auto"/>
                  </w:divBdr>
                </w:div>
                <w:div w:id="8154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15519">
          <w:marLeft w:val="0"/>
          <w:marRight w:val="0"/>
          <w:marTop w:val="0"/>
          <w:marBottom w:val="0"/>
          <w:divBdr>
            <w:top w:val="none" w:sz="0" w:space="0" w:color="auto"/>
            <w:left w:val="none" w:sz="0" w:space="0" w:color="auto"/>
            <w:bottom w:val="none" w:sz="0" w:space="0" w:color="auto"/>
            <w:right w:val="none" w:sz="0" w:space="0" w:color="auto"/>
          </w:divBdr>
          <w:divsChild>
            <w:div w:id="105196411">
              <w:marLeft w:val="0"/>
              <w:marRight w:val="0"/>
              <w:marTop w:val="0"/>
              <w:marBottom w:val="0"/>
              <w:divBdr>
                <w:top w:val="none" w:sz="0" w:space="0" w:color="auto"/>
                <w:left w:val="none" w:sz="0" w:space="0" w:color="auto"/>
                <w:bottom w:val="none" w:sz="0" w:space="0" w:color="auto"/>
                <w:right w:val="none" w:sz="0" w:space="0" w:color="auto"/>
              </w:divBdr>
              <w:divsChild>
                <w:div w:id="316496552">
                  <w:marLeft w:val="0"/>
                  <w:marRight w:val="0"/>
                  <w:marTop w:val="0"/>
                  <w:marBottom w:val="0"/>
                  <w:divBdr>
                    <w:top w:val="none" w:sz="0" w:space="0" w:color="auto"/>
                    <w:left w:val="none" w:sz="0" w:space="0" w:color="auto"/>
                    <w:bottom w:val="none" w:sz="0" w:space="0" w:color="auto"/>
                    <w:right w:val="none" w:sz="0" w:space="0" w:color="auto"/>
                  </w:divBdr>
                </w:div>
                <w:div w:id="5678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52878">
          <w:marLeft w:val="0"/>
          <w:marRight w:val="0"/>
          <w:marTop w:val="0"/>
          <w:marBottom w:val="0"/>
          <w:divBdr>
            <w:top w:val="none" w:sz="0" w:space="0" w:color="auto"/>
            <w:left w:val="none" w:sz="0" w:space="0" w:color="auto"/>
            <w:bottom w:val="none" w:sz="0" w:space="0" w:color="auto"/>
            <w:right w:val="none" w:sz="0" w:space="0" w:color="auto"/>
          </w:divBdr>
          <w:divsChild>
            <w:div w:id="861743443">
              <w:marLeft w:val="0"/>
              <w:marRight w:val="0"/>
              <w:marTop w:val="0"/>
              <w:marBottom w:val="0"/>
              <w:divBdr>
                <w:top w:val="none" w:sz="0" w:space="0" w:color="auto"/>
                <w:left w:val="none" w:sz="0" w:space="0" w:color="auto"/>
                <w:bottom w:val="none" w:sz="0" w:space="0" w:color="auto"/>
                <w:right w:val="none" w:sz="0" w:space="0" w:color="auto"/>
              </w:divBdr>
              <w:divsChild>
                <w:div w:id="1640456391">
                  <w:marLeft w:val="0"/>
                  <w:marRight w:val="0"/>
                  <w:marTop w:val="0"/>
                  <w:marBottom w:val="0"/>
                  <w:divBdr>
                    <w:top w:val="none" w:sz="0" w:space="0" w:color="auto"/>
                    <w:left w:val="none" w:sz="0" w:space="0" w:color="auto"/>
                    <w:bottom w:val="none" w:sz="0" w:space="0" w:color="auto"/>
                    <w:right w:val="none" w:sz="0" w:space="0" w:color="auto"/>
                  </w:divBdr>
                </w:div>
                <w:div w:id="11651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8813">
          <w:marLeft w:val="0"/>
          <w:marRight w:val="0"/>
          <w:marTop w:val="0"/>
          <w:marBottom w:val="0"/>
          <w:divBdr>
            <w:top w:val="none" w:sz="0" w:space="0" w:color="auto"/>
            <w:left w:val="none" w:sz="0" w:space="0" w:color="auto"/>
            <w:bottom w:val="none" w:sz="0" w:space="0" w:color="auto"/>
            <w:right w:val="none" w:sz="0" w:space="0" w:color="auto"/>
          </w:divBdr>
          <w:divsChild>
            <w:div w:id="555051505">
              <w:marLeft w:val="0"/>
              <w:marRight w:val="0"/>
              <w:marTop w:val="0"/>
              <w:marBottom w:val="0"/>
              <w:divBdr>
                <w:top w:val="none" w:sz="0" w:space="0" w:color="auto"/>
                <w:left w:val="none" w:sz="0" w:space="0" w:color="auto"/>
                <w:bottom w:val="none" w:sz="0" w:space="0" w:color="auto"/>
                <w:right w:val="none" w:sz="0" w:space="0" w:color="auto"/>
              </w:divBdr>
              <w:divsChild>
                <w:div w:id="19796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sv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monografias.com/trabajos81/gestion-del-talento-humano/gestion-del-talento-humano2.shtml" TargetMode="External"/><Relationship Id="rId2" Type="http://schemas.openxmlformats.org/officeDocument/2006/relationships/numbering" Target="numbering.xml"/><Relationship Id="rId16" Type="http://schemas.openxmlformats.org/officeDocument/2006/relationships/hyperlink" Target="http://www.gestion.org/recursos-humanos/gestion-competencias/4948/la-administracion-del-talento-human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gestiopolis.com/administracion-de-recursos-humanos-y-talento-humano/" TargetMode="External"/><Relationship Id="rId23" Type="http://schemas.openxmlformats.org/officeDocument/2006/relationships/customXml" Target="../customXml/item3.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sOve4oz7ERM&amp;t=1s" TargetMode="External"/><Relationship Id="rId22" Type="http://schemas.openxmlformats.org/officeDocument/2006/relationships/customXml" Target="../customXml/item2.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DCFAD643-8C1B-4B5F-98A1-B12F539878E9}"/>
</file>

<file path=customXml/itemProps3.xml><?xml version="1.0" encoding="utf-8"?>
<ds:datastoreItem xmlns:ds="http://schemas.openxmlformats.org/officeDocument/2006/customXml" ds:itemID="{D31A38C8-01AB-4823-8CF2-FD4FDC165CFD}"/>
</file>

<file path=customXml/itemProps4.xml><?xml version="1.0" encoding="utf-8"?>
<ds:datastoreItem xmlns:ds="http://schemas.openxmlformats.org/officeDocument/2006/customXml" ds:itemID="{2FCC033E-E087-4F0C-AA13-75ED79DDB0A9}"/>
</file>

<file path=docProps/app.xml><?xml version="1.0" encoding="utf-8"?>
<Properties xmlns="http://schemas.openxmlformats.org/officeDocument/2006/extended-properties" xmlns:vt="http://schemas.openxmlformats.org/officeDocument/2006/docPropsVTypes">
  <Template>Normal</Template>
  <TotalTime>2615</TotalTime>
  <Pages>1</Pages>
  <Words>2331</Words>
  <Characters>12823</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El proceso de selección del talento humano</vt:lpstr>
    </vt:vector>
  </TitlesOfParts>
  <Company/>
  <LinksUpToDate>false</LinksUpToDate>
  <CharactersWithSpaces>15124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proceso de selección del talento humano</dc:title>
  <dc:subject/>
  <dc:creator>SENA</dc:creator>
  <cp:keywords>El proceso de selección del talento humano</cp:keywords>
  <dc:description/>
  <cp:lastModifiedBy>Marcela</cp:lastModifiedBy>
  <cp:revision>217</cp:revision>
  <cp:lastPrinted>2024-10-02T21:41:00Z</cp:lastPrinted>
  <dcterms:created xsi:type="dcterms:W3CDTF">2024-03-12T02:52:00Z</dcterms:created>
  <dcterms:modified xsi:type="dcterms:W3CDTF">2024-10-02T21:41:00Z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