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920D" w14:textId="375A98D6" w:rsidR="00DD7B3C" w:rsidRPr="00DA25A5" w:rsidRDefault="00DD7B3C" w:rsidP="00DD7B3C">
      <w:pPr>
        <w:spacing w:after="0" w:line="276" w:lineRule="auto"/>
        <w:ind w:left="132"/>
        <w:jc w:val="center"/>
        <w:rPr>
          <w:rFonts w:ascii="Arial" w:eastAsia="Arial" w:hAnsi="Arial" w:cs="Arial"/>
          <w:b/>
          <w:sz w:val="20"/>
          <w:szCs w:val="20"/>
          <w:lang w:val="es-ES_tradnl" w:eastAsia="es-ES_tradnl"/>
        </w:rPr>
      </w:pPr>
      <w:r w:rsidRPr="00DA25A5">
        <w:rPr>
          <w:rFonts w:ascii="Arial" w:eastAsia="Arial" w:hAnsi="Arial" w:cs="Arial"/>
          <w:b/>
          <w:sz w:val="20"/>
          <w:szCs w:val="20"/>
          <w:lang w:val="es-ES_tradnl" w:eastAsia="es-ES_tradnl"/>
        </w:rPr>
        <w:t>ACTIVIDAD DIDACTICA ACTIVA</w:t>
      </w:r>
    </w:p>
    <w:p w14:paraId="29A62C33" w14:textId="0EEDFD60" w:rsidR="00DD7B3C" w:rsidRPr="00DA25A5" w:rsidRDefault="00DD7B3C" w:rsidP="00DD7B3C">
      <w:pPr>
        <w:spacing w:after="0" w:line="276" w:lineRule="auto"/>
        <w:ind w:left="132"/>
        <w:jc w:val="center"/>
        <w:rPr>
          <w:rFonts w:ascii="Arial" w:eastAsia="Arial" w:hAnsi="Arial" w:cs="Arial"/>
          <w:b/>
          <w:sz w:val="20"/>
          <w:szCs w:val="20"/>
          <w:lang w:val="es-ES_tradnl" w:eastAsia="es-ES_tradnl"/>
        </w:rPr>
      </w:pPr>
      <w:r w:rsidRPr="00DA25A5">
        <w:rPr>
          <w:rFonts w:ascii="Arial" w:eastAsia="Arial" w:hAnsi="Arial" w:cs="Arial"/>
          <w:b/>
          <w:sz w:val="20"/>
          <w:szCs w:val="20"/>
          <w:lang w:val="es-ES_tradnl" w:eastAsia="es-ES_tradnl"/>
        </w:rPr>
        <w:t>CF</w:t>
      </w:r>
      <w:r w:rsidR="00B27913" w:rsidRPr="00DA25A5">
        <w:rPr>
          <w:rFonts w:ascii="Arial" w:eastAsia="Arial" w:hAnsi="Arial" w:cs="Arial"/>
          <w:b/>
          <w:sz w:val="20"/>
          <w:szCs w:val="20"/>
          <w:lang w:val="es-ES_tradnl" w:eastAsia="es-ES_tradnl"/>
        </w:rPr>
        <w:t>1</w:t>
      </w:r>
      <w:r w:rsidRPr="00DA25A5">
        <w:rPr>
          <w:rFonts w:ascii="Arial" w:eastAsia="Arial" w:hAnsi="Arial" w:cs="Arial"/>
          <w:b/>
          <w:sz w:val="20"/>
          <w:szCs w:val="20"/>
          <w:lang w:val="es-ES_tradnl" w:eastAsia="es-ES_tradnl"/>
        </w:rPr>
        <w:t xml:space="preserve">. </w:t>
      </w:r>
      <w:r w:rsidR="00566C09" w:rsidRPr="00DA25A5">
        <w:rPr>
          <w:rFonts w:ascii="Arial" w:eastAsia="Arial" w:hAnsi="Arial" w:cs="Arial"/>
          <w:b/>
          <w:sz w:val="20"/>
          <w:szCs w:val="20"/>
          <w:lang w:val="es-ES_tradnl" w:eastAsia="es-ES_tradnl"/>
        </w:rPr>
        <w:t>ULTIMA MILLA</w:t>
      </w:r>
    </w:p>
    <w:p w14:paraId="187BEA45" w14:textId="64D7171B" w:rsidR="008371FC" w:rsidRPr="00DA25A5" w:rsidRDefault="008371FC" w:rsidP="002508A6">
      <w:pPr>
        <w:spacing w:after="0" w:line="276" w:lineRule="auto"/>
        <w:ind w:left="132"/>
        <w:rPr>
          <w:rFonts w:ascii="Arial" w:eastAsia="Arial" w:hAnsi="Arial" w:cs="Arial"/>
          <w:bCs/>
          <w:sz w:val="20"/>
          <w:szCs w:val="20"/>
          <w:lang w:val="es-ES_tradnl" w:eastAsia="es-ES_tradnl"/>
        </w:rPr>
      </w:pPr>
    </w:p>
    <w:tbl>
      <w:tblPr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28642F" w:rsidRPr="00DA25A5" w14:paraId="7818561B" w14:textId="77777777" w:rsidTr="000F7C46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3B06347C" w14:textId="5111167F" w:rsidR="0028642F" w:rsidRPr="00DA25A5" w:rsidRDefault="0028642F" w:rsidP="000F7C46">
            <w:pPr>
              <w:spacing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DA25A5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  <w:t xml:space="preserve">DESCRIPCIÓN DE </w:t>
            </w:r>
            <w:r w:rsidR="00E572E1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  <w:t xml:space="preserve">LA </w:t>
            </w:r>
            <w:r w:rsidRPr="00DA25A5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  <w:t>ACTIVIDAD DIDÁCTICA</w:t>
            </w:r>
          </w:p>
        </w:tc>
      </w:tr>
      <w:tr w:rsidR="00B27913" w:rsidRPr="00DA25A5" w14:paraId="32558AA0" w14:textId="77777777" w:rsidTr="000F7C46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8AC3A93" w14:textId="0659DB44" w:rsidR="00B27913" w:rsidRPr="00DA25A5" w:rsidRDefault="00B27913" w:rsidP="00B27913">
            <w:pPr>
              <w:spacing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</w:pPr>
            <w:r w:rsidRPr="00DA25A5"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  <w:t xml:space="preserve">Nombre de la </w:t>
            </w:r>
            <w:r w:rsidR="00E572E1"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  <w:t>a</w:t>
            </w:r>
            <w:r w:rsidRPr="00DA25A5"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  <w:t>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250017A" w14:textId="403D7248" w:rsidR="00B27913" w:rsidRPr="00DA25A5" w:rsidRDefault="00B27913" w:rsidP="00B27913">
            <w:pPr>
              <w:spacing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</w:pPr>
            <w:r w:rsidRPr="00DA25A5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Repasando la última milla</w:t>
            </w:r>
          </w:p>
        </w:tc>
      </w:tr>
      <w:tr w:rsidR="00B27913" w:rsidRPr="00DA25A5" w14:paraId="5097AE6C" w14:textId="77777777" w:rsidTr="000F7C46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6B3E5C8" w14:textId="77777777" w:rsidR="00B27913" w:rsidRPr="00DA25A5" w:rsidRDefault="00B27913" w:rsidP="00B27913">
            <w:pPr>
              <w:spacing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</w:pPr>
            <w:r w:rsidRPr="00DA25A5"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E82F257" w14:textId="125AFB48" w:rsidR="00B27913" w:rsidRPr="00DA25A5" w:rsidRDefault="00B27913" w:rsidP="00B27913">
            <w:pPr>
              <w:spacing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</w:pPr>
            <w:r w:rsidRPr="00DA25A5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Identificar los </w:t>
            </w:r>
            <w:r w:rsidRPr="00DA25A5">
              <w:rPr>
                <w:rFonts w:ascii="Arial" w:hAnsi="Arial" w:cs="Arial"/>
                <w:sz w:val="20"/>
                <w:szCs w:val="20"/>
                <w:lang w:val="es-ES_tradnl"/>
              </w:rPr>
              <w:t>conceptos</w:t>
            </w:r>
            <w:r w:rsidRPr="00DA25A5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desarrollados en este componente formativo.</w:t>
            </w:r>
          </w:p>
        </w:tc>
      </w:tr>
      <w:tr w:rsidR="0028642F" w:rsidRPr="00DA25A5" w14:paraId="5F0F9C01" w14:textId="77777777" w:rsidTr="000F7C46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60B55A0" w14:textId="52688D8B" w:rsidR="0028642F" w:rsidRPr="00DA25A5" w:rsidRDefault="0028642F" w:rsidP="000F7C46">
            <w:pPr>
              <w:spacing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</w:pPr>
            <w:r w:rsidRPr="00DA25A5"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BE0C6A5" w14:textId="1E14F2FB" w:rsidR="0028642F" w:rsidRPr="00DA25A5" w:rsidRDefault="0028642F" w:rsidP="000F7C46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s-ES_tradnl" w:eastAsia="es-ES"/>
              </w:rPr>
            </w:pPr>
          </w:p>
          <w:p w14:paraId="59319AE1" w14:textId="24BA5111" w:rsidR="0028642F" w:rsidRPr="00DA25A5" w:rsidRDefault="001E67DD" w:rsidP="000F7C46">
            <w:pPr>
              <w:spacing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</w:pPr>
            <w:r w:rsidRPr="00DA25A5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drawing>
                <wp:anchor distT="0" distB="0" distL="114300" distR="114300" simplePos="0" relativeHeight="251659264" behindDoc="0" locked="0" layoutInCell="1" allowOverlap="1" wp14:anchorId="5EB18353" wp14:editId="3BF1576D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154305</wp:posOffset>
                  </wp:positionV>
                  <wp:extent cx="485775" cy="402590"/>
                  <wp:effectExtent l="0" t="0" r="9525" b="0"/>
                  <wp:wrapNone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0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08CB" w:rsidRPr="00DA25A5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11AE917A" wp14:editId="710FB66E">
                  <wp:extent cx="4169410" cy="2410460"/>
                  <wp:effectExtent l="0" t="0" r="2540" b="8890"/>
                  <wp:docPr id="112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2410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42F" w:rsidRPr="00DA25A5" w14:paraId="46F84980" w14:textId="77777777" w:rsidTr="000F7C46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74E0AC46" w14:textId="77777777" w:rsidR="0028642F" w:rsidRPr="00DA25A5" w:rsidRDefault="0028642F" w:rsidP="000F7C46">
            <w:pPr>
              <w:spacing w:line="240" w:lineRule="auto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DA25A5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  <w:t xml:space="preserve">Archivo de la actividad </w:t>
            </w:r>
          </w:p>
          <w:p w14:paraId="6A3DF86E" w14:textId="77777777" w:rsidR="0028642F" w:rsidRPr="00DA25A5" w:rsidRDefault="0028642F" w:rsidP="000F7C46">
            <w:pPr>
              <w:spacing w:line="240" w:lineRule="auto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DA25A5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6708FAA" w14:textId="77777777" w:rsidR="0028642F" w:rsidRPr="00DA25A5" w:rsidRDefault="0028642F" w:rsidP="000F7C46">
            <w:pPr>
              <w:spacing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</w:pPr>
          </w:p>
          <w:p w14:paraId="0A67B0DA" w14:textId="7BA9DDCF" w:rsidR="0028642F" w:rsidRPr="00DA25A5" w:rsidRDefault="0068153D" w:rsidP="00B27913">
            <w:pPr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</w:pPr>
            <w:r w:rsidRPr="00DA25A5"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  <w:t>Anexo Actividad Didáctica</w:t>
            </w:r>
          </w:p>
        </w:tc>
      </w:tr>
    </w:tbl>
    <w:p w14:paraId="2A9E4FEF" w14:textId="33CF4EDD" w:rsidR="008371FC" w:rsidRPr="00DA25A5" w:rsidRDefault="008371FC" w:rsidP="002508A6">
      <w:pPr>
        <w:spacing w:after="0" w:line="276" w:lineRule="auto"/>
        <w:ind w:left="132"/>
        <w:rPr>
          <w:rFonts w:ascii="Arial" w:eastAsia="Arial" w:hAnsi="Arial" w:cs="Arial"/>
          <w:bCs/>
          <w:sz w:val="20"/>
          <w:szCs w:val="20"/>
          <w:lang w:val="es-ES_tradnl" w:eastAsia="es-ES_tradnl"/>
        </w:rPr>
      </w:pPr>
    </w:p>
    <w:p w14:paraId="33114BCD" w14:textId="3995D74F" w:rsidR="000408CB" w:rsidRPr="00DA25A5" w:rsidRDefault="000408CB" w:rsidP="002508A6">
      <w:pPr>
        <w:spacing w:after="0" w:line="276" w:lineRule="auto"/>
        <w:ind w:left="132"/>
        <w:rPr>
          <w:rFonts w:ascii="Arial" w:eastAsia="Arial" w:hAnsi="Arial" w:cs="Arial"/>
          <w:bCs/>
          <w:sz w:val="20"/>
          <w:szCs w:val="20"/>
          <w:lang w:val="es-ES_tradnl" w:eastAsia="es-ES_tradnl"/>
        </w:rPr>
      </w:pPr>
    </w:p>
    <w:p w14:paraId="1955A5E3" w14:textId="77777777" w:rsidR="00B2490C" w:rsidRDefault="000408CB" w:rsidP="00DA25A5">
      <w:pPr>
        <w:spacing w:after="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DA25A5">
        <w:rPr>
          <w:rFonts w:ascii="Arial" w:hAnsi="Arial" w:cs="Arial"/>
          <w:b/>
          <w:bCs/>
          <w:sz w:val="20"/>
          <w:szCs w:val="20"/>
          <w:lang w:val="es-ES_tradnl"/>
        </w:rPr>
        <w:t>Instrucciones</w:t>
      </w:r>
      <w:r w:rsidRPr="00DA25A5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</w:p>
    <w:p w14:paraId="671A6495" w14:textId="05C9B71B" w:rsidR="000408CB" w:rsidRPr="00DA25A5" w:rsidRDefault="000408CB" w:rsidP="00DA25A5">
      <w:pPr>
        <w:spacing w:after="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DA25A5">
        <w:rPr>
          <w:rFonts w:ascii="Arial" w:hAnsi="Arial" w:cs="Arial"/>
          <w:sz w:val="20"/>
          <w:szCs w:val="20"/>
          <w:lang w:val="es-ES_tradnl"/>
        </w:rPr>
        <w:t>Estimado aprendiz, a partir de los conocimientos obtenidos en el componente formativo, a continuación, se hará un repaso de ello a través de unas preguntas. Por este motivo, indique la respuesta que considera correcta.</w:t>
      </w:r>
    </w:p>
    <w:p w14:paraId="5B275713" w14:textId="77777777" w:rsidR="000408CB" w:rsidRPr="00DA25A5" w:rsidRDefault="000408CB" w:rsidP="00DA25A5">
      <w:pPr>
        <w:spacing w:after="0" w:line="276" w:lineRule="auto"/>
        <w:ind w:left="132"/>
        <w:jc w:val="both"/>
        <w:rPr>
          <w:rFonts w:ascii="Arial" w:eastAsia="Arial" w:hAnsi="Arial" w:cs="Arial"/>
          <w:bCs/>
          <w:sz w:val="20"/>
          <w:szCs w:val="20"/>
          <w:lang w:val="es-ES_tradnl" w:eastAsia="es-ES_tradnl"/>
        </w:rPr>
      </w:pPr>
    </w:p>
    <w:p w14:paraId="3BB812D1" w14:textId="1FB6B791" w:rsidR="000408CB" w:rsidRPr="00DA25A5" w:rsidRDefault="000408CB" w:rsidP="00DA25A5">
      <w:pPr>
        <w:spacing w:after="0" w:line="276" w:lineRule="auto"/>
        <w:ind w:left="132"/>
        <w:jc w:val="both"/>
        <w:rPr>
          <w:rFonts w:ascii="Arial" w:eastAsia="Arial" w:hAnsi="Arial" w:cs="Arial"/>
          <w:bCs/>
          <w:sz w:val="20"/>
          <w:szCs w:val="20"/>
          <w:lang w:val="es-ES_tradnl" w:eastAsia="es-ES_tradnl"/>
        </w:rPr>
      </w:pPr>
    </w:p>
    <w:p w14:paraId="6850E523" w14:textId="379F77A1" w:rsidR="000408CB" w:rsidRPr="00DA25A5" w:rsidRDefault="001E67DD" w:rsidP="00DA25A5">
      <w:pPr>
        <w:spacing w:line="240" w:lineRule="auto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>1.</w:t>
      </w:r>
      <w:r w:rsidR="00DA25A5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 xml:space="preserve"> </w:t>
      </w:r>
      <w:r w:rsidR="00566C09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 xml:space="preserve">¿La expresión última milla hace referencia al tránsito que hace un objeto postal o </w:t>
      </w:r>
      <w:r w:rsidR="00DA25A5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>mercancía</w:t>
      </w:r>
      <w:r w:rsidR="00566C09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 xml:space="preserve"> </w:t>
      </w:r>
      <w:r w:rsidR="00921AEB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 xml:space="preserve">desde el lugar de origen </w:t>
      </w:r>
      <w:r w:rsidR="00DA25A5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>hasta el centro de distribución</w:t>
      </w:r>
      <w:r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>?</w:t>
      </w:r>
    </w:p>
    <w:p w14:paraId="6AC3100D" w14:textId="77777777" w:rsidR="0038023A" w:rsidRPr="00DA25A5" w:rsidRDefault="0038023A" w:rsidP="00DA25A5">
      <w:pPr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  <w:lang w:val="es-ES_tradnl"/>
        </w:rPr>
      </w:pPr>
    </w:p>
    <w:p w14:paraId="2134C092" w14:textId="2CA5ABF8" w:rsidR="000408CB" w:rsidRPr="00DA25A5" w:rsidRDefault="000408CB" w:rsidP="00DA25A5">
      <w:pPr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DA25A5">
        <w:rPr>
          <w:rFonts w:ascii="Arial" w:hAnsi="Arial" w:cs="Arial"/>
          <w:bCs/>
          <w:color w:val="000000"/>
          <w:sz w:val="20"/>
          <w:szCs w:val="20"/>
          <w:lang w:val="es-ES_tradnl"/>
        </w:rPr>
        <w:t>VERDADERO</w:t>
      </w:r>
      <w:r w:rsidRPr="00DA25A5">
        <w:rPr>
          <w:rFonts w:ascii="Arial" w:hAnsi="Arial" w:cs="Arial"/>
          <w:color w:val="000000"/>
          <w:sz w:val="20"/>
          <w:szCs w:val="20"/>
          <w:lang w:val="es-ES_tradnl"/>
        </w:rPr>
        <w:t xml:space="preserve">            </w:t>
      </w:r>
      <w:r w:rsidRPr="00DA25A5">
        <w:rPr>
          <w:rFonts w:ascii="Arial" w:hAnsi="Arial" w:cs="Arial"/>
          <w:b/>
          <w:color w:val="000000"/>
          <w:sz w:val="20"/>
          <w:szCs w:val="20"/>
          <w:u w:val="single"/>
          <w:lang w:val="es-ES_tradnl"/>
        </w:rPr>
        <w:t>FALSO</w:t>
      </w:r>
    </w:p>
    <w:p w14:paraId="4E6C5565" w14:textId="77777777" w:rsidR="000408CB" w:rsidRPr="00DA25A5" w:rsidRDefault="000408CB" w:rsidP="00DA25A5">
      <w:p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79158E7" w14:textId="6E59B241" w:rsidR="000408CB" w:rsidRDefault="000408CB" w:rsidP="00DA25A5">
      <w:p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2185F34" w14:textId="77777777" w:rsidR="00DA25A5" w:rsidRPr="00DA25A5" w:rsidRDefault="00DA25A5" w:rsidP="00DA25A5">
      <w:p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D9AFC45" w14:textId="236ED7CE" w:rsidR="000408CB" w:rsidRPr="00DA25A5" w:rsidRDefault="000408CB" w:rsidP="00DA25A5">
      <w:p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DA25A5">
        <w:rPr>
          <w:rFonts w:ascii="Arial" w:hAnsi="Arial" w:cs="Arial"/>
          <w:sz w:val="20"/>
          <w:szCs w:val="20"/>
          <w:lang w:val="es-ES_tradnl"/>
        </w:rPr>
        <w:lastRenderedPageBreak/>
        <w:t xml:space="preserve">2. </w:t>
      </w:r>
      <w:r w:rsidR="008F282C" w:rsidRPr="00DA25A5">
        <w:rPr>
          <w:rFonts w:ascii="Arial" w:hAnsi="Arial" w:cs="Arial"/>
          <w:sz w:val="20"/>
          <w:szCs w:val="20"/>
          <w:lang w:val="es-ES_tradnl"/>
        </w:rPr>
        <w:t>¿</w:t>
      </w:r>
      <w:r w:rsidR="00921AEB" w:rsidRPr="00DA25A5">
        <w:rPr>
          <w:rFonts w:ascii="Arial" w:hAnsi="Arial" w:cs="Arial"/>
          <w:sz w:val="20"/>
          <w:szCs w:val="20"/>
          <w:lang w:val="es-ES_tradnl"/>
        </w:rPr>
        <w:t xml:space="preserve">El nombre última milla es dado al último trayecto que recorre la </w:t>
      </w:r>
      <w:r w:rsidR="00DA25A5" w:rsidRPr="00DA25A5">
        <w:rPr>
          <w:rFonts w:ascii="Arial" w:hAnsi="Arial" w:cs="Arial"/>
          <w:sz w:val="20"/>
          <w:szCs w:val="20"/>
          <w:lang w:val="es-ES_tradnl"/>
        </w:rPr>
        <w:t>mercancía</w:t>
      </w:r>
      <w:r w:rsidR="00921AEB" w:rsidRPr="00DA25A5">
        <w:rPr>
          <w:rFonts w:ascii="Arial" w:hAnsi="Arial" w:cs="Arial"/>
          <w:sz w:val="20"/>
          <w:szCs w:val="20"/>
          <w:lang w:val="es-ES_tradnl"/>
        </w:rPr>
        <w:t xml:space="preserve"> u objeto postal antes de ser entregado al destinatario o cliente</w:t>
      </w:r>
      <w:r w:rsidR="00296D6F" w:rsidRPr="00DA25A5">
        <w:rPr>
          <w:rFonts w:ascii="Arial" w:hAnsi="Arial" w:cs="Arial"/>
          <w:sz w:val="20"/>
          <w:szCs w:val="20"/>
          <w:lang w:val="es-ES_tradnl"/>
        </w:rPr>
        <w:t>?</w:t>
      </w:r>
    </w:p>
    <w:p w14:paraId="6B48A960" w14:textId="77777777" w:rsidR="0038023A" w:rsidRPr="00DA25A5" w:rsidRDefault="0038023A" w:rsidP="00DA25A5">
      <w:pPr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752F82BA" w14:textId="584BB417" w:rsidR="000408CB" w:rsidRPr="00DA25A5" w:rsidRDefault="000408CB" w:rsidP="00DA25A5">
      <w:pPr>
        <w:jc w:val="both"/>
        <w:rPr>
          <w:rFonts w:ascii="Arial" w:hAnsi="Arial" w:cs="Arial"/>
          <w:bCs/>
          <w:color w:val="000000"/>
          <w:sz w:val="20"/>
          <w:szCs w:val="20"/>
          <w:lang w:val="es-ES_tradnl"/>
        </w:rPr>
      </w:pPr>
      <w:r w:rsidRPr="00DA25A5">
        <w:rPr>
          <w:rFonts w:ascii="Arial" w:hAnsi="Arial" w:cs="Arial"/>
          <w:b/>
          <w:color w:val="000000"/>
          <w:sz w:val="20"/>
          <w:szCs w:val="20"/>
          <w:u w:val="single"/>
          <w:lang w:val="es-ES_tradnl"/>
        </w:rPr>
        <w:t>VERDADERO</w:t>
      </w:r>
      <w:r w:rsidRPr="00DA25A5">
        <w:rPr>
          <w:rFonts w:ascii="Arial" w:hAnsi="Arial" w:cs="Arial"/>
          <w:color w:val="000000"/>
          <w:sz w:val="20"/>
          <w:szCs w:val="20"/>
          <w:lang w:val="es-ES_tradnl"/>
        </w:rPr>
        <w:t xml:space="preserve">            </w:t>
      </w:r>
      <w:r w:rsidRPr="00DA25A5">
        <w:rPr>
          <w:rFonts w:ascii="Arial" w:hAnsi="Arial" w:cs="Arial"/>
          <w:bCs/>
          <w:color w:val="000000"/>
          <w:sz w:val="20"/>
          <w:szCs w:val="20"/>
          <w:lang w:val="es-ES_tradnl"/>
        </w:rPr>
        <w:t>FALSO</w:t>
      </w:r>
    </w:p>
    <w:p w14:paraId="7CD50668" w14:textId="77777777" w:rsidR="000408CB" w:rsidRPr="00DA25A5" w:rsidRDefault="000408CB" w:rsidP="00DA25A5">
      <w:pPr>
        <w:spacing w:line="240" w:lineRule="auto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14:paraId="339D4E84" w14:textId="5BC17F5D" w:rsidR="000408CB" w:rsidRPr="00DA25A5" w:rsidRDefault="000408CB" w:rsidP="00DA25A5">
      <w:pPr>
        <w:spacing w:line="240" w:lineRule="auto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DA25A5">
        <w:rPr>
          <w:rFonts w:ascii="Arial" w:hAnsi="Arial" w:cs="Arial"/>
          <w:bCs/>
          <w:sz w:val="20"/>
          <w:szCs w:val="20"/>
          <w:lang w:val="es-ES_tradnl"/>
        </w:rPr>
        <w:t xml:space="preserve">3. </w:t>
      </w:r>
      <w:r w:rsidR="008F282C" w:rsidRPr="00DA25A5">
        <w:rPr>
          <w:rFonts w:ascii="Arial" w:hAnsi="Arial" w:cs="Arial"/>
          <w:bCs/>
          <w:sz w:val="20"/>
          <w:szCs w:val="20"/>
          <w:lang w:val="es-ES_tradnl"/>
        </w:rPr>
        <w:t>¿</w:t>
      </w:r>
      <w:r w:rsidR="00921AEB" w:rsidRPr="00DA25A5">
        <w:rPr>
          <w:rFonts w:ascii="Arial" w:hAnsi="Arial" w:cs="Arial"/>
          <w:bCs/>
          <w:sz w:val="20"/>
          <w:szCs w:val="20"/>
          <w:lang w:val="es-ES_tradnl"/>
        </w:rPr>
        <w:t>La última milla para las organizaciones de servicios postales y transporte de mercancías es importante porque apoya la gestión de disminución de costos de operación y optimiza el uso de los recursos</w:t>
      </w:r>
      <w:r w:rsidRPr="00DA25A5">
        <w:rPr>
          <w:rFonts w:ascii="Arial" w:hAnsi="Arial" w:cs="Arial"/>
          <w:bCs/>
          <w:sz w:val="20"/>
          <w:szCs w:val="20"/>
          <w:lang w:val="es-ES_tradnl"/>
        </w:rPr>
        <w:t>?</w:t>
      </w:r>
    </w:p>
    <w:p w14:paraId="78422A27" w14:textId="77777777" w:rsidR="0038023A" w:rsidRPr="00DA25A5" w:rsidRDefault="0038023A" w:rsidP="00DA25A5">
      <w:pPr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  <w:lang w:val="es-ES_tradnl"/>
        </w:rPr>
      </w:pPr>
    </w:p>
    <w:p w14:paraId="25ED7BFC" w14:textId="2C381BA7" w:rsidR="000408CB" w:rsidRPr="00DA25A5" w:rsidRDefault="000408CB" w:rsidP="00DA25A5">
      <w:pPr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DA25A5">
        <w:rPr>
          <w:rFonts w:ascii="Arial" w:hAnsi="Arial" w:cs="Arial"/>
          <w:b/>
          <w:bCs/>
          <w:color w:val="000000"/>
          <w:sz w:val="20"/>
          <w:szCs w:val="20"/>
          <w:u w:val="single"/>
          <w:lang w:val="es-ES_tradnl"/>
        </w:rPr>
        <w:t>VERDADERO</w:t>
      </w:r>
      <w:r w:rsidRPr="00DA25A5">
        <w:rPr>
          <w:rFonts w:ascii="Arial" w:hAnsi="Arial" w:cs="Arial"/>
          <w:color w:val="000000"/>
          <w:sz w:val="20"/>
          <w:szCs w:val="20"/>
          <w:lang w:val="es-ES_tradnl"/>
        </w:rPr>
        <w:t xml:space="preserve">            </w:t>
      </w:r>
      <w:r w:rsidR="001A4A38" w:rsidRPr="00DA25A5">
        <w:rPr>
          <w:rFonts w:ascii="Arial" w:hAnsi="Arial" w:cs="Arial"/>
          <w:color w:val="000000"/>
          <w:sz w:val="20"/>
          <w:szCs w:val="20"/>
          <w:lang w:val="es-ES_tradnl"/>
        </w:rPr>
        <w:t>FALSO</w:t>
      </w:r>
    </w:p>
    <w:p w14:paraId="73740289" w14:textId="1D581A00" w:rsidR="000408CB" w:rsidRPr="00DA25A5" w:rsidRDefault="000408CB" w:rsidP="00DA25A5">
      <w:pPr>
        <w:spacing w:line="240" w:lineRule="auto"/>
        <w:jc w:val="both"/>
        <w:rPr>
          <w:rFonts w:ascii="Arial" w:eastAsia="Calibri" w:hAnsi="Arial" w:cs="Arial"/>
          <w:color w:val="000000"/>
          <w:sz w:val="20"/>
          <w:szCs w:val="20"/>
          <w:lang w:val="es-ES_tradnl"/>
        </w:rPr>
      </w:pPr>
    </w:p>
    <w:p w14:paraId="1BED24BA" w14:textId="7E556FDD" w:rsidR="0038023A" w:rsidRPr="00DA25A5" w:rsidRDefault="0038023A" w:rsidP="00DA25A5">
      <w:pPr>
        <w:spacing w:line="240" w:lineRule="auto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DA25A5">
        <w:rPr>
          <w:rFonts w:ascii="Arial" w:hAnsi="Arial" w:cs="Arial"/>
          <w:bCs/>
          <w:sz w:val="20"/>
          <w:szCs w:val="20"/>
          <w:lang w:val="es-ES_tradnl"/>
        </w:rPr>
        <w:t xml:space="preserve">4. </w:t>
      </w:r>
      <w:r w:rsidR="008F282C" w:rsidRPr="00DA25A5">
        <w:rPr>
          <w:rFonts w:ascii="Arial" w:hAnsi="Arial" w:cs="Arial"/>
          <w:bCs/>
          <w:sz w:val="20"/>
          <w:szCs w:val="20"/>
          <w:lang w:val="es-ES_tradnl"/>
        </w:rPr>
        <w:t>¿</w:t>
      </w:r>
      <w:r w:rsidR="00921AEB" w:rsidRPr="00DA25A5">
        <w:rPr>
          <w:rFonts w:ascii="Arial" w:hAnsi="Arial" w:cs="Arial"/>
          <w:bCs/>
          <w:sz w:val="20"/>
          <w:szCs w:val="20"/>
          <w:lang w:val="es-ES_tradnl"/>
        </w:rPr>
        <w:t>Para realizar una adecuada distribución de las mercancías se debe tener en cuenta aspectos como la caducidad de las mercancías, la conservación que requieren, el grado de peligrosidad, entre otras</w:t>
      </w:r>
      <w:r w:rsidR="008F1474" w:rsidRPr="00DA25A5">
        <w:rPr>
          <w:rFonts w:ascii="Arial" w:hAnsi="Arial" w:cs="Arial"/>
          <w:bCs/>
          <w:sz w:val="20"/>
          <w:szCs w:val="20"/>
          <w:lang w:val="es-ES_tradnl"/>
        </w:rPr>
        <w:t>?</w:t>
      </w:r>
    </w:p>
    <w:p w14:paraId="73A6A6F8" w14:textId="77777777" w:rsidR="0038023A" w:rsidRPr="00DA25A5" w:rsidRDefault="0038023A" w:rsidP="00DA25A5">
      <w:pPr>
        <w:spacing w:line="240" w:lineRule="auto"/>
        <w:jc w:val="both"/>
        <w:rPr>
          <w:rFonts w:ascii="Arial" w:eastAsia="Calibri" w:hAnsi="Arial" w:cs="Arial"/>
          <w:color w:val="000000"/>
          <w:sz w:val="20"/>
          <w:szCs w:val="20"/>
          <w:lang w:val="es-ES_tradnl"/>
        </w:rPr>
      </w:pPr>
    </w:p>
    <w:p w14:paraId="57EA20FB" w14:textId="5B606929" w:rsidR="0038023A" w:rsidRPr="00DA25A5" w:rsidRDefault="0038023A" w:rsidP="00DA25A5">
      <w:pPr>
        <w:spacing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  <w:lang w:val="es-ES_tradnl"/>
        </w:rPr>
      </w:pPr>
      <w:r w:rsidRPr="00DA25A5">
        <w:rPr>
          <w:rFonts w:ascii="Arial" w:hAnsi="Arial" w:cs="Arial"/>
          <w:b/>
          <w:bCs/>
          <w:color w:val="000000"/>
          <w:sz w:val="20"/>
          <w:szCs w:val="20"/>
          <w:u w:val="single"/>
          <w:lang w:val="es-ES_tradnl"/>
        </w:rPr>
        <w:t>VERDADERO</w:t>
      </w:r>
      <w:r w:rsidRPr="00DA25A5">
        <w:rPr>
          <w:rFonts w:ascii="Arial" w:hAnsi="Arial" w:cs="Arial"/>
          <w:color w:val="000000"/>
          <w:sz w:val="20"/>
          <w:szCs w:val="20"/>
          <w:lang w:val="es-ES_tradnl"/>
        </w:rPr>
        <w:t xml:space="preserve">            FALSO</w:t>
      </w:r>
    </w:p>
    <w:p w14:paraId="39DC3A39" w14:textId="77777777" w:rsidR="0038023A" w:rsidRPr="00DA25A5" w:rsidRDefault="0038023A" w:rsidP="00DA25A5">
      <w:pPr>
        <w:spacing w:line="240" w:lineRule="auto"/>
        <w:jc w:val="both"/>
        <w:rPr>
          <w:rFonts w:ascii="Arial" w:eastAsia="Calibri" w:hAnsi="Arial" w:cs="Arial"/>
          <w:color w:val="000000"/>
          <w:sz w:val="20"/>
          <w:szCs w:val="20"/>
          <w:lang w:val="es-ES_tradnl"/>
        </w:rPr>
      </w:pPr>
    </w:p>
    <w:p w14:paraId="0F277EBB" w14:textId="32BF97C5" w:rsidR="0038023A" w:rsidRPr="00DA25A5" w:rsidRDefault="0038023A" w:rsidP="00DA25A5">
      <w:pPr>
        <w:spacing w:line="240" w:lineRule="auto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DA25A5">
        <w:rPr>
          <w:rFonts w:ascii="Arial" w:hAnsi="Arial" w:cs="Arial"/>
          <w:bCs/>
          <w:sz w:val="20"/>
          <w:szCs w:val="20"/>
          <w:lang w:val="es-ES_tradnl"/>
        </w:rPr>
        <w:t xml:space="preserve">5. </w:t>
      </w:r>
      <w:r w:rsidR="008F282C" w:rsidRPr="00DA25A5">
        <w:rPr>
          <w:rFonts w:ascii="Arial" w:hAnsi="Arial" w:cs="Arial"/>
          <w:bCs/>
          <w:sz w:val="20"/>
          <w:szCs w:val="20"/>
          <w:lang w:val="es-ES_tradnl"/>
        </w:rPr>
        <w:t>¿</w:t>
      </w:r>
      <w:r w:rsidR="00921AEB" w:rsidRPr="00DA25A5">
        <w:rPr>
          <w:rFonts w:ascii="Arial" w:hAnsi="Arial" w:cs="Arial"/>
          <w:bCs/>
          <w:sz w:val="20"/>
          <w:szCs w:val="20"/>
          <w:lang w:val="es-ES_tradnl"/>
        </w:rPr>
        <w:t>Las herramientas ofimáticas que se usan en las empresas de servicios postales y transporte de mercancías están parametrizadas para planificar y diseñar rutas de distribución</w:t>
      </w:r>
      <w:r w:rsidRPr="00DA25A5">
        <w:rPr>
          <w:rFonts w:ascii="Arial" w:hAnsi="Arial" w:cs="Arial"/>
          <w:bCs/>
          <w:sz w:val="20"/>
          <w:szCs w:val="20"/>
          <w:lang w:val="es-ES_tradnl"/>
        </w:rPr>
        <w:t>?</w:t>
      </w:r>
    </w:p>
    <w:p w14:paraId="79357A9C" w14:textId="77777777" w:rsidR="0038023A" w:rsidRPr="00DA25A5" w:rsidRDefault="0038023A" w:rsidP="00DA25A5">
      <w:pPr>
        <w:spacing w:line="240" w:lineRule="auto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14:paraId="0E196517" w14:textId="13ADB919" w:rsidR="0038023A" w:rsidRPr="00DA25A5" w:rsidRDefault="0038023A" w:rsidP="00DA25A5">
      <w:pPr>
        <w:spacing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es-ES_tradnl"/>
        </w:rPr>
      </w:pPr>
      <w:r w:rsidRPr="00DA25A5">
        <w:rPr>
          <w:rFonts w:ascii="Arial" w:hAnsi="Arial" w:cs="Arial"/>
          <w:b/>
          <w:bCs/>
          <w:sz w:val="20"/>
          <w:szCs w:val="20"/>
          <w:u w:val="single"/>
          <w:lang w:val="es-ES_tradnl"/>
        </w:rPr>
        <w:t>VERDADERO</w:t>
      </w:r>
      <w:r w:rsidRPr="00DA25A5">
        <w:rPr>
          <w:rFonts w:ascii="Arial" w:hAnsi="Arial" w:cs="Arial"/>
          <w:bCs/>
          <w:sz w:val="20"/>
          <w:szCs w:val="20"/>
          <w:lang w:val="es-ES_tradnl"/>
        </w:rPr>
        <w:t xml:space="preserve">            </w:t>
      </w:r>
      <w:r w:rsidRPr="00DA25A5">
        <w:rPr>
          <w:rFonts w:ascii="Arial" w:hAnsi="Arial" w:cs="Arial"/>
          <w:sz w:val="20"/>
          <w:szCs w:val="20"/>
          <w:lang w:val="es-ES_tradnl"/>
        </w:rPr>
        <w:t>FALSO</w:t>
      </w:r>
    </w:p>
    <w:p w14:paraId="027C75E2" w14:textId="77777777" w:rsidR="0038023A" w:rsidRPr="00DA25A5" w:rsidRDefault="0038023A" w:rsidP="00DA25A5">
      <w:pPr>
        <w:spacing w:line="240" w:lineRule="auto"/>
        <w:jc w:val="both"/>
        <w:rPr>
          <w:rFonts w:ascii="Arial" w:eastAsia="Calibri" w:hAnsi="Arial" w:cs="Arial"/>
          <w:color w:val="000000"/>
          <w:sz w:val="20"/>
          <w:szCs w:val="20"/>
          <w:lang w:val="es-ES_tradnl"/>
        </w:rPr>
      </w:pPr>
    </w:p>
    <w:p w14:paraId="1C363329" w14:textId="33987EBC" w:rsidR="0038023A" w:rsidRPr="00DA25A5" w:rsidRDefault="0038023A" w:rsidP="00DA25A5">
      <w:pPr>
        <w:spacing w:line="240" w:lineRule="auto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DA25A5">
        <w:rPr>
          <w:rFonts w:ascii="Arial" w:hAnsi="Arial" w:cs="Arial"/>
          <w:bCs/>
          <w:sz w:val="20"/>
          <w:szCs w:val="20"/>
          <w:lang w:val="es-ES_tradnl"/>
        </w:rPr>
        <w:t>6. ¿</w:t>
      </w:r>
      <w:r w:rsidR="00921AEB" w:rsidRPr="00DA25A5">
        <w:rPr>
          <w:rFonts w:ascii="Arial" w:hAnsi="Arial" w:cs="Arial"/>
          <w:bCs/>
          <w:sz w:val="20"/>
          <w:szCs w:val="20"/>
          <w:lang w:val="es-ES_tradnl"/>
        </w:rPr>
        <w:t xml:space="preserve">La resolución 4100 del 28 de diciembre de 2004 hace referencia a las obligaciones ambientales y </w:t>
      </w:r>
      <w:r w:rsidR="0013104F">
        <w:rPr>
          <w:rFonts w:ascii="Arial" w:hAnsi="Arial" w:cs="Arial"/>
          <w:bCs/>
          <w:sz w:val="20"/>
          <w:szCs w:val="20"/>
          <w:lang w:val="es-ES_tradnl"/>
        </w:rPr>
        <w:t>a</w:t>
      </w:r>
      <w:r w:rsidR="00921AEB" w:rsidRPr="00DA25A5">
        <w:rPr>
          <w:rFonts w:ascii="Arial" w:hAnsi="Arial" w:cs="Arial"/>
          <w:bCs/>
          <w:sz w:val="20"/>
          <w:szCs w:val="20"/>
          <w:lang w:val="es-ES_tradnl"/>
        </w:rPr>
        <w:t>l uso de combustible en las empresas de servicios posta</w:t>
      </w:r>
      <w:r w:rsidR="00DA25A5">
        <w:rPr>
          <w:rFonts w:ascii="Arial" w:hAnsi="Arial" w:cs="Arial"/>
          <w:bCs/>
          <w:sz w:val="20"/>
          <w:szCs w:val="20"/>
          <w:lang w:val="es-ES_tradnl"/>
        </w:rPr>
        <w:t>les y transporte de mercancías</w:t>
      </w:r>
      <w:r w:rsidRPr="00DA25A5">
        <w:rPr>
          <w:rFonts w:ascii="Arial" w:hAnsi="Arial" w:cs="Arial"/>
          <w:bCs/>
          <w:sz w:val="20"/>
          <w:szCs w:val="20"/>
          <w:lang w:val="es-ES_tradnl"/>
        </w:rPr>
        <w:t>?</w:t>
      </w:r>
    </w:p>
    <w:p w14:paraId="66555A46" w14:textId="77777777" w:rsidR="0038023A" w:rsidRPr="00DA25A5" w:rsidRDefault="0038023A" w:rsidP="00DA25A5">
      <w:pPr>
        <w:spacing w:line="240" w:lineRule="auto"/>
        <w:jc w:val="both"/>
        <w:rPr>
          <w:rFonts w:ascii="Arial" w:eastAsia="Calibri" w:hAnsi="Arial" w:cs="Arial"/>
          <w:color w:val="000000"/>
          <w:sz w:val="20"/>
          <w:szCs w:val="20"/>
          <w:lang w:val="es-ES_tradnl"/>
        </w:rPr>
      </w:pPr>
    </w:p>
    <w:p w14:paraId="737519FA" w14:textId="77777777" w:rsidR="0038023A" w:rsidRPr="00DA25A5" w:rsidRDefault="0038023A" w:rsidP="00DA25A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DA25A5">
        <w:rPr>
          <w:rFonts w:ascii="Arial" w:hAnsi="Arial" w:cs="Arial"/>
          <w:color w:val="000000"/>
          <w:sz w:val="20"/>
          <w:szCs w:val="20"/>
          <w:lang w:val="es-ES_tradnl"/>
        </w:rPr>
        <w:t xml:space="preserve">VERDADERO            </w:t>
      </w:r>
      <w:r w:rsidRPr="00DA25A5">
        <w:rPr>
          <w:rFonts w:ascii="Arial" w:hAnsi="Arial" w:cs="Arial"/>
          <w:b/>
          <w:bCs/>
          <w:color w:val="000000"/>
          <w:sz w:val="20"/>
          <w:szCs w:val="20"/>
          <w:u w:val="single"/>
          <w:lang w:val="es-ES_tradnl"/>
        </w:rPr>
        <w:t>FALSO</w:t>
      </w:r>
    </w:p>
    <w:p w14:paraId="6D421BED" w14:textId="77777777" w:rsidR="0038023A" w:rsidRPr="00DA25A5" w:rsidRDefault="0038023A" w:rsidP="00DA25A5">
      <w:pPr>
        <w:spacing w:line="240" w:lineRule="auto"/>
        <w:jc w:val="both"/>
        <w:rPr>
          <w:rFonts w:ascii="Arial" w:eastAsia="Calibri" w:hAnsi="Arial" w:cs="Arial"/>
          <w:color w:val="000000"/>
          <w:sz w:val="20"/>
          <w:szCs w:val="20"/>
          <w:lang w:val="es-ES_tradnl"/>
        </w:rPr>
      </w:pPr>
    </w:p>
    <w:p w14:paraId="13893410" w14:textId="41842DAB" w:rsidR="000408CB" w:rsidRPr="00DA25A5" w:rsidRDefault="0038023A" w:rsidP="00DA25A5">
      <w:pPr>
        <w:spacing w:line="240" w:lineRule="auto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>7</w:t>
      </w:r>
      <w:r w:rsidR="000408CB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 xml:space="preserve">. </w:t>
      </w:r>
      <w:r w:rsidR="008F282C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>¿</w:t>
      </w:r>
      <w:r w:rsidR="00921AEB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>La Norma Técnica Colombiana No. 4788 designa la tipología de los vehículos de carga terrestre</w:t>
      </w:r>
      <w:r w:rsidR="000408CB" w:rsidRPr="00DA25A5">
        <w:rPr>
          <w:rFonts w:ascii="Arial" w:hAnsi="Arial" w:cs="Arial"/>
          <w:bCs/>
          <w:sz w:val="20"/>
          <w:szCs w:val="20"/>
          <w:lang w:val="es-ES_tradnl"/>
        </w:rPr>
        <w:t>?</w:t>
      </w:r>
    </w:p>
    <w:p w14:paraId="0955714A" w14:textId="77777777" w:rsidR="0038023A" w:rsidRPr="00DA25A5" w:rsidRDefault="0038023A" w:rsidP="00DA25A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1C05EA72" w14:textId="3C1B95FA" w:rsidR="000408CB" w:rsidRPr="00DA25A5" w:rsidRDefault="000408CB" w:rsidP="00DA25A5">
      <w:pPr>
        <w:spacing w:line="240" w:lineRule="auto"/>
        <w:jc w:val="both"/>
        <w:rPr>
          <w:rFonts w:ascii="Arial" w:eastAsia="Calibri" w:hAnsi="Arial" w:cs="Arial"/>
          <w:color w:val="000000"/>
          <w:sz w:val="20"/>
          <w:szCs w:val="20"/>
          <w:lang w:val="es-ES_tradnl"/>
        </w:rPr>
      </w:pPr>
      <w:r w:rsidRPr="00DA25A5">
        <w:rPr>
          <w:rFonts w:ascii="Arial" w:hAnsi="Arial" w:cs="Arial"/>
          <w:b/>
          <w:bCs/>
          <w:color w:val="000000"/>
          <w:sz w:val="20"/>
          <w:szCs w:val="20"/>
          <w:u w:val="single"/>
          <w:lang w:val="es-ES_tradnl"/>
        </w:rPr>
        <w:t>VERDADERO</w:t>
      </w:r>
      <w:r w:rsidRPr="00DA25A5">
        <w:rPr>
          <w:rFonts w:ascii="Arial" w:hAnsi="Arial" w:cs="Arial"/>
          <w:color w:val="000000"/>
          <w:sz w:val="20"/>
          <w:szCs w:val="20"/>
          <w:lang w:val="es-ES_tradnl"/>
        </w:rPr>
        <w:t xml:space="preserve">            FALSO</w:t>
      </w:r>
    </w:p>
    <w:p w14:paraId="7BB184A3" w14:textId="77777777" w:rsidR="000408CB" w:rsidRPr="00DA25A5" w:rsidRDefault="000408CB" w:rsidP="00DA25A5">
      <w:pPr>
        <w:pStyle w:val="Prrafodelista"/>
        <w:spacing w:line="240" w:lineRule="auto"/>
        <w:ind w:left="390"/>
        <w:jc w:val="both"/>
        <w:rPr>
          <w:rFonts w:eastAsia="Calibri"/>
          <w:color w:val="000000"/>
          <w:sz w:val="20"/>
          <w:szCs w:val="20"/>
          <w:lang w:val="es-ES_tradnl"/>
        </w:rPr>
      </w:pPr>
    </w:p>
    <w:p w14:paraId="643A68AF" w14:textId="61B15D23" w:rsidR="000408CB" w:rsidRPr="00DA25A5" w:rsidRDefault="0038023A" w:rsidP="00DA25A5">
      <w:pPr>
        <w:spacing w:line="240" w:lineRule="auto"/>
        <w:jc w:val="both"/>
        <w:rPr>
          <w:rFonts w:ascii="Arial" w:eastAsia="Calibri" w:hAnsi="Arial" w:cs="Arial"/>
          <w:color w:val="000000"/>
          <w:sz w:val="20"/>
          <w:szCs w:val="20"/>
          <w:lang w:val="es-ES_tradnl"/>
        </w:rPr>
      </w:pPr>
      <w:r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>8</w:t>
      </w:r>
      <w:r w:rsidR="000408CB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 xml:space="preserve">. </w:t>
      </w:r>
      <w:r w:rsidR="00F64B00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>¿</w:t>
      </w:r>
      <w:r w:rsidR="003C6D1A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 xml:space="preserve">La resolución 4100 de 2004 en el </w:t>
      </w:r>
      <w:r w:rsidR="004C7236">
        <w:rPr>
          <w:rFonts w:ascii="Arial" w:eastAsia="Calibri" w:hAnsi="Arial" w:cs="Arial"/>
          <w:color w:val="000000"/>
          <w:sz w:val="20"/>
          <w:szCs w:val="20"/>
          <w:lang w:val="es-ES_tradnl"/>
        </w:rPr>
        <w:t>A</w:t>
      </w:r>
      <w:r w:rsidR="003C6D1A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>rtículo 7 registra las dimensiones que deben cumplir los vehículos de carga que transitan por el territorio nacional</w:t>
      </w:r>
      <w:r w:rsidR="000408CB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>?</w:t>
      </w:r>
    </w:p>
    <w:p w14:paraId="14A960B8" w14:textId="77777777" w:rsidR="0038023A" w:rsidRPr="00DA25A5" w:rsidRDefault="0038023A" w:rsidP="00DA25A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301A2848" w14:textId="45E24622" w:rsidR="000408CB" w:rsidRPr="00DA25A5" w:rsidRDefault="000408CB" w:rsidP="00DA25A5">
      <w:pPr>
        <w:spacing w:line="240" w:lineRule="auto"/>
        <w:jc w:val="both"/>
        <w:rPr>
          <w:rFonts w:ascii="Arial" w:eastAsia="Calibri" w:hAnsi="Arial" w:cs="Arial"/>
          <w:color w:val="000000"/>
          <w:sz w:val="20"/>
          <w:szCs w:val="20"/>
          <w:lang w:val="es-ES_tradnl"/>
        </w:rPr>
      </w:pPr>
      <w:r w:rsidRPr="00DA25A5">
        <w:rPr>
          <w:rFonts w:ascii="Arial" w:hAnsi="Arial" w:cs="Arial"/>
          <w:b/>
          <w:bCs/>
          <w:color w:val="000000"/>
          <w:sz w:val="20"/>
          <w:szCs w:val="20"/>
          <w:u w:val="single"/>
          <w:lang w:val="es-ES_tradnl"/>
        </w:rPr>
        <w:t>VERDADERO</w:t>
      </w:r>
      <w:r w:rsidRPr="00DA25A5">
        <w:rPr>
          <w:rFonts w:ascii="Arial" w:hAnsi="Arial" w:cs="Arial"/>
          <w:color w:val="000000"/>
          <w:sz w:val="20"/>
          <w:szCs w:val="20"/>
          <w:lang w:val="es-ES_tradnl"/>
        </w:rPr>
        <w:t xml:space="preserve">            FALSO</w:t>
      </w:r>
    </w:p>
    <w:p w14:paraId="3FACEEC6" w14:textId="2BDAC023" w:rsidR="000408CB" w:rsidRDefault="000408CB" w:rsidP="00DA25A5">
      <w:pPr>
        <w:spacing w:after="0" w:line="276" w:lineRule="auto"/>
        <w:jc w:val="both"/>
        <w:rPr>
          <w:rFonts w:ascii="Arial" w:eastAsia="Arial" w:hAnsi="Arial" w:cs="Arial"/>
          <w:bCs/>
          <w:sz w:val="20"/>
          <w:szCs w:val="20"/>
          <w:lang w:val="es-ES_tradnl" w:eastAsia="es-ES_tradnl"/>
        </w:rPr>
      </w:pPr>
    </w:p>
    <w:p w14:paraId="0209C574" w14:textId="77777777" w:rsidR="00DA25A5" w:rsidRPr="00DA25A5" w:rsidRDefault="00DA25A5" w:rsidP="00DA25A5">
      <w:pPr>
        <w:spacing w:after="0" w:line="276" w:lineRule="auto"/>
        <w:jc w:val="both"/>
        <w:rPr>
          <w:rFonts w:ascii="Arial" w:eastAsia="Arial" w:hAnsi="Arial" w:cs="Arial"/>
          <w:bCs/>
          <w:sz w:val="20"/>
          <w:szCs w:val="20"/>
          <w:lang w:val="es-ES_tradnl" w:eastAsia="es-ES_tradnl"/>
        </w:rPr>
      </w:pPr>
    </w:p>
    <w:p w14:paraId="7F1E12F1" w14:textId="69B5354F" w:rsidR="000408CB" w:rsidRPr="00DA25A5" w:rsidRDefault="0038023A" w:rsidP="00DA25A5">
      <w:pPr>
        <w:spacing w:line="240" w:lineRule="auto"/>
        <w:jc w:val="both"/>
        <w:rPr>
          <w:rFonts w:ascii="Arial" w:eastAsia="Calibri" w:hAnsi="Arial" w:cs="Arial"/>
          <w:color w:val="000000"/>
          <w:sz w:val="20"/>
          <w:szCs w:val="20"/>
          <w:lang w:val="es-ES_tradnl"/>
        </w:rPr>
      </w:pPr>
      <w:r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lastRenderedPageBreak/>
        <w:t>9</w:t>
      </w:r>
      <w:r w:rsidR="000408CB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>. ¿</w:t>
      </w:r>
      <w:r w:rsidR="003C6D1A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>Un vehículo de seis llantas con eje Tandem puede transport</w:t>
      </w:r>
      <w:r w:rsidR="004C7236">
        <w:rPr>
          <w:rFonts w:ascii="Arial" w:eastAsia="Calibri" w:hAnsi="Arial" w:cs="Arial"/>
          <w:color w:val="000000"/>
          <w:sz w:val="20"/>
          <w:szCs w:val="20"/>
          <w:lang w:val="es-ES_tradnl"/>
        </w:rPr>
        <w:t xml:space="preserve">ar </w:t>
      </w:r>
      <w:r w:rsidR="003C6D1A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>carga de hasta 25.000 kilogramos</w:t>
      </w:r>
      <w:r w:rsidR="000408CB" w:rsidRPr="00DA25A5">
        <w:rPr>
          <w:rFonts w:ascii="Arial" w:eastAsia="Calibri" w:hAnsi="Arial" w:cs="Arial"/>
          <w:color w:val="000000"/>
          <w:sz w:val="20"/>
          <w:szCs w:val="20"/>
          <w:lang w:val="es-ES_tradnl"/>
        </w:rPr>
        <w:t>?</w:t>
      </w:r>
    </w:p>
    <w:p w14:paraId="0C91F8EE" w14:textId="77777777" w:rsidR="003C6D1A" w:rsidRPr="00DA25A5" w:rsidRDefault="003C6D1A" w:rsidP="00DA25A5">
      <w:pPr>
        <w:spacing w:after="0" w:line="276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  <w:lang w:val="es-ES_tradnl"/>
        </w:rPr>
      </w:pPr>
    </w:p>
    <w:p w14:paraId="4454AA82" w14:textId="6D699BA6" w:rsidR="000408CB" w:rsidRPr="00DA25A5" w:rsidRDefault="000408CB" w:rsidP="00DA25A5">
      <w:pPr>
        <w:spacing w:after="0" w:line="276" w:lineRule="auto"/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  <w:lang w:val="es-ES_tradnl"/>
        </w:rPr>
      </w:pPr>
      <w:r w:rsidRPr="00DA25A5">
        <w:rPr>
          <w:rFonts w:ascii="Arial" w:hAnsi="Arial" w:cs="Arial"/>
          <w:color w:val="000000"/>
          <w:sz w:val="20"/>
          <w:szCs w:val="20"/>
          <w:lang w:val="es-ES_tradnl"/>
        </w:rPr>
        <w:t xml:space="preserve">VERDADERO            </w:t>
      </w:r>
      <w:r w:rsidRPr="00DA25A5">
        <w:rPr>
          <w:rFonts w:ascii="Arial" w:hAnsi="Arial" w:cs="Arial"/>
          <w:b/>
          <w:bCs/>
          <w:color w:val="000000"/>
          <w:sz w:val="20"/>
          <w:szCs w:val="20"/>
          <w:u w:val="single"/>
          <w:lang w:val="es-ES_tradnl"/>
        </w:rPr>
        <w:t>FALSO</w:t>
      </w:r>
    </w:p>
    <w:p w14:paraId="07851F2D" w14:textId="1909BC2B" w:rsidR="000408CB" w:rsidRPr="00DA25A5" w:rsidRDefault="000408CB" w:rsidP="00DA25A5">
      <w:pPr>
        <w:spacing w:after="0" w:line="276" w:lineRule="auto"/>
        <w:jc w:val="both"/>
        <w:rPr>
          <w:rFonts w:ascii="Arial" w:hAnsi="Arial" w:cs="Arial"/>
          <w:b/>
          <w:bCs/>
          <w:color w:val="000000"/>
          <w:sz w:val="20"/>
          <w:szCs w:val="20"/>
          <w:u w:val="single"/>
          <w:lang w:val="es-ES_tradnl"/>
        </w:rPr>
      </w:pPr>
    </w:p>
    <w:p w14:paraId="58512594" w14:textId="77777777" w:rsidR="0038023A" w:rsidRPr="00DA25A5" w:rsidRDefault="0038023A" w:rsidP="00DA25A5">
      <w:pPr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14:paraId="1BA27D50" w14:textId="67CAF715" w:rsidR="000408CB" w:rsidRPr="00DA25A5" w:rsidRDefault="0038023A" w:rsidP="00DA25A5">
      <w:pPr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DA25A5">
        <w:rPr>
          <w:rFonts w:ascii="Arial" w:hAnsi="Arial" w:cs="Arial"/>
          <w:bCs/>
          <w:sz w:val="20"/>
          <w:szCs w:val="20"/>
          <w:lang w:val="es-ES_tradnl"/>
        </w:rPr>
        <w:t>10</w:t>
      </w:r>
      <w:r w:rsidR="000408CB" w:rsidRPr="00DA25A5">
        <w:rPr>
          <w:rFonts w:ascii="Arial" w:hAnsi="Arial" w:cs="Arial"/>
          <w:bCs/>
          <w:sz w:val="20"/>
          <w:szCs w:val="20"/>
          <w:lang w:val="es-ES_tradnl"/>
        </w:rPr>
        <w:t>. ¿</w:t>
      </w:r>
      <w:r w:rsidR="003C6D1A" w:rsidRPr="00DA25A5">
        <w:rPr>
          <w:rFonts w:ascii="Arial" w:hAnsi="Arial" w:cs="Arial"/>
          <w:bCs/>
          <w:sz w:val="20"/>
          <w:szCs w:val="20"/>
          <w:lang w:val="es-ES_tradnl"/>
        </w:rPr>
        <w:t xml:space="preserve">La guía de </w:t>
      </w:r>
      <w:r w:rsidR="001A4A38" w:rsidRPr="00DA25A5">
        <w:rPr>
          <w:rFonts w:ascii="Arial" w:hAnsi="Arial" w:cs="Arial"/>
          <w:bCs/>
          <w:sz w:val="20"/>
          <w:szCs w:val="20"/>
          <w:lang w:val="es-ES_tradnl"/>
        </w:rPr>
        <w:t>envió</w:t>
      </w:r>
      <w:r w:rsidR="003C6D1A" w:rsidRPr="00DA25A5">
        <w:rPr>
          <w:rFonts w:ascii="Arial" w:hAnsi="Arial" w:cs="Arial"/>
          <w:bCs/>
          <w:sz w:val="20"/>
          <w:szCs w:val="20"/>
          <w:lang w:val="es-ES_tradnl"/>
        </w:rPr>
        <w:t>, guía de transporte y guía de despacho son documentos que no tienen relevancia</w:t>
      </w:r>
      <w:r w:rsidR="004C7236">
        <w:rPr>
          <w:rFonts w:ascii="Arial" w:hAnsi="Arial" w:cs="Arial"/>
          <w:bCs/>
          <w:sz w:val="20"/>
          <w:szCs w:val="20"/>
          <w:lang w:val="es-ES_tradnl"/>
        </w:rPr>
        <w:t>,</w:t>
      </w:r>
      <w:r w:rsidR="003C6D1A" w:rsidRPr="00DA25A5">
        <w:rPr>
          <w:rFonts w:ascii="Arial" w:hAnsi="Arial" w:cs="Arial"/>
          <w:bCs/>
          <w:sz w:val="20"/>
          <w:szCs w:val="20"/>
          <w:lang w:val="es-ES_tradnl"/>
        </w:rPr>
        <w:t xml:space="preserve"> ni importancia en el proceso de última milla</w:t>
      </w:r>
      <w:r w:rsidR="000408CB" w:rsidRPr="00DA25A5">
        <w:rPr>
          <w:rFonts w:ascii="Arial" w:hAnsi="Arial" w:cs="Arial"/>
          <w:bCs/>
          <w:sz w:val="20"/>
          <w:szCs w:val="20"/>
          <w:lang w:val="es-ES_tradnl"/>
        </w:rPr>
        <w:t>?</w:t>
      </w:r>
    </w:p>
    <w:p w14:paraId="2AA98F11" w14:textId="77777777" w:rsidR="0038023A" w:rsidRPr="00DA25A5" w:rsidRDefault="0038023A" w:rsidP="00DA25A5">
      <w:pPr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14:paraId="258487A7" w14:textId="1A47B8A3" w:rsidR="000408CB" w:rsidRPr="00DA25A5" w:rsidRDefault="000408CB" w:rsidP="00DA25A5">
      <w:pPr>
        <w:spacing w:after="0" w:line="276" w:lineRule="auto"/>
        <w:jc w:val="both"/>
        <w:rPr>
          <w:rFonts w:ascii="Arial" w:hAnsi="Arial" w:cs="Arial"/>
          <w:b/>
          <w:color w:val="000000"/>
          <w:sz w:val="20"/>
          <w:szCs w:val="20"/>
          <w:u w:val="single"/>
          <w:lang w:val="es-ES_tradnl"/>
        </w:rPr>
      </w:pPr>
      <w:r w:rsidRPr="00DA25A5">
        <w:rPr>
          <w:rFonts w:ascii="Arial" w:hAnsi="Arial" w:cs="Arial"/>
          <w:bCs/>
          <w:color w:val="000000"/>
          <w:sz w:val="20"/>
          <w:szCs w:val="20"/>
          <w:lang w:val="es-ES_tradnl"/>
        </w:rPr>
        <w:t>VERDADERO</w:t>
      </w:r>
      <w:r w:rsidRPr="00DA25A5">
        <w:rPr>
          <w:rFonts w:ascii="Arial" w:hAnsi="Arial" w:cs="Arial"/>
          <w:color w:val="000000"/>
          <w:sz w:val="20"/>
          <w:szCs w:val="20"/>
          <w:lang w:val="es-ES_tradnl"/>
        </w:rPr>
        <w:t xml:space="preserve">            </w:t>
      </w:r>
      <w:r w:rsidRPr="00DA25A5">
        <w:rPr>
          <w:rFonts w:ascii="Arial" w:hAnsi="Arial" w:cs="Arial"/>
          <w:b/>
          <w:color w:val="000000"/>
          <w:sz w:val="20"/>
          <w:szCs w:val="20"/>
          <w:u w:val="single"/>
          <w:lang w:val="es-ES_tradnl"/>
        </w:rPr>
        <w:t>FALSO</w:t>
      </w:r>
    </w:p>
    <w:p w14:paraId="4C82FDC9" w14:textId="584EE72D" w:rsidR="000408CB" w:rsidRPr="00DA25A5" w:rsidRDefault="000408CB" w:rsidP="00DA25A5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66079D69" w14:textId="4D2EACD8" w:rsidR="000408CB" w:rsidRPr="00DA25A5" w:rsidRDefault="000408CB" w:rsidP="00DA25A5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12A9C34C" w14:textId="15B5F282" w:rsidR="000408CB" w:rsidRPr="00DA25A5" w:rsidRDefault="000408CB" w:rsidP="00DA25A5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00252C0A" w14:textId="2D1721B3" w:rsidR="000408CB" w:rsidRPr="00DA25A5" w:rsidRDefault="000408CB" w:rsidP="00DA25A5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6B748DFE" w14:textId="717839D0" w:rsidR="000408CB" w:rsidRPr="00DA25A5" w:rsidRDefault="000408CB" w:rsidP="00DA25A5">
      <w:pPr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68149C54" w14:textId="77777777" w:rsidR="000408CB" w:rsidRPr="00DA25A5" w:rsidRDefault="000408CB" w:rsidP="00DA25A5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DA25A5">
        <w:rPr>
          <w:rFonts w:ascii="Arial" w:hAnsi="Arial" w:cs="Arial"/>
          <w:b/>
          <w:sz w:val="20"/>
          <w:szCs w:val="20"/>
          <w:highlight w:val="green"/>
          <w:lang w:val="es-ES_tradnl"/>
        </w:rPr>
        <w:t>Mensaje correcto:</w:t>
      </w:r>
      <w:r w:rsidRPr="00DA25A5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</w:p>
    <w:p w14:paraId="79BE3441" w14:textId="53232925" w:rsidR="000408CB" w:rsidRPr="00DA25A5" w:rsidRDefault="000408CB" w:rsidP="00DA25A5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DA25A5">
        <w:rPr>
          <w:rFonts w:ascii="Arial" w:hAnsi="Arial" w:cs="Arial"/>
          <w:sz w:val="20"/>
          <w:szCs w:val="20"/>
          <w:lang w:val="es-ES_tradnl"/>
        </w:rPr>
        <w:t>¡Muy bien! Con sus respuestas demuestra que posee conocimientos frente al tema</w:t>
      </w:r>
      <w:r w:rsidR="00DA25A5">
        <w:rPr>
          <w:rFonts w:ascii="Arial" w:hAnsi="Arial" w:cs="Arial"/>
          <w:sz w:val="20"/>
          <w:szCs w:val="20"/>
          <w:lang w:val="es-ES_tradnl"/>
        </w:rPr>
        <w:t xml:space="preserve"> de la última milla</w:t>
      </w:r>
      <w:r w:rsidR="0071604C" w:rsidRPr="00DA25A5">
        <w:rPr>
          <w:rFonts w:ascii="Arial" w:hAnsi="Arial" w:cs="Arial"/>
          <w:sz w:val="20"/>
          <w:szCs w:val="20"/>
          <w:lang w:val="es-ES_tradnl"/>
        </w:rPr>
        <w:t xml:space="preserve">. </w:t>
      </w:r>
    </w:p>
    <w:p w14:paraId="10E7977B" w14:textId="77777777" w:rsidR="000408CB" w:rsidRPr="00DA25A5" w:rsidRDefault="000408CB" w:rsidP="00DA25A5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FAAF286" w14:textId="77777777" w:rsidR="000408CB" w:rsidRPr="00DA25A5" w:rsidRDefault="000408CB" w:rsidP="00DA25A5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DA25A5">
        <w:rPr>
          <w:rFonts w:ascii="Arial" w:hAnsi="Arial" w:cs="Arial"/>
          <w:b/>
          <w:sz w:val="20"/>
          <w:szCs w:val="20"/>
          <w:highlight w:val="red"/>
          <w:lang w:val="es-ES_tradnl"/>
        </w:rPr>
        <w:t>Mensaje incorrecto:</w:t>
      </w:r>
    </w:p>
    <w:p w14:paraId="7C26B1ED" w14:textId="77777777" w:rsidR="000408CB" w:rsidRPr="00DA25A5" w:rsidRDefault="000408CB" w:rsidP="00DA25A5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DA25A5">
        <w:rPr>
          <w:rFonts w:ascii="Arial" w:hAnsi="Arial" w:cs="Arial"/>
          <w:sz w:val="20"/>
          <w:szCs w:val="20"/>
          <w:lang w:val="es-ES_tradnl"/>
        </w:rPr>
        <w:t>¡Lo siento! Sus respuestas no fueron acertadas. No se desanime, estudie de nuevo la temática del componente formativo y vuelva a intentarlo.</w:t>
      </w:r>
    </w:p>
    <w:p w14:paraId="2C4EDA2C" w14:textId="77777777" w:rsidR="000408CB" w:rsidRPr="00DA25A5" w:rsidRDefault="000408CB" w:rsidP="00DA25A5">
      <w:pPr>
        <w:spacing w:after="0" w:line="276" w:lineRule="auto"/>
        <w:ind w:left="708" w:hanging="708"/>
        <w:jc w:val="both"/>
        <w:rPr>
          <w:rFonts w:ascii="Arial" w:eastAsia="Arial" w:hAnsi="Arial" w:cs="Arial"/>
          <w:bCs/>
          <w:sz w:val="20"/>
          <w:szCs w:val="20"/>
          <w:lang w:val="es-ES_tradnl" w:eastAsia="es-ES_tradnl"/>
        </w:rPr>
      </w:pPr>
    </w:p>
    <w:sectPr w:rsidR="000408CB" w:rsidRPr="00DA2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E81"/>
    <w:multiLevelType w:val="hybridMultilevel"/>
    <w:tmpl w:val="4B3EDF6E"/>
    <w:lvl w:ilvl="0" w:tplc="0ADCE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344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3C9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DEC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AAC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748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269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C41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68F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812682E"/>
    <w:multiLevelType w:val="multilevel"/>
    <w:tmpl w:val="143A7CC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2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8A6"/>
    <w:rsid w:val="00023AEC"/>
    <w:rsid w:val="000404B0"/>
    <w:rsid w:val="000408CB"/>
    <w:rsid w:val="00053BAB"/>
    <w:rsid w:val="0013104F"/>
    <w:rsid w:val="0017335F"/>
    <w:rsid w:val="001A4A38"/>
    <w:rsid w:val="001E67DD"/>
    <w:rsid w:val="001F0594"/>
    <w:rsid w:val="002508A6"/>
    <w:rsid w:val="0028642F"/>
    <w:rsid w:val="00296D6F"/>
    <w:rsid w:val="002D385B"/>
    <w:rsid w:val="002F6FA8"/>
    <w:rsid w:val="00320A9C"/>
    <w:rsid w:val="0038023A"/>
    <w:rsid w:val="00396C97"/>
    <w:rsid w:val="003C6D1A"/>
    <w:rsid w:val="00416D40"/>
    <w:rsid w:val="0048652F"/>
    <w:rsid w:val="004C7236"/>
    <w:rsid w:val="00566C09"/>
    <w:rsid w:val="0065641D"/>
    <w:rsid w:val="006665CE"/>
    <w:rsid w:val="0068153D"/>
    <w:rsid w:val="00696329"/>
    <w:rsid w:val="006B11A9"/>
    <w:rsid w:val="0071604C"/>
    <w:rsid w:val="007A14B5"/>
    <w:rsid w:val="00804580"/>
    <w:rsid w:val="008371FC"/>
    <w:rsid w:val="0085380B"/>
    <w:rsid w:val="00857AEF"/>
    <w:rsid w:val="008F1474"/>
    <w:rsid w:val="008F282C"/>
    <w:rsid w:val="00921AEB"/>
    <w:rsid w:val="00A34491"/>
    <w:rsid w:val="00A465BC"/>
    <w:rsid w:val="00A737D3"/>
    <w:rsid w:val="00B04298"/>
    <w:rsid w:val="00B2490C"/>
    <w:rsid w:val="00B27913"/>
    <w:rsid w:val="00B73341"/>
    <w:rsid w:val="00BF3C09"/>
    <w:rsid w:val="00C006D9"/>
    <w:rsid w:val="00C133E4"/>
    <w:rsid w:val="00C22DAF"/>
    <w:rsid w:val="00CD13E0"/>
    <w:rsid w:val="00CF4916"/>
    <w:rsid w:val="00D06395"/>
    <w:rsid w:val="00D9204A"/>
    <w:rsid w:val="00DA25A5"/>
    <w:rsid w:val="00DD7B3C"/>
    <w:rsid w:val="00DE6833"/>
    <w:rsid w:val="00E572E1"/>
    <w:rsid w:val="00E57883"/>
    <w:rsid w:val="00EB4781"/>
    <w:rsid w:val="00ED56AC"/>
    <w:rsid w:val="00EE2207"/>
    <w:rsid w:val="00F06C5D"/>
    <w:rsid w:val="00F64B00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9299"/>
  <w15:chartTrackingRefBased/>
  <w15:docId w15:val="{3728ECFE-2C84-479E-942F-C969D348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53B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3BAB"/>
    <w:pPr>
      <w:spacing w:after="0" w:line="240" w:lineRule="auto"/>
    </w:pPr>
    <w:rPr>
      <w:rFonts w:ascii="Arial" w:eastAsia="Arial" w:hAnsi="Arial" w:cs="Arial"/>
      <w:sz w:val="20"/>
      <w:szCs w:val="20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3BAB"/>
    <w:rPr>
      <w:rFonts w:ascii="Arial" w:eastAsia="Arial" w:hAnsi="Arial" w:cs="Arial"/>
      <w:sz w:val="20"/>
      <w:szCs w:val="20"/>
      <w:lang w:eastAsia="es-ES_tradnl"/>
    </w:rPr>
  </w:style>
  <w:style w:type="paragraph" w:styleId="Prrafodelista">
    <w:name w:val="List Paragraph"/>
    <w:basedOn w:val="Normal"/>
    <w:uiPriority w:val="34"/>
    <w:qFormat/>
    <w:rsid w:val="0028642F"/>
    <w:pPr>
      <w:spacing w:after="0" w:line="276" w:lineRule="auto"/>
      <w:ind w:left="720"/>
      <w:contextualSpacing/>
    </w:pPr>
    <w:rPr>
      <w:rFonts w:ascii="Arial" w:eastAsia="Arial" w:hAnsi="Arial" w:cs="Arial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31F2D-4694-41FC-8DB9-3B45BF9E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Liliana Garcia Marin</dc:creator>
  <cp:keywords/>
  <dc:description/>
  <cp:lastModifiedBy>JULIA ISABEL ROBERTO</cp:lastModifiedBy>
  <cp:revision>9</cp:revision>
  <dcterms:created xsi:type="dcterms:W3CDTF">2021-12-17T21:41:00Z</dcterms:created>
  <dcterms:modified xsi:type="dcterms:W3CDTF">2022-02-23T11:25:00Z</dcterms:modified>
</cp:coreProperties>
</file>