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1026CBFC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146FB8" w:rsidRPr="00146FB8">
              <w:rPr>
                <w:color w:val="000000" w:themeColor="text1"/>
              </w:rPr>
              <w:t>Gestión contable y de información financiera</w:t>
            </w:r>
            <w:r w:rsidR="00C91CEB">
              <w:rPr>
                <w:color w:val="000000" w:themeColor="text1"/>
              </w:rPr>
              <w:t>.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6B35B70" w:rsidR="00F74F1E" w:rsidRPr="00F8304E" w:rsidRDefault="006231DB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6231DB">
              <w:rPr>
                <w:rFonts w:eastAsia="Calibri"/>
                <w:bCs/>
                <w:iCs/>
                <w:color w:val="000000" w:themeColor="text1"/>
              </w:rPr>
              <w:t xml:space="preserve">Fundamentos del </w:t>
            </w:r>
            <w:r w:rsidRPr="006231DB">
              <w:rPr>
                <w:rFonts w:eastAsia="Calibri"/>
                <w:bCs/>
                <w:iCs/>
                <w:color w:val="000000" w:themeColor="text1"/>
              </w:rPr>
              <w:t>servicio al cliente y su aplicación en entornos empresariales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CEFA050" w:rsidR="00F74F1E" w:rsidRPr="00F8304E" w:rsidRDefault="006231DB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6231DB">
              <w:rPr>
                <w:rFonts w:eastAsia="Calibri"/>
                <w:bCs/>
                <w:iCs/>
                <w:color w:val="000000" w:themeColor="text1"/>
              </w:rPr>
              <w:t>Evaluar los conocimientos clave sobre políticas, normas, técnicas y procedimientos relacionados con el servicio al cliente en el contexto empresarial, según la normativa vigente y las buenas prácticas organizacionales.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E44D05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E44D05" w:rsidRPr="00F8304E" w:rsidRDefault="00E44D05" w:rsidP="00E44D0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086A939" w:rsidR="00E44D05" w:rsidRPr="005A1D5C" w:rsidRDefault="00E44D05" w:rsidP="00E44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¿Cuál es el objetivo principal de un manual de políticas de servicio al cliente?</w:t>
            </w:r>
          </w:p>
        </w:tc>
        <w:tc>
          <w:tcPr>
            <w:tcW w:w="2160" w:type="dxa"/>
            <w:gridSpan w:val="8"/>
          </w:tcPr>
          <w:p w14:paraId="56B1DBDC" w14:textId="77777777" w:rsidR="00E44D05" w:rsidRPr="00F8304E" w:rsidRDefault="00E44D05" w:rsidP="00E44D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Rta(s) correcta(s) (x)</w:t>
            </w:r>
          </w:p>
        </w:tc>
      </w:tr>
      <w:tr w:rsidR="00E44D05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916AC79" w:rsidR="00E44D05" w:rsidRPr="004040F8" w:rsidRDefault="00E44D05" w:rsidP="00E44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Orientar únicamente a los directivos de la empresa.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E44D05" w:rsidRPr="00F8304E" w:rsidRDefault="00E44D05" w:rsidP="00E44D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44D05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25E383B6" w:rsidR="00E44D05" w:rsidRPr="004040F8" w:rsidRDefault="00E44D05" w:rsidP="00E44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Guiar el proceso de atención al cliente en diferentes escenarios.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2BFC2D4" w:rsidR="00E44D05" w:rsidRPr="00F8304E" w:rsidRDefault="00E44D05" w:rsidP="00E44D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44D05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440AA38" w:rsidR="00E44D05" w:rsidRPr="004040F8" w:rsidRDefault="00E44D05" w:rsidP="00E44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Determinar los precios de los productos o servicios.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610572BB" w:rsidR="00E44D05" w:rsidRPr="00F8304E" w:rsidRDefault="00E44D05" w:rsidP="00E44D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44D05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FCEFCA9" w:rsidR="00E44D05" w:rsidRPr="004040F8" w:rsidRDefault="00E44D05" w:rsidP="00E44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Diseñar campañas publicitarias para los clientes externos.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E44D05" w:rsidRPr="00F8304E" w:rsidRDefault="00E44D05" w:rsidP="00E44D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44D05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E44D05" w:rsidRPr="00F8304E" w:rsidRDefault="00E44D05" w:rsidP="00E44D0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0AB4153" w:rsidR="00E44D05" w:rsidRPr="005A1D5C" w:rsidRDefault="00E44D05" w:rsidP="00E44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¿Qué caracteriza a los portafolios digitales?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E44D05" w:rsidRPr="004040F8" w:rsidRDefault="00E44D05" w:rsidP="00E44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E44D05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4F5DD66" w:rsidR="00E44D05" w:rsidRPr="004040F8" w:rsidRDefault="00E44D05" w:rsidP="00E44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Son impresos y entregados manualmente.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E44D05" w:rsidRPr="00F8304E" w:rsidRDefault="00E44D05" w:rsidP="00E44D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44D05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73B8080" w:rsidR="00E44D05" w:rsidRPr="004040F8" w:rsidRDefault="00E44D05" w:rsidP="00E44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Contienen exclusivamente información legal.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237A5F2F" w:rsidR="00E44D05" w:rsidRPr="00F8304E" w:rsidRDefault="00E44D05" w:rsidP="00E44D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44D05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50BD7E4C" w:rsidR="00E44D05" w:rsidRPr="004040F8" w:rsidRDefault="00E44D05" w:rsidP="00E44D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Son utilizados solo en eventos empresariales.</w:t>
            </w:r>
          </w:p>
        </w:tc>
        <w:tc>
          <w:tcPr>
            <w:tcW w:w="2160" w:type="dxa"/>
            <w:gridSpan w:val="8"/>
          </w:tcPr>
          <w:p w14:paraId="4DFC28D1" w14:textId="77777777" w:rsidR="00E44D05" w:rsidRPr="00F8304E" w:rsidRDefault="00E44D05" w:rsidP="00E44D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44D05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E44D05" w:rsidRPr="00F8304E" w:rsidRDefault="00E44D05" w:rsidP="00E44D0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0A3149C" w:rsidR="00E44D05" w:rsidRPr="004040F8" w:rsidRDefault="00E44D05" w:rsidP="00E44D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Pueden visualizarse en dispositivos electrónicos.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5B5A66D5" w:rsidR="00E44D05" w:rsidRPr="00F8304E" w:rsidRDefault="00E44D05" w:rsidP="00E44D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52632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E52632" w:rsidRPr="00F8304E" w:rsidRDefault="00E52632" w:rsidP="00E5263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09E47B4" w:rsidR="00E52632" w:rsidRPr="005A1D5C" w:rsidRDefault="00E52632" w:rsidP="00E526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¿Cuál de las siguientes afirmaciones describe un momento de verdad?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E52632" w:rsidRPr="004040F8" w:rsidRDefault="00E52632" w:rsidP="00E526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52632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33176F8" w:rsidR="00E52632" w:rsidRPr="004040F8" w:rsidRDefault="00E52632" w:rsidP="00E526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Interacción entre cliente y empresa que influye en su percepción.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2E276483" w:rsidR="00E52632" w:rsidRPr="00F8304E" w:rsidRDefault="00E52632" w:rsidP="00E526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52632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BADD2DF" w:rsidR="00E52632" w:rsidRPr="004040F8" w:rsidRDefault="00E52632" w:rsidP="00E526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Comunicación únicamente con clientes potenciales.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1BB6016F" w:rsidR="00E52632" w:rsidRPr="00F8304E" w:rsidRDefault="00E52632" w:rsidP="00E526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52632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67F997E" w:rsidR="00E52632" w:rsidRPr="004040F8" w:rsidRDefault="00E52632" w:rsidP="00E526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Proceso de pago dentro del punto de venta.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E52632" w:rsidRPr="00F8304E" w:rsidRDefault="00E52632" w:rsidP="00E526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52632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8304081" w:rsidR="00E52632" w:rsidRPr="004040F8" w:rsidRDefault="00E52632" w:rsidP="00E526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Presentación de indicadores de calidad.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E52632" w:rsidRPr="00F8304E" w:rsidRDefault="00E52632" w:rsidP="00E526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52632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E52632" w:rsidRPr="00F8304E" w:rsidRDefault="00E52632" w:rsidP="00E5263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B967980" w:rsidR="00E52632" w:rsidRPr="005A1D5C" w:rsidRDefault="00E52632" w:rsidP="00E526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En el triángulo del servicio, ¿qué representa “la estrategia”?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E52632" w:rsidRPr="004040F8" w:rsidRDefault="00E52632" w:rsidP="00E526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E52632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6BFEB22" w:rsidR="00E52632" w:rsidRPr="004040F8" w:rsidRDefault="00E52632" w:rsidP="00E526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Acciones planeadas para satisfacer necesidades del cliente.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55B3B50F" w:rsidR="00E52632" w:rsidRPr="00F8304E" w:rsidRDefault="00E52632" w:rsidP="00E526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52632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BAC43B4" w:rsidR="00E52632" w:rsidRPr="004040F8" w:rsidRDefault="00E52632" w:rsidP="00E526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Normas ISO aplicables al servicio.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E52632" w:rsidRPr="00F8304E" w:rsidRDefault="00E52632" w:rsidP="00E526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52632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AAE2DC1" w:rsidR="00E52632" w:rsidRPr="004040F8" w:rsidRDefault="00E52632" w:rsidP="00E526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La atención a proveedores externos.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E52632" w:rsidRPr="00F8304E" w:rsidRDefault="00E52632" w:rsidP="00E5263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52632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52632" w:rsidRPr="00F8304E" w:rsidRDefault="00E52632" w:rsidP="00E5263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71E0506" w:rsidR="00E52632" w:rsidRPr="004040F8" w:rsidRDefault="00E52632" w:rsidP="00E526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El conjunto de productos ofertados.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E52632" w:rsidRPr="00F8304E" w:rsidRDefault="00E52632" w:rsidP="00E5263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E1DB1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7E1DB1" w:rsidRPr="00F8304E" w:rsidRDefault="007E1DB1" w:rsidP="007E1D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799F2E5" w:rsidR="007E1DB1" w:rsidRPr="005A1D5C" w:rsidRDefault="007E1DB1" w:rsidP="007E1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¿Qué tipo de cliente ha dejado de adquirir productos o servicios de la empresa?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7E1DB1" w:rsidRPr="004040F8" w:rsidRDefault="007E1DB1" w:rsidP="007E1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E1DB1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8083433" w:rsidR="007E1DB1" w:rsidRPr="004040F8" w:rsidRDefault="007E1DB1" w:rsidP="007E1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inactivo.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D0DFBEE" w:rsidR="007E1DB1" w:rsidRPr="00F8304E" w:rsidRDefault="007E1DB1" w:rsidP="007E1D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E1DB1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DC76FDB" w:rsidR="007E1DB1" w:rsidRPr="004040F8" w:rsidRDefault="007E1DB1" w:rsidP="007E1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actual.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7E1DB1" w:rsidRPr="00F8304E" w:rsidRDefault="007E1DB1" w:rsidP="007E1D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E1DB1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71AEA8C" w:rsidR="007E1DB1" w:rsidRPr="004040F8" w:rsidRDefault="007E1DB1" w:rsidP="007E1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habitual.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7E1DB1" w:rsidRPr="00F8304E" w:rsidRDefault="007E1DB1" w:rsidP="007E1D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E1DB1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EA4A300" w:rsidR="007E1DB1" w:rsidRPr="004040F8" w:rsidRDefault="007E1DB1" w:rsidP="007E1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Cliente promedio.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7E1DB1" w:rsidRPr="00F8304E" w:rsidRDefault="007E1DB1" w:rsidP="007E1D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4040F8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7E1DB1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7E1DB1" w:rsidRPr="00F8304E" w:rsidRDefault="007E1DB1" w:rsidP="007E1DB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8E1E25E" w:rsidR="007E1DB1" w:rsidRPr="005A1D5C" w:rsidRDefault="007E1DB1" w:rsidP="007E1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5A1D5C">
              <w:rPr>
                <w:b/>
                <w:bCs/>
                <w:color w:val="auto"/>
              </w:rPr>
              <w:t>¿Qué es la comunicación no verbal según el componente formativo?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7E1DB1" w:rsidRPr="00F8304E" w:rsidRDefault="007E1DB1" w:rsidP="007E1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E1DB1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CB5E5F2" w:rsidR="007E1DB1" w:rsidRPr="004040F8" w:rsidRDefault="007E1DB1" w:rsidP="007E1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La emisión de mensajes por redes sociales.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7E1DB1" w:rsidRPr="00F8304E" w:rsidRDefault="007E1DB1" w:rsidP="007E1D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E1DB1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9435EC9" w:rsidR="007E1DB1" w:rsidRPr="004040F8" w:rsidRDefault="007E1DB1" w:rsidP="007E1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El uso de correo electrónico corporativo.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7E1DB1" w:rsidRPr="00F8304E" w:rsidRDefault="007E1DB1" w:rsidP="007E1D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E1DB1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898382F" w:rsidR="007E1DB1" w:rsidRPr="004040F8" w:rsidRDefault="007E1DB1" w:rsidP="007E1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El lenguaje corporal como forma de interacción.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1F2902A8" w:rsidR="007E1DB1" w:rsidRPr="00F8304E" w:rsidRDefault="007E1DB1" w:rsidP="007E1DB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E1DB1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E1DB1" w:rsidRPr="00F8304E" w:rsidRDefault="007E1DB1" w:rsidP="007E1DB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2B043E1" w:rsidR="007E1DB1" w:rsidRPr="004040F8" w:rsidRDefault="007E1DB1" w:rsidP="007E1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Los discursos empresariales en reuniones.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7E1DB1" w:rsidRPr="00F8304E" w:rsidRDefault="007E1DB1" w:rsidP="007E1DB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02EFA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E02EFA" w:rsidRPr="00F8304E" w:rsidRDefault="00E02EFA" w:rsidP="00E02EF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BDC42EA" w:rsidR="00E02EFA" w:rsidRPr="005A1D5C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¿Cuál de las siguientes NO es una regla básica de etiqueta en el entorno empresarial?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BFFE3CD" w:rsidR="00E02EFA" w:rsidRPr="004040F8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Ser puntual.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E02EFA" w:rsidRPr="00F8304E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2D2EC50" w:rsidR="00E02EFA" w:rsidRPr="004040F8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Demostrar amabilidad.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0C0A5C9" w:rsidR="00E02EFA" w:rsidRPr="004040F8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Utilizar fragancias intensas.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64288B90" w:rsidR="00E02EFA" w:rsidRPr="00F8304E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02EFA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9A4D914" w:rsidR="00E02EFA" w:rsidRPr="004040F8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Tener una actitud positiva.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02EFA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02EFA" w:rsidRPr="00F8304E" w:rsidRDefault="00E02EFA" w:rsidP="00E02EF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54481143" w:rsidR="00E02EFA" w:rsidRPr="005A1D5C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¿Qué norma regula el tratamiento de datos personales en Colombia?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02EFA" w:rsidRPr="00F8304E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BCB0B68" w:rsidR="00E02EFA" w:rsidRPr="004040F8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Ley 100 de 1993.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7818D57" w:rsidR="00E02EFA" w:rsidRPr="004040F8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Decreto 2649 de 1993.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E02EFA" w:rsidRPr="00F8304E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018267B" w:rsidR="00E02EFA" w:rsidRPr="004040F8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Ley 1581 de 2012.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51AC79BB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02EFA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98941C1" w:rsidR="00E02EFA" w:rsidRPr="004040F8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Código de Comercio.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02EFA" w:rsidRPr="00F8304E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02EFA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E02EFA" w:rsidRPr="00F8304E" w:rsidRDefault="00E02EFA" w:rsidP="00E02EF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C5D1F3D" w:rsidR="00E02EFA" w:rsidRPr="005A1D5C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¿Qué tipo de solicitud representa una inconformidad presentada por un cliente?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B844F29" w:rsidR="00E02EFA" w:rsidRPr="004040F8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Petición.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E02EFA" w:rsidRPr="00F8304E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DDDB63B" w:rsidR="00E02EFA" w:rsidRPr="004040F8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Consulta.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3BDC7F6C" w:rsidR="00E02EFA" w:rsidRPr="004040F8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Sugerencia.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02EFA" w:rsidRPr="00F8304E" w:rsidRDefault="00E02EFA" w:rsidP="00E02E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02EFA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02EFA" w:rsidRPr="00F8304E" w:rsidRDefault="00E02EFA" w:rsidP="00E02EF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493892AC" w:rsidR="00E02EFA" w:rsidRPr="004040F8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Queja.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17C2BB16" w:rsidR="00E02EFA" w:rsidRPr="00F8304E" w:rsidRDefault="00E02EFA" w:rsidP="00E02E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4040F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4040F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50F16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50F16" w:rsidRPr="00F8304E" w:rsidRDefault="00750F16" w:rsidP="00750F16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7D53F3D" w:rsidR="00750F16" w:rsidRPr="005A1D5C" w:rsidRDefault="00750F16" w:rsidP="0075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A1D5C">
              <w:rPr>
                <w:b/>
                <w:bCs/>
                <w:color w:val="auto"/>
              </w:rPr>
              <w:t>¿Qué se debe hacer para dar una respuesta efectiva a una solicitud del cliente?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50F16" w:rsidRPr="00F8304E" w:rsidRDefault="00750F16" w:rsidP="0075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750F16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50F16" w:rsidRPr="00F8304E" w:rsidRDefault="00750F16" w:rsidP="00750F1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AE7B385" w:rsidR="00750F16" w:rsidRPr="004040F8" w:rsidRDefault="00750F16" w:rsidP="00750F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Escuchar atentamente, analizar y brindar solución.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49EC38FA" w:rsidR="00750F16" w:rsidRPr="00F8304E" w:rsidRDefault="004040F8" w:rsidP="00750F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750F16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50F16" w:rsidRPr="00F8304E" w:rsidRDefault="00750F16" w:rsidP="00750F1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5DEBD2C" w:rsidR="00750F16" w:rsidRPr="004040F8" w:rsidRDefault="00750F16" w:rsidP="0075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Redirigir al cliente a otra empresa.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750F16" w:rsidRPr="00F8304E" w:rsidRDefault="00750F16" w:rsidP="0075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750F16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50F16" w:rsidRPr="00F8304E" w:rsidRDefault="00750F16" w:rsidP="00750F1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D0C223F" w:rsidR="00750F16" w:rsidRPr="004040F8" w:rsidRDefault="00750F16" w:rsidP="00750F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Realizar un informe semanal sobre la venta.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750F16" w:rsidRPr="00F8304E" w:rsidRDefault="00750F16" w:rsidP="00750F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750F16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50F16" w:rsidRPr="00F8304E" w:rsidRDefault="00750F16" w:rsidP="00750F16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58A7586" w:rsidR="00750F16" w:rsidRPr="004040F8" w:rsidRDefault="00750F16" w:rsidP="0075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4040F8">
              <w:rPr>
                <w:color w:val="auto"/>
              </w:rPr>
              <w:t>Evitar registrar la queja para ahorrar tiempo.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50F16" w:rsidRPr="00F8304E" w:rsidRDefault="00750F16" w:rsidP="00750F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C9FBCF3" w:rsidR="00090CAE" w:rsidRPr="00F8304E" w:rsidRDefault="004040F8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Un cliente interno es cualquier persona que realiza una compra en la empresa.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7666342A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58E50F20" w:rsidR="00090CAE" w:rsidRPr="00F8304E" w:rsidRDefault="00DE25E4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785AB16" w:rsidR="00A50799" w:rsidRPr="00F8304E" w:rsidRDefault="004040F8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El servicio al cliente inicia desde el primer contacto del cliente con la empresa.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9FC12B4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3E806D7" w:rsidR="004140D8" w:rsidRPr="00F8304E" w:rsidRDefault="004040F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El servicio al cliente inicia desde el primer contacto del cliente con la empresa.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3590AB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48EC699" w:rsidR="004140D8" w:rsidRPr="00F8304E" w:rsidRDefault="004040F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El protocolo empresarial está conformado únicamente por normas legales.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8C186B2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CFF6724" w:rsidR="004140D8" w:rsidRPr="00F8304E" w:rsidRDefault="004040F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4040F8">
              <w:rPr>
                <w:rFonts w:eastAsia="Calibri"/>
                <w:b/>
                <w:iCs/>
                <w:color w:val="000000" w:themeColor="text1"/>
              </w:rPr>
              <w:t>Las normas de cortesía mejoran la percepción del cliente hacia la empresa.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080DE973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4040F8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B43A3" w14:textId="77777777" w:rsidR="004B6C1A" w:rsidRDefault="004B6C1A">
      <w:pPr>
        <w:spacing w:line="240" w:lineRule="auto"/>
      </w:pPr>
      <w:r>
        <w:separator/>
      </w:r>
    </w:p>
  </w:endnote>
  <w:endnote w:type="continuationSeparator" w:id="0">
    <w:p w14:paraId="08C7284C" w14:textId="77777777" w:rsidR="004B6C1A" w:rsidRDefault="004B6C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227F7C4-F284-49D1-8300-6D5E5D5F78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A72F99-A7DE-41AF-BFD1-77077A40BADA}"/>
    <w:embedBold r:id="rId3" w:fontKey="{C59F964C-7AF5-45F7-9859-85C548DDE012}"/>
    <w:embedItalic r:id="rId4" w:fontKey="{C92CA241-61F1-4DF3-9BE2-4BA3124F3E86}"/>
    <w:embedBoldItalic r:id="rId5" w:fontKey="{B08D3AF8-38A4-459E-9464-A59CC22954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ED91F1D-7791-4939-B41C-03D61FC110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533DCA" w14:textId="77777777" w:rsidR="004B6C1A" w:rsidRDefault="004B6C1A">
      <w:pPr>
        <w:spacing w:line="240" w:lineRule="auto"/>
      </w:pPr>
      <w:r>
        <w:separator/>
      </w:r>
    </w:p>
  </w:footnote>
  <w:footnote w:type="continuationSeparator" w:id="0">
    <w:p w14:paraId="5D063AB2" w14:textId="77777777" w:rsidR="004B6C1A" w:rsidRDefault="004B6C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11CFD"/>
    <w:rsid w:val="00146FB8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040F8"/>
    <w:rsid w:val="004140D8"/>
    <w:rsid w:val="004549F2"/>
    <w:rsid w:val="0048224B"/>
    <w:rsid w:val="004874B2"/>
    <w:rsid w:val="004B6C1A"/>
    <w:rsid w:val="005157E4"/>
    <w:rsid w:val="0054230B"/>
    <w:rsid w:val="005A1D5C"/>
    <w:rsid w:val="005A3A76"/>
    <w:rsid w:val="005D5E4F"/>
    <w:rsid w:val="0060154F"/>
    <w:rsid w:val="006231DB"/>
    <w:rsid w:val="006461EA"/>
    <w:rsid w:val="0065700F"/>
    <w:rsid w:val="00697CDE"/>
    <w:rsid w:val="00747A17"/>
    <w:rsid w:val="00750F16"/>
    <w:rsid w:val="007C0131"/>
    <w:rsid w:val="007E1C99"/>
    <w:rsid w:val="007E1DB1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91CEB"/>
    <w:rsid w:val="00CC1C9A"/>
    <w:rsid w:val="00D00ED8"/>
    <w:rsid w:val="00D16BB1"/>
    <w:rsid w:val="00D43CD1"/>
    <w:rsid w:val="00D6347F"/>
    <w:rsid w:val="00D703B8"/>
    <w:rsid w:val="00DE25E4"/>
    <w:rsid w:val="00E02EFA"/>
    <w:rsid w:val="00E160B7"/>
    <w:rsid w:val="00E44D05"/>
    <w:rsid w:val="00E52632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FCDFEC1-12CE-4A8C-B265-8C9F87C20C6C}"/>
</file>

<file path=customXml/itemProps2.xml><?xml version="1.0" encoding="utf-8"?>
<ds:datastoreItem xmlns:ds="http://schemas.openxmlformats.org/officeDocument/2006/customXml" ds:itemID="{CC74F3B9-576C-4A49-A05B-62A9A2BDB7ED}"/>
</file>

<file path=customXml/itemProps3.xml><?xml version="1.0" encoding="utf-8"?>
<ds:datastoreItem xmlns:ds="http://schemas.openxmlformats.org/officeDocument/2006/customXml" ds:itemID="{82E2BCB7-43E3-4CDD-8AC2-2E21562EEFD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5</Pages>
  <Words>1172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20</cp:revision>
  <dcterms:created xsi:type="dcterms:W3CDTF">2024-06-18T03:44:00Z</dcterms:created>
  <dcterms:modified xsi:type="dcterms:W3CDTF">2025-04-02T00:22:00Z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