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408D5F8D" w:rsidR="00C407C1" w:rsidRDefault="0027188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A650516">
                <wp:simplePos x="0" y="0"/>
                <wp:positionH relativeFrom="column">
                  <wp:posOffset>-567690</wp:posOffset>
                </wp:positionH>
                <wp:positionV relativeFrom="paragraph">
                  <wp:posOffset>167006</wp:posOffset>
                </wp:positionV>
                <wp:extent cx="6830060" cy="1687830"/>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87830"/>
                        </a:xfrm>
                        <a:prstGeom prst="rect">
                          <a:avLst/>
                        </a:prstGeom>
                        <a:noFill/>
                        <a:ln>
                          <a:noFill/>
                        </a:ln>
                        <a:effectLst/>
                      </wps:spPr>
                      <wps:txbx>
                        <w:txbxContent>
                          <w:p w14:paraId="13999F63" w14:textId="14B23ADB" w:rsidR="00C407C1" w:rsidRPr="007749D0" w:rsidRDefault="006048D9" w:rsidP="007F2B44">
                            <w:pPr>
                              <w:pStyle w:val="TituloPortada"/>
                              <w:ind w:firstLine="0"/>
                            </w:pPr>
                            <w:r w:rsidRPr="006048D9">
                              <w:t>Aplicación del paradigma orientado a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3.15pt;width:537.8pt;height:132.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" filled="f" stroked="f">
                <v:textbox>
                  <w:txbxContent>
                    <w:p w14:paraId="13999F63" w14:textId="14B23ADB" w:rsidR="00C407C1" w:rsidRPr="007749D0" w:rsidRDefault="006048D9" w:rsidP="007F2B44">
                      <w:pPr>
                        <w:pStyle w:val="TituloPortada"/>
                        <w:ind w:firstLine="0"/>
                      </w:pPr>
                      <w:r w:rsidRPr="006048D9">
                        <w:t>Aplicación del paradigma orientado a objetos</w:t>
                      </w:r>
                    </w:p>
                  </w:txbxContent>
                </v:textbox>
              </v:shape>
            </w:pict>
          </mc:Fallback>
        </mc:AlternateContent>
      </w:r>
    </w:p>
    <w:p w14:paraId="6EE52F01" w14:textId="5003E5A2"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2B59C03" w:rsidR="00DE2964" w:rsidRDefault="00C6449B" w:rsidP="00C407C1">
      <w:pPr>
        <w:pBdr>
          <w:bottom w:val="single" w:sz="12" w:space="1" w:color="auto"/>
        </w:pBdr>
        <w:rPr>
          <w:rFonts w:ascii="Calibri" w:hAnsi="Calibri"/>
          <w:color w:val="000000" w:themeColor="text1"/>
          <w:kern w:val="0"/>
          <w14:ligatures w14:val="none"/>
        </w:rPr>
      </w:pPr>
      <w:r w:rsidRPr="00C6449B">
        <w:rPr>
          <w:rFonts w:ascii="Calibri" w:hAnsi="Calibri"/>
          <w:color w:val="000000" w:themeColor="text1"/>
          <w:kern w:val="0"/>
          <w14:ligatures w14:val="none"/>
        </w:rPr>
        <w:t>Durante el transcurso de este componente formativo, se abordan contenidos relacionados con la implementación de clases, objetos, atributos, constructores, métodos, herencia y relaciones en el lenguaje de programación Java.</w:t>
      </w:r>
    </w:p>
    <w:p w14:paraId="676EB408" w14:textId="293A18FF" w:rsidR="00C407C1" w:rsidRDefault="00271881" w:rsidP="00385DA0">
      <w:pPr>
        <w:ind w:firstLine="0"/>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C3285E4" w14:textId="0C90F623" w:rsidR="00673322"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9277236" w:history="1">
            <w:r w:rsidR="00673322" w:rsidRPr="003F4FA2">
              <w:rPr>
                <w:rStyle w:val="Hipervnculo"/>
                <w:noProof/>
              </w:rPr>
              <w:t>Introducción</w:t>
            </w:r>
            <w:r w:rsidR="00673322">
              <w:rPr>
                <w:noProof/>
                <w:webHidden/>
              </w:rPr>
              <w:tab/>
            </w:r>
            <w:r w:rsidR="00673322">
              <w:rPr>
                <w:noProof/>
                <w:webHidden/>
              </w:rPr>
              <w:fldChar w:fldCharType="begin"/>
            </w:r>
            <w:r w:rsidR="00673322">
              <w:rPr>
                <w:noProof/>
                <w:webHidden/>
              </w:rPr>
              <w:instrText xml:space="preserve"> PAGEREF _Toc169277236 \h </w:instrText>
            </w:r>
            <w:r w:rsidR="00673322">
              <w:rPr>
                <w:noProof/>
                <w:webHidden/>
              </w:rPr>
            </w:r>
            <w:r w:rsidR="00673322">
              <w:rPr>
                <w:noProof/>
                <w:webHidden/>
              </w:rPr>
              <w:fldChar w:fldCharType="separate"/>
            </w:r>
            <w:r w:rsidR="00C44210">
              <w:rPr>
                <w:noProof/>
                <w:webHidden/>
              </w:rPr>
              <w:t>4</w:t>
            </w:r>
            <w:r w:rsidR="00673322">
              <w:rPr>
                <w:noProof/>
                <w:webHidden/>
              </w:rPr>
              <w:fldChar w:fldCharType="end"/>
            </w:r>
          </w:hyperlink>
        </w:p>
        <w:p w14:paraId="69475DFB" w14:textId="65B0C77A" w:rsidR="00673322" w:rsidRDefault="00673322">
          <w:pPr>
            <w:pStyle w:val="TDC1"/>
            <w:tabs>
              <w:tab w:val="left" w:pos="1200"/>
              <w:tab w:val="right" w:leader="dot" w:pos="9962"/>
            </w:tabs>
            <w:rPr>
              <w:rFonts w:eastAsiaTheme="minorEastAsia"/>
              <w:noProof/>
              <w:sz w:val="24"/>
              <w:szCs w:val="24"/>
              <w:lang w:eastAsia="es-CO"/>
            </w:rPr>
          </w:pPr>
          <w:hyperlink w:anchor="_Toc169277237" w:history="1">
            <w:r w:rsidRPr="003F4FA2">
              <w:rPr>
                <w:rStyle w:val="Hipervnculo"/>
                <w:noProof/>
              </w:rPr>
              <w:t>1.</w:t>
            </w:r>
            <w:r>
              <w:rPr>
                <w:rFonts w:eastAsiaTheme="minorEastAsia"/>
                <w:noProof/>
                <w:sz w:val="24"/>
                <w:szCs w:val="24"/>
                <w:lang w:eastAsia="es-CO"/>
              </w:rPr>
              <w:tab/>
            </w:r>
            <w:r w:rsidRPr="003F4FA2">
              <w:rPr>
                <w:rStyle w:val="Hipervnculo"/>
                <w:noProof/>
              </w:rPr>
              <w:t>Características del lenguaje de programación orientada a objetos</w:t>
            </w:r>
            <w:r>
              <w:rPr>
                <w:noProof/>
                <w:webHidden/>
              </w:rPr>
              <w:tab/>
            </w:r>
            <w:r>
              <w:rPr>
                <w:noProof/>
                <w:webHidden/>
              </w:rPr>
              <w:fldChar w:fldCharType="begin"/>
            </w:r>
            <w:r>
              <w:rPr>
                <w:noProof/>
                <w:webHidden/>
              </w:rPr>
              <w:instrText xml:space="preserve"> PAGEREF _Toc169277237 \h </w:instrText>
            </w:r>
            <w:r>
              <w:rPr>
                <w:noProof/>
                <w:webHidden/>
              </w:rPr>
            </w:r>
            <w:r>
              <w:rPr>
                <w:noProof/>
                <w:webHidden/>
              </w:rPr>
              <w:fldChar w:fldCharType="separate"/>
            </w:r>
            <w:r w:rsidR="00C44210">
              <w:rPr>
                <w:noProof/>
                <w:webHidden/>
              </w:rPr>
              <w:t>6</w:t>
            </w:r>
            <w:r>
              <w:rPr>
                <w:noProof/>
                <w:webHidden/>
              </w:rPr>
              <w:fldChar w:fldCharType="end"/>
            </w:r>
          </w:hyperlink>
        </w:p>
        <w:p w14:paraId="71ED6496" w14:textId="6BC0460D" w:rsidR="00673322" w:rsidRDefault="00673322">
          <w:pPr>
            <w:pStyle w:val="TDC1"/>
            <w:tabs>
              <w:tab w:val="left" w:pos="1200"/>
              <w:tab w:val="right" w:leader="dot" w:pos="9962"/>
            </w:tabs>
            <w:rPr>
              <w:rFonts w:eastAsiaTheme="minorEastAsia"/>
              <w:noProof/>
              <w:sz w:val="24"/>
              <w:szCs w:val="24"/>
              <w:lang w:eastAsia="es-CO"/>
            </w:rPr>
          </w:pPr>
          <w:hyperlink w:anchor="_Toc169277238" w:history="1">
            <w:r w:rsidRPr="003F4FA2">
              <w:rPr>
                <w:rStyle w:val="Hipervnculo"/>
                <w:noProof/>
              </w:rPr>
              <w:t>2.</w:t>
            </w:r>
            <w:r>
              <w:rPr>
                <w:rFonts w:eastAsiaTheme="minorEastAsia"/>
                <w:noProof/>
                <w:sz w:val="24"/>
                <w:szCs w:val="24"/>
                <w:lang w:eastAsia="es-CO"/>
              </w:rPr>
              <w:tab/>
            </w:r>
            <w:r w:rsidRPr="003F4FA2">
              <w:rPr>
                <w:rStyle w:val="Hipervnculo"/>
                <w:noProof/>
              </w:rPr>
              <w:t>Implementación de clases y objetos</w:t>
            </w:r>
            <w:r>
              <w:rPr>
                <w:noProof/>
                <w:webHidden/>
              </w:rPr>
              <w:tab/>
            </w:r>
            <w:r>
              <w:rPr>
                <w:noProof/>
                <w:webHidden/>
              </w:rPr>
              <w:fldChar w:fldCharType="begin"/>
            </w:r>
            <w:r>
              <w:rPr>
                <w:noProof/>
                <w:webHidden/>
              </w:rPr>
              <w:instrText xml:space="preserve"> PAGEREF _Toc169277238 \h </w:instrText>
            </w:r>
            <w:r>
              <w:rPr>
                <w:noProof/>
                <w:webHidden/>
              </w:rPr>
            </w:r>
            <w:r>
              <w:rPr>
                <w:noProof/>
                <w:webHidden/>
              </w:rPr>
              <w:fldChar w:fldCharType="separate"/>
            </w:r>
            <w:r w:rsidR="00C44210">
              <w:rPr>
                <w:noProof/>
                <w:webHidden/>
              </w:rPr>
              <w:t>10</w:t>
            </w:r>
            <w:r>
              <w:rPr>
                <w:noProof/>
                <w:webHidden/>
              </w:rPr>
              <w:fldChar w:fldCharType="end"/>
            </w:r>
          </w:hyperlink>
        </w:p>
        <w:p w14:paraId="3B38B8BE" w14:textId="6C57F6A3" w:rsidR="00673322" w:rsidRDefault="00673322">
          <w:pPr>
            <w:pStyle w:val="TDC3"/>
            <w:tabs>
              <w:tab w:val="right" w:leader="dot" w:pos="9962"/>
            </w:tabs>
            <w:rPr>
              <w:rFonts w:eastAsiaTheme="minorEastAsia"/>
              <w:noProof/>
              <w:sz w:val="24"/>
              <w:szCs w:val="24"/>
              <w:lang w:eastAsia="es-CO"/>
            </w:rPr>
          </w:pPr>
          <w:hyperlink w:anchor="_Toc169277239" w:history="1">
            <w:r w:rsidRPr="003F4FA2">
              <w:rPr>
                <w:rStyle w:val="Hipervnculo"/>
                <w:noProof/>
              </w:rPr>
              <w:t>Estructura de un</w:t>
            </w:r>
            <w:r w:rsidRPr="003F4FA2">
              <w:rPr>
                <w:rStyle w:val="Hipervnculo"/>
                <w:noProof/>
              </w:rPr>
              <w:t>a</w:t>
            </w:r>
            <w:r w:rsidRPr="003F4FA2">
              <w:rPr>
                <w:rStyle w:val="Hipervnculo"/>
                <w:noProof/>
              </w:rPr>
              <w:t xml:space="preserve"> clase en Java</w:t>
            </w:r>
            <w:r>
              <w:rPr>
                <w:noProof/>
                <w:webHidden/>
              </w:rPr>
              <w:tab/>
            </w:r>
            <w:r>
              <w:rPr>
                <w:noProof/>
                <w:webHidden/>
              </w:rPr>
              <w:fldChar w:fldCharType="begin"/>
            </w:r>
            <w:r>
              <w:rPr>
                <w:noProof/>
                <w:webHidden/>
              </w:rPr>
              <w:instrText xml:space="preserve"> PAGEREF _Toc169277239 \h </w:instrText>
            </w:r>
            <w:r>
              <w:rPr>
                <w:noProof/>
                <w:webHidden/>
              </w:rPr>
            </w:r>
            <w:r>
              <w:rPr>
                <w:noProof/>
                <w:webHidden/>
              </w:rPr>
              <w:fldChar w:fldCharType="separate"/>
            </w:r>
            <w:r w:rsidR="00C44210">
              <w:rPr>
                <w:noProof/>
                <w:webHidden/>
              </w:rPr>
              <w:t>10</w:t>
            </w:r>
            <w:r>
              <w:rPr>
                <w:noProof/>
                <w:webHidden/>
              </w:rPr>
              <w:fldChar w:fldCharType="end"/>
            </w:r>
          </w:hyperlink>
        </w:p>
        <w:p w14:paraId="0A141A62" w14:textId="0EDCD8DD" w:rsidR="00673322" w:rsidRDefault="00673322">
          <w:pPr>
            <w:pStyle w:val="TDC2"/>
            <w:rPr>
              <w:rFonts w:eastAsiaTheme="minorEastAsia"/>
              <w:noProof/>
              <w:sz w:val="24"/>
              <w:szCs w:val="24"/>
              <w:lang w:eastAsia="es-CO"/>
            </w:rPr>
          </w:pPr>
          <w:hyperlink w:anchor="_Toc169277240" w:history="1">
            <w:r w:rsidRPr="003F4FA2">
              <w:rPr>
                <w:rStyle w:val="Hipervnculo"/>
                <w:noProof/>
              </w:rPr>
              <w:t>2.1.</w:t>
            </w:r>
            <w:r>
              <w:rPr>
                <w:rFonts w:eastAsiaTheme="minorEastAsia"/>
                <w:noProof/>
                <w:sz w:val="24"/>
                <w:szCs w:val="24"/>
                <w:lang w:eastAsia="es-CO"/>
              </w:rPr>
              <w:tab/>
            </w:r>
            <w:r w:rsidRPr="003F4FA2">
              <w:rPr>
                <w:rStyle w:val="Hipervnculo"/>
                <w:noProof/>
              </w:rPr>
              <w:t>Atributos y métodos de la clase</w:t>
            </w:r>
            <w:r>
              <w:rPr>
                <w:noProof/>
                <w:webHidden/>
              </w:rPr>
              <w:tab/>
            </w:r>
            <w:r>
              <w:rPr>
                <w:noProof/>
                <w:webHidden/>
              </w:rPr>
              <w:fldChar w:fldCharType="begin"/>
            </w:r>
            <w:r>
              <w:rPr>
                <w:noProof/>
                <w:webHidden/>
              </w:rPr>
              <w:instrText xml:space="preserve"> PAGEREF _Toc169277240 \h </w:instrText>
            </w:r>
            <w:r>
              <w:rPr>
                <w:noProof/>
                <w:webHidden/>
              </w:rPr>
            </w:r>
            <w:r>
              <w:rPr>
                <w:noProof/>
                <w:webHidden/>
              </w:rPr>
              <w:fldChar w:fldCharType="separate"/>
            </w:r>
            <w:r w:rsidR="00C44210">
              <w:rPr>
                <w:noProof/>
                <w:webHidden/>
              </w:rPr>
              <w:t>13</w:t>
            </w:r>
            <w:r>
              <w:rPr>
                <w:noProof/>
                <w:webHidden/>
              </w:rPr>
              <w:fldChar w:fldCharType="end"/>
            </w:r>
          </w:hyperlink>
        </w:p>
        <w:p w14:paraId="4044CE69" w14:textId="28141F9B" w:rsidR="00673322" w:rsidRDefault="00673322">
          <w:pPr>
            <w:pStyle w:val="TDC2"/>
            <w:rPr>
              <w:rFonts w:eastAsiaTheme="minorEastAsia"/>
              <w:noProof/>
              <w:sz w:val="24"/>
              <w:szCs w:val="24"/>
              <w:lang w:eastAsia="es-CO"/>
            </w:rPr>
          </w:pPr>
          <w:hyperlink w:anchor="_Toc169277241" w:history="1">
            <w:r w:rsidRPr="003F4FA2">
              <w:rPr>
                <w:rStyle w:val="Hipervnculo"/>
                <w:noProof/>
              </w:rPr>
              <w:t>2.2.</w:t>
            </w:r>
            <w:r>
              <w:rPr>
                <w:rFonts w:eastAsiaTheme="minorEastAsia"/>
                <w:noProof/>
                <w:sz w:val="24"/>
                <w:szCs w:val="24"/>
                <w:lang w:eastAsia="es-CO"/>
              </w:rPr>
              <w:tab/>
            </w:r>
            <w:r w:rsidRPr="003F4FA2">
              <w:rPr>
                <w:rStyle w:val="Hipervnculo"/>
                <w:noProof/>
              </w:rPr>
              <w:t>Constructores y destructores</w:t>
            </w:r>
            <w:r>
              <w:rPr>
                <w:noProof/>
                <w:webHidden/>
              </w:rPr>
              <w:tab/>
            </w:r>
            <w:r>
              <w:rPr>
                <w:noProof/>
                <w:webHidden/>
              </w:rPr>
              <w:fldChar w:fldCharType="begin"/>
            </w:r>
            <w:r>
              <w:rPr>
                <w:noProof/>
                <w:webHidden/>
              </w:rPr>
              <w:instrText xml:space="preserve"> PAGEREF _Toc169277241 \h </w:instrText>
            </w:r>
            <w:r>
              <w:rPr>
                <w:noProof/>
                <w:webHidden/>
              </w:rPr>
            </w:r>
            <w:r>
              <w:rPr>
                <w:noProof/>
                <w:webHidden/>
              </w:rPr>
              <w:fldChar w:fldCharType="separate"/>
            </w:r>
            <w:r w:rsidR="00C44210">
              <w:rPr>
                <w:noProof/>
                <w:webHidden/>
              </w:rPr>
              <w:t>17</w:t>
            </w:r>
            <w:r>
              <w:rPr>
                <w:noProof/>
                <w:webHidden/>
              </w:rPr>
              <w:fldChar w:fldCharType="end"/>
            </w:r>
          </w:hyperlink>
        </w:p>
        <w:p w14:paraId="2AAF5D73" w14:textId="448A8D59" w:rsidR="00673322" w:rsidRDefault="00673322">
          <w:pPr>
            <w:pStyle w:val="TDC2"/>
            <w:rPr>
              <w:rFonts w:eastAsiaTheme="minorEastAsia"/>
              <w:noProof/>
              <w:sz w:val="24"/>
              <w:szCs w:val="24"/>
              <w:lang w:eastAsia="es-CO"/>
            </w:rPr>
          </w:pPr>
          <w:hyperlink w:anchor="_Toc169277242" w:history="1">
            <w:r w:rsidRPr="003F4FA2">
              <w:rPr>
                <w:rStyle w:val="Hipervnculo"/>
                <w:noProof/>
              </w:rPr>
              <w:t>2.3.</w:t>
            </w:r>
            <w:r>
              <w:rPr>
                <w:rFonts w:eastAsiaTheme="minorEastAsia"/>
                <w:noProof/>
                <w:sz w:val="24"/>
                <w:szCs w:val="24"/>
                <w:lang w:eastAsia="es-CO"/>
              </w:rPr>
              <w:tab/>
            </w:r>
            <w:r w:rsidRPr="003F4FA2">
              <w:rPr>
                <w:rStyle w:val="Hipervnculo"/>
                <w:noProof/>
              </w:rPr>
              <w:t>Métodos accesores y modificadores</w:t>
            </w:r>
            <w:r>
              <w:rPr>
                <w:noProof/>
                <w:webHidden/>
              </w:rPr>
              <w:tab/>
            </w:r>
            <w:r>
              <w:rPr>
                <w:noProof/>
                <w:webHidden/>
              </w:rPr>
              <w:fldChar w:fldCharType="begin"/>
            </w:r>
            <w:r>
              <w:rPr>
                <w:noProof/>
                <w:webHidden/>
              </w:rPr>
              <w:instrText xml:space="preserve"> PAGEREF _Toc169277242 \h </w:instrText>
            </w:r>
            <w:r>
              <w:rPr>
                <w:noProof/>
                <w:webHidden/>
              </w:rPr>
            </w:r>
            <w:r>
              <w:rPr>
                <w:noProof/>
                <w:webHidden/>
              </w:rPr>
              <w:fldChar w:fldCharType="separate"/>
            </w:r>
            <w:r w:rsidR="00C44210">
              <w:rPr>
                <w:noProof/>
                <w:webHidden/>
              </w:rPr>
              <w:t>19</w:t>
            </w:r>
            <w:r>
              <w:rPr>
                <w:noProof/>
                <w:webHidden/>
              </w:rPr>
              <w:fldChar w:fldCharType="end"/>
            </w:r>
          </w:hyperlink>
        </w:p>
        <w:p w14:paraId="24A0CD4F" w14:textId="268F9807" w:rsidR="00673322" w:rsidRDefault="00673322">
          <w:pPr>
            <w:pStyle w:val="TDC3"/>
            <w:tabs>
              <w:tab w:val="right" w:leader="dot" w:pos="9962"/>
            </w:tabs>
            <w:rPr>
              <w:rFonts w:eastAsiaTheme="minorEastAsia"/>
              <w:noProof/>
              <w:sz w:val="24"/>
              <w:szCs w:val="24"/>
              <w:lang w:eastAsia="es-CO"/>
            </w:rPr>
          </w:pPr>
          <w:hyperlink w:anchor="_Toc169277243" w:history="1">
            <w:r w:rsidRPr="003F4FA2">
              <w:rPr>
                <w:rStyle w:val="Hipervnculo"/>
                <w:noProof/>
              </w:rPr>
              <w:t>Métodos accesores (get, set)</w:t>
            </w:r>
            <w:r>
              <w:rPr>
                <w:noProof/>
                <w:webHidden/>
              </w:rPr>
              <w:tab/>
            </w:r>
            <w:r>
              <w:rPr>
                <w:noProof/>
                <w:webHidden/>
              </w:rPr>
              <w:fldChar w:fldCharType="begin"/>
            </w:r>
            <w:r>
              <w:rPr>
                <w:noProof/>
                <w:webHidden/>
              </w:rPr>
              <w:instrText xml:space="preserve"> PAGEREF _Toc169277243 \h </w:instrText>
            </w:r>
            <w:r>
              <w:rPr>
                <w:noProof/>
                <w:webHidden/>
              </w:rPr>
            </w:r>
            <w:r>
              <w:rPr>
                <w:noProof/>
                <w:webHidden/>
              </w:rPr>
              <w:fldChar w:fldCharType="separate"/>
            </w:r>
            <w:r w:rsidR="00C44210">
              <w:rPr>
                <w:noProof/>
                <w:webHidden/>
              </w:rPr>
              <w:t>21</w:t>
            </w:r>
            <w:r>
              <w:rPr>
                <w:noProof/>
                <w:webHidden/>
              </w:rPr>
              <w:fldChar w:fldCharType="end"/>
            </w:r>
          </w:hyperlink>
        </w:p>
        <w:p w14:paraId="47F122F2" w14:textId="2C997CF2" w:rsidR="00673322" w:rsidRDefault="00673322">
          <w:pPr>
            <w:pStyle w:val="TDC2"/>
            <w:rPr>
              <w:rFonts w:eastAsiaTheme="minorEastAsia"/>
              <w:noProof/>
              <w:sz w:val="24"/>
              <w:szCs w:val="24"/>
              <w:lang w:eastAsia="es-CO"/>
            </w:rPr>
          </w:pPr>
          <w:hyperlink w:anchor="_Toc169277244" w:history="1">
            <w:r w:rsidRPr="003F4FA2">
              <w:rPr>
                <w:rStyle w:val="Hipervnculo"/>
                <w:noProof/>
              </w:rPr>
              <w:t>2.4.</w:t>
            </w:r>
            <w:r>
              <w:rPr>
                <w:rFonts w:eastAsiaTheme="minorEastAsia"/>
                <w:noProof/>
                <w:sz w:val="24"/>
                <w:szCs w:val="24"/>
                <w:lang w:eastAsia="es-CO"/>
              </w:rPr>
              <w:tab/>
            </w:r>
            <w:r w:rsidRPr="003F4FA2">
              <w:rPr>
                <w:rStyle w:val="Hipervnculo"/>
                <w:noProof/>
              </w:rPr>
              <w:t>Sobrecarga de métodos (</w:t>
            </w:r>
            <w:r w:rsidRPr="003F4FA2">
              <w:rPr>
                <w:rStyle w:val="Hipervnculo"/>
                <w:noProof/>
                <w:spacing w:val="20"/>
                <w:lang w:val="en-US"/>
              </w:rPr>
              <w:t>overload</w:t>
            </w:r>
            <w:r w:rsidRPr="003F4FA2">
              <w:rPr>
                <w:rStyle w:val="Hipervnculo"/>
                <w:noProof/>
              </w:rPr>
              <w:t>)</w:t>
            </w:r>
            <w:r>
              <w:rPr>
                <w:noProof/>
                <w:webHidden/>
              </w:rPr>
              <w:tab/>
            </w:r>
            <w:r>
              <w:rPr>
                <w:noProof/>
                <w:webHidden/>
              </w:rPr>
              <w:fldChar w:fldCharType="begin"/>
            </w:r>
            <w:r>
              <w:rPr>
                <w:noProof/>
                <w:webHidden/>
              </w:rPr>
              <w:instrText xml:space="preserve"> PAGEREF _Toc169277244 \h </w:instrText>
            </w:r>
            <w:r>
              <w:rPr>
                <w:noProof/>
                <w:webHidden/>
              </w:rPr>
            </w:r>
            <w:r>
              <w:rPr>
                <w:noProof/>
                <w:webHidden/>
              </w:rPr>
              <w:fldChar w:fldCharType="separate"/>
            </w:r>
            <w:r w:rsidR="00C44210">
              <w:rPr>
                <w:noProof/>
                <w:webHidden/>
              </w:rPr>
              <w:t>23</w:t>
            </w:r>
            <w:r>
              <w:rPr>
                <w:noProof/>
                <w:webHidden/>
              </w:rPr>
              <w:fldChar w:fldCharType="end"/>
            </w:r>
          </w:hyperlink>
        </w:p>
        <w:p w14:paraId="08D67030" w14:textId="1CE53F3D" w:rsidR="00673322" w:rsidRDefault="00673322">
          <w:pPr>
            <w:pStyle w:val="TDC1"/>
            <w:tabs>
              <w:tab w:val="left" w:pos="1200"/>
              <w:tab w:val="right" w:leader="dot" w:pos="9962"/>
            </w:tabs>
            <w:rPr>
              <w:rFonts w:eastAsiaTheme="minorEastAsia"/>
              <w:noProof/>
              <w:sz w:val="24"/>
              <w:szCs w:val="24"/>
              <w:lang w:eastAsia="es-CO"/>
            </w:rPr>
          </w:pPr>
          <w:hyperlink w:anchor="_Toc169277245" w:history="1">
            <w:r w:rsidRPr="003F4FA2">
              <w:rPr>
                <w:rStyle w:val="Hipervnculo"/>
                <w:noProof/>
              </w:rPr>
              <w:t>3.</w:t>
            </w:r>
            <w:r>
              <w:rPr>
                <w:rFonts w:eastAsiaTheme="minorEastAsia"/>
                <w:noProof/>
                <w:sz w:val="24"/>
                <w:szCs w:val="24"/>
                <w:lang w:eastAsia="es-CO"/>
              </w:rPr>
              <w:tab/>
            </w:r>
            <w:r w:rsidRPr="003F4FA2">
              <w:rPr>
                <w:rStyle w:val="Hipervnculo"/>
                <w:noProof/>
              </w:rPr>
              <w:t>Comunicación entre clases</w:t>
            </w:r>
            <w:r>
              <w:rPr>
                <w:noProof/>
                <w:webHidden/>
              </w:rPr>
              <w:tab/>
            </w:r>
            <w:r>
              <w:rPr>
                <w:noProof/>
                <w:webHidden/>
              </w:rPr>
              <w:fldChar w:fldCharType="begin"/>
            </w:r>
            <w:r>
              <w:rPr>
                <w:noProof/>
                <w:webHidden/>
              </w:rPr>
              <w:instrText xml:space="preserve"> PAGEREF _Toc169277245 \h </w:instrText>
            </w:r>
            <w:r>
              <w:rPr>
                <w:noProof/>
                <w:webHidden/>
              </w:rPr>
            </w:r>
            <w:r>
              <w:rPr>
                <w:noProof/>
                <w:webHidden/>
              </w:rPr>
              <w:fldChar w:fldCharType="separate"/>
            </w:r>
            <w:r w:rsidR="00C44210">
              <w:rPr>
                <w:noProof/>
                <w:webHidden/>
              </w:rPr>
              <w:t>26</w:t>
            </w:r>
            <w:r>
              <w:rPr>
                <w:noProof/>
                <w:webHidden/>
              </w:rPr>
              <w:fldChar w:fldCharType="end"/>
            </w:r>
          </w:hyperlink>
        </w:p>
        <w:p w14:paraId="259AA5D9" w14:textId="2411E7C3" w:rsidR="00673322" w:rsidRDefault="00673322">
          <w:pPr>
            <w:pStyle w:val="TDC3"/>
            <w:tabs>
              <w:tab w:val="right" w:leader="dot" w:pos="9962"/>
            </w:tabs>
            <w:rPr>
              <w:rFonts w:eastAsiaTheme="minorEastAsia"/>
              <w:noProof/>
              <w:sz w:val="24"/>
              <w:szCs w:val="24"/>
              <w:lang w:eastAsia="es-CO"/>
            </w:rPr>
          </w:pPr>
          <w:hyperlink w:anchor="_Toc169277246" w:history="1">
            <w:r w:rsidRPr="003F4FA2">
              <w:rPr>
                <w:rStyle w:val="Hipervnculo"/>
                <w:noProof/>
              </w:rPr>
              <w:t>Implementación de asociaciones</w:t>
            </w:r>
            <w:r>
              <w:rPr>
                <w:noProof/>
                <w:webHidden/>
              </w:rPr>
              <w:tab/>
            </w:r>
            <w:r>
              <w:rPr>
                <w:noProof/>
                <w:webHidden/>
              </w:rPr>
              <w:fldChar w:fldCharType="begin"/>
            </w:r>
            <w:r>
              <w:rPr>
                <w:noProof/>
                <w:webHidden/>
              </w:rPr>
              <w:instrText xml:space="preserve"> PAGEREF _Toc169277246 \h </w:instrText>
            </w:r>
            <w:r>
              <w:rPr>
                <w:noProof/>
                <w:webHidden/>
              </w:rPr>
            </w:r>
            <w:r>
              <w:rPr>
                <w:noProof/>
                <w:webHidden/>
              </w:rPr>
              <w:fldChar w:fldCharType="separate"/>
            </w:r>
            <w:r w:rsidR="00C44210">
              <w:rPr>
                <w:noProof/>
                <w:webHidden/>
              </w:rPr>
              <w:t>26</w:t>
            </w:r>
            <w:r>
              <w:rPr>
                <w:noProof/>
                <w:webHidden/>
              </w:rPr>
              <w:fldChar w:fldCharType="end"/>
            </w:r>
          </w:hyperlink>
        </w:p>
        <w:p w14:paraId="38D94974" w14:textId="19B7D944" w:rsidR="00673322" w:rsidRDefault="00673322">
          <w:pPr>
            <w:pStyle w:val="TDC3"/>
            <w:tabs>
              <w:tab w:val="right" w:leader="dot" w:pos="9962"/>
            </w:tabs>
            <w:rPr>
              <w:rFonts w:eastAsiaTheme="minorEastAsia"/>
              <w:noProof/>
              <w:sz w:val="24"/>
              <w:szCs w:val="24"/>
              <w:lang w:eastAsia="es-CO"/>
            </w:rPr>
          </w:pPr>
          <w:hyperlink w:anchor="_Toc169277247" w:history="1">
            <w:r w:rsidRPr="003F4FA2">
              <w:rPr>
                <w:rStyle w:val="Hipervnculo"/>
                <w:noProof/>
              </w:rPr>
              <w:t>Implementación de composición/agregación</w:t>
            </w:r>
            <w:r>
              <w:rPr>
                <w:noProof/>
                <w:webHidden/>
              </w:rPr>
              <w:tab/>
            </w:r>
            <w:r>
              <w:rPr>
                <w:noProof/>
                <w:webHidden/>
              </w:rPr>
              <w:fldChar w:fldCharType="begin"/>
            </w:r>
            <w:r>
              <w:rPr>
                <w:noProof/>
                <w:webHidden/>
              </w:rPr>
              <w:instrText xml:space="preserve"> PAGEREF _Toc169277247 \h </w:instrText>
            </w:r>
            <w:r>
              <w:rPr>
                <w:noProof/>
                <w:webHidden/>
              </w:rPr>
            </w:r>
            <w:r>
              <w:rPr>
                <w:noProof/>
                <w:webHidden/>
              </w:rPr>
              <w:fldChar w:fldCharType="separate"/>
            </w:r>
            <w:r w:rsidR="00C44210">
              <w:rPr>
                <w:noProof/>
                <w:webHidden/>
              </w:rPr>
              <w:t>30</w:t>
            </w:r>
            <w:r>
              <w:rPr>
                <w:noProof/>
                <w:webHidden/>
              </w:rPr>
              <w:fldChar w:fldCharType="end"/>
            </w:r>
          </w:hyperlink>
        </w:p>
        <w:p w14:paraId="02E3B5E5" w14:textId="2E548E28" w:rsidR="00673322" w:rsidRDefault="00673322">
          <w:pPr>
            <w:pStyle w:val="TDC3"/>
            <w:tabs>
              <w:tab w:val="right" w:leader="dot" w:pos="9962"/>
            </w:tabs>
            <w:rPr>
              <w:rFonts w:eastAsiaTheme="minorEastAsia"/>
              <w:noProof/>
              <w:sz w:val="24"/>
              <w:szCs w:val="24"/>
              <w:lang w:eastAsia="es-CO"/>
            </w:rPr>
          </w:pPr>
          <w:hyperlink w:anchor="_Toc169277248" w:history="1">
            <w:r w:rsidRPr="003F4FA2">
              <w:rPr>
                <w:rStyle w:val="Hipervnculo"/>
                <w:noProof/>
              </w:rPr>
              <w:t>Implementación de herencia</w:t>
            </w:r>
            <w:r>
              <w:rPr>
                <w:noProof/>
                <w:webHidden/>
              </w:rPr>
              <w:tab/>
            </w:r>
            <w:r>
              <w:rPr>
                <w:noProof/>
                <w:webHidden/>
              </w:rPr>
              <w:fldChar w:fldCharType="begin"/>
            </w:r>
            <w:r>
              <w:rPr>
                <w:noProof/>
                <w:webHidden/>
              </w:rPr>
              <w:instrText xml:space="preserve"> PAGEREF _Toc169277248 \h </w:instrText>
            </w:r>
            <w:r>
              <w:rPr>
                <w:noProof/>
                <w:webHidden/>
              </w:rPr>
            </w:r>
            <w:r>
              <w:rPr>
                <w:noProof/>
                <w:webHidden/>
              </w:rPr>
              <w:fldChar w:fldCharType="separate"/>
            </w:r>
            <w:r w:rsidR="00C44210">
              <w:rPr>
                <w:noProof/>
                <w:webHidden/>
              </w:rPr>
              <w:t>31</w:t>
            </w:r>
            <w:r>
              <w:rPr>
                <w:noProof/>
                <w:webHidden/>
              </w:rPr>
              <w:fldChar w:fldCharType="end"/>
            </w:r>
          </w:hyperlink>
        </w:p>
        <w:p w14:paraId="74C5C1FE" w14:textId="7A939752" w:rsidR="00673322" w:rsidRDefault="00673322">
          <w:pPr>
            <w:pStyle w:val="TDC1"/>
            <w:tabs>
              <w:tab w:val="right" w:leader="dot" w:pos="9962"/>
            </w:tabs>
            <w:rPr>
              <w:rFonts w:eastAsiaTheme="minorEastAsia"/>
              <w:noProof/>
              <w:sz w:val="24"/>
              <w:szCs w:val="24"/>
              <w:lang w:eastAsia="es-CO"/>
            </w:rPr>
          </w:pPr>
          <w:hyperlink w:anchor="_Toc169277249" w:history="1">
            <w:r w:rsidRPr="003F4FA2">
              <w:rPr>
                <w:rStyle w:val="Hipervnculo"/>
                <w:noProof/>
              </w:rPr>
              <w:t>Síntesis</w:t>
            </w:r>
            <w:r>
              <w:rPr>
                <w:noProof/>
                <w:webHidden/>
              </w:rPr>
              <w:tab/>
            </w:r>
            <w:r>
              <w:rPr>
                <w:noProof/>
                <w:webHidden/>
              </w:rPr>
              <w:fldChar w:fldCharType="begin"/>
            </w:r>
            <w:r>
              <w:rPr>
                <w:noProof/>
                <w:webHidden/>
              </w:rPr>
              <w:instrText xml:space="preserve"> PAGEREF _Toc169277249 \h </w:instrText>
            </w:r>
            <w:r>
              <w:rPr>
                <w:noProof/>
                <w:webHidden/>
              </w:rPr>
            </w:r>
            <w:r>
              <w:rPr>
                <w:noProof/>
                <w:webHidden/>
              </w:rPr>
              <w:fldChar w:fldCharType="separate"/>
            </w:r>
            <w:r w:rsidR="00C44210">
              <w:rPr>
                <w:noProof/>
                <w:webHidden/>
              </w:rPr>
              <w:t>34</w:t>
            </w:r>
            <w:r>
              <w:rPr>
                <w:noProof/>
                <w:webHidden/>
              </w:rPr>
              <w:fldChar w:fldCharType="end"/>
            </w:r>
          </w:hyperlink>
        </w:p>
        <w:p w14:paraId="61B02921" w14:textId="10F3FD44" w:rsidR="00673322" w:rsidRDefault="00673322">
          <w:pPr>
            <w:pStyle w:val="TDC1"/>
            <w:tabs>
              <w:tab w:val="right" w:leader="dot" w:pos="9962"/>
            </w:tabs>
            <w:rPr>
              <w:rFonts w:eastAsiaTheme="minorEastAsia"/>
              <w:noProof/>
              <w:sz w:val="24"/>
              <w:szCs w:val="24"/>
              <w:lang w:eastAsia="es-CO"/>
            </w:rPr>
          </w:pPr>
          <w:hyperlink w:anchor="_Toc169277250" w:history="1">
            <w:r w:rsidRPr="003F4FA2">
              <w:rPr>
                <w:rStyle w:val="Hipervnculo"/>
                <w:noProof/>
              </w:rPr>
              <w:t>Material complementario</w:t>
            </w:r>
            <w:r>
              <w:rPr>
                <w:noProof/>
                <w:webHidden/>
              </w:rPr>
              <w:tab/>
            </w:r>
            <w:r>
              <w:rPr>
                <w:noProof/>
                <w:webHidden/>
              </w:rPr>
              <w:fldChar w:fldCharType="begin"/>
            </w:r>
            <w:r>
              <w:rPr>
                <w:noProof/>
                <w:webHidden/>
              </w:rPr>
              <w:instrText xml:space="preserve"> PAGEREF _Toc169277250 \h </w:instrText>
            </w:r>
            <w:r>
              <w:rPr>
                <w:noProof/>
                <w:webHidden/>
              </w:rPr>
            </w:r>
            <w:r>
              <w:rPr>
                <w:noProof/>
                <w:webHidden/>
              </w:rPr>
              <w:fldChar w:fldCharType="separate"/>
            </w:r>
            <w:r w:rsidR="00C44210">
              <w:rPr>
                <w:noProof/>
                <w:webHidden/>
              </w:rPr>
              <w:t>35</w:t>
            </w:r>
            <w:r>
              <w:rPr>
                <w:noProof/>
                <w:webHidden/>
              </w:rPr>
              <w:fldChar w:fldCharType="end"/>
            </w:r>
          </w:hyperlink>
        </w:p>
        <w:p w14:paraId="3E26D17F" w14:textId="0DA8431A" w:rsidR="00673322" w:rsidRDefault="00673322">
          <w:pPr>
            <w:pStyle w:val="TDC1"/>
            <w:tabs>
              <w:tab w:val="right" w:leader="dot" w:pos="9962"/>
            </w:tabs>
            <w:rPr>
              <w:rFonts w:eastAsiaTheme="minorEastAsia"/>
              <w:noProof/>
              <w:sz w:val="24"/>
              <w:szCs w:val="24"/>
              <w:lang w:eastAsia="es-CO"/>
            </w:rPr>
          </w:pPr>
          <w:hyperlink w:anchor="_Toc169277251" w:history="1">
            <w:r w:rsidRPr="003F4FA2">
              <w:rPr>
                <w:rStyle w:val="Hipervnculo"/>
                <w:noProof/>
              </w:rPr>
              <w:t>Glosario</w:t>
            </w:r>
            <w:r>
              <w:rPr>
                <w:noProof/>
                <w:webHidden/>
              </w:rPr>
              <w:tab/>
            </w:r>
            <w:r>
              <w:rPr>
                <w:noProof/>
                <w:webHidden/>
              </w:rPr>
              <w:fldChar w:fldCharType="begin"/>
            </w:r>
            <w:r>
              <w:rPr>
                <w:noProof/>
                <w:webHidden/>
              </w:rPr>
              <w:instrText xml:space="preserve"> PAGEREF _Toc169277251 \h </w:instrText>
            </w:r>
            <w:r>
              <w:rPr>
                <w:noProof/>
                <w:webHidden/>
              </w:rPr>
            </w:r>
            <w:r>
              <w:rPr>
                <w:noProof/>
                <w:webHidden/>
              </w:rPr>
              <w:fldChar w:fldCharType="separate"/>
            </w:r>
            <w:r w:rsidR="00C44210">
              <w:rPr>
                <w:noProof/>
                <w:webHidden/>
              </w:rPr>
              <w:t>36</w:t>
            </w:r>
            <w:r>
              <w:rPr>
                <w:noProof/>
                <w:webHidden/>
              </w:rPr>
              <w:fldChar w:fldCharType="end"/>
            </w:r>
          </w:hyperlink>
        </w:p>
        <w:p w14:paraId="723FCE4C" w14:textId="551ED0A2" w:rsidR="00673322" w:rsidRDefault="00673322">
          <w:pPr>
            <w:pStyle w:val="TDC1"/>
            <w:tabs>
              <w:tab w:val="right" w:leader="dot" w:pos="9962"/>
            </w:tabs>
            <w:rPr>
              <w:rFonts w:eastAsiaTheme="minorEastAsia"/>
              <w:noProof/>
              <w:sz w:val="24"/>
              <w:szCs w:val="24"/>
              <w:lang w:eastAsia="es-CO"/>
            </w:rPr>
          </w:pPr>
          <w:hyperlink w:anchor="_Toc169277252" w:history="1">
            <w:r w:rsidRPr="003F4FA2">
              <w:rPr>
                <w:rStyle w:val="Hipervnculo"/>
                <w:noProof/>
                <w:lang w:val="en-US"/>
              </w:rPr>
              <w:t>Referencias bibliográficas</w:t>
            </w:r>
            <w:r>
              <w:rPr>
                <w:noProof/>
                <w:webHidden/>
              </w:rPr>
              <w:tab/>
            </w:r>
            <w:r>
              <w:rPr>
                <w:noProof/>
                <w:webHidden/>
              </w:rPr>
              <w:fldChar w:fldCharType="begin"/>
            </w:r>
            <w:r>
              <w:rPr>
                <w:noProof/>
                <w:webHidden/>
              </w:rPr>
              <w:instrText xml:space="preserve"> PAGEREF _Toc169277252 \h </w:instrText>
            </w:r>
            <w:r>
              <w:rPr>
                <w:noProof/>
                <w:webHidden/>
              </w:rPr>
            </w:r>
            <w:r>
              <w:rPr>
                <w:noProof/>
                <w:webHidden/>
              </w:rPr>
              <w:fldChar w:fldCharType="separate"/>
            </w:r>
            <w:r w:rsidR="00C44210">
              <w:rPr>
                <w:noProof/>
                <w:webHidden/>
              </w:rPr>
              <w:t>38</w:t>
            </w:r>
            <w:r>
              <w:rPr>
                <w:noProof/>
                <w:webHidden/>
              </w:rPr>
              <w:fldChar w:fldCharType="end"/>
            </w:r>
          </w:hyperlink>
        </w:p>
        <w:p w14:paraId="14DA3FA9" w14:textId="3E05D4E8" w:rsidR="00673322" w:rsidRDefault="00673322">
          <w:pPr>
            <w:pStyle w:val="TDC1"/>
            <w:tabs>
              <w:tab w:val="right" w:leader="dot" w:pos="9962"/>
            </w:tabs>
            <w:rPr>
              <w:rFonts w:eastAsiaTheme="minorEastAsia"/>
              <w:noProof/>
              <w:sz w:val="24"/>
              <w:szCs w:val="24"/>
              <w:lang w:eastAsia="es-CO"/>
            </w:rPr>
          </w:pPr>
          <w:hyperlink w:anchor="_Toc169277253" w:history="1">
            <w:r w:rsidRPr="003F4FA2">
              <w:rPr>
                <w:rStyle w:val="Hipervnculo"/>
                <w:noProof/>
              </w:rPr>
              <w:t>Créditos</w:t>
            </w:r>
            <w:r>
              <w:rPr>
                <w:noProof/>
                <w:webHidden/>
              </w:rPr>
              <w:tab/>
            </w:r>
            <w:r>
              <w:rPr>
                <w:noProof/>
                <w:webHidden/>
              </w:rPr>
              <w:fldChar w:fldCharType="begin"/>
            </w:r>
            <w:r>
              <w:rPr>
                <w:noProof/>
                <w:webHidden/>
              </w:rPr>
              <w:instrText xml:space="preserve"> PAGEREF _Toc169277253 \h </w:instrText>
            </w:r>
            <w:r>
              <w:rPr>
                <w:noProof/>
                <w:webHidden/>
              </w:rPr>
            </w:r>
            <w:r>
              <w:rPr>
                <w:noProof/>
                <w:webHidden/>
              </w:rPr>
              <w:fldChar w:fldCharType="separate"/>
            </w:r>
            <w:r w:rsidR="00C44210">
              <w:rPr>
                <w:noProof/>
                <w:webHidden/>
              </w:rPr>
              <w:t>39</w:t>
            </w:r>
            <w:r>
              <w:rPr>
                <w:noProof/>
                <w:webHidden/>
              </w:rPr>
              <w:fldChar w:fldCharType="end"/>
            </w:r>
          </w:hyperlink>
        </w:p>
        <w:p w14:paraId="3910A12C" w14:textId="13C8E83A" w:rsidR="00407522" w:rsidRDefault="000434FA" w:rsidP="00407522">
          <w:pPr>
            <w:pStyle w:val="TDC1"/>
            <w:tabs>
              <w:tab w:val="right" w:leader="dot" w:pos="9962"/>
            </w:tabs>
            <w:ind w:firstLine="0"/>
            <w:rPr>
              <w:bCs/>
              <w:lang w:val="es-ES"/>
            </w:rPr>
          </w:pPr>
          <w:r>
            <w:rPr>
              <w:b/>
              <w:bCs/>
              <w:lang w:val="es-ES"/>
            </w:rPr>
            <w:lastRenderedPageBreak/>
            <w:fldChar w:fldCharType="end"/>
          </w:r>
        </w:p>
      </w:sdtContent>
    </w:sdt>
    <w:p w14:paraId="51859525" w14:textId="107A2601" w:rsidR="007F2B44" w:rsidRDefault="007F2B44" w:rsidP="007F2B44">
      <w:pPr>
        <w:pStyle w:val="Titulosgenerales"/>
      </w:pPr>
      <w:bookmarkStart w:id="0" w:name="_Toc169277236"/>
      <w:r>
        <w:lastRenderedPageBreak/>
        <w:t>Introducción</w:t>
      </w:r>
      <w:bookmarkEnd w:id="0"/>
    </w:p>
    <w:p w14:paraId="053112FE" w14:textId="77777777" w:rsidR="00C6449B" w:rsidRDefault="00C6449B" w:rsidP="00C6449B">
      <w:r>
        <w:t xml:space="preserve">La Programación Orientada a Objetos (POO) se caracteriza por aplicar principios de abstracción, encapsulación, herencia y polimorfismo. En POO, los datos (atributos) y los métodos (comportamientos) se encapsulan dentro de objetos relacionados entre sí, permitiendo la ocultación de detalles de implementación. Esta ocultación es fundamental, ya que, similar a cómo se puede manejar una moto sin conocer el funcionamiento interno de sus sistemas, en la ingeniería de </w:t>
      </w:r>
      <w:r w:rsidRPr="00C6449B">
        <w:rPr>
          <w:rStyle w:val="Extranjerismo"/>
        </w:rPr>
        <w:t>software</w:t>
      </w:r>
      <w:r>
        <w:t xml:space="preserve"> permite la comunicación entre objetos a través de interfaces definidas sin revelar cómo están implementados otros objetos.</w:t>
      </w:r>
    </w:p>
    <w:p w14:paraId="3E8EF0C1" w14:textId="77777777" w:rsidR="00C6449B" w:rsidRDefault="00C6449B" w:rsidP="00C6449B">
      <w:r>
        <w:t>Este componente formativo ofrece una inmersión en los principios y aplicaciones de la Programación Orientada a Objetos, guiando a los estudiantes a través de los siguientes aspectos clave:</w:t>
      </w:r>
    </w:p>
    <w:p w14:paraId="341BB633" w14:textId="77777777" w:rsidR="00C6449B" w:rsidRDefault="00C6449B" w:rsidP="00C6449B">
      <w:r>
        <w:t>Introducción a las características fundamentales de la Programación Orientada a Objetos (POO).</w:t>
      </w:r>
    </w:p>
    <w:p w14:paraId="24E4F962" w14:textId="77777777" w:rsidR="00C6449B" w:rsidRDefault="00C6449B" w:rsidP="00C6449B">
      <w:pPr>
        <w:pStyle w:val="Ttulo4"/>
      </w:pPr>
      <w:r>
        <w:t>Profundización en la implementación de clases y objetos, abarcando:</w:t>
      </w:r>
    </w:p>
    <w:p w14:paraId="52CF40B7" w14:textId="77777777" w:rsidR="00C6449B" w:rsidRDefault="00C6449B" w:rsidP="00C6449B">
      <w:pPr>
        <w:pStyle w:val="Prrafodelista"/>
        <w:numPr>
          <w:ilvl w:val="0"/>
          <w:numId w:val="35"/>
        </w:numPr>
      </w:pPr>
      <w:r>
        <w:t>Atributos y métodos de las clases.</w:t>
      </w:r>
    </w:p>
    <w:p w14:paraId="73F29CA5" w14:textId="77777777" w:rsidR="00C6449B" w:rsidRDefault="00C6449B" w:rsidP="00C6449B">
      <w:pPr>
        <w:pStyle w:val="Prrafodelista"/>
        <w:numPr>
          <w:ilvl w:val="0"/>
          <w:numId w:val="35"/>
        </w:numPr>
      </w:pPr>
      <w:r>
        <w:t>Constructores y destructores para la gestión de objetos.</w:t>
      </w:r>
    </w:p>
    <w:p w14:paraId="3D7062EC" w14:textId="77777777" w:rsidR="00C6449B" w:rsidRDefault="00C6449B" w:rsidP="00C6449B">
      <w:pPr>
        <w:pStyle w:val="Prrafodelista"/>
        <w:numPr>
          <w:ilvl w:val="0"/>
          <w:numId w:val="35"/>
        </w:numPr>
      </w:pPr>
      <w:r>
        <w:t xml:space="preserve">Métodos </w:t>
      </w:r>
      <w:proofErr w:type="spellStart"/>
      <w:r>
        <w:t>accesores</w:t>
      </w:r>
      <w:proofErr w:type="spellEnd"/>
      <w:r>
        <w:t xml:space="preserve"> y modificadores, esenciales para la manipulación de datos.</w:t>
      </w:r>
    </w:p>
    <w:p w14:paraId="37D9A99B" w14:textId="28BCC924" w:rsidR="00C6449B" w:rsidRDefault="00C6449B" w:rsidP="00C6449B">
      <w:pPr>
        <w:pStyle w:val="Prrafodelista"/>
        <w:numPr>
          <w:ilvl w:val="0"/>
          <w:numId w:val="35"/>
        </w:numPr>
      </w:pPr>
      <w:r>
        <w:t>Sobrecarga de métodos (</w:t>
      </w:r>
      <w:r w:rsidRPr="00C6449B">
        <w:rPr>
          <w:rStyle w:val="Extranjerismo"/>
        </w:rPr>
        <w:t>overload</w:t>
      </w:r>
      <w:r>
        <w:t>), facilitando la flexibilidad y reutilización de código.</w:t>
      </w:r>
    </w:p>
    <w:p w14:paraId="344C691D" w14:textId="77777777" w:rsidR="00C6449B" w:rsidRDefault="00C6449B" w:rsidP="00C6449B">
      <w:pPr>
        <w:pStyle w:val="Ttulo4"/>
      </w:pPr>
      <w:r>
        <w:t>Exploración de la comunicación entre clases mediante:</w:t>
      </w:r>
    </w:p>
    <w:p w14:paraId="4DCE351B" w14:textId="77777777" w:rsidR="00C6449B" w:rsidRDefault="00C6449B" w:rsidP="00C6449B">
      <w:pPr>
        <w:pStyle w:val="Prrafodelista"/>
        <w:numPr>
          <w:ilvl w:val="0"/>
          <w:numId w:val="36"/>
        </w:numPr>
      </w:pPr>
      <w:r>
        <w:t>Implementación de asociaciones, para relacionar objetos de manera lógica.</w:t>
      </w:r>
    </w:p>
    <w:p w14:paraId="7AD83E06" w14:textId="77777777" w:rsidR="00C6449B" w:rsidRDefault="00C6449B" w:rsidP="00C6449B">
      <w:pPr>
        <w:pStyle w:val="Prrafodelista"/>
        <w:numPr>
          <w:ilvl w:val="0"/>
          <w:numId w:val="36"/>
        </w:numPr>
      </w:pPr>
      <w:r>
        <w:lastRenderedPageBreak/>
        <w:t>Implementación de composición/agregación, definiendo relaciones de pertenencia.</w:t>
      </w:r>
    </w:p>
    <w:p w14:paraId="223F8193" w14:textId="54D057A0" w:rsidR="00271881" w:rsidRDefault="00C6449B" w:rsidP="00C6449B">
      <w:pPr>
        <w:pStyle w:val="Prrafodelista"/>
        <w:numPr>
          <w:ilvl w:val="0"/>
          <w:numId w:val="36"/>
        </w:numPr>
      </w:pPr>
      <w:r>
        <w:t>Implementación de herencia, permitiendo la extensión y reutilización de funcionalidades.</w:t>
      </w:r>
    </w:p>
    <w:p w14:paraId="48EE1A08" w14:textId="77777777" w:rsidR="00271881" w:rsidRDefault="00271881">
      <w:pPr>
        <w:spacing w:before="0" w:after="160" w:line="259" w:lineRule="auto"/>
        <w:ind w:firstLine="0"/>
      </w:pPr>
      <w:r>
        <w:br w:type="page"/>
      </w:r>
    </w:p>
    <w:p w14:paraId="7DFE8407" w14:textId="49A241A3" w:rsidR="00C407C1" w:rsidRDefault="00E81D62" w:rsidP="007F2B44">
      <w:pPr>
        <w:pStyle w:val="Ttulo1"/>
      </w:pPr>
      <w:bookmarkStart w:id="1" w:name="_Toc169277237"/>
      <w:r w:rsidRPr="00E81D62">
        <w:lastRenderedPageBreak/>
        <w:t>Características del lenguaje de programación orientada a objetos</w:t>
      </w:r>
      <w:bookmarkEnd w:id="1"/>
    </w:p>
    <w:p w14:paraId="2BC80010" w14:textId="77777777" w:rsidR="00E81D62" w:rsidRPr="00E81D62" w:rsidRDefault="00E81D62" w:rsidP="00E81D62">
      <w:pPr>
        <w:rPr>
          <w:lang w:val="es-419" w:eastAsia="es-CO"/>
        </w:rPr>
      </w:pPr>
      <w:r w:rsidRPr="00E81D62">
        <w:rPr>
          <w:lang w:val="es-419" w:eastAsia="es-CO"/>
        </w:rPr>
        <w:t>Aunque es posible implementar Programación Orientada a Objetos (POO) en lenguajes como C y PASCAL, esta se torna compleja y confusa en programas de gran tamaño. Resulta más apropiado utilizar un lenguaje específicamente diseñado para soportar los principios de la POO para su implementación. Esto se debe a que, dependiendo de las características que ofrecen, los lenguajes de programación se pueden clasificar en dos categorías: lenguajes basados en objetos y lenguajes orientados a objetos. La programación basada en objetos es un estilo que soporta, principalmente, la encapsulación e identidad de los objetos, centrando sus características principales en:</w:t>
      </w:r>
    </w:p>
    <w:p w14:paraId="111DE12A" w14:textId="768AB42C" w:rsidR="00E81D62" w:rsidRPr="00E81D62" w:rsidRDefault="00E81D62" w:rsidP="004B2BA7">
      <w:pPr>
        <w:pStyle w:val="Figura"/>
        <w:rPr>
          <w:lang w:val="es-419"/>
        </w:rPr>
      </w:pPr>
      <w:r w:rsidRPr="00E81D62">
        <w:rPr>
          <w:lang w:val="es-419"/>
        </w:rPr>
        <w:t>Características de POO</w:t>
      </w:r>
    </w:p>
    <w:p w14:paraId="4253C207" w14:textId="1EC59A4A" w:rsidR="00E81D62" w:rsidRPr="00E81D62" w:rsidRDefault="004B2BA7" w:rsidP="004B2BA7">
      <w:pPr>
        <w:ind w:firstLine="0"/>
        <w:jc w:val="center"/>
        <w:rPr>
          <w:lang w:val="es-419" w:eastAsia="es-CO"/>
        </w:rPr>
      </w:pPr>
      <w:r>
        <w:rPr>
          <w:noProof/>
          <w:lang w:val="es-419" w:eastAsia="es-CO"/>
        </w:rPr>
        <w:drawing>
          <wp:inline distT="0" distB="0" distL="0" distR="0" wp14:anchorId="1DBCCAF9" wp14:editId="3D3726C3">
            <wp:extent cx="5791200" cy="3333750"/>
            <wp:effectExtent l="0" t="0" r="0" b="0"/>
            <wp:docPr id="111792936" name="Gráfico 4" descr="La figura presenta un listado de las características principales de la Programación Orientada a Objetos (POO), que incluyen la encapsulación de datos, la ocultación de datos con mecanismos de acceso, la inicialización automática y la sobrecarga de oper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936" name="Gráfico 4" descr="La figura presenta un listado de las características principales de la Programación Orientada a Objetos (POO), que incluyen la encapsulación de datos, la ocultación de datos con mecanismos de acceso, la inicialización automática y la sobrecarga de operadores."/>
                    <pic:cNvPicPr/>
                  </pic:nvPicPr>
                  <pic:blipFill>
                    <a:blip r:embed="rId9">
                      <a:extLst>
                        <a:ext uri="{96DAC541-7B7A-43D3-8B79-37D633B846F1}">
                          <asvg:svgBlip xmlns:asvg="http://schemas.microsoft.com/office/drawing/2016/SVG/main" r:embed="rId10"/>
                        </a:ext>
                      </a:extLst>
                    </a:blip>
                    <a:stretch>
                      <a:fillRect/>
                    </a:stretch>
                  </pic:blipFill>
                  <pic:spPr>
                    <a:xfrm>
                      <a:off x="0" y="0"/>
                      <a:ext cx="5791200" cy="3333750"/>
                    </a:xfrm>
                    <a:prstGeom prst="rect">
                      <a:avLst/>
                    </a:prstGeom>
                  </pic:spPr>
                </pic:pic>
              </a:graphicData>
            </a:graphic>
          </wp:inline>
        </w:drawing>
      </w:r>
    </w:p>
    <w:p w14:paraId="278B7E4D" w14:textId="77777777" w:rsidR="00E81D62" w:rsidRPr="00E81D62" w:rsidRDefault="00E81D62" w:rsidP="00E81D62">
      <w:pPr>
        <w:rPr>
          <w:lang w:val="es-419" w:eastAsia="es-CO"/>
        </w:rPr>
      </w:pPr>
      <w:r w:rsidRPr="00E81D62">
        <w:rPr>
          <w:lang w:val="es-419" w:eastAsia="es-CO"/>
        </w:rPr>
        <w:t xml:space="preserve">Se dice que los lenguajes de programación basados en objetos son aquellos que soportan el uso de </w:t>
      </w:r>
      <w:proofErr w:type="gramStart"/>
      <w:r w:rsidRPr="00E81D62">
        <w:rPr>
          <w:lang w:val="es-419" w:eastAsia="es-CO"/>
        </w:rPr>
        <w:t>objetos</w:t>
      </w:r>
      <w:proofErr w:type="gramEnd"/>
      <w:r w:rsidRPr="00E81D62">
        <w:rPr>
          <w:lang w:val="es-419" w:eastAsia="es-CO"/>
        </w:rPr>
        <w:t xml:space="preserve"> pero no incorporan todas las características de la </w:t>
      </w:r>
      <w:r w:rsidRPr="00E81D62">
        <w:rPr>
          <w:lang w:val="es-419" w:eastAsia="es-CO"/>
        </w:rPr>
        <w:lastRenderedPageBreak/>
        <w:t xml:space="preserve">programación orientada a objetos, como la herencia o el polimorfismo. Un ejemplo de lenguaje de programación que no es completamente orientado a objetos es Ada, </w:t>
      </w:r>
      <w:proofErr w:type="gramStart"/>
      <w:r w:rsidRPr="00E81D62">
        <w:rPr>
          <w:lang w:val="es-419" w:eastAsia="es-CO"/>
        </w:rPr>
        <w:t>que</w:t>
      </w:r>
      <w:proofErr w:type="gramEnd"/>
      <w:r w:rsidRPr="00E81D62">
        <w:rPr>
          <w:lang w:val="es-419" w:eastAsia="es-CO"/>
        </w:rPr>
        <w:t xml:space="preserve"> aunque utiliza objetos, no incluye la herencia ni la ligadura dinámica, y es además un lenguaje multipropósito.</w:t>
      </w:r>
    </w:p>
    <w:p w14:paraId="197FE22E" w14:textId="77777777" w:rsidR="00E81D62" w:rsidRPr="00E81D62" w:rsidRDefault="00E81D62" w:rsidP="00E81D62">
      <w:pPr>
        <w:rPr>
          <w:lang w:val="es-419" w:eastAsia="es-CO"/>
        </w:rPr>
      </w:pPr>
      <w:r w:rsidRPr="00E81D62">
        <w:rPr>
          <w:lang w:val="es-419" w:eastAsia="es-CO"/>
        </w:rPr>
        <w:t>La programación orientada a objetos (POO), por otro lado, incluye todas las características de los lenguajes basados en objetos y añade funcionalidades clave como la herencia y la ligadura dinámica (también conocida como polimorfismo), que permiten una mayor flexibilidad y reutilización del código.</w:t>
      </w:r>
    </w:p>
    <w:p w14:paraId="51F1DCAD" w14:textId="23609F57" w:rsidR="00E81D62" w:rsidRPr="00E81D62" w:rsidRDefault="00E81D62" w:rsidP="00E81D62">
      <w:pPr>
        <w:rPr>
          <w:lang w:val="es-419" w:eastAsia="es-CO"/>
        </w:rPr>
      </w:pPr>
      <w:r w:rsidRPr="00E81D62">
        <w:rPr>
          <w:lang w:val="es-419" w:eastAsia="es-CO"/>
        </w:rPr>
        <w:t xml:space="preserve">Las características </w:t>
      </w:r>
      <w:r w:rsidR="004B2BA7">
        <w:rPr>
          <w:lang w:val="es-419" w:eastAsia="es-CO"/>
        </w:rPr>
        <w:t xml:space="preserve">de </w:t>
      </w:r>
      <w:r w:rsidRPr="00E81D62">
        <w:rPr>
          <w:lang w:val="es-419" w:eastAsia="es-CO"/>
        </w:rPr>
        <w:t>programación orientada a objetos son:</w:t>
      </w:r>
    </w:p>
    <w:p w14:paraId="44A7F376" w14:textId="77777777" w:rsidR="00E81D62" w:rsidRPr="006A0967" w:rsidRDefault="00E81D62" w:rsidP="006A0967">
      <w:pPr>
        <w:pStyle w:val="Prrafodelista"/>
        <w:numPr>
          <w:ilvl w:val="0"/>
          <w:numId w:val="37"/>
        </w:numPr>
        <w:rPr>
          <w:lang w:val="es-419" w:eastAsia="es-CO"/>
        </w:rPr>
      </w:pPr>
      <w:r w:rsidRPr="006A0967">
        <w:rPr>
          <w:lang w:val="es-419" w:eastAsia="es-CO"/>
        </w:rPr>
        <w:t>Herencia</w:t>
      </w:r>
    </w:p>
    <w:p w14:paraId="31F8F5D0" w14:textId="77777777" w:rsidR="00E81D62" w:rsidRPr="006A0967" w:rsidRDefault="00E81D62" w:rsidP="006A0967">
      <w:pPr>
        <w:pStyle w:val="Prrafodelista"/>
        <w:numPr>
          <w:ilvl w:val="0"/>
          <w:numId w:val="37"/>
        </w:numPr>
        <w:rPr>
          <w:lang w:val="es-419" w:eastAsia="es-CO"/>
        </w:rPr>
      </w:pPr>
      <w:r w:rsidRPr="006A0967">
        <w:rPr>
          <w:lang w:val="es-419" w:eastAsia="es-CO"/>
        </w:rPr>
        <w:t>Ligadura dinámica</w:t>
      </w:r>
    </w:p>
    <w:p w14:paraId="5656F8EB" w14:textId="77777777" w:rsidR="00E81D62" w:rsidRPr="006A0967" w:rsidRDefault="00E81D62" w:rsidP="006A0967">
      <w:pPr>
        <w:pStyle w:val="Prrafodelista"/>
        <w:numPr>
          <w:ilvl w:val="0"/>
          <w:numId w:val="37"/>
        </w:numPr>
        <w:rPr>
          <w:lang w:val="es-419" w:eastAsia="es-CO"/>
        </w:rPr>
      </w:pPr>
      <w:r w:rsidRPr="006A0967">
        <w:rPr>
          <w:lang w:val="es-419" w:eastAsia="es-CO"/>
        </w:rPr>
        <w:t>Características basadas en objetos</w:t>
      </w:r>
    </w:p>
    <w:p w14:paraId="26520434" w14:textId="77777777" w:rsidR="00E81D62" w:rsidRPr="00E81D62" w:rsidRDefault="00E81D62" w:rsidP="00E81D62">
      <w:pPr>
        <w:rPr>
          <w:lang w:val="es-419" w:eastAsia="es-CO"/>
        </w:rPr>
      </w:pPr>
      <w:r w:rsidRPr="00E81D62">
        <w:rPr>
          <w:lang w:val="es-419" w:eastAsia="es-CO"/>
        </w:rPr>
        <w:t xml:space="preserve">Entre los lenguajes que incluyen soporte para la programación orientada a objetos se cuentan C++, Smalltalk, </w:t>
      </w:r>
      <w:proofErr w:type="spellStart"/>
      <w:r w:rsidRPr="00E81D62">
        <w:rPr>
          <w:lang w:val="es-419" w:eastAsia="es-CO"/>
        </w:rPr>
        <w:t>Object</w:t>
      </w:r>
      <w:proofErr w:type="spellEnd"/>
      <w:r w:rsidRPr="00E81D62">
        <w:rPr>
          <w:lang w:val="es-419" w:eastAsia="es-CO"/>
        </w:rPr>
        <w:t xml:space="preserve"> Pascal y Java. Existe una amplia variedad de lenguajes de programación que ofrecen funcionalidades tanto de programación basada en objetos como de orientación a objetos. En particular, Java es un lenguaje de programación orientado a objetos que fue desarrollado por </w:t>
      </w:r>
      <w:proofErr w:type="spellStart"/>
      <w:r w:rsidRPr="00E81D62">
        <w:rPr>
          <w:lang w:val="es-419" w:eastAsia="es-CO"/>
        </w:rPr>
        <w:t>Sun</w:t>
      </w:r>
      <w:proofErr w:type="spellEnd"/>
      <w:r w:rsidRPr="00E81D62">
        <w:rPr>
          <w:lang w:val="es-419" w:eastAsia="es-CO"/>
        </w:rPr>
        <w:t xml:space="preserve"> Microsystems y lanzado en 1995. Java compila el código fuente en un </w:t>
      </w:r>
      <w:proofErr w:type="spellStart"/>
      <w:r w:rsidRPr="006A0967">
        <w:rPr>
          <w:rStyle w:val="Extranjerismo"/>
          <w:lang w:val="es-419" w:eastAsia="es-CO"/>
        </w:rPr>
        <w:t>bytecode</w:t>
      </w:r>
      <w:proofErr w:type="spellEnd"/>
      <w:r w:rsidRPr="00E81D62">
        <w:rPr>
          <w:lang w:val="es-419" w:eastAsia="es-CO"/>
        </w:rPr>
        <w:t xml:space="preserve"> que es ejecutado por la Máquina Virtual de Java (JVM), lo que lo diferencia de lenguajes como C y C++, que son principalmente compilados a código máquina y no interpretados. Java combina características de lenguajes interpretados a través de su JVM, garantizando portabilidad y eficiencia en la ejecución de sus programas.</w:t>
      </w:r>
    </w:p>
    <w:p w14:paraId="337809BF" w14:textId="77777777" w:rsidR="00E81D62" w:rsidRPr="00E81D62" w:rsidRDefault="00E81D62" w:rsidP="00E81D62">
      <w:pPr>
        <w:rPr>
          <w:lang w:val="es-419" w:eastAsia="es-CO"/>
        </w:rPr>
      </w:pPr>
    </w:p>
    <w:p w14:paraId="1F1AA979" w14:textId="77777777" w:rsidR="00E81D62" w:rsidRPr="00E81D62" w:rsidRDefault="00E81D62" w:rsidP="00E81D62">
      <w:pPr>
        <w:rPr>
          <w:lang w:val="es-419" w:eastAsia="es-CO"/>
        </w:rPr>
      </w:pPr>
      <w:r w:rsidRPr="00E81D62">
        <w:rPr>
          <w:lang w:val="es-419" w:eastAsia="es-CO"/>
        </w:rPr>
        <w:lastRenderedPageBreak/>
        <w:t>Sus características principales son:</w:t>
      </w:r>
    </w:p>
    <w:p w14:paraId="6FE9E8D6" w14:textId="77777777" w:rsidR="00E81D62" w:rsidRPr="006A0967" w:rsidRDefault="00E81D62" w:rsidP="006A0967">
      <w:pPr>
        <w:pStyle w:val="Prrafodelista"/>
        <w:numPr>
          <w:ilvl w:val="0"/>
          <w:numId w:val="38"/>
        </w:numPr>
        <w:rPr>
          <w:b/>
          <w:bCs/>
          <w:lang w:val="es-419" w:eastAsia="es-CO"/>
        </w:rPr>
      </w:pPr>
      <w:r w:rsidRPr="006A0967">
        <w:rPr>
          <w:b/>
          <w:bCs/>
          <w:lang w:val="es-419" w:eastAsia="es-CO"/>
        </w:rPr>
        <w:t>Sencillo</w:t>
      </w:r>
    </w:p>
    <w:p w14:paraId="4EACD133" w14:textId="77777777" w:rsidR="00E81D62" w:rsidRPr="006A0967" w:rsidRDefault="00E81D62" w:rsidP="006A0967">
      <w:pPr>
        <w:pStyle w:val="Prrafodelista"/>
        <w:ind w:left="1429" w:firstLine="0"/>
        <w:rPr>
          <w:lang w:val="es-419" w:eastAsia="es-CO"/>
        </w:rPr>
      </w:pPr>
      <w:r w:rsidRPr="006A0967">
        <w:rPr>
          <w:lang w:val="es-419" w:eastAsia="es-CO"/>
        </w:rPr>
        <w:t>Es fácil de entender, elimina la complejidad de otros lenguajes.</w:t>
      </w:r>
    </w:p>
    <w:p w14:paraId="25DC2167" w14:textId="77777777" w:rsidR="00E81D62" w:rsidRPr="006A0967" w:rsidRDefault="00E81D62" w:rsidP="006A0967">
      <w:pPr>
        <w:pStyle w:val="Prrafodelista"/>
        <w:numPr>
          <w:ilvl w:val="0"/>
          <w:numId w:val="38"/>
        </w:numPr>
        <w:rPr>
          <w:b/>
          <w:bCs/>
          <w:lang w:val="es-419" w:eastAsia="es-CO"/>
        </w:rPr>
      </w:pPr>
      <w:r w:rsidRPr="006A0967">
        <w:rPr>
          <w:b/>
          <w:bCs/>
          <w:lang w:val="es-419" w:eastAsia="es-CO"/>
        </w:rPr>
        <w:t>Orientado a objetos</w:t>
      </w:r>
    </w:p>
    <w:p w14:paraId="022FDD21" w14:textId="77777777" w:rsidR="00E81D62" w:rsidRPr="006A0967" w:rsidRDefault="00E81D62" w:rsidP="006A0967">
      <w:pPr>
        <w:pStyle w:val="Prrafodelista"/>
        <w:ind w:left="1429" w:firstLine="0"/>
        <w:rPr>
          <w:lang w:val="es-419" w:eastAsia="es-CO"/>
        </w:rPr>
      </w:pPr>
      <w:r w:rsidRPr="006A0967">
        <w:rPr>
          <w:lang w:val="es-419" w:eastAsia="es-CO"/>
        </w:rPr>
        <w:t>Al ser un paradigma orientado a objetos la filosofía de programación orientada a objetos facilita la creación y mantenimiento de programas.</w:t>
      </w:r>
    </w:p>
    <w:p w14:paraId="266693E3" w14:textId="77777777" w:rsidR="00E81D62" w:rsidRPr="006A0967" w:rsidRDefault="00E81D62" w:rsidP="006A0967">
      <w:pPr>
        <w:pStyle w:val="Prrafodelista"/>
        <w:numPr>
          <w:ilvl w:val="0"/>
          <w:numId w:val="38"/>
        </w:numPr>
        <w:rPr>
          <w:b/>
          <w:bCs/>
          <w:lang w:val="es-419" w:eastAsia="es-CO"/>
        </w:rPr>
      </w:pPr>
      <w:r w:rsidRPr="006A0967">
        <w:rPr>
          <w:b/>
          <w:bCs/>
          <w:lang w:val="es-419" w:eastAsia="es-CO"/>
        </w:rPr>
        <w:t>Independiente de la arquitectura y portable</w:t>
      </w:r>
    </w:p>
    <w:p w14:paraId="7C7F2DF0" w14:textId="77777777" w:rsidR="00E81D62" w:rsidRPr="006A0967" w:rsidRDefault="00E81D62" w:rsidP="006A0967">
      <w:pPr>
        <w:pStyle w:val="Prrafodelista"/>
        <w:ind w:left="1429" w:firstLine="0"/>
        <w:rPr>
          <w:lang w:val="es-419" w:eastAsia="es-CO"/>
        </w:rPr>
      </w:pPr>
      <w:r w:rsidRPr="006A0967">
        <w:rPr>
          <w:lang w:val="es-419" w:eastAsia="es-CO"/>
        </w:rPr>
        <w:t xml:space="preserve">Al compilar un programa en Java, se obtiene un tipo de código binario conocido como Java </w:t>
      </w:r>
      <w:proofErr w:type="spellStart"/>
      <w:r w:rsidRPr="006A0967">
        <w:rPr>
          <w:rStyle w:val="Extranjerismo"/>
          <w:lang w:val="es-419" w:eastAsia="es-CO"/>
        </w:rPr>
        <w:t>Bytecode</w:t>
      </w:r>
      <w:proofErr w:type="spellEnd"/>
      <w:r w:rsidRPr="006A0967">
        <w:rPr>
          <w:lang w:val="es-419" w:eastAsia="es-CO"/>
        </w:rPr>
        <w:t>. Este código es interpretable por diferentes computadoras de igual manera. Como el código compilado de Java es interpretado, un programa compilado de Java puede ser utilizado por cualquier computadora que tenga implementado el intérprete de Java.</w:t>
      </w:r>
    </w:p>
    <w:p w14:paraId="50234FB6" w14:textId="77777777" w:rsidR="00E81D62" w:rsidRPr="006A0967" w:rsidRDefault="00E81D62" w:rsidP="006A0967">
      <w:pPr>
        <w:pStyle w:val="Prrafodelista"/>
        <w:numPr>
          <w:ilvl w:val="0"/>
          <w:numId w:val="38"/>
        </w:numPr>
        <w:rPr>
          <w:b/>
          <w:bCs/>
          <w:lang w:val="es-419" w:eastAsia="es-CO"/>
        </w:rPr>
      </w:pPr>
      <w:r w:rsidRPr="006A0967">
        <w:rPr>
          <w:b/>
          <w:bCs/>
          <w:lang w:val="es-419" w:eastAsia="es-CO"/>
        </w:rPr>
        <w:t>Robusto</w:t>
      </w:r>
    </w:p>
    <w:p w14:paraId="5DD7B6BD" w14:textId="77777777" w:rsidR="00E81D62" w:rsidRPr="006A0967" w:rsidRDefault="00E81D62" w:rsidP="006A0967">
      <w:pPr>
        <w:pStyle w:val="Prrafodelista"/>
        <w:ind w:left="1429" w:firstLine="0"/>
        <w:rPr>
          <w:lang w:val="es-419" w:eastAsia="es-CO"/>
        </w:rPr>
      </w:pPr>
      <w:r w:rsidRPr="006A0967">
        <w:rPr>
          <w:lang w:val="es-419" w:eastAsia="es-CO"/>
        </w:rPr>
        <w:t>Java simplifica la gestión de la memoria.</w:t>
      </w:r>
    </w:p>
    <w:p w14:paraId="2708A734" w14:textId="77777777" w:rsidR="00E81D62" w:rsidRPr="006A0967" w:rsidRDefault="00E81D62" w:rsidP="006A0967">
      <w:pPr>
        <w:pStyle w:val="Prrafodelista"/>
        <w:numPr>
          <w:ilvl w:val="0"/>
          <w:numId w:val="38"/>
        </w:numPr>
        <w:rPr>
          <w:b/>
          <w:bCs/>
          <w:lang w:val="es-419" w:eastAsia="es-CO"/>
        </w:rPr>
      </w:pPr>
      <w:r w:rsidRPr="006A0967">
        <w:rPr>
          <w:b/>
          <w:bCs/>
          <w:lang w:val="es-419" w:eastAsia="es-CO"/>
        </w:rPr>
        <w:t>Multitarea</w:t>
      </w:r>
    </w:p>
    <w:p w14:paraId="22088246" w14:textId="77777777" w:rsidR="00E81D62" w:rsidRPr="006A0967" w:rsidRDefault="00E81D62" w:rsidP="006A0967">
      <w:pPr>
        <w:pStyle w:val="Prrafodelista"/>
        <w:ind w:left="1429" w:firstLine="0"/>
        <w:rPr>
          <w:lang w:val="es-419" w:eastAsia="es-CO"/>
        </w:rPr>
      </w:pPr>
      <w:r w:rsidRPr="006A0967">
        <w:rPr>
          <w:lang w:val="es-419" w:eastAsia="es-CO"/>
        </w:rPr>
        <w:t>Java puede ejecutar diferentes hilos de código al mismo tiempo.</w:t>
      </w:r>
    </w:p>
    <w:p w14:paraId="4A02AED7" w14:textId="77777777" w:rsidR="00E81D62" w:rsidRPr="006A0967" w:rsidRDefault="00E81D62" w:rsidP="006A0967">
      <w:pPr>
        <w:pStyle w:val="Prrafodelista"/>
        <w:numPr>
          <w:ilvl w:val="0"/>
          <w:numId w:val="38"/>
        </w:numPr>
        <w:rPr>
          <w:b/>
          <w:bCs/>
          <w:lang w:val="es-419" w:eastAsia="es-CO"/>
        </w:rPr>
      </w:pPr>
      <w:r w:rsidRPr="006A0967">
        <w:rPr>
          <w:b/>
          <w:bCs/>
          <w:lang w:val="es-419" w:eastAsia="es-CO"/>
        </w:rPr>
        <w:t>Dinámico</w:t>
      </w:r>
    </w:p>
    <w:p w14:paraId="133F653F" w14:textId="77777777" w:rsidR="00E81D62" w:rsidRPr="006A0967" w:rsidRDefault="00E81D62" w:rsidP="006A0967">
      <w:pPr>
        <w:pStyle w:val="Prrafodelista"/>
        <w:ind w:left="1429" w:firstLine="0"/>
        <w:rPr>
          <w:lang w:val="es-419" w:eastAsia="es-CO"/>
        </w:rPr>
      </w:pPr>
      <w:r w:rsidRPr="006A0967">
        <w:rPr>
          <w:lang w:val="es-419" w:eastAsia="es-CO"/>
        </w:rPr>
        <w:t>En Java no es necesario cargar completamente el programa en memoria, sino que las clases compiladas pueden ser cargadas en bajo demanda en tiempo de ejecución.</w:t>
      </w:r>
    </w:p>
    <w:p w14:paraId="2B3D1FFD" w14:textId="77777777" w:rsidR="00E81D62" w:rsidRPr="00E81D62" w:rsidRDefault="00E81D62" w:rsidP="00E81D62">
      <w:pPr>
        <w:rPr>
          <w:lang w:val="es-419" w:eastAsia="es-CO"/>
        </w:rPr>
      </w:pPr>
      <w:r w:rsidRPr="00E81D62">
        <w:rPr>
          <w:lang w:val="es-419" w:eastAsia="es-CO"/>
        </w:rPr>
        <w:t>Además de las características mencionadas, hay diversos entornos de desarrollo integrados (IDE, por sus siglas en inglés "</w:t>
      </w:r>
      <w:proofErr w:type="spellStart"/>
      <w:r w:rsidRPr="006A0967">
        <w:rPr>
          <w:rStyle w:val="Extranjerismo"/>
          <w:lang w:val="es-419" w:eastAsia="es-CO"/>
        </w:rPr>
        <w:t>Integrated</w:t>
      </w:r>
      <w:proofErr w:type="spellEnd"/>
      <w:r w:rsidRPr="006A0967">
        <w:rPr>
          <w:rStyle w:val="Extranjerismo"/>
          <w:lang w:val="es-419" w:eastAsia="es-CO"/>
        </w:rPr>
        <w:t xml:space="preserve"> </w:t>
      </w:r>
      <w:proofErr w:type="spellStart"/>
      <w:r w:rsidRPr="006A0967">
        <w:rPr>
          <w:rStyle w:val="Extranjerismo"/>
          <w:lang w:val="es-419" w:eastAsia="es-CO"/>
        </w:rPr>
        <w:t>Development</w:t>
      </w:r>
      <w:proofErr w:type="spellEnd"/>
      <w:r w:rsidRPr="006A0967">
        <w:rPr>
          <w:rStyle w:val="Extranjerismo"/>
          <w:lang w:val="es-419" w:eastAsia="es-CO"/>
        </w:rPr>
        <w:t xml:space="preserve"> </w:t>
      </w:r>
      <w:proofErr w:type="spellStart"/>
      <w:r w:rsidRPr="006A0967">
        <w:rPr>
          <w:rStyle w:val="Extranjerismo"/>
          <w:lang w:val="es-419" w:eastAsia="es-CO"/>
        </w:rPr>
        <w:t>Environment</w:t>
      </w:r>
      <w:proofErr w:type="spellEnd"/>
      <w:r w:rsidRPr="00E81D62">
        <w:rPr>
          <w:lang w:val="es-419" w:eastAsia="es-CO"/>
        </w:rPr>
        <w:t xml:space="preserve">") disponibles para la programación en Java. Estos entornos proporcionan a los </w:t>
      </w:r>
      <w:r w:rsidRPr="00E81D62">
        <w:rPr>
          <w:lang w:val="es-419" w:eastAsia="es-CO"/>
        </w:rPr>
        <w:lastRenderedPageBreak/>
        <w:t>programadores un espacio de trabajo unificado que facilita todo el proceso de desarrollo de aplicaciones. Entre los IDE más reconocidos se encuentran:</w:t>
      </w:r>
    </w:p>
    <w:p w14:paraId="4E80E656" w14:textId="5344F845" w:rsidR="00205088" w:rsidRDefault="00E81D62" w:rsidP="00E81D62">
      <w:pPr>
        <w:pStyle w:val="Tabla"/>
        <w:rPr>
          <w:lang w:val="es-419" w:eastAsia="es-CO"/>
        </w:rPr>
      </w:pPr>
      <w:r w:rsidRPr="00E81D62">
        <w:rPr>
          <w:lang w:val="es-419" w:eastAsia="es-CO"/>
        </w:rPr>
        <w:t>Entornos de desarrollo Java</w:t>
      </w:r>
    </w:p>
    <w:tbl>
      <w:tblPr>
        <w:tblStyle w:val="SENA"/>
        <w:tblW w:w="0" w:type="auto"/>
        <w:tblLook w:val="04A0" w:firstRow="1" w:lastRow="0" w:firstColumn="1" w:lastColumn="0" w:noHBand="0" w:noVBand="1"/>
      </w:tblPr>
      <w:tblGrid>
        <w:gridCol w:w="4732"/>
        <w:gridCol w:w="5230"/>
      </w:tblGrid>
      <w:tr w:rsidR="00244E92" w14:paraId="37D6C7B9" w14:textId="77777777" w:rsidTr="00244E92">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ABBD784" w14:textId="1BBD4FD3" w:rsidR="00244E92" w:rsidRDefault="00244E92" w:rsidP="00244E92">
            <w:pPr>
              <w:pStyle w:val="TextoTablas"/>
              <w:jc w:val="center"/>
            </w:pPr>
            <w:r w:rsidRPr="00F55026">
              <w:t>IDE</w:t>
            </w:r>
          </w:p>
        </w:tc>
        <w:tc>
          <w:tcPr>
            <w:tcW w:w="4981" w:type="dxa"/>
          </w:tcPr>
          <w:p w14:paraId="4347E2DB" w14:textId="48AC0534" w:rsidR="00244E92" w:rsidRDefault="00244E92" w:rsidP="00244E92">
            <w:pPr>
              <w:pStyle w:val="TextoTablas"/>
              <w:jc w:val="center"/>
            </w:pPr>
            <w:r w:rsidRPr="00F55026">
              <w:t>Enlace para descarga</w:t>
            </w:r>
          </w:p>
        </w:tc>
      </w:tr>
      <w:tr w:rsidR="00244E92" w14:paraId="18E67CE1" w14:textId="77777777" w:rsidTr="00E81D62">
        <w:trPr>
          <w:cnfStyle w:val="000000100000" w:firstRow="0" w:lastRow="0" w:firstColumn="0" w:lastColumn="0" w:oddVBand="0" w:evenVBand="0" w:oddHBand="1" w:evenHBand="0" w:firstRowFirstColumn="0" w:firstRowLastColumn="0" w:lastRowFirstColumn="0" w:lastRowLastColumn="0"/>
        </w:trPr>
        <w:tc>
          <w:tcPr>
            <w:tcW w:w="4981" w:type="dxa"/>
          </w:tcPr>
          <w:p w14:paraId="45B8C7B8" w14:textId="0A507489" w:rsidR="00244E92" w:rsidRDefault="00244E92" w:rsidP="00244E92">
            <w:pPr>
              <w:pStyle w:val="TextoTablas"/>
            </w:pPr>
            <w:r w:rsidRPr="00F55026">
              <w:t>NetBeans</w:t>
            </w:r>
          </w:p>
        </w:tc>
        <w:tc>
          <w:tcPr>
            <w:tcW w:w="4981" w:type="dxa"/>
          </w:tcPr>
          <w:p w14:paraId="5CD2AA92" w14:textId="49B6D27E" w:rsidR="00244E92" w:rsidRDefault="00000000" w:rsidP="00244E92">
            <w:pPr>
              <w:pStyle w:val="TextoTablas"/>
            </w:pPr>
            <w:hyperlink r:id="rId11" w:history="1">
              <w:r w:rsidR="00244E92" w:rsidRPr="001F53FA">
                <w:rPr>
                  <w:rStyle w:val="Hipervnculo"/>
                </w:rPr>
                <w:t>https://netbeans.apache.org/download/index.html</w:t>
              </w:r>
            </w:hyperlink>
            <w:r w:rsidR="00244E92">
              <w:t xml:space="preserve"> </w:t>
            </w:r>
          </w:p>
        </w:tc>
      </w:tr>
      <w:tr w:rsidR="00244E92" w14:paraId="5DB073FE" w14:textId="77777777" w:rsidTr="00E81D62">
        <w:tc>
          <w:tcPr>
            <w:tcW w:w="4981" w:type="dxa"/>
          </w:tcPr>
          <w:p w14:paraId="5D519569" w14:textId="6F0A6D72" w:rsidR="00244E92" w:rsidRDefault="00244E92" w:rsidP="00244E92">
            <w:pPr>
              <w:pStyle w:val="TextoTablas"/>
            </w:pPr>
            <w:r w:rsidRPr="00F55026">
              <w:t>Eclipse</w:t>
            </w:r>
          </w:p>
        </w:tc>
        <w:tc>
          <w:tcPr>
            <w:tcW w:w="4981" w:type="dxa"/>
          </w:tcPr>
          <w:p w14:paraId="1DDDB689" w14:textId="7838CAB6" w:rsidR="00244E92" w:rsidRDefault="00000000" w:rsidP="00244E92">
            <w:pPr>
              <w:pStyle w:val="TextoTablas"/>
            </w:pPr>
            <w:hyperlink r:id="rId12" w:history="1">
              <w:r w:rsidR="00244E92" w:rsidRPr="001F53FA">
                <w:rPr>
                  <w:rStyle w:val="Hipervnculo"/>
                </w:rPr>
                <w:t>http://www.eclipse.org/downloads/</w:t>
              </w:r>
            </w:hyperlink>
            <w:r w:rsidR="00244E92">
              <w:t xml:space="preserve"> </w:t>
            </w:r>
          </w:p>
        </w:tc>
      </w:tr>
      <w:tr w:rsidR="00244E92" w14:paraId="0CB10A39" w14:textId="77777777" w:rsidTr="00E81D62">
        <w:trPr>
          <w:cnfStyle w:val="000000100000" w:firstRow="0" w:lastRow="0" w:firstColumn="0" w:lastColumn="0" w:oddVBand="0" w:evenVBand="0" w:oddHBand="1" w:evenHBand="0" w:firstRowFirstColumn="0" w:firstRowLastColumn="0" w:lastRowFirstColumn="0" w:lastRowLastColumn="0"/>
        </w:trPr>
        <w:tc>
          <w:tcPr>
            <w:tcW w:w="4981" w:type="dxa"/>
          </w:tcPr>
          <w:p w14:paraId="555EC963" w14:textId="1E353377" w:rsidR="00244E92" w:rsidRDefault="00244E92" w:rsidP="00244E92">
            <w:pPr>
              <w:pStyle w:val="TextoTablas"/>
            </w:pPr>
            <w:proofErr w:type="spellStart"/>
            <w:r w:rsidRPr="00F55026">
              <w:t>JBlue</w:t>
            </w:r>
            <w:proofErr w:type="spellEnd"/>
          </w:p>
        </w:tc>
        <w:tc>
          <w:tcPr>
            <w:tcW w:w="4981" w:type="dxa"/>
          </w:tcPr>
          <w:p w14:paraId="3060CD4F" w14:textId="7AD1A2EF" w:rsidR="00244E92" w:rsidRDefault="00000000" w:rsidP="00244E92">
            <w:pPr>
              <w:pStyle w:val="TextoTablas"/>
            </w:pPr>
            <w:hyperlink r:id="rId13" w:history="1">
              <w:r w:rsidR="00244E92" w:rsidRPr="001F53FA">
                <w:rPr>
                  <w:rStyle w:val="Hipervnculo"/>
                </w:rPr>
                <w:t>https://bluej.org/versions.html</w:t>
              </w:r>
            </w:hyperlink>
            <w:r w:rsidR="00244E92">
              <w:t xml:space="preserve"> </w:t>
            </w:r>
          </w:p>
        </w:tc>
      </w:tr>
    </w:tbl>
    <w:p w14:paraId="3828BBE2" w14:textId="2D97C00E" w:rsidR="006A0967" w:rsidRDefault="006A0967" w:rsidP="00E81D62">
      <w:pPr>
        <w:ind w:firstLine="0"/>
        <w:rPr>
          <w:lang w:val="es-419" w:eastAsia="es-CO"/>
        </w:rPr>
      </w:pPr>
    </w:p>
    <w:p w14:paraId="31AF9BB3" w14:textId="77777777" w:rsidR="006A0967" w:rsidRDefault="006A0967">
      <w:pPr>
        <w:spacing w:before="0" w:after="160" w:line="259" w:lineRule="auto"/>
        <w:ind w:firstLine="0"/>
        <w:rPr>
          <w:lang w:val="es-419" w:eastAsia="es-CO"/>
        </w:rPr>
      </w:pPr>
      <w:r>
        <w:rPr>
          <w:lang w:val="es-419" w:eastAsia="es-CO"/>
        </w:rPr>
        <w:br w:type="page"/>
      </w:r>
    </w:p>
    <w:p w14:paraId="697F69C6" w14:textId="2F0F338C" w:rsidR="00A7318D" w:rsidRDefault="00244E92" w:rsidP="00A7318D">
      <w:pPr>
        <w:pStyle w:val="Ttulo1"/>
      </w:pPr>
      <w:bookmarkStart w:id="2" w:name="_Toc169277238"/>
      <w:r w:rsidRPr="00244E92">
        <w:lastRenderedPageBreak/>
        <w:t>Implementación de clases y objetos</w:t>
      </w:r>
      <w:bookmarkEnd w:id="2"/>
    </w:p>
    <w:p w14:paraId="1C5FCCEE" w14:textId="77777777" w:rsidR="00244E92" w:rsidRPr="00244E92" w:rsidRDefault="00244E92" w:rsidP="00244E92">
      <w:pPr>
        <w:rPr>
          <w:lang w:val="es-419" w:eastAsia="es-CO"/>
        </w:rPr>
      </w:pPr>
      <w:r w:rsidRPr="00244E92">
        <w:rPr>
          <w:lang w:val="es-419" w:eastAsia="es-CO"/>
        </w:rPr>
        <w:t xml:space="preserve">Los elementos centrales de un lenguaje de programación son las clases, ya que se utilizan para realizar todas las operaciones lógicas durante el desarrollo de </w:t>
      </w:r>
      <w:r w:rsidRPr="004B2BA7">
        <w:rPr>
          <w:rStyle w:val="Extranjerismo"/>
          <w:lang w:val="es-419" w:eastAsia="es-CO"/>
        </w:rPr>
        <w:t>software</w:t>
      </w:r>
      <w:r w:rsidRPr="00244E92">
        <w:rPr>
          <w:lang w:val="es-419" w:eastAsia="es-CO"/>
        </w:rPr>
        <w:t>. Las clases actúan como estructuras o plantillas que modelan objetos del mundo real y pueden definirse como las abstracciones de estos objetos en el código. Los objetos derivados de estas clases pueden representar entidades físicas o conceptuales, como cosas, lugares o personas. Por lo general, las clases definen propiedades, comportamientos y relaciones con otras clases.</w:t>
      </w:r>
    </w:p>
    <w:p w14:paraId="23A4C845" w14:textId="77777777" w:rsidR="00244E92" w:rsidRPr="00244E92" w:rsidRDefault="00244E92" w:rsidP="00244E92">
      <w:pPr>
        <w:rPr>
          <w:lang w:val="es-419" w:eastAsia="es-CO"/>
        </w:rPr>
      </w:pPr>
      <w:r w:rsidRPr="00244E92">
        <w:rPr>
          <w:lang w:val="es-419" w:eastAsia="es-CO"/>
        </w:rPr>
        <w:t>En Java, las convenciones de codificación estándar incluyen reglas específicas para nombrar clases, métodos y atributos. Las reglas para nombrar clases son las siguientes:</w:t>
      </w:r>
    </w:p>
    <w:p w14:paraId="6521C3BA" w14:textId="77777777" w:rsidR="00244E92" w:rsidRPr="0071455E" w:rsidRDefault="00244E92" w:rsidP="0071455E">
      <w:pPr>
        <w:pStyle w:val="Prrafodelista"/>
        <w:numPr>
          <w:ilvl w:val="0"/>
          <w:numId w:val="39"/>
        </w:numPr>
        <w:rPr>
          <w:lang w:val="es-419" w:eastAsia="es-CO"/>
        </w:rPr>
      </w:pPr>
      <w:r w:rsidRPr="0071455E">
        <w:rPr>
          <w:lang w:val="es-419" w:eastAsia="es-CO"/>
        </w:rPr>
        <w:t>La primera letra de cada nombre de clase debe ser mayúscula.</w:t>
      </w:r>
    </w:p>
    <w:p w14:paraId="5B883C3F" w14:textId="77777777" w:rsidR="00244E92" w:rsidRPr="0071455E" w:rsidRDefault="00244E92" w:rsidP="0071455E">
      <w:pPr>
        <w:pStyle w:val="Prrafodelista"/>
        <w:numPr>
          <w:ilvl w:val="0"/>
          <w:numId w:val="39"/>
        </w:numPr>
        <w:rPr>
          <w:lang w:val="es-419" w:eastAsia="es-CO"/>
        </w:rPr>
      </w:pPr>
      <w:r w:rsidRPr="0071455E">
        <w:rPr>
          <w:lang w:val="es-419" w:eastAsia="es-CO"/>
        </w:rPr>
        <w:t xml:space="preserve">Se debe utilizar la nomenclatura </w:t>
      </w:r>
      <w:proofErr w:type="spellStart"/>
      <w:r w:rsidRPr="0071455E">
        <w:rPr>
          <w:lang w:val="es-419" w:eastAsia="es-CO"/>
        </w:rPr>
        <w:t>camelCase</w:t>
      </w:r>
      <w:proofErr w:type="spellEnd"/>
      <w:r w:rsidRPr="0071455E">
        <w:rPr>
          <w:lang w:val="es-419" w:eastAsia="es-CO"/>
        </w:rPr>
        <w:t xml:space="preserve"> para nombres compuestos, donde la primera letra de cada palabra interna es mayúscula; por ejemplo, "</w:t>
      </w:r>
      <w:proofErr w:type="spellStart"/>
      <w:r w:rsidRPr="0071455E">
        <w:rPr>
          <w:lang w:val="es-419" w:eastAsia="es-CO"/>
        </w:rPr>
        <w:t>CuentaAhorros</w:t>
      </w:r>
      <w:proofErr w:type="spellEnd"/>
      <w:r w:rsidRPr="0071455E">
        <w:rPr>
          <w:lang w:val="es-419" w:eastAsia="es-CO"/>
        </w:rPr>
        <w:t>".</w:t>
      </w:r>
    </w:p>
    <w:p w14:paraId="7A85EC73" w14:textId="77777777" w:rsidR="00244E92" w:rsidRPr="0071455E" w:rsidRDefault="00244E92" w:rsidP="0071455E">
      <w:pPr>
        <w:pStyle w:val="Prrafodelista"/>
        <w:numPr>
          <w:ilvl w:val="0"/>
          <w:numId w:val="39"/>
        </w:numPr>
        <w:rPr>
          <w:lang w:val="es-419" w:eastAsia="es-CO"/>
        </w:rPr>
      </w:pPr>
      <w:r w:rsidRPr="0071455E">
        <w:rPr>
          <w:lang w:val="es-419" w:eastAsia="es-CO"/>
        </w:rPr>
        <w:t>Los nombres de las clases deben ser sustantivos, indicativos de lo que representan.</w:t>
      </w:r>
    </w:p>
    <w:p w14:paraId="620FC0A0" w14:textId="77777777" w:rsidR="00244E92" w:rsidRPr="00244E92" w:rsidRDefault="00244E92" w:rsidP="0071455E">
      <w:pPr>
        <w:pStyle w:val="Ttulo3"/>
      </w:pPr>
      <w:bookmarkStart w:id="3" w:name="_Toc169277239"/>
      <w:r w:rsidRPr="00244E92">
        <w:t>Estructura de una clase en Java</w:t>
      </w:r>
      <w:bookmarkEnd w:id="3"/>
    </w:p>
    <w:p w14:paraId="115D98B0" w14:textId="77777777" w:rsidR="00244E92" w:rsidRPr="00244E92" w:rsidRDefault="00244E92" w:rsidP="00244E92">
      <w:pPr>
        <w:rPr>
          <w:lang w:val="es-419" w:eastAsia="es-CO"/>
        </w:rPr>
      </w:pPr>
      <w:r w:rsidRPr="00244E92">
        <w:rPr>
          <w:lang w:val="es-419" w:eastAsia="es-CO"/>
        </w:rPr>
        <w:t>Una clase en Java se compone por las siguientes declaraciones:</w:t>
      </w:r>
    </w:p>
    <w:p w14:paraId="20F6D433" w14:textId="77777777" w:rsidR="00244E92" w:rsidRPr="0071455E" w:rsidRDefault="00244E92" w:rsidP="0071455E">
      <w:pPr>
        <w:pStyle w:val="Prrafodelista"/>
        <w:numPr>
          <w:ilvl w:val="0"/>
          <w:numId w:val="38"/>
        </w:numPr>
        <w:rPr>
          <w:lang w:val="es-419" w:eastAsia="es-CO"/>
        </w:rPr>
      </w:pPr>
      <w:r w:rsidRPr="0071455E">
        <w:rPr>
          <w:lang w:val="es-419" w:eastAsia="es-CO"/>
        </w:rPr>
        <w:t>Paquete.</w:t>
      </w:r>
    </w:p>
    <w:p w14:paraId="38377C99" w14:textId="77777777" w:rsidR="00244E92" w:rsidRPr="0071455E" w:rsidRDefault="00244E92" w:rsidP="0071455E">
      <w:pPr>
        <w:pStyle w:val="Prrafodelista"/>
        <w:numPr>
          <w:ilvl w:val="0"/>
          <w:numId w:val="38"/>
        </w:numPr>
        <w:rPr>
          <w:lang w:val="es-419" w:eastAsia="es-CO"/>
        </w:rPr>
      </w:pPr>
      <w:r w:rsidRPr="0071455E">
        <w:rPr>
          <w:lang w:val="es-419" w:eastAsia="es-CO"/>
        </w:rPr>
        <w:t>Comentarios.</w:t>
      </w:r>
    </w:p>
    <w:p w14:paraId="43B3CBC7" w14:textId="77777777" w:rsidR="00244E92" w:rsidRPr="0071455E" w:rsidRDefault="00244E92" w:rsidP="0071455E">
      <w:pPr>
        <w:pStyle w:val="Prrafodelista"/>
        <w:numPr>
          <w:ilvl w:val="0"/>
          <w:numId w:val="38"/>
        </w:numPr>
        <w:rPr>
          <w:lang w:val="es-419" w:eastAsia="es-CO"/>
        </w:rPr>
      </w:pPr>
      <w:r w:rsidRPr="0071455E">
        <w:rPr>
          <w:lang w:val="es-419" w:eastAsia="es-CO"/>
        </w:rPr>
        <w:t>Definición de clases.</w:t>
      </w:r>
    </w:p>
    <w:p w14:paraId="639D7518" w14:textId="77777777" w:rsidR="00244E92" w:rsidRPr="0071455E" w:rsidRDefault="00244E92" w:rsidP="0071455E">
      <w:pPr>
        <w:pStyle w:val="Prrafodelista"/>
        <w:numPr>
          <w:ilvl w:val="0"/>
          <w:numId w:val="38"/>
        </w:numPr>
        <w:rPr>
          <w:lang w:val="es-419" w:eastAsia="es-CO"/>
        </w:rPr>
      </w:pPr>
      <w:r w:rsidRPr="0071455E">
        <w:rPr>
          <w:lang w:val="es-419" w:eastAsia="es-CO"/>
        </w:rPr>
        <w:t>Atributos.</w:t>
      </w:r>
    </w:p>
    <w:p w14:paraId="2AA217D3" w14:textId="77777777" w:rsidR="00244E92" w:rsidRPr="0071455E" w:rsidRDefault="00244E92" w:rsidP="0071455E">
      <w:pPr>
        <w:pStyle w:val="Prrafodelista"/>
        <w:numPr>
          <w:ilvl w:val="0"/>
          <w:numId w:val="38"/>
        </w:numPr>
        <w:rPr>
          <w:lang w:val="es-419" w:eastAsia="es-CO"/>
        </w:rPr>
      </w:pPr>
      <w:r w:rsidRPr="0071455E">
        <w:rPr>
          <w:lang w:val="es-419" w:eastAsia="es-CO"/>
        </w:rPr>
        <w:lastRenderedPageBreak/>
        <w:t>Constructores.</w:t>
      </w:r>
    </w:p>
    <w:p w14:paraId="2778C807" w14:textId="77777777" w:rsidR="00244E92" w:rsidRPr="0071455E" w:rsidRDefault="00244E92" w:rsidP="0071455E">
      <w:pPr>
        <w:pStyle w:val="Prrafodelista"/>
        <w:numPr>
          <w:ilvl w:val="0"/>
          <w:numId w:val="38"/>
        </w:numPr>
        <w:rPr>
          <w:lang w:val="es-419" w:eastAsia="es-CO"/>
        </w:rPr>
      </w:pPr>
      <w:r w:rsidRPr="0071455E">
        <w:rPr>
          <w:lang w:val="es-419" w:eastAsia="es-CO"/>
        </w:rPr>
        <w:t>Métodos.</w:t>
      </w:r>
    </w:p>
    <w:p w14:paraId="5F9E8E3B" w14:textId="77777777" w:rsidR="00244E92" w:rsidRPr="00244E92" w:rsidRDefault="00244E92" w:rsidP="0071455E">
      <w:pPr>
        <w:pStyle w:val="Ttulo4"/>
      </w:pPr>
      <w:r w:rsidRPr="00244E92">
        <w:t>Ejemplo de estructura:</w:t>
      </w:r>
    </w:p>
    <w:p w14:paraId="7FAFF31B" w14:textId="77777777" w:rsidR="00244E92" w:rsidRPr="00244E92" w:rsidRDefault="00244E92" w:rsidP="00244E92">
      <w:pPr>
        <w:rPr>
          <w:lang w:val="es-419" w:eastAsia="es-CO"/>
        </w:rPr>
      </w:pPr>
      <w:proofErr w:type="spellStart"/>
      <w:r w:rsidRPr="00244E92">
        <w:rPr>
          <w:lang w:val="es-419" w:eastAsia="es-CO"/>
        </w:rPr>
        <w:t>public</w:t>
      </w:r>
      <w:proofErr w:type="spellEnd"/>
      <w:r w:rsidRPr="00244E92">
        <w:rPr>
          <w:lang w:val="es-419" w:eastAsia="es-CO"/>
        </w:rPr>
        <w:t xml:space="preserve"> </w:t>
      </w:r>
      <w:proofErr w:type="spellStart"/>
      <w:r w:rsidRPr="00244E92">
        <w:rPr>
          <w:lang w:val="es-419" w:eastAsia="es-CO"/>
        </w:rPr>
        <w:t>class</w:t>
      </w:r>
      <w:proofErr w:type="spellEnd"/>
      <w:r w:rsidRPr="00244E92">
        <w:rPr>
          <w:lang w:val="es-419" w:eastAsia="es-CO"/>
        </w:rPr>
        <w:t xml:space="preserve"> Nombre de la Clase {}</w:t>
      </w:r>
    </w:p>
    <w:p w14:paraId="6B8537FE" w14:textId="633340CE" w:rsidR="00244E92" w:rsidRPr="0071455E" w:rsidRDefault="00244E92" w:rsidP="0071455E">
      <w:pPr>
        <w:pStyle w:val="Prrafodelista"/>
        <w:numPr>
          <w:ilvl w:val="0"/>
          <w:numId w:val="40"/>
        </w:numPr>
        <w:ind w:left="1134"/>
        <w:rPr>
          <w:lang w:val="es-419" w:eastAsia="es-CO"/>
        </w:rPr>
      </w:pPr>
      <w:r w:rsidRPr="0071455E">
        <w:rPr>
          <w:lang w:val="es-419" w:eastAsia="es-CO"/>
        </w:rPr>
        <w:t xml:space="preserve">Donde la palabra </w:t>
      </w:r>
      <w:proofErr w:type="spellStart"/>
      <w:r w:rsidRPr="0071455E">
        <w:rPr>
          <w:lang w:val="es-419" w:eastAsia="es-CO"/>
        </w:rPr>
        <w:t>public</w:t>
      </w:r>
      <w:proofErr w:type="spellEnd"/>
      <w:r w:rsidRPr="0071455E">
        <w:rPr>
          <w:lang w:val="es-419" w:eastAsia="es-CO"/>
        </w:rPr>
        <w:t xml:space="preserve"> indica que el alcance de la clase será público.</w:t>
      </w:r>
    </w:p>
    <w:p w14:paraId="5B09297D" w14:textId="765C16E3" w:rsidR="00244E92" w:rsidRPr="0071455E" w:rsidRDefault="00244E92" w:rsidP="0071455E">
      <w:pPr>
        <w:pStyle w:val="Prrafodelista"/>
        <w:numPr>
          <w:ilvl w:val="0"/>
          <w:numId w:val="40"/>
        </w:numPr>
        <w:ind w:left="1134"/>
        <w:rPr>
          <w:lang w:val="es-419" w:eastAsia="es-CO"/>
        </w:rPr>
      </w:pPr>
      <w:r w:rsidRPr="0071455E">
        <w:rPr>
          <w:lang w:val="es-419" w:eastAsia="es-CO"/>
        </w:rPr>
        <w:t xml:space="preserve">La palabra </w:t>
      </w:r>
      <w:proofErr w:type="spellStart"/>
      <w:r w:rsidRPr="0071455E">
        <w:rPr>
          <w:lang w:val="es-419" w:eastAsia="es-CO"/>
        </w:rPr>
        <w:t>class</w:t>
      </w:r>
      <w:proofErr w:type="spellEnd"/>
      <w:r w:rsidRPr="0071455E">
        <w:rPr>
          <w:lang w:val="es-419" w:eastAsia="es-CO"/>
        </w:rPr>
        <w:t xml:space="preserve"> indica que es una clase.</w:t>
      </w:r>
    </w:p>
    <w:p w14:paraId="7BB628D0" w14:textId="4B2762D1" w:rsidR="00244E92" w:rsidRPr="0071455E" w:rsidRDefault="00244E92" w:rsidP="0071455E">
      <w:pPr>
        <w:pStyle w:val="Prrafodelista"/>
        <w:numPr>
          <w:ilvl w:val="0"/>
          <w:numId w:val="40"/>
        </w:numPr>
        <w:ind w:left="1134"/>
        <w:rPr>
          <w:lang w:val="es-419" w:eastAsia="es-CO"/>
        </w:rPr>
      </w:pPr>
      <w:r w:rsidRPr="0071455E">
        <w:rPr>
          <w:lang w:val="es-419" w:eastAsia="es-CO"/>
        </w:rPr>
        <w:t>Y las llaves {} se usan para agrupar los bloques de código.</w:t>
      </w:r>
    </w:p>
    <w:p w14:paraId="7DDA7B4F" w14:textId="77777777" w:rsidR="00244E92" w:rsidRPr="00244E92" w:rsidRDefault="00244E92" w:rsidP="00244E92">
      <w:pPr>
        <w:rPr>
          <w:lang w:val="es-419" w:eastAsia="es-CO"/>
        </w:rPr>
      </w:pPr>
      <w:r w:rsidRPr="00244E92">
        <w:rPr>
          <w:lang w:val="es-419" w:eastAsia="es-CO"/>
        </w:rPr>
        <w:t>Basado en lo anterior, a continuación, se relaciona un ejemplo sobre el diseño de la clase de producto con sus atributos y métodos:</w:t>
      </w:r>
    </w:p>
    <w:p w14:paraId="051C230D" w14:textId="77777777" w:rsidR="00244E92" w:rsidRPr="00244E92" w:rsidRDefault="00244E92" w:rsidP="00244E92">
      <w:pPr>
        <w:rPr>
          <w:lang w:val="es-419" w:eastAsia="es-CO"/>
        </w:rPr>
      </w:pPr>
      <w:r w:rsidRPr="00244E92">
        <w:rPr>
          <w:lang w:val="es-419" w:eastAsia="es-CO"/>
        </w:rPr>
        <w:t>Producto</w:t>
      </w:r>
    </w:p>
    <w:p w14:paraId="02245D43" w14:textId="77777777" w:rsidR="00244E92" w:rsidRPr="0071455E" w:rsidRDefault="00244E92" w:rsidP="0071455E">
      <w:pPr>
        <w:pStyle w:val="Prrafodelista"/>
        <w:numPr>
          <w:ilvl w:val="0"/>
          <w:numId w:val="41"/>
        </w:numPr>
        <w:rPr>
          <w:lang w:val="es-419" w:eastAsia="es-CO"/>
        </w:rPr>
      </w:pPr>
      <w:r w:rsidRPr="0071455E">
        <w:rPr>
          <w:lang w:val="es-419" w:eastAsia="es-CO"/>
        </w:rPr>
        <w:t xml:space="preserve">-código: </w:t>
      </w:r>
      <w:proofErr w:type="spellStart"/>
      <w:r w:rsidRPr="0071455E">
        <w:rPr>
          <w:lang w:val="es-419" w:eastAsia="es-CO"/>
        </w:rPr>
        <w:t>int</w:t>
      </w:r>
      <w:proofErr w:type="spellEnd"/>
    </w:p>
    <w:p w14:paraId="3EDD98A4" w14:textId="77777777" w:rsidR="00244E92" w:rsidRPr="0071455E" w:rsidRDefault="00244E92" w:rsidP="0071455E">
      <w:pPr>
        <w:pStyle w:val="Prrafodelista"/>
        <w:numPr>
          <w:ilvl w:val="0"/>
          <w:numId w:val="41"/>
        </w:numPr>
        <w:rPr>
          <w:lang w:val="es-419" w:eastAsia="es-CO"/>
        </w:rPr>
      </w:pPr>
      <w:r w:rsidRPr="0071455E">
        <w:rPr>
          <w:lang w:val="es-419" w:eastAsia="es-CO"/>
        </w:rPr>
        <w:t xml:space="preserve">-nombre: </w:t>
      </w:r>
      <w:proofErr w:type="spellStart"/>
      <w:r w:rsidRPr="0071455E">
        <w:rPr>
          <w:lang w:val="es-419" w:eastAsia="es-CO"/>
        </w:rPr>
        <w:t>String</w:t>
      </w:r>
      <w:proofErr w:type="spellEnd"/>
    </w:p>
    <w:p w14:paraId="6243151C" w14:textId="77777777" w:rsidR="00244E92" w:rsidRPr="0071455E" w:rsidRDefault="00244E92" w:rsidP="0071455E">
      <w:pPr>
        <w:pStyle w:val="Prrafodelista"/>
        <w:numPr>
          <w:ilvl w:val="0"/>
          <w:numId w:val="41"/>
        </w:numPr>
        <w:rPr>
          <w:lang w:val="es-419" w:eastAsia="es-CO"/>
        </w:rPr>
      </w:pPr>
      <w:r w:rsidRPr="0071455E">
        <w:rPr>
          <w:lang w:val="es-419" w:eastAsia="es-CO"/>
        </w:rPr>
        <w:t xml:space="preserve">-precio: </w:t>
      </w:r>
      <w:proofErr w:type="spellStart"/>
      <w:r w:rsidRPr="0071455E">
        <w:rPr>
          <w:lang w:val="es-419" w:eastAsia="es-CO"/>
        </w:rPr>
        <w:t>double</w:t>
      </w:r>
      <w:proofErr w:type="spellEnd"/>
    </w:p>
    <w:p w14:paraId="5596DFAF" w14:textId="77777777" w:rsidR="00244E92" w:rsidRPr="0071455E" w:rsidRDefault="00244E92" w:rsidP="0071455E">
      <w:pPr>
        <w:pStyle w:val="Prrafodelista"/>
        <w:numPr>
          <w:ilvl w:val="0"/>
          <w:numId w:val="41"/>
        </w:numPr>
        <w:rPr>
          <w:lang w:val="es-419" w:eastAsia="es-CO"/>
        </w:rPr>
      </w:pPr>
      <w:r w:rsidRPr="0071455E">
        <w:rPr>
          <w:lang w:val="es-419" w:eastAsia="es-CO"/>
        </w:rPr>
        <w:t>+</w:t>
      </w:r>
      <w:proofErr w:type="spellStart"/>
      <w:proofErr w:type="gramStart"/>
      <w:r w:rsidRPr="0071455E">
        <w:rPr>
          <w:lang w:val="es-419" w:eastAsia="es-CO"/>
        </w:rPr>
        <w:t>obtenerPrecio</w:t>
      </w:r>
      <w:proofErr w:type="spellEnd"/>
      <w:r w:rsidRPr="0071455E">
        <w:rPr>
          <w:lang w:val="es-419" w:eastAsia="es-CO"/>
        </w:rPr>
        <w:t>(</w:t>
      </w:r>
      <w:proofErr w:type="gramEnd"/>
      <w:r w:rsidRPr="0071455E">
        <w:rPr>
          <w:lang w:val="es-419" w:eastAsia="es-CO"/>
        </w:rPr>
        <w:t>)</w:t>
      </w:r>
    </w:p>
    <w:p w14:paraId="3EAB55FD" w14:textId="77777777" w:rsidR="00244E92" w:rsidRPr="0071455E" w:rsidRDefault="00244E92" w:rsidP="0071455E">
      <w:pPr>
        <w:pStyle w:val="Prrafodelista"/>
        <w:numPr>
          <w:ilvl w:val="0"/>
          <w:numId w:val="41"/>
        </w:numPr>
        <w:rPr>
          <w:lang w:val="es-419" w:eastAsia="es-CO"/>
        </w:rPr>
      </w:pPr>
      <w:r w:rsidRPr="0071455E">
        <w:rPr>
          <w:lang w:val="es-419" w:eastAsia="es-CO"/>
        </w:rPr>
        <w:t>+</w:t>
      </w:r>
      <w:proofErr w:type="spellStart"/>
      <w:proofErr w:type="gramStart"/>
      <w:r w:rsidRPr="0071455E">
        <w:rPr>
          <w:lang w:val="es-419" w:eastAsia="es-CO"/>
        </w:rPr>
        <w:t>calcularTotal</w:t>
      </w:r>
      <w:proofErr w:type="spellEnd"/>
      <w:r w:rsidRPr="0071455E">
        <w:rPr>
          <w:lang w:val="es-419" w:eastAsia="es-CO"/>
        </w:rPr>
        <w:t>(</w:t>
      </w:r>
      <w:proofErr w:type="gramEnd"/>
      <w:r w:rsidRPr="0071455E">
        <w:rPr>
          <w:lang w:val="es-419" w:eastAsia="es-CO"/>
        </w:rPr>
        <w:t>)</w:t>
      </w:r>
    </w:p>
    <w:p w14:paraId="55B2A7AD" w14:textId="77777777" w:rsidR="00244E92" w:rsidRPr="00244E92" w:rsidRDefault="00244E92" w:rsidP="00244E92">
      <w:pPr>
        <w:rPr>
          <w:lang w:val="es-419" w:eastAsia="es-CO"/>
        </w:rPr>
      </w:pPr>
      <w:r w:rsidRPr="00244E92">
        <w:rPr>
          <w:lang w:val="es-419" w:eastAsia="es-CO"/>
        </w:rPr>
        <w:t>En Java este diseño se representaría de la siguiente manera:</w:t>
      </w:r>
    </w:p>
    <w:p w14:paraId="61E91C74" w14:textId="300EE9BF" w:rsidR="00205088" w:rsidRDefault="00244E92" w:rsidP="00244E92">
      <w:pPr>
        <w:pStyle w:val="Tabla"/>
        <w:rPr>
          <w:lang w:val="es-419" w:eastAsia="es-CO"/>
        </w:rPr>
      </w:pPr>
      <w:r w:rsidRPr="00244E92">
        <w:rPr>
          <w:lang w:val="es-419" w:eastAsia="es-CO"/>
        </w:rPr>
        <w:t>Implementación de la clase Producto en Java</w:t>
      </w:r>
    </w:p>
    <w:tbl>
      <w:tblPr>
        <w:tblStyle w:val="SENA"/>
        <w:tblW w:w="0" w:type="auto"/>
        <w:tblLook w:val="04A0" w:firstRow="1" w:lastRow="0" w:firstColumn="1" w:lastColumn="0" w:noHBand="0" w:noVBand="1"/>
      </w:tblPr>
      <w:tblGrid>
        <w:gridCol w:w="1838"/>
        <w:gridCol w:w="4803"/>
        <w:gridCol w:w="3321"/>
      </w:tblGrid>
      <w:tr w:rsidR="00926230" w14:paraId="2C2C9220" w14:textId="77777777" w:rsidTr="00673322">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6A1824C4" w14:textId="3D641503" w:rsidR="00926230" w:rsidRDefault="00926230" w:rsidP="00673322">
            <w:pPr>
              <w:pStyle w:val="TextoTablas"/>
              <w:jc w:val="center"/>
            </w:pPr>
            <w:r w:rsidRPr="00BE1E62">
              <w:t>Línea de código</w:t>
            </w:r>
          </w:p>
        </w:tc>
        <w:tc>
          <w:tcPr>
            <w:tcW w:w="4803" w:type="dxa"/>
          </w:tcPr>
          <w:p w14:paraId="3B477042" w14:textId="4386D953" w:rsidR="00926230" w:rsidRDefault="00926230" w:rsidP="00673322">
            <w:pPr>
              <w:pStyle w:val="TextoTablas"/>
              <w:jc w:val="center"/>
            </w:pPr>
            <w:r w:rsidRPr="00BE1E62">
              <w:t>Programación</w:t>
            </w:r>
          </w:p>
        </w:tc>
        <w:tc>
          <w:tcPr>
            <w:tcW w:w="3321" w:type="dxa"/>
          </w:tcPr>
          <w:p w14:paraId="3EAA73E3" w14:textId="274C18B3" w:rsidR="00926230" w:rsidRDefault="00926230" w:rsidP="00673322">
            <w:pPr>
              <w:pStyle w:val="TextoTablas"/>
              <w:jc w:val="center"/>
            </w:pPr>
            <w:r w:rsidRPr="00BE1E62">
              <w:t>Explicación</w:t>
            </w:r>
          </w:p>
        </w:tc>
      </w:tr>
      <w:tr w:rsidR="00926230" w14:paraId="3F890F88" w14:textId="77777777" w:rsidTr="00926230">
        <w:trPr>
          <w:cnfStyle w:val="000000100000" w:firstRow="0" w:lastRow="0" w:firstColumn="0" w:lastColumn="0" w:oddVBand="0" w:evenVBand="0" w:oddHBand="1" w:evenHBand="0" w:firstRowFirstColumn="0" w:firstRowLastColumn="0" w:lastRowFirstColumn="0" w:lastRowLastColumn="0"/>
        </w:trPr>
        <w:tc>
          <w:tcPr>
            <w:tcW w:w="1838" w:type="dxa"/>
          </w:tcPr>
          <w:p w14:paraId="53A390D3" w14:textId="77777777" w:rsidR="00926230" w:rsidRDefault="00926230" w:rsidP="00926230">
            <w:pPr>
              <w:pStyle w:val="TextoTablas"/>
            </w:pPr>
            <w:r>
              <w:t>12</w:t>
            </w:r>
          </w:p>
          <w:p w14:paraId="44F7E231" w14:textId="77777777" w:rsidR="00926230" w:rsidRDefault="00926230" w:rsidP="00926230">
            <w:pPr>
              <w:pStyle w:val="TextoTablas"/>
            </w:pPr>
          </w:p>
          <w:p w14:paraId="5FB8F7F1" w14:textId="74AD4F15" w:rsidR="00926230" w:rsidRDefault="00926230" w:rsidP="00926230">
            <w:pPr>
              <w:pStyle w:val="TextoTablas"/>
            </w:pPr>
            <w:r>
              <w:t>13</w:t>
            </w:r>
          </w:p>
        </w:tc>
        <w:tc>
          <w:tcPr>
            <w:tcW w:w="4803" w:type="dxa"/>
          </w:tcPr>
          <w:p w14:paraId="560CD48E" w14:textId="7C362170" w:rsidR="00926230" w:rsidRDefault="00926230" w:rsidP="00926230">
            <w:pPr>
              <w:pStyle w:val="TextoTablas"/>
            </w:pPr>
            <w:proofErr w:type="spellStart"/>
            <w:r w:rsidRPr="00926230">
              <w:t>public</w:t>
            </w:r>
            <w:proofErr w:type="spellEnd"/>
            <w:r w:rsidRPr="00926230">
              <w:t xml:space="preserve"> clases Producto </w:t>
            </w:r>
            <w:proofErr w:type="gramStart"/>
            <w:r w:rsidRPr="00926230">
              <w:t>{ /</w:t>
            </w:r>
            <w:proofErr w:type="gramEnd"/>
            <w:r w:rsidRPr="00926230">
              <w:t>/ Clase</w:t>
            </w:r>
          </w:p>
        </w:tc>
        <w:tc>
          <w:tcPr>
            <w:tcW w:w="3321" w:type="dxa"/>
          </w:tcPr>
          <w:p w14:paraId="45433D07" w14:textId="08FC5B4A" w:rsidR="00926230" w:rsidRDefault="00926230" w:rsidP="00926230">
            <w:pPr>
              <w:pStyle w:val="TextoTablas"/>
            </w:pPr>
            <w:r w:rsidRPr="00926230">
              <w:t>Donde la línea 12 del código representa la estructura de la clase que es de acceso público y su nombre es Producto.</w:t>
            </w:r>
          </w:p>
        </w:tc>
      </w:tr>
      <w:tr w:rsidR="00926230" w14:paraId="7EEBFA71" w14:textId="77777777" w:rsidTr="00926230">
        <w:tc>
          <w:tcPr>
            <w:tcW w:w="1838" w:type="dxa"/>
          </w:tcPr>
          <w:p w14:paraId="16CA6DCF" w14:textId="77777777" w:rsidR="00926230" w:rsidRPr="00926230" w:rsidRDefault="00926230" w:rsidP="00926230">
            <w:pPr>
              <w:pStyle w:val="TextoTablas"/>
            </w:pPr>
            <w:r w:rsidRPr="00926230">
              <w:lastRenderedPageBreak/>
              <w:t>14</w:t>
            </w:r>
          </w:p>
          <w:p w14:paraId="22E09E97" w14:textId="77777777" w:rsidR="00926230" w:rsidRPr="00926230" w:rsidRDefault="00926230" w:rsidP="00926230">
            <w:pPr>
              <w:pStyle w:val="TextoTablas"/>
            </w:pPr>
            <w:r w:rsidRPr="00926230">
              <w:t>15</w:t>
            </w:r>
          </w:p>
          <w:p w14:paraId="4FD90FFF" w14:textId="77777777" w:rsidR="00926230" w:rsidRPr="00926230" w:rsidRDefault="00926230" w:rsidP="00926230">
            <w:pPr>
              <w:pStyle w:val="TextoTablas"/>
            </w:pPr>
            <w:r w:rsidRPr="00926230">
              <w:t>16</w:t>
            </w:r>
          </w:p>
          <w:p w14:paraId="0825B405" w14:textId="34EA6137" w:rsidR="00926230" w:rsidRDefault="00926230" w:rsidP="00926230">
            <w:pPr>
              <w:pStyle w:val="TextoTablas"/>
            </w:pPr>
            <w:r w:rsidRPr="00926230">
              <w:t>17</w:t>
            </w:r>
          </w:p>
        </w:tc>
        <w:tc>
          <w:tcPr>
            <w:tcW w:w="4803" w:type="dxa"/>
          </w:tcPr>
          <w:p w14:paraId="7BA864EC" w14:textId="1B2222E4" w:rsidR="00926230" w:rsidRPr="00926230" w:rsidRDefault="00926230" w:rsidP="00926230">
            <w:pPr>
              <w:pStyle w:val="TextoTablas"/>
            </w:pPr>
            <w:r>
              <w:t xml:space="preserve">   </w:t>
            </w:r>
            <w:proofErr w:type="spellStart"/>
            <w:r w:rsidRPr="00926230">
              <w:t>private</w:t>
            </w:r>
            <w:proofErr w:type="spellEnd"/>
            <w:r w:rsidRPr="00926230">
              <w:t xml:space="preserve"> </w:t>
            </w:r>
            <w:proofErr w:type="spellStart"/>
            <w:r w:rsidRPr="00926230">
              <w:t>int</w:t>
            </w:r>
            <w:proofErr w:type="spellEnd"/>
            <w:r w:rsidRPr="00926230">
              <w:t xml:space="preserve"> </w:t>
            </w:r>
            <w:proofErr w:type="spellStart"/>
            <w:r w:rsidRPr="00926230">
              <w:t>codigo</w:t>
            </w:r>
            <w:proofErr w:type="spellEnd"/>
            <w:r w:rsidRPr="00926230">
              <w:t>; // atributos</w:t>
            </w:r>
          </w:p>
          <w:p w14:paraId="2B9E7856" w14:textId="77777777" w:rsidR="00926230" w:rsidRPr="00926230" w:rsidRDefault="00926230" w:rsidP="00926230">
            <w:pPr>
              <w:pStyle w:val="TextoTablas"/>
            </w:pPr>
            <w:r w:rsidRPr="00926230">
              <w:t xml:space="preserve">   </w:t>
            </w:r>
            <w:proofErr w:type="spellStart"/>
            <w:r w:rsidRPr="00926230">
              <w:t>private</w:t>
            </w:r>
            <w:proofErr w:type="spellEnd"/>
            <w:r w:rsidRPr="00926230">
              <w:t xml:space="preserve"> </w:t>
            </w:r>
            <w:proofErr w:type="spellStart"/>
            <w:r w:rsidRPr="00926230">
              <w:t>String</w:t>
            </w:r>
            <w:proofErr w:type="spellEnd"/>
            <w:r w:rsidRPr="00926230">
              <w:t xml:space="preserve"> nombre; // atributos</w:t>
            </w:r>
          </w:p>
          <w:p w14:paraId="2977CE9A" w14:textId="0A03493F" w:rsidR="00926230" w:rsidRDefault="00926230" w:rsidP="00926230">
            <w:pPr>
              <w:pStyle w:val="TextoTablas"/>
            </w:pPr>
            <w:r w:rsidRPr="00926230">
              <w:t xml:space="preserve">   </w:t>
            </w:r>
            <w:proofErr w:type="spellStart"/>
            <w:r w:rsidRPr="00926230">
              <w:t>private</w:t>
            </w:r>
            <w:proofErr w:type="spellEnd"/>
            <w:r w:rsidRPr="00926230">
              <w:t xml:space="preserve"> </w:t>
            </w:r>
            <w:proofErr w:type="spellStart"/>
            <w:r w:rsidRPr="00926230">
              <w:t>double</w:t>
            </w:r>
            <w:proofErr w:type="spellEnd"/>
            <w:r w:rsidRPr="00926230">
              <w:t xml:space="preserve"> precio; // atributos</w:t>
            </w:r>
          </w:p>
        </w:tc>
        <w:tc>
          <w:tcPr>
            <w:tcW w:w="3321" w:type="dxa"/>
          </w:tcPr>
          <w:p w14:paraId="743DB8EB" w14:textId="1AF0BC5A" w:rsidR="00926230" w:rsidRDefault="00926230" w:rsidP="00926230">
            <w:pPr>
              <w:pStyle w:val="TextoTablas"/>
            </w:pPr>
            <w:r w:rsidRPr="00926230">
              <w:t>De la línea 14 a la 16 representa los atributos de la clase.</w:t>
            </w:r>
          </w:p>
        </w:tc>
      </w:tr>
      <w:tr w:rsidR="00926230" w14:paraId="6196A6BF" w14:textId="77777777" w:rsidTr="00926230">
        <w:trPr>
          <w:cnfStyle w:val="000000100000" w:firstRow="0" w:lastRow="0" w:firstColumn="0" w:lastColumn="0" w:oddVBand="0" w:evenVBand="0" w:oddHBand="1" w:evenHBand="0" w:firstRowFirstColumn="0" w:firstRowLastColumn="0" w:lastRowFirstColumn="0" w:lastRowLastColumn="0"/>
        </w:trPr>
        <w:tc>
          <w:tcPr>
            <w:tcW w:w="1838" w:type="dxa"/>
          </w:tcPr>
          <w:p w14:paraId="6120DE1A" w14:textId="77777777" w:rsidR="00926230" w:rsidRDefault="00926230" w:rsidP="00926230">
            <w:pPr>
              <w:pStyle w:val="TextoTablas"/>
            </w:pPr>
            <w:r>
              <w:t>18</w:t>
            </w:r>
          </w:p>
          <w:p w14:paraId="1688E431" w14:textId="77777777" w:rsidR="00926230" w:rsidRDefault="00926230" w:rsidP="00926230">
            <w:pPr>
              <w:pStyle w:val="TextoTablas"/>
            </w:pPr>
            <w:r>
              <w:t>19</w:t>
            </w:r>
          </w:p>
          <w:p w14:paraId="4BD8958C" w14:textId="77777777" w:rsidR="00926230" w:rsidRDefault="00926230" w:rsidP="00926230">
            <w:pPr>
              <w:pStyle w:val="TextoTablas"/>
            </w:pPr>
            <w:r>
              <w:t>20</w:t>
            </w:r>
          </w:p>
          <w:p w14:paraId="19E0A6BD" w14:textId="77777777" w:rsidR="00926230" w:rsidRDefault="00926230" w:rsidP="00926230">
            <w:pPr>
              <w:pStyle w:val="TextoTablas"/>
            </w:pPr>
            <w:r>
              <w:t>21</w:t>
            </w:r>
          </w:p>
          <w:p w14:paraId="14ED5E7A" w14:textId="77777777" w:rsidR="00926230" w:rsidRDefault="00926230" w:rsidP="00926230">
            <w:pPr>
              <w:pStyle w:val="TextoTablas"/>
            </w:pPr>
            <w:r>
              <w:t>22</w:t>
            </w:r>
          </w:p>
          <w:p w14:paraId="5F8FC877" w14:textId="77777777" w:rsidR="00926230" w:rsidRDefault="00926230" w:rsidP="00926230">
            <w:pPr>
              <w:pStyle w:val="TextoTablas"/>
            </w:pPr>
            <w:r>
              <w:t>23</w:t>
            </w:r>
          </w:p>
          <w:p w14:paraId="6E4FEA72" w14:textId="77777777" w:rsidR="00926230" w:rsidRDefault="00926230" w:rsidP="00926230">
            <w:pPr>
              <w:pStyle w:val="TextoTablas"/>
            </w:pPr>
            <w:r>
              <w:t>24</w:t>
            </w:r>
          </w:p>
          <w:p w14:paraId="19DCD1C2" w14:textId="77777777" w:rsidR="00926230" w:rsidRDefault="00926230" w:rsidP="00926230">
            <w:pPr>
              <w:pStyle w:val="TextoTablas"/>
            </w:pPr>
            <w:r>
              <w:t>25</w:t>
            </w:r>
          </w:p>
          <w:p w14:paraId="3DF3B09F" w14:textId="725CD462" w:rsidR="00926230" w:rsidRDefault="00926230" w:rsidP="00926230">
            <w:pPr>
              <w:pStyle w:val="TextoTablas"/>
            </w:pPr>
            <w:r>
              <w:t>26</w:t>
            </w:r>
          </w:p>
        </w:tc>
        <w:tc>
          <w:tcPr>
            <w:tcW w:w="4803" w:type="dxa"/>
          </w:tcPr>
          <w:p w14:paraId="48C89146" w14:textId="72A90CC1" w:rsidR="00926230" w:rsidRDefault="00926230" w:rsidP="00926230">
            <w:pPr>
              <w:pStyle w:val="TextoTablas"/>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obtenerPrecio</w:t>
            </w:r>
            <w:proofErr w:type="spellEnd"/>
            <w:r>
              <w:t>(</w:t>
            </w:r>
            <w:proofErr w:type="gramEnd"/>
            <w:r>
              <w:t>) { // método</w:t>
            </w:r>
          </w:p>
          <w:p w14:paraId="504AA504" w14:textId="77777777" w:rsidR="00926230" w:rsidRDefault="00926230" w:rsidP="00926230">
            <w:pPr>
              <w:pStyle w:val="TextoTablas"/>
            </w:pPr>
            <w:r>
              <w:t xml:space="preserve">    </w:t>
            </w:r>
            <w:proofErr w:type="spellStart"/>
            <w:r>
              <w:t>System.out.println</w:t>
            </w:r>
            <w:proofErr w:type="spellEnd"/>
            <w:r>
              <w:t>("El precio es" + precio);</w:t>
            </w:r>
          </w:p>
          <w:p w14:paraId="2EB02BF9" w14:textId="77777777" w:rsidR="00926230" w:rsidRDefault="00926230" w:rsidP="00926230">
            <w:pPr>
              <w:pStyle w:val="TextoTablas"/>
            </w:pPr>
            <w:r>
              <w:t xml:space="preserve">   }</w:t>
            </w:r>
          </w:p>
          <w:p w14:paraId="2B8A9751" w14:textId="77777777" w:rsidR="00BE7ADD" w:rsidRDefault="00BE7ADD" w:rsidP="00926230">
            <w:pPr>
              <w:pStyle w:val="TextoTablas"/>
            </w:pPr>
          </w:p>
          <w:p w14:paraId="1BD896FD" w14:textId="77777777" w:rsidR="00926230" w:rsidRDefault="00926230" w:rsidP="00926230">
            <w:pPr>
              <w:pStyle w:val="TextoTablas"/>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calcularTotal</w:t>
            </w:r>
            <w:proofErr w:type="spellEnd"/>
            <w:r>
              <w:t>(</w:t>
            </w:r>
            <w:proofErr w:type="gramEnd"/>
            <w:r>
              <w:t>) { // método</w:t>
            </w:r>
          </w:p>
          <w:p w14:paraId="31FF43F1" w14:textId="77777777" w:rsidR="00926230" w:rsidRDefault="00926230" w:rsidP="00926230">
            <w:pPr>
              <w:pStyle w:val="TextoTablas"/>
            </w:pPr>
            <w:r>
              <w:t xml:space="preserve">   </w:t>
            </w:r>
            <w:proofErr w:type="spellStart"/>
            <w:r>
              <w:t>double</w:t>
            </w:r>
            <w:proofErr w:type="spellEnd"/>
            <w:r>
              <w:t xml:space="preserve"> total = precio*5000;</w:t>
            </w:r>
          </w:p>
          <w:p w14:paraId="72BFEC04" w14:textId="77777777" w:rsidR="00926230" w:rsidRDefault="00926230" w:rsidP="00926230">
            <w:pPr>
              <w:pStyle w:val="TextoTablas"/>
            </w:pPr>
            <w:r>
              <w:t xml:space="preserve">   }</w:t>
            </w:r>
          </w:p>
          <w:p w14:paraId="5335582D" w14:textId="77777777" w:rsidR="00BE7ADD" w:rsidRDefault="00BE7ADD" w:rsidP="00926230">
            <w:pPr>
              <w:pStyle w:val="TextoTablas"/>
            </w:pPr>
          </w:p>
          <w:p w14:paraId="48CB8912" w14:textId="06362D47" w:rsidR="00926230" w:rsidRDefault="00926230" w:rsidP="00926230">
            <w:pPr>
              <w:pStyle w:val="TextoTablas"/>
            </w:pPr>
            <w:r>
              <w:t>}</w:t>
            </w:r>
          </w:p>
        </w:tc>
        <w:tc>
          <w:tcPr>
            <w:tcW w:w="3321" w:type="dxa"/>
          </w:tcPr>
          <w:p w14:paraId="4356520D" w14:textId="26CA2D6A" w:rsidR="00926230" w:rsidRDefault="00BE7ADD" w:rsidP="00926230">
            <w:pPr>
              <w:pStyle w:val="TextoTablas"/>
            </w:pPr>
            <w:r w:rsidRPr="00BE7ADD">
              <w:t>A partir de la línea 18 se encuentran los métodos.</w:t>
            </w:r>
          </w:p>
        </w:tc>
      </w:tr>
    </w:tbl>
    <w:p w14:paraId="27DD9715" w14:textId="77777777" w:rsidR="00B64026" w:rsidRPr="00B64026" w:rsidRDefault="00B64026" w:rsidP="0071455E">
      <w:pPr>
        <w:rPr>
          <w:lang w:val="es-419" w:eastAsia="es-CO"/>
        </w:rPr>
      </w:pPr>
      <w:r w:rsidRPr="00B64026">
        <w:rPr>
          <w:lang w:val="es-419" w:eastAsia="es-CO"/>
        </w:rPr>
        <w:t>La creación de un objeto en Java se realiza mediante la instanciación de una clase. Al instanciar una clase, se crea un objeto que hereda los atributos y métodos de dicha clase. Es posible crear múltiples instancias de una misma clase.</w:t>
      </w:r>
    </w:p>
    <w:p w14:paraId="5A56AC45" w14:textId="77777777" w:rsidR="00B64026" w:rsidRPr="00B64026" w:rsidRDefault="00B64026" w:rsidP="0071455E">
      <w:pPr>
        <w:rPr>
          <w:lang w:val="es-419" w:eastAsia="es-CO"/>
        </w:rPr>
      </w:pPr>
      <w:r w:rsidRPr="00B64026">
        <w:rPr>
          <w:lang w:val="es-419" w:eastAsia="es-CO"/>
        </w:rPr>
        <w:t xml:space="preserve">Por ejemplo, al instanciar un objeto de la clase Producto, asignamos valores a sus atributos, como código, nombre y precio, y podemos utilizar sus métodos, tales como </w:t>
      </w:r>
      <w:proofErr w:type="spellStart"/>
      <w:proofErr w:type="gramStart"/>
      <w:r w:rsidRPr="00B64026">
        <w:rPr>
          <w:lang w:val="es-419" w:eastAsia="es-CO"/>
        </w:rPr>
        <w:t>obtenerPrecio</w:t>
      </w:r>
      <w:proofErr w:type="spellEnd"/>
      <w:r w:rsidRPr="00B64026">
        <w:rPr>
          <w:lang w:val="es-419" w:eastAsia="es-CO"/>
        </w:rPr>
        <w:t>(</w:t>
      </w:r>
      <w:proofErr w:type="gramEnd"/>
      <w:r w:rsidRPr="00B64026">
        <w:rPr>
          <w:lang w:val="es-419" w:eastAsia="es-CO"/>
        </w:rPr>
        <w:t xml:space="preserve">) y </w:t>
      </w:r>
      <w:proofErr w:type="spellStart"/>
      <w:r w:rsidRPr="00B64026">
        <w:rPr>
          <w:lang w:val="es-419" w:eastAsia="es-CO"/>
        </w:rPr>
        <w:t>calcularTotal</w:t>
      </w:r>
      <w:proofErr w:type="spellEnd"/>
      <w:r w:rsidRPr="00B64026">
        <w:rPr>
          <w:lang w:val="es-419" w:eastAsia="es-CO"/>
        </w:rPr>
        <w:t xml:space="preserve">(). En Java, la instanciación se lleva a cabo con la palabra reservada </w:t>
      </w:r>
      <w:r w:rsidRPr="0071455E">
        <w:rPr>
          <w:rStyle w:val="Extranjerismo"/>
        </w:rPr>
        <w:t>new</w:t>
      </w:r>
      <w:r w:rsidRPr="00B64026">
        <w:rPr>
          <w:lang w:val="es-419" w:eastAsia="es-CO"/>
        </w:rPr>
        <w:t>, seguida del constructor de la clase. La sintaxis para crear un objeto de la clase Producto sería:</w:t>
      </w:r>
    </w:p>
    <w:p w14:paraId="24ECF920" w14:textId="77777777" w:rsidR="00B64026" w:rsidRPr="00B64026" w:rsidRDefault="00B64026" w:rsidP="0071455E">
      <w:pPr>
        <w:rPr>
          <w:lang w:val="es-419" w:eastAsia="es-CO"/>
        </w:rPr>
      </w:pPr>
      <w:r w:rsidRPr="00B64026">
        <w:rPr>
          <w:lang w:val="es-419" w:eastAsia="es-CO"/>
        </w:rPr>
        <w:t xml:space="preserve">Producto p = new </w:t>
      </w:r>
      <w:proofErr w:type="gramStart"/>
      <w:r w:rsidRPr="00B64026">
        <w:rPr>
          <w:lang w:val="es-419" w:eastAsia="es-CO"/>
        </w:rPr>
        <w:t>Producto(</w:t>
      </w:r>
      <w:proofErr w:type="gramEnd"/>
      <w:r w:rsidRPr="00B64026">
        <w:rPr>
          <w:lang w:val="es-419" w:eastAsia="es-CO"/>
        </w:rPr>
        <w:t>);</w:t>
      </w:r>
    </w:p>
    <w:p w14:paraId="44410310" w14:textId="77777777" w:rsidR="00B64026" w:rsidRPr="00B64026" w:rsidRDefault="00B64026" w:rsidP="0071455E">
      <w:pPr>
        <w:rPr>
          <w:lang w:val="es-419" w:eastAsia="es-CO"/>
        </w:rPr>
      </w:pPr>
      <w:r w:rsidRPr="00B64026">
        <w:rPr>
          <w:lang w:val="es-419" w:eastAsia="es-CO"/>
        </w:rPr>
        <w:lastRenderedPageBreak/>
        <w:t>Una vez instanciado, el objeto p tiene acceso a los métodos y atributos de la clase Producto. La forma correcta de invocar los métodos sería a través del objeto creado:</w:t>
      </w:r>
    </w:p>
    <w:p w14:paraId="691B888E" w14:textId="77777777" w:rsidR="00B64026" w:rsidRPr="00B64026" w:rsidRDefault="00B64026" w:rsidP="0071455E">
      <w:pPr>
        <w:rPr>
          <w:lang w:val="es-419" w:eastAsia="es-CO"/>
        </w:rPr>
      </w:pPr>
      <w:proofErr w:type="spellStart"/>
      <w:proofErr w:type="gramStart"/>
      <w:r w:rsidRPr="00B64026">
        <w:rPr>
          <w:lang w:val="es-419" w:eastAsia="es-CO"/>
        </w:rPr>
        <w:t>p.obtenerPrecio</w:t>
      </w:r>
      <w:proofErr w:type="spellEnd"/>
      <w:proofErr w:type="gramEnd"/>
      <w:r w:rsidRPr="00B64026">
        <w:rPr>
          <w:lang w:val="es-419" w:eastAsia="es-CO"/>
        </w:rPr>
        <w:t>();</w:t>
      </w:r>
    </w:p>
    <w:p w14:paraId="5DAA9B83" w14:textId="77777777" w:rsidR="00B64026" w:rsidRPr="00B64026" w:rsidRDefault="00B64026" w:rsidP="0071455E">
      <w:pPr>
        <w:rPr>
          <w:lang w:val="es-419" w:eastAsia="es-CO"/>
        </w:rPr>
      </w:pPr>
      <w:proofErr w:type="spellStart"/>
      <w:proofErr w:type="gramStart"/>
      <w:r w:rsidRPr="00B64026">
        <w:rPr>
          <w:lang w:val="es-419" w:eastAsia="es-CO"/>
        </w:rPr>
        <w:t>p.calcularTotal</w:t>
      </w:r>
      <w:proofErr w:type="spellEnd"/>
      <w:proofErr w:type="gramEnd"/>
      <w:r w:rsidRPr="00B64026">
        <w:rPr>
          <w:lang w:val="es-419" w:eastAsia="es-CO"/>
        </w:rPr>
        <w:t>();</w:t>
      </w:r>
    </w:p>
    <w:p w14:paraId="6F602F2B" w14:textId="0A21A9DD" w:rsidR="00B64026" w:rsidRPr="00B64026" w:rsidRDefault="00B64026" w:rsidP="0071455E">
      <w:pPr>
        <w:pStyle w:val="Ttulo2"/>
      </w:pPr>
      <w:bookmarkStart w:id="4" w:name="_Toc169277240"/>
      <w:r w:rsidRPr="00B64026">
        <w:t>Atributos y métodos de la clase</w:t>
      </w:r>
      <w:bookmarkEnd w:id="4"/>
    </w:p>
    <w:p w14:paraId="57FE85DF" w14:textId="77777777" w:rsidR="00B64026" w:rsidRPr="00B64026" w:rsidRDefault="00B64026" w:rsidP="00B64026">
      <w:pPr>
        <w:ind w:firstLine="0"/>
        <w:rPr>
          <w:lang w:val="es-419" w:eastAsia="es-CO"/>
        </w:rPr>
      </w:pPr>
      <w:r w:rsidRPr="00B64026">
        <w:rPr>
          <w:lang w:val="es-419" w:eastAsia="es-CO"/>
        </w:rPr>
        <w:t>Los atributos de una clase son definidos según esta sintaxis: [</w:t>
      </w:r>
      <w:proofErr w:type="spellStart"/>
      <w:r w:rsidRPr="00B64026">
        <w:rPr>
          <w:lang w:val="es-419" w:eastAsia="es-CO"/>
        </w:rPr>
        <w:t>modifVisibilidad</w:t>
      </w:r>
      <w:proofErr w:type="spellEnd"/>
      <w:r w:rsidRPr="00B64026">
        <w:rPr>
          <w:lang w:val="es-419" w:eastAsia="es-CO"/>
        </w:rPr>
        <w:t>] tipo nombre Variable [= valor Inicial]:</w:t>
      </w:r>
    </w:p>
    <w:p w14:paraId="150447E2" w14:textId="77777777" w:rsidR="00B64026" w:rsidRPr="0071455E" w:rsidRDefault="00B64026" w:rsidP="0071455E">
      <w:pPr>
        <w:pStyle w:val="Prrafodelista"/>
        <w:numPr>
          <w:ilvl w:val="0"/>
          <w:numId w:val="42"/>
        </w:numPr>
        <w:rPr>
          <w:lang w:val="es-419" w:eastAsia="es-CO"/>
        </w:rPr>
      </w:pPr>
      <w:proofErr w:type="spellStart"/>
      <w:r w:rsidRPr="0071455E">
        <w:rPr>
          <w:rStyle w:val="Extranjerismo"/>
          <w:b/>
          <w:bCs/>
          <w:lang w:val="es-419" w:eastAsia="es-CO"/>
        </w:rPr>
        <w:t>Public</w:t>
      </w:r>
      <w:proofErr w:type="spellEnd"/>
    </w:p>
    <w:p w14:paraId="0A87BB55" w14:textId="77777777" w:rsidR="00B64026" w:rsidRPr="0071455E" w:rsidRDefault="00B64026" w:rsidP="0071455E">
      <w:pPr>
        <w:pStyle w:val="Prrafodelista"/>
        <w:ind w:firstLine="0"/>
        <w:rPr>
          <w:lang w:val="es-419" w:eastAsia="es-CO"/>
        </w:rPr>
      </w:pPr>
      <w:r w:rsidRPr="0071455E">
        <w:rPr>
          <w:lang w:val="es-419" w:eastAsia="es-CO"/>
        </w:rPr>
        <w:t>Indica que los atributos son accesibles desde cualquier lugar del programa. No hay restricciones en el alcance de los miembros de datos públicos.</w:t>
      </w:r>
    </w:p>
    <w:p w14:paraId="38C135EC" w14:textId="77777777" w:rsidR="00B64026" w:rsidRPr="0071455E" w:rsidRDefault="00B64026" w:rsidP="0071455E">
      <w:pPr>
        <w:pStyle w:val="Prrafodelista"/>
        <w:numPr>
          <w:ilvl w:val="0"/>
          <w:numId w:val="42"/>
        </w:numPr>
        <w:rPr>
          <w:b/>
          <w:bCs/>
          <w:lang w:val="es-419" w:eastAsia="es-CO"/>
        </w:rPr>
      </w:pPr>
      <w:proofErr w:type="spellStart"/>
      <w:r w:rsidRPr="0071455E">
        <w:rPr>
          <w:rStyle w:val="Extranjerismo"/>
          <w:b/>
          <w:bCs/>
          <w:lang w:val="es-419" w:eastAsia="es-CO"/>
        </w:rPr>
        <w:t>Private</w:t>
      </w:r>
      <w:proofErr w:type="spellEnd"/>
    </w:p>
    <w:p w14:paraId="5FAD9337" w14:textId="77777777" w:rsidR="00B64026" w:rsidRPr="0071455E" w:rsidRDefault="00B64026" w:rsidP="0071455E">
      <w:pPr>
        <w:pStyle w:val="Prrafodelista"/>
        <w:ind w:firstLine="0"/>
        <w:rPr>
          <w:lang w:val="es-419" w:eastAsia="es-CO"/>
        </w:rPr>
      </w:pPr>
      <w:r w:rsidRPr="0071455E">
        <w:rPr>
          <w:lang w:val="es-419" w:eastAsia="es-CO"/>
        </w:rPr>
        <w:t>Indica que los atributos solo son accesibles dentro de la clase en la que se declaran.</w:t>
      </w:r>
    </w:p>
    <w:p w14:paraId="070EB8F2" w14:textId="77777777" w:rsidR="00B64026" w:rsidRPr="0071455E" w:rsidRDefault="00B64026" w:rsidP="0071455E">
      <w:pPr>
        <w:pStyle w:val="Prrafodelista"/>
        <w:numPr>
          <w:ilvl w:val="0"/>
          <w:numId w:val="42"/>
        </w:numPr>
        <w:rPr>
          <w:rStyle w:val="Extranjerismo"/>
          <w:b/>
          <w:bCs/>
          <w:lang w:val="es-419" w:eastAsia="es-CO"/>
        </w:rPr>
      </w:pPr>
      <w:proofErr w:type="spellStart"/>
      <w:r w:rsidRPr="0071455E">
        <w:rPr>
          <w:rStyle w:val="Extranjerismo"/>
          <w:b/>
          <w:bCs/>
          <w:lang w:val="es-419" w:eastAsia="es-CO"/>
        </w:rPr>
        <w:t>Protected</w:t>
      </w:r>
      <w:proofErr w:type="spellEnd"/>
    </w:p>
    <w:p w14:paraId="703289CB" w14:textId="77777777" w:rsidR="00B64026" w:rsidRPr="0071455E" w:rsidRDefault="00B64026" w:rsidP="0071455E">
      <w:pPr>
        <w:pStyle w:val="Prrafodelista"/>
        <w:ind w:firstLine="0"/>
        <w:rPr>
          <w:lang w:val="es-419" w:eastAsia="es-CO"/>
        </w:rPr>
      </w:pPr>
      <w:r w:rsidRPr="0071455E">
        <w:rPr>
          <w:lang w:val="es-419" w:eastAsia="es-CO"/>
        </w:rPr>
        <w:t xml:space="preserve">Indica que los atributos son accesibles dentro del mismo paquete o </w:t>
      </w:r>
      <w:proofErr w:type="spellStart"/>
      <w:r w:rsidRPr="0071455E">
        <w:rPr>
          <w:lang w:val="es-419" w:eastAsia="es-CO"/>
        </w:rPr>
        <w:t>sub-clases</w:t>
      </w:r>
      <w:proofErr w:type="spellEnd"/>
      <w:r w:rsidRPr="0071455E">
        <w:rPr>
          <w:lang w:val="es-419" w:eastAsia="es-CO"/>
        </w:rPr>
        <w:t xml:space="preserve"> en paquetes diferentes. Al heredar si se puede usar desde la clase derivada.</w:t>
      </w:r>
    </w:p>
    <w:p w14:paraId="059B1AD8" w14:textId="77777777" w:rsidR="00B64026" w:rsidRPr="0071455E" w:rsidRDefault="00B64026" w:rsidP="0071455E">
      <w:pPr>
        <w:pStyle w:val="Prrafodelista"/>
        <w:numPr>
          <w:ilvl w:val="0"/>
          <w:numId w:val="42"/>
        </w:numPr>
        <w:rPr>
          <w:lang w:val="es-419" w:eastAsia="es-CO"/>
        </w:rPr>
      </w:pPr>
      <w:r w:rsidRPr="0071455E">
        <w:rPr>
          <w:b/>
          <w:bCs/>
          <w:lang w:val="es-419" w:eastAsia="es-CO"/>
        </w:rPr>
        <w:t>Tipo</w:t>
      </w:r>
    </w:p>
    <w:p w14:paraId="7A6308D5" w14:textId="77777777" w:rsidR="00B64026" w:rsidRPr="0071455E" w:rsidRDefault="00B64026" w:rsidP="0071455E">
      <w:pPr>
        <w:pStyle w:val="Prrafodelista"/>
        <w:ind w:firstLine="0"/>
        <w:rPr>
          <w:lang w:val="es-419" w:eastAsia="es-CO"/>
        </w:rPr>
      </w:pPr>
      <w:r w:rsidRPr="0071455E">
        <w:rPr>
          <w:lang w:val="es-419" w:eastAsia="es-CO"/>
        </w:rPr>
        <w:t>Es el tipo de la variable, pudiendo ser un tipo básico o un objeto.</w:t>
      </w:r>
    </w:p>
    <w:p w14:paraId="5144F55B" w14:textId="77777777" w:rsidR="00B64026" w:rsidRPr="00B64026" w:rsidRDefault="00B64026" w:rsidP="00B64026">
      <w:pPr>
        <w:ind w:firstLine="0"/>
        <w:rPr>
          <w:lang w:val="es-419" w:eastAsia="es-CO"/>
        </w:rPr>
      </w:pPr>
      <w:r w:rsidRPr="00B64026">
        <w:rPr>
          <w:lang w:val="es-419" w:eastAsia="es-CO"/>
        </w:rPr>
        <w:t>A continuación, se relacionan los tipos de datos que existen en Java:</w:t>
      </w:r>
    </w:p>
    <w:p w14:paraId="3680011D" w14:textId="7AD2065B" w:rsidR="00244E92" w:rsidRPr="00244E92" w:rsidRDefault="00B64026" w:rsidP="00B64026">
      <w:pPr>
        <w:pStyle w:val="Tabla"/>
        <w:rPr>
          <w:lang w:val="es-419" w:eastAsia="es-CO"/>
        </w:rPr>
      </w:pPr>
      <w:r w:rsidRPr="00B64026">
        <w:rPr>
          <w:lang w:val="es-419" w:eastAsia="es-CO"/>
        </w:rPr>
        <w:t>Tipos de datos en Java</w:t>
      </w:r>
    </w:p>
    <w:tbl>
      <w:tblPr>
        <w:tblStyle w:val="SENA"/>
        <w:tblW w:w="0" w:type="auto"/>
        <w:tblLook w:val="04A0" w:firstRow="1" w:lastRow="0" w:firstColumn="1" w:lastColumn="0" w:noHBand="0" w:noVBand="1"/>
      </w:tblPr>
      <w:tblGrid>
        <w:gridCol w:w="3320"/>
        <w:gridCol w:w="3321"/>
        <w:gridCol w:w="3321"/>
      </w:tblGrid>
      <w:tr w:rsidR="00B64026" w14:paraId="18D40B6E" w14:textId="77777777" w:rsidTr="00B64026">
        <w:trPr>
          <w:cnfStyle w:val="100000000000" w:firstRow="1" w:lastRow="0" w:firstColumn="0" w:lastColumn="0" w:oddVBand="0" w:evenVBand="0" w:oddHBand="0" w:evenHBand="0" w:firstRowFirstColumn="0" w:firstRowLastColumn="0" w:lastRowFirstColumn="0" w:lastRowLastColumn="0"/>
          <w:cantSplit/>
          <w:tblHeader/>
        </w:trPr>
        <w:tc>
          <w:tcPr>
            <w:tcW w:w="3320" w:type="dxa"/>
          </w:tcPr>
          <w:p w14:paraId="0974DDA7" w14:textId="7EFBA82B" w:rsidR="00B64026" w:rsidRDefault="00B64026" w:rsidP="00B64026">
            <w:pPr>
              <w:pStyle w:val="TextoTablas"/>
              <w:jc w:val="center"/>
            </w:pPr>
            <w:r w:rsidRPr="004E2CEA">
              <w:t>Tipo</w:t>
            </w:r>
          </w:p>
        </w:tc>
        <w:tc>
          <w:tcPr>
            <w:tcW w:w="3321" w:type="dxa"/>
          </w:tcPr>
          <w:p w14:paraId="63680A56" w14:textId="176F70C3" w:rsidR="00B64026" w:rsidRDefault="00B64026" w:rsidP="00B64026">
            <w:pPr>
              <w:pStyle w:val="TextoTablas"/>
              <w:jc w:val="center"/>
            </w:pPr>
            <w:r w:rsidRPr="004E2CEA">
              <w:t>Formato</w:t>
            </w:r>
          </w:p>
        </w:tc>
        <w:tc>
          <w:tcPr>
            <w:tcW w:w="3321" w:type="dxa"/>
          </w:tcPr>
          <w:p w14:paraId="296167B3" w14:textId="29459520" w:rsidR="00B64026" w:rsidRDefault="00B64026" w:rsidP="00B64026">
            <w:pPr>
              <w:pStyle w:val="TextoTablas"/>
              <w:jc w:val="center"/>
            </w:pPr>
            <w:r w:rsidRPr="004E2CEA">
              <w:t>Descripción</w:t>
            </w:r>
          </w:p>
        </w:tc>
      </w:tr>
      <w:tr w:rsidR="00B64026" w14:paraId="298A75B0" w14:textId="77777777" w:rsidTr="00B64026">
        <w:trPr>
          <w:cnfStyle w:val="000000100000" w:firstRow="0" w:lastRow="0" w:firstColumn="0" w:lastColumn="0" w:oddVBand="0" w:evenVBand="0" w:oddHBand="1" w:evenHBand="0" w:firstRowFirstColumn="0" w:firstRowLastColumn="0" w:lastRowFirstColumn="0" w:lastRowLastColumn="0"/>
        </w:trPr>
        <w:tc>
          <w:tcPr>
            <w:tcW w:w="3320" w:type="dxa"/>
          </w:tcPr>
          <w:p w14:paraId="19C746CB" w14:textId="71DD9F1F" w:rsidR="00B64026" w:rsidRDefault="00B64026" w:rsidP="00B64026">
            <w:pPr>
              <w:pStyle w:val="TextoTablas"/>
            </w:pPr>
            <w:r w:rsidRPr="004E2CEA">
              <w:t>Byte</w:t>
            </w:r>
          </w:p>
        </w:tc>
        <w:tc>
          <w:tcPr>
            <w:tcW w:w="3321" w:type="dxa"/>
          </w:tcPr>
          <w:p w14:paraId="0CF38655" w14:textId="7CEB5FF7" w:rsidR="00B64026" w:rsidRDefault="00B64026" w:rsidP="00B64026">
            <w:pPr>
              <w:pStyle w:val="TextoTablas"/>
            </w:pPr>
            <w:r w:rsidRPr="004E2CEA">
              <w:t>8 bit</w:t>
            </w:r>
          </w:p>
        </w:tc>
        <w:tc>
          <w:tcPr>
            <w:tcW w:w="3321" w:type="dxa"/>
          </w:tcPr>
          <w:p w14:paraId="75752146" w14:textId="6CCD7DCA" w:rsidR="00B64026" w:rsidRDefault="00B64026" w:rsidP="00B64026">
            <w:pPr>
              <w:pStyle w:val="TextoTablas"/>
            </w:pPr>
            <w:r w:rsidRPr="004E2CEA">
              <w:t>Entero de un byte</w:t>
            </w:r>
          </w:p>
        </w:tc>
      </w:tr>
      <w:tr w:rsidR="00B64026" w14:paraId="64CE64E1" w14:textId="77777777" w:rsidTr="00B64026">
        <w:tc>
          <w:tcPr>
            <w:tcW w:w="3320" w:type="dxa"/>
          </w:tcPr>
          <w:p w14:paraId="3FD1B322" w14:textId="331489E1" w:rsidR="00B64026" w:rsidRDefault="00B64026" w:rsidP="00B64026">
            <w:pPr>
              <w:pStyle w:val="TextoTablas"/>
            </w:pPr>
            <w:r w:rsidRPr="004E2CEA">
              <w:lastRenderedPageBreak/>
              <w:t>Short</w:t>
            </w:r>
          </w:p>
        </w:tc>
        <w:tc>
          <w:tcPr>
            <w:tcW w:w="3321" w:type="dxa"/>
          </w:tcPr>
          <w:p w14:paraId="6AD20327" w14:textId="49975AD0" w:rsidR="00B64026" w:rsidRDefault="00B64026" w:rsidP="00B64026">
            <w:pPr>
              <w:pStyle w:val="TextoTablas"/>
            </w:pPr>
            <w:r w:rsidRPr="004E2CEA">
              <w:t>16 bit</w:t>
            </w:r>
          </w:p>
        </w:tc>
        <w:tc>
          <w:tcPr>
            <w:tcW w:w="3321" w:type="dxa"/>
          </w:tcPr>
          <w:p w14:paraId="15CFED46" w14:textId="4E83A74B" w:rsidR="00B64026" w:rsidRDefault="00B64026" w:rsidP="00B64026">
            <w:pPr>
              <w:pStyle w:val="TextoTablas"/>
            </w:pPr>
            <w:r w:rsidRPr="004E2CEA">
              <w:t>Entero corto</w:t>
            </w:r>
          </w:p>
        </w:tc>
      </w:tr>
      <w:tr w:rsidR="00B64026" w14:paraId="2FA9D9F2" w14:textId="77777777" w:rsidTr="00B64026">
        <w:trPr>
          <w:cnfStyle w:val="000000100000" w:firstRow="0" w:lastRow="0" w:firstColumn="0" w:lastColumn="0" w:oddVBand="0" w:evenVBand="0" w:oddHBand="1" w:evenHBand="0" w:firstRowFirstColumn="0" w:firstRowLastColumn="0" w:lastRowFirstColumn="0" w:lastRowLastColumn="0"/>
        </w:trPr>
        <w:tc>
          <w:tcPr>
            <w:tcW w:w="3320" w:type="dxa"/>
          </w:tcPr>
          <w:p w14:paraId="5D00EC65" w14:textId="5D0C7DA3" w:rsidR="00B64026" w:rsidRDefault="00B64026" w:rsidP="00B64026">
            <w:pPr>
              <w:pStyle w:val="TextoTablas"/>
            </w:pPr>
            <w:proofErr w:type="spellStart"/>
            <w:r w:rsidRPr="004E2CEA">
              <w:t>Int</w:t>
            </w:r>
            <w:proofErr w:type="spellEnd"/>
          </w:p>
        </w:tc>
        <w:tc>
          <w:tcPr>
            <w:tcW w:w="3321" w:type="dxa"/>
          </w:tcPr>
          <w:p w14:paraId="0779C4AC" w14:textId="755CA940" w:rsidR="00B64026" w:rsidRDefault="00B64026" w:rsidP="00B64026">
            <w:pPr>
              <w:pStyle w:val="TextoTablas"/>
            </w:pPr>
            <w:r w:rsidRPr="004E2CEA">
              <w:t>32 bit</w:t>
            </w:r>
          </w:p>
        </w:tc>
        <w:tc>
          <w:tcPr>
            <w:tcW w:w="3321" w:type="dxa"/>
          </w:tcPr>
          <w:p w14:paraId="657AB620" w14:textId="7ED5ED03" w:rsidR="00B64026" w:rsidRDefault="00B64026" w:rsidP="00B64026">
            <w:pPr>
              <w:pStyle w:val="TextoTablas"/>
            </w:pPr>
            <w:r w:rsidRPr="004E2CEA">
              <w:t>Entero</w:t>
            </w:r>
          </w:p>
        </w:tc>
      </w:tr>
      <w:tr w:rsidR="00B64026" w14:paraId="6E6E268C" w14:textId="77777777" w:rsidTr="00B64026">
        <w:tc>
          <w:tcPr>
            <w:tcW w:w="3320" w:type="dxa"/>
          </w:tcPr>
          <w:p w14:paraId="221AD71B" w14:textId="0E768A01" w:rsidR="00B64026" w:rsidRDefault="00B64026" w:rsidP="00B64026">
            <w:pPr>
              <w:pStyle w:val="TextoTablas"/>
            </w:pPr>
            <w:r w:rsidRPr="004E2CEA">
              <w:t>Long</w:t>
            </w:r>
          </w:p>
        </w:tc>
        <w:tc>
          <w:tcPr>
            <w:tcW w:w="3321" w:type="dxa"/>
          </w:tcPr>
          <w:p w14:paraId="7ABAF781" w14:textId="491F126C" w:rsidR="00B64026" w:rsidRDefault="00B64026" w:rsidP="00B64026">
            <w:pPr>
              <w:pStyle w:val="TextoTablas"/>
            </w:pPr>
            <w:r w:rsidRPr="004E2CEA">
              <w:t>64 bit</w:t>
            </w:r>
          </w:p>
        </w:tc>
        <w:tc>
          <w:tcPr>
            <w:tcW w:w="3321" w:type="dxa"/>
          </w:tcPr>
          <w:p w14:paraId="71B601C0" w14:textId="481289EF" w:rsidR="00B64026" w:rsidRDefault="00B64026" w:rsidP="00B64026">
            <w:pPr>
              <w:pStyle w:val="TextoTablas"/>
            </w:pPr>
            <w:r w:rsidRPr="004E2CEA">
              <w:t>Entero largo</w:t>
            </w:r>
          </w:p>
        </w:tc>
      </w:tr>
      <w:tr w:rsidR="00B64026" w14:paraId="008A1FB6" w14:textId="77777777" w:rsidTr="00B64026">
        <w:trPr>
          <w:cnfStyle w:val="000000100000" w:firstRow="0" w:lastRow="0" w:firstColumn="0" w:lastColumn="0" w:oddVBand="0" w:evenVBand="0" w:oddHBand="1" w:evenHBand="0" w:firstRowFirstColumn="0" w:firstRowLastColumn="0" w:lastRowFirstColumn="0" w:lastRowLastColumn="0"/>
        </w:trPr>
        <w:tc>
          <w:tcPr>
            <w:tcW w:w="3320" w:type="dxa"/>
          </w:tcPr>
          <w:p w14:paraId="12C9B62F" w14:textId="2ED3B851" w:rsidR="00B64026" w:rsidRDefault="00B64026" w:rsidP="00B64026">
            <w:pPr>
              <w:pStyle w:val="TextoTablas"/>
            </w:pPr>
            <w:proofErr w:type="spellStart"/>
            <w:r w:rsidRPr="004E2CEA">
              <w:t>Float</w:t>
            </w:r>
            <w:proofErr w:type="spellEnd"/>
          </w:p>
        </w:tc>
        <w:tc>
          <w:tcPr>
            <w:tcW w:w="3321" w:type="dxa"/>
          </w:tcPr>
          <w:p w14:paraId="5F5EDD26" w14:textId="2F9D9722" w:rsidR="00B64026" w:rsidRDefault="00B64026" w:rsidP="00B64026">
            <w:pPr>
              <w:pStyle w:val="TextoTablas"/>
            </w:pPr>
            <w:r w:rsidRPr="004E2CEA">
              <w:t>32 bit</w:t>
            </w:r>
          </w:p>
        </w:tc>
        <w:tc>
          <w:tcPr>
            <w:tcW w:w="3321" w:type="dxa"/>
          </w:tcPr>
          <w:p w14:paraId="5556DDDC" w14:textId="4BBBBA3C" w:rsidR="00B64026" w:rsidRDefault="00B64026" w:rsidP="00B64026">
            <w:pPr>
              <w:pStyle w:val="TextoTablas"/>
            </w:pPr>
            <w:r w:rsidRPr="004E2CEA">
              <w:t>Flotante simple</w:t>
            </w:r>
          </w:p>
        </w:tc>
      </w:tr>
      <w:tr w:rsidR="00B64026" w14:paraId="5AE7EF8A" w14:textId="77777777" w:rsidTr="00B64026">
        <w:tc>
          <w:tcPr>
            <w:tcW w:w="3320" w:type="dxa"/>
          </w:tcPr>
          <w:p w14:paraId="4DEF33FA" w14:textId="03F4A192" w:rsidR="00B64026" w:rsidRDefault="00B64026" w:rsidP="00B64026">
            <w:pPr>
              <w:pStyle w:val="TextoTablas"/>
            </w:pPr>
            <w:proofErr w:type="spellStart"/>
            <w:r w:rsidRPr="004E2CEA">
              <w:t>Double</w:t>
            </w:r>
            <w:proofErr w:type="spellEnd"/>
          </w:p>
        </w:tc>
        <w:tc>
          <w:tcPr>
            <w:tcW w:w="3321" w:type="dxa"/>
          </w:tcPr>
          <w:p w14:paraId="6CA9D3C3" w14:textId="03BE2F03" w:rsidR="00B64026" w:rsidRDefault="00B64026" w:rsidP="00B64026">
            <w:pPr>
              <w:pStyle w:val="TextoTablas"/>
            </w:pPr>
            <w:r w:rsidRPr="004E2CEA">
              <w:t>64 bit</w:t>
            </w:r>
          </w:p>
        </w:tc>
        <w:tc>
          <w:tcPr>
            <w:tcW w:w="3321" w:type="dxa"/>
          </w:tcPr>
          <w:p w14:paraId="4A2DD241" w14:textId="321E4242" w:rsidR="00B64026" w:rsidRDefault="00B64026" w:rsidP="00B64026">
            <w:pPr>
              <w:pStyle w:val="TextoTablas"/>
            </w:pPr>
            <w:r w:rsidRPr="004E2CEA">
              <w:t>Flotante doble</w:t>
            </w:r>
          </w:p>
        </w:tc>
      </w:tr>
      <w:tr w:rsidR="00B64026" w14:paraId="49F733C6" w14:textId="77777777" w:rsidTr="00B64026">
        <w:trPr>
          <w:cnfStyle w:val="000000100000" w:firstRow="0" w:lastRow="0" w:firstColumn="0" w:lastColumn="0" w:oddVBand="0" w:evenVBand="0" w:oddHBand="1" w:evenHBand="0" w:firstRowFirstColumn="0" w:firstRowLastColumn="0" w:lastRowFirstColumn="0" w:lastRowLastColumn="0"/>
        </w:trPr>
        <w:tc>
          <w:tcPr>
            <w:tcW w:w="3320" w:type="dxa"/>
          </w:tcPr>
          <w:p w14:paraId="0EDD5881" w14:textId="6AA0E8C4" w:rsidR="00B64026" w:rsidRDefault="00B64026" w:rsidP="00B64026">
            <w:pPr>
              <w:pStyle w:val="TextoTablas"/>
            </w:pPr>
            <w:proofErr w:type="spellStart"/>
            <w:r w:rsidRPr="004E2CEA">
              <w:t>Char</w:t>
            </w:r>
            <w:proofErr w:type="spellEnd"/>
          </w:p>
        </w:tc>
        <w:tc>
          <w:tcPr>
            <w:tcW w:w="3321" w:type="dxa"/>
          </w:tcPr>
          <w:p w14:paraId="5C98F865" w14:textId="4026C80A" w:rsidR="00B64026" w:rsidRDefault="00B64026" w:rsidP="00B64026">
            <w:pPr>
              <w:pStyle w:val="TextoTablas"/>
            </w:pPr>
            <w:r w:rsidRPr="004E2CEA">
              <w:t>16 bit</w:t>
            </w:r>
          </w:p>
        </w:tc>
        <w:tc>
          <w:tcPr>
            <w:tcW w:w="3321" w:type="dxa"/>
          </w:tcPr>
          <w:p w14:paraId="737E28FC" w14:textId="2AD4FAF4" w:rsidR="00B64026" w:rsidRDefault="00B64026" w:rsidP="00B64026">
            <w:pPr>
              <w:pStyle w:val="TextoTablas"/>
            </w:pPr>
            <w:r w:rsidRPr="004E2CEA">
              <w:t>Un solo carácter</w:t>
            </w:r>
          </w:p>
        </w:tc>
      </w:tr>
    </w:tbl>
    <w:p w14:paraId="10242AC9" w14:textId="1FC112DF" w:rsidR="00B64026" w:rsidRPr="00B64026" w:rsidRDefault="00B64026" w:rsidP="00B86A09">
      <w:pPr>
        <w:rPr>
          <w:lang w:val="es-419" w:eastAsia="es-CO"/>
        </w:rPr>
      </w:pPr>
      <w:r w:rsidRPr="00B64026">
        <w:rPr>
          <w:lang w:val="es-419" w:eastAsia="es-CO"/>
        </w:rPr>
        <w:t xml:space="preserve">El nombre que se asigna a una variable, conocido como </w:t>
      </w:r>
      <w:proofErr w:type="spellStart"/>
      <w:r w:rsidRPr="00B64026">
        <w:rPr>
          <w:lang w:val="es-419" w:eastAsia="es-CO"/>
        </w:rPr>
        <w:t>nombreVariable</w:t>
      </w:r>
      <w:proofErr w:type="spellEnd"/>
      <w:r w:rsidRPr="00B64026">
        <w:rPr>
          <w:lang w:val="es-419" w:eastAsia="es-CO"/>
        </w:rPr>
        <w:t>, debe adherirse a ciertas convenciones en Java:</w:t>
      </w:r>
    </w:p>
    <w:p w14:paraId="2E5B4383" w14:textId="4CC1CA5B" w:rsidR="00B64026" w:rsidRPr="00B1434C" w:rsidRDefault="00B64026" w:rsidP="00B1434C">
      <w:pPr>
        <w:pStyle w:val="Prrafodelista"/>
        <w:numPr>
          <w:ilvl w:val="0"/>
          <w:numId w:val="43"/>
        </w:numPr>
        <w:rPr>
          <w:lang w:val="es-419" w:eastAsia="es-CO"/>
        </w:rPr>
      </w:pPr>
      <w:r w:rsidRPr="00B1434C">
        <w:rPr>
          <w:lang w:val="es-419" w:eastAsia="es-CO"/>
        </w:rPr>
        <w:t xml:space="preserve">Los nombres de las variables deben comenzar con una letra minúscula. En el caso de nombres compuestos, se emplea la nomenclatura </w:t>
      </w:r>
      <w:proofErr w:type="spellStart"/>
      <w:r w:rsidRPr="00B1434C">
        <w:rPr>
          <w:lang w:val="es-419" w:eastAsia="es-CO"/>
        </w:rPr>
        <w:t>camelCase</w:t>
      </w:r>
      <w:proofErr w:type="spellEnd"/>
      <w:r w:rsidRPr="00B1434C">
        <w:rPr>
          <w:lang w:val="es-419" w:eastAsia="es-CO"/>
        </w:rPr>
        <w:t>, donde la primera letra de cada palabra subsiguiente es mayúscula.</w:t>
      </w:r>
    </w:p>
    <w:p w14:paraId="6F2729F3" w14:textId="015E2753" w:rsidR="00B64026" w:rsidRPr="00B1434C" w:rsidRDefault="00B64026" w:rsidP="00B1434C">
      <w:pPr>
        <w:pStyle w:val="Prrafodelista"/>
        <w:numPr>
          <w:ilvl w:val="0"/>
          <w:numId w:val="43"/>
        </w:numPr>
        <w:rPr>
          <w:lang w:val="es-419" w:eastAsia="es-CO"/>
        </w:rPr>
      </w:pPr>
      <w:r w:rsidRPr="00B1434C">
        <w:rPr>
          <w:lang w:val="es-419" w:eastAsia="es-CO"/>
        </w:rPr>
        <w:t>Los nombres de variables no pueden contener espacios, iniciar con números ni incluir caracteres especiales.</w:t>
      </w:r>
    </w:p>
    <w:p w14:paraId="32D73E9A" w14:textId="688FC578" w:rsidR="00B64026" w:rsidRPr="00B1434C" w:rsidRDefault="00B64026" w:rsidP="00B1434C">
      <w:pPr>
        <w:pStyle w:val="Prrafodelista"/>
        <w:numPr>
          <w:ilvl w:val="0"/>
          <w:numId w:val="43"/>
        </w:numPr>
        <w:rPr>
          <w:lang w:val="es-419" w:eastAsia="es-CO"/>
        </w:rPr>
      </w:pPr>
      <w:r w:rsidRPr="00B1434C">
        <w:rPr>
          <w:lang w:val="es-419" w:eastAsia="es-CO"/>
        </w:rPr>
        <w:t>No se permite que una variable tenga el mismo nombre que una palabra clave reservada por el lenguaje.</w:t>
      </w:r>
    </w:p>
    <w:p w14:paraId="61D83EC8" w14:textId="48570BEC" w:rsidR="00B64026" w:rsidRPr="00B1434C" w:rsidRDefault="00B64026" w:rsidP="00B1434C">
      <w:pPr>
        <w:pStyle w:val="Prrafodelista"/>
        <w:numPr>
          <w:ilvl w:val="0"/>
          <w:numId w:val="43"/>
        </w:numPr>
        <w:rPr>
          <w:lang w:val="es-419" w:eastAsia="es-CO"/>
        </w:rPr>
      </w:pPr>
      <w:r w:rsidRPr="00B1434C">
        <w:rPr>
          <w:lang w:val="es-419" w:eastAsia="es-CO"/>
        </w:rPr>
        <w:t>Dentro de un mismo ámbito, cada variable debe tener un nombre único y no puede repetirse el nombre de otras variables previamente declaradas.</w:t>
      </w:r>
    </w:p>
    <w:p w14:paraId="0F43737E" w14:textId="77777777" w:rsidR="00B64026" w:rsidRPr="00B64026" w:rsidRDefault="00B64026" w:rsidP="00B64026">
      <w:pPr>
        <w:rPr>
          <w:lang w:val="es-419" w:eastAsia="es-CO"/>
        </w:rPr>
      </w:pPr>
      <w:r w:rsidRPr="00B64026">
        <w:rPr>
          <w:lang w:val="es-419" w:eastAsia="es-CO"/>
        </w:rPr>
        <w:t>A continuación, se proporcionan ejemplos que siguen estas convenciones:</w:t>
      </w:r>
    </w:p>
    <w:p w14:paraId="3CC01B72" w14:textId="77777777" w:rsidR="00B64026" w:rsidRPr="00B64026" w:rsidRDefault="00B64026" w:rsidP="00B1434C">
      <w:pPr>
        <w:pStyle w:val="Ttulo4"/>
      </w:pPr>
      <w:r w:rsidRPr="00B64026">
        <w:t>Ejemplo variable datos Java</w:t>
      </w:r>
    </w:p>
    <w:p w14:paraId="1134C0CC" w14:textId="13640522" w:rsidR="00B64026" w:rsidRPr="00B64026" w:rsidRDefault="00B64026" w:rsidP="00B64026">
      <w:pPr>
        <w:rPr>
          <w:lang w:val="es-419" w:eastAsia="es-CO"/>
        </w:rPr>
      </w:pPr>
      <w:proofErr w:type="spellStart"/>
      <w:r w:rsidRPr="00B64026">
        <w:rPr>
          <w:lang w:val="es-419" w:eastAsia="es-CO"/>
        </w:rPr>
        <w:t>primerNombre</w:t>
      </w:r>
      <w:proofErr w:type="spellEnd"/>
    </w:p>
    <w:p w14:paraId="1D6BD8D3" w14:textId="2DB1A718" w:rsidR="00B64026" w:rsidRPr="00B64026" w:rsidRDefault="00B64026" w:rsidP="00B64026">
      <w:pPr>
        <w:rPr>
          <w:lang w:val="es-419" w:eastAsia="es-CO"/>
        </w:rPr>
      </w:pPr>
      <w:proofErr w:type="spellStart"/>
      <w:r w:rsidRPr="00B64026">
        <w:rPr>
          <w:lang w:val="es-419" w:eastAsia="es-CO"/>
        </w:rPr>
        <w:t>apellidoCliente</w:t>
      </w:r>
      <w:proofErr w:type="spellEnd"/>
    </w:p>
    <w:p w14:paraId="73199081" w14:textId="7F25B2C7" w:rsidR="00B64026" w:rsidRPr="00B64026" w:rsidRDefault="00B64026" w:rsidP="00B64026">
      <w:pPr>
        <w:rPr>
          <w:lang w:val="es-419" w:eastAsia="es-CO"/>
        </w:rPr>
      </w:pPr>
      <w:r w:rsidRPr="00B64026">
        <w:rPr>
          <w:lang w:val="es-419" w:eastAsia="es-CO"/>
        </w:rPr>
        <w:lastRenderedPageBreak/>
        <w:t>edad</w:t>
      </w:r>
    </w:p>
    <w:p w14:paraId="6FDFB994" w14:textId="77777777" w:rsidR="00B64026" w:rsidRPr="00B64026" w:rsidRDefault="00B64026" w:rsidP="00B64026">
      <w:pPr>
        <w:rPr>
          <w:lang w:val="es-419" w:eastAsia="es-CO"/>
        </w:rPr>
      </w:pPr>
      <w:r w:rsidRPr="00B64026">
        <w:rPr>
          <w:lang w:val="es-419" w:eastAsia="es-CO"/>
        </w:rPr>
        <w:t xml:space="preserve">La explicación indica que se puede inicializar una variable con un valor utilizando el formato = </w:t>
      </w:r>
      <w:proofErr w:type="spellStart"/>
      <w:r w:rsidRPr="00B64026">
        <w:rPr>
          <w:lang w:val="es-419" w:eastAsia="es-CO"/>
        </w:rPr>
        <w:t>valorInicial</w:t>
      </w:r>
      <w:proofErr w:type="spellEnd"/>
      <w:r w:rsidRPr="00B64026">
        <w:rPr>
          <w:lang w:val="es-419" w:eastAsia="es-CO"/>
        </w:rPr>
        <w:t>;</w:t>
      </w:r>
    </w:p>
    <w:p w14:paraId="3857BC41" w14:textId="77777777" w:rsidR="00B64026" w:rsidRPr="00B64026" w:rsidRDefault="00B64026" w:rsidP="00B1434C">
      <w:pPr>
        <w:pStyle w:val="Ttulo4"/>
      </w:pPr>
      <w:r w:rsidRPr="00B64026">
        <w:t>Ejemplo variable datos Java:</w:t>
      </w:r>
    </w:p>
    <w:p w14:paraId="1138442A" w14:textId="77777777" w:rsidR="00B64026" w:rsidRPr="00B64026" w:rsidRDefault="00B64026" w:rsidP="00B64026">
      <w:pPr>
        <w:rPr>
          <w:lang w:val="es-419" w:eastAsia="es-CO"/>
        </w:rPr>
      </w:pPr>
      <w:r w:rsidRPr="00B64026">
        <w:rPr>
          <w:lang w:val="es-419" w:eastAsia="es-CO"/>
        </w:rPr>
        <w:t>Ejemplo</w:t>
      </w:r>
    </w:p>
    <w:p w14:paraId="0E63E520" w14:textId="77777777" w:rsidR="00B64026" w:rsidRPr="00B64026" w:rsidRDefault="00B64026" w:rsidP="00B64026">
      <w:pPr>
        <w:rPr>
          <w:lang w:val="es-419" w:eastAsia="es-CO"/>
        </w:rPr>
      </w:pPr>
      <w:r w:rsidRPr="00B64026">
        <w:rPr>
          <w:lang w:val="es-419" w:eastAsia="es-CO"/>
        </w:rPr>
        <w:t>Se permite definir más de una variable, separándolas por coma, por ejemplo:</w:t>
      </w:r>
    </w:p>
    <w:p w14:paraId="745D7DBB" w14:textId="77777777" w:rsidR="00B64026" w:rsidRPr="00B64026" w:rsidRDefault="00B64026" w:rsidP="00B64026">
      <w:pPr>
        <w:rPr>
          <w:lang w:val="es-419" w:eastAsia="es-CO"/>
        </w:rPr>
      </w:pP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int</w:t>
      </w:r>
      <w:proofErr w:type="spellEnd"/>
      <w:r w:rsidRPr="00B64026">
        <w:rPr>
          <w:lang w:val="es-419" w:eastAsia="es-CO"/>
        </w:rPr>
        <w:t xml:space="preserve"> a = 5, b, c = 4;</w:t>
      </w:r>
    </w:p>
    <w:p w14:paraId="33543D12" w14:textId="77777777" w:rsidR="00B64026" w:rsidRPr="00B64026" w:rsidRDefault="00B64026" w:rsidP="00B64026">
      <w:pPr>
        <w:rPr>
          <w:lang w:val="es-419" w:eastAsia="es-CO"/>
        </w:rPr>
      </w:pPr>
      <w:r w:rsidRPr="00B64026">
        <w:rPr>
          <w:lang w:val="es-419" w:eastAsia="es-CO"/>
        </w:rPr>
        <w:t>Ejemplos de declaración de atributos o variables:</w:t>
      </w:r>
    </w:p>
    <w:p w14:paraId="3C7D2107" w14:textId="285ADA88" w:rsidR="00B64026" w:rsidRPr="00B64026" w:rsidRDefault="00B64026" w:rsidP="00B64026">
      <w:pPr>
        <w:rPr>
          <w:lang w:val="es-419" w:eastAsia="es-CO"/>
        </w:rPr>
      </w:pP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int</w:t>
      </w:r>
      <w:proofErr w:type="spellEnd"/>
      <w:r w:rsidRPr="00B64026">
        <w:rPr>
          <w:lang w:val="es-419" w:eastAsia="es-CO"/>
        </w:rPr>
        <w:t xml:space="preserve"> edad=5;</w:t>
      </w:r>
    </w:p>
    <w:p w14:paraId="7CDCA44C" w14:textId="489D1053" w:rsidR="00B64026" w:rsidRPr="00B64026" w:rsidRDefault="00B64026" w:rsidP="00B64026">
      <w:pPr>
        <w:rPr>
          <w:lang w:val="es-419" w:eastAsia="es-CO"/>
        </w:rPr>
      </w:pPr>
      <w:proofErr w:type="spellStart"/>
      <w:r w:rsidRPr="00B64026">
        <w:rPr>
          <w:lang w:val="es-419" w:eastAsia="es-CO"/>
        </w:rPr>
        <w:t>private</w:t>
      </w:r>
      <w:proofErr w:type="spellEnd"/>
      <w:r w:rsidRPr="00B64026">
        <w:rPr>
          <w:lang w:val="es-419" w:eastAsia="es-CO"/>
        </w:rPr>
        <w:t xml:space="preserve"> </w:t>
      </w:r>
      <w:proofErr w:type="spellStart"/>
      <w:r w:rsidRPr="00B64026">
        <w:rPr>
          <w:lang w:val="es-419" w:eastAsia="es-CO"/>
        </w:rPr>
        <w:t>char</w:t>
      </w:r>
      <w:proofErr w:type="spellEnd"/>
      <w:r w:rsidRPr="00B64026">
        <w:rPr>
          <w:lang w:val="es-419" w:eastAsia="es-CO"/>
        </w:rPr>
        <w:t xml:space="preserve"> genero='M';</w:t>
      </w:r>
    </w:p>
    <w:p w14:paraId="5BEB19A8" w14:textId="1B4BC31B" w:rsidR="00B64026" w:rsidRPr="00B64026" w:rsidRDefault="00B64026" w:rsidP="00B64026">
      <w:pPr>
        <w:rPr>
          <w:lang w:val="es-419" w:eastAsia="es-CO"/>
        </w:rPr>
      </w:pPr>
      <w:proofErr w:type="spellStart"/>
      <w:r w:rsidRPr="00B64026">
        <w:rPr>
          <w:lang w:val="es-419" w:eastAsia="es-CO"/>
        </w:rPr>
        <w:t>private</w:t>
      </w:r>
      <w:proofErr w:type="spellEnd"/>
      <w:r w:rsidRPr="00B64026">
        <w:rPr>
          <w:lang w:val="es-419" w:eastAsia="es-CO"/>
        </w:rPr>
        <w:t xml:space="preserve"> </w:t>
      </w:r>
      <w:proofErr w:type="spellStart"/>
      <w:r w:rsidRPr="00B64026">
        <w:rPr>
          <w:lang w:val="es-419" w:eastAsia="es-CO"/>
        </w:rPr>
        <w:t>double</w:t>
      </w:r>
      <w:proofErr w:type="spellEnd"/>
      <w:r w:rsidRPr="00B64026">
        <w:rPr>
          <w:lang w:val="es-419" w:eastAsia="es-CO"/>
        </w:rPr>
        <w:t xml:space="preserve"> estatura;</w:t>
      </w:r>
    </w:p>
    <w:p w14:paraId="01E82070" w14:textId="77777777" w:rsidR="00B64026" w:rsidRPr="00B64026" w:rsidRDefault="00B64026" w:rsidP="00B64026">
      <w:pPr>
        <w:rPr>
          <w:lang w:val="es-419" w:eastAsia="es-CO"/>
        </w:rPr>
      </w:pPr>
      <w:r w:rsidRPr="00B64026">
        <w:rPr>
          <w:lang w:val="es-419" w:eastAsia="es-CO"/>
        </w:rPr>
        <w:t>Nota: todos los atributos terminan en punto y coma.</w:t>
      </w:r>
    </w:p>
    <w:p w14:paraId="1204409A" w14:textId="77777777" w:rsidR="00B64026" w:rsidRPr="00B64026" w:rsidRDefault="00B64026" w:rsidP="00B64026">
      <w:pPr>
        <w:rPr>
          <w:lang w:val="es-419" w:eastAsia="es-CO"/>
        </w:rPr>
      </w:pPr>
      <w:r w:rsidRPr="00B64026">
        <w:rPr>
          <w:lang w:val="es-419" w:eastAsia="es-CO"/>
        </w:rPr>
        <w:t>Los métodos se definen la siguiente manera:</w:t>
      </w:r>
    </w:p>
    <w:p w14:paraId="50A6BB9C" w14:textId="77777777" w:rsidR="00B64026" w:rsidRPr="00B64026" w:rsidRDefault="00B64026" w:rsidP="00B64026">
      <w:pPr>
        <w:rPr>
          <w:lang w:val="es-419" w:eastAsia="es-CO"/>
        </w:rPr>
      </w:pPr>
      <w:r w:rsidRPr="00B64026">
        <w:rPr>
          <w:lang w:val="es-419" w:eastAsia="es-CO"/>
        </w:rPr>
        <w:t>[</w:t>
      </w:r>
      <w:proofErr w:type="spellStart"/>
      <w:r w:rsidRPr="00B64026">
        <w:rPr>
          <w:lang w:val="es-419" w:eastAsia="es-CO"/>
        </w:rPr>
        <w:t>modifVisibilidad</w:t>
      </w:r>
      <w:proofErr w:type="spellEnd"/>
      <w:r w:rsidRPr="00B64026">
        <w:rPr>
          <w:lang w:val="es-419" w:eastAsia="es-CO"/>
        </w:rPr>
        <w:t xml:space="preserve">] tipo </w:t>
      </w:r>
      <w:proofErr w:type="spellStart"/>
      <w:r w:rsidRPr="00B64026">
        <w:rPr>
          <w:lang w:val="es-419" w:eastAsia="es-CO"/>
        </w:rPr>
        <w:t>nombreMetodo</w:t>
      </w:r>
      <w:proofErr w:type="spellEnd"/>
      <w:r w:rsidRPr="00B64026">
        <w:rPr>
          <w:lang w:val="es-419" w:eastAsia="es-CO"/>
        </w:rPr>
        <w:t xml:space="preserve"> (</w:t>
      </w:r>
      <w:proofErr w:type="spellStart"/>
      <w:r w:rsidRPr="00B64026">
        <w:rPr>
          <w:lang w:val="es-419" w:eastAsia="es-CO"/>
        </w:rPr>
        <w:t>listaParámetros</w:t>
      </w:r>
      <w:proofErr w:type="spellEnd"/>
      <w:r w:rsidRPr="00B64026">
        <w:rPr>
          <w:lang w:val="es-419" w:eastAsia="es-CO"/>
        </w:rPr>
        <w:t>) {}</w:t>
      </w:r>
    </w:p>
    <w:p w14:paraId="015FD25E" w14:textId="77777777" w:rsidR="00B64026" w:rsidRPr="00B64026" w:rsidRDefault="00B64026" w:rsidP="00B64026">
      <w:pPr>
        <w:rPr>
          <w:lang w:val="es-419" w:eastAsia="es-CO"/>
        </w:rPr>
      </w:pPr>
      <w:r w:rsidRPr="00B64026">
        <w:rPr>
          <w:lang w:val="es-419" w:eastAsia="es-CO"/>
        </w:rPr>
        <w:t>En los atributos y métodos para las clases también existen:</w:t>
      </w:r>
    </w:p>
    <w:p w14:paraId="29DE762A" w14:textId="77777777" w:rsidR="00B64026" w:rsidRPr="00E6100D" w:rsidRDefault="00B64026" w:rsidP="00E6100D">
      <w:pPr>
        <w:pStyle w:val="Prrafodelista"/>
        <w:numPr>
          <w:ilvl w:val="0"/>
          <w:numId w:val="42"/>
        </w:numPr>
        <w:rPr>
          <w:b/>
          <w:bCs/>
          <w:lang w:val="es-419" w:eastAsia="es-CO"/>
        </w:rPr>
      </w:pPr>
      <w:r w:rsidRPr="00E6100D">
        <w:rPr>
          <w:b/>
          <w:bCs/>
          <w:lang w:val="es-419" w:eastAsia="es-CO"/>
        </w:rPr>
        <w:t>Modificador de visibilidad</w:t>
      </w:r>
    </w:p>
    <w:p w14:paraId="6A4101D2" w14:textId="77777777" w:rsidR="00B64026" w:rsidRPr="00E6100D" w:rsidRDefault="00B64026" w:rsidP="00E6100D">
      <w:pPr>
        <w:pStyle w:val="Prrafodelista"/>
        <w:ind w:firstLine="0"/>
        <w:rPr>
          <w:lang w:val="es-419" w:eastAsia="es-CO"/>
        </w:rPr>
      </w:pPr>
      <w:r w:rsidRPr="00E6100D">
        <w:rPr>
          <w:lang w:val="es-419" w:eastAsia="es-CO"/>
        </w:rPr>
        <w:t>Aplica las mismas normas que para los atributos. Indica el nivel de acceso: público, privado o protegido.</w:t>
      </w:r>
    </w:p>
    <w:p w14:paraId="2C04286E" w14:textId="77777777" w:rsidR="00B64026" w:rsidRPr="00E6100D" w:rsidRDefault="00B64026" w:rsidP="00E6100D">
      <w:pPr>
        <w:pStyle w:val="Prrafodelista"/>
        <w:numPr>
          <w:ilvl w:val="0"/>
          <w:numId w:val="42"/>
        </w:numPr>
        <w:rPr>
          <w:b/>
          <w:bCs/>
          <w:lang w:val="es-419" w:eastAsia="es-CO"/>
        </w:rPr>
      </w:pPr>
      <w:r w:rsidRPr="00E6100D">
        <w:rPr>
          <w:b/>
          <w:bCs/>
          <w:lang w:val="es-419" w:eastAsia="es-CO"/>
        </w:rPr>
        <w:t>Tipo</w:t>
      </w:r>
    </w:p>
    <w:p w14:paraId="29229DDD" w14:textId="4717A056" w:rsidR="00B64026" w:rsidRDefault="00B64026" w:rsidP="00E6100D">
      <w:pPr>
        <w:pStyle w:val="Prrafodelista"/>
        <w:ind w:firstLine="0"/>
        <w:rPr>
          <w:lang w:val="es-419" w:eastAsia="es-CO"/>
        </w:rPr>
      </w:pPr>
      <w:r w:rsidRPr="00E6100D">
        <w:rPr>
          <w:lang w:val="es-419" w:eastAsia="es-CO"/>
        </w:rPr>
        <w:t xml:space="preserve">Corresponde al tipo de valor que el método retorna, como </w:t>
      </w:r>
      <w:proofErr w:type="spellStart"/>
      <w:r w:rsidRPr="00E6100D">
        <w:rPr>
          <w:lang w:val="es-419" w:eastAsia="es-CO"/>
        </w:rPr>
        <w:t>int</w:t>
      </w:r>
      <w:proofErr w:type="spellEnd"/>
      <w:r w:rsidRPr="00E6100D">
        <w:rPr>
          <w:lang w:val="es-419" w:eastAsia="es-CO"/>
        </w:rPr>
        <w:t xml:space="preserve">, </w:t>
      </w:r>
      <w:proofErr w:type="spellStart"/>
      <w:r w:rsidRPr="00E6100D">
        <w:rPr>
          <w:lang w:val="es-419" w:eastAsia="es-CO"/>
        </w:rPr>
        <w:t>double</w:t>
      </w:r>
      <w:proofErr w:type="spellEnd"/>
      <w:r w:rsidRPr="00E6100D">
        <w:rPr>
          <w:lang w:val="es-419" w:eastAsia="es-CO"/>
        </w:rPr>
        <w:t xml:space="preserve">, </w:t>
      </w:r>
      <w:proofErr w:type="spellStart"/>
      <w:r w:rsidRPr="00E6100D">
        <w:rPr>
          <w:lang w:val="es-419" w:eastAsia="es-CO"/>
        </w:rPr>
        <w:t>char</w:t>
      </w:r>
      <w:proofErr w:type="spellEnd"/>
      <w:r w:rsidRPr="00E6100D">
        <w:rPr>
          <w:lang w:val="es-419" w:eastAsia="es-CO"/>
        </w:rPr>
        <w:t xml:space="preserve">, </w:t>
      </w:r>
      <w:proofErr w:type="spellStart"/>
      <w:r w:rsidRPr="00E6100D">
        <w:rPr>
          <w:lang w:val="es-419" w:eastAsia="es-CO"/>
        </w:rPr>
        <w:t>String</w:t>
      </w:r>
      <w:proofErr w:type="spellEnd"/>
      <w:r w:rsidRPr="00E6100D">
        <w:rPr>
          <w:lang w:val="es-419" w:eastAsia="es-CO"/>
        </w:rPr>
        <w:t>, etc.</w:t>
      </w:r>
    </w:p>
    <w:p w14:paraId="22872608" w14:textId="77777777" w:rsidR="00E6100D" w:rsidRPr="00E6100D" w:rsidRDefault="00E6100D" w:rsidP="00E6100D">
      <w:pPr>
        <w:pStyle w:val="Prrafodelista"/>
        <w:ind w:firstLine="0"/>
        <w:rPr>
          <w:lang w:val="es-419" w:eastAsia="es-CO"/>
        </w:rPr>
      </w:pPr>
    </w:p>
    <w:p w14:paraId="6186C731" w14:textId="77777777" w:rsidR="00B64026" w:rsidRPr="00E6100D" w:rsidRDefault="00B64026" w:rsidP="00E6100D">
      <w:pPr>
        <w:pStyle w:val="Prrafodelista"/>
        <w:numPr>
          <w:ilvl w:val="0"/>
          <w:numId w:val="42"/>
        </w:numPr>
        <w:rPr>
          <w:b/>
          <w:bCs/>
          <w:lang w:val="es-419" w:eastAsia="es-CO"/>
        </w:rPr>
      </w:pPr>
      <w:r w:rsidRPr="00E6100D">
        <w:rPr>
          <w:b/>
          <w:bCs/>
          <w:lang w:val="es-419" w:eastAsia="es-CO"/>
        </w:rPr>
        <w:t>Nombre del método</w:t>
      </w:r>
    </w:p>
    <w:p w14:paraId="7E3C28B6" w14:textId="77777777" w:rsidR="00B64026" w:rsidRPr="00E6100D" w:rsidRDefault="00B64026" w:rsidP="00E6100D">
      <w:pPr>
        <w:pStyle w:val="Prrafodelista"/>
        <w:ind w:firstLine="0"/>
        <w:rPr>
          <w:lang w:val="es-419" w:eastAsia="es-CO"/>
        </w:rPr>
      </w:pPr>
      <w:r w:rsidRPr="00E6100D">
        <w:rPr>
          <w:lang w:val="es-419" w:eastAsia="es-CO"/>
        </w:rPr>
        <w:t xml:space="preserve">Debe ser un verbo en minúscula o un compuesto iniciando con mayúscula en sustantivos, ej. </w:t>
      </w:r>
      <w:proofErr w:type="spellStart"/>
      <w:proofErr w:type="gramStart"/>
      <w:r w:rsidRPr="00E6100D">
        <w:rPr>
          <w:lang w:val="es-419" w:eastAsia="es-CO"/>
        </w:rPr>
        <w:t>revisarCuenta</w:t>
      </w:r>
      <w:proofErr w:type="spellEnd"/>
      <w:r w:rsidRPr="00E6100D">
        <w:rPr>
          <w:lang w:val="es-419" w:eastAsia="es-CO"/>
        </w:rPr>
        <w:t>(</w:t>
      </w:r>
      <w:proofErr w:type="gramEnd"/>
      <w:r w:rsidRPr="00E6100D">
        <w:rPr>
          <w:lang w:val="es-419" w:eastAsia="es-CO"/>
        </w:rPr>
        <w:t>).</w:t>
      </w:r>
    </w:p>
    <w:p w14:paraId="7DAE72CF" w14:textId="77777777" w:rsidR="00B64026" w:rsidRPr="00E6100D" w:rsidRDefault="00B64026" w:rsidP="00E6100D">
      <w:pPr>
        <w:pStyle w:val="Prrafodelista"/>
        <w:numPr>
          <w:ilvl w:val="0"/>
          <w:numId w:val="42"/>
        </w:numPr>
        <w:rPr>
          <w:b/>
          <w:bCs/>
          <w:lang w:val="es-419" w:eastAsia="es-CO"/>
        </w:rPr>
      </w:pPr>
      <w:r w:rsidRPr="00E6100D">
        <w:rPr>
          <w:b/>
          <w:bCs/>
          <w:lang w:val="es-419" w:eastAsia="es-CO"/>
        </w:rPr>
        <w:t>Lista de parámetros</w:t>
      </w:r>
    </w:p>
    <w:p w14:paraId="67D3C3EB" w14:textId="09724EBD" w:rsidR="00B64026" w:rsidRPr="00E6100D" w:rsidRDefault="00B64026" w:rsidP="00E6100D">
      <w:pPr>
        <w:pStyle w:val="Prrafodelista"/>
        <w:ind w:firstLine="0"/>
        <w:rPr>
          <w:lang w:val="es-419" w:eastAsia="es-CO"/>
        </w:rPr>
      </w:pPr>
      <w:r w:rsidRPr="00E6100D">
        <w:rPr>
          <w:lang w:val="es-419" w:eastAsia="es-CO"/>
        </w:rPr>
        <w:t>Incluye los parámetros entre paréntesis; son los datos que recibe el método, y puede ser vacía.</w:t>
      </w:r>
    </w:p>
    <w:p w14:paraId="6FDD9FF8" w14:textId="77777777" w:rsidR="00B64026" w:rsidRPr="00E6100D" w:rsidRDefault="00B64026" w:rsidP="00E6100D">
      <w:pPr>
        <w:pStyle w:val="Prrafodelista"/>
        <w:numPr>
          <w:ilvl w:val="0"/>
          <w:numId w:val="42"/>
        </w:numPr>
        <w:rPr>
          <w:b/>
          <w:bCs/>
          <w:lang w:val="es-419" w:eastAsia="es-CO"/>
        </w:rPr>
      </w:pPr>
      <w:r w:rsidRPr="00E6100D">
        <w:rPr>
          <w:b/>
          <w:bCs/>
          <w:lang w:val="es-419" w:eastAsia="es-CO"/>
        </w:rPr>
        <w:t>Cuerpo del método {}</w:t>
      </w:r>
    </w:p>
    <w:p w14:paraId="1A0A9ED9" w14:textId="00156657" w:rsidR="00B64026" w:rsidRPr="00E6100D" w:rsidRDefault="00B64026" w:rsidP="00E6100D">
      <w:pPr>
        <w:pStyle w:val="Prrafodelista"/>
        <w:ind w:firstLine="0"/>
        <w:rPr>
          <w:lang w:val="es-419" w:eastAsia="es-CO"/>
        </w:rPr>
      </w:pPr>
      <w:r w:rsidRPr="00E6100D">
        <w:rPr>
          <w:lang w:val="es-419" w:eastAsia="es-CO"/>
        </w:rPr>
        <w:t>Contiene el código a ejecutar encerrado en llaves; no termina en punto y coma como los atributos.</w:t>
      </w:r>
    </w:p>
    <w:p w14:paraId="113374C3" w14:textId="77777777" w:rsidR="00B64026" w:rsidRPr="00B64026" w:rsidRDefault="00B64026" w:rsidP="00B64026">
      <w:pPr>
        <w:rPr>
          <w:lang w:val="es-419" w:eastAsia="es-CO"/>
        </w:rPr>
      </w:pPr>
      <w:r w:rsidRPr="00B64026">
        <w:rPr>
          <w:lang w:val="es-419" w:eastAsia="es-CO"/>
        </w:rPr>
        <w:t>A continuación, se presentan algunos ejemplos de métodos:</w:t>
      </w:r>
    </w:p>
    <w:p w14:paraId="3CC1C0F6" w14:textId="77777777" w:rsidR="00B64026" w:rsidRPr="00B64026" w:rsidRDefault="00B64026" w:rsidP="00E6100D">
      <w:pPr>
        <w:pStyle w:val="Ttulo4"/>
      </w:pPr>
      <w:r w:rsidRPr="00B64026">
        <w:t>Ejemplo método atributos y métodos:</w:t>
      </w:r>
    </w:p>
    <w:p w14:paraId="599E9B69" w14:textId="77777777" w:rsidR="00B64026" w:rsidRPr="00B64026" w:rsidRDefault="00B64026" w:rsidP="00B64026">
      <w:pPr>
        <w:rPr>
          <w:lang w:val="es-419" w:eastAsia="es-CO"/>
        </w:rPr>
      </w:pP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int</w:t>
      </w:r>
      <w:proofErr w:type="spellEnd"/>
      <w:r w:rsidRPr="00B64026">
        <w:rPr>
          <w:lang w:val="es-419" w:eastAsia="es-CO"/>
        </w:rPr>
        <w:t xml:space="preserve"> </w:t>
      </w:r>
      <w:proofErr w:type="spellStart"/>
      <w:r w:rsidRPr="00B64026">
        <w:rPr>
          <w:lang w:val="es-419" w:eastAsia="es-CO"/>
        </w:rPr>
        <w:t>obtenerEdad</w:t>
      </w:r>
      <w:proofErr w:type="spellEnd"/>
      <w:r w:rsidRPr="00B64026">
        <w:rPr>
          <w:lang w:val="es-419" w:eastAsia="es-CO"/>
        </w:rPr>
        <w:t xml:space="preserve"> ()</w:t>
      </w:r>
    </w:p>
    <w:p w14:paraId="50724925" w14:textId="77777777" w:rsidR="00B64026" w:rsidRPr="00B64026" w:rsidRDefault="00B64026" w:rsidP="00B64026">
      <w:pPr>
        <w:rPr>
          <w:lang w:val="es-419" w:eastAsia="es-CO"/>
        </w:rPr>
      </w:pPr>
      <w:r w:rsidRPr="00B64026">
        <w:rPr>
          <w:lang w:val="es-419" w:eastAsia="es-CO"/>
        </w:rPr>
        <w:t>{</w:t>
      </w:r>
    </w:p>
    <w:p w14:paraId="2E6446CF"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return</w:t>
      </w:r>
      <w:proofErr w:type="spellEnd"/>
      <w:r w:rsidRPr="00B64026">
        <w:rPr>
          <w:lang w:val="es-419" w:eastAsia="es-CO"/>
        </w:rPr>
        <w:t xml:space="preserve"> edad;</w:t>
      </w:r>
    </w:p>
    <w:p w14:paraId="2ABDD31A" w14:textId="77777777" w:rsidR="00B64026" w:rsidRPr="00B64026" w:rsidRDefault="00B64026" w:rsidP="00B64026">
      <w:pPr>
        <w:rPr>
          <w:lang w:val="es-419" w:eastAsia="es-CO"/>
        </w:rPr>
      </w:pPr>
      <w:r w:rsidRPr="00B64026">
        <w:rPr>
          <w:lang w:val="es-419" w:eastAsia="es-CO"/>
        </w:rPr>
        <w:t>}</w:t>
      </w:r>
    </w:p>
    <w:p w14:paraId="09483F03" w14:textId="77777777" w:rsidR="00B64026" w:rsidRPr="00B64026" w:rsidRDefault="00B64026" w:rsidP="00B64026">
      <w:pPr>
        <w:rPr>
          <w:lang w:val="es-419" w:eastAsia="es-CO"/>
        </w:rPr>
      </w:pPr>
      <w:r w:rsidRPr="00B64026">
        <w:rPr>
          <w:lang w:val="es-419" w:eastAsia="es-CO"/>
        </w:rPr>
        <w:t xml:space="preserve">Este es un método público que retorna un valor entero, cuyo nombre es </w:t>
      </w:r>
      <w:proofErr w:type="spellStart"/>
      <w:r w:rsidRPr="00B64026">
        <w:rPr>
          <w:lang w:val="es-419" w:eastAsia="es-CO"/>
        </w:rPr>
        <w:t>obtenerEdad</w:t>
      </w:r>
      <w:proofErr w:type="spellEnd"/>
      <w:r w:rsidRPr="00B64026">
        <w:rPr>
          <w:lang w:val="es-419" w:eastAsia="es-CO"/>
        </w:rPr>
        <w:t>, no recibe parámetros y devuelve la edad.</w:t>
      </w:r>
    </w:p>
    <w:p w14:paraId="0311D9A1" w14:textId="77777777" w:rsidR="00B64026" w:rsidRPr="00B64026" w:rsidRDefault="00B64026" w:rsidP="00E6100D">
      <w:pPr>
        <w:pStyle w:val="Ttulo4"/>
      </w:pPr>
      <w:r w:rsidRPr="00B64026">
        <w:t>Ejemplo listado de parámetros:</w:t>
      </w:r>
    </w:p>
    <w:p w14:paraId="6B53A675" w14:textId="77777777" w:rsidR="00B64026" w:rsidRPr="00B64026" w:rsidRDefault="00B64026" w:rsidP="00B64026">
      <w:pPr>
        <w:rPr>
          <w:lang w:val="es-419" w:eastAsia="es-CO"/>
        </w:rPr>
      </w:pPr>
      <w:r w:rsidRPr="00B64026">
        <w:rPr>
          <w:lang w:val="es-419" w:eastAsia="es-CO"/>
        </w:rPr>
        <w:t>Ejemplo método:</w:t>
      </w:r>
    </w:p>
    <w:p w14:paraId="58890AAD" w14:textId="77777777" w:rsidR="00B64026" w:rsidRPr="00B64026" w:rsidRDefault="00B64026" w:rsidP="00B64026">
      <w:pPr>
        <w:rPr>
          <w:lang w:val="es-419" w:eastAsia="es-CO"/>
        </w:rPr>
      </w:pP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void</w:t>
      </w:r>
      <w:proofErr w:type="spellEnd"/>
      <w:r w:rsidRPr="00B64026">
        <w:rPr>
          <w:lang w:val="es-419" w:eastAsia="es-CO"/>
        </w:rPr>
        <w:t xml:space="preserve"> </w:t>
      </w:r>
      <w:proofErr w:type="spellStart"/>
      <w:r w:rsidRPr="00B64026">
        <w:rPr>
          <w:lang w:val="es-419" w:eastAsia="es-CO"/>
        </w:rPr>
        <w:t>cambiarEdad</w:t>
      </w:r>
      <w:proofErr w:type="spellEnd"/>
      <w:r w:rsidRPr="00B64026">
        <w:rPr>
          <w:lang w:val="es-419" w:eastAsia="es-CO"/>
        </w:rPr>
        <w:t xml:space="preserve"> (</w:t>
      </w:r>
      <w:proofErr w:type="spellStart"/>
      <w:r w:rsidRPr="00B64026">
        <w:rPr>
          <w:lang w:val="es-419" w:eastAsia="es-CO"/>
        </w:rPr>
        <w:t>int</w:t>
      </w:r>
      <w:proofErr w:type="spellEnd"/>
      <w:r w:rsidRPr="00B64026">
        <w:rPr>
          <w:lang w:val="es-419" w:eastAsia="es-CO"/>
        </w:rPr>
        <w:t xml:space="preserve"> </w:t>
      </w:r>
      <w:proofErr w:type="spellStart"/>
      <w:r w:rsidRPr="00B64026">
        <w:rPr>
          <w:lang w:val="es-419" w:eastAsia="es-CO"/>
        </w:rPr>
        <w:t>laEdad</w:t>
      </w:r>
      <w:proofErr w:type="spellEnd"/>
      <w:r w:rsidRPr="00B64026">
        <w:rPr>
          <w:lang w:val="es-419" w:eastAsia="es-CO"/>
        </w:rPr>
        <w:t>)</w:t>
      </w:r>
    </w:p>
    <w:p w14:paraId="62289341" w14:textId="77777777" w:rsidR="00B64026" w:rsidRPr="00B64026" w:rsidRDefault="00B64026" w:rsidP="00B64026">
      <w:pPr>
        <w:rPr>
          <w:lang w:val="es-419" w:eastAsia="es-CO"/>
        </w:rPr>
      </w:pPr>
      <w:r w:rsidRPr="00B64026">
        <w:rPr>
          <w:lang w:val="es-419" w:eastAsia="es-CO"/>
        </w:rPr>
        <w:t>{</w:t>
      </w:r>
    </w:p>
    <w:p w14:paraId="023BE181" w14:textId="77777777" w:rsidR="00B64026" w:rsidRPr="00B64026" w:rsidRDefault="00B64026" w:rsidP="00B64026">
      <w:pPr>
        <w:rPr>
          <w:lang w:val="es-419" w:eastAsia="es-CO"/>
        </w:rPr>
      </w:pPr>
      <w:r w:rsidRPr="00B64026">
        <w:rPr>
          <w:lang w:val="es-419" w:eastAsia="es-CO"/>
        </w:rPr>
        <w:lastRenderedPageBreak/>
        <w:t xml:space="preserve">    edad = </w:t>
      </w:r>
      <w:proofErr w:type="spellStart"/>
      <w:r w:rsidRPr="00B64026">
        <w:rPr>
          <w:lang w:val="es-419" w:eastAsia="es-CO"/>
        </w:rPr>
        <w:t>laEdad</w:t>
      </w:r>
      <w:proofErr w:type="spellEnd"/>
      <w:r w:rsidRPr="00B64026">
        <w:rPr>
          <w:lang w:val="es-419" w:eastAsia="es-CO"/>
        </w:rPr>
        <w:t>;</w:t>
      </w:r>
    </w:p>
    <w:p w14:paraId="0ADCB9FE" w14:textId="77777777" w:rsidR="00B64026" w:rsidRPr="00B64026" w:rsidRDefault="00B64026" w:rsidP="00B64026">
      <w:pPr>
        <w:rPr>
          <w:lang w:val="es-419" w:eastAsia="es-CO"/>
        </w:rPr>
      </w:pPr>
      <w:r w:rsidRPr="00B64026">
        <w:rPr>
          <w:lang w:val="es-419" w:eastAsia="es-CO"/>
        </w:rPr>
        <w:t>}</w:t>
      </w:r>
    </w:p>
    <w:p w14:paraId="0849511B" w14:textId="77777777" w:rsidR="00B64026" w:rsidRPr="00B64026" w:rsidRDefault="00B64026" w:rsidP="00B64026">
      <w:pPr>
        <w:rPr>
          <w:lang w:val="es-419" w:eastAsia="es-CO"/>
        </w:rPr>
      </w:pPr>
      <w:r w:rsidRPr="00B64026">
        <w:rPr>
          <w:lang w:val="es-419" w:eastAsia="es-CO"/>
        </w:rPr>
        <w:t xml:space="preserve">Este es un método público que no retorna ningún valor porque tiene la palabra reservada </w:t>
      </w:r>
      <w:proofErr w:type="spellStart"/>
      <w:r w:rsidRPr="00A50F2B">
        <w:rPr>
          <w:rStyle w:val="Extranjerismo"/>
          <w:lang w:val="es-419" w:eastAsia="es-CO"/>
        </w:rPr>
        <w:t>void</w:t>
      </w:r>
      <w:proofErr w:type="spellEnd"/>
      <w:r w:rsidRPr="00B64026">
        <w:rPr>
          <w:lang w:val="es-419" w:eastAsia="es-CO"/>
        </w:rPr>
        <w:t xml:space="preserve">, su nombre es </w:t>
      </w:r>
      <w:proofErr w:type="spellStart"/>
      <w:r w:rsidRPr="00B64026">
        <w:rPr>
          <w:lang w:val="es-419" w:eastAsia="es-CO"/>
        </w:rPr>
        <w:t>cambiarEdad</w:t>
      </w:r>
      <w:proofErr w:type="spellEnd"/>
      <w:r w:rsidRPr="00B64026">
        <w:rPr>
          <w:lang w:val="es-419" w:eastAsia="es-CO"/>
        </w:rPr>
        <w:t xml:space="preserve"> y recibe un parámetro de tipo entero, en el cuerpo del método asigna a la variable edad el valor del parámetro que viene almacenado en la variable </w:t>
      </w:r>
      <w:proofErr w:type="spellStart"/>
      <w:r w:rsidRPr="00B64026">
        <w:rPr>
          <w:lang w:val="es-419" w:eastAsia="es-CO"/>
        </w:rPr>
        <w:t>laEdad</w:t>
      </w:r>
      <w:proofErr w:type="spellEnd"/>
      <w:r w:rsidRPr="00B64026">
        <w:rPr>
          <w:lang w:val="es-419" w:eastAsia="es-CO"/>
        </w:rPr>
        <w:t>.</w:t>
      </w:r>
    </w:p>
    <w:p w14:paraId="001B04B8" w14:textId="5F8EB731" w:rsidR="00B64026" w:rsidRPr="00B64026" w:rsidRDefault="00B64026" w:rsidP="00E6100D">
      <w:pPr>
        <w:pStyle w:val="Ttulo2"/>
      </w:pPr>
      <w:bookmarkStart w:id="5" w:name="_Toc169277241"/>
      <w:r w:rsidRPr="00B64026">
        <w:t>Constructores y destructores</w:t>
      </w:r>
      <w:bookmarkEnd w:id="5"/>
    </w:p>
    <w:p w14:paraId="2790B3BA" w14:textId="77777777" w:rsidR="00B64026" w:rsidRPr="00B64026" w:rsidRDefault="00B64026" w:rsidP="00B64026">
      <w:pPr>
        <w:rPr>
          <w:lang w:val="es-419" w:eastAsia="es-CO"/>
        </w:rPr>
      </w:pPr>
      <w:r w:rsidRPr="00B64026">
        <w:rPr>
          <w:lang w:val="es-419" w:eastAsia="es-CO"/>
        </w:rPr>
        <w:t>El constructor de una clase es un método diseñado específicamente para inicializar los objetos de dicha clase. Por otro lado, un destructor es un método que se invoca automáticamente cuando el objeto es destruido. Se utiliza un constructor al instanciar un objeto para inicializar sus variables con valores adecuados. Un constructor, que es un método especial de la clase, tiene las siguientes características:</w:t>
      </w:r>
    </w:p>
    <w:p w14:paraId="74FF0943" w14:textId="77777777" w:rsidR="00B64026" w:rsidRPr="00B64026" w:rsidRDefault="00B64026" w:rsidP="00B64026">
      <w:pPr>
        <w:rPr>
          <w:lang w:val="es-419" w:eastAsia="es-CO"/>
        </w:rPr>
      </w:pPr>
      <w:r w:rsidRPr="00B64026">
        <w:rPr>
          <w:lang w:val="es-419" w:eastAsia="es-CO"/>
        </w:rPr>
        <w:t>El nombre del constructor coincide con el nombre de la clase.</w:t>
      </w:r>
    </w:p>
    <w:p w14:paraId="393BAC20" w14:textId="77777777" w:rsidR="00B64026" w:rsidRPr="00A50F2B" w:rsidRDefault="00B64026" w:rsidP="00A50F2B">
      <w:pPr>
        <w:pStyle w:val="Prrafodelista"/>
        <w:numPr>
          <w:ilvl w:val="0"/>
          <w:numId w:val="42"/>
        </w:numPr>
        <w:rPr>
          <w:lang w:val="es-419" w:eastAsia="es-CO"/>
        </w:rPr>
      </w:pPr>
      <w:r w:rsidRPr="00A50F2B">
        <w:rPr>
          <w:lang w:val="es-419" w:eastAsia="es-CO"/>
        </w:rPr>
        <w:t>No retorna ningún valor.</w:t>
      </w:r>
    </w:p>
    <w:p w14:paraId="41471BEB" w14:textId="77777777" w:rsidR="00B64026" w:rsidRPr="00A50F2B" w:rsidRDefault="00B64026" w:rsidP="00A50F2B">
      <w:pPr>
        <w:pStyle w:val="Prrafodelista"/>
        <w:numPr>
          <w:ilvl w:val="0"/>
          <w:numId w:val="42"/>
        </w:numPr>
        <w:rPr>
          <w:lang w:val="es-419" w:eastAsia="es-CO"/>
        </w:rPr>
      </w:pPr>
      <w:r w:rsidRPr="00A50F2B">
        <w:rPr>
          <w:lang w:val="es-419" w:eastAsia="es-CO"/>
        </w:rPr>
        <w:t>Es posible definir múltiples constructores, siempre que tengan diferentes listas de parámetros.</w:t>
      </w:r>
    </w:p>
    <w:p w14:paraId="6006ED79" w14:textId="77777777" w:rsidR="00B64026" w:rsidRPr="00A50F2B" w:rsidRDefault="00B64026" w:rsidP="00A50F2B">
      <w:pPr>
        <w:pStyle w:val="Prrafodelista"/>
        <w:numPr>
          <w:ilvl w:val="0"/>
          <w:numId w:val="42"/>
        </w:numPr>
        <w:rPr>
          <w:lang w:val="es-419" w:eastAsia="es-CO"/>
        </w:rPr>
      </w:pPr>
      <w:r w:rsidRPr="00A50F2B">
        <w:rPr>
          <w:lang w:val="es-419" w:eastAsia="es-CO"/>
        </w:rPr>
        <w:t>El código dentro de un constructor generalmente incluye inicializaciones de variables y objetos para que el objeto sea creado con los valores iniciales deseados.</w:t>
      </w:r>
    </w:p>
    <w:p w14:paraId="63BBABEB" w14:textId="77777777" w:rsidR="00B64026" w:rsidRPr="00B64026" w:rsidRDefault="00B64026" w:rsidP="00B64026">
      <w:pPr>
        <w:rPr>
          <w:lang w:val="es-419" w:eastAsia="es-CO"/>
        </w:rPr>
      </w:pPr>
      <w:r w:rsidRPr="00B64026">
        <w:rPr>
          <w:lang w:val="es-419" w:eastAsia="es-CO"/>
        </w:rPr>
        <w:t>La sintaxis para definir un constructor es la siguiente:</w:t>
      </w:r>
    </w:p>
    <w:p w14:paraId="79C9716F" w14:textId="77777777" w:rsidR="00B64026" w:rsidRPr="00B64026" w:rsidRDefault="00B64026" w:rsidP="00B64026">
      <w:pPr>
        <w:rPr>
          <w:lang w:val="es-419" w:eastAsia="es-CO"/>
        </w:rPr>
      </w:pPr>
      <w:r w:rsidRPr="00B64026">
        <w:rPr>
          <w:lang w:val="es-419" w:eastAsia="es-CO"/>
        </w:rPr>
        <w:t>[</w:t>
      </w:r>
      <w:proofErr w:type="spellStart"/>
      <w:r w:rsidRPr="00B64026">
        <w:rPr>
          <w:lang w:val="es-419" w:eastAsia="es-CO"/>
        </w:rPr>
        <w:t>modificadorDeVisibilidad</w:t>
      </w:r>
      <w:proofErr w:type="spellEnd"/>
      <w:r w:rsidRPr="00B64026">
        <w:rPr>
          <w:lang w:val="es-419" w:eastAsia="es-CO"/>
        </w:rPr>
        <w:t>]</w:t>
      </w:r>
    </w:p>
    <w:p w14:paraId="0087CB61" w14:textId="77777777" w:rsidR="00B64026" w:rsidRPr="00B64026" w:rsidRDefault="00B64026" w:rsidP="00B64026">
      <w:pPr>
        <w:rPr>
          <w:lang w:val="es-419" w:eastAsia="es-CO"/>
        </w:rPr>
      </w:pPr>
      <w:proofErr w:type="spellStart"/>
      <w:r w:rsidRPr="00B64026">
        <w:rPr>
          <w:lang w:val="es-419" w:eastAsia="es-CO"/>
        </w:rPr>
        <w:t>NombreDelConstructor</w:t>
      </w:r>
      <w:proofErr w:type="spellEnd"/>
      <w:r w:rsidRPr="00B64026">
        <w:rPr>
          <w:lang w:val="es-419" w:eastAsia="es-CO"/>
        </w:rPr>
        <w:t>(</w:t>
      </w:r>
      <w:proofErr w:type="spellStart"/>
      <w:r w:rsidRPr="00B64026">
        <w:rPr>
          <w:lang w:val="es-419" w:eastAsia="es-CO"/>
        </w:rPr>
        <w:t>listaDeParámetros</w:t>
      </w:r>
      <w:proofErr w:type="spellEnd"/>
      <w:r w:rsidRPr="00B64026">
        <w:rPr>
          <w:lang w:val="es-419" w:eastAsia="es-CO"/>
        </w:rPr>
        <w:t>) {</w:t>
      </w:r>
    </w:p>
    <w:p w14:paraId="1EF112FA" w14:textId="77777777" w:rsidR="00B64026" w:rsidRPr="00B64026" w:rsidRDefault="00B64026" w:rsidP="00B64026">
      <w:pPr>
        <w:rPr>
          <w:lang w:val="es-419" w:eastAsia="es-CO"/>
        </w:rPr>
      </w:pPr>
      <w:r w:rsidRPr="00B64026">
        <w:rPr>
          <w:lang w:val="es-419" w:eastAsia="es-CO"/>
        </w:rPr>
        <w:lastRenderedPageBreak/>
        <w:t xml:space="preserve">    // Código de inicialización</w:t>
      </w:r>
    </w:p>
    <w:p w14:paraId="22D69102" w14:textId="77777777" w:rsidR="00B64026" w:rsidRPr="00B64026" w:rsidRDefault="00B64026" w:rsidP="00B64026">
      <w:pPr>
        <w:rPr>
          <w:lang w:val="es-419" w:eastAsia="es-CO"/>
        </w:rPr>
      </w:pPr>
      <w:r w:rsidRPr="00B64026">
        <w:rPr>
          <w:lang w:val="es-419" w:eastAsia="es-CO"/>
        </w:rPr>
        <w:t>}</w:t>
      </w:r>
    </w:p>
    <w:p w14:paraId="4FF92E10" w14:textId="77777777" w:rsidR="00B64026" w:rsidRPr="00B64026" w:rsidRDefault="00B64026" w:rsidP="00B64026">
      <w:pPr>
        <w:rPr>
          <w:lang w:val="es-419" w:eastAsia="es-CO"/>
        </w:rPr>
      </w:pPr>
      <w:r w:rsidRPr="00B64026">
        <w:rPr>
          <w:lang w:val="es-419" w:eastAsia="es-CO"/>
        </w:rPr>
        <w:t>Donde:</w:t>
      </w:r>
    </w:p>
    <w:p w14:paraId="45406960" w14:textId="6D78F813" w:rsidR="00B64026" w:rsidRPr="00A50F2B" w:rsidRDefault="00B64026" w:rsidP="00A50F2B">
      <w:pPr>
        <w:pStyle w:val="Prrafodelista"/>
        <w:numPr>
          <w:ilvl w:val="0"/>
          <w:numId w:val="45"/>
        </w:numPr>
        <w:rPr>
          <w:lang w:val="es-419" w:eastAsia="es-CO"/>
        </w:rPr>
      </w:pPr>
      <w:proofErr w:type="spellStart"/>
      <w:r w:rsidRPr="00A50F2B">
        <w:rPr>
          <w:lang w:val="es-419" w:eastAsia="es-CO"/>
        </w:rPr>
        <w:t>modificadorDeVisibilidad</w:t>
      </w:r>
      <w:proofErr w:type="spellEnd"/>
      <w:r w:rsidRPr="00A50F2B">
        <w:rPr>
          <w:lang w:val="es-419" w:eastAsia="es-CO"/>
        </w:rPr>
        <w:t xml:space="preserve"> indica si el constructor es </w:t>
      </w:r>
      <w:proofErr w:type="spellStart"/>
      <w:r w:rsidRPr="00A50F2B">
        <w:rPr>
          <w:lang w:val="es-419" w:eastAsia="es-CO"/>
        </w:rPr>
        <w:t>public</w:t>
      </w:r>
      <w:proofErr w:type="spellEnd"/>
      <w:r w:rsidRPr="00A50F2B">
        <w:rPr>
          <w:lang w:val="es-419" w:eastAsia="es-CO"/>
        </w:rPr>
        <w:t xml:space="preserve">, </w:t>
      </w:r>
      <w:proofErr w:type="spellStart"/>
      <w:r w:rsidRPr="00A50F2B">
        <w:rPr>
          <w:lang w:val="es-419" w:eastAsia="es-CO"/>
        </w:rPr>
        <w:t>private</w:t>
      </w:r>
      <w:proofErr w:type="spellEnd"/>
      <w:r w:rsidRPr="00A50F2B">
        <w:rPr>
          <w:lang w:val="es-419" w:eastAsia="es-CO"/>
        </w:rPr>
        <w:t xml:space="preserve"> o </w:t>
      </w:r>
      <w:proofErr w:type="spellStart"/>
      <w:r w:rsidRPr="00A50F2B">
        <w:rPr>
          <w:lang w:val="es-419" w:eastAsia="es-CO"/>
        </w:rPr>
        <w:t>protected</w:t>
      </w:r>
      <w:proofErr w:type="spellEnd"/>
      <w:r w:rsidRPr="00A50F2B">
        <w:rPr>
          <w:lang w:val="es-419" w:eastAsia="es-CO"/>
        </w:rPr>
        <w:t>, siguiendo las mismas normas que para los atributos y métodos.</w:t>
      </w:r>
    </w:p>
    <w:p w14:paraId="44D2A6B8" w14:textId="1191F339" w:rsidR="00B64026" w:rsidRPr="00A50F2B" w:rsidRDefault="00B64026" w:rsidP="00A50F2B">
      <w:pPr>
        <w:pStyle w:val="Prrafodelista"/>
        <w:numPr>
          <w:ilvl w:val="0"/>
          <w:numId w:val="45"/>
        </w:numPr>
        <w:rPr>
          <w:lang w:val="es-419" w:eastAsia="es-CO"/>
        </w:rPr>
      </w:pPr>
      <w:proofErr w:type="spellStart"/>
      <w:r w:rsidRPr="00A50F2B">
        <w:rPr>
          <w:lang w:val="es-419" w:eastAsia="es-CO"/>
        </w:rPr>
        <w:t>NombreDelConstructor</w:t>
      </w:r>
      <w:proofErr w:type="spellEnd"/>
      <w:r w:rsidRPr="00A50F2B">
        <w:rPr>
          <w:lang w:val="es-419" w:eastAsia="es-CO"/>
        </w:rPr>
        <w:t xml:space="preserve"> debe coincidir con el nombre de la clase.</w:t>
      </w:r>
    </w:p>
    <w:p w14:paraId="60E79C36" w14:textId="70FE5941" w:rsidR="00B64026" w:rsidRPr="00A50F2B" w:rsidRDefault="00B64026" w:rsidP="00A50F2B">
      <w:pPr>
        <w:pStyle w:val="Prrafodelista"/>
        <w:numPr>
          <w:ilvl w:val="0"/>
          <w:numId w:val="45"/>
        </w:numPr>
        <w:rPr>
          <w:lang w:val="es-419" w:eastAsia="es-CO"/>
        </w:rPr>
      </w:pPr>
      <w:proofErr w:type="spellStart"/>
      <w:r w:rsidRPr="00A50F2B">
        <w:rPr>
          <w:lang w:val="es-419" w:eastAsia="es-CO"/>
        </w:rPr>
        <w:t>listaDeParámetros</w:t>
      </w:r>
      <w:proofErr w:type="spellEnd"/>
      <w:r w:rsidRPr="00A50F2B">
        <w:rPr>
          <w:lang w:val="es-419" w:eastAsia="es-CO"/>
        </w:rPr>
        <w:t xml:space="preserve"> es la enumeración de parámetros que el constructor acepta, separados por comas y definidos por su tipo y nombre, por ejemplo, (</w:t>
      </w:r>
      <w:proofErr w:type="spellStart"/>
      <w:r w:rsidRPr="00A50F2B">
        <w:rPr>
          <w:lang w:val="es-419" w:eastAsia="es-CO"/>
        </w:rPr>
        <w:t>int</w:t>
      </w:r>
      <w:proofErr w:type="spellEnd"/>
      <w:r w:rsidRPr="00A50F2B">
        <w:rPr>
          <w:lang w:val="es-419" w:eastAsia="es-CO"/>
        </w:rPr>
        <w:t xml:space="preserve"> a, </w:t>
      </w:r>
      <w:proofErr w:type="spellStart"/>
      <w:r w:rsidRPr="00A50F2B">
        <w:rPr>
          <w:lang w:val="es-419" w:eastAsia="es-CO"/>
        </w:rPr>
        <w:t>int</w:t>
      </w:r>
      <w:proofErr w:type="spellEnd"/>
      <w:r w:rsidRPr="00A50F2B">
        <w:rPr>
          <w:lang w:val="es-419" w:eastAsia="es-CO"/>
        </w:rPr>
        <w:t xml:space="preserve"> b).</w:t>
      </w:r>
    </w:p>
    <w:p w14:paraId="06431AA5" w14:textId="77777777" w:rsidR="00B64026" w:rsidRPr="00B64026" w:rsidRDefault="00B64026" w:rsidP="00B64026">
      <w:pPr>
        <w:rPr>
          <w:lang w:val="es-419" w:eastAsia="es-CO"/>
        </w:rPr>
      </w:pPr>
      <w:r w:rsidRPr="00B64026">
        <w:rPr>
          <w:lang w:val="es-419" w:eastAsia="es-CO"/>
        </w:rPr>
        <w:t xml:space="preserve">En el ejemplo de la clase Producto, se crea un constructor público llamado Producto con una lista de parámetros. Este constructor asigna los valores de los parámetros a las variables de instancia de la clase. La palabra reservada </w:t>
      </w:r>
      <w:proofErr w:type="spellStart"/>
      <w:r w:rsidRPr="00B64026">
        <w:rPr>
          <w:lang w:val="es-419" w:eastAsia="es-CO"/>
        </w:rPr>
        <w:t>this</w:t>
      </w:r>
      <w:proofErr w:type="spellEnd"/>
      <w:r w:rsidRPr="00B64026">
        <w:rPr>
          <w:lang w:val="es-419" w:eastAsia="es-CO"/>
        </w:rPr>
        <w:t xml:space="preserve"> se utiliza para referirse a los miembros de la propia clase en el objeto actual.</w:t>
      </w:r>
    </w:p>
    <w:p w14:paraId="602F6444" w14:textId="77777777" w:rsidR="00B64026" w:rsidRPr="00A50F2B" w:rsidRDefault="00B64026" w:rsidP="00A50F2B">
      <w:pPr>
        <w:pStyle w:val="Prrafodelista"/>
        <w:numPr>
          <w:ilvl w:val="0"/>
          <w:numId w:val="46"/>
        </w:numPr>
        <w:rPr>
          <w:b/>
          <w:bCs/>
          <w:lang w:val="es-419" w:eastAsia="es-CO"/>
        </w:rPr>
      </w:pPr>
      <w:r w:rsidRPr="00A50F2B">
        <w:rPr>
          <w:b/>
          <w:bCs/>
          <w:lang w:val="es-419" w:eastAsia="es-CO"/>
        </w:rPr>
        <w:t>Un constructor</w:t>
      </w:r>
    </w:p>
    <w:p w14:paraId="2A5402DE" w14:textId="77777777" w:rsidR="00B64026" w:rsidRPr="00A50F2B" w:rsidRDefault="00B64026" w:rsidP="00A50F2B">
      <w:pPr>
        <w:pStyle w:val="Prrafodelista"/>
        <w:ind w:left="1429" w:firstLine="0"/>
        <w:rPr>
          <w:lang w:val="es-419" w:eastAsia="es-CO"/>
        </w:rPr>
      </w:pPr>
      <w:r w:rsidRPr="00A50F2B">
        <w:rPr>
          <w:lang w:val="es-419" w:eastAsia="es-CO"/>
        </w:rPr>
        <w:t xml:space="preserve">Sin parámetros se denomina constructor vacío. Si no se define </w:t>
      </w:r>
      <w:proofErr w:type="spellStart"/>
      <w:r w:rsidRPr="00A50F2B">
        <w:rPr>
          <w:lang w:val="es-419" w:eastAsia="es-CO"/>
        </w:rPr>
        <w:t>explicitamente</w:t>
      </w:r>
      <w:proofErr w:type="spellEnd"/>
      <w:r w:rsidRPr="00A50F2B">
        <w:rPr>
          <w:lang w:val="es-419" w:eastAsia="es-CO"/>
        </w:rPr>
        <w:t xml:space="preserve"> un constructor, el compilador proporciona uno por defecto, permitiendo la creación de objetos sin argumentos mediante new </w:t>
      </w:r>
      <w:proofErr w:type="gramStart"/>
      <w:r w:rsidRPr="00A50F2B">
        <w:rPr>
          <w:lang w:val="es-419" w:eastAsia="es-CO"/>
        </w:rPr>
        <w:t>Clase{</w:t>
      </w:r>
      <w:proofErr w:type="gramEnd"/>
      <w:r w:rsidRPr="00A50F2B">
        <w:rPr>
          <w:lang w:val="es-419" w:eastAsia="es-CO"/>
        </w:rPr>
        <w:t>}.</w:t>
      </w:r>
    </w:p>
    <w:p w14:paraId="4080D039" w14:textId="77777777" w:rsidR="00B64026" w:rsidRPr="00A50F2B" w:rsidRDefault="00B64026" w:rsidP="00A50F2B">
      <w:pPr>
        <w:pStyle w:val="Prrafodelista"/>
        <w:numPr>
          <w:ilvl w:val="0"/>
          <w:numId w:val="46"/>
        </w:numPr>
        <w:rPr>
          <w:b/>
          <w:bCs/>
          <w:lang w:val="es-419" w:eastAsia="es-CO"/>
        </w:rPr>
      </w:pPr>
      <w:r w:rsidRPr="00A50F2B">
        <w:rPr>
          <w:b/>
          <w:bCs/>
          <w:lang w:val="es-419" w:eastAsia="es-CO"/>
        </w:rPr>
        <w:t>Los destructores</w:t>
      </w:r>
    </w:p>
    <w:p w14:paraId="17F34DB8" w14:textId="77777777" w:rsidR="00B64026" w:rsidRPr="00A50F2B" w:rsidRDefault="00B64026" w:rsidP="00A50F2B">
      <w:pPr>
        <w:pStyle w:val="Prrafodelista"/>
        <w:ind w:left="1429" w:firstLine="0"/>
        <w:rPr>
          <w:lang w:val="es-419" w:eastAsia="es-CO"/>
        </w:rPr>
      </w:pPr>
      <w:r w:rsidRPr="00A50F2B">
        <w:rPr>
          <w:lang w:val="es-419" w:eastAsia="es-CO"/>
        </w:rPr>
        <w:t>Son métodos que liberan la memoria ocupada por un objeto. En Java, no existen los destructores como tal debido al recolectar la basura de la máquina virtual de Java, que administra la memoria de forma automática, liberándola cuando detecta objetos que ya no se utilizan.</w:t>
      </w:r>
    </w:p>
    <w:p w14:paraId="54C367F9" w14:textId="77777777" w:rsidR="00B64026" w:rsidRPr="00B64026" w:rsidRDefault="00B64026" w:rsidP="00B64026">
      <w:pPr>
        <w:rPr>
          <w:lang w:val="es-419" w:eastAsia="es-CO"/>
        </w:rPr>
      </w:pPr>
      <w:r w:rsidRPr="00B64026">
        <w:rPr>
          <w:lang w:val="es-419" w:eastAsia="es-CO"/>
        </w:rPr>
        <w:lastRenderedPageBreak/>
        <w:t>Aunque el manejo de memoria en Java es automático gracias al recolector de basura, los usuarios pueden sugerir la ejecución del recolector de basura mediante una instrucción específica, aunque el momento exacto de la recolección de basura no es garantizado.</w:t>
      </w:r>
    </w:p>
    <w:p w14:paraId="1A06DF22" w14:textId="6D320794" w:rsidR="00B64026" w:rsidRPr="00B64026" w:rsidRDefault="00B64026" w:rsidP="00A50F2B">
      <w:pPr>
        <w:pStyle w:val="Ttulo2"/>
      </w:pPr>
      <w:bookmarkStart w:id="6" w:name="_Toc169277242"/>
      <w:r w:rsidRPr="00B64026">
        <w:t xml:space="preserve">Métodos </w:t>
      </w:r>
      <w:proofErr w:type="spellStart"/>
      <w:r w:rsidRPr="00B64026">
        <w:t>accesores</w:t>
      </w:r>
      <w:proofErr w:type="spellEnd"/>
      <w:r w:rsidRPr="00B64026">
        <w:t xml:space="preserve"> y modificadores</w:t>
      </w:r>
      <w:bookmarkEnd w:id="6"/>
    </w:p>
    <w:p w14:paraId="14AAEBFA" w14:textId="77777777" w:rsidR="00B64026" w:rsidRPr="00B64026" w:rsidRDefault="00B64026" w:rsidP="00B64026">
      <w:pPr>
        <w:rPr>
          <w:lang w:val="es-419" w:eastAsia="es-CO"/>
        </w:rPr>
      </w:pPr>
      <w:r w:rsidRPr="00B64026">
        <w:rPr>
          <w:lang w:val="es-419" w:eastAsia="es-CO"/>
        </w:rPr>
        <w:t>En la programación orientada a objetos, existen dos tipos fundamentales de modificadores de acceso para los miembros de una clase: público (</w:t>
      </w:r>
      <w:proofErr w:type="spellStart"/>
      <w:r w:rsidRPr="00F41D32">
        <w:rPr>
          <w:rStyle w:val="Extranjerismo"/>
          <w:lang w:val="es-419" w:eastAsia="es-CO"/>
        </w:rPr>
        <w:t>public</w:t>
      </w:r>
      <w:proofErr w:type="spellEnd"/>
      <w:r w:rsidRPr="00B64026">
        <w:rPr>
          <w:lang w:val="es-419" w:eastAsia="es-CO"/>
        </w:rPr>
        <w:t>) y privado (</w:t>
      </w:r>
      <w:proofErr w:type="spellStart"/>
      <w:r w:rsidRPr="00F41D32">
        <w:rPr>
          <w:rStyle w:val="Extranjerismo"/>
          <w:lang w:val="es-419" w:eastAsia="es-CO"/>
        </w:rPr>
        <w:t>private</w:t>
      </w:r>
      <w:proofErr w:type="spellEnd"/>
      <w:r w:rsidRPr="00B64026">
        <w:rPr>
          <w:lang w:val="es-419" w:eastAsia="es-CO"/>
        </w:rPr>
        <w:t>).</w:t>
      </w:r>
    </w:p>
    <w:p w14:paraId="1ACAC4C5" w14:textId="77777777" w:rsidR="00B64026" w:rsidRPr="00F41D32" w:rsidRDefault="00B64026" w:rsidP="00F41D32">
      <w:pPr>
        <w:pStyle w:val="Prrafodelista"/>
        <w:numPr>
          <w:ilvl w:val="0"/>
          <w:numId w:val="46"/>
        </w:numPr>
        <w:rPr>
          <w:b/>
          <w:bCs/>
          <w:lang w:val="es-419" w:eastAsia="es-CO"/>
        </w:rPr>
      </w:pPr>
      <w:r w:rsidRPr="00F41D32">
        <w:rPr>
          <w:b/>
          <w:bCs/>
          <w:lang w:val="es-419" w:eastAsia="es-CO"/>
        </w:rPr>
        <w:t>Público (</w:t>
      </w:r>
      <w:proofErr w:type="spellStart"/>
      <w:r w:rsidRPr="00F41D32">
        <w:rPr>
          <w:rStyle w:val="Extranjerismo"/>
          <w:b/>
          <w:bCs/>
          <w:lang w:val="es-419" w:eastAsia="es-CO"/>
        </w:rPr>
        <w:t>public</w:t>
      </w:r>
      <w:proofErr w:type="spellEnd"/>
      <w:r w:rsidRPr="00F41D32">
        <w:rPr>
          <w:b/>
          <w:bCs/>
          <w:lang w:val="es-419" w:eastAsia="es-CO"/>
        </w:rPr>
        <w:t>)</w:t>
      </w:r>
    </w:p>
    <w:p w14:paraId="37699DA8" w14:textId="77777777" w:rsidR="00B64026" w:rsidRPr="00F41D32" w:rsidRDefault="00B64026" w:rsidP="00F41D32">
      <w:pPr>
        <w:pStyle w:val="Prrafodelista"/>
        <w:ind w:left="1429" w:firstLine="0"/>
        <w:rPr>
          <w:lang w:val="es-419" w:eastAsia="es-CO"/>
        </w:rPr>
      </w:pPr>
      <w:r w:rsidRPr="00F41D32">
        <w:rPr>
          <w:lang w:val="es-419" w:eastAsia="es-CO"/>
        </w:rPr>
        <w:t>Un miembro público es accesible desde cualquier parte del código, incluso fuera de su clase de definición. Esto permite que cualquier otra clase o componente del programa interactúe con el miembro público sin restricciones. El acceso es universal, permitiendo que cualquier otro código, independientemente de su paquete o clase, utilice el miembro público.</w:t>
      </w:r>
    </w:p>
    <w:p w14:paraId="3BDCE27E" w14:textId="77777777" w:rsidR="00B64026" w:rsidRPr="00F41D32" w:rsidRDefault="00B64026" w:rsidP="00F41D32">
      <w:pPr>
        <w:pStyle w:val="Prrafodelista"/>
        <w:numPr>
          <w:ilvl w:val="0"/>
          <w:numId w:val="46"/>
        </w:numPr>
        <w:rPr>
          <w:b/>
          <w:bCs/>
          <w:lang w:val="es-419" w:eastAsia="es-CO"/>
        </w:rPr>
      </w:pPr>
      <w:r w:rsidRPr="00F41D32">
        <w:rPr>
          <w:b/>
          <w:bCs/>
          <w:lang w:val="es-419" w:eastAsia="es-CO"/>
        </w:rPr>
        <w:t>Privado (</w:t>
      </w:r>
      <w:proofErr w:type="spellStart"/>
      <w:r w:rsidRPr="00F41D32">
        <w:rPr>
          <w:rStyle w:val="Extranjerismo"/>
          <w:b/>
          <w:bCs/>
          <w:lang w:val="es-419" w:eastAsia="es-CO"/>
        </w:rPr>
        <w:t>private</w:t>
      </w:r>
      <w:proofErr w:type="spellEnd"/>
      <w:r w:rsidRPr="00F41D32">
        <w:rPr>
          <w:b/>
          <w:bCs/>
          <w:lang w:val="es-419" w:eastAsia="es-CO"/>
        </w:rPr>
        <w:t>)</w:t>
      </w:r>
    </w:p>
    <w:p w14:paraId="5CE2B7A3" w14:textId="77777777" w:rsidR="00B64026" w:rsidRPr="00F41D32" w:rsidRDefault="00B64026" w:rsidP="00F41D32">
      <w:pPr>
        <w:pStyle w:val="Prrafodelista"/>
        <w:ind w:left="1429" w:firstLine="0"/>
        <w:rPr>
          <w:lang w:val="es-419" w:eastAsia="es-CO"/>
        </w:rPr>
      </w:pPr>
      <w:r w:rsidRPr="00F41D32">
        <w:rPr>
          <w:lang w:val="es-419" w:eastAsia="es-CO"/>
        </w:rPr>
        <w:t>Un miembro privado solo puede ser accedido por otros métodos dentro de la misma clase. Esto se utiliza para controlar la exposición y manipulación de los datos internos del objeto, evitando el acceso o modificación directa por parte de código externo a la clase. El acceso está estrictamente limitado a la clase donde el miembro privado es declarado. Otros componentes del programa no pueden acceder directamente a estos miembros privados.</w:t>
      </w:r>
    </w:p>
    <w:p w14:paraId="59CD12E9" w14:textId="77777777" w:rsidR="00B64026" w:rsidRPr="00B64026" w:rsidRDefault="00B64026" w:rsidP="00B64026">
      <w:pPr>
        <w:rPr>
          <w:lang w:val="es-419" w:eastAsia="es-CO"/>
        </w:rPr>
      </w:pPr>
      <w:r w:rsidRPr="00B64026">
        <w:rPr>
          <w:lang w:val="es-419" w:eastAsia="es-CO"/>
        </w:rPr>
        <w:lastRenderedPageBreak/>
        <w:t>Hay cuatro tipos de modificadores de acceso disponibles en Java:</w:t>
      </w:r>
    </w:p>
    <w:p w14:paraId="74CD4342" w14:textId="77777777" w:rsidR="00B64026" w:rsidRPr="00F41D32" w:rsidRDefault="00B64026" w:rsidP="00F41D32">
      <w:pPr>
        <w:pStyle w:val="Prrafodelista"/>
        <w:numPr>
          <w:ilvl w:val="0"/>
          <w:numId w:val="46"/>
        </w:numPr>
        <w:rPr>
          <w:b/>
          <w:bCs/>
          <w:lang w:val="es-419" w:eastAsia="es-CO"/>
        </w:rPr>
      </w:pPr>
      <w:r w:rsidRPr="00F41D32">
        <w:rPr>
          <w:b/>
          <w:bCs/>
          <w:lang w:val="es-419" w:eastAsia="es-CO"/>
        </w:rPr>
        <w:t>Predeterminado (</w:t>
      </w:r>
      <w:r w:rsidRPr="00F41D32">
        <w:rPr>
          <w:rStyle w:val="Extranjerismo"/>
          <w:b/>
          <w:bCs/>
          <w:lang w:val="es-419" w:eastAsia="es-CO"/>
        </w:rPr>
        <w:t>default</w:t>
      </w:r>
      <w:r w:rsidRPr="00F41D32">
        <w:rPr>
          <w:b/>
          <w:bCs/>
          <w:lang w:val="es-419" w:eastAsia="es-CO"/>
        </w:rPr>
        <w:t>)</w:t>
      </w:r>
    </w:p>
    <w:p w14:paraId="1555E007" w14:textId="77777777" w:rsidR="00B64026" w:rsidRPr="00F41D32" w:rsidRDefault="00B64026" w:rsidP="00F41D32">
      <w:pPr>
        <w:pStyle w:val="Prrafodelista"/>
        <w:ind w:left="1429" w:firstLine="0"/>
        <w:rPr>
          <w:lang w:val="es-419" w:eastAsia="es-CO"/>
        </w:rPr>
      </w:pPr>
      <w:r w:rsidRPr="00F41D32">
        <w:rPr>
          <w:lang w:val="es-419" w:eastAsia="es-CO"/>
        </w:rPr>
        <w:t>Cuando no se especifica un modificador de acceso para una clase, método o miembro de datos, se aplica el modificador de acceso predeterminado por defecto. Los miembros de datos, clases o métodos con acceso predeterminado son accesibles solo dentro del mismo paquete.</w:t>
      </w:r>
    </w:p>
    <w:p w14:paraId="4421F168" w14:textId="77777777" w:rsidR="00B64026" w:rsidRPr="00F41D32" w:rsidRDefault="00B64026" w:rsidP="00F41D32">
      <w:pPr>
        <w:pStyle w:val="Prrafodelista"/>
        <w:ind w:left="1429" w:firstLine="0"/>
        <w:rPr>
          <w:lang w:val="es-419" w:eastAsia="es-CO"/>
        </w:rPr>
      </w:pPr>
      <w:r w:rsidRPr="00F41D32">
        <w:rPr>
          <w:lang w:val="es-419" w:eastAsia="es-CO"/>
        </w:rPr>
        <w:t>Por ejemplo, la clase Producto y el método mostrar, al tener modificador de acceso predeterminado, no pueden ser accedidos desde otro paquete.</w:t>
      </w:r>
    </w:p>
    <w:p w14:paraId="3EECA052" w14:textId="77777777" w:rsidR="00B64026" w:rsidRPr="00F41D32" w:rsidRDefault="00B64026" w:rsidP="00F41D32">
      <w:pPr>
        <w:pStyle w:val="Prrafodelista"/>
        <w:numPr>
          <w:ilvl w:val="0"/>
          <w:numId w:val="46"/>
        </w:numPr>
        <w:rPr>
          <w:b/>
          <w:bCs/>
          <w:lang w:val="es-419" w:eastAsia="es-CO"/>
        </w:rPr>
      </w:pPr>
      <w:r w:rsidRPr="00F41D32">
        <w:rPr>
          <w:b/>
          <w:bCs/>
          <w:lang w:val="es-419" w:eastAsia="es-CO"/>
        </w:rPr>
        <w:t>Privado (</w:t>
      </w:r>
      <w:proofErr w:type="spellStart"/>
      <w:r w:rsidRPr="00F41D32">
        <w:rPr>
          <w:rStyle w:val="Extranjerismo"/>
          <w:b/>
          <w:bCs/>
          <w:lang w:val="es-419" w:eastAsia="es-CO"/>
        </w:rPr>
        <w:t>private</w:t>
      </w:r>
      <w:proofErr w:type="spellEnd"/>
      <w:r w:rsidRPr="00F41D32">
        <w:rPr>
          <w:b/>
          <w:bCs/>
          <w:lang w:val="es-419" w:eastAsia="es-CO"/>
        </w:rPr>
        <w:t>)</w:t>
      </w:r>
    </w:p>
    <w:p w14:paraId="36296A7B" w14:textId="77777777" w:rsidR="00F41D32" w:rsidRDefault="00B64026" w:rsidP="00F41D32">
      <w:pPr>
        <w:pStyle w:val="Prrafodelista"/>
        <w:ind w:left="1429" w:firstLine="0"/>
        <w:rPr>
          <w:lang w:val="es-419" w:eastAsia="es-CO"/>
        </w:rPr>
      </w:pPr>
      <w:r w:rsidRPr="00F41D32">
        <w:rPr>
          <w:lang w:val="es-419" w:eastAsia="es-CO"/>
        </w:rPr>
        <w:t>Se indica con la palabra clave “</w:t>
      </w:r>
      <w:proofErr w:type="spellStart"/>
      <w:r w:rsidRPr="00F41D32">
        <w:rPr>
          <w:lang w:val="es-419" w:eastAsia="es-CO"/>
        </w:rPr>
        <w:t>private</w:t>
      </w:r>
      <w:proofErr w:type="spellEnd"/>
      <w:r w:rsidRPr="00F41D32">
        <w:rPr>
          <w:lang w:val="es-419" w:eastAsia="es-CO"/>
        </w:rPr>
        <w:t>”. Los métodos o miembros de datos declarados como privados son accesibles únicamente dentro de la clase donde se declaran.</w:t>
      </w:r>
    </w:p>
    <w:p w14:paraId="2A6A79A9" w14:textId="77777777" w:rsidR="00F41D32" w:rsidRDefault="00B64026" w:rsidP="00F41D32">
      <w:pPr>
        <w:pStyle w:val="Prrafodelista"/>
        <w:ind w:left="1429" w:firstLine="0"/>
        <w:rPr>
          <w:lang w:val="es-419" w:eastAsia="es-CO"/>
        </w:rPr>
      </w:pPr>
      <w:r w:rsidRPr="00B64026">
        <w:rPr>
          <w:lang w:val="es-419" w:eastAsia="es-CO"/>
        </w:rPr>
        <w:t>Ninguna otra clase del mismo paquete puede acceder a los miembros privados.</w:t>
      </w:r>
    </w:p>
    <w:p w14:paraId="4529854C" w14:textId="4650F241" w:rsidR="00B64026" w:rsidRPr="00B64026" w:rsidRDefault="00B64026" w:rsidP="00F41D32">
      <w:pPr>
        <w:pStyle w:val="Prrafodelista"/>
        <w:ind w:left="1429" w:firstLine="0"/>
        <w:rPr>
          <w:lang w:val="es-419" w:eastAsia="es-CO"/>
        </w:rPr>
      </w:pPr>
      <w:r w:rsidRPr="00B64026">
        <w:rPr>
          <w:lang w:val="es-419" w:eastAsia="es-CO"/>
        </w:rPr>
        <w:t>Las clases e interfaces no pueden declararse como privadas.</w:t>
      </w:r>
    </w:p>
    <w:p w14:paraId="299BD20D" w14:textId="77777777" w:rsidR="00B64026" w:rsidRPr="00F41D32" w:rsidRDefault="00B64026" w:rsidP="00F41D32">
      <w:pPr>
        <w:pStyle w:val="Prrafodelista"/>
        <w:numPr>
          <w:ilvl w:val="0"/>
          <w:numId w:val="46"/>
        </w:numPr>
        <w:rPr>
          <w:b/>
          <w:bCs/>
          <w:lang w:val="es-419" w:eastAsia="es-CO"/>
        </w:rPr>
      </w:pPr>
      <w:r w:rsidRPr="00F41D32">
        <w:rPr>
          <w:b/>
          <w:bCs/>
          <w:lang w:val="es-419" w:eastAsia="es-CO"/>
        </w:rPr>
        <w:t>Protegido (</w:t>
      </w:r>
      <w:proofErr w:type="spellStart"/>
      <w:r w:rsidRPr="00F41D32">
        <w:rPr>
          <w:rStyle w:val="Extranjerismo"/>
          <w:b/>
          <w:bCs/>
          <w:lang w:val="es-419" w:eastAsia="es-CO"/>
        </w:rPr>
        <w:t>protected</w:t>
      </w:r>
      <w:proofErr w:type="spellEnd"/>
      <w:r w:rsidRPr="00F41D32">
        <w:rPr>
          <w:b/>
          <w:bCs/>
          <w:lang w:val="es-419" w:eastAsia="es-CO"/>
        </w:rPr>
        <w:t>)</w:t>
      </w:r>
    </w:p>
    <w:p w14:paraId="009D587F" w14:textId="05DFD7E8" w:rsidR="00B64026" w:rsidRPr="00F41D32" w:rsidRDefault="00B64026" w:rsidP="00F41D32">
      <w:pPr>
        <w:pStyle w:val="Prrafodelista"/>
        <w:ind w:left="1429" w:firstLine="0"/>
        <w:rPr>
          <w:lang w:val="es-419" w:eastAsia="es-CO"/>
        </w:rPr>
      </w:pPr>
      <w:r w:rsidRPr="00F41D32">
        <w:rPr>
          <w:lang w:val="es-419" w:eastAsia="es-CO"/>
        </w:rPr>
        <w:t>Se especifica con la palabra clave “</w:t>
      </w:r>
      <w:proofErr w:type="spellStart"/>
      <w:r w:rsidRPr="00F41D32">
        <w:rPr>
          <w:rStyle w:val="Extranjerismo"/>
          <w:lang w:val="es-419" w:eastAsia="es-CO"/>
        </w:rPr>
        <w:t>protected</w:t>
      </w:r>
      <w:proofErr w:type="spellEnd"/>
      <w:r w:rsidRPr="00F41D32">
        <w:rPr>
          <w:lang w:val="es-419" w:eastAsia="es-CO"/>
        </w:rPr>
        <w:t>”. Los métodos o miembros de datos declarados como “</w:t>
      </w:r>
      <w:proofErr w:type="spellStart"/>
      <w:r w:rsidR="00F41D32" w:rsidRPr="00F41D32">
        <w:rPr>
          <w:rStyle w:val="Extranjerismo"/>
          <w:lang w:val="es-419" w:eastAsia="es-CO"/>
        </w:rPr>
        <w:t>protected</w:t>
      </w:r>
      <w:proofErr w:type="spellEnd"/>
      <w:r w:rsidRPr="00F41D32">
        <w:rPr>
          <w:lang w:val="es-419" w:eastAsia="es-CO"/>
        </w:rPr>
        <w:t>” son accesibles dentro del mismo paquete o en subclases situadas en paquetes diferentes.</w:t>
      </w:r>
    </w:p>
    <w:p w14:paraId="76A4FA16" w14:textId="77777777" w:rsidR="00B64026" w:rsidRPr="00F41D32" w:rsidRDefault="00B64026" w:rsidP="00F41D32">
      <w:pPr>
        <w:pStyle w:val="Prrafodelista"/>
        <w:ind w:left="1429" w:firstLine="0"/>
        <w:rPr>
          <w:lang w:val="es-419" w:eastAsia="es-CO"/>
        </w:rPr>
      </w:pPr>
      <w:r w:rsidRPr="00F41D32">
        <w:rPr>
          <w:lang w:val="es-419" w:eastAsia="es-CO"/>
        </w:rPr>
        <w:t>Accesible dentro del mismo paquete y por subclases en paquetes diferentes, promoviendo así una forma de herencia protegida.</w:t>
      </w:r>
    </w:p>
    <w:p w14:paraId="49344B9F" w14:textId="77777777" w:rsidR="00B64026" w:rsidRPr="00F41D32" w:rsidRDefault="00B64026" w:rsidP="00F41D32">
      <w:pPr>
        <w:pStyle w:val="Prrafodelista"/>
        <w:numPr>
          <w:ilvl w:val="0"/>
          <w:numId w:val="46"/>
        </w:numPr>
        <w:rPr>
          <w:b/>
          <w:bCs/>
          <w:lang w:val="es-419" w:eastAsia="es-CO"/>
        </w:rPr>
      </w:pPr>
      <w:r w:rsidRPr="00F41D32">
        <w:rPr>
          <w:b/>
          <w:bCs/>
          <w:lang w:val="es-419" w:eastAsia="es-CO"/>
        </w:rPr>
        <w:t>Público (</w:t>
      </w:r>
      <w:proofErr w:type="spellStart"/>
      <w:r w:rsidRPr="00F41D32">
        <w:rPr>
          <w:rStyle w:val="Extranjerismo"/>
          <w:b/>
          <w:bCs/>
          <w:lang w:val="es-419" w:eastAsia="es-CO"/>
        </w:rPr>
        <w:t>public</w:t>
      </w:r>
      <w:proofErr w:type="spellEnd"/>
      <w:r w:rsidRPr="00F41D32">
        <w:rPr>
          <w:b/>
          <w:bCs/>
          <w:lang w:val="es-419" w:eastAsia="es-CO"/>
        </w:rPr>
        <w:t>)</w:t>
      </w:r>
    </w:p>
    <w:p w14:paraId="73D79E83" w14:textId="77777777" w:rsidR="00B64026" w:rsidRPr="00F41D32" w:rsidRDefault="00B64026" w:rsidP="00F41D32">
      <w:pPr>
        <w:pStyle w:val="Prrafodelista"/>
        <w:ind w:left="1429" w:firstLine="0"/>
        <w:rPr>
          <w:lang w:val="es-419" w:eastAsia="es-CO"/>
        </w:rPr>
      </w:pPr>
      <w:r w:rsidRPr="00F41D32">
        <w:rPr>
          <w:lang w:val="es-419" w:eastAsia="es-CO"/>
        </w:rPr>
        <w:t>Se indica con la palabra clave “</w:t>
      </w:r>
      <w:proofErr w:type="spellStart"/>
      <w:r w:rsidRPr="00F41D32">
        <w:rPr>
          <w:rStyle w:val="Extranjerismo"/>
          <w:lang w:val="es-419" w:eastAsia="es-CO"/>
        </w:rPr>
        <w:t>public</w:t>
      </w:r>
      <w:proofErr w:type="spellEnd"/>
      <w:r w:rsidRPr="00F41D32">
        <w:rPr>
          <w:lang w:val="es-419" w:eastAsia="es-CO"/>
        </w:rPr>
        <w:t>”. Este modificador de acceso tiene el alcance más amplio de todos.</w:t>
      </w:r>
    </w:p>
    <w:p w14:paraId="507E6F4A" w14:textId="77777777" w:rsidR="00B64026" w:rsidRPr="00F41D32" w:rsidRDefault="00B64026" w:rsidP="00F41D32">
      <w:pPr>
        <w:pStyle w:val="Prrafodelista"/>
        <w:ind w:left="1429" w:firstLine="0"/>
        <w:rPr>
          <w:lang w:val="es-419" w:eastAsia="es-CO"/>
        </w:rPr>
      </w:pPr>
      <w:r w:rsidRPr="00F41D32">
        <w:rPr>
          <w:lang w:val="es-419" w:eastAsia="es-CO"/>
        </w:rPr>
        <w:lastRenderedPageBreak/>
        <w:t>Las clases, métodos o miembros de datos declarados como públicos son accesibles desde cualquier lugar del programa, sin restricciones en el alcance. Por ejemplo, declarar el método mostrar de la clase Producto como público permite que se acceda a este método desde cualquier parte del programa.</w:t>
      </w:r>
    </w:p>
    <w:p w14:paraId="476645EF" w14:textId="77777777" w:rsidR="00B64026" w:rsidRPr="00B64026" w:rsidRDefault="00B64026" w:rsidP="00F41D32">
      <w:pPr>
        <w:pStyle w:val="Ttulo3"/>
      </w:pPr>
      <w:bookmarkStart w:id="7" w:name="_Toc169277243"/>
      <w:r w:rsidRPr="00B64026">
        <w:t xml:space="preserve">Métodos </w:t>
      </w:r>
      <w:proofErr w:type="spellStart"/>
      <w:r w:rsidRPr="00B64026">
        <w:t>accesores</w:t>
      </w:r>
      <w:proofErr w:type="spellEnd"/>
      <w:r w:rsidRPr="00B64026">
        <w:t xml:space="preserve"> (</w:t>
      </w:r>
      <w:proofErr w:type="spellStart"/>
      <w:r w:rsidRPr="00B64026">
        <w:t>get</w:t>
      </w:r>
      <w:proofErr w:type="spellEnd"/>
      <w:r w:rsidRPr="00B64026">
        <w:t>, set)</w:t>
      </w:r>
      <w:bookmarkEnd w:id="7"/>
    </w:p>
    <w:p w14:paraId="3995AF60" w14:textId="77777777" w:rsidR="00B64026" w:rsidRPr="00B64026" w:rsidRDefault="00B64026" w:rsidP="00B64026">
      <w:pPr>
        <w:rPr>
          <w:lang w:val="es-419" w:eastAsia="es-CO"/>
        </w:rPr>
      </w:pPr>
      <w:r w:rsidRPr="00B64026">
        <w:rPr>
          <w:lang w:val="es-419" w:eastAsia="es-CO"/>
        </w:rPr>
        <w:t xml:space="preserve">Los métodos </w:t>
      </w:r>
      <w:proofErr w:type="spellStart"/>
      <w:r w:rsidRPr="00B64026">
        <w:rPr>
          <w:lang w:val="es-419" w:eastAsia="es-CO"/>
        </w:rPr>
        <w:t>accesores</w:t>
      </w:r>
      <w:proofErr w:type="spellEnd"/>
      <w:r w:rsidRPr="00B64026">
        <w:rPr>
          <w:lang w:val="es-419" w:eastAsia="es-CO"/>
        </w:rPr>
        <w:t xml:space="preserve"> permiten obtener o modificar los atributos de un objeto y se clasifican en dos tipos: “</w:t>
      </w:r>
      <w:proofErr w:type="spellStart"/>
      <w:r w:rsidRPr="00F41D32">
        <w:rPr>
          <w:rStyle w:val="Extranjerismo"/>
          <w:lang w:val="es-419" w:eastAsia="es-CO"/>
        </w:rPr>
        <w:t>get</w:t>
      </w:r>
      <w:proofErr w:type="spellEnd"/>
      <w:r w:rsidRPr="00B64026">
        <w:rPr>
          <w:lang w:val="es-419" w:eastAsia="es-CO"/>
        </w:rPr>
        <w:t>” y “</w:t>
      </w:r>
      <w:r w:rsidRPr="00F41D32">
        <w:rPr>
          <w:rStyle w:val="Extranjerismo"/>
          <w:lang w:val="es-419" w:eastAsia="es-CO"/>
        </w:rPr>
        <w:t>set</w:t>
      </w:r>
      <w:r w:rsidRPr="00B64026">
        <w:rPr>
          <w:lang w:val="es-419" w:eastAsia="es-CO"/>
        </w:rPr>
        <w:t>”.</w:t>
      </w:r>
    </w:p>
    <w:p w14:paraId="48AB9148" w14:textId="77777777" w:rsidR="00B64026" w:rsidRPr="00F41D32" w:rsidRDefault="00B64026" w:rsidP="00F41D32">
      <w:pPr>
        <w:pStyle w:val="Prrafodelista"/>
        <w:numPr>
          <w:ilvl w:val="0"/>
          <w:numId w:val="46"/>
        </w:numPr>
        <w:rPr>
          <w:lang w:val="es-419" w:eastAsia="es-CO"/>
        </w:rPr>
      </w:pPr>
      <w:r w:rsidRPr="00F41D32">
        <w:rPr>
          <w:lang w:val="es-419" w:eastAsia="es-CO"/>
        </w:rPr>
        <w:t>Los métodos “</w:t>
      </w:r>
      <w:proofErr w:type="spellStart"/>
      <w:r w:rsidRPr="00F41D32">
        <w:rPr>
          <w:lang w:val="es-419" w:eastAsia="es-CO"/>
        </w:rPr>
        <w:t>get</w:t>
      </w:r>
      <w:proofErr w:type="spellEnd"/>
      <w:r w:rsidRPr="00F41D32">
        <w:rPr>
          <w:lang w:val="es-419" w:eastAsia="es-CO"/>
        </w:rPr>
        <w:t>” permiten acceder al valor de un atributo.</w:t>
      </w:r>
    </w:p>
    <w:p w14:paraId="78F154AA" w14:textId="77777777" w:rsidR="00B64026" w:rsidRPr="00F41D32" w:rsidRDefault="00B64026" w:rsidP="00F41D32">
      <w:pPr>
        <w:pStyle w:val="Prrafodelista"/>
        <w:numPr>
          <w:ilvl w:val="0"/>
          <w:numId w:val="46"/>
        </w:numPr>
        <w:rPr>
          <w:lang w:val="es-419" w:eastAsia="es-CO"/>
        </w:rPr>
      </w:pPr>
      <w:r w:rsidRPr="00F41D32">
        <w:rPr>
          <w:lang w:val="es-419" w:eastAsia="es-CO"/>
        </w:rPr>
        <w:t>Los métodos “set” permiten modificar el valor de un atributo.</w:t>
      </w:r>
    </w:p>
    <w:p w14:paraId="11F64264" w14:textId="72610739" w:rsidR="00B64026" w:rsidRPr="00B64026" w:rsidRDefault="00B64026" w:rsidP="00B64026">
      <w:pPr>
        <w:rPr>
          <w:lang w:val="es-419" w:eastAsia="es-CO"/>
        </w:rPr>
      </w:pPr>
      <w:r w:rsidRPr="00B64026">
        <w:rPr>
          <w:lang w:val="es-419" w:eastAsia="es-CO"/>
        </w:rPr>
        <w:t>El nombre de estos métodos comienza con “</w:t>
      </w:r>
      <w:proofErr w:type="spellStart"/>
      <w:r w:rsidR="00F41D32" w:rsidRPr="00F41D32">
        <w:rPr>
          <w:rStyle w:val="Extranjerismo"/>
          <w:lang w:val="es-419" w:eastAsia="es-CO"/>
        </w:rPr>
        <w:t>get</w:t>
      </w:r>
      <w:proofErr w:type="spellEnd"/>
      <w:r w:rsidRPr="00B64026">
        <w:rPr>
          <w:lang w:val="es-419" w:eastAsia="es-CO"/>
        </w:rPr>
        <w:t>” o “</w:t>
      </w:r>
      <w:r w:rsidR="00F41D32" w:rsidRPr="00F41D32">
        <w:rPr>
          <w:rStyle w:val="Extranjerismo"/>
          <w:lang w:val="es-419" w:eastAsia="es-CO"/>
        </w:rPr>
        <w:t>set</w:t>
      </w:r>
      <w:r w:rsidRPr="00B64026">
        <w:rPr>
          <w:lang w:val="es-419" w:eastAsia="es-CO"/>
        </w:rPr>
        <w:t>”, seguido del nombre del atributo con la primera letra en mayúscula. Su modificador de acceso es siempre público para facilitar el acceso o modificación de los atributos desde fuera de la clase. Por ejemplo, “</w:t>
      </w:r>
      <w:proofErr w:type="spellStart"/>
      <w:r w:rsidRPr="00B64026">
        <w:rPr>
          <w:lang w:val="es-419" w:eastAsia="es-CO"/>
        </w:rPr>
        <w:t>getNombre</w:t>
      </w:r>
      <w:proofErr w:type="spellEnd"/>
      <w:r w:rsidRPr="00B64026">
        <w:rPr>
          <w:lang w:val="es-419" w:eastAsia="es-CO"/>
        </w:rPr>
        <w:t>” o “</w:t>
      </w:r>
      <w:proofErr w:type="spellStart"/>
      <w:r w:rsidRPr="00B64026">
        <w:rPr>
          <w:lang w:val="es-419" w:eastAsia="es-CO"/>
        </w:rPr>
        <w:t>setNombre</w:t>
      </w:r>
      <w:proofErr w:type="spellEnd"/>
      <w:r w:rsidRPr="00B64026">
        <w:rPr>
          <w:lang w:val="es-419" w:eastAsia="es-CO"/>
        </w:rPr>
        <w:t>”.</w:t>
      </w:r>
    </w:p>
    <w:p w14:paraId="37761370" w14:textId="77777777" w:rsidR="00B64026" w:rsidRPr="00B64026" w:rsidRDefault="00B64026" w:rsidP="008A779E">
      <w:pPr>
        <w:pStyle w:val="Ttulo4"/>
      </w:pPr>
      <w:r w:rsidRPr="008A779E">
        <w:t>Ejemplo</w:t>
      </w:r>
      <w:r w:rsidRPr="00B64026">
        <w:t xml:space="preserve"> de sintaxis del método “</w:t>
      </w:r>
      <w:r w:rsidRPr="008A779E">
        <w:rPr>
          <w:rStyle w:val="Extranjerismo"/>
        </w:rPr>
        <w:t>get</w:t>
      </w:r>
      <w:r w:rsidRPr="00B64026">
        <w:t>”:</w:t>
      </w:r>
    </w:p>
    <w:p w14:paraId="41397FDE" w14:textId="77777777" w:rsidR="00B64026" w:rsidRPr="00B64026" w:rsidRDefault="00B64026" w:rsidP="00B64026">
      <w:pPr>
        <w:rPr>
          <w:lang w:val="es-419" w:eastAsia="es-CO"/>
        </w:rPr>
      </w:pP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tipoDatoAtributo</w:t>
      </w:r>
      <w:proofErr w:type="spellEnd"/>
      <w:r w:rsidRPr="00B64026">
        <w:rPr>
          <w:lang w:val="es-419" w:eastAsia="es-CO"/>
        </w:rPr>
        <w:t xml:space="preserve"> </w:t>
      </w:r>
      <w:proofErr w:type="spellStart"/>
      <w:proofErr w:type="gramStart"/>
      <w:r w:rsidRPr="00B64026">
        <w:rPr>
          <w:lang w:val="es-419" w:eastAsia="es-CO"/>
        </w:rPr>
        <w:t>getAtributo</w:t>
      </w:r>
      <w:proofErr w:type="spellEnd"/>
      <w:r w:rsidRPr="00B64026">
        <w:rPr>
          <w:lang w:val="es-419" w:eastAsia="es-CO"/>
        </w:rPr>
        <w:t>(</w:t>
      </w:r>
      <w:proofErr w:type="gramEnd"/>
      <w:r w:rsidRPr="00B64026">
        <w:rPr>
          <w:lang w:val="es-419" w:eastAsia="es-CO"/>
        </w:rPr>
        <w:t>) {</w:t>
      </w:r>
    </w:p>
    <w:p w14:paraId="3E2D9F38"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return</w:t>
      </w:r>
      <w:proofErr w:type="spellEnd"/>
      <w:r w:rsidRPr="00B64026">
        <w:rPr>
          <w:lang w:val="es-419" w:eastAsia="es-CO"/>
        </w:rPr>
        <w:t xml:space="preserve"> atributo;</w:t>
      </w:r>
    </w:p>
    <w:p w14:paraId="3A007C13" w14:textId="77777777" w:rsidR="00B64026" w:rsidRPr="00B64026" w:rsidRDefault="00B64026" w:rsidP="00B64026">
      <w:pPr>
        <w:rPr>
          <w:lang w:val="es-419" w:eastAsia="es-CO"/>
        </w:rPr>
      </w:pPr>
      <w:r w:rsidRPr="00B64026">
        <w:rPr>
          <w:lang w:val="es-419" w:eastAsia="es-CO"/>
        </w:rPr>
        <w:t>}</w:t>
      </w:r>
    </w:p>
    <w:p w14:paraId="2DC355DF" w14:textId="77777777" w:rsidR="00B64026" w:rsidRPr="00B64026" w:rsidRDefault="00B64026" w:rsidP="008A779E">
      <w:pPr>
        <w:pStyle w:val="Ttulo4"/>
      </w:pPr>
      <w:r w:rsidRPr="00B64026">
        <w:t>Ejemplo de sintaxis del método “</w:t>
      </w:r>
      <w:r w:rsidRPr="008A779E">
        <w:rPr>
          <w:rStyle w:val="Extranjerismo"/>
        </w:rPr>
        <w:t>set</w:t>
      </w:r>
      <w:r w:rsidRPr="00B64026">
        <w:t>”:</w:t>
      </w:r>
    </w:p>
    <w:p w14:paraId="6416DD33" w14:textId="77777777" w:rsidR="00B64026" w:rsidRPr="00B64026" w:rsidRDefault="00B64026" w:rsidP="00B64026">
      <w:pPr>
        <w:rPr>
          <w:lang w:val="es-419" w:eastAsia="es-CO"/>
        </w:rPr>
      </w:pP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void</w:t>
      </w:r>
      <w:proofErr w:type="spellEnd"/>
      <w:r w:rsidRPr="00B64026">
        <w:rPr>
          <w:lang w:val="es-419" w:eastAsia="es-CO"/>
        </w:rPr>
        <w:t xml:space="preserve"> </w:t>
      </w:r>
      <w:proofErr w:type="spellStart"/>
      <w:proofErr w:type="gramStart"/>
      <w:r w:rsidRPr="00B64026">
        <w:rPr>
          <w:lang w:val="es-419" w:eastAsia="es-CO"/>
        </w:rPr>
        <w:t>setAtributo</w:t>
      </w:r>
      <w:proofErr w:type="spellEnd"/>
      <w:r w:rsidRPr="00B64026">
        <w:rPr>
          <w:lang w:val="es-419" w:eastAsia="es-CO"/>
        </w:rPr>
        <w:t>(</w:t>
      </w:r>
      <w:proofErr w:type="spellStart"/>
      <w:proofErr w:type="gramEnd"/>
      <w:r w:rsidRPr="00B64026">
        <w:rPr>
          <w:lang w:val="es-419" w:eastAsia="es-CO"/>
        </w:rPr>
        <w:t>tipoDatoAtributo</w:t>
      </w:r>
      <w:proofErr w:type="spellEnd"/>
      <w:r w:rsidRPr="00B64026">
        <w:rPr>
          <w:lang w:val="es-419" w:eastAsia="es-CO"/>
        </w:rPr>
        <w:t xml:space="preserve"> variable) {</w:t>
      </w:r>
    </w:p>
    <w:p w14:paraId="581D9EA5" w14:textId="77777777" w:rsidR="00B64026" w:rsidRPr="00B64026" w:rsidRDefault="00B64026" w:rsidP="00B64026">
      <w:pPr>
        <w:rPr>
          <w:lang w:val="es-419" w:eastAsia="es-CO"/>
        </w:rPr>
      </w:pPr>
      <w:r w:rsidRPr="00B64026">
        <w:rPr>
          <w:lang w:val="es-419" w:eastAsia="es-CO"/>
        </w:rPr>
        <w:t xml:space="preserve">    </w:t>
      </w:r>
      <w:proofErr w:type="spellStart"/>
      <w:proofErr w:type="gramStart"/>
      <w:r w:rsidRPr="00B64026">
        <w:rPr>
          <w:lang w:val="es-419" w:eastAsia="es-CO"/>
        </w:rPr>
        <w:t>this.atributo</w:t>
      </w:r>
      <w:proofErr w:type="spellEnd"/>
      <w:proofErr w:type="gramEnd"/>
      <w:r w:rsidRPr="00B64026">
        <w:rPr>
          <w:lang w:val="es-419" w:eastAsia="es-CO"/>
        </w:rPr>
        <w:t xml:space="preserve"> = variable;</w:t>
      </w:r>
    </w:p>
    <w:p w14:paraId="7BDD7010" w14:textId="77777777" w:rsidR="00B64026" w:rsidRPr="00B64026" w:rsidRDefault="00B64026" w:rsidP="00B64026">
      <w:pPr>
        <w:rPr>
          <w:lang w:val="es-419" w:eastAsia="es-CO"/>
        </w:rPr>
      </w:pPr>
      <w:r w:rsidRPr="00B64026">
        <w:rPr>
          <w:lang w:val="es-419" w:eastAsia="es-CO"/>
        </w:rPr>
        <w:t>}</w:t>
      </w:r>
    </w:p>
    <w:p w14:paraId="07225483" w14:textId="24C8D716" w:rsidR="00B64026" w:rsidRPr="00B64026" w:rsidRDefault="00B64026" w:rsidP="008A779E">
      <w:pPr>
        <w:pStyle w:val="Ttulo4"/>
      </w:pPr>
      <w:r w:rsidRPr="00B64026">
        <w:lastRenderedPageBreak/>
        <w:t xml:space="preserve">Ejemplo implementación de métodos </w:t>
      </w:r>
      <w:r w:rsidR="008A779E" w:rsidRPr="008A779E">
        <w:rPr>
          <w:rStyle w:val="Extranjerismo"/>
        </w:rPr>
        <w:t>get</w:t>
      </w:r>
      <w:r w:rsidR="008A779E" w:rsidRPr="00B64026">
        <w:t xml:space="preserve"> </w:t>
      </w:r>
      <w:r w:rsidRPr="00B64026">
        <w:t xml:space="preserve">y </w:t>
      </w:r>
      <w:r w:rsidR="008A779E" w:rsidRPr="008A779E">
        <w:rPr>
          <w:rStyle w:val="Extranjerismo"/>
        </w:rPr>
        <w:t>set</w:t>
      </w:r>
      <w:r w:rsidR="008A779E" w:rsidRPr="00B64026">
        <w:t xml:space="preserve"> </w:t>
      </w:r>
      <w:r w:rsidRPr="00B64026">
        <w:t>en Java:</w:t>
      </w:r>
    </w:p>
    <w:p w14:paraId="0CCC391A" w14:textId="77777777" w:rsidR="00B64026" w:rsidRPr="00B64026" w:rsidRDefault="00B64026" w:rsidP="00B64026">
      <w:pPr>
        <w:rPr>
          <w:lang w:val="es-419" w:eastAsia="es-CO"/>
        </w:rPr>
      </w:pP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class</w:t>
      </w:r>
      <w:proofErr w:type="spellEnd"/>
      <w:r w:rsidRPr="00B64026">
        <w:rPr>
          <w:lang w:val="es-419" w:eastAsia="es-CO"/>
        </w:rPr>
        <w:t xml:space="preserve"> Producto </w:t>
      </w:r>
      <w:proofErr w:type="gramStart"/>
      <w:r w:rsidRPr="00B64026">
        <w:rPr>
          <w:lang w:val="es-419" w:eastAsia="es-CO"/>
        </w:rPr>
        <w:t>{ /</w:t>
      </w:r>
      <w:proofErr w:type="gramEnd"/>
      <w:r w:rsidRPr="00B64026">
        <w:rPr>
          <w:lang w:val="es-419" w:eastAsia="es-CO"/>
        </w:rPr>
        <w:t>/ Clase</w:t>
      </w:r>
    </w:p>
    <w:p w14:paraId="3E04A1A0"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private</w:t>
      </w:r>
      <w:proofErr w:type="spellEnd"/>
      <w:r w:rsidRPr="00B64026">
        <w:rPr>
          <w:lang w:val="es-419" w:eastAsia="es-CO"/>
        </w:rPr>
        <w:t xml:space="preserve"> </w:t>
      </w:r>
      <w:proofErr w:type="spellStart"/>
      <w:r w:rsidRPr="00B64026">
        <w:rPr>
          <w:lang w:val="es-419" w:eastAsia="es-CO"/>
        </w:rPr>
        <w:t>int</w:t>
      </w:r>
      <w:proofErr w:type="spellEnd"/>
      <w:r w:rsidRPr="00B64026">
        <w:rPr>
          <w:lang w:val="es-419" w:eastAsia="es-CO"/>
        </w:rPr>
        <w:t xml:space="preserve"> </w:t>
      </w:r>
      <w:proofErr w:type="spellStart"/>
      <w:r w:rsidRPr="00B64026">
        <w:rPr>
          <w:lang w:val="es-419" w:eastAsia="es-CO"/>
        </w:rPr>
        <w:t>codigo</w:t>
      </w:r>
      <w:proofErr w:type="spellEnd"/>
      <w:r w:rsidRPr="00B64026">
        <w:rPr>
          <w:lang w:val="es-419" w:eastAsia="es-CO"/>
        </w:rPr>
        <w:t>; // atributos</w:t>
      </w:r>
    </w:p>
    <w:p w14:paraId="2A0509AC"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private</w:t>
      </w:r>
      <w:proofErr w:type="spellEnd"/>
      <w:r w:rsidRPr="00B64026">
        <w:rPr>
          <w:lang w:val="es-419" w:eastAsia="es-CO"/>
        </w:rPr>
        <w:t xml:space="preserve"> </w:t>
      </w:r>
      <w:proofErr w:type="spellStart"/>
      <w:r w:rsidRPr="00B64026">
        <w:rPr>
          <w:lang w:val="es-419" w:eastAsia="es-CO"/>
        </w:rPr>
        <w:t>String</w:t>
      </w:r>
      <w:proofErr w:type="spellEnd"/>
      <w:r w:rsidRPr="00B64026">
        <w:rPr>
          <w:lang w:val="es-419" w:eastAsia="es-CO"/>
        </w:rPr>
        <w:t xml:space="preserve"> nombre; // atributos</w:t>
      </w:r>
    </w:p>
    <w:p w14:paraId="1DCB71BC" w14:textId="47F03AFD" w:rsidR="00B64026" w:rsidRPr="00B64026" w:rsidRDefault="00B64026" w:rsidP="00B64026">
      <w:pPr>
        <w:rPr>
          <w:lang w:val="es-419" w:eastAsia="es-CO"/>
        </w:rPr>
      </w:pPr>
    </w:p>
    <w:p w14:paraId="7414ADC2"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int</w:t>
      </w:r>
      <w:proofErr w:type="spellEnd"/>
      <w:r w:rsidRPr="00B64026">
        <w:rPr>
          <w:lang w:val="es-419" w:eastAsia="es-CO"/>
        </w:rPr>
        <w:t xml:space="preserve"> </w:t>
      </w:r>
      <w:proofErr w:type="spellStart"/>
      <w:proofErr w:type="gramStart"/>
      <w:r w:rsidRPr="00B64026">
        <w:rPr>
          <w:lang w:val="es-419" w:eastAsia="es-CO"/>
        </w:rPr>
        <w:t>getCodigo</w:t>
      </w:r>
      <w:proofErr w:type="spellEnd"/>
      <w:r w:rsidRPr="00B64026">
        <w:rPr>
          <w:lang w:val="es-419" w:eastAsia="es-CO"/>
        </w:rPr>
        <w:t>(</w:t>
      </w:r>
      <w:proofErr w:type="gramEnd"/>
      <w:r w:rsidRPr="00B64026">
        <w:rPr>
          <w:lang w:val="es-419" w:eastAsia="es-CO"/>
        </w:rPr>
        <w:t xml:space="preserve">) { // método </w:t>
      </w:r>
      <w:proofErr w:type="spellStart"/>
      <w:r w:rsidRPr="00B64026">
        <w:rPr>
          <w:lang w:val="es-419" w:eastAsia="es-CO"/>
        </w:rPr>
        <w:t>get</w:t>
      </w:r>
      <w:proofErr w:type="spellEnd"/>
      <w:r w:rsidRPr="00B64026">
        <w:rPr>
          <w:lang w:val="es-419" w:eastAsia="es-CO"/>
        </w:rPr>
        <w:t xml:space="preserve"> del atributo </w:t>
      </w:r>
      <w:proofErr w:type="spellStart"/>
      <w:r w:rsidRPr="00B64026">
        <w:rPr>
          <w:lang w:val="es-419" w:eastAsia="es-CO"/>
        </w:rPr>
        <w:t>codigo</w:t>
      </w:r>
      <w:proofErr w:type="spellEnd"/>
    </w:p>
    <w:p w14:paraId="309AC035"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return</w:t>
      </w:r>
      <w:proofErr w:type="spellEnd"/>
      <w:r w:rsidRPr="00B64026">
        <w:rPr>
          <w:lang w:val="es-419" w:eastAsia="es-CO"/>
        </w:rPr>
        <w:t xml:space="preserve"> </w:t>
      </w:r>
      <w:proofErr w:type="spellStart"/>
      <w:r w:rsidRPr="00B64026">
        <w:rPr>
          <w:lang w:val="es-419" w:eastAsia="es-CO"/>
        </w:rPr>
        <w:t>codigo</w:t>
      </w:r>
      <w:proofErr w:type="spellEnd"/>
      <w:r w:rsidRPr="00B64026">
        <w:rPr>
          <w:lang w:val="es-419" w:eastAsia="es-CO"/>
        </w:rPr>
        <w:t xml:space="preserve">; // obtiene el valor del atributo </w:t>
      </w:r>
      <w:proofErr w:type="spellStart"/>
      <w:r w:rsidRPr="00B64026">
        <w:rPr>
          <w:lang w:val="es-419" w:eastAsia="es-CO"/>
        </w:rPr>
        <w:t>codigo</w:t>
      </w:r>
      <w:proofErr w:type="spellEnd"/>
    </w:p>
    <w:p w14:paraId="2E352998" w14:textId="77777777" w:rsidR="00B64026" w:rsidRPr="00B64026" w:rsidRDefault="00B64026" w:rsidP="00B64026">
      <w:pPr>
        <w:rPr>
          <w:lang w:val="es-419" w:eastAsia="es-CO"/>
        </w:rPr>
      </w:pPr>
      <w:r w:rsidRPr="00B64026">
        <w:rPr>
          <w:lang w:val="es-419" w:eastAsia="es-CO"/>
        </w:rPr>
        <w:t xml:space="preserve">    }</w:t>
      </w:r>
    </w:p>
    <w:p w14:paraId="5D64B094" w14:textId="6613C723" w:rsidR="00B64026" w:rsidRPr="00B64026" w:rsidRDefault="00B64026" w:rsidP="00B64026">
      <w:pPr>
        <w:rPr>
          <w:lang w:val="es-419" w:eastAsia="es-CO"/>
        </w:rPr>
      </w:pPr>
    </w:p>
    <w:p w14:paraId="26B74686"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void</w:t>
      </w:r>
      <w:proofErr w:type="spellEnd"/>
      <w:r w:rsidRPr="00B64026">
        <w:rPr>
          <w:lang w:val="es-419" w:eastAsia="es-CO"/>
        </w:rPr>
        <w:t xml:space="preserve"> </w:t>
      </w:r>
      <w:proofErr w:type="spellStart"/>
      <w:proofErr w:type="gramStart"/>
      <w:r w:rsidRPr="00B64026">
        <w:rPr>
          <w:lang w:val="es-419" w:eastAsia="es-CO"/>
        </w:rPr>
        <w:t>setCodigo</w:t>
      </w:r>
      <w:proofErr w:type="spellEnd"/>
      <w:r w:rsidRPr="00B64026">
        <w:rPr>
          <w:lang w:val="es-419" w:eastAsia="es-CO"/>
        </w:rPr>
        <w:t>(</w:t>
      </w:r>
      <w:proofErr w:type="spellStart"/>
      <w:proofErr w:type="gramEnd"/>
      <w:r w:rsidRPr="00B64026">
        <w:rPr>
          <w:lang w:val="es-419" w:eastAsia="es-CO"/>
        </w:rPr>
        <w:t>int</w:t>
      </w:r>
      <w:proofErr w:type="spellEnd"/>
      <w:r w:rsidRPr="00B64026">
        <w:rPr>
          <w:lang w:val="es-419" w:eastAsia="es-CO"/>
        </w:rPr>
        <w:t xml:space="preserve"> </w:t>
      </w:r>
      <w:proofErr w:type="spellStart"/>
      <w:r w:rsidRPr="00B64026">
        <w:rPr>
          <w:lang w:val="es-419" w:eastAsia="es-CO"/>
        </w:rPr>
        <w:t>codigo</w:t>
      </w:r>
      <w:proofErr w:type="spellEnd"/>
      <w:r w:rsidRPr="00B64026">
        <w:rPr>
          <w:lang w:val="es-419" w:eastAsia="es-CO"/>
        </w:rPr>
        <w:t xml:space="preserve">) { // método set del atributo </w:t>
      </w:r>
      <w:proofErr w:type="spellStart"/>
      <w:r w:rsidRPr="00B64026">
        <w:rPr>
          <w:lang w:val="es-419" w:eastAsia="es-CO"/>
        </w:rPr>
        <w:t>codigo</w:t>
      </w:r>
      <w:proofErr w:type="spellEnd"/>
    </w:p>
    <w:p w14:paraId="4267AC65" w14:textId="77777777" w:rsidR="00B64026" w:rsidRPr="00B64026" w:rsidRDefault="00B64026" w:rsidP="00B64026">
      <w:pPr>
        <w:rPr>
          <w:lang w:val="es-419" w:eastAsia="es-CO"/>
        </w:rPr>
      </w:pPr>
      <w:r w:rsidRPr="00B64026">
        <w:rPr>
          <w:lang w:val="es-419" w:eastAsia="es-CO"/>
        </w:rPr>
        <w:t xml:space="preserve">        </w:t>
      </w:r>
      <w:proofErr w:type="spellStart"/>
      <w:proofErr w:type="gramStart"/>
      <w:r w:rsidRPr="00B64026">
        <w:rPr>
          <w:lang w:val="es-419" w:eastAsia="es-CO"/>
        </w:rPr>
        <w:t>this.codigo</w:t>
      </w:r>
      <w:proofErr w:type="spellEnd"/>
      <w:proofErr w:type="gramEnd"/>
      <w:r w:rsidRPr="00B64026">
        <w:rPr>
          <w:lang w:val="es-419" w:eastAsia="es-CO"/>
        </w:rPr>
        <w:t xml:space="preserve"> = </w:t>
      </w:r>
      <w:proofErr w:type="spellStart"/>
      <w:r w:rsidRPr="00B64026">
        <w:rPr>
          <w:lang w:val="es-419" w:eastAsia="es-CO"/>
        </w:rPr>
        <w:t>codigo</w:t>
      </w:r>
      <w:proofErr w:type="spellEnd"/>
      <w:r w:rsidRPr="00B64026">
        <w:rPr>
          <w:lang w:val="es-419" w:eastAsia="es-CO"/>
        </w:rPr>
        <w:t xml:space="preserve">; // cambia el valor del atributo </w:t>
      </w:r>
      <w:proofErr w:type="spellStart"/>
      <w:r w:rsidRPr="00B64026">
        <w:rPr>
          <w:lang w:val="es-419" w:eastAsia="es-CO"/>
        </w:rPr>
        <w:t>codigo</w:t>
      </w:r>
      <w:proofErr w:type="spellEnd"/>
    </w:p>
    <w:p w14:paraId="1A1EED39" w14:textId="77777777" w:rsidR="00B64026" w:rsidRPr="00B64026" w:rsidRDefault="00B64026" w:rsidP="00B64026">
      <w:pPr>
        <w:rPr>
          <w:lang w:val="es-419" w:eastAsia="es-CO"/>
        </w:rPr>
      </w:pPr>
      <w:r w:rsidRPr="00B64026">
        <w:rPr>
          <w:lang w:val="es-419" w:eastAsia="es-CO"/>
        </w:rPr>
        <w:t xml:space="preserve">    }</w:t>
      </w:r>
    </w:p>
    <w:p w14:paraId="7DAD50CF" w14:textId="77777777" w:rsidR="008A779E" w:rsidRDefault="008A779E" w:rsidP="00B64026">
      <w:pPr>
        <w:rPr>
          <w:lang w:val="es-419" w:eastAsia="es-CO"/>
        </w:rPr>
      </w:pPr>
    </w:p>
    <w:p w14:paraId="1A936B9D" w14:textId="5AD377F1"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String</w:t>
      </w:r>
      <w:proofErr w:type="spellEnd"/>
      <w:r w:rsidRPr="00B64026">
        <w:rPr>
          <w:lang w:val="es-419" w:eastAsia="es-CO"/>
        </w:rPr>
        <w:t xml:space="preserve"> </w:t>
      </w:r>
      <w:proofErr w:type="spellStart"/>
      <w:proofErr w:type="gramStart"/>
      <w:r w:rsidRPr="00B64026">
        <w:rPr>
          <w:lang w:val="es-419" w:eastAsia="es-CO"/>
        </w:rPr>
        <w:t>getNombre</w:t>
      </w:r>
      <w:proofErr w:type="spellEnd"/>
      <w:r w:rsidRPr="00B64026">
        <w:rPr>
          <w:lang w:val="es-419" w:eastAsia="es-CO"/>
        </w:rPr>
        <w:t>(</w:t>
      </w:r>
      <w:proofErr w:type="gramEnd"/>
      <w:r w:rsidRPr="00B64026">
        <w:rPr>
          <w:lang w:val="es-419" w:eastAsia="es-CO"/>
        </w:rPr>
        <w:t xml:space="preserve">) { // método </w:t>
      </w:r>
      <w:proofErr w:type="spellStart"/>
      <w:r w:rsidRPr="00B64026">
        <w:rPr>
          <w:lang w:val="es-419" w:eastAsia="es-CO"/>
        </w:rPr>
        <w:t>get</w:t>
      </w:r>
      <w:proofErr w:type="spellEnd"/>
      <w:r w:rsidRPr="00B64026">
        <w:rPr>
          <w:lang w:val="es-419" w:eastAsia="es-CO"/>
        </w:rPr>
        <w:t xml:space="preserve"> del atributo nombre</w:t>
      </w:r>
    </w:p>
    <w:p w14:paraId="6252B4DC"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return</w:t>
      </w:r>
      <w:proofErr w:type="spellEnd"/>
      <w:r w:rsidRPr="00B64026">
        <w:rPr>
          <w:lang w:val="es-419" w:eastAsia="es-CO"/>
        </w:rPr>
        <w:t xml:space="preserve"> nombre; // obtiene el valor del atributo nombre</w:t>
      </w:r>
    </w:p>
    <w:p w14:paraId="5AB01193" w14:textId="77777777" w:rsidR="00B64026" w:rsidRPr="00B64026" w:rsidRDefault="00B64026" w:rsidP="00B64026">
      <w:pPr>
        <w:rPr>
          <w:lang w:val="es-419" w:eastAsia="es-CO"/>
        </w:rPr>
      </w:pPr>
      <w:r w:rsidRPr="00B64026">
        <w:rPr>
          <w:lang w:val="es-419" w:eastAsia="es-CO"/>
        </w:rPr>
        <w:t xml:space="preserve">    }</w:t>
      </w:r>
    </w:p>
    <w:p w14:paraId="0328FB41" w14:textId="77777777" w:rsidR="00B64026" w:rsidRPr="00B64026" w:rsidRDefault="00B64026" w:rsidP="00B64026">
      <w:pPr>
        <w:rPr>
          <w:lang w:val="es-419" w:eastAsia="es-CO"/>
        </w:rPr>
      </w:pPr>
      <w:r w:rsidRPr="00B64026">
        <w:rPr>
          <w:lang w:val="es-419" w:eastAsia="es-CO"/>
        </w:rPr>
        <w:t xml:space="preserve"> </w:t>
      </w:r>
    </w:p>
    <w:p w14:paraId="45A5049F"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void</w:t>
      </w:r>
      <w:proofErr w:type="spellEnd"/>
      <w:r w:rsidRPr="00B64026">
        <w:rPr>
          <w:lang w:val="es-419" w:eastAsia="es-CO"/>
        </w:rPr>
        <w:t xml:space="preserve"> </w:t>
      </w:r>
      <w:proofErr w:type="spellStart"/>
      <w:proofErr w:type="gramStart"/>
      <w:r w:rsidRPr="00B64026">
        <w:rPr>
          <w:lang w:val="es-419" w:eastAsia="es-CO"/>
        </w:rPr>
        <w:t>setNombre</w:t>
      </w:r>
      <w:proofErr w:type="spellEnd"/>
      <w:r w:rsidRPr="00B64026">
        <w:rPr>
          <w:lang w:val="es-419" w:eastAsia="es-CO"/>
        </w:rPr>
        <w:t>(</w:t>
      </w:r>
      <w:proofErr w:type="spellStart"/>
      <w:proofErr w:type="gramEnd"/>
      <w:r w:rsidRPr="00B64026">
        <w:rPr>
          <w:lang w:val="es-419" w:eastAsia="es-CO"/>
        </w:rPr>
        <w:t>String</w:t>
      </w:r>
      <w:proofErr w:type="spellEnd"/>
      <w:r w:rsidRPr="00B64026">
        <w:rPr>
          <w:lang w:val="es-419" w:eastAsia="es-CO"/>
        </w:rPr>
        <w:t xml:space="preserve"> nombre) { // método set del atributo nombre</w:t>
      </w:r>
    </w:p>
    <w:p w14:paraId="65B1D93F" w14:textId="77777777" w:rsidR="00B64026" w:rsidRPr="00B64026" w:rsidRDefault="00B64026" w:rsidP="00B64026">
      <w:pPr>
        <w:rPr>
          <w:lang w:val="es-419" w:eastAsia="es-CO"/>
        </w:rPr>
      </w:pPr>
      <w:r w:rsidRPr="00B64026">
        <w:rPr>
          <w:lang w:val="es-419" w:eastAsia="es-CO"/>
        </w:rPr>
        <w:t xml:space="preserve">        </w:t>
      </w:r>
      <w:proofErr w:type="spellStart"/>
      <w:proofErr w:type="gramStart"/>
      <w:r w:rsidRPr="00B64026">
        <w:rPr>
          <w:lang w:val="es-419" w:eastAsia="es-CO"/>
        </w:rPr>
        <w:t>this.nombre</w:t>
      </w:r>
      <w:proofErr w:type="spellEnd"/>
      <w:proofErr w:type="gramEnd"/>
      <w:r w:rsidRPr="00B64026">
        <w:rPr>
          <w:lang w:val="es-419" w:eastAsia="es-CO"/>
        </w:rPr>
        <w:t xml:space="preserve"> = nombre; // cambia el valor del atributo nombre</w:t>
      </w:r>
    </w:p>
    <w:p w14:paraId="529C601F" w14:textId="77777777" w:rsidR="00B64026" w:rsidRPr="00B64026" w:rsidRDefault="00B64026" w:rsidP="00B64026">
      <w:pPr>
        <w:rPr>
          <w:lang w:val="es-419" w:eastAsia="es-CO"/>
        </w:rPr>
      </w:pPr>
      <w:r w:rsidRPr="00B64026">
        <w:rPr>
          <w:lang w:val="es-419" w:eastAsia="es-CO"/>
        </w:rPr>
        <w:lastRenderedPageBreak/>
        <w:t xml:space="preserve">    }</w:t>
      </w:r>
    </w:p>
    <w:p w14:paraId="7CF24BD1" w14:textId="77777777" w:rsidR="00B64026" w:rsidRPr="00B64026" w:rsidRDefault="00B64026" w:rsidP="00B64026">
      <w:pPr>
        <w:rPr>
          <w:lang w:val="es-419" w:eastAsia="es-CO"/>
        </w:rPr>
      </w:pPr>
      <w:r w:rsidRPr="00B64026">
        <w:rPr>
          <w:lang w:val="es-419" w:eastAsia="es-CO"/>
        </w:rPr>
        <w:t>}</w:t>
      </w:r>
    </w:p>
    <w:p w14:paraId="7C418FC5" w14:textId="77777777" w:rsidR="00B64026" w:rsidRPr="00B64026" w:rsidRDefault="00B64026" w:rsidP="00B64026">
      <w:pPr>
        <w:rPr>
          <w:lang w:val="es-419" w:eastAsia="es-CO"/>
        </w:rPr>
      </w:pPr>
      <w:r w:rsidRPr="00B64026">
        <w:rPr>
          <w:lang w:val="es-419" w:eastAsia="es-CO"/>
        </w:rPr>
        <w:t xml:space="preserve">En el ejemplo se presenta la clase Producto con sus atributos código y nombre, por cada uno de estos atributos encontramos sus métodos </w:t>
      </w:r>
      <w:r w:rsidRPr="008A779E">
        <w:rPr>
          <w:rStyle w:val="Extranjerismo"/>
        </w:rPr>
        <w:t>get</w:t>
      </w:r>
      <w:r w:rsidRPr="00B64026">
        <w:rPr>
          <w:lang w:val="es-419" w:eastAsia="es-CO"/>
        </w:rPr>
        <w:t xml:space="preserve"> y </w:t>
      </w:r>
      <w:r w:rsidRPr="008A779E">
        <w:rPr>
          <w:rStyle w:val="Extranjerismo"/>
        </w:rPr>
        <w:t>set</w:t>
      </w:r>
      <w:r w:rsidRPr="00B64026">
        <w:rPr>
          <w:lang w:val="es-419" w:eastAsia="es-CO"/>
        </w:rPr>
        <w:t xml:space="preserve"> para obtener y cambiar el valor de cada uno de ellos.</w:t>
      </w:r>
    </w:p>
    <w:p w14:paraId="7021F26A" w14:textId="2DF7EB9B" w:rsidR="00B64026" w:rsidRPr="00B64026" w:rsidRDefault="00B64026" w:rsidP="008A779E">
      <w:pPr>
        <w:pStyle w:val="Ttulo2"/>
      </w:pPr>
      <w:bookmarkStart w:id="8" w:name="_Toc169277244"/>
      <w:r w:rsidRPr="00B64026">
        <w:t>Sobrecarga de métodos (</w:t>
      </w:r>
      <w:r w:rsidRPr="007603C7">
        <w:rPr>
          <w:rStyle w:val="Extranjerismo"/>
        </w:rPr>
        <w:t>overload</w:t>
      </w:r>
      <w:r w:rsidRPr="00B64026">
        <w:t>)</w:t>
      </w:r>
      <w:bookmarkEnd w:id="8"/>
    </w:p>
    <w:p w14:paraId="615DC31E" w14:textId="77777777" w:rsidR="00B64026" w:rsidRPr="00B64026" w:rsidRDefault="00B64026" w:rsidP="00B64026">
      <w:pPr>
        <w:rPr>
          <w:lang w:val="es-419" w:eastAsia="es-CO"/>
        </w:rPr>
      </w:pPr>
      <w:r w:rsidRPr="00B64026">
        <w:rPr>
          <w:lang w:val="es-419" w:eastAsia="es-CO"/>
        </w:rPr>
        <w:t>La sobrecarga de métodos permite definir múltiples constructores o métodos con el mismo nombre dentro de una clase, bajo la condición de que estos no compartan la misma cantidad y tipo de parámetros. En esencia, la sobrecarga facilita la declaración de métodos homónimos que difieren en los parámetros que aceptan. Por lo tanto, no es posible tener dos métodos con idéntico nombre y parámetros coincidentes. En este contexto, los argumentos proporcionados al llamar al método determinan cuál de ellos se ejecuta.</w:t>
      </w:r>
    </w:p>
    <w:p w14:paraId="0F10BB18" w14:textId="77777777" w:rsidR="00B64026" w:rsidRPr="00B64026" w:rsidRDefault="00B64026" w:rsidP="007603C7">
      <w:pPr>
        <w:pStyle w:val="Ttulo4"/>
      </w:pPr>
      <w:r w:rsidRPr="00B64026">
        <w:t>Ejemplo implementación de sobrecarga de constructores y métodos en Java:</w:t>
      </w:r>
    </w:p>
    <w:p w14:paraId="04E41529" w14:textId="77777777" w:rsidR="00B64026" w:rsidRPr="00B64026" w:rsidRDefault="00B64026" w:rsidP="00B64026">
      <w:pPr>
        <w:rPr>
          <w:lang w:val="es-419" w:eastAsia="es-CO"/>
        </w:rPr>
      </w:pP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class</w:t>
      </w:r>
      <w:proofErr w:type="spellEnd"/>
      <w:r w:rsidRPr="00B64026">
        <w:rPr>
          <w:lang w:val="es-419" w:eastAsia="es-CO"/>
        </w:rPr>
        <w:t xml:space="preserve"> Producto </w:t>
      </w:r>
      <w:proofErr w:type="gramStart"/>
      <w:r w:rsidRPr="00B64026">
        <w:rPr>
          <w:lang w:val="es-419" w:eastAsia="es-CO"/>
        </w:rPr>
        <w:t>{ /</w:t>
      </w:r>
      <w:proofErr w:type="gramEnd"/>
      <w:r w:rsidRPr="00B64026">
        <w:rPr>
          <w:lang w:val="es-419" w:eastAsia="es-CO"/>
        </w:rPr>
        <w:t>/ Clase</w:t>
      </w:r>
    </w:p>
    <w:p w14:paraId="20A4D9B0"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private</w:t>
      </w:r>
      <w:proofErr w:type="spellEnd"/>
      <w:r w:rsidRPr="00B64026">
        <w:rPr>
          <w:lang w:val="es-419" w:eastAsia="es-CO"/>
        </w:rPr>
        <w:t xml:space="preserve"> </w:t>
      </w:r>
      <w:proofErr w:type="spellStart"/>
      <w:r w:rsidRPr="00B64026">
        <w:rPr>
          <w:lang w:val="es-419" w:eastAsia="es-CO"/>
        </w:rPr>
        <w:t>int</w:t>
      </w:r>
      <w:proofErr w:type="spellEnd"/>
      <w:r w:rsidRPr="00B64026">
        <w:rPr>
          <w:lang w:val="es-419" w:eastAsia="es-CO"/>
        </w:rPr>
        <w:t xml:space="preserve"> </w:t>
      </w:r>
      <w:proofErr w:type="spellStart"/>
      <w:r w:rsidRPr="00B64026">
        <w:rPr>
          <w:lang w:val="es-419" w:eastAsia="es-CO"/>
        </w:rPr>
        <w:t>codigo</w:t>
      </w:r>
      <w:proofErr w:type="spellEnd"/>
      <w:r w:rsidRPr="00B64026">
        <w:rPr>
          <w:lang w:val="es-419" w:eastAsia="es-CO"/>
        </w:rPr>
        <w:t>; // atributos</w:t>
      </w:r>
    </w:p>
    <w:p w14:paraId="05AC4F2E"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private</w:t>
      </w:r>
      <w:proofErr w:type="spellEnd"/>
      <w:r w:rsidRPr="00B64026">
        <w:rPr>
          <w:lang w:val="es-419" w:eastAsia="es-CO"/>
        </w:rPr>
        <w:t xml:space="preserve"> </w:t>
      </w:r>
      <w:proofErr w:type="spellStart"/>
      <w:r w:rsidRPr="00B64026">
        <w:rPr>
          <w:lang w:val="es-419" w:eastAsia="es-CO"/>
        </w:rPr>
        <w:t>String</w:t>
      </w:r>
      <w:proofErr w:type="spellEnd"/>
      <w:r w:rsidRPr="00B64026">
        <w:rPr>
          <w:lang w:val="es-419" w:eastAsia="es-CO"/>
        </w:rPr>
        <w:t xml:space="preserve"> nombre; // atributos</w:t>
      </w:r>
    </w:p>
    <w:p w14:paraId="73205BF9"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private</w:t>
      </w:r>
      <w:proofErr w:type="spellEnd"/>
      <w:r w:rsidRPr="00B64026">
        <w:rPr>
          <w:lang w:val="es-419" w:eastAsia="es-CO"/>
        </w:rPr>
        <w:t xml:space="preserve"> </w:t>
      </w:r>
      <w:proofErr w:type="spellStart"/>
      <w:r w:rsidRPr="00B64026">
        <w:rPr>
          <w:lang w:val="es-419" w:eastAsia="es-CO"/>
        </w:rPr>
        <w:t>double</w:t>
      </w:r>
      <w:proofErr w:type="spellEnd"/>
      <w:r w:rsidRPr="00B64026">
        <w:rPr>
          <w:lang w:val="es-419" w:eastAsia="es-CO"/>
        </w:rPr>
        <w:t xml:space="preserve"> precio; // atributos</w:t>
      </w:r>
    </w:p>
    <w:p w14:paraId="3B754B6E" w14:textId="77777777" w:rsidR="00B64026" w:rsidRPr="00B64026" w:rsidRDefault="00B64026" w:rsidP="00B64026">
      <w:pPr>
        <w:rPr>
          <w:lang w:val="es-419" w:eastAsia="es-CO"/>
        </w:rPr>
      </w:pPr>
    </w:p>
    <w:p w14:paraId="6A48F50B"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public</w:t>
      </w:r>
      <w:proofErr w:type="spellEnd"/>
      <w:r w:rsidRPr="00B64026">
        <w:rPr>
          <w:lang w:val="es-419" w:eastAsia="es-CO"/>
        </w:rPr>
        <w:t xml:space="preserve"> </w:t>
      </w:r>
      <w:proofErr w:type="gramStart"/>
      <w:r w:rsidRPr="00B64026">
        <w:rPr>
          <w:lang w:val="es-419" w:eastAsia="es-CO"/>
        </w:rPr>
        <w:t>Producto(</w:t>
      </w:r>
      <w:proofErr w:type="gramEnd"/>
      <w:r w:rsidRPr="00B64026">
        <w:rPr>
          <w:lang w:val="es-419" w:eastAsia="es-CO"/>
        </w:rPr>
        <w:t>) {</w:t>
      </w:r>
    </w:p>
    <w:p w14:paraId="33E9E718" w14:textId="77777777" w:rsidR="00B64026" w:rsidRPr="00B64026" w:rsidRDefault="00B64026" w:rsidP="00B64026">
      <w:pPr>
        <w:rPr>
          <w:lang w:val="es-419" w:eastAsia="es-CO"/>
        </w:rPr>
      </w:pPr>
      <w:r w:rsidRPr="00B64026">
        <w:rPr>
          <w:lang w:val="es-419" w:eastAsia="es-CO"/>
        </w:rPr>
        <w:t xml:space="preserve">    }</w:t>
      </w:r>
    </w:p>
    <w:p w14:paraId="29228C30" w14:textId="77777777" w:rsidR="00B64026" w:rsidRPr="00B64026" w:rsidRDefault="00B64026" w:rsidP="00B64026">
      <w:pPr>
        <w:rPr>
          <w:lang w:val="es-419" w:eastAsia="es-CO"/>
        </w:rPr>
      </w:pPr>
      <w:r w:rsidRPr="00B64026">
        <w:rPr>
          <w:lang w:val="es-419" w:eastAsia="es-CO"/>
        </w:rPr>
        <w:lastRenderedPageBreak/>
        <w:t xml:space="preserve"> </w:t>
      </w:r>
    </w:p>
    <w:p w14:paraId="29C89FA2"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public</w:t>
      </w:r>
      <w:proofErr w:type="spellEnd"/>
      <w:r w:rsidRPr="00B64026">
        <w:rPr>
          <w:lang w:val="es-419" w:eastAsia="es-CO"/>
        </w:rPr>
        <w:t xml:space="preserve"> </w:t>
      </w:r>
      <w:proofErr w:type="gramStart"/>
      <w:r w:rsidRPr="00B64026">
        <w:rPr>
          <w:lang w:val="es-419" w:eastAsia="es-CO"/>
        </w:rPr>
        <w:t>Producto(</w:t>
      </w:r>
      <w:proofErr w:type="spellStart"/>
      <w:proofErr w:type="gramEnd"/>
      <w:r w:rsidRPr="00B64026">
        <w:rPr>
          <w:lang w:val="es-419" w:eastAsia="es-CO"/>
        </w:rPr>
        <w:t>int</w:t>
      </w:r>
      <w:proofErr w:type="spellEnd"/>
      <w:r w:rsidRPr="00B64026">
        <w:rPr>
          <w:lang w:val="es-419" w:eastAsia="es-CO"/>
        </w:rPr>
        <w:t xml:space="preserve"> </w:t>
      </w:r>
      <w:proofErr w:type="spellStart"/>
      <w:r w:rsidRPr="00B64026">
        <w:rPr>
          <w:lang w:val="es-419" w:eastAsia="es-CO"/>
        </w:rPr>
        <w:t>codigo</w:t>
      </w:r>
      <w:proofErr w:type="spellEnd"/>
      <w:r w:rsidRPr="00B64026">
        <w:rPr>
          <w:lang w:val="es-419" w:eastAsia="es-CO"/>
        </w:rPr>
        <w:t xml:space="preserve">, </w:t>
      </w:r>
      <w:proofErr w:type="spellStart"/>
      <w:r w:rsidRPr="00B64026">
        <w:rPr>
          <w:lang w:val="es-419" w:eastAsia="es-CO"/>
        </w:rPr>
        <w:t>String</w:t>
      </w:r>
      <w:proofErr w:type="spellEnd"/>
      <w:r w:rsidRPr="00B64026">
        <w:rPr>
          <w:lang w:val="es-419" w:eastAsia="es-CO"/>
        </w:rPr>
        <w:t xml:space="preserve"> nombre, </w:t>
      </w:r>
      <w:proofErr w:type="spellStart"/>
      <w:r w:rsidRPr="00B64026">
        <w:rPr>
          <w:lang w:val="es-419" w:eastAsia="es-CO"/>
        </w:rPr>
        <w:t>double</w:t>
      </w:r>
      <w:proofErr w:type="spellEnd"/>
      <w:r w:rsidRPr="00B64026">
        <w:rPr>
          <w:lang w:val="es-419" w:eastAsia="es-CO"/>
        </w:rPr>
        <w:t xml:space="preserve"> precio) {</w:t>
      </w:r>
    </w:p>
    <w:p w14:paraId="0696B720" w14:textId="77777777" w:rsidR="00B64026" w:rsidRPr="00B64026" w:rsidRDefault="00B64026" w:rsidP="00B64026">
      <w:pPr>
        <w:rPr>
          <w:lang w:val="es-419" w:eastAsia="es-CO"/>
        </w:rPr>
      </w:pPr>
      <w:r w:rsidRPr="00B64026">
        <w:rPr>
          <w:lang w:val="es-419" w:eastAsia="es-CO"/>
        </w:rPr>
        <w:t xml:space="preserve">        </w:t>
      </w:r>
      <w:proofErr w:type="spellStart"/>
      <w:proofErr w:type="gramStart"/>
      <w:r w:rsidRPr="00B64026">
        <w:rPr>
          <w:lang w:val="es-419" w:eastAsia="es-CO"/>
        </w:rPr>
        <w:t>this.codigo</w:t>
      </w:r>
      <w:proofErr w:type="spellEnd"/>
      <w:proofErr w:type="gramEnd"/>
      <w:r w:rsidRPr="00B64026">
        <w:rPr>
          <w:lang w:val="es-419" w:eastAsia="es-CO"/>
        </w:rPr>
        <w:t xml:space="preserve"> = </w:t>
      </w:r>
      <w:proofErr w:type="spellStart"/>
      <w:r w:rsidRPr="00B64026">
        <w:rPr>
          <w:lang w:val="es-419" w:eastAsia="es-CO"/>
        </w:rPr>
        <w:t>codigo</w:t>
      </w:r>
      <w:proofErr w:type="spellEnd"/>
      <w:r w:rsidRPr="00B64026">
        <w:rPr>
          <w:lang w:val="es-419" w:eastAsia="es-CO"/>
        </w:rPr>
        <w:t>;</w:t>
      </w:r>
    </w:p>
    <w:p w14:paraId="024F3949" w14:textId="77777777" w:rsidR="00B64026" w:rsidRPr="00B64026" w:rsidRDefault="00B64026" w:rsidP="00B64026">
      <w:pPr>
        <w:rPr>
          <w:lang w:val="es-419" w:eastAsia="es-CO"/>
        </w:rPr>
      </w:pPr>
      <w:r w:rsidRPr="00B64026">
        <w:rPr>
          <w:lang w:val="es-419" w:eastAsia="es-CO"/>
        </w:rPr>
        <w:t xml:space="preserve">        </w:t>
      </w:r>
      <w:proofErr w:type="spellStart"/>
      <w:proofErr w:type="gramStart"/>
      <w:r w:rsidRPr="00B64026">
        <w:rPr>
          <w:lang w:val="es-419" w:eastAsia="es-CO"/>
        </w:rPr>
        <w:t>this.nombre</w:t>
      </w:r>
      <w:proofErr w:type="spellEnd"/>
      <w:proofErr w:type="gramEnd"/>
      <w:r w:rsidRPr="00B64026">
        <w:rPr>
          <w:lang w:val="es-419" w:eastAsia="es-CO"/>
        </w:rPr>
        <w:t xml:space="preserve"> = nombre;</w:t>
      </w:r>
    </w:p>
    <w:p w14:paraId="4BA844C4" w14:textId="77777777" w:rsidR="00B64026" w:rsidRPr="00B64026" w:rsidRDefault="00B64026" w:rsidP="00B64026">
      <w:pPr>
        <w:rPr>
          <w:lang w:val="es-419" w:eastAsia="es-CO"/>
        </w:rPr>
      </w:pPr>
      <w:r w:rsidRPr="00B64026">
        <w:rPr>
          <w:lang w:val="es-419" w:eastAsia="es-CO"/>
        </w:rPr>
        <w:t xml:space="preserve">        </w:t>
      </w:r>
      <w:proofErr w:type="spellStart"/>
      <w:proofErr w:type="gramStart"/>
      <w:r w:rsidRPr="00B64026">
        <w:rPr>
          <w:lang w:val="es-419" w:eastAsia="es-CO"/>
        </w:rPr>
        <w:t>this.precio</w:t>
      </w:r>
      <w:proofErr w:type="spellEnd"/>
      <w:proofErr w:type="gramEnd"/>
      <w:r w:rsidRPr="00B64026">
        <w:rPr>
          <w:lang w:val="es-419" w:eastAsia="es-CO"/>
        </w:rPr>
        <w:t xml:space="preserve"> = precio;</w:t>
      </w:r>
    </w:p>
    <w:p w14:paraId="197D6412" w14:textId="77777777" w:rsidR="00B64026" w:rsidRPr="00B64026" w:rsidRDefault="00B64026" w:rsidP="00B64026">
      <w:pPr>
        <w:rPr>
          <w:lang w:val="es-419" w:eastAsia="es-CO"/>
        </w:rPr>
      </w:pPr>
      <w:r w:rsidRPr="00B64026">
        <w:rPr>
          <w:lang w:val="es-419" w:eastAsia="es-CO"/>
        </w:rPr>
        <w:t xml:space="preserve">    }</w:t>
      </w:r>
    </w:p>
    <w:p w14:paraId="7A74BDE8" w14:textId="77777777" w:rsidR="00B64026" w:rsidRPr="00B64026" w:rsidRDefault="00B64026" w:rsidP="00B64026">
      <w:pPr>
        <w:rPr>
          <w:lang w:val="es-419" w:eastAsia="es-CO"/>
        </w:rPr>
      </w:pPr>
    </w:p>
    <w:p w14:paraId="189A080B"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void</w:t>
      </w:r>
      <w:proofErr w:type="spellEnd"/>
      <w:r w:rsidRPr="00B64026">
        <w:rPr>
          <w:lang w:val="es-419" w:eastAsia="es-CO"/>
        </w:rPr>
        <w:t xml:space="preserve"> </w:t>
      </w:r>
      <w:proofErr w:type="spellStart"/>
      <w:proofErr w:type="gramStart"/>
      <w:r w:rsidRPr="00B64026">
        <w:rPr>
          <w:lang w:val="es-419" w:eastAsia="es-CO"/>
        </w:rPr>
        <w:t>descontarProducto</w:t>
      </w:r>
      <w:proofErr w:type="spellEnd"/>
      <w:r w:rsidRPr="00B64026">
        <w:rPr>
          <w:lang w:val="es-419" w:eastAsia="es-CO"/>
        </w:rPr>
        <w:t>(</w:t>
      </w:r>
      <w:proofErr w:type="spellStart"/>
      <w:proofErr w:type="gramEnd"/>
      <w:r w:rsidRPr="00B64026">
        <w:rPr>
          <w:lang w:val="es-419" w:eastAsia="es-CO"/>
        </w:rPr>
        <w:t>double</w:t>
      </w:r>
      <w:proofErr w:type="spellEnd"/>
      <w:r w:rsidRPr="00B64026">
        <w:rPr>
          <w:lang w:val="es-419" w:eastAsia="es-CO"/>
        </w:rPr>
        <w:t xml:space="preserve"> precio, </w:t>
      </w:r>
      <w:proofErr w:type="spellStart"/>
      <w:r w:rsidRPr="00B64026">
        <w:rPr>
          <w:lang w:val="es-419" w:eastAsia="es-CO"/>
        </w:rPr>
        <w:t>String</w:t>
      </w:r>
      <w:proofErr w:type="spellEnd"/>
      <w:r w:rsidRPr="00B64026">
        <w:rPr>
          <w:lang w:val="es-419" w:eastAsia="es-CO"/>
        </w:rPr>
        <w:t xml:space="preserve"> nombre) {</w:t>
      </w:r>
    </w:p>
    <w:p w14:paraId="10669C03"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double</w:t>
      </w:r>
      <w:proofErr w:type="spellEnd"/>
      <w:r w:rsidRPr="00B64026">
        <w:rPr>
          <w:lang w:val="es-419" w:eastAsia="es-CO"/>
        </w:rPr>
        <w:t xml:space="preserve"> descuento = precio * 0.10;</w:t>
      </w:r>
    </w:p>
    <w:p w14:paraId="6AD3791E"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System.out.println</w:t>
      </w:r>
      <w:proofErr w:type="spellEnd"/>
      <w:r w:rsidRPr="00B64026">
        <w:rPr>
          <w:lang w:val="es-419" w:eastAsia="es-CO"/>
        </w:rPr>
        <w:t>("El producto " + nombre + " tiene descuento");</w:t>
      </w:r>
    </w:p>
    <w:p w14:paraId="4EFB6E55" w14:textId="77777777" w:rsidR="00B64026" w:rsidRPr="00B64026" w:rsidRDefault="00B64026" w:rsidP="00B64026">
      <w:pPr>
        <w:rPr>
          <w:lang w:val="es-419" w:eastAsia="es-CO"/>
        </w:rPr>
      </w:pPr>
      <w:r w:rsidRPr="00B64026">
        <w:rPr>
          <w:lang w:val="es-419" w:eastAsia="es-CO"/>
        </w:rPr>
        <w:t xml:space="preserve">    }</w:t>
      </w:r>
    </w:p>
    <w:p w14:paraId="75BBDBFC" w14:textId="77777777" w:rsidR="00B64026" w:rsidRPr="00B64026" w:rsidRDefault="00B64026" w:rsidP="00B64026">
      <w:pPr>
        <w:rPr>
          <w:lang w:val="es-419" w:eastAsia="es-CO"/>
        </w:rPr>
      </w:pPr>
      <w:r w:rsidRPr="00B64026">
        <w:rPr>
          <w:lang w:val="es-419" w:eastAsia="es-CO"/>
        </w:rPr>
        <w:t xml:space="preserve"> </w:t>
      </w:r>
    </w:p>
    <w:p w14:paraId="0D0AB24B"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public</w:t>
      </w:r>
      <w:proofErr w:type="spellEnd"/>
      <w:r w:rsidRPr="00B64026">
        <w:rPr>
          <w:lang w:val="es-419" w:eastAsia="es-CO"/>
        </w:rPr>
        <w:t xml:space="preserve"> </w:t>
      </w:r>
      <w:proofErr w:type="spellStart"/>
      <w:r w:rsidRPr="00B64026">
        <w:rPr>
          <w:lang w:val="es-419" w:eastAsia="es-CO"/>
        </w:rPr>
        <w:t>void</w:t>
      </w:r>
      <w:proofErr w:type="spellEnd"/>
      <w:r w:rsidRPr="00B64026">
        <w:rPr>
          <w:lang w:val="es-419" w:eastAsia="es-CO"/>
        </w:rPr>
        <w:t xml:space="preserve"> </w:t>
      </w:r>
      <w:proofErr w:type="spellStart"/>
      <w:proofErr w:type="gramStart"/>
      <w:r w:rsidRPr="00B64026">
        <w:rPr>
          <w:lang w:val="es-419" w:eastAsia="es-CO"/>
        </w:rPr>
        <w:t>descontarProducto</w:t>
      </w:r>
      <w:proofErr w:type="spellEnd"/>
      <w:r w:rsidRPr="00B64026">
        <w:rPr>
          <w:lang w:val="es-419" w:eastAsia="es-CO"/>
        </w:rPr>
        <w:t>(</w:t>
      </w:r>
      <w:proofErr w:type="spellStart"/>
      <w:proofErr w:type="gramEnd"/>
      <w:r w:rsidRPr="00B64026">
        <w:rPr>
          <w:lang w:val="es-419" w:eastAsia="es-CO"/>
        </w:rPr>
        <w:t>int</w:t>
      </w:r>
      <w:proofErr w:type="spellEnd"/>
      <w:r w:rsidRPr="00B64026">
        <w:rPr>
          <w:lang w:val="es-419" w:eastAsia="es-CO"/>
        </w:rPr>
        <w:t xml:space="preserve"> precio) {</w:t>
      </w:r>
    </w:p>
    <w:p w14:paraId="73B48112" w14:textId="77777777" w:rsidR="00B64026" w:rsidRPr="00B64026" w:rsidRDefault="00B64026" w:rsidP="00B64026">
      <w:pPr>
        <w:rPr>
          <w:lang w:val="es-419" w:eastAsia="es-CO"/>
        </w:rPr>
      </w:pPr>
      <w:r w:rsidRPr="00B64026">
        <w:rPr>
          <w:lang w:val="es-419" w:eastAsia="es-CO"/>
        </w:rPr>
        <w:t xml:space="preserve">        </w:t>
      </w:r>
      <w:proofErr w:type="spellStart"/>
      <w:r w:rsidRPr="00B64026">
        <w:rPr>
          <w:lang w:val="es-419" w:eastAsia="es-CO"/>
        </w:rPr>
        <w:t>double</w:t>
      </w:r>
      <w:proofErr w:type="spellEnd"/>
      <w:r w:rsidRPr="00B64026">
        <w:rPr>
          <w:lang w:val="es-419" w:eastAsia="es-CO"/>
        </w:rPr>
        <w:t xml:space="preserve"> descuento = precio * 0.10;</w:t>
      </w:r>
    </w:p>
    <w:p w14:paraId="1EA404C2" w14:textId="77777777" w:rsidR="00B64026" w:rsidRPr="00B64026" w:rsidRDefault="00B64026" w:rsidP="00B64026">
      <w:pPr>
        <w:rPr>
          <w:lang w:val="es-419" w:eastAsia="es-CO"/>
        </w:rPr>
      </w:pPr>
      <w:r w:rsidRPr="00B64026">
        <w:rPr>
          <w:lang w:val="es-419" w:eastAsia="es-CO"/>
        </w:rPr>
        <w:t xml:space="preserve">    }</w:t>
      </w:r>
    </w:p>
    <w:p w14:paraId="4E2ED91F" w14:textId="77777777" w:rsidR="00B64026" w:rsidRPr="00B64026" w:rsidRDefault="00B64026" w:rsidP="00B64026">
      <w:pPr>
        <w:rPr>
          <w:lang w:val="es-419" w:eastAsia="es-CO"/>
        </w:rPr>
      </w:pPr>
      <w:r w:rsidRPr="00B64026">
        <w:rPr>
          <w:lang w:val="es-419" w:eastAsia="es-CO"/>
        </w:rPr>
        <w:t>}</w:t>
      </w:r>
    </w:p>
    <w:p w14:paraId="764C66FB" w14:textId="77777777" w:rsidR="00B64026" w:rsidRPr="00B64026" w:rsidRDefault="00B64026" w:rsidP="00B64026">
      <w:pPr>
        <w:rPr>
          <w:lang w:val="es-419" w:eastAsia="es-CO"/>
        </w:rPr>
      </w:pPr>
    </w:p>
    <w:p w14:paraId="183E5491" w14:textId="6C179A86" w:rsidR="00B64026" w:rsidRDefault="00B64026" w:rsidP="00B64026">
      <w:pPr>
        <w:rPr>
          <w:lang w:val="es-419" w:eastAsia="es-CO"/>
        </w:rPr>
      </w:pPr>
      <w:r w:rsidRPr="00B64026">
        <w:rPr>
          <w:lang w:val="es-419" w:eastAsia="es-CO"/>
        </w:rPr>
        <w:t xml:space="preserve">El ejemplo presenta la sobrecarga tanto de constructores como de métodos. Se evidencia sobrecarga en los constructores de la clase Producto, donde se han creado </w:t>
      </w:r>
      <w:r w:rsidRPr="00B64026">
        <w:rPr>
          <w:lang w:val="es-419" w:eastAsia="es-CO"/>
        </w:rPr>
        <w:lastRenderedPageBreak/>
        <w:t xml:space="preserve">dos constructores con el mismo </w:t>
      </w:r>
      <w:proofErr w:type="gramStart"/>
      <w:r w:rsidRPr="00B64026">
        <w:rPr>
          <w:lang w:val="es-419" w:eastAsia="es-CO"/>
        </w:rPr>
        <w:t>nombre</w:t>
      </w:r>
      <w:proofErr w:type="gramEnd"/>
      <w:r w:rsidRPr="00B64026">
        <w:rPr>
          <w:lang w:val="es-419" w:eastAsia="es-CO"/>
        </w:rPr>
        <w:t xml:space="preserve"> pero con distintos parámetros. Una situación similar ocurre con el método </w:t>
      </w:r>
      <w:proofErr w:type="spellStart"/>
      <w:r w:rsidRPr="00B64026">
        <w:rPr>
          <w:lang w:val="es-419" w:eastAsia="es-CO"/>
        </w:rPr>
        <w:t>descontarProducto</w:t>
      </w:r>
      <w:proofErr w:type="spellEnd"/>
      <w:r w:rsidRPr="00B64026">
        <w:rPr>
          <w:lang w:val="es-419" w:eastAsia="es-CO"/>
        </w:rPr>
        <w:t>, que se define dos veces, cada uno con diferentes parámetros.</w:t>
      </w:r>
    </w:p>
    <w:p w14:paraId="601984A6" w14:textId="6D8B8D91" w:rsidR="00B64026" w:rsidRDefault="00B64026">
      <w:pPr>
        <w:spacing w:before="0" w:after="160" w:line="259" w:lineRule="auto"/>
        <w:ind w:firstLine="0"/>
        <w:rPr>
          <w:lang w:val="es-419" w:eastAsia="es-CO"/>
        </w:rPr>
      </w:pPr>
      <w:r>
        <w:rPr>
          <w:lang w:val="es-419" w:eastAsia="es-CO"/>
        </w:rPr>
        <w:br w:type="page"/>
      </w:r>
    </w:p>
    <w:p w14:paraId="23F3B502" w14:textId="60C2F5C9" w:rsidR="003E46BF" w:rsidRDefault="00B64026" w:rsidP="00CC2D10">
      <w:pPr>
        <w:pStyle w:val="Ttulo1"/>
      </w:pPr>
      <w:bookmarkStart w:id="9" w:name="_Toc169277245"/>
      <w:r w:rsidRPr="00B64026">
        <w:lastRenderedPageBreak/>
        <w:t>Comunicación entre clases</w:t>
      </w:r>
      <w:bookmarkEnd w:id="9"/>
    </w:p>
    <w:p w14:paraId="4E8764C1" w14:textId="77777777" w:rsidR="00567153" w:rsidRPr="00567153" w:rsidRDefault="00567153" w:rsidP="00567153">
      <w:pPr>
        <w:rPr>
          <w:lang w:val="es-419" w:eastAsia="es-CO"/>
        </w:rPr>
      </w:pPr>
      <w:r w:rsidRPr="00567153">
        <w:rPr>
          <w:lang w:val="es-419" w:eastAsia="es-CO"/>
        </w:rPr>
        <w:t>Las clases, así como los objetos, no operan de manera aislada. La Programación Orientada a Objetos (POO) busca simular las aplicaciones del mundo real de la manera más precisa posible, lo cual implica reflejar las relaciones entre clases y objetos de forma adecuada. De este modo, la comunicación entre clases se facilita exclusivamente a través de sus interfaces públicas.</w:t>
      </w:r>
    </w:p>
    <w:p w14:paraId="674FE534" w14:textId="77777777" w:rsidR="00567153" w:rsidRPr="00567153" w:rsidRDefault="00567153" w:rsidP="00567153">
      <w:pPr>
        <w:rPr>
          <w:lang w:val="es-419" w:eastAsia="es-CO"/>
        </w:rPr>
      </w:pPr>
      <w:r w:rsidRPr="00567153">
        <w:rPr>
          <w:lang w:val="es-419" w:eastAsia="es-CO"/>
        </w:rPr>
        <w:t>Existen tres tipos fundamentales de relaciones entre objetos:</w:t>
      </w:r>
    </w:p>
    <w:p w14:paraId="6D51728F" w14:textId="77777777" w:rsidR="00567153" w:rsidRPr="00532ED2" w:rsidRDefault="00567153" w:rsidP="00532ED2">
      <w:pPr>
        <w:pStyle w:val="Prrafodelista"/>
        <w:numPr>
          <w:ilvl w:val="0"/>
          <w:numId w:val="47"/>
        </w:numPr>
        <w:rPr>
          <w:b/>
          <w:bCs/>
          <w:lang w:val="es-419" w:eastAsia="es-CO"/>
        </w:rPr>
      </w:pPr>
      <w:r w:rsidRPr="00532ED2">
        <w:rPr>
          <w:b/>
          <w:bCs/>
          <w:lang w:val="es-419" w:eastAsia="es-CO"/>
        </w:rPr>
        <w:t>Asociación</w:t>
      </w:r>
    </w:p>
    <w:p w14:paraId="13D4C6A5" w14:textId="77777777" w:rsidR="00567153" w:rsidRPr="00532ED2" w:rsidRDefault="00567153" w:rsidP="00532ED2">
      <w:pPr>
        <w:pStyle w:val="Prrafodelista"/>
        <w:ind w:left="1429" w:firstLine="0"/>
        <w:rPr>
          <w:lang w:val="es-419" w:eastAsia="es-CO"/>
        </w:rPr>
      </w:pPr>
      <w:r w:rsidRPr="00532ED2">
        <w:rPr>
          <w:lang w:val="es-419" w:eastAsia="es-CO"/>
        </w:rPr>
        <w:t>Describe cómo los objetos se relacionan y se utilizan entre sí.</w:t>
      </w:r>
    </w:p>
    <w:p w14:paraId="4B1DDAF2" w14:textId="77777777" w:rsidR="00567153" w:rsidRPr="00532ED2" w:rsidRDefault="00567153" w:rsidP="00532ED2">
      <w:pPr>
        <w:pStyle w:val="Prrafodelista"/>
        <w:numPr>
          <w:ilvl w:val="0"/>
          <w:numId w:val="47"/>
        </w:numPr>
        <w:rPr>
          <w:b/>
          <w:bCs/>
          <w:lang w:val="es-419" w:eastAsia="es-CO"/>
        </w:rPr>
      </w:pPr>
      <w:r w:rsidRPr="00532ED2">
        <w:rPr>
          <w:b/>
          <w:bCs/>
          <w:lang w:val="es-419" w:eastAsia="es-CO"/>
        </w:rPr>
        <w:t>Agregación/Composición</w:t>
      </w:r>
    </w:p>
    <w:p w14:paraId="712FEB18" w14:textId="77777777" w:rsidR="00567153" w:rsidRPr="00532ED2" w:rsidRDefault="00567153" w:rsidP="00532ED2">
      <w:pPr>
        <w:pStyle w:val="Prrafodelista"/>
        <w:ind w:left="1429" w:firstLine="0"/>
        <w:rPr>
          <w:lang w:val="es-419" w:eastAsia="es-CO"/>
        </w:rPr>
      </w:pPr>
      <w:r w:rsidRPr="00532ED2">
        <w:rPr>
          <w:lang w:val="es-419" w:eastAsia="es-CO"/>
        </w:rPr>
        <w:t>Define una relación en la que un objeto está compuesto por uno o más objetos, mostrando una relación de tipo 'parte-todo'.</w:t>
      </w:r>
    </w:p>
    <w:p w14:paraId="0D68F660" w14:textId="77777777" w:rsidR="00567153" w:rsidRPr="00532ED2" w:rsidRDefault="00567153" w:rsidP="00532ED2">
      <w:pPr>
        <w:pStyle w:val="Prrafodelista"/>
        <w:numPr>
          <w:ilvl w:val="0"/>
          <w:numId w:val="47"/>
        </w:numPr>
        <w:rPr>
          <w:b/>
          <w:bCs/>
          <w:lang w:val="es-419" w:eastAsia="es-CO"/>
        </w:rPr>
      </w:pPr>
      <w:r w:rsidRPr="00532ED2">
        <w:rPr>
          <w:b/>
          <w:bCs/>
          <w:lang w:val="es-419" w:eastAsia="es-CO"/>
        </w:rPr>
        <w:t>Generalización/Especialización (Herencia)</w:t>
      </w:r>
    </w:p>
    <w:p w14:paraId="07A6F919" w14:textId="77777777" w:rsidR="00567153" w:rsidRPr="00532ED2" w:rsidRDefault="00567153" w:rsidP="00532ED2">
      <w:pPr>
        <w:pStyle w:val="Prrafodelista"/>
        <w:ind w:left="1429" w:firstLine="0"/>
        <w:rPr>
          <w:lang w:val="es-419" w:eastAsia="es-CO"/>
        </w:rPr>
      </w:pPr>
      <w:r w:rsidRPr="00532ED2">
        <w:rPr>
          <w:lang w:val="es-419" w:eastAsia="es-CO"/>
        </w:rPr>
        <w:t>Expresa una jerarquía entre clases donde una clase derivada (subclase) hereda comportamientos y atributos de una clase base (superclase), permitiendo la reutilización y extensión de código.</w:t>
      </w:r>
    </w:p>
    <w:p w14:paraId="69D7C2FC" w14:textId="77777777" w:rsidR="00567153" w:rsidRPr="00567153" w:rsidRDefault="00567153" w:rsidP="00532ED2">
      <w:pPr>
        <w:pStyle w:val="Ttulo3"/>
      </w:pPr>
      <w:bookmarkStart w:id="10" w:name="_Toc169277246"/>
      <w:r w:rsidRPr="00567153">
        <w:t>Implementación de asociaciones</w:t>
      </w:r>
      <w:bookmarkEnd w:id="10"/>
    </w:p>
    <w:p w14:paraId="15602D45" w14:textId="77777777" w:rsidR="00567153" w:rsidRPr="00567153" w:rsidRDefault="00567153" w:rsidP="00567153">
      <w:pPr>
        <w:rPr>
          <w:lang w:val="es-419" w:eastAsia="es-CO"/>
        </w:rPr>
      </w:pPr>
      <w:r w:rsidRPr="00567153">
        <w:rPr>
          <w:lang w:val="es-419" w:eastAsia="es-CO"/>
        </w:rPr>
        <w:t>En Java, la implementación de la asociación se lleva a cabo mediante campos de instancia. Esta relación puede ser bidireccional, donde cada clase posee una referencia hacia la otra. Tanto la agregación como la composición son variantes específicas de relaciones de asociación. A continuación, se detallan estos tipos de relaciones:</w:t>
      </w:r>
    </w:p>
    <w:p w14:paraId="25B55CE0" w14:textId="77777777" w:rsidR="00567153" w:rsidRPr="00567153" w:rsidRDefault="00567153" w:rsidP="00567153">
      <w:pPr>
        <w:rPr>
          <w:lang w:val="es-419" w:eastAsia="es-CO"/>
        </w:rPr>
      </w:pPr>
    </w:p>
    <w:p w14:paraId="39B8C8AE" w14:textId="77777777" w:rsidR="00567153" w:rsidRPr="003532E3" w:rsidRDefault="00567153" w:rsidP="003532E3">
      <w:pPr>
        <w:pStyle w:val="Prrafodelista"/>
        <w:numPr>
          <w:ilvl w:val="0"/>
          <w:numId w:val="47"/>
        </w:numPr>
        <w:ind w:left="709"/>
        <w:rPr>
          <w:b/>
          <w:bCs/>
          <w:lang w:val="es-419" w:eastAsia="es-CO"/>
        </w:rPr>
      </w:pPr>
      <w:r w:rsidRPr="003532E3">
        <w:rPr>
          <w:b/>
          <w:bCs/>
          <w:lang w:val="es-419" w:eastAsia="es-CO"/>
        </w:rPr>
        <w:lastRenderedPageBreak/>
        <w:t>Asociación unidireccional</w:t>
      </w:r>
    </w:p>
    <w:p w14:paraId="3285E345" w14:textId="77777777" w:rsidR="00567153" w:rsidRPr="00567153" w:rsidRDefault="00567153" w:rsidP="003532E3">
      <w:pPr>
        <w:ind w:left="709" w:firstLine="1"/>
        <w:rPr>
          <w:lang w:val="es-419" w:eastAsia="es-CO"/>
        </w:rPr>
      </w:pPr>
      <w:r w:rsidRPr="00567153">
        <w:rPr>
          <w:lang w:val="es-419" w:eastAsia="es-CO"/>
        </w:rPr>
        <w:t>Una asociación unidireccional ocurre cuando una clase está vinculada a otra, pero solo una de ellas conoce la existencia de la otra. Esto significa que un objeto de la primera clase puede acceder a los miembros de la segunda clase, pero no a la inversa.</w:t>
      </w:r>
    </w:p>
    <w:p w14:paraId="434FF984" w14:textId="77777777" w:rsidR="00567153" w:rsidRPr="00567153" w:rsidRDefault="00567153" w:rsidP="003532E3">
      <w:pPr>
        <w:ind w:left="709" w:firstLine="2"/>
        <w:rPr>
          <w:lang w:val="es-419" w:eastAsia="es-CO"/>
        </w:rPr>
      </w:pPr>
      <w:r w:rsidRPr="00567153">
        <w:rPr>
          <w:lang w:val="es-419" w:eastAsia="es-CO"/>
        </w:rPr>
        <w:t>Para implementar una asociación unidireccional en Java, se debe incluir una referencia en la clase que conoce a la otra. Esto se logra declarando un atributo del tipo de la clase conocida dentro de la clase que posee el conocimiento.</w:t>
      </w:r>
    </w:p>
    <w:p w14:paraId="7AD00CCD" w14:textId="77777777" w:rsidR="00567153" w:rsidRPr="00567153" w:rsidRDefault="00567153" w:rsidP="003532E3">
      <w:pPr>
        <w:ind w:left="709" w:firstLine="1"/>
        <w:rPr>
          <w:lang w:val="es-419" w:eastAsia="es-CO"/>
        </w:rPr>
      </w:pPr>
      <w:r w:rsidRPr="00567153">
        <w:rPr>
          <w:lang w:val="es-419" w:eastAsia="es-CO"/>
        </w:rPr>
        <w:t>Por ejemplo, en una relación entre una clase Pedido y una clase Cliente, la clase Pedido puede tener una referencia a la clase Cliente para saber a quién pertenece, pero la clase Cliente no necesita tener una referencia a la clase Pedido si la lógica del negocio no requiere que un cliente conozca sus pedidos.</w:t>
      </w:r>
    </w:p>
    <w:p w14:paraId="70B38C6C" w14:textId="77777777" w:rsidR="00567153" w:rsidRPr="00567153" w:rsidRDefault="00567153" w:rsidP="003532E3">
      <w:pPr>
        <w:rPr>
          <w:lang w:val="es-419" w:eastAsia="es-CO"/>
        </w:rPr>
      </w:pPr>
      <w:r w:rsidRPr="00567153">
        <w:rPr>
          <w:lang w:val="es-419" w:eastAsia="es-CO"/>
        </w:rPr>
        <w:t>Aquí está cómo se podría ver esto en el código:</w:t>
      </w:r>
    </w:p>
    <w:p w14:paraId="3970EAD6" w14:textId="77777777" w:rsidR="00567153" w:rsidRPr="00567153" w:rsidRDefault="00567153" w:rsidP="00567153">
      <w:pPr>
        <w:rPr>
          <w:lang w:val="es-419" w:eastAsia="es-CO"/>
        </w:rPr>
      </w:pPr>
      <w:proofErr w:type="spellStart"/>
      <w:r w:rsidRPr="00567153">
        <w:rPr>
          <w:lang w:val="es-419" w:eastAsia="es-CO"/>
        </w:rPr>
        <w:t>public</w:t>
      </w:r>
      <w:proofErr w:type="spellEnd"/>
      <w:r w:rsidRPr="00567153">
        <w:rPr>
          <w:lang w:val="es-419" w:eastAsia="es-CO"/>
        </w:rPr>
        <w:t xml:space="preserve"> </w:t>
      </w:r>
      <w:proofErr w:type="spellStart"/>
      <w:r w:rsidRPr="00567153">
        <w:rPr>
          <w:lang w:val="es-419" w:eastAsia="es-CO"/>
        </w:rPr>
        <w:t>class</w:t>
      </w:r>
      <w:proofErr w:type="spellEnd"/>
      <w:r w:rsidRPr="00567153">
        <w:rPr>
          <w:lang w:val="es-419" w:eastAsia="es-CO"/>
        </w:rPr>
        <w:t xml:space="preserve"> Cliente {</w:t>
      </w:r>
    </w:p>
    <w:p w14:paraId="32A074B7"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private</w:t>
      </w:r>
      <w:proofErr w:type="spellEnd"/>
      <w:r w:rsidRPr="00567153">
        <w:rPr>
          <w:lang w:val="es-419" w:eastAsia="es-CO"/>
        </w:rPr>
        <w:t xml:space="preserve"> </w:t>
      </w:r>
      <w:proofErr w:type="spellStart"/>
      <w:r w:rsidRPr="00567153">
        <w:rPr>
          <w:lang w:val="es-419" w:eastAsia="es-CO"/>
        </w:rPr>
        <w:t>String</w:t>
      </w:r>
      <w:proofErr w:type="spellEnd"/>
      <w:r w:rsidRPr="00567153">
        <w:rPr>
          <w:lang w:val="es-419" w:eastAsia="es-CO"/>
        </w:rPr>
        <w:t xml:space="preserve"> nombre;</w:t>
      </w:r>
    </w:p>
    <w:p w14:paraId="327EB754" w14:textId="77777777" w:rsidR="00567153" w:rsidRPr="00567153" w:rsidRDefault="00567153" w:rsidP="00567153">
      <w:pPr>
        <w:rPr>
          <w:lang w:val="es-419" w:eastAsia="es-CO"/>
        </w:rPr>
      </w:pPr>
      <w:r w:rsidRPr="00567153">
        <w:rPr>
          <w:lang w:val="es-419" w:eastAsia="es-CO"/>
        </w:rPr>
        <w:t xml:space="preserve">    // Otros atributos y métodos del Cliente</w:t>
      </w:r>
    </w:p>
    <w:p w14:paraId="7288B6A5" w14:textId="77777777" w:rsidR="00567153" w:rsidRPr="00567153" w:rsidRDefault="00567153" w:rsidP="00567153">
      <w:pPr>
        <w:rPr>
          <w:lang w:val="es-419" w:eastAsia="es-CO"/>
        </w:rPr>
      </w:pPr>
      <w:r w:rsidRPr="00567153">
        <w:rPr>
          <w:lang w:val="es-419" w:eastAsia="es-CO"/>
        </w:rPr>
        <w:t>}</w:t>
      </w:r>
    </w:p>
    <w:p w14:paraId="1BEBA731" w14:textId="77777777" w:rsidR="003532E3" w:rsidRDefault="003532E3" w:rsidP="00567153">
      <w:pPr>
        <w:rPr>
          <w:lang w:val="es-419" w:eastAsia="es-CO"/>
        </w:rPr>
      </w:pPr>
    </w:p>
    <w:p w14:paraId="23C19C68" w14:textId="705F87DA" w:rsidR="00567153" w:rsidRPr="00567153" w:rsidRDefault="00567153" w:rsidP="00567153">
      <w:pPr>
        <w:rPr>
          <w:lang w:val="es-419" w:eastAsia="es-CO"/>
        </w:rPr>
      </w:pPr>
      <w:proofErr w:type="spellStart"/>
      <w:r w:rsidRPr="00567153">
        <w:rPr>
          <w:lang w:val="es-419" w:eastAsia="es-CO"/>
        </w:rPr>
        <w:t>public</w:t>
      </w:r>
      <w:proofErr w:type="spellEnd"/>
      <w:r w:rsidRPr="00567153">
        <w:rPr>
          <w:lang w:val="es-419" w:eastAsia="es-CO"/>
        </w:rPr>
        <w:t xml:space="preserve"> </w:t>
      </w:r>
      <w:proofErr w:type="spellStart"/>
      <w:r w:rsidRPr="00567153">
        <w:rPr>
          <w:lang w:val="es-419" w:eastAsia="es-CO"/>
        </w:rPr>
        <w:t>class</w:t>
      </w:r>
      <w:proofErr w:type="spellEnd"/>
      <w:r w:rsidRPr="00567153">
        <w:rPr>
          <w:lang w:val="es-419" w:eastAsia="es-CO"/>
        </w:rPr>
        <w:t xml:space="preserve"> Pedido {</w:t>
      </w:r>
    </w:p>
    <w:p w14:paraId="12D50370"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private</w:t>
      </w:r>
      <w:proofErr w:type="spellEnd"/>
      <w:r w:rsidRPr="00567153">
        <w:rPr>
          <w:lang w:val="es-419" w:eastAsia="es-CO"/>
        </w:rPr>
        <w:t xml:space="preserve"> Cliente </w:t>
      </w:r>
      <w:proofErr w:type="spellStart"/>
      <w:r w:rsidRPr="00567153">
        <w:rPr>
          <w:lang w:val="es-419" w:eastAsia="es-CO"/>
        </w:rPr>
        <w:t>cliente</w:t>
      </w:r>
      <w:proofErr w:type="spellEnd"/>
      <w:r w:rsidRPr="00567153">
        <w:rPr>
          <w:lang w:val="es-419" w:eastAsia="es-CO"/>
        </w:rPr>
        <w:t>; // Referencia unidireccional</w:t>
      </w:r>
    </w:p>
    <w:p w14:paraId="213CA630"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private</w:t>
      </w:r>
      <w:proofErr w:type="spellEnd"/>
      <w:r w:rsidRPr="00567153">
        <w:rPr>
          <w:lang w:val="es-419" w:eastAsia="es-CO"/>
        </w:rPr>
        <w:t xml:space="preserve"> </w:t>
      </w:r>
      <w:proofErr w:type="spellStart"/>
      <w:r w:rsidRPr="00567153">
        <w:rPr>
          <w:lang w:val="es-419" w:eastAsia="es-CO"/>
        </w:rPr>
        <w:t>double</w:t>
      </w:r>
      <w:proofErr w:type="spellEnd"/>
      <w:r w:rsidRPr="00567153">
        <w:rPr>
          <w:lang w:val="es-419" w:eastAsia="es-CO"/>
        </w:rPr>
        <w:t xml:space="preserve"> total;</w:t>
      </w:r>
    </w:p>
    <w:p w14:paraId="200BFA0F" w14:textId="77777777" w:rsidR="00567153" w:rsidRPr="00567153" w:rsidRDefault="00567153" w:rsidP="00567153">
      <w:pPr>
        <w:rPr>
          <w:lang w:val="es-419" w:eastAsia="es-CO"/>
        </w:rPr>
      </w:pPr>
      <w:r w:rsidRPr="00567153">
        <w:rPr>
          <w:lang w:val="es-419" w:eastAsia="es-CO"/>
        </w:rPr>
        <w:lastRenderedPageBreak/>
        <w:t xml:space="preserve"> </w:t>
      </w:r>
    </w:p>
    <w:p w14:paraId="3180275F"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public</w:t>
      </w:r>
      <w:proofErr w:type="spellEnd"/>
      <w:r w:rsidRPr="00567153">
        <w:rPr>
          <w:lang w:val="es-419" w:eastAsia="es-CO"/>
        </w:rPr>
        <w:t xml:space="preserve"> </w:t>
      </w:r>
      <w:proofErr w:type="gramStart"/>
      <w:r w:rsidRPr="00567153">
        <w:rPr>
          <w:lang w:val="es-419" w:eastAsia="es-CO"/>
        </w:rPr>
        <w:t>Pedido(</w:t>
      </w:r>
      <w:proofErr w:type="gramEnd"/>
      <w:r w:rsidRPr="00567153">
        <w:rPr>
          <w:lang w:val="es-419" w:eastAsia="es-CO"/>
        </w:rPr>
        <w:t>Cliente cliente) {</w:t>
      </w:r>
    </w:p>
    <w:p w14:paraId="0940922B" w14:textId="77777777" w:rsidR="00567153" w:rsidRPr="00567153" w:rsidRDefault="00567153" w:rsidP="00567153">
      <w:pPr>
        <w:rPr>
          <w:lang w:val="es-419" w:eastAsia="es-CO"/>
        </w:rPr>
      </w:pPr>
      <w:r w:rsidRPr="00567153">
        <w:rPr>
          <w:lang w:val="es-419" w:eastAsia="es-CO"/>
        </w:rPr>
        <w:t xml:space="preserve">        </w:t>
      </w:r>
      <w:proofErr w:type="spellStart"/>
      <w:proofErr w:type="gramStart"/>
      <w:r w:rsidRPr="00567153">
        <w:rPr>
          <w:lang w:val="es-419" w:eastAsia="es-CO"/>
        </w:rPr>
        <w:t>this.cliente</w:t>
      </w:r>
      <w:proofErr w:type="spellEnd"/>
      <w:proofErr w:type="gramEnd"/>
      <w:r w:rsidRPr="00567153">
        <w:rPr>
          <w:lang w:val="es-419" w:eastAsia="es-CO"/>
        </w:rPr>
        <w:t xml:space="preserve"> = cliente;</w:t>
      </w:r>
    </w:p>
    <w:p w14:paraId="273BD588" w14:textId="77777777" w:rsidR="00567153" w:rsidRPr="00567153" w:rsidRDefault="00567153" w:rsidP="00567153">
      <w:pPr>
        <w:rPr>
          <w:lang w:val="es-419" w:eastAsia="es-CO"/>
        </w:rPr>
      </w:pPr>
      <w:r w:rsidRPr="00567153">
        <w:rPr>
          <w:lang w:val="es-419" w:eastAsia="es-CO"/>
        </w:rPr>
        <w:t xml:space="preserve">    }</w:t>
      </w:r>
    </w:p>
    <w:p w14:paraId="45632565" w14:textId="77777777" w:rsidR="00567153" w:rsidRPr="00567153" w:rsidRDefault="00567153" w:rsidP="00567153">
      <w:pPr>
        <w:rPr>
          <w:lang w:val="es-419" w:eastAsia="es-CO"/>
        </w:rPr>
      </w:pPr>
      <w:r w:rsidRPr="00567153">
        <w:rPr>
          <w:lang w:val="es-419" w:eastAsia="es-CO"/>
        </w:rPr>
        <w:t xml:space="preserve"> </w:t>
      </w:r>
    </w:p>
    <w:p w14:paraId="6130AADB" w14:textId="77777777" w:rsidR="00567153" w:rsidRPr="00567153" w:rsidRDefault="00567153" w:rsidP="00567153">
      <w:pPr>
        <w:rPr>
          <w:lang w:val="es-419" w:eastAsia="es-CO"/>
        </w:rPr>
      </w:pPr>
      <w:r w:rsidRPr="00567153">
        <w:rPr>
          <w:lang w:val="es-419" w:eastAsia="es-CO"/>
        </w:rPr>
        <w:t xml:space="preserve">    // Otros atributos y métodos del Pedido</w:t>
      </w:r>
    </w:p>
    <w:p w14:paraId="57FD0EFF" w14:textId="77777777" w:rsidR="00567153" w:rsidRPr="00567153" w:rsidRDefault="00567153" w:rsidP="00567153">
      <w:pPr>
        <w:rPr>
          <w:lang w:val="es-419" w:eastAsia="es-CO"/>
        </w:rPr>
      </w:pPr>
      <w:r w:rsidRPr="00567153">
        <w:rPr>
          <w:lang w:val="es-419" w:eastAsia="es-CO"/>
        </w:rPr>
        <w:t xml:space="preserve"> </w:t>
      </w:r>
    </w:p>
    <w:p w14:paraId="6ED5082D" w14:textId="77777777" w:rsidR="00567153" w:rsidRPr="00567153" w:rsidRDefault="00567153" w:rsidP="00567153">
      <w:pPr>
        <w:rPr>
          <w:lang w:val="es-419" w:eastAsia="es-CO"/>
        </w:rPr>
      </w:pPr>
      <w:r w:rsidRPr="00567153">
        <w:rPr>
          <w:lang w:val="es-419" w:eastAsia="es-CO"/>
        </w:rPr>
        <w:t>}</w:t>
      </w:r>
    </w:p>
    <w:p w14:paraId="21295DF1" w14:textId="77777777" w:rsidR="00567153" w:rsidRPr="00567153" w:rsidRDefault="00567153" w:rsidP="003532E3">
      <w:pPr>
        <w:ind w:left="708" w:firstLine="1"/>
        <w:rPr>
          <w:lang w:val="es-419" w:eastAsia="es-CO"/>
        </w:rPr>
      </w:pPr>
      <w:r w:rsidRPr="00567153">
        <w:rPr>
          <w:lang w:val="es-419" w:eastAsia="es-CO"/>
        </w:rPr>
        <w:t>En este caso, Pedido conoce a #Cliente, pero Cliente no tiene conocimiento de Pedido, lo que hace que la relación sea unidireccional desde Pedido hacia Cliente.</w:t>
      </w:r>
    </w:p>
    <w:p w14:paraId="324BC0B2" w14:textId="77777777" w:rsidR="00567153" w:rsidRPr="003532E3" w:rsidRDefault="00567153" w:rsidP="003532E3">
      <w:pPr>
        <w:pStyle w:val="Prrafodelista"/>
        <w:numPr>
          <w:ilvl w:val="0"/>
          <w:numId w:val="47"/>
        </w:numPr>
        <w:ind w:left="709"/>
        <w:rPr>
          <w:b/>
          <w:bCs/>
          <w:lang w:val="es-419" w:eastAsia="es-CO"/>
        </w:rPr>
      </w:pPr>
      <w:r w:rsidRPr="003532E3">
        <w:rPr>
          <w:b/>
          <w:bCs/>
          <w:lang w:val="es-419" w:eastAsia="es-CO"/>
        </w:rPr>
        <w:t>Asociación bidireccional</w:t>
      </w:r>
    </w:p>
    <w:p w14:paraId="01294E13" w14:textId="77777777" w:rsidR="00567153" w:rsidRPr="00567153" w:rsidRDefault="00567153" w:rsidP="003532E3">
      <w:pPr>
        <w:ind w:left="708" w:firstLine="1"/>
        <w:rPr>
          <w:lang w:val="es-419" w:eastAsia="es-CO"/>
        </w:rPr>
      </w:pPr>
      <w:r w:rsidRPr="00567153">
        <w:rPr>
          <w:lang w:val="es-419" w:eastAsia="es-CO"/>
        </w:rPr>
        <w:t>En una asociación bidireccional, dos clases están vinculadas entre sí de tal manera que ambas pueden conocer la existencia y utilizar los miembros de la otra. Esto significa que un objeto de una clase mantiene una referencia a uno o varios objetos de la otra clase y viceversa; ambos tienen la capacidad de interactuar entre sí.</w:t>
      </w:r>
    </w:p>
    <w:p w14:paraId="565A0E42" w14:textId="77777777" w:rsidR="00567153" w:rsidRPr="00567153" w:rsidRDefault="00567153" w:rsidP="003532E3">
      <w:pPr>
        <w:ind w:left="708" w:firstLine="1"/>
        <w:rPr>
          <w:lang w:val="es-419" w:eastAsia="es-CO"/>
        </w:rPr>
      </w:pPr>
      <w:r w:rsidRPr="00567153">
        <w:rPr>
          <w:lang w:val="es-419" w:eastAsia="es-CO"/>
        </w:rPr>
        <w:t>Para implementar una asociación bidireccional en Java, se deben crear instancias mutuas en ambas clases. Cada clase tendrá un atributo que referencia a la otra, y típicamente se proporcionarán métodos para establecer y modificar estas referencias de manera controlada.</w:t>
      </w:r>
    </w:p>
    <w:p w14:paraId="0F8043F1" w14:textId="77777777" w:rsidR="00567153" w:rsidRPr="00567153" w:rsidRDefault="00567153" w:rsidP="003532E3">
      <w:pPr>
        <w:ind w:left="708" w:firstLine="1"/>
        <w:rPr>
          <w:lang w:val="es-419" w:eastAsia="es-CO"/>
        </w:rPr>
      </w:pPr>
      <w:r w:rsidRPr="00567153">
        <w:rPr>
          <w:lang w:val="es-419" w:eastAsia="es-CO"/>
        </w:rPr>
        <w:lastRenderedPageBreak/>
        <w:t>Tomando como ejemplo una relación entre Cliente y Cuenta, no solo el Cliente tendría una Cuenta, sino que la Cuenta también tendría una referencia a su Cliente para formar una relación bidireccional completa.</w:t>
      </w:r>
    </w:p>
    <w:p w14:paraId="1648D737" w14:textId="77777777" w:rsidR="00567153" w:rsidRPr="00567153" w:rsidRDefault="00567153" w:rsidP="00567153">
      <w:pPr>
        <w:rPr>
          <w:lang w:val="es-419" w:eastAsia="es-CO"/>
        </w:rPr>
      </w:pPr>
      <w:r w:rsidRPr="00567153">
        <w:rPr>
          <w:lang w:val="es-419" w:eastAsia="es-CO"/>
        </w:rPr>
        <w:t>Aquí se muestra cómo se podría representar en el código:</w:t>
      </w:r>
    </w:p>
    <w:p w14:paraId="597C6437" w14:textId="77777777" w:rsidR="00567153" w:rsidRPr="00567153" w:rsidRDefault="00567153" w:rsidP="00567153">
      <w:pPr>
        <w:rPr>
          <w:lang w:val="es-419" w:eastAsia="es-CO"/>
        </w:rPr>
      </w:pPr>
      <w:proofErr w:type="spellStart"/>
      <w:r w:rsidRPr="00567153">
        <w:rPr>
          <w:lang w:val="es-419" w:eastAsia="es-CO"/>
        </w:rPr>
        <w:t>public</w:t>
      </w:r>
      <w:proofErr w:type="spellEnd"/>
      <w:r w:rsidRPr="00567153">
        <w:rPr>
          <w:lang w:val="es-419" w:eastAsia="es-CO"/>
        </w:rPr>
        <w:t xml:space="preserve"> </w:t>
      </w:r>
      <w:proofErr w:type="spellStart"/>
      <w:r w:rsidRPr="00567153">
        <w:rPr>
          <w:lang w:val="es-419" w:eastAsia="es-CO"/>
        </w:rPr>
        <w:t>class</w:t>
      </w:r>
      <w:proofErr w:type="spellEnd"/>
      <w:r w:rsidRPr="00567153">
        <w:rPr>
          <w:lang w:val="es-419" w:eastAsia="es-CO"/>
        </w:rPr>
        <w:t xml:space="preserve"> Cliente {</w:t>
      </w:r>
    </w:p>
    <w:p w14:paraId="49A9B2D9"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private</w:t>
      </w:r>
      <w:proofErr w:type="spellEnd"/>
      <w:r w:rsidRPr="00567153">
        <w:rPr>
          <w:lang w:val="es-419" w:eastAsia="es-CO"/>
        </w:rPr>
        <w:t xml:space="preserve"> </w:t>
      </w:r>
      <w:proofErr w:type="spellStart"/>
      <w:r w:rsidRPr="00567153">
        <w:rPr>
          <w:lang w:val="es-419" w:eastAsia="es-CO"/>
        </w:rPr>
        <w:t>String</w:t>
      </w:r>
      <w:proofErr w:type="spellEnd"/>
      <w:r w:rsidRPr="00567153">
        <w:rPr>
          <w:lang w:val="es-419" w:eastAsia="es-CO"/>
        </w:rPr>
        <w:t xml:space="preserve"> nombre;</w:t>
      </w:r>
    </w:p>
    <w:p w14:paraId="210BF961"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private</w:t>
      </w:r>
      <w:proofErr w:type="spellEnd"/>
      <w:r w:rsidRPr="00567153">
        <w:rPr>
          <w:lang w:val="es-419" w:eastAsia="es-CO"/>
        </w:rPr>
        <w:t xml:space="preserve"> Cuenta </w:t>
      </w:r>
      <w:proofErr w:type="spellStart"/>
      <w:r w:rsidRPr="00567153">
        <w:rPr>
          <w:lang w:val="es-419" w:eastAsia="es-CO"/>
        </w:rPr>
        <w:t>cuenta</w:t>
      </w:r>
      <w:proofErr w:type="spellEnd"/>
      <w:r w:rsidRPr="00567153">
        <w:rPr>
          <w:lang w:val="es-419" w:eastAsia="es-CO"/>
        </w:rPr>
        <w:t>; // Referencia bidireccional a Cuenta</w:t>
      </w:r>
    </w:p>
    <w:p w14:paraId="636AAF3D" w14:textId="77777777" w:rsidR="00567153" w:rsidRPr="00567153" w:rsidRDefault="00567153" w:rsidP="00567153">
      <w:pPr>
        <w:rPr>
          <w:lang w:val="es-419" w:eastAsia="es-CO"/>
        </w:rPr>
      </w:pPr>
    </w:p>
    <w:p w14:paraId="4318557C" w14:textId="77777777" w:rsidR="00567153" w:rsidRPr="00567153" w:rsidRDefault="00567153" w:rsidP="00567153">
      <w:pPr>
        <w:rPr>
          <w:lang w:val="es-419" w:eastAsia="es-CO"/>
        </w:rPr>
      </w:pPr>
      <w:r w:rsidRPr="00567153">
        <w:rPr>
          <w:lang w:val="es-419" w:eastAsia="es-CO"/>
        </w:rPr>
        <w:t xml:space="preserve">    // Constructor, </w:t>
      </w:r>
      <w:proofErr w:type="spellStart"/>
      <w:r w:rsidRPr="00567153">
        <w:rPr>
          <w:lang w:val="es-419" w:eastAsia="es-CO"/>
        </w:rPr>
        <w:t>getters</w:t>
      </w:r>
      <w:proofErr w:type="spellEnd"/>
      <w:r w:rsidRPr="00567153">
        <w:rPr>
          <w:lang w:val="es-419" w:eastAsia="es-CO"/>
        </w:rPr>
        <w:t xml:space="preserve"> y </w:t>
      </w:r>
      <w:proofErr w:type="spellStart"/>
      <w:r w:rsidRPr="00567153">
        <w:rPr>
          <w:lang w:val="es-419" w:eastAsia="es-CO"/>
        </w:rPr>
        <w:t>setters</w:t>
      </w:r>
      <w:proofErr w:type="spellEnd"/>
    </w:p>
    <w:p w14:paraId="2DD83F83" w14:textId="77777777" w:rsidR="00567153" w:rsidRPr="00567153" w:rsidRDefault="00567153" w:rsidP="00567153">
      <w:pPr>
        <w:rPr>
          <w:lang w:val="es-419" w:eastAsia="es-CO"/>
        </w:rPr>
      </w:pPr>
      <w:r w:rsidRPr="00567153">
        <w:rPr>
          <w:lang w:val="es-419" w:eastAsia="es-CO"/>
        </w:rPr>
        <w:t xml:space="preserve"> </w:t>
      </w:r>
    </w:p>
    <w:p w14:paraId="6C02EFF4"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public</w:t>
      </w:r>
      <w:proofErr w:type="spellEnd"/>
      <w:r w:rsidRPr="00567153">
        <w:rPr>
          <w:lang w:val="es-419" w:eastAsia="es-CO"/>
        </w:rPr>
        <w:t xml:space="preserve"> </w:t>
      </w:r>
      <w:proofErr w:type="spellStart"/>
      <w:r w:rsidRPr="00567153">
        <w:rPr>
          <w:lang w:val="es-419" w:eastAsia="es-CO"/>
        </w:rPr>
        <w:t>void</w:t>
      </w:r>
      <w:proofErr w:type="spellEnd"/>
      <w:r w:rsidRPr="00567153">
        <w:rPr>
          <w:lang w:val="es-419" w:eastAsia="es-CO"/>
        </w:rPr>
        <w:t xml:space="preserve"> </w:t>
      </w:r>
      <w:proofErr w:type="spellStart"/>
      <w:proofErr w:type="gramStart"/>
      <w:r w:rsidRPr="00567153">
        <w:rPr>
          <w:lang w:val="es-419" w:eastAsia="es-CO"/>
        </w:rPr>
        <w:t>vincularCuenta</w:t>
      </w:r>
      <w:proofErr w:type="spellEnd"/>
      <w:r w:rsidRPr="00567153">
        <w:rPr>
          <w:lang w:val="es-419" w:eastAsia="es-CO"/>
        </w:rPr>
        <w:t>(</w:t>
      </w:r>
      <w:proofErr w:type="gramEnd"/>
      <w:r w:rsidRPr="00567153">
        <w:rPr>
          <w:lang w:val="es-419" w:eastAsia="es-CO"/>
        </w:rPr>
        <w:t>Cuenta cuenta) {</w:t>
      </w:r>
    </w:p>
    <w:p w14:paraId="1E83677F" w14:textId="77777777" w:rsidR="00567153" w:rsidRPr="00567153" w:rsidRDefault="00567153" w:rsidP="00567153">
      <w:pPr>
        <w:rPr>
          <w:lang w:val="es-419" w:eastAsia="es-CO"/>
        </w:rPr>
      </w:pPr>
      <w:r w:rsidRPr="00567153">
        <w:rPr>
          <w:lang w:val="es-419" w:eastAsia="es-CO"/>
        </w:rPr>
        <w:t xml:space="preserve">        </w:t>
      </w:r>
      <w:proofErr w:type="spellStart"/>
      <w:proofErr w:type="gramStart"/>
      <w:r w:rsidRPr="00567153">
        <w:rPr>
          <w:lang w:val="es-419" w:eastAsia="es-CO"/>
        </w:rPr>
        <w:t>this.cuenta</w:t>
      </w:r>
      <w:proofErr w:type="spellEnd"/>
      <w:proofErr w:type="gramEnd"/>
      <w:r w:rsidRPr="00567153">
        <w:rPr>
          <w:lang w:val="es-419" w:eastAsia="es-CO"/>
        </w:rPr>
        <w:t xml:space="preserve"> = cuenta;</w:t>
      </w:r>
    </w:p>
    <w:p w14:paraId="7D36C01C" w14:textId="77777777" w:rsidR="00567153" w:rsidRPr="00567153" w:rsidRDefault="00567153" w:rsidP="00567153">
      <w:pPr>
        <w:rPr>
          <w:lang w:val="es-419" w:eastAsia="es-CO"/>
        </w:rPr>
      </w:pPr>
      <w:r w:rsidRPr="00567153">
        <w:rPr>
          <w:lang w:val="es-419" w:eastAsia="es-CO"/>
        </w:rPr>
        <w:t xml:space="preserve">        </w:t>
      </w:r>
      <w:proofErr w:type="spellStart"/>
      <w:proofErr w:type="gramStart"/>
      <w:r w:rsidRPr="00567153">
        <w:rPr>
          <w:lang w:val="es-419" w:eastAsia="es-CO"/>
        </w:rPr>
        <w:t>cuenta.vincularCliente</w:t>
      </w:r>
      <w:proofErr w:type="spellEnd"/>
      <w:proofErr w:type="gramEnd"/>
      <w:r w:rsidRPr="00567153">
        <w:rPr>
          <w:lang w:val="es-419" w:eastAsia="es-CO"/>
        </w:rPr>
        <w:t>(</w:t>
      </w:r>
      <w:proofErr w:type="spellStart"/>
      <w:r w:rsidRPr="00567153">
        <w:rPr>
          <w:lang w:val="es-419" w:eastAsia="es-CO"/>
        </w:rPr>
        <w:t>this</w:t>
      </w:r>
      <w:proofErr w:type="spellEnd"/>
      <w:r w:rsidRPr="00567153">
        <w:rPr>
          <w:lang w:val="es-419" w:eastAsia="es-CO"/>
        </w:rPr>
        <w:t>); // Establece la referencia bidireccional</w:t>
      </w:r>
    </w:p>
    <w:p w14:paraId="76B19F01" w14:textId="77777777" w:rsidR="00567153" w:rsidRPr="00567153" w:rsidRDefault="00567153" w:rsidP="00567153">
      <w:pPr>
        <w:rPr>
          <w:lang w:val="es-419" w:eastAsia="es-CO"/>
        </w:rPr>
      </w:pPr>
      <w:r w:rsidRPr="00567153">
        <w:rPr>
          <w:lang w:val="es-419" w:eastAsia="es-CO"/>
        </w:rPr>
        <w:t xml:space="preserve">    }</w:t>
      </w:r>
    </w:p>
    <w:p w14:paraId="571E54BB" w14:textId="77777777" w:rsidR="00567153" w:rsidRPr="00567153" w:rsidRDefault="00567153" w:rsidP="00567153">
      <w:pPr>
        <w:rPr>
          <w:lang w:val="es-419" w:eastAsia="es-CO"/>
        </w:rPr>
      </w:pPr>
      <w:r w:rsidRPr="00567153">
        <w:rPr>
          <w:lang w:val="es-419" w:eastAsia="es-CO"/>
        </w:rPr>
        <w:t>}</w:t>
      </w:r>
    </w:p>
    <w:p w14:paraId="01281226" w14:textId="77777777" w:rsidR="00567153" w:rsidRPr="00567153" w:rsidRDefault="00567153" w:rsidP="00567153">
      <w:pPr>
        <w:rPr>
          <w:lang w:val="es-419" w:eastAsia="es-CO"/>
        </w:rPr>
      </w:pPr>
      <w:r w:rsidRPr="00567153">
        <w:rPr>
          <w:lang w:val="es-419" w:eastAsia="es-CO"/>
        </w:rPr>
        <w:t xml:space="preserve"> </w:t>
      </w:r>
    </w:p>
    <w:p w14:paraId="1736D253" w14:textId="77777777" w:rsidR="00567153" w:rsidRPr="00567153" w:rsidRDefault="00567153" w:rsidP="00567153">
      <w:pPr>
        <w:rPr>
          <w:lang w:val="es-419" w:eastAsia="es-CO"/>
        </w:rPr>
      </w:pPr>
      <w:proofErr w:type="spellStart"/>
      <w:r w:rsidRPr="00567153">
        <w:rPr>
          <w:lang w:val="es-419" w:eastAsia="es-CO"/>
        </w:rPr>
        <w:t>public</w:t>
      </w:r>
      <w:proofErr w:type="spellEnd"/>
      <w:r w:rsidRPr="00567153">
        <w:rPr>
          <w:lang w:val="es-419" w:eastAsia="es-CO"/>
        </w:rPr>
        <w:t xml:space="preserve"> </w:t>
      </w:r>
      <w:proofErr w:type="spellStart"/>
      <w:r w:rsidRPr="00567153">
        <w:rPr>
          <w:lang w:val="es-419" w:eastAsia="es-CO"/>
        </w:rPr>
        <w:t>class</w:t>
      </w:r>
      <w:proofErr w:type="spellEnd"/>
      <w:r w:rsidRPr="00567153">
        <w:rPr>
          <w:lang w:val="es-419" w:eastAsia="es-CO"/>
        </w:rPr>
        <w:t xml:space="preserve"> Cuenta {</w:t>
      </w:r>
    </w:p>
    <w:p w14:paraId="10A73E7D"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private</w:t>
      </w:r>
      <w:proofErr w:type="spellEnd"/>
      <w:r w:rsidRPr="00567153">
        <w:rPr>
          <w:lang w:val="es-419" w:eastAsia="es-CO"/>
        </w:rPr>
        <w:t xml:space="preserve"> </w:t>
      </w:r>
      <w:proofErr w:type="spellStart"/>
      <w:r w:rsidRPr="00567153">
        <w:rPr>
          <w:lang w:val="es-419" w:eastAsia="es-CO"/>
        </w:rPr>
        <w:t>double</w:t>
      </w:r>
      <w:proofErr w:type="spellEnd"/>
      <w:r w:rsidRPr="00567153">
        <w:rPr>
          <w:lang w:val="es-419" w:eastAsia="es-CO"/>
        </w:rPr>
        <w:t xml:space="preserve"> saldo;</w:t>
      </w:r>
    </w:p>
    <w:p w14:paraId="70A9DB9D"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private</w:t>
      </w:r>
      <w:proofErr w:type="spellEnd"/>
      <w:r w:rsidRPr="00567153">
        <w:rPr>
          <w:lang w:val="es-419" w:eastAsia="es-CO"/>
        </w:rPr>
        <w:t xml:space="preserve"> Cliente </w:t>
      </w:r>
      <w:proofErr w:type="spellStart"/>
      <w:r w:rsidRPr="00567153">
        <w:rPr>
          <w:lang w:val="es-419" w:eastAsia="es-CO"/>
        </w:rPr>
        <w:t>cliente</w:t>
      </w:r>
      <w:proofErr w:type="spellEnd"/>
      <w:r w:rsidRPr="00567153">
        <w:rPr>
          <w:lang w:val="es-419" w:eastAsia="es-CO"/>
        </w:rPr>
        <w:t>; // Referencia bidireccional a Cliente</w:t>
      </w:r>
    </w:p>
    <w:p w14:paraId="7C08175F" w14:textId="77777777" w:rsidR="00567153" w:rsidRPr="00567153" w:rsidRDefault="00567153" w:rsidP="00567153">
      <w:pPr>
        <w:rPr>
          <w:lang w:val="es-419" w:eastAsia="es-CO"/>
        </w:rPr>
      </w:pPr>
      <w:r w:rsidRPr="00567153">
        <w:rPr>
          <w:lang w:val="es-419" w:eastAsia="es-CO"/>
        </w:rPr>
        <w:lastRenderedPageBreak/>
        <w:t xml:space="preserve">    // Constructor, </w:t>
      </w:r>
      <w:proofErr w:type="spellStart"/>
      <w:r w:rsidRPr="00567153">
        <w:rPr>
          <w:lang w:val="es-419" w:eastAsia="es-CO"/>
        </w:rPr>
        <w:t>getters</w:t>
      </w:r>
      <w:proofErr w:type="spellEnd"/>
      <w:r w:rsidRPr="00567153">
        <w:rPr>
          <w:lang w:val="es-419" w:eastAsia="es-CO"/>
        </w:rPr>
        <w:t xml:space="preserve"> y </w:t>
      </w:r>
      <w:proofErr w:type="spellStart"/>
      <w:r w:rsidRPr="00567153">
        <w:rPr>
          <w:lang w:val="es-419" w:eastAsia="es-CO"/>
        </w:rPr>
        <w:t>setters</w:t>
      </w:r>
      <w:proofErr w:type="spellEnd"/>
    </w:p>
    <w:p w14:paraId="767E1DFF" w14:textId="77777777" w:rsidR="003532E3" w:rsidRDefault="003532E3" w:rsidP="00567153">
      <w:pPr>
        <w:rPr>
          <w:lang w:val="es-419" w:eastAsia="es-CO"/>
        </w:rPr>
      </w:pPr>
    </w:p>
    <w:p w14:paraId="139649B8" w14:textId="748391D2"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public</w:t>
      </w:r>
      <w:proofErr w:type="spellEnd"/>
      <w:r w:rsidRPr="00567153">
        <w:rPr>
          <w:lang w:val="es-419" w:eastAsia="es-CO"/>
        </w:rPr>
        <w:t xml:space="preserve"> </w:t>
      </w:r>
      <w:proofErr w:type="spellStart"/>
      <w:r w:rsidRPr="00567153">
        <w:rPr>
          <w:lang w:val="es-419" w:eastAsia="es-CO"/>
        </w:rPr>
        <w:t>void</w:t>
      </w:r>
      <w:proofErr w:type="spellEnd"/>
      <w:r w:rsidRPr="00567153">
        <w:rPr>
          <w:lang w:val="es-419" w:eastAsia="es-CO"/>
        </w:rPr>
        <w:t xml:space="preserve"> </w:t>
      </w:r>
      <w:proofErr w:type="spellStart"/>
      <w:proofErr w:type="gramStart"/>
      <w:r w:rsidRPr="00567153">
        <w:rPr>
          <w:lang w:val="es-419" w:eastAsia="es-CO"/>
        </w:rPr>
        <w:t>vincularCliente</w:t>
      </w:r>
      <w:proofErr w:type="spellEnd"/>
      <w:r w:rsidRPr="00567153">
        <w:rPr>
          <w:lang w:val="es-419" w:eastAsia="es-CO"/>
        </w:rPr>
        <w:t>(</w:t>
      </w:r>
      <w:proofErr w:type="gramEnd"/>
      <w:r w:rsidRPr="00567153">
        <w:rPr>
          <w:lang w:val="es-419" w:eastAsia="es-CO"/>
        </w:rPr>
        <w:t>Cliente cliente) {</w:t>
      </w:r>
    </w:p>
    <w:p w14:paraId="3E4522FF" w14:textId="77777777" w:rsidR="00567153" w:rsidRPr="00567153" w:rsidRDefault="00567153" w:rsidP="00567153">
      <w:pPr>
        <w:rPr>
          <w:lang w:val="es-419" w:eastAsia="es-CO"/>
        </w:rPr>
      </w:pPr>
      <w:r w:rsidRPr="00567153">
        <w:rPr>
          <w:lang w:val="es-419" w:eastAsia="es-CO"/>
        </w:rPr>
        <w:t xml:space="preserve">        </w:t>
      </w:r>
      <w:proofErr w:type="spellStart"/>
      <w:proofErr w:type="gramStart"/>
      <w:r w:rsidRPr="00567153">
        <w:rPr>
          <w:lang w:val="es-419" w:eastAsia="es-CO"/>
        </w:rPr>
        <w:t>this.cliente</w:t>
      </w:r>
      <w:proofErr w:type="spellEnd"/>
      <w:proofErr w:type="gramEnd"/>
      <w:r w:rsidRPr="00567153">
        <w:rPr>
          <w:lang w:val="es-419" w:eastAsia="es-CO"/>
        </w:rPr>
        <w:t xml:space="preserve"> = cliente;</w:t>
      </w:r>
    </w:p>
    <w:p w14:paraId="5DE096D1" w14:textId="77777777" w:rsidR="00567153" w:rsidRPr="00567153" w:rsidRDefault="00567153" w:rsidP="00567153">
      <w:pPr>
        <w:rPr>
          <w:lang w:val="es-419" w:eastAsia="es-CO"/>
        </w:rPr>
      </w:pPr>
      <w:r w:rsidRPr="00567153">
        <w:rPr>
          <w:lang w:val="es-419" w:eastAsia="es-CO"/>
        </w:rPr>
        <w:t xml:space="preserve">        // Si es necesario, también establecer la referencia desde Cliente a Cuenta</w:t>
      </w:r>
    </w:p>
    <w:p w14:paraId="7AAAE7D5" w14:textId="77777777" w:rsidR="00567153" w:rsidRPr="00567153" w:rsidRDefault="00567153" w:rsidP="00567153">
      <w:pPr>
        <w:rPr>
          <w:lang w:val="es-419" w:eastAsia="es-CO"/>
        </w:rPr>
      </w:pPr>
      <w:r w:rsidRPr="00567153">
        <w:rPr>
          <w:lang w:val="es-419" w:eastAsia="es-CO"/>
        </w:rPr>
        <w:t xml:space="preserve">        </w:t>
      </w:r>
      <w:proofErr w:type="spellStart"/>
      <w:r w:rsidRPr="00567153">
        <w:rPr>
          <w:lang w:val="es-419" w:eastAsia="es-CO"/>
        </w:rPr>
        <w:t>if</w:t>
      </w:r>
      <w:proofErr w:type="spellEnd"/>
      <w:r w:rsidRPr="00567153">
        <w:rPr>
          <w:lang w:val="es-419" w:eastAsia="es-CO"/>
        </w:rPr>
        <w:t xml:space="preserve"> (</w:t>
      </w:r>
      <w:proofErr w:type="spellStart"/>
      <w:proofErr w:type="gramStart"/>
      <w:r w:rsidRPr="00567153">
        <w:rPr>
          <w:lang w:val="es-419" w:eastAsia="es-CO"/>
        </w:rPr>
        <w:t>cliente.getCuenta</w:t>
      </w:r>
      <w:proofErr w:type="spellEnd"/>
      <w:proofErr w:type="gramEnd"/>
      <w:r w:rsidRPr="00567153">
        <w:rPr>
          <w:lang w:val="es-419" w:eastAsia="es-CO"/>
        </w:rPr>
        <w:t xml:space="preserve">() != </w:t>
      </w:r>
      <w:proofErr w:type="spellStart"/>
      <w:r w:rsidRPr="00567153">
        <w:rPr>
          <w:lang w:val="es-419" w:eastAsia="es-CO"/>
        </w:rPr>
        <w:t>this</w:t>
      </w:r>
      <w:proofErr w:type="spellEnd"/>
      <w:r w:rsidRPr="00567153">
        <w:rPr>
          <w:lang w:val="es-419" w:eastAsia="es-CO"/>
        </w:rPr>
        <w:t>) {</w:t>
      </w:r>
    </w:p>
    <w:p w14:paraId="799B34AF" w14:textId="77777777" w:rsidR="00567153" w:rsidRPr="00567153" w:rsidRDefault="00567153" w:rsidP="00567153">
      <w:pPr>
        <w:rPr>
          <w:lang w:val="es-419" w:eastAsia="es-CO"/>
        </w:rPr>
      </w:pPr>
      <w:r w:rsidRPr="00567153">
        <w:rPr>
          <w:lang w:val="es-419" w:eastAsia="es-CO"/>
        </w:rPr>
        <w:t xml:space="preserve">            </w:t>
      </w:r>
      <w:proofErr w:type="spellStart"/>
      <w:proofErr w:type="gramStart"/>
      <w:r w:rsidRPr="00567153">
        <w:rPr>
          <w:lang w:val="es-419" w:eastAsia="es-CO"/>
        </w:rPr>
        <w:t>cliente.vincularCuenta</w:t>
      </w:r>
      <w:proofErr w:type="spellEnd"/>
      <w:proofErr w:type="gramEnd"/>
      <w:r w:rsidRPr="00567153">
        <w:rPr>
          <w:lang w:val="es-419" w:eastAsia="es-CO"/>
        </w:rPr>
        <w:t>(</w:t>
      </w:r>
      <w:proofErr w:type="spellStart"/>
      <w:r w:rsidRPr="00567153">
        <w:rPr>
          <w:lang w:val="es-419" w:eastAsia="es-CO"/>
        </w:rPr>
        <w:t>this</w:t>
      </w:r>
      <w:proofErr w:type="spellEnd"/>
      <w:r w:rsidRPr="00567153">
        <w:rPr>
          <w:lang w:val="es-419" w:eastAsia="es-CO"/>
        </w:rPr>
        <w:t>);</w:t>
      </w:r>
    </w:p>
    <w:p w14:paraId="27E6840B" w14:textId="77777777" w:rsidR="00567153" w:rsidRPr="00567153" w:rsidRDefault="00567153" w:rsidP="00567153">
      <w:pPr>
        <w:rPr>
          <w:lang w:val="es-419" w:eastAsia="es-CO"/>
        </w:rPr>
      </w:pPr>
      <w:r w:rsidRPr="00567153">
        <w:rPr>
          <w:lang w:val="es-419" w:eastAsia="es-CO"/>
        </w:rPr>
        <w:t xml:space="preserve">        }</w:t>
      </w:r>
    </w:p>
    <w:p w14:paraId="134CE67B" w14:textId="77777777" w:rsidR="00567153" w:rsidRPr="00567153" w:rsidRDefault="00567153" w:rsidP="00567153">
      <w:pPr>
        <w:rPr>
          <w:lang w:val="es-419" w:eastAsia="es-CO"/>
        </w:rPr>
      </w:pPr>
      <w:r w:rsidRPr="00567153">
        <w:rPr>
          <w:lang w:val="es-419" w:eastAsia="es-CO"/>
        </w:rPr>
        <w:t xml:space="preserve">    }</w:t>
      </w:r>
    </w:p>
    <w:p w14:paraId="1D54B2C8" w14:textId="77777777" w:rsidR="00567153" w:rsidRPr="00567153" w:rsidRDefault="00567153" w:rsidP="00567153">
      <w:pPr>
        <w:rPr>
          <w:lang w:val="es-419" w:eastAsia="es-CO"/>
        </w:rPr>
      </w:pPr>
      <w:r w:rsidRPr="00567153">
        <w:rPr>
          <w:lang w:val="es-419" w:eastAsia="es-CO"/>
        </w:rPr>
        <w:t>}</w:t>
      </w:r>
    </w:p>
    <w:p w14:paraId="2F31A36D" w14:textId="77777777" w:rsidR="00567153" w:rsidRPr="00567153" w:rsidRDefault="00567153" w:rsidP="00567153">
      <w:pPr>
        <w:rPr>
          <w:lang w:val="es-419" w:eastAsia="es-CO"/>
        </w:rPr>
      </w:pPr>
      <w:r w:rsidRPr="00567153">
        <w:rPr>
          <w:lang w:val="es-419" w:eastAsia="es-CO"/>
        </w:rPr>
        <w:t>En este código, tanto la clase Cliente como la clase Cuenta tienen métodos que permiten vincular una a la otra. Es importante manejar estas referencias cuidadosamente para evitar bucles infinitos o inconsistencias en las relaciones. Cuando se establece la vinculación desde una instancia de Cliente a Cuenta, también se llama a un método en Cuenta para establecer la vinculación inversa, asegurando así una asociación bidireccional coherente.</w:t>
      </w:r>
    </w:p>
    <w:p w14:paraId="689B63E1" w14:textId="77777777" w:rsidR="00567153" w:rsidRPr="00567153" w:rsidRDefault="00567153" w:rsidP="003532E3">
      <w:pPr>
        <w:pStyle w:val="Ttulo3"/>
      </w:pPr>
      <w:bookmarkStart w:id="11" w:name="_Toc169277247"/>
      <w:r w:rsidRPr="00567153">
        <w:t>Implementación de composición/agregación</w:t>
      </w:r>
      <w:bookmarkEnd w:id="11"/>
    </w:p>
    <w:p w14:paraId="2C53A101" w14:textId="77777777" w:rsidR="00567153" w:rsidRPr="00567153" w:rsidRDefault="00567153" w:rsidP="00567153">
      <w:pPr>
        <w:rPr>
          <w:lang w:val="es-419" w:eastAsia="es-CO"/>
        </w:rPr>
      </w:pPr>
      <w:r w:rsidRPr="00567153">
        <w:rPr>
          <w:lang w:val="es-419" w:eastAsia="es-CO"/>
        </w:rPr>
        <w:t>La agregación es una relación entre clases que modela una jerarquía de tipo "todo-parte", donde las partes pueden existir independientemente del todo. En cambio, la composición es una forma específica de agregación en la que las partes están exclusivamente asociadas a un único todo y su existencia depende de ese todo.</w:t>
      </w:r>
    </w:p>
    <w:p w14:paraId="2BACA898" w14:textId="77777777" w:rsidR="00567153" w:rsidRPr="00567153" w:rsidRDefault="00567153" w:rsidP="00567153">
      <w:pPr>
        <w:rPr>
          <w:lang w:val="es-419" w:eastAsia="es-CO"/>
        </w:rPr>
      </w:pPr>
      <w:r w:rsidRPr="00567153">
        <w:rPr>
          <w:lang w:val="es-419" w:eastAsia="es-CO"/>
        </w:rPr>
        <w:lastRenderedPageBreak/>
        <w:t>En Java, la composición se implementa creando una clase que contiene objetos de otras clases como atributos privados, inicializándolos generalmente dentro del constructor de la clase contenedora para asegurar el acoplamiento de sus ciclos de vida.</w:t>
      </w:r>
    </w:p>
    <w:p w14:paraId="0044510E" w14:textId="77777777" w:rsidR="00567153" w:rsidRPr="00567153" w:rsidRDefault="00567153" w:rsidP="00072141">
      <w:pPr>
        <w:pStyle w:val="Ttulo3"/>
      </w:pPr>
      <w:bookmarkStart w:id="12" w:name="_Toc169277248"/>
      <w:r w:rsidRPr="00567153">
        <w:t>Implementación de herencia</w:t>
      </w:r>
      <w:bookmarkEnd w:id="12"/>
    </w:p>
    <w:p w14:paraId="57E6427A" w14:textId="77777777" w:rsidR="00567153" w:rsidRPr="00567153" w:rsidRDefault="00567153" w:rsidP="00567153">
      <w:pPr>
        <w:rPr>
          <w:lang w:val="es-419" w:eastAsia="es-CO"/>
        </w:rPr>
      </w:pPr>
      <w:r w:rsidRPr="00567153">
        <w:rPr>
          <w:lang w:val="es-419" w:eastAsia="es-CO"/>
        </w:rPr>
        <w:t>La herencia es el mecanismo en la programación orientada a objetos que permite que una clase, conocida como subclase, herede propiedades y comportamientos de otra clase, llamada superclase.</w:t>
      </w:r>
    </w:p>
    <w:p w14:paraId="5742564F" w14:textId="77777777" w:rsidR="00567153" w:rsidRDefault="00567153" w:rsidP="00567153">
      <w:pPr>
        <w:rPr>
          <w:lang w:val="es-419" w:eastAsia="es-CO"/>
        </w:rPr>
      </w:pPr>
      <w:r w:rsidRPr="00567153">
        <w:rPr>
          <w:lang w:val="es-419" w:eastAsia="es-CO"/>
        </w:rPr>
        <w:t xml:space="preserve">Por ejemplo, a partir de la clase Persona, es posible definir una subclase Empleado, que hereda las características de Persona. La herencia permite la reutilización de código y la extensión de funcionalidades. En Java, la herencia se implementa mediante la palabra clave </w:t>
      </w:r>
      <w:r w:rsidRPr="00F346FE">
        <w:rPr>
          <w:rStyle w:val="Extranjerismo"/>
        </w:rPr>
        <w:t>extends</w:t>
      </w:r>
      <w:r w:rsidRPr="00567153">
        <w:rPr>
          <w:lang w:val="es-419" w:eastAsia="es-CO"/>
        </w:rPr>
        <w:t>, lo que indica que la subclase Empleado adquiere los métodos y atributos accesibles de la clase Persona.</w:t>
      </w:r>
    </w:p>
    <w:p w14:paraId="0E30F90D" w14:textId="77777777" w:rsidR="00712D09" w:rsidRDefault="00712D09" w:rsidP="00567153">
      <w:pPr>
        <w:rPr>
          <w:lang w:val="es-419" w:eastAsia="es-CO"/>
        </w:rPr>
      </w:pPr>
    </w:p>
    <w:p w14:paraId="2E6D4F8C" w14:textId="77777777" w:rsidR="00712D09" w:rsidRDefault="00712D09" w:rsidP="00567153">
      <w:pPr>
        <w:rPr>
          <w:lang w:val="es-419" w:eastAsia="es-CO"/>
        </w:rPr>
      </w:pPr>
    </w:p>
    <w:p w14:paraId="11A88B61" w14:textId="77777777" w:rsidR="00712D09" w:rsidRDefault="00712D09" w:rsidP="00567153">
      <w:pPr>
        <w:rPr>
          <w:lang w:val="es-419" w:eastAsia="es-CO"/>
        </w:rPr>
      </w:pPr>
    </w:p>
    <w:p w14:paraId="7FC6AEB3" w14:textId="77777777" w:rsidR="00712D09" w:rsidRDefault="00712D09" w:rsidP="00567153">
      <w:pPr>
        <w:rPr>
          <w:lang w:val="es-419" w:eastAsia="es-CO"/>
        </w:rPr>
      </w:pPr>
    </w:p>
    <w:p w14:paraId="36EC1BD1" w14:textId="77777777" w:rsidR="00712D09" w:rsidRDefault="00712D09" w:rsidP="00567153">
      <w:pPr>
        <w:rPr>
          <w:lang w:val="es-419" w:eastAsia="es-CO"/>
        </w:rPr>
      </w:pPr>
    </w:p>
    <w:p w14:paraId="1C6C6870" w14:textId="77777777" w:rsidR="00712D09" w:rsidRDefault="00712D09" w:rsidP="00567153">
      <w:pPr>
        <w:rPr>
          <w:lang w:val="es-419" w:eastAsia="es-CO"/>
        </w:rPr>
      </w:pPr>
    </w:p>
    <w:p w14:paraId="4A94C8B6" w14:textId="77777777" w:rsidR="00712D09" w:rsidRDefault="00712D09" w:rsidP="00567153">
      <w:pPr>
        <w:rPr>
          <w:lang w:val="es-419" w:eastAsia="es-CO"/>
        </w:rPr>
      </w:pPr>
    </w:p>
    <w:p w14:paraId="096DCF7C" w14:textId="77777777" w:rsidR="00712D09" w:rsidRPr="00567153" w:rsidRDefault="00712D09" w:rsidP="00567153">
      <w:pPr>
        <w:rPr>
          <w:lang w:val="es-419" w:eastAsia="es-CO"/>
        </w:rPr>
      </w:pPr>
    </w:p>
    <w:p w14:paraId="4805C52E" w14:textId="2EEA6044" w:rsidR="00567153" w:rsidRPr="00567153" w:rsidRDefault="00567153" w:rsidP="00072141">
      <w:pPr>
        <w:pStyle w:val="Figura"/>
        <w:rPr>
          <w:lang w:val="es-419"/>
        </w:rPr>
      </w:pPr>
      <w:r w:rsidRPr="00567153">
        <w:rPr>
          <w:lang w:val="es-419"/>
        </w:rPr>
        <w:lastRenderedPageBreak/>
        <w:t>Ejemplo de herencia en UML</w:t>
      </w:r>
    </w:p>
    <w:p w14:paraId="206A401E" w14:textId="43007E99" w:rsidR="00567153" w:rsidRPr="00567153" w:rsidRDefault="00F346FE" w:rsidP="00072141">
      <w:pPr>
        <w:ind w:firstLine="0"/>
        <w:rPr>
          <w:lang w:val="es-419" w:eastAsia="es-CO"/>
        </w:rPr>
      </w:pPr>
      <w:r>
        <w:rPr>
          <w:noProof/>
          <w:lang w:val="es-419" w:eastAsia="es-CO"/>
        </w:rPr>
        <w:drawing>
          <wp:inline distT="0" distB="0" distL="0" distR="0" wp14:anchorId="05059D89" wp14:editId="7A6CD3E0">
            <wp:extent cx="5810250" cy="3686175"/>
            <wp:effectExtent l="0" t="0" r="0" b="9525"/>
            <wp:docPr id="1653769112" name="Gráfico 4" descr="La figura presenta un ejemplo diagrama de clases UML que incluye la clase Persona con tres atributos privados: nombre, apellido y documento, además de dos métodos públicos: getNombre y getApellido. De esta clase derivan las clases Cliente, que tiene un atributo privado categoría y un método público mostrarDatos, y Empleado, con un atributo privado sueldo y un método público mostrarEmpleados. Las relaciones de herencia se muestran mediante flechas que conectan Cliente y Empleado con la clase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69112" name="Gráfico 4" descr="La figura presenta un ejemplo diagrama de clases UML que incluye la clase Persona con tres atributos privados: nombre, apellido y documento, además de dos métodos públicos: getNombre y getApellido. De esta clase derivan las clases Cliente, que tiene un atributo privado categoría y un método público mostrarDatos, y Empleado, con un atributo privado sueldo y un método público mostrarEmpleados. Las relaciones de herencia se muestran mediante flechas que conectan Cliente y Empleado con la clase Persona."/>
                    <pic:cNvPicPr/>
                  </pic:nvPicPr>
                  <pic:blipFill>
                    <a:blip r:embed="rId14">
                      <a:extLst>
                        <a:ext uri="{96DAC541-7B7A-43D3-8B79-37D633B846F1}">
                          <asvg:svgBlip xmlns:asvg="http://schemas.microsoft.com/office/drawing/2016/SVG/main" r:embed="rId15"/>
                        </a:ext>
                      </a:extLst>
                    </a:blip>
                    <a:stretch>
                      <a:fillRect/>
                    </a:stretch>
                  </pic:blipFill>
                  <pic:spPr>
                    <a:xfrm>
                      <a:off x="0" y="0"/>
                      <a:ext cx="5810250" cy="3686175"/>
                    </a:xfrm>
                    <a:prstGeom prst="rect">
                      <a:avLst/>
                    </a:prstGeom>
                  </pic:spPr>
                </pic:pic>
              </a:graphicData>
            </a:graphic>
          </wp:inline>
        </w:drawing>
      </w:r>
    </w:p>
    <w:p w14:paraId="0C356796" w14:textId="77777777" w:rsidR="00567153" w:rsidRPr="00567153" w:rsidRDefault="00567153" w:rsidP="00567153">
      <w:pPr>
        <w:rPr>
          <w:lang w:val="es-419" w:eastAsia="es-CO"/>
        </w:rPr>
      </w:pPr>
      <w:r w:rsidRPr="00567153">
        <w:rPr>
          <w:lang w:val="es-419" w:eastAsia="es-CO"/>
        </w:rPr>
        <w:t>La superclase Persona posee los atributos nombre, apellido y documento, que son igualmente necesarios para las clases Cliente y Empleado. La herencia permite la reutilización de código, de modo que las clases derivadas no necesitan declarar nuevamente estos atributos, ya que los heredan directamente de la clase Persona.</w:t>
      </w:r>
    </w:p>
    <w:p w14:paraId="0EBF4FD1" w14:textId="77777777" w:rsidR="00567153" w:rsidRPr="00567153" w:rsidRDefault="00567153" w:rsidP="00567153">
      <w:pPr>
        <w:rPr>
          <w:lang w:val="es-419" w:eastAsia="es-CO"/>
        </w:rPr>
      </w:pPr>
      <w:r w:rsidRPr="00567153">
        <w:rPr>
          <w:lang w:val="es-419" w:eastAsia="es-CO"/>
        </w:rPr>
        <w:t>Para implementar la relación de herencia del ejemplo que incluye a las clases Persona, Cliente y Empleado en Java, se procedería de la siguiente manera:</w:t>
      </w:r>
    </w:p>
    <w:p w14:paraId="2449D9C0" w14:textId="77777777" w:rsidR="00567153" w:rsidRPr="00567153" w:rsidRDefault="00567153" w:rsidP="00567153">
      <w:pPr>
        <w:rPr>
          <w:lang w:val="es-419" w:eastAsia="es-CO"/>
        </w:rPr>
      </w:pPr>
      <w:r w:rsidRPr="00567153">
        <w:rPr>
          <w:lang w:val="es-419" w:eastAsia="es-CO"/>
        </w:rPr>
        <w:t>Se crea la clase Persona, la superclase, con sus atributos, constructores y métodos “</w:t>
      </w:r>
      <w:proofErr w:type="spellStart"/>
      <w:r w:rsidRPr="00567153">
        <w:rPr>
          <w:lang w:val="es-419" w:eastAsia="es-CO"/>
        </w:rPr>
        <w:t>get</w:t>
      </w:r>
      <w:proofErr w:type="spellEnd"/>
      <w:r w:rsidRPr="00567153">
        <w:rPr>
          <w:lang w:val="es-419" w:eastAsia="es-CO"/>
        </w:rPr>
        <w:t>” y “set”.</w:t>
      </w:r>
    </w:p>
    <w:p w14:paraId="103C3FB0" w14:textId="31860A60" w:rsidR="00B64026" w:rsidRPr="00B64026" w:rsidRDefault="00567153" w:rsidP="00567153">
      <w:pPr>
        <w:rPr>
          <w:lang w:val="es-419" w:eastAsia="es-CO"/>
        </w:rPr>
      </w:pPr>
      <w:r w:rsidRPr="00567153">
        <w:rPr>
          <w:lang w:val="es-419" w:eastAsia="es-CO"/>
        </w:rPr>
        <w:lastRenderedPageBreak/>
        <w:t xml:space="preserve">Se crea la clase Cliente con su propio atributo categoría y su método </w:t>
      </w:r>
      <w:proofErr w:type="spellStart"/>
      <w:r w:rsidRPr="00567153">
        <w:rPr>
          <w:lang w:val="es-419" w:eastAsia="es-CO"/>
        </w:rPr>
        <w:t>mostrarDatos</w:t>
      </w:r>
      <w:proofErr w:type="spellEnd"/>
      <w:r w:rsidRPr="00567153">
        <w:rPr>
          <w:lang w:val="es-419" w:eastAsia="es-CO"/>
        </w:rPr>
        <w:t>. Para heredar los atributos de la superclase Persona, se utiliza la palabra reservada “</w:t>
      </w:r>
      <w:r w:rsidRPr="00F346FE">
        <w:rPr>
          <w:rStyle w:val="Extranjerismo"/>
        </w:rPr>
        <w:t>extends</w:t>
      </w:r>
      <w:r w:rsidRPr="00567153">
        <w:rPr>
          <w:lang w:val="es-419" w:eastAsia="es-CO"/>
        </w:rPr>
        <w:t>”.</w:t>
      </w:r>
    </w:p>
    <w:p w14:paraId="427B7F23" w14:textId="483ED40B" w:rsidR="00EE4C61" w:rsidRPr="00EE4C61" w:rsidRDefault="00EE4C61" w:rsidP="00B63204">
      <w:pPr>
        <w:pStyle w:val="Titulosgenerales"/>
      </w:pPr>
      <w:bookmarkStart w:id="13" w:name="_Toc169277249"/>
      <w:r w:rsidRPr="00EE4C61">
        <w:lastRenderedPageBreak/>
        <w:t>Síntesis</w:t>
      </w:r>
      <w:bookmarkEnd w:id="13"/>
      <w:r w:rsidRPr="00EE4C61">
        <w:t xml:space="preserve"> </w:t>
      </w:r>
    </w:p>
    <w:p w14:paraId="72064528" w14:textId="12D149DB" w:rsidR="00D669D2" w:rsidRDefault="00D669D2" w:rsidP="00D669D2">
      <w:pPr>
        <w:rPr>
          <w:lang w:val="es-419" w:eastAsia="es-CO"/>
        </w:rPr>
      </w:pPr>
      <w:r w:rsidRPr="00D669D2">
        <w:rPr>
          <w:lang w:val="es-419" w:eastAsia="es-CO"/>
        </w:rPr>
        <w:t>A continuación, se presenta una síntesis de la temática estudiada en el componente formativo.</w:t>
      </w:r>
    </w:p>
    <w:p w14:paraId="29C6FF57" w14:textId="631F6DCE" w:rsidR="007A5172" w:rsidRDefault="00D669D2" w:rsidP="00D669D2">
      <w:pPr>
        <w:ind w:firstLine="0"/>
        <w:rPr>
          <w:lang w:val="es-419" w:eastAsia="es-CO"/>
        </w:rPr>
      </w:pPr>
      <w:r>
        <w:rPr>
          <w:noProof/>
        </w:rPr>
        <w:drawing>
          <wp:inline distT="0" distB="0" distL="0" distR="0" wp14:anchorId="47C475F1" wp14:editId="7D224637">
            <wp:extent cx="6332220" cy="3857625"/>
            <wp:effectExtent l="0" t="0" r="0" b="9525"/>
            <wp:docPr id="1074339836" name="Gráfico 5" descr=" La síntesis resume la Programación Orientada a Objetos destacando herencia, polimorfismo, encapsulación y la forma en que los objetos interactúan y se organizan en Java, haciendo énfasis en la simplicidad y la gestión automática de mem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39836" name="Gráfico 5" descr=" La síntesis resume la Programación Orientada a Objetos destacando herencia, polimorfismo, encapsulación y la forma en que los objetos interactúan y se organizan en Java, haciendo énfasis en la simplicidad y la gestión automática de memoria."/>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857625"/>
                    </a:xfrm>
                    <a:prstGeom prst="rect">
                      <a:avLst/>
                    </a:prstGeom>
                  </pic:spPr>
                </pic:pic>
              </a:graphicData>
            </a:graphic>
          </wp:inline>
        </w:drawing>
      </w:r>
      <w:r w:rsidR="002654C2" w:rsidRPr="002654C2">
        <w:t xml:space="preserve"> </w:t>
      </w:r>
    </w:p>
    <w:p w14:paraId="1D10F012" w14:textId="15AFE530" w:rsidR="00CE2C4A" w:rsidRPr="00CE2C4A" w:rsidRDefault="00EE4C61" w:rsidP="00653546">
      <w:pPr>
        <w:pStyle w:val="Titulosgenerales"/>
      </w:pPr>
      <w:bookmarkStart w:id="14" w:name="_Toc169277250"/>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838"/>
        <w:gridCol w:w="2977"/>
        <w:gridCol w:w="2268"/>
        <w:gridCol w:w="2879"/>
      </w:tblGrid>
      <w:tr w:rsidR="00F36C9D" w:rsidRPr="006223A4" w14:paraId="5ACFD6FC" w14:textId="77777777" w:rsidTr="000D5DB8">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6223A4" w:rsidRDefault="00F36C9D" w:rsidP="006223A4">
            <w:pPr>
              <w:pStyle w:val="TextoTablas"/>
            </w:pPr>
            <w:r w:rsidRPr="006223A4">
              <w:t>Tema</w:t>
            </w:r>
          </w:p>
        </w:tc>
        <w:tc>
          <w:tcPr>
            <w:tcW w:w="2977"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0D5DB8" w:rsidRPr="006223A4" w14:paraId="1C24F5E1" w14:textId="77777777" w:rsidTr="000D5DB8">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51BC6E17" w:rsidR="000D5DB8" w:rsidRPr="00031C36" w:rsidRDefault="000D5DB8" w:rsidP="000D5DB8">
            <w:pPr>
              <w:pStyle w:val="TextoTablas"/>
            </w:pPr>
            <w:r w:rsidRPr="00DB646B">
              <w:t>Implementación de clases y objetos java</w:t>
            </w:r>
          </w:p>
        </w:tc>
        <w:tc>
          <w:tcPr>
            <w:tcW w:w="2977" w:type="dxa"/>
          </w:tcPr>
          <w:p w14:paraId="6B46D09D" w14:textId="37C685F5" w:rsidR="000D5DB8" w:rsidRPr="00031C36" w:rsidRDefault="000D5DB8" w:rsidP="000D5DB8">
            <w:pPr>
              <w:pStyle w:val="TextoTablas"/>
            </w:pPr>
            <w:r w:rsidRPr="00DB646B">
              <w:t>Códigos de Programación - MR. (2017). Curso Java - 7: Clases, Métodos y Objetos.</w:t>
            </w:r>
          </w:p>
        </w:tc>
        <w:tc>
          <w:tcPr>
            <w:tcW w:w="2268" w:type="dxa"/>
          </w:tcPr>
          <w:p w14:paraId="16BE0076" w14:textId="6C44FCA8" w:rsidR="000D5DB8" w:rsidRPr="00031C36" w:rsidRDefault="000D5DB8" w:rsidP="000D5DB8">
            <w:pPr>
              <w:pStyle w:val="TextoTablas"/>
            </w:pPr>
            <w:r w:rsidRPr="00DB646B">
              <w:t>Video</w:t>
            </w:r>
          </w:p>
        </w:tc>
        <w:tc>
          <w:tcPr>
            <w:tcW w:w="2879" w:type="dxa"/>
          </w:tcPr>
          <w:p w14:paraId="1224783A" w14:textId="1751A9C3" w:rsidR="000D5DB8" w:rsidRPr="006223A4" w:rsidRDefault="000D5DB8" w:rsidP="000D5DB8">
            <w:pPr>
              <w:pStyle w:val="TextoTablas"/>
            </w:pPr>
            <w:hyperlink r:id="rId18" w:history="1">
              <w:r w:rsidRPr="000D5DB8">
                <w:rPr>
                  <w:rStyle w:val="Hipervnculo"/>
                </w:rPr>
                <w:t>https://youtu.be/Z6ispQvMy8s?feature=shared</w:t>
              </w:r>
            </w:hyperlink>
          </w:p>
        </w:tc>
      </w:tr>
      <w:tr w:rsidR="000D5DB8" w:rsidRPr="006223A4" w14:paraId="5CD3E567" w14:textId="77777777" w:rsidTr="000D5DB8">
        <w:tc>
          <w:tcPr>
            <w:tcW w:w="1838" w:type="dxa"/>
          </w:tcPr>
          <w:p w14:paraId="13EE487B" w14:textId="1625CC91" w:rsidR="000D5DB8" w:rsidRPr="00E1046A" w:rsidRDefault="000D5DB8" w:rsidP="000D5DB8">
            <w:pPr>
              <w:pStyle w:val="TextoTablas"/>
            </w:pPr>
            <w:r w:rsidRPr="00DB646B">
              <w:t>Sobrecarga de métodos (</w:t>
            </w:r>
            <w:proofErr w:type="spellStart"/>
            <w:r w:rsidRPr="00DB646B">
              <w:t>overload</w:t>
            </w:r>
            <w:proofErr w:type="spellEnd"/>
            <w:r w:rsidRPr="00DB646B">
              <w:t>)</w:t>
            </w:r>
          </w:p>
        </w:tc>
        <w:tc>
          <w:tcPr>
            <w:tcW w:w="2977" w:type="dxa"/>
          </w:tcPr>
          <w:p w14:paraId="375F4FB4" w14:textId="1137B718" w:rsidR="000D5DB8" w:rsidRPr="00E1046A" w:rsidRDefault="000D5DB8" w:rsidP="000D5DB8">
            <w:pPr>
              <w:pStyle w:val="TextoTablas"/>
            </w:pPr>
            <w:r w:rsidRPr="00DB646B">
              <w:t>Códigos de Programación - MR. (2017). Curso Java - 8: Constructores y Sobrecarga de Métodos.</w:t>
            </w:r>
          </w:p>
        </w:tc>
        <w:tc>
          <w:tcPr>
            <w:tcW w:w="2268" w:type="dxa"/>
          </w:tcPr>
          <w:p w14:paraId="5E818EFF" w14:textId="0D0D24BA" w:rsidR="000D5DB8" w:rsidRPr="00E1046A" w:rsidRDefault="000D5DB8" w:rsidP="000D5DB8">
            <w:pPr>
              <w:pStyle w:val="TextoTablas"/>
            </w:pPr>
            <w:r w:rsidRPr="00DB646B">
              <w:t>Video</w:t>
            </w:r>
          </w:p>
        </w:tc>
        <w:tc>
          <w:tcPr>
            <w:tcW w:w="2879" w:type="dxa"/>
          </w:tcPr>
          <w:p w14:paraId="2B57A7FA" w14:textId="1B4FC4BE" w:rsidR="000D5DB8" w:rsidRDefault="000D5DB8" w:rsidP="000D5DB8">
            <w:pPr>
              <w:pStyle w:val="TextoTablas"/>
            </w:pPr>
            <w:hyperlink r:id="rId19" w:history="1">
              <w:r w:rsidRPr="000D5DB8">
                <w:rPr>
                  <w:rStyle w:val="Hipervnculo"/>
                </w:rPr>
                <w:t>https://www.youtube.com/watch?v=_DUSaU58GDk&amp;ab_channel=C%C3%B3digosdeProgramaci%C3%B3n-MR</w:t>
              </w:r>
            </w:hyperlink>
          </w:p>
        </w:tc>
      </w:tr>
      <w:tr w:rsidR="000D5DB8" w:rsidRPr="006223A4" w14:paraId="15D826EA" w14:textId="77777777" w:rsidTr="000D5DB8">
        <w:trPr>
          <w:cnfStyle w:val="000000100000" w:firstRow="0" w:lastRow="0" w:firstColumn="0" w:lastColumn="0" w:oddVBand="0" w:evenVBand="0" w:oddHBand="1" w:evenHBand="0" w:firstRowFirstColumn="0" w:firstRowLastColumn="0" w:lastRowFirstColumn="0" w:lastRowLastColumn="0"/>
        </w:trPr>
        <w:tc>
          <w:tcPr>
            <w:tcW w:w="1838" w:type="dxa"/>
          </w:tcPr>
          <w:p w14:paraId="2D41F5CE" w14:textId="4C46986F" w:rsidR="000D5DB8" w:rsidRPr="00547AEE" w:rsidRDefault="000D5DB8" w:rsidP="000D5DB8">
            <w:pPr>
              <w:pStyle w:val="TextoTablas"/>
            </w:pPr>
            <w:r w:rsidRPr="00DB646B">
              <w:t>Comunicación entre clases</w:t>
            </w:r>
          </w:p>
        </w:tc>
        <w:tc>
          <w:tcPr>
            <w:tcW w:w="2977" w:type="dxa"/>
          </w:tcPr>
          <w:p w14:paraId="567FA8F7" w14:textId="4B52C240" w:rsidR="000D5DB8" w:rsidRPr="00547AEE" w:rsidRDefault="000D5DB8" w:rsidP="000D5DB8">
            <w:pPr>
              <w:pStyle w:val="TextoTablas"/>
            </w:pPr>
            <w:proofErr w:type="spellStart"/>
            <w:r w:rsidRPr="00DB646B">
              <w:t>TodoCode</w:t>
            </w:r>
            <w:proofErr w:type="spellEnd"/>
            <w:r w:rsidRPr="00DB646B">
              <w:t>. (2022). RELACIONES entre CLASES en JAVA POO.</w:t>
            </w:r>
          </w:p>
        </w:tc>
        <w:tc>
          <w:tcPr>
            <w:tcW w:w="2268" w:type="dxa"/>
          </w:tcPr>
          <w:p w14:paraId="7A81F05B" w14:textId="40F2E89E" w:rsidR="000D5DB8" w:rsidRPr="00547AEE" w:rsidRDefault="000D5DB8" w:rsidP="000D5DB8">
            <w:pPr>
              <w:pStyle w:val="TextoTablas"/>
            </w:pPr>
            <w:r w:rsidRPr="00DB646B">
              <w:t>Video</w:t>
            </w:r>
          </w:p>
        </w:tc>
        <w:tc>
          <w:tcPr>
            <w:tcW w:w="2879" w:type="dxa"/>
          </w:tcPr>
          <w:p w14:paraId="65EED116" w14:textId="0D6208EF" w:rsidR="000D5DB8" w:rsidRDefault="002E5EF7" w:rsidP="000D5DB8">
            <w:pPr>
              <w:pStyle w:val="TextoTablas"/>
            </w:pPr>
            <w:hyperlink r:id="rId20" w:history="1">
              <w:r w:rsidRPr="002E5EF7">
                <w:rPr>
                  <w:rStyle w:val="Hipervnculo"/>
                </w:rPr>
                <w:t>https://www.youtube.com/watch?v=XKk5k9OrAUg&amp;ab_channel=TodoCode</w:t>
              </w:r>
            </w:hyperlink>
          </w:p>
        </w:tc>
      </w:tr>
    </w:tbl>
    <w:p w14:paraId="1C276251" w14:textId="30BD785F" w:rsidR="00F36C9D" w:rsidRDefault="00F36C9D" w:rsidP="00B63204">
      <w:pPr>
        <w:pStyle w:val="Titulosgenerales"/>
      </w:pPr>
      <w:bookmarkStart w:id="15" w:name="_Toc169277251"/>
      <w:r>
        <w:lastRenderedPageBreak/>
        <w:t>Glosario</w:t>
      </w:r>
      <w:bookmarkEnd w:id="15"/>
    </w:p>
    <w:p w14:paraId="31CA8F30" w14:textId="77777777" w:rsidR="002E5EF7" w:rsidRPr="002E5EF7" w:rsidRDefault="002E5EF7" w:rsidP="002E5EF7">
      <w:pPr>
        <w:rPr>
          <w:lang w:val="es-419" w:eastAsia="es-CO"/>
        </w:rPr>
      </w:pPr>
      <w:r w:rsidRPr="002E5EF7">
        <w:rPr>
          <w:b/>
          <w:bCs/>
          <w:lang w:val="es-419" w:eastAsia="es-CO"/>
        </w:rPr>
        <w:t>Agregación</w:t>
      </w:r>
      <w:r w:rsidRPr="002E5EF7">
        <w:rPr>
          <w:lang w:val="es-419" w:eastAsia="es-CO"/>
        </w:rPr>
        <w:t>: tipo especial de asociación que representa una relación "parte de" donde las partes pueden existir independientemente del todo.</w:t>
      </w:r>
    </w:p>
    <w:p w14:paraId="3BE46667" w14:textId="77777777" w:rsidR="002E5EF7" w:rsidRPr="002E5EF7" w:rsidRDefault="002E5EF7" w:rsidP="002E5EF7">
      <w:pPr>
        <w:rPr>
          <w:lang w:val="es-419" w:eastAsia="es-CO"/>
        </w:rPr>
      </w:pPr>
      <w:r w:rsidRPr="002E5EF7">
        <w:rPr>
          <w:b/>
          <w:bCs/>
          <w:lang w:val="es-419" w:eastAsia="es-CO"/>
        </w:rPr>
        <w:t>Asociación</w:t>
      </w:r>
      <w:r w:rsidRPr="002E5EF7">
        <w:rPr>
          <w:lang w:val="es-419" w:eastAsia="es-CO"/>
        </w:rPr>
        <w:t>: relación entre dos objetos en la que uno utiliza las capacidades o servicios del otro.</w:t>
      </w:r>
    </w:p>
    <w:p w14:paraId="738E2927" w14:textId="77777777" w:rsidR="002E5EF7" w:rsidRPr="002E5EF7" w:rsidRDefault="002E5EF7" w:rsidP="002E5EF7">
      <w:pPr>
        <w:rPr>
          <w:lang w:val="es-419" w:eastAsia="es-CO"/>
        </w:rPr>
      </w:pPr>
      <w:proofErr w:type="spellStart"/>
      <w:r w:rsidRPr="002E5EF7">
        <w:rPr>
          <w:rStyle w:val="Extranjerismo"/>
          <w:b/>
          <w:bCs/>
          <w:lang w:val="es-419" w:eastAsia="es-CO"/>
        </w:rPr>
        <w:t>Bytecode</w:t>
      </w:r>
      <w:proofErr w:type="spellEnd"/>
      <w:r w:rsidRPr="002E5EF7">
        <w:rPr>
          <w:lang w:val="es-419" w:eastAsia="es-CO"/>
        </w:rPr>
        <w:t>: código intermedio más abstracto que el código máquina, que es ejecutado por la JVM.</w:t>
      </w:r>
    </w:p>
    <w:p w14:paraId="5C4D6F80" w14:textId="77777777" w:rsidR="002E5EF7" w:rsidRPr="002E5EF7" w:rsidRDefault="002E5EF7" w:rsidP="002E5EF7">
      <w:pPr>
        <w:rPr>
          <w:lang w:val="es-419" w:eastAsia="es-CO"/>
        </w:rPr>
      </w:pPr>
      <w:r w:rsidRPr="002E5EF7">
        <w:rPr>
          <w:b/>
          <w:bCs/>
          <w:lang w:val="es-419" w:eastAsia="es-CO"/>
        </w:rPr>
        <w:t>Clases</w:t>
      </w:r>
      <w:r w:rsidRPr="002E5EF7">
        <w:rPr>
          <w:lang w:val="es-419" w:eastAsia="es-CO"/>
        </w:rPr>
        <w:t>: estructuras fundamentales de la POO que definen las propiedades y comportamientos de los objetos.</w:t>
      </w:r>
    </w:p>
    <w:p w14:paraId="2D442EEB" w14:textId="77777777" w:rsidR="002E5EF7" w:rsidRPr="002E5EF7" w:rsidRDefault="002E5EF7" w:rsidP="002E5EF7">
      <w:pPr>
        <w:rPr>
          <w:lang w:val="es-419" w:eastAsia="es-CO"/>
        </w:rPr>
      </w:pPr>
      <w:r w:rsidRPr="002E5EF7">
        <w:rPr>
          <w:b/>
          <w:bCs/>
          <w:lang w:val="es-419" w:eastAsia="es-CO"/>
        </w:rPr>
        <w:t>Composición</w:t>
      </w:r>
      <w:r w:rsidRPr="002E5EF7">
        <w:rPr>
          <w:lang w:val="es-419" w:eastAsia="es-CO"/>
        </w:rPr>
        <w:t>: forma de agregación con una relación más fuerte donde las partes no pueden existir independientemente del todo.</w:t>
      </w:r>
    </w:p>
    <w:p w14:paraId="6C25865F" w14:textId="77777777" w:rsidR="002E5EF7" w:rsidRPr="002E5EF7" w:rsidRDefault="002E5EF7" w:rsidP="002E5EF7">
      <w:pPr>
        <w:rPr>
          <w:lang w:val="es-419" w:eastAsia="es-CO"/>
        </w:rPr>
      </w:pPr>
      <w:r w:rsidRPr="002E5EF7">
        <w:rPr>
          <w:b/>
          <w:bCs/>
          <w:lang w:val="es-419" w:eastAsia="es-CO"/>
        </w:rPr>
        <w:t>Herencia</w:t>
      </w:r>
      <w:r w:rsidRPr="002E5EF7">
        <w:rPr>
          <w:lang w:val="es-419" w:eastAsia="es-CO"/>
        </w:rPr>
        <w:t>: característica de la POO que permite que una clase derive de otra, heredando sus métodos y atributos.</w:t>
      </w:r>
    </w:p>
    <w:p w14:paraId="4695BEFD" w14:textId="77777777" w:rsidR="002E5EF7" w:rsidRPr="002E5EF7" w:rsidRDefault="002E5EF7" w:rsidP="002E5EF7">
      <w:pPr>
        <w:rPr>
          <w:lang w:val="es-419" w:eastAsia="es-CO"/>
        </w:rPr>
      </w:pPr>
      <w:r w:rsidRPr="002E5EF7">
        <w:rPr>
          <w:b/>
          <w:bCs/>
          <w:lang w:val="es-419" w:eastAsia="es-CO"/>
        </w:rPr>
        <w:t>Java</w:t>
      </w:r>
      <w:r w:rsidRPr="002E5EF7">
        <w:rPr>
          <w:lang w:val="es-419" w:eastAsia="es-CO"/>
        </w:rPr>
        <w:t xml:space="preserve">: lenguaje de programación orientado a objetos, independiente de la plataforma, que compila a </w:t>
      </w:r>
      <w:proofErr w:type="spellStart"/>
      <w:r w:rsidRPr="002E5EF7">
        <w:rPr>
          <w:rStyle w:val="Extranjerismo"/>
          <w:lang w:val="es-419" w:eastAsia="es-CO"/>
        </w:rPr>
        <w:t>bytecode</w:t>
      </w:r>
      <w:proofErr w:type="spellEnd"/>
      <w:r w:rsidRPr="002E5EF7">
        <w:rPr>
          <w:lang w:val="es-419" w:eastAsia="es-CO"/>
        </w:rPr>
        <w:t>, el cual se ejecuta en la Máquina Virtual de Java (JVM).</w:t>
      </w:r>
    </w:p>
    <w:p w14:paraId="3EB84FB1" w14:textId="77777777" w:rsidR="002E5EF7" w:rsidRPr="002E5EF7" w:rsidRDefault="002E5EF7" w:rsidP="002E5EF7">
      <w:pPr>
        <w:rPr>
          <w:lang w:val="es-419" w:eastAsia="es-CO"/>
        </w:rPr>
      </w:pPr>
      <w:r w:rsidRPr="002E5EF7">
        <w:rPr>
          <w:b/>
          <w:bCs/>
          <w:lang w:val="es-419" w:eastAsia="es-CO"/>
        </w:rPr>
        <w:t>JVM (Máquina Virtual de Java)</w:t>
      </w:r>
      <w:r w:rsidRPr="002E5EF7">
        <w:rPr>
          <w:lang w:val="es-419" w:eastAsia="es-CO"/>
        </w:rPr>
        <w:t>: entorno de ejecución para programas Java que permite la portabilidad del código entre diferentes plataformas.</w:t>
      </w:r>
    </w:p>
    <w:p w14:paraId="205A545C" w14:textId="77777777" w:rsidR="002E5EF7" w:rsidRPr="002E5EF7" w:rsidRDefault="002E5EF7" w:rsidP="002E5EF7">
      <w:pPr>
        <w:rPr>
          <w:lang w:val="es-419" w:eastAsia="es-CO"/>
        </w:rPr>
      </w:pPr>
      <w:r w:rsidRPr="002E5EF7">
        <w:rPr>
          <w:b/>
          <w:bCs/>
          <w:lang w:val="es-419" w:eastAsia="es-CO"/>
        </w:rPr>
        <w:t>Objetos</w:t>
      </w:r>
      <w:r w:rsidRPr="002E5EF7">
        <w:rPr>
          <w:lang w:val="es-419" w:eastAsia="es-CO"/>
        </w:rPr>
        <w:t>: instancias de clases que contienen datos y comportamientos definidos por su clase.</w:t>
      </w:r>
    </w:p>
    <w:p w14:paraId="42459785" w14:textId="77777777" w:rsidR="002E5EF7" w:rsidRPr="002E5EF7" w:rsidRDefault="002E5EF7" w:rsidP="002E5EF7">
      <w:pPr>
        <w:rPr>
          <w:lang w:val="es-419" w:eastAsia="es-CO"/>
        </w:rPr>
      </w:pPr>
      <w:r w:rsidRPr="002E5EF7">
        <w:rPr>
          <w:b/>
          <w:bCs/>
          <w:lang w:val="es-419" w:eastAsia="es-CO"/>
        </w:rPr>
        <w:lastRenderedPageBreak/>
        <w:t>Polimorfismo (Ligadura Dinámica)</w:t>
      </w:r>
      <w:r w:rsidRPr="002E5EF7">
        <w:rPr>
          <w:lang w:val="es-419" w:eastAsia="es-CO"/>
        </w:rPr>
        <w:t>: capacidad de una variable de tipo base para referirse a objetos de tipos derivados, permitiendo que se ejecuten diferentes métodos a través de una interfaz común.</w:t>
      </w:r>
    </w:p>
    <w:p w14:paraId="0A7F2AA4" w14:textId="66488183" w:rsidR="00D65A1D" w:rsidRPr="0000646E" w:rsidRDefault="002E5EF7" w:rsidP="002E5EF7">
      <w:pPr>
        <w:rPr>
          <w:lang w:val="es-419" w:eastAsia="es-CO"/>
        </w:rPr>
      </w:pPr>
      <w:r w:rsidRPr="002E5EF7">
        <w:rPr>
          <w:b/>
          <w:bCs/>
          <w:lang w:val="es-419" w:eastAsia="es-CO"/>
        </w:rPr>
        <w:t>POO (Programación Orientada a Objetos)</w:t>
      </w:r>
      <w:r w:rsidRPr="002E5EF7">
        <w:rPr>
          <w:lang w:val="es-419" w:eastAsia="es-CO"/>
        </w:rPr>
        <w:t>: paradigma de programación que utiliza objetos y sus interacciones para diseñar aplicaciones y programas informáticos.</w:t>
      </w:r>
    </w:p>
    <w:p w14:paraId="40B682D2" w14:textId="103EC51A" w:rsidR="002E5B3A" w:rsidRPr="00822718" w:rsidRDefault="002E5B3A" w:rsidP="00B63204">
      <w:pPr>
        <w:pStyle w:val="Titulosgenerales"/>
        <w:rPr>
          <w:lang w:val="en-US"/>
        </w:rPr>
      </w:pPr>
      <w:bookmarkStart w:id="16" w:name="_Toc169277252"/>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6"/>
      <w:proofErr w:type="spellEnd"/>
    </w:p>
    <w:p w14:paraId="45AC3688" w14:textId="4EB16B92" w:rsidR="002E5EF7" w:rsidRPr="002E5EF7" w:rsidRDefault="00DA4B63" w:rsidP="002E5EF7">
      <w:pPr>
        <w:rPr>
          <w:lang w:val="es-419" w:eastAsia="es-CO"/>
        </w:rPr>
      </w:pPr>
      <w:r>
        <w:rPr>
          <w:lang w:val="es-419" w:eastAsia="es-CO"/>
        </w:rPr>
        <w:t xml:space="preserve"> </w:t>
      </w:r>
      <w:r w:rsidR="002E5EF7" w:rsidRPr="002E5EF7">
        <w:rPr>
          <w:lang w:val="es-419" w:eastAsia="es-CO"/>
        </w:rPr>
        <w:t xml:space="preserve">Archivo General de la Nación (2022). Guía para la formulación de un esquema de metadatos para la gestión de documentos. </w:t>
      </w:r>
      <w:hyperlink r:id="rId21" w:history="1">
        <w:r w:rsidR="002E5EF7" w:rsidRPr="00F42C26">
          <w:rPr>
            <w:rStyle w:val="Hipervnculo"/>
            <w:lang w:val="es-419" w:eastAsia="es-CO"/>
          </w:rPr>
          <w:t>https://www.archivogeneral.gov.co/sites/default/files/Estructura_Web/5_Consulte/Recursos/Publicacionees/GuiaDeMetadatos.pdf</w:t>
        </w:r>
      </w:hyperlink>
      <w:r w:rsidR="002E5EF7">
        <w:rPr>
          <w:lang w:val="es-419" w:eastAsia="es-CO"/>
        </w:rPr>
        <w:t xml:space="preserve"> </w:t>
      </w:r>
    </w:p>
    <w:p w14:paraId="7AB4E5C1" w14:textId="7BA0EB96" w:rsidR="002E5EF7" w:rsidRPr="002E5EF7" w:rsidRDefault="002E5EF7" w:rsidP="002E5EF7">
      <w:pPr>
        <w:rPr>
          <w:lang w:val="es-419" w:eastAsia="es-CO"/>
        </w:rPr>
      </w:pPr>
      <w:r w:rsidRPr="00B031D1">
        <w:rPr>
          <w:lang w:val="es-419" w:eastAsia="es-CO"/>
        </w:rPr>
        <w:t xml:space="preserve">Instituto Colombiano de Normas Técnicas y Certificación. (2022). Normas técnicas de la información y seguridad de la familia ISO 27000. Icontec. </w:t>
      </w:r>
      <w:hyperlink r:id="rId22" w:history="1">
        <w:r w:rsidRPr="00B031D1">
          <w:rPr>
            <w:rStyle w:val="Hipervnculo"/>
            <w:lang w:val="es-419" w:eastAsia="es-CO"/>
          </w:rPr>
          <w:t>https://www.icontec.org/servicio-educacion/modulares-de-educacion/</w:t>
        </w:r>
      </w:hyperlink>
      <w:r>
        <w:rPr>
          <w:lang w:val="es-419" w:eastAsia="es-CO"/>
        </w:rPr>
        <w:t xml:space="preserve"> </w:t>
      </w:r>
    </w:p>
    <w:p w14:paraId="08DF21F7" w14:textId="6A9420A8" w:rsidR="002E5EF7" w:rsidRPr="002E5EF7" w:rsidRDefault="002E5EF7" w:rsidP="002E5EF7">
      <w:pPr>
        <w:rPr>
          <w:lang w:val="es-419" w:eastAsia="es-CO"/>
        </w:rPr>
      </w:pPr>
      <w:r w:rsidRPr="002E5EF7">
        <w:rPr>
          <w:lang w:val="es-419" w:eastAsia="es-CO"/>
        </w:rPr>
        <w:t xml:space="preserve">Ministerio de Educación. (2022). Guía para la clasificación de la información. </w:t>
      </w:r>
      <w:hyperlink r:id="rId23" w:history="1">
        <w:r w:rsidRPr="00F42C26">
          <w:rPr>
            <w:rStyle w:val="Hipervnculo"/>
            <w:lang w:val="es-419" w:eastAsia="es-CO"/>
          </w:rPr>
          <w:t>https://www.mineducacion.gov.co/1759/articles-407695_galeria_14.pdf</w:t>
        </w:r>
      </w:hyperlink>
      <w:r>
        <w:rPr>
          <w:lang w:val="es-419" w:eastAsia="es-CO"/>
        </w:rPr>
        <w:t xml:space="preserve"> </w:t>
      </w:r>
    </w:p>
    <w:p w14:paraId="7D535ED0" w14:textId="7DB25A67" w:rsidR="008800BC" w:rsidRPr="0000646E" w:rsidRDefault="002E5EF7" w:rsidP="002E5EF7">
      <w:pPr>
        <w:rPr>
          <w:lang w:val="es-419" w:eastAsia="es-CO"/>
        </w:rPr>
      </w:pPr>
      <w:r w:rsidRPr="002E5EF7">
        <w:rPr>
          <w:lang w:val="es-419" w:eastAsia="es-CO"/>
        </w:rPr>
        <w:t xml:space="preserve">Ministerio de Tecnologías de la Información y Comunicaciones - MinTIC. (2022). Entidades del sector. MinTIC. </w:t>
      </w:r>
      <w:hyperlink r:id="rId24" w:history="1">
        <w:r w:rsidRPr="00F42C26">
          <w:rPr>
            <w:rStyle w:val="Hipervnculo"/>
            <w:lang w:val="es-419" w:eastAsia="es-CO"/>
          </w:rPr>
          <w:t>https://www.mintic.gov.co/portal/inicio/Ministerio/Entidades-del-sector/</w:t>
        </w:r>
      </w:hyperlink>
      <w:r>
        <w:rPr>
          <w:lang w:val="es-419" w:eastAsia="es-CO"/>
        </w:rPr>
        <w:t xml:space="preserve"> </w:t>
      </w:r>
    </w:p>
    <w:p w14:paraId="0ACDF4A3" w14:textId="4FEBBCA2" w:rsidR="002E5B3A" w:rsidRPr="002E5B3A" w:rsidRDefault="00F36C9D" w:rsidP="00B63204">
      <w:pPr>
        <w:pStyle w:val="Titulosgenerales"/>
      </w:pPr>
      <w:bookmarkStart w:id="17" w:name="_Toc169277253"/>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4DDD3E80" w:rsidR="001A2689" w:rsidRPr="00031C36" w:rsidRDefault="00DA4B63"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3913D81E" w:rsidR="001A2689" w:rsidRPr="00031C36" w:rsidRDefault="001A2689" w:rsidP="00031C36">
            <w:pPr>
              <w:pStyle w:val="TextoTablas"/>
            </w:pPr>
            <w:r w:rsidRPr="00031C36">
              <w:t xml:space="preserve">Olga Constanza </w:t>
            </w:r>
            <w:r w:rsidR="001E3BDF"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5B9C2BC5" w:rsidR="00DF0B63" w:rsidRPr="00031C36" w:rsidRDefault="003B0F55" w:rsidP="00031C36">
            <w:pPr>
              <w:pStyle w:val="TextoTablas"/>
            </w:pPr>
            <w:r w:rsidRPr="003B0F55">
              <w:t>Zulema León Escobar</w:t>
            </w:r>
          </w:p>
        </w:tc>
        <w:tc>
          <w:tcPr>
            <w:tcW w:w="3261" w:type="dxa"/>
          </w:tcPr>
          <w:p w14:paraId="575D1851" w14:textId="60ABF202" w:rsidR="00DF0B63" w:rsidRPr="00031C36" w:rsidRDefault="00DF0B63" w:rsidP="00031C36">
            <w:pPr>
              <w:pStyle w:val="TextoTablas"/>
            </w:pPr>
            <w:r w:rsidRPr="00DF0B63">
              <w:t>Expert</w:t>
            </w:r>
            <w:r w:rsidR="003B0F55">
              <w:t>a</w:t>
            </w:r>
            <w:r w:rsidRPr="00DF0B63">
              <w:t xml:space="preserve"> </w:t>
            </w:r>
            <w:r w:rsidR="001E3BDF">
              <w:t>T</w:t>
            </w:r>
            <w:r w:rsidRPr="00DF0B63">
              <w:t>emátic</w:t>
            </w:r>
            <w:r w:rsidR="003B0F55">
              <w:t>a</w:t>
            </w:r>
          </w:p>
        </w:tc>
        <w:tc>
          <w:tcPr>
            <w:tcW w:w="3969" w:type="dxa"/>
          </w:tcPr>
          <w:p w14:paraId="297AC959" w14:textId="79B56417" w:rsidR="00DF0B63" w:rsidRPr="00031C36" w:rsidRDefault="003B0F55" w:rsidP="00031C36">
            <w:pPr>
              <w:pStyle w:val="TextoTablas"/>
            </w:pPr>
            <w:r w:rsidRPr="003B0F55">
              <w:t>Grupo De Apoyo Administrativo - Regional Distrito Capital</w:t>
            </w:r>
          </w:p>
        </w:tc>
      </w:tr>
      <w:tr w:rsidR="007D0BD3" w:rsidRPr="00031C36" w14:paraId="5FCE44DF" w14:textId="77777777" w:rsidTr="00CE4E44">
        <w:tc>
          <w:tcPr>
            <w:tcW w:w="2830" w:type="dxa"/>
          </w:tcPr>
          <w:p w14:paraId="470C0442" w14:textId="31983200" w:rsidR="007D0BD3" w:rsidRPr="00031C36" w:rsidRDefault="00042F9F" w:rsidP="00031C36">
            <w:pPr>
              <w:pStyle w:val="TextoTablas"/>
            </w:pPr>
            <w:r w:rsidRPr="00042F9F">
              <w:t>Paola Alexandra Moya</w:t>
            </w:r>
            <w:r w:rsidR="001E3BDF">
              <w:t xml:space="preserve"> </w:t>
            </w:r>
            <w:r w:rsidR="001E3BDF" w:rsidRPr="001E3BDF">
              <w:t>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5950DA1" w:rsidR="007D0BD3" w:rsidRPr="00031C36" w:rsidRDefault="00042F9F" w:rsidP="00031C36">
            <w:pPr>
              <w:pStyle w:val="TextoTablas"/>
            </w:pPr>
            <w:r w:rsidRPr="00042F9F">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3460BAE1" w:rsidR="006F58F2" w:rsidRPr="00031C36" w:rsidRDefault="00042F9F" w:rsidP="00031C36">
            <w:pPr>
              <w:pStyle w:val="TextoTablas"/>
            </w:pPr>
            <w:proofErr w:type="spellStart"/>
            <w:r w:rsidRPr="00042F9F">
              <w:t>Jhon</w:t>
            </w:r>
            <w:proofErr w:type="spellEnd"/>
            <w:r w:rsidRPr="00042F9F">
              <w:t xml:space="preserve"> Jairo Urueta Álvarez</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rsidTr="00CE4E44">
        <w:tc>
          <w:tcPr>
            <w:tcW w:w="2830" w:type="dxa"/>
          </w:tcPr>
          <w:p w14:paraId="46938EA8" w14:textId="35A171B1" w:rsidR="00D17FF0" w:rsidRPr="00031C36" w:rsidRDefault="003B0F55" w:rsidP="00031C36">
            <w:pPr>
              <w:pStyle w:val="TextoTablas"/>
            </w:pPr>
            <w:r w:rsidRPr="003B0F55">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2BA3F20" w:rsidR="001A2689" w:rsidRPr="00031C36" w:rsidRDefault="001E3BDF"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E842C" w14:textId="77777777" w:rsidR="00D32391" w:rsidRDefault="00D32391" w:rsidP="00EC0858">
      <w:pPr>
        <w:spacing w:before="0" w:after="0" w:line="240" w:lineRule="auto"/>
      </w:pPr>
      <w:r>
        <w:separator/>
      </w:r>
    </w:p>
  </w:endnote>
  <w:endnote w:type="continuationSeparator" w:id="0">
    <w:p w14:paraId="167F4DD1" w14:textId="77777777" w:rsidR="00D32391" w:rsidRDefault="00D3239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97BCA" w14:textId="77777777" w:rsidR="00D32391" w:rsidRDefault="00D32391" w:rsidP="00EC0858">
      <w:pPr>
        <w:spacing w:before="0" w:after="0" w:line="240" w:lineRule="auto"/>
      </w:pPr>
      <w:r>
        <w:separator/>
      </w:r>
    </w:p>
  </w:footnote>
  <w:footnote w:type="continuationSeparator" w:id="0">
    <w:p w14:paraId="6CB4F52A" w14:textId="77777777" w:rsidR="00D32391" w:rsidRDefault="00D3239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600FBC"/>
    <w:multiLevelType w:val="hybridMultilevel"/>
    <w:tmpl w:val="7936B3C0"/>
    <w:lvl w:ilvl="0" w:tplc="24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8915BD"/>
    <w:multiLevelType w:val="hybridMultilevel"/>
    <w:tmpl w:val="0AB04B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A4612E6"/>
    <w:multiLevelType w:val="hybridMultilevel"/>
    <w:tmpl w:val="1834F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08959B1"/>
    <w:multiLevelType w:val="hybridMultilevel"/>
    <w:tmpl w:val="41F0F0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FC6731E"/>
    <w:multiLevelType w:val="hybridMultilevel"/>
    <w:tmpl w:val="3DF436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2483381"/>
    <w:multiLevelType w:val="hybridMultilevel"/>
    <w:tmpl w:val="4FF623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4044974"/>
    <w:multiLevelType w:val="hybridMultilevel"/>
    <w:tmpl w:val="61FECB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08B36B3"/>
    <w:multiLevelType w:val="hybridMultilevel"/>
    <w:tmpl w:val="35A090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4296257"/>
    <w:multiLevelType w:val="hybridMultilevel"/>
    <w:tmpl w:val="8D3252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57E17AE"/>
    <w:multiLevelType w:val="hybridMultilevel"/>
    <w:tmpl w:val="5106C2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7A7721D"/>
    <w:multiLevelType w:val="hybridMultilevel"/>
    <w:tmpl w:val="FEDCF3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ED01E2E"/>
    <w:multiLevelType w:val="hybridMultilevel"/>
    <w:tmpl w:val="F60E0D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4D4641C"/>
    <w:multiLevelType w:val="hybridMultilevel"/>
    <w:tmpl w:val="B6ECFCB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62F7042"/>
    <w:multiLevelType w:val="hybridMultilevel"/>
    <w:tmpl w:val="C006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55806BA"/>
    <w:multiLevelType w:val="hybridMultilevel"/>
    <w:tmpl w:val="C94E70FE"/>
    <w:lvl w:ilvl="0" w:tplc="D4FA3C4E">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7CA4525"/>
    <w:multiLevelType w:val="hybridMultilevel"/>
    <w:tmpl w:val="1DF6E6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7CE415B2"/>
    <w:multiLevelType w:val="hybridMultilevel"/>
    <w:tmpl w:val="071E8E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D9C182F"/>
    <w:multiLevelType w:val="hybridMultilevel"/>
    <w:tmpl w:val="D6260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06884900">
    <w:abstractNumId w:val="43"/>
  </w:num>
  <w:num w:numId="2" w16cid:durableId="1173765635">
    <w:abstractNumId w:val="0"/>
  </w:num>
  <w:num w:numId="3" w16cid:durableId="686832365">
    <w:abstractNumId w:val="11"/>
  </w:num>
  <w:num w:numId="4" w16cid:durableId="529536741">
    <w:abstractNumId w:val="22"/>
  </w:num>
  <w:num w:numId="5" w16cid:durableId="298346441">
    <w:abstractNumId w:val="17"/>
  </w:num>
  <w:num w:numId="6" w16cid:durableId="118770899">
    <w:abstractNumId w:val="37"/>
  </w:num>
  <w:num w:numId="7" w16cid:durableId="2014647296">
    <w:abstractNumId w:val="34"/>
  </w:num>
  <w:num w:numId="8" w16cid:durableId="1871916257">
    <w:abstractNumId w:val="44"/>
  </w:num>
  <w:num w:numId="9" w16cid:durableId="703553812">
    <w:abstractNumId w:val="42"/>
  </w:num>
  <w:num w:numId="10" w16cid:durableId="400716498">
    <w:abstractNumId w:val="14"/>
  </w:num>
  <w:num w:numId="11" w16cid:durableId="990595315">
    <w:abstractNumId w:val="29"/>
  </w:num>
  <w:num w:numId="12" w16cid:durableId="622229568">
    <w:abstractNumId w:val="40"/>
  </w:num>
  <w:num w:numId="13" w16cid:durableId="1097482038">
    <w:abstractNumId w:val="21"/>
  </w:num>
  <w:num w:numId="14" w16cid:durableId="2137678481">
    <w:abstractNumId w:val="8"/>
  </w:num>
  <w:num w:numId="15" w16cid:durableId="148787352">
    <w:abstractNumId w:val="12"/>
  </w:num>
  <w:num w:numId="16" w16cid:durableId="594678127">
    <w:abstractNumId w:val="36"/>
  </w:num>
  <w:num w:numId="17" w16cid:durableId="1735079320">
    <w:abstractNumId w:val="6"/>
  </w:num>
  <w:num w:numId="18" w16cid:durableId="1849057495">
    <w:abstractNumId w:val="33"/>
  </w:num>
  <w:num w:numId="19" w16cid:durableId="494344604">
    <w:abstractNumId w:val="18"/>
  </w:num>
  <w:num w:numId="20" w16cid:durableId="1489595961">
    <w:abstractNumId w:val="20"/>
  </w:num>
  <w:num w:numId="21" w16cid:durableId="359361584">
    <w:abstractNumId w:val="19"/>
  </w:num>
  <w:num w:numId="22" w16cid:durableId="527841403">
    <w:abstractNumId w:val="39"/>
  </w:num>
  <w:num w:numId="23" w16cid:durableId="51739613">
    <w:abstractNumId w:val="10"/>
  </w:num>
  <w:num w:numId="24" w16cid:durableId="1592544693">
    <w:abstractNumId w:val="32"/>
  </w:num>
  <w:num w:numId="25" w16cid:durableId="179898997">
    <w:abstractNumId w:val="24"/>
  </w:num>
  <w:num w:numId="26" w16cid:durableId="319434144">
    <w:abstractNumId w:val="4"/>
  </w:num>
  <w:num w:numId="27" w16cid:durableId="1211459086">
    <w:abstractNumId w:val="35"/>
  </w:num>
  <w:num w:numId="28" w16cid:durableId="1873376597">
    <w:abstractNumId w:val="3"/>
  </w:num>
  <w:num w:numId="29" w16cid:durableId="962735314">
    <w:abstractNumId w:val="9"/>
  </w:num>
  <w:num w:numId="30" w16cid:durableId="917985736">
    <w:abstractNumId w:val="5"/>
  </w:num>
  <w:num w:numId="31" w16cid:durableId="1828084910">
    <w:abstractNumId w:val="27"/>
  </w:num>
  <w:num w:numId="32" w16cid:durableId="1276014106">
    <w:abstractNumId w:val="1"/>
  </w:num>
  <w:num w:numId="33" w16cid:durableId="157384264">
    <w:abstractNumId w:val="28"/>
  </w:num>
  <w:num w:numId="34" w16cid:durableId="673529529">
    <w:abstractNumId w:val="2"/>
  </w:num>
  <w:num w:numId="35" w16cid:durableId="574125475">
    <w:abstractNumId w:val="15"/>
  </w:num>
  <w:num w:numId="36" w16cid:durableId="853956062">
    <w:abstractNumId w:val="45"/>
  </w:num>
  <w:num w:numId="37" w16cid:durableId="1282691895">
    <w:abstractNumId w:val="13"/>
  </w:num>
  <w:num w:numId="38" w16cid:durableId="1064792076">
    <w:abstractNumId w:val="23"/>
  </w:num>
  <w:num w:numId="39" w16cid:durableId="1269771889">
    <w:abstractNumId w:val="30"/>
  </w:num>
  <w:num w:numId="40" w16cid:durableId="1377973068">
    <w:abstractNumId w:val="7"/>
  </w:num>
  <w:num w:numId="41" w16cid:durableId="1614703302">
    <w:abstractNumId w:val="46"/>
  </w:num>
  <w:num w:numId="42" w16cid:durableId="731732886">
    <w:abstractNumId w:val="26"/>
  </w:num>
  <w:num w:numId="43" w16cid:durableId="1984698797">
    <w:abstractNumId w:val="16"/>
  </w:num>
  <w:num w:numId="44" w16cid:durableId="150684094">
    <w:abstractNumId w:val="38"/>
  </w:num>
  <w:num w:numId="45" w16cid:durableId="1253008489">
    <w:abstractNumId w:val="31"/>
  </w:num>
  <w:num w:numId="46" w16cid:durableId="1943957166">
    <w:abstractNumId w:val="25"/>
  </w:num>
  <w:num w:numId="47" w16cid:durableId="1748649874">
    <w:abstractNumId w:val="4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196D"/>
    <w:rsid w:val="00042F9F"/>
    <w:rsid w:val="000434FA"/>
    <w:rsid w:val="00044E1C"/>
    <w:rsid w:val="00052101"/>
    <w:rsid w:val="0005476E"/>
    <w:rsid w:val="000547C6"/>
    <w:rsid w:val="000620DF"/>
    <w:rsid w:val="0006594F"/>
    <w:rsid w:val="00072141"/>
    <w:rsid w:val="00072B1B"/>
    <w:rsid w:val="000745D9"/>
    <w:rsid w:val="000830B3"/>
    <w:rsid w:val="00083F26"/>
    <w:rsid w:val="00084807"/>
    <w:rsid w:val="00084D63"/>
    <w:rsid w:val="00084DEB"/>
    <w:rsid w:val="00087097"/>
    <w:rsid w:val="000913F4"/>
    <w:rsid w:val="00092456"/>
    <w:rsid w:val="000938E3"/>
    <w:rsid w:val="000A37DF"/>
    <w:rsid w:val="000A4731"/>
    <w:rsid w:val="000A4B5D"/>
    <w:rsid w:val="000A5361"/>
    <w:rsid w:val="000B7353"/>
    <w:rsid w:val="000C2421"/>
    <w:rsid w:val="000C3F4A"/>
    <w:rsid w:val="000C49F5"/>
    <w:rsid w:val="000C5A51"/>
    <w:rsid w:val="000D0943"/>
    <w:rsid w:val="000D110B"/>
    <w:rsid w:val="000D5447"/>
    <w:rsid w:val="000D5DB8"/>
    <w:rsid w:val="000E0AE9"/>
    <w:rsid w:val="000E1191"/>
    <w:rsid w:val="000E5C6B"/>
    <w:rsid w:val="000E7AC7"/>
    <w:rsid w:val="000F4D65"/>
    <w:rsid w:val="000F51A5"/>
    <w:rsid w:val="00123BE5"/>
    <w:rsid w:val="00123EA6"/>
    <w:rsid w:val="0012506B"/>
    <w:rsid w:val="00127A8A"/>
    <w:rsid w:val="00127C17"/>
    <w:rsid w:val="00135F40"/>
    <w:rsid w:val="00144B7D"/>
    <w:rsid w:val="00144E64"/>
    <w:rsid w:val="0015686E"/>
    <w:rsid w:val="00157993"/>
    <w:rsid w:val="00160D56"/>
    <w:rsid w:val="00164647"/>
    <w:rsid w:val="00171F4E"/>
    <w:rsid w:val="00172194"/>
    <w:rsid w:val="00175BE1"/>
    <w:rsid w:val="0017719B"/>
    <w:rsid w:val="00181CF4"/>
    <w:rsid w:val="00182157"/>
    <w:rsid w:val="00184A88"/>
    <w:rsid w:val="00184B6A"/>
    <w:rsid w:val="00185DA7"/>
    <w:rsid w:val="00192B82"/>
    <w:rsid w:val="001938B4"/>
    <w:rsid w:val="00194362"/>
    <w:rsid w:val="0019553C"/>
    <w:rsid w:val="001A06F8"/>
    <w:rsid w:val="001A2689"/>
    <w:rsid w:val="001A3309"/>
    <w:rsid w:val="001A6D42"/>
    <w:rsid w:val="001B32E1"/>
    <w:rsid w:val="001B3C10"/>
    <w:rsid w:val="001B47D2"/>
    <w:rsid w:val="001B57A6"/>
    <w:rsid w:val="001C58E6"/>
    <w:rsid w:val="001D0B6F"/>
    <w:rsid w:val="001E3BDF"/>
    <w:rsid w:val="001F2B29"/>
    <w:rsid w:val="001F3584"/>
    <w:rsid w:val="001F40F5"/>
    <w:rsid w:val="001F47E4"/>
    <w:rsid w:val="001F583B"/>
    <w:rsid w:val="002022F8"/>
    <w:rsid w:val="00203367"/>
    <w:rsid w:val="00205088"/>
    <w:rsid w:val="00206FAA"/>
    <w:rsid w:val="002076F2"/>
    <w:rsid w:val="00207C4E"/>
    <w:rsid w:val="00211C62"/>
    <w:rsid w:val="002174F7"/>
    <w:rsid w:val="0022249E"/>
    <w:rsid w:val="002227A0"/>
    <w:rsid w:val="002350F6"/>
    <w:rsid w:val="002364AF"/>
    <w:rsid w:val="002401C2"/>
    <w:rsid w:val="00240F12"/>
    <w:rsid w:val="00244E92"/>
    <w:rsid w:val="00244EB0"/>
    <w:rsid w:val="002450B6"/>
    <w:rsid w:val="00246324"/>
    <w:rsid w:val="0025344F"/>
    <w:rsid w:val="00254CF5"/>
    <w:rsid w:val="002558F5"/>
    <w:rsid w:val="00257FE1"/>
    <w:rsid w:val="00260EA9"/>
    <w:rsid w:val="002654C2"/>
    <w:rsid w:val="00270C79"/>
    <w:rsid w:val="00271881"/>
    <w:rsid w:val="00284FD1"/>
    <w:rsid w:val="00291787"/>
    <w:rsid w:val="00296B7D"/>
    <w:rsid w:val="002A3D09"/>
    <w:rsid w:val="002A44FB"/>
    <w:rsid w:val="002A6E24"/>
    <w:rsid w:val="002B385D"/>
    <w:rsid w:val="002B4853"/>
    <w:rsid w:val="002B4D5E"/>
    <w:rsid w:val="002B7CB9"/>
    <w:rsid w:val="002C08E7"/>
    <w:rsid w:val="002C20A9"/>
    <w:rsid w:val="002C4666"/>
    <w:rsid w:val="002D0E97"/>
    <w:rsid w:val="002D10D3"/>
    <w:rsid w:val="002D766F"/>
    <w:rsid w:val="002E101F"/>
    <w:rsid w:val="002E33A6"/>
    <w:rsid w:val="002E4495"/>
    <w:rsid w:val="002E5B3A"/>
    <w:rsid w:val="002E5EF7"/>
    <w:rsid w:val="002E674F"/>
    <w:rsid w:val="002F1713"/>
    <w:rsid w:val="002F2B9A"/>
    <w:rsid w:val="00302B4D"/>
    <w:rsid w:val="0031195E"/>
    <w:rsid w:val="003137E4"/>
    <w:rsid w:val="00317075"/>
    <w:rsid w:val="00320B3D"/>
    <w:rsid w:val="003212F7"/>
    <w:rsid w:val="003219FD"/>
    <w:rsid w:val="003235A1"/>
    <w:rsid w:val="0032736B"/>
    <w:rsid w:val="0033611E"/>
    <w:rsid w:val="0034062D"/>
    <w:rsid w:val="00341D76"/>
    <w:rsid w:val="00342E31"/>
    <w:rsid w:val="003449B4"/>
    <w:rsid w:val="00350386"/>
    <w:rsid w:val="003532E3"/>
    <w:rsid w:val="00353681"/>
    <w:rsid w:val="00360F01"/>
    <w:rsid w:val="00366B90"/>
    <w:rsid w:val="0037056F"/>
    <w:rsid w:val="00374619"/>
    <w:rsid w:val="00374C83"/>
    <w:rsid w:val="003774E9"/>
    <w:rsid w:val="0037772E"/>
    <w:rsid w:val="0038306E"/>
    <w:rsid w:val="00383D5A"/>
    <w:rsid w:val="003842F1"/>
    <w:rsid w:val="00385DA0"/>
    <w:rsid w:val="0038689E"/>
    <w:rsid w:val="003917CA"/>
    <w:rsid w:val="0039670B"/>
    <w:rsid w:val="003A0FFD"/>
    <w:rsid w:val="003A2112"/>
    <w:rsid w:val="003A5AC6"/>
    <w:rsid w:val="003B0F55"/>
    <w:rsid w:val="003B15D0"/>
    <w:rsid w:val="003B232B"/>
    <w:rsid w:val="003C435C"/>
    <w:rsid w:val="003C4559"/>
    <w:rsid w:val="003C6A27"/>
    <w:rsid w:val="003D1FAE"/>
    <w:rsid w:val="003E3C7F"/>
    <w:rsid w:val="003E46BF"/>
    <w:rsid w:val="003E4A56"/>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55DBD"/>
    <w:rsid w:val="004628BC"/>
    <w:rsid w:val="004636B6"/>
    <w:rsid w:val="00471D9F"/>
    <w:rsid w:val="004740A2"/>
    <w:rsid w:val="00477E07"/>
    <w:rsid w:val="0048336D"/>
    <w:rsid w:val="00483D9A"/>
    <w:rsid w:val="004925F9"/>
    <w:rsid w:val="00493808"/>
    <w:rsid w:val="00495F48"/>
    <w:rsid w:val="004B15E9"/>
    <w:rsid w:val="004B2BA7"/>
    <w:rsid w:val="004B4A9A"/>
    <w:rsid w:val="004B5766"/>
    <w:rsid w:val="004B7B93"/>
    <w:rsid w:val="004C08C0"/>
    <w:rsid w:val="004C2653"/>
    <w:rsid w:val="004C29C2"/>
    <w:rsid w:val="004C5416"/>
    <w:rsid w:val="004D0634"/>
    <w:rsid w:val="004E1F59"/>
    <w:rsid w:val="004E322D"/>
    <w:rsid w:val="004E5603"/>
    <w:rsid w:val="004F0542"/>
    <w:rsid w:val="004F0BF4"/>
    <w:rsid w:val="0050650A"/>
    <w:rsid w:val="00512394"/>
    <w:rsid w:val="00514DAA"/>
    <w:rsid w:val="005150A4"/>
    <w:rsid w:val="00517AA9"/>
    <w:rsid w:val="00522159"/>
    <w:rsid w:val="00524018"/>
    <w:rsid w:val="0052729E"/>
    <w:rsid w:val="00532ED2"/>
    <w:rsid w:val="0053333B"/>
    <w:rsid w:val="00540F7F"/>
    <w:rsid w:val="00544515"/>
    <w:rsid w:val="00545C41"/>
    <w:rsid w:val="005468A8"/>
    <w:rsid w:val="005531FC"/>
    <w:rsid w:val="00567153"/>
    <w:rsid w:val="00572AB2"/>
    <w:rsid w:val="00576621"/>
    <w:rsid w:val="00582E17"/>
    <w:rsid w:val="0058441F"/>
    <w:rsid w:val="00590D20"/>
    <w:rsid w:val="0059300A"/>
    <w:rsid w:val="00595168"/>
    <w:rsid w:val="00595E59"/>
    <w:rsid w:val="005A408A"/>
    <w:rsid w:val="005A4AAF"/>
    <w:rsid w:val="005A71A8"/>
    <w:rsid w:val="005B558E"/>
    <w:rsid w:val="005B5D60"/>
    <w:rsid w:val="005C092E"/>
    <w:rsid w:val="005C2AB7"/>
    <w:rsid w:val="00600591"/>
    <w:rsid w:val="00603218"/>
    <w:rsid w:val="006048D9"/>
    <w:rsid w:val="006074C9"/>
    <w:rsid w:val="00610195"/>
    <w:rsid w:val="00610375"/>
    <w:rsid w:val="0061456B"/>
    <w:rsid w:val="00616B42"/>
    <w:rsid w:val="00617259"/>
    <w:rsid w:val="006223A4"/>
    <w:rsid w:val="006300F3"/>
    <w:rsid w:val="00632D2B"/>
    <w:rsid w:val="00653546"/>
    <w:rsid w:val="00654877"/>
    <w:rsid w:val="00673322"/>
    <w:rsid w:val="00677767"/>
    <w:rsid w:val="00680212"/>
    <w:rsid w:val="00680229"/>
    <w:rsid w:val="006815FE"/>
    <w:rsid w:val="006906F0"/>
    <w:rsid w:val="0069718E"/>
    <w:rsid w:val="006A0967"/>
    <w:rsid w:val="006A39F4"/>
    <w:rsid w:val="006B14D2"/>
    <w:rsid w:val="006B55C4"/>
    <w:rsid w:val="006C4664"/>
    <w:rsid w:val="006D3B50"/>
    <w:rsid w:val="006D5341"/>
    <w:rsid w:val="006E6D23"/>
    <w:rsid w:val="006F2A8F"/>
    <w:rsid w:val="006F2EA6"/>
    <w:rsid w:val="006F3705"/>
    <w:rsid w:val="006F4CB0"/>
    <w:rsid w:val="006F58F2"/>
    <w:rsid w:val="006F6971"/>
    <w:rsid w:val="0070112D"/>
    <w:rsid w:val="00701DFF"/>
    <w:rsid w:val="00703C3B"/>
    <w:rsid w:val="00706569"/>
    <w:rsid w:val="00712463"/>
    <w:rsid w:val="00712D09"/>
    <w:rsid w:val="0071455E"/>
    <w:rsid w:val="0071528F"/>
    <w:rsid w:val="00723503"/>
    <w:rsid w:val="00723EF2"/>
    <w:rsid w:val="00735E08"/>
    <w:rsid w:val="0074062B"/>
    <w:rsid w:val="00741EAC"/>
    <w:rsid w:val="00742528"/>
    <w:rsid w:val="0074268B"/>
    <w:rsid w:val="00743769"/>
    <w:rsid w:val="007456B7"/>
    <w:rsid w:val="00746400"/>
    <w:rsid w:val="00746AD1"/>
    <w:rsid w:val="007603C7"/>
    <w:rsid w:val="00760C62"/>
    <w:rsid w:val="007649F8"/>
    <w:rsid w:val="00764D61"/>
    <w:rsid w:val="00764ECF"/>
    <w:rsid w:val="00766B31"/>
    <w:rsid w:val="00773101"/>
    <w:rsid w:val="00777855"/>
    <w:rsid w:val="0078108B"/>
    <w:rsid w:val="007810BA"/>
    <w:rsid w:val="00793B6C"/>
    <w:rsid w:val="00794D04"/>
    <w:rsid w:val="007A5172"/>
    <w:rsid w:val="007B2854"/>
    <w:rsid w:val="007B5EF2"/>
    <w:rsid w:val="007B700E"/>
    <w:rsid w:val="007C2DD9"/>
    <w:rsid w:val="007C461A"/>
    <w:rsid w:val="007C69FB"/>
    <w:rsid w:val="007D033B"/>
    <w:rsid w:val="007D0BD3"/>
    <w:rsid w:val="007D2331"/>
    <w:rsid w:val="007E35E7"/>
    <w:rsid w:val="007E7AA4"/>
    <w:rsid w:val="007F2B44"/>
    <w:rsid w:val="007F4737"/>
    <w:rsid w:val="007F74DB"/>
    <w:rsid w:val="008044DB"/>
    <w:rsid w:val="00804D03"/>
    <w:rsid w:val="00810B37"/>
    <w:rsid w:val="00811404"/>
    <w:rsid w:val="00814F39"/>
    <w:rsid w:val="00815320"/>
    <w:rsid w:val="00822718"/>
    <w:rsid w:val="00822AE8"/>
    <w:rsid w:val="0082564F"/>
    <w:rsid w:val="008262CA"/>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3215"/>
    <w:rsid w:val="008861AC"/>
    <w:rsid w:val="00886A10"/>
    <w:rsid w:val="00886EA7"/>
    <w:rsid w:val="00891EBA"/>
    <w:rsid w:val="0089468F"/>
    <w:rsid w:val="008971E9"/>
    <w:rsid w:val="008A211B"/>
    <w:rsid w:val="008A4F1B"/>
    <w:rsid w:val="008A779E"/>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4706"/>
    <w:rsid w:val="00917FDE"/>
    <w:rsid w:val="00920699"/>
    <w:rsid w:val="00921E67"/>
    <w:rsid w:val="00923276"/>
    <w:rsid w:val="00923339"/>
    <w:rsid w:val="00926230"/>
    <w:rsid w:val="009366E8"/>
    <w:rsid w:val="0094169D"/>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78A3"/>
    <w:rsid w:val="00990035"/>
    <w:rsid w:val="00992EED"/>
    <w:rsid w:val="009960C2"/>
    <w:rsid w:val="009A675A"/>
    <w:rsid w:val="009B2DD4"/>
    <w:rsid w:val="009B3C7E"/>
    <w:rsid w:val="009B57D3"/>
    <w:rsid w:val="009C165C"/>
    <w:rsid w:val="009C1FFF"/>
    <w:rsid w:val="009C27E5"/>
    <w:rsid w:val="009C4ACD"/>
    <w:rsid w:val="009D21D8"/>
    <w:rsid w:val="009E657B"/>
    <w:rsid w:val="00A00B19"/>
    <w:rsid w:val="00A16661"/>
    <w:rsid w:val="00A1677C"/>
    <w:rsid w:val="00A22137"/>
    <w:rsid w:val="00A2799A"/>
    <w:rsid w:val="00A336EB"/>
    <w:rsid w:val="00A34E06"/>
    <w:rsid w:val="00A42D24"/>
    <w:rsid w:val="00A50F2B"/>
    <w:rsid w:val="00A5261E"/>
    <w:rsid w:val="00A559E4"/>
    <w:rsid w:val="00A667F5"/>
    <w:rsid w:val="00A67165"/>
    <w:rsid w:val="00A67D01"/>
    <w:rsid w:val="00A70C0C"/>
    <w:rsid w:val="00A72866"/>
    <w:rsid w:val="00A7318D"/>
    <w:rsid w:val="00A740D5"/>
    <w:rsid w:val="00A74727"/>
    <w:rsid w:val="00A75BE1"/>
    <w:rsid w:val="00A82674"/>
    <w:rsid w:val="00A94E5E"/>
    <w:rsid w:val="00AB620A"/>
    <w:rsid w:val="00AC0C47"/>
    <w:rsid w:val="00AC7DB0"/>
    <w:rsid w:val="00AE1B8F"/>
    <w:rsid w:val="00AE33A4"/>
    <w:rsid w:val="00AE6059"/>
    <w:rsid w:val="00AF3441"/>
    <w:rsid w:val="00AF71CE"/>
    <w:rsid w:val="00B00EFB"/>
    <w:rsid w:val="00B01602"/>
    <w:rsid w:val="00B031D1"/>
    <w:rsid w:val="00B06634"/>
    <w:rsid w:val="00B10C8D"/>
    <w:rsid w:val="00B1434C"/>
    <w:rsid w:val="00B155B6"/>
    <w:rsid w:val="00B263E1"/>
    <w:rsid w:val="00B41B36"/>
    <w:rsid w:val="00B42F07"/>
    <w:rsid w:val="00B43A27"/>
    <w:rsid w:val="00B46614"/>
    <w:rsid w:val="00B52383"/>
    <w:rsid w:val="00B55C81"/>
    <w:rsid w:val="00B63204"/>
    <w:rsid w:val="00B64026"/>
    <w:rsid w:val="00B66495"/>
    <w:rsid w:val="00B70E63"/>
    <w:rsid w:val="00B775FA"/>
    <w:rsid w:val="00B80552"/>
    <w:rsid w:val="00B8508E"/>
    <w:rsid w:val="00B86A09"/>
    <w:rsid w:val="00B8759F"/>
    <w:rsid w:val="00B87D59"/>
    <w:rsid w:val="00B90308"/>
    <w:rsid w:val="00B910D0"/>
    <w:rsid w:val="00B935B5"/>
    <w:rsid w:val="00B94CE1"/>
    <w:rsid w:val="00B9538F"/>
    <w:rsid w:val="00B9559F"/>
    <w:rsid w:val="00B9733A"/>
    <w:rsid w:val="00BA29AE"/>
    <w:rsid w:val="00BA30A1"/>
    <w:rsid w:val="00BA3160"/>
    <w:rsid w:val="00BA63D2"/>
    <w:rsid w:val="00BB016D"/>
    <w:rsid w:val="00BB207C"/>
    <w:rsid w:val="00BB336E"/>
    <w:rsid w:val="00BC20BA"/>
    <w:rsid w:val="00BD2E12"/>
    <w:rsid w:val="00BE7ADD"/>
    <w:rsid w:val="00BF14D2"/>
    <w:rsid w:val="00BF2E8A"/>
    <w:rsid w:val="00C05612"/>
    <w:rsid w:val="00C06A5D"/>
    <w:rsid w:val="00C1547B"/>
    <w:rsid w:val="00C22DA1"/>
    <w:rsid w:val="00C231CE"/>
    <w:rsid w:val="00C2534D"/>
    <w:rsid w:val="00C26354"/>
    <w:rsid w:val="00C26FAD"/>
    <w:rsid w:val="00C30F99"/>
    <w:rsid w:val="00C3351A"/>
    <w:rsid w:val="00C33779"/>
    <w:rsid w:val="00C401B1"/>
    <w:rsid w:val="00C407C1"/>
    <w:rsid w:val="00C409E2"/>
    <w:rsid w:val="00C432EF"/>
    <w:rsid w:val="00C44210"/>
    <w:rsid w:val="00C467A9"/>
    <w:rsid w:val="00C5146D"/>
    <w:rsid w:val="00C51E00"/>
    <w:rsid w:val="00C53C81"/>
    <w:rsid w:val="00C55C7D"/>
    <w:rsid w:val="00C579B9"/>
    <w:rsid w:val="00C61356"/>
    <w:rsid w:val="00C63DEC"/>
    <w:rsid w:val="00C6449B"/>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D04CC"/>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20F99"/>
    <w:rsid w:val="00D3154E"/>
    <w:rsid w:val="00D319AD"/>
    <w:rsid w:val="00D32391"/>
    <w:rsid w:val="00D4248E"/>
    <w:rsid w:val="00D47237"/>
    <w:rsid w:val="00D504F0"/>
    <w:rsid w:val="00D51E62"/>
    <w:rsid w:val="00D55F04"/>
    <w:rsid w:val="00D578C7"/>
    <w:rsid w:val="00D65A1D"/>
    <w:rsid w:val="00D669D2"/>
    <w:rsid w:val="00D672C1"/>
    <w:rsid w:val="00D77283"/>
    <w:rsid w:val="00D77E5E"/>
    <w:rsid w:val="00D8110A"/>
    <w:rsid w:val="00D8180B"/>
    <w:rsid w:val="00D852A9"/>
    <w:rsid w:val="00D8638D"/>
    <w:rsid w:val="00D91A76"/>
    <w:rsid w:val="00D92EC4"/>
    <w:rsid w:val="00D956B7"/>
    <w:rsid w:val="00D95962"/>
    <w:rsid w:val="00DA0198"/>
    <w:rsid w:val="00DA1009"/>
    <w:rsid w:val="00DA3F29"/>
    <w:rsid w:val="00DA4B63"/>
    <w:rsid w:val="00DA5070"/>
    <w:rsid w:val="00DA5C6D"/>
    <w:rsid w:val="00DB3255"/>
    <w:rsid w:val="00DB39DB"/>
    <w:rsid w:val="00DB4017"/>
    <w:rsid w:val="00DC10D3"/>
    <w:rsid w:val="00DC16EA"/>
    <w:rsid w:val="00DC1997"/>
    <w:rsid w:val="00DC463C"/>
    <w:rsid w:val="00DC64EB"/>
    <w:rsid w:val="00DC6865"/>
    <w:rsid w:val="00DD1679"/>
    <w:rsid w:val="00DD2FC1"/>
    <w:rsid w:val="00DD63CA"/>
    <w:rsid w:val="00DE2964"/>
    <w:rsid w:val="00DE611D"/>
    <w:rsid w:val="00DF0B63"/>
    <w:rsid w:val="00E000C9"/>
    <w:rsid w:val="00E143E0"/>
    <w:rsid w:val="00E24C42"/>
    <w:rsid w:val="00E31F76"/>
    <w:rsid w:val="00E3719D"/>
    <w:rsid w:val="00E45048"/>
    <w:rsid w:val="00E47268"/>
    <w:rsid w:val="00E5020B"/>
    <w:rsid w:val="00E5193B"/>
    <w:rsid w:val="00E53703"/>
    <w:rsid w:val="00E571E0"/>
    <w:rsid w:val="00E6100D"/>
    <w:rsid w:val="00E611DA"/>
    <w:rsid w:val="00E61ED6"/>
    <w:rsid w:val="00E6445E"/>
    <w:rsid w:val="00E74C8B"/>
    <w:rsid w:val="00E80BB3"/>
    <w:rsid w:val="00E81D62"/>
    <w:rsid w:val="00E82DC6"/>
    <w:rsid w:val="00E85BE4"/>
    <w:rsid w:val="00E92545"/>
    <w:rsid w:val="00E92C3E"/>
    <w:rsid w:val="00EA0555"/>
    <w:rsid w:val="00EA1258"/>
    <w:rsid w:val="00EA3D28"/>
    <w:rsid w:val="00EB1C85"/>
    <w:rsid w:val="00EB482A"/>
    <w:rsid w:val="00EC0858"/>
    <w:rsid w:val="00EC279D"/>
    <w:rsid w:val="00ED4E3E"/>
    <w:rsid w:val="00EE1629"/>
    <w:rsid w:val="00EE2DDD"/>
    <w:rsid w:val="00EE4C61"/>
    <w:rsid w:val="00EE7EBA"/>
    <w:rsid w:val="00EF2701"/>
    <w:rsid w:val="00EF2DD6"/>
    <w:rsid w:val="00EF7122"/>
    <w:rsid w:val="00F013FB"/>
    <w:rsid w:val="00F02D19"/>
    <w:rsid w:val="00F03F98"/>
    <w:rsid w:val="00F043E0"/>
    <w:rsid w:val="00F10E24"/>
    <w:rsid w:val="00F2235B"/>
    <w:rsid w:val="00F24245"/>
    <w:rsid w:val="00F26557"/>
    <w:rsid w:val="00F346FE"/>
    <w:rsid w:val="00F35D2B"/>
    <w:rsid w:val="00F36C9D"/>
    <w:rsid w:val="00F37B7C"/>
    <w:rsid w:val="00F407A6"/>
    <w:rsid w:val="00F41D32"/>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B7E0A"/>
    <w:rsid w:val="00FC2003"/>
    <w:rsid w:val="00FD3456"/>
    <w:rsid w:val="00FE127C"/>
    <w:rsid w:val="00FE6F44"/>
    <w:rsid w:val="00FF2F19"/>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1C58E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079837">
      <w:bodyDiv w:val="1"/>
      <w:marLeft w:val="0"/>
      <w:marRight w:val="0"/>
      <w:marTop w:val="0"/>
      <w:marBottom w:val="0"/>
      <w:divBdr>
        <w:top w:val="none" w:sz="0" w:space="0" w:color="auto"/>
        <w:left w:val="none" w:sz="0" w:space="0" w:color="auto"/>
        <w:bottom w:val="none" w:sz="0" w:space="0" w:color="auto"/>
        <w:right w:val="none" w:sz="0" w:space="0" w:color="auto"/>
      </w:divBdr>
    </w:div>
    <w:div w:id="1142430765">
      <w:bodyDiv w:val="1"/>
      <w:marLeft w:val="0"/>
      <w:marRight w:val="0"/>
      <w:marTop w:val="0"/>
      <w:marBottom w:val="0"/>
      <w:divBdr>
        <w:top w:val="none" w:sz="0" w:space="0" w:color="auto"/>
        <w:left w:val="none" w:sz="0" w:space="0" w:color="auto"/>
        <w:bottom w:val="none" w:sz="0" w:space="0" w:color="auto"/>
        <w:right w:val="none" w:sz="0" w:space="0" w:color="auto"/>
      </w:divBdr>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634363697">
      <w:bodyDiv w:val="1"/>
      <w:marLeft w:val="0"/>
      <w:marRight w:val="0"/>
      <w:marTop w:val="0"/>
      <w:marBottom w:val="0"/>
      <w:divBdr>
        <w:top w:val="none" w:sz="0" w:space="0" w:color="auto"/>
        <w:left w:val="none" w:sz="0" w:space="0" w:color="auto"/>
        <w:bottom w:val="none" w:sz="0" w:space="0" w:color="auto"/>
        <w:right w:val="none" w:sz="0" w:space="0" w:color="auto"/>
      </w:divBdr>
      <w:divsChild>
        <w:div w:id="318458249">
          <w:marLeft w:val="0"/>
          <w:marRight w:val="0"/>
          <w:marTop w:val="0"/>
          <w:marBottom w:val="0"/>
          <w:divBdr>
            <w:top w:val="none" w:sz="0" w:space="0" w:color="auto"/>
            <w:left w:val="none" w:sz="0" w:space="0" w:color="auto"/>
            <w:bottom w:val="none" w:sz="0" w:space="0" w:color="auto"/>
            <w:right w:val="none" w:sz="0" w:space="0" w:color="auto"/>
          </w:divBdr>
          <w:divsChild>
            <w:div w:id="1375692617">
              <w:marLeft w:val="0"/>
              <w:marRight w:val="0"/>
              <w:marTop w:val="0"/>
              <w:marBottom w:val="0"/>
              <w:divBdr>
                <w:top w:val="none" w:sz="0" w:space="0" w:color="auto"/>
                <w:left w:val="none" w:sz="0" w:space="0" w:color="auto"/>
                <w:bottom w:val="none" w:sz="0" w:space="0" w:color="auto"/>
                <w:right w:val="none" w:sz="0" w:space="0" w:color="auto"/>
              </w:divBdr>
            </w:div>
          </w:divsChild>
        </w:div>
        <w:div w:id="1243635579">
          <w:marLeft w:val="0"/>
          <w:marRight w:val="0"/>
          <w:marTop w:val="0"/>
          <w:marBottom w:val="0"/>
          <w:divBdr>
            <w:top w:val="none" w:sz="0" w:space="0" w:color="auto"/>
            <w:left w:val="none" w:sz="0" w:space="0" w:color="auto"/>
            <w:bottom w:val="none" w:sz="0" w:space="0" w:color="auto"/>
            <w:right w:val="none" w:sz="0" w:space="0" w:color="auto"/>
          </w:divBdr>
          <w:divsChild>
            <w:div w:id="726337681">
              <w:marLeft w:val="0"/>
              <w:marRight w:val="0"/>
              <w:marTop w:val="0"/>
              <w:marBottom w:val="0"/>
              <w:divBdr>
                <w:top w:val="none" w:sz="0" w:space="0" w:color="auto"/>
                <w:left w:val="none" w:sz="0" w:space="0" w:color="auto"/>
                <w:bottom w:val="none" w:sz="0" w:space="0" w:color="auto"/>
                <w:right w:val="none" w:sz="0" w:space="0" w:color="auto"/>
              </w:divBdr>
              <w:divsChild>
                <w:div w:id="906455692">
                  <w:marLeft w:val="0"/>
                  <w:marRight w:val="0"/>
                  <w:marTop w:val="0"/>
                  <w:marBottom w:val="0"/>
                  <w:divBdr>
                    <w:top w:val="none" w:sz="0" w:space="0" w:color="auto"/>
                    <w:left w:val="none" w:sz="0" w:space="0" w:color="auto"/>
                    <w:bottom w:val="none" w:sz="0" w:space="0" w:color="auto"/>
                    <w:right w:val="none" w:sz="0" w:space="0" w:color="auto"/>
                  </w:divBdr>
                </w:div>
              </w:divsChild>
            </w:div>
            <w:div w:id="518932534">
              <w:marLeft w:val="0"/>
              <w:marRight w:val="0"/>
              <w:marTop w:val="0"/>
              <w:marBottom w:val="0"/>
              <w:divBdr>
                <w:top w:val="none" w:sz="0" w:space="0" w:color="auto"/>
                <w:left w:val="none" w:sz="0" w:space="0" w:color="auto"/>
                <w:bottom w:val="none" w:sz="0" w:space="0" w:color="auto"/>
                <w:right w:val="none" w:sz="0" w:space="0" w:color="auto"/>
              </w:divBdr>
            </w:div>
          </w:divsChild>
        </w:div>
        <w:div w:id="1008409096">
          <w:marLeft w:val="0"/>
          <w:marRight w:val="0"/>
          <w:marTop w:val="0"/>
          <w:marBottom w:val="0"/>
          <w:divBdr>
            <w:top w:val="none" w:sz="0" w:space="0" w:color="auto"/>
            <w:left w:val="none" w:sz="0" w:space="0" w:color="auto"/>
            <w:bottom w:val="none" w:sz="0" w:space="0" w:color="auto"/>
            <w:right w:val="none" w:sz="0" w:space="0" w:color="auto"/>
          </w:divBdr>
          <w:divsChild>
            <w:div w:id="31811295">
              <w:marLeft w:val="0"/>
              <w:marRight w:val="0"/>
              <w:marTop w:val="0"/>
              <w:marBottom w:val="0"/>
              <w:divBdr>
                <w:top w:val="none" w:sz="0" w:space="0" w:color="auto"/>
                <w:left w:val="none" w:sz="0" w:space="0" w:color="auto"/>
                <w:bottom w:val="none" w:sz="0" w:space="0" w:color="auto"/>
                <w:right w:val="none" w:sz="0" w:space="0" w:color="auto"/>
              </w:divBdr>
              <w:divsChild>
                <w:div w:id="488442767">
                  <w:marLeft w:val="0"/>
                  <w:marRight w:val="0"/>
                  <w:marTop w:val="0"/>
                  <w:marBottom w:val="0"/>
                  <w:divBdr>
                    <w:top w:val="none" w:sz="0" w:space="0" w:color="auto"/>
                    <w:left w:val="none" w:sz="0" w:space="0" w:color="auto"/>
                    <w:bottom w:val="none" w:sz="0" w:space="0" w:color="auto"/>
                    <w:right w:val="none" w:sz="0" w:space="0" w:color="auto"/>
                  </w:divBdr>
                </w:div>
              </w:divsChild>
            </w:div>
            <w:div w:id="825976290">
              <w:marLeft w:val="0"/>
              <w:marRight w:val="0"/>
              <w:marTop w:val="0"/>
              <w:marBottom w:val="0"/>
              <w:divBdr>
                <w:top w:val="none" w:sz="0" w:space="0" w:color="auto"/>
                <w:left w:val="none" w:sz="0" w:space="0" w:color="auto"/>
                <w:bottom w:val="none" w:sz="0" w:space="0" w:color="auto"/>
                <w:right w:val="none" w:sz="0" w:space="0" w:color="auto"/>
              </w:divBdr>
            </w:div>
          </w:divsChild>
        </w:div>
        <w:div w:id="1214075678">
          <w:marLeft w:val="0"/>
          <w:marRight w:val="0"/>
          <w:marTop w:val="0"/>
          <w:marBottom w:val="0"/>
          <w:divBdr>
            <w:top w:val="none" w:sz="0" w:space="0" w:color="auto"/>
            <w:left w:val="none" w:sz="0" w:space="0" w:color="auto"/>
            <w:bottom w:val="none" w:sz="0" w:space="0" w:color="auto"/>
            <w:right w:val="none" w:sz="0" w:space="0" w:color="auto"/>
          </w:divBdr>
          <w:divsChild>
            <w:div w:id="597718289">
              <w:marLeft w:val="0"/>
              <w:marRight w:val="0"/>
              <w:marTop w:val="0"/>
              <w:marBottom w:val="0"/>
              <w:divBdr>
                <w:top w:val="none" w:sz="0" w:space="0" w:color="auto"/>
                <w:left w:val="none" w:sz="0" w:space="0" w:color="auto"/>
                <w:bottom w:val="none" w:sz="0" w:space="0" w:color="auto"/>
                <w:right w:val="none" w:sz="0" w:space="0" w:color="auto"/>
              </w:divBdr>
              <w:divsChild>
                <w:div w:id="784077983">
                  <w:marLeft w:val="0"/>
                  <w:marRight w:val="0"/>
                  <w:marTop w:val="0"/>
                  <w:marBottom w:val="0"/>
                  <w:divBdr>
                    <w:top w:val="none" w:sz="0" w:space="0" w:color="auto"/>
                    <w:left w:val="none" w:sz="0" w:space="0" w:color="auto"/>
                    <w:bottom w:val="none" w:sz="0" w:space="0" w:color="auto"/>
                    <w:right w:val="none" w:sz="0" w:space="0" w:color="auto"/>
                  </w:divBdr>
                </w:div>
              </w:divsChild>
            </w:div>
            <w:div w:id="879442823">
              <w:marLeft w:val="0"/>
              <w:marRight w:val="0"/>
              <w:marTop w:val="0"/>
              <w:marBottom w:val="0"/>
              <w:divBdr>
                <w:top w:val="none" w:sz="0" w:space="0" w:color="auto"/>
                <w:left w:val="none" w:sz="0" w:space="0" w:color="auto"/>
                <w:bottom w:val="none" w:sz="0" w:space="0" w:color="auto"/>
                <w:right w:val="none" w:sz="0" w:space="0" w:color="auto"/>
              </w:divBdr>
            </w:div>
          </w:divsChild>
        </w:div>
        <w:div w:id="1557013799">
          <w:marLeft w:val="0"/>
          <w:marRight w:val="0"/>
          <w:marTop w:val="0"/>
          <w:marBottom w:val="0"/>
          <w:divBdr>
            <w:top w:val="none" w:sz="0" w:space="0" w:color="auto"/>
            <w:left w:val="none" w:sz="0" w:space="0" w:color="auto"/>
            <w:bottom w:val="none" w:sz="0" w:space="0" w:color="auto"/>
            <w:right w:val="none" w:sz="0" w:space="0" w:color="auto"/>
          </w:divBdr>
          <w:divsChild>
            <w:div w:id="185366665">
              <w:marLeft w:val="0"/>
              <w:marRight w:val="0"/>
              <w:marTop w:val="0"/>
              <w:marBottom w:val="0"/>
              <w:divBdr>
                <w:top w:val="none" w:sz="0" w:space="0" w:color="auto"/>
                <w:left w:val="none" w:sz="0" w:space="0" w:color="auto"/>
                <w:bottom w:val="none" w:sz="0" w:space="0" w:color="auto"/>
                <w:right w:val="none" w:sz="0" w:space="0" w:color="auto"/>
              </w:divBdr>
              <w:divsChild>
                <w:div w:id="1493372786">
                  <w:marLeft w:val="0"/>
                  <w:marRight w:val="0"/>
                  <w:marTop w:val="0"/>
                  <w:marBottom w:val="0"/>
                  <w:divBdr>
                    <w:top w:val="none" w:sz="0" w:space="0" w:color="auto"/>
                    <w:left w:val="none" w:sz="0" w:space="0" w:color="auto"/>
                    <w:bottom w:val="none" w:sz="0" w:space="0" w:color="auto"/>
                    <w:right w:val="none" w:sz="0" w:space="0" w:color="auto"/>
                  </w:divBdr>
                </w:div>
              </w:divsChild>
            </w:div>
            <w:div w:id="1385249195">
              <w:marLeft w:val="0"/>
              <w:marRight w:val="0"/>
              <w:marTop w:val="0"/>
              <w:marBottom w:val="0"/>
              <w:divBdr>
                <w:top w:val="none" w:sz="0" w:space="0" w:color="auto"/>
                <w:left w:val="none" w:sz="0" w:space="0" w:color="auto"/>
                <w:bottom w:val="none" w:sz="0" w:space="0" w:color="auto"/>
                <w:right w:val="none" w:sz="0" w:space="0" w:color="auto"/>
              </w:divBdr>
            </w:div>
          </w:divsChild>
        </w:div>
        <w:div w:id="1913814939">
          <w:marLeft w:val="0"/>
          <w:marRight w:val="0"/>
          <w:marTop w:val="0"/>
          <w:marBottom w:val="0"/>
          <w:divBdr>
            <w:top w:val="none" w:sz="0" w:space="0" w:color="auto"/>
            <w:left w:val="none" w:sz="0" w:space="0" w:color="auto"/>
            <w:bottom w:val="none" w:sz="0" w:space="0" w:color="auto"/>
            <w:right w:val="none" w:sz="0" w:space="0" w:color="auto"/>
          </w:divBdr>
          <w:divsChild>
            <w:div w:id="1793866645">
              <w:marLeft w:val="0"/>
              <w:marRight w:val="0"/>
              <w:marTop w:val="0"/>
              <w:marBottom w:val="0"/>
              <w:divBdr>
                <w:top w:val="none" w:sz="0" w:space="0" w:color="auto"/>
                <w:left w:val="none" w:sz="0" w:space="0" w:color="auto"/>
                <w:bottom w:val="none" w:sz="0" w:space="0" w:color="auto"/>
                <w:right w:val="none" w:sz="0" w:space="0" w:color="auto"/>
              </w:divBdr>
              <w:divsChild>
                <w:div w:id="1279987682">
                  <w:marLeft w:val="0"/>
                  <w:marRight w:val="0"/>
                  <w:marTop w:val="0"/>
                  <w:marBottom w:val="0"/>
                  <w:divBdr>
                    <w:top w:val="none" w:sz="0" w:space="0" w:color="auto"/>
                    <w:left w:val="none" w:sz="0" w:space="0" w:color="auto"/>
                    <w:bottom w:val="none" w:sz="0" w:space="0" w:color="auto"/>
                    <w:right w:val="none" w:sz="0" w:space="0" w:color="auto"/>
                  </w:divBdr>
                </w:div>
              </w:divsChild>
            </w:div>
            <w:div w:id="1587154901">
              <w:marLeft w:val="0"/>
              <w:marRight w:val="0"/>
              <w:marTop w:val="0"/>
              <w:marBottom w:val="0"/>
              <w:divBdr>
                <w:top w:val="none" w:sz="0" w:space="0" w:color="auto"/>
                <w:left w:val="none" w:sz="0" w:space="0" w:color="auto"/>
                <w:bottom w:val="none" w:sz="0" w:space="0" w:color="auto"/>
                <w:right w:val="none" w:sz="0" w:space="0" w:color="auto"/>
              </w:divBdr>
            </w:div>
          </w:divsChild>
        </w:div>
        <w:div w:id="1680933385">
          <w:marLeft w:val="0"/>
          <w:marRight w:val="0"/>
          <w:marTop w:val="0"/>
          <w:marBottom w:val="0"/>
          <w:divBdr>
            <w:top w:val="none" w:sz="0" w:space="0" w:color="auto"/>
            <w:left w:val="none" w:sz="0" w:space="0" w:color="auto"/>
            <w:bottom w:val="none" w:sz="0" w:space="0" w:color="auto"/>
            <w:right w:val="none" w:sz="0" w:space="0" w:color="auto"/>
          </w:divBdr>
          <w:divsChild>
            <w:div w:id="1980259747">
              <w:marLeft w:val="0"/>
              <w:marRight w:val="0"/>
              <w:marTop w:val="0"/>
              <w:marBottom w:val="0"/>
              <w:divBdr>
                <w:top w:val="none" w:sz="0" w:space="0" w:color="auto"/>
                <w:left w:val="none" w:sz="0" w:space="0" w:color="auto"/>
                <w:bottom w:val="none" w:sz="0" w:space="0" w:color="auto"/>
                <w:right w:val="none" w:sz="0" w:space="0" w:color="auto"/>
              </w:divBdr>
              <w:divsChild>
                <w:div w:id="2114473672">
                  <w:marLeft w:val="0"/>
                  <w:marRight w:val="0"/>
                  <w:marTop w:val="0"/>
                  <w:marBottom w:val="0"/>
                  <w:divBdr>
                    <w:top w:val="none" w:sz="0" w:space="0" w:color="auto"/>
                    <w:left w:val="none" w:sz="0" w:space="0" w:color="auto"/>
                    <w:bottom w:val="none" w:sz="0" w:space="0" w:color="auto"/>
                    <w:right w:val="none" w:sz="0" w:space="0" w:color="auto"/>
                  </w:divBdr>
                </w:div>
              </w:divsChild>
            </w:div>
            <w:div w:id="1596666462">
              <w:marLeft w:val="0"/>
              <w:marRight w:val="0"/>
              <w:marTop w:val="0"/>
              <w:marBottom w:val="0"/>
              <w:divBdr>
                <w:top w:val="none" w:sz="0" w:space="0" w:color="auto"/>
                <w:left w:val="none" w:sz="0" w:space="0" w:color="auto"/>
                <w:bottom w:val="none" w:sz="0" w:space="0" w:color="auto"/>
                <w:right w:val="none" w:sz="0" w:space="0" w:color="auto"/>
              </w:divBdr>
            </w:div>
          </w:divsChild>
        </w:div>
        <w:div w:id="734201668">
          <w:marLeft w:val="0"/>
          <w:marRight w:val="0"/>
          <w:marTop w:val="0"/>
          <w:marBottom w:val="0"/>
          <w:divBdr>
            <w:top w:val="none" w:sz="0" w:space="0" w:color="auto"/>
            <w:left w:val="none" w:sz="0" w:space="0" w:color="auto"/>
            <w:bottom w:val="none" w:sz="0" w:space="0" w:color="auto"/>
            <w:right w:val="none" w:sz="0" w:space="0" w:color="auto"/>
          </w:divBdr>
          <w:divsChild>
            <w:div w:id="1823085788">
              <w:marLeft w:val="0"/>
              <w:marRight w:val="0"/>
              <w:marTop w:val="0"/>
              <w:marBottom w:val="0"/>
              <w:divBdr>
                <w:top w:val="none" w:sz="0" w:space="0" w:color="auto"/>
                <w:left w:val="none" w:sz="0" w:space="0" w:color="auto"/>
                <w:bottom w:val="none" w:sz="0" w:space="0" w:color="auto"/>
                <w:right w:val="none" w:sz="0" w:space="0" w:color="auto"/>
              </w:divBdr>
              <w:divsChild>
                <w:div w:id="428964041">
                  <w:marLeft w:val="0"/>
                  <w:marRight w:val="0"/>
                  <w:marTop w:val="0"/>
                  <w:marBottom w:val="0"/>
                  <w:divBdr>
                    <w:top w:val="none" w:sz="0" w:space="0" w:color="auto"/>
                    <w:left w:val="none" w:sz="0" w:space="0" w:color="auto"/>
                    <w:bottom w:val="none" w:sz="0" w:space="0" w:color="auto"/>
                    <w:right w:val="none" w:sz="0" w:space="0" w:color="auto"/>
                  </w:divBdr>
                </w:div>
              </w:divsChild>
            </w:div>
            <w:div w:id="1362632334">
              <w:marLeft w:val="0"/>
              <w:marRight w:val="0"/>
              <w:marTop w:val="0"/>
              <w:marBottom w:val="0"/>
              <w:divBdr>
                <w:top w:val="none" w:sz="0" w:space="0" w:color="auto"/>
                <w:left w:val="none" w:sz="0" w:space="0" w:color="auto"/>
                <w:bottom w:val="none" w:sz="0" w:space="0" w:color="auto"/>
                <w:right w:val="none" w:sz="0" w:space="0" w:color="auto"/>
              </w:divBdr>
            </w:div>
          </w:divsChild>
        </w:div>
        <w:div w:id="278345446">
          <w:marLeft w:val="0"/>
          <w:marRight w:val="0"/>
          <w:marTop w:val="0"/>
          <w:marBottom w:val="0"/>
          <w:divBdr>
            <w:top w:val="none" w:sz="0" w:space="0" w:color="auto"/>
            <w:left w:val="none" w:sz="0" w:space="0" w:color="auto"/>
            <w:bottom w:val="none" w:sz="0" w:space="0" w:color="auto"/>
            <w:right w:val="none" w:sz="0" w:space="0" w:color="auto"/>
          </w:divBdr>
          <w:divsChild>
            <w:div w:id="1061363117">
              <w:marLeft w:val="0"/>
              <w:marRight w:val="0"/>
              <w:marTop w:val="0"/>
              <w:marBottom w:val="0"/>
              <w:divBdr>
                <w:top w:val="none" w:sz="0" w:space="0" w:color="auto"/>
                <w:left w:val="none" w:sz="0" w:space="0" w:color="auto"/>
                <w:bottom w:val="none" w:sz="0" w:space="0" w:color="auto"/>
                <w:right w:val="none" w:sz="0" w:space="0" w:color="auto"/>
              </w:divBdr>
              <w:divsChild>
                <w:div w:id="1136020834">
                  <w:marLeft w:val="0"/>
                  <w:marRight w:val="0"/>
                  <w:marTop w:val="0"/>
                  <w:marBottom w:val="0"/>
                  <w:divBdr>
                    <w:top w:val="none" w:sz="0" w:space="0" w:color="auto"/>
                    <w:left w:val="none" w:sz="0" w:space="0" w:color="auto"/>
                    <w:bottom w:val="none" w:sz="0" w:space="0" w:color="auto"/>
                    <w:right w:val="none" w:sz="0" w:space="0" w:color="auto"/>
                  </w:divBdr>
                </w:div>
              </w:divsChild>
            </w:div>
            <w:div w:id="2060274987">
              <w:marLeft w:val="0"/>
              <w:marRight w:val="0"/>
              <w:marTop w:val="0"/>
              <w:marBottom w:val="0"/>
              <w:divBdr>
                <w:top w:val="none" w:sz="0" w:space="0" w:color="auto"/>
                <w:left w:val="none" w:sz="0" w:space="0" w:color="auto"/>
                <w:bottom w:val="none" w:sz="0" w:space="0" w:color="auto"/>
                <w:right w:val="none" w:sz="0" w:space="0" w:color="auto"/>
              </w:divBdr>
            </w:div>
          </w:divsChild>
        </w:div>
        <w:div w:id="999116823">
          <w:marLeft w:val="0"/>
          <w:marRight w:val="0"/>
          <w:marTop w:val="0"/>
          <w:marBottom w:val="0"/>
          <w:divBdr>
            <w:top w:val="none" w:sz="0" w:space="0" w:color="auto"/>
            <w:left w:val="none" w:sz="0" w:space="0" w:color="auto"/>
            <w:bottom w:val="none" w:sz="0" w:space="0" w:color="auto"/>
            <w:right w:val="none" w:sz="0" w:space="0" w:color="auto"/>
          </w:divBdr>
          <w:divsChild>
            <w:div w:id="365836485">
              <w:marLeft w:val="0"/>
              <w:marRight w:val="0"/>
              <w:marTop w:val="0"/>
              <w:marBottom w:val="0"/>
              <w:divBdr>
                <w:top w:val="none" w:sz="0" w:space="0" w:color="auto"/>
                <w:left w:val="none" w:sz="0" w:space="0" w:color="auto"/>
                <w:bottom w:val="none" w:sz="0" w:space="0" w:color="auto"/>
                <w:right w:val="none" w:sz="0" w:space="0" w:color="auto"/>
              </w:divBdr>
              <w:divsChild>
                <w:div w:id="507642404">
                  <w:marLeft w:val="0"/>
                  <w:marRight w:val="0"/>
                  <w:marTop w:val="0"/>
                  <w:marBottom w:val="0"/>
                  <w:divBdr>
                    <w:top w:val="none" w:sz="0" w:space="0" w:color="auto"/>
                    <w:left w:val="none" w:sz="0" w:space="0" w:color="auto"/>
                    <w:bottom w:val="none" w:sz="0" w:space="0" w:color="auto"/>
                    <w:right w:val="none" w:sz="0" w:space="0" w:color="auto"/>
                  </w:divBdr>
                </w:div>
              </w:divsChild>
            </w:div>
            <w:div w:id="1894151394">
              <w:marLeft w:val="0"/>
              <w:marRight w:val="0"/>
              <w:marTop w:val="0"/>
              <w:marBottom w:val="0"/>
              <w:divBdr>
                <w:top w:val="none" w:sz="0" w:space="0" w:color="auto"/>
                <w:left w:val="none" w:sz="0" w:space="0" w:color="auto"/>
                <w:bottom w:val="none" w:sz="0" w:space="0" w:color="auto"/>
                <w:right w:val="none" w:sz="0" w:space="0" w:color="auto"/>
              </w:divBdr>
            </w:div>
          </w:divsChild>
        </w:div>
        <w:div w:id="931277266">
          <w:marLeft w:val="0"/>
          <w:marRight w:val="0"/>
          <w:marTop w:val="0"/>
          <w:marBottom w:val="0"/>
          <w:divBdr>
            <w:top w:val="none" w:sz="0" w:space="0" w:color="auto"/>
            <w:left w:val="none" w:sz="0" w:space="0" w:color="auto"/>
            <w:bottom w:val="none" w:sz="0" w:space="0" w:color="auto"/>
            <w:right w:val="none" w:sz="0" w:space="0" w:color="auto"/>
          </w:divBdr>
          <w:divsChild>
            <w:div w:id="899437327">
              <w:marLeft w:val="0"/>
              <w:marRight w:val="0"/>
              <w:marTop w:val="0"/>
              <w:marBottom w:val="0"/>
              <w:divBdr>
                <w:top w:val="none" w:sz="0" w:space="0" w:color="auto"/>
                <w:left w:val="none" w:sz="0" w:space="0" w:color="auto"/>
                <w:bottom w:val="none" w:sz="0" w:space="0" w:color="auto"/>
                <w:right w:val="none" w:sz="0" w:space="0" w:color="auto"/>
              </w:divBdr>
              <w:divsChild>
                <w:div w:id="339698650">
                  <w:marLeft w:val="0"/>
                  <w:marRight w:val="0"/>
                  <w:marTop w:val="0"/>
                  <w:marBottom w:val="0"/>
                  <w:divBdr>
                    <w:top w:val="none" w:sz="0" w:space="0" w:color="auto"/>
                    <w:left w:val="none" w:sz="0" w:space="0" w:color="auto"/>
                    <w:bottom w:val="none" w:sz="0" w:space="0" w:color="auto"/>
                    <w:right w:val="none" w:sz="0" w:space="0" w:color="auto"/>
                  </w:divBdr>
                </w:div>
              </w:divsChild>
            </w:div>
            <w:div w:id="220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1917">
      <w:bodyDiv w:val="1"/>
      <w:marLeft w:val="0"/>
      <w:marRight w:val="0"/>
      <w:marTop w:val="0"/>
      <w:marBottom w:val="0"/>
      <w:divBdr>
        <w:top w:val="none" w:sz="0" w:space="0" w:color="auto"/>
        <w:left w:val="none" w:sz="0" w:space="0" w:color="auto"/>
        <w:bottom w:val="none" w:sz="0" w:space="0" w:color="auto"/>
        <w:right w:val="none" w:sz="0" w:space="0" w:color="auto"/>
      </w:divBdr>
      <w:divsChild>
        <w:div w:id="1877964620">
          <w:marLeft w:val="0"/>
          <w:marRight w:val="0"/>
          <w:marTop w:val="0"/>
          <w:marBottom w:val="0"/>
          <w:divBdr>
            <w:top w:val="none" w:sz="0" w:space="0" w:color="auto"/>
            <w:left w:val="none" w:sz="0" w:space="0" w:color="auto"/>
            <w:bottom w:val="none" w:sz="0" w:space="0" w:color="auto"/>
            <w:right w:val="none" w:sz="0" w:space="0" w:color="auto"/>
          </w:divBdr>
          <w:divsChild>
            <w:div w:id="29302882">
              <w:marLeft w:val="0"/>
              <w:marRight w:val="0"/>
              <w:marTop w:val="0"/>
              <w:marBottom w:val="0"/>
              <w:divBdr>
                <w:top w:val="none" w:sz="0" w:space="0" w:color="auto"/>
                <w:left w:val="none" w:sz="0" w:space="0" w:color="auto"/>
                <w:bottom w:val="none" w:sz="0" w:space="0" w:color="auto"/>
                <w:right w:val="none" w:sz="0" w:space="0" w:color="auto"/>
              </w:divBdr>
            </w:div>
          </w:divsChild>
        </w:div>
        <w:div w:id="1793206668">
          <w:marLeft w:val="0"/>
          <w:marRight w:val="0"/>
          <w:marTop w:val="0"/>
          <w:marBottom w:val="0"/>
          <w:divBdr>
            <w:top w:val="none" w:sz="0" w:space="0" w:color="auto"/>
            <w:left w:val="none" w:sz="0" w:space="0" w:color="auto"/>
            <w:bottom w:val="none" w:sz="0" w:space="0" w:color="auto"/>
            <w:right w:val="none" w:sz="0" w:space="0" w:color="auto"/>
          </w:divBdr>
          <w:divsChild>
            <w:div w:id="367225821">
              <w:marLeft w:val="0"/>
              <w:marRight w:val="0"/>
              <w:marTop w:val="0"/>
              <w:marBottom w:val="0"/>
              <w:divBdr>
                <w:top w:val="none" w:sz="0" w:space="0" w:color="auto"/>
                <w:left w:val="none" w:sz="0" w:space="0" w:color="auto"/>
                <w:bottom w:val="none" w:sz="0" w:space="0" w:color="auto"/>
                <w:right w:val="none" w:sz="0" w:space="0" w:color="auto"/>
              </w:divBdr>
              <w:divsChild>
                <w:div w:id="1204556555">
                  <w:marLeft w:val="0"/>
                  <w:marRight w:val="0"/>
                  <w:marTop w:val="0"/>
                  <w:marBottom w:val="0"/>
                  <w:divBdr>
                    <w:top w:val="none" w:sz="0" w:space="0" w:color="auto"/>
                    <w:left w:val="none" w:sz="0" w:space="0" w:color="auto"/>
                    <w:bottom w:val="none" w:sz="0" w:space="0" w:color="auto"/>
                    <w:right w:val="none" w:sz="0" w:space="0" w:color="auto"/>
                  </w:divBdr>
                </w:div>
              </w:divsChild>
            </w:div>
            <w:div w:id="691305030">
              <w:marLeft w:val="0"/>
              <w:marRight w:val="0"/>
              <w:marTop w:val="0"/>
              <w:marBottom w:val="0"/>
              <w:divBdr>
                <w:top w:val="none" w:sz="0" w:space="0" w:color="auto"/>
                <w:left w:val="none" w:sz="0" w:space="0" w:color="auto"/>
                <w:bottom w:val="none" w:sz="0" w:space="0" w:color="auto"/>
                <w:right w:val="none" w:sz="0" w:space="0" w:color="auto"/>
              </w:divBdr>
            </w:div>
          </w:divsChild>
        </w:div>
        <w:div w:id="1587107024">
          <w:marLeft w:val="0"/>
          <w:marRight w:val="0"/>
          <w:marTop w:val="0"/>
          <w:marBottom w:val="0"/>
          <w:divBdr>
            <w:top w:val="none" w:sz="0" w:space="0" w:color="auto"/>
            <w:left w:val="none" w:sz="0" w:space="0" w:color="auto"/>
            <w:bottom w:val="none" w:sz="0" w:space="0" w:color="auto"/>
            <w:right w:val="none" w:sz="0" w:space="0" w:color="auto"/>
          </w:divBdr>
          <w:divsChild>
            <w:div w:id="2040280083">
              <w:marLeft w:val="0"/>
              <w:marRight w:val="0"/>
              <w:marTop w:val="0"/>
              <w:marBottom w:val="0"/>
              <w:divBdr>
                <w:top w:val="none" w:sz="0" w:space="0" w:color="auto"/>
                <w:left w:val="none" w:sz="0" w:space="0" w:color="auto"/>
                <w:bottom w:val="none" w:sz="0" w:space="0" w:color="auto"/>
                <w:right w:val="none" w:sz="0" w:space="0" w:color="auto"/>
              </w:divBdr>
              <w:divsChild>
                <w:div w:id="1980720628">
                  <w:marLeft w:val="0"/>
                  <w:marRight w:val="0"/>
                  <w:marTop w:val="0"/>
                  <w:marBottom w:val="0"/>
                  <w:divBdr>
                    <w:top w:val="none" w:sz="0" w:space="0" w:color="auto"/>
                    <w:left w:val="none" w:sz="0" w:space="0" w:color="auto"/>
                    <w:bottom w:val="none" w:sz="0" w:space="0" w:color="auto"/>
                    <w:right w:val="none" w:sz="0" w:space="0" w:color="auto"/>
                  </w:divBdr>
                </w:div>
              </w:divsChild>
            </w:div>
            <w:div w:id="1500853344">
              <w:marLeft w:val="0"/>
              <w:marRight w:val="0"/>
              <w:marTop w:val="0"/>
              <w:marBottom w:val="0"/>
              <w:divBdr>
                <w:top w:val="none" w:sz="0" w:space="0" w:color="auto"/>
                <w:left w:val="none" w:sz="0" w:space="0" w:color="auto"/>
                <w:bottom w:val="none" w:sz="0" w:space="0" w:color="auto"/>
                <w:right w:val="none" w:sz="0" w:space="0" w:color="auto"/>
              </w:divBdr>
            </w:div>
          </w:divsChild>
        </w:div>
        <w:div w:id="1943954374">
          <w:marLeft w:val="0"/>
          <w:marRight w:val="0"/>
          <w:marTop w:val="0"/>
          <w:marBottom w:val="0"/>
          <w:divBdr>
            <w:top w:val="none" w:sz="0" w:space="0" w:color="auto"/>
            <w:left w:val="none" w:sz="0" w:space="0" w:color="auto"/>
            <w:bottom w:val="none" w:sz="0" w:space="0" w:color="auto"/>
            <w:right w:val="none" w:sz="0" w:space="0" w:color="auto"/>
          </w:divBdr>
          <w:divsChild>
            <w:div w:id="2133472655">
              <w:marLeft w:val="0"/>
              <w:marRight w:val="0"/>
              <w:marTop w:val="0"/>
              <w:marBottom w:val="0"/>
              <w:divBdr>
                <w:top w:val="none" w:sz="0" w:space="0" w:color="auto"/>
                <w:left w:val="none" w:sz="0" w:space="0" w:color="auto"/>
                <w:bottom w:val="none" w:sz="0" w:space="0" w:color="auto"/>
                <w:right w:val="none" w:sz="0" w:space="0" w:color="auto"/>
              </w:divBdr>
              <w:divsChild>
                <w:div w:id="1054278876">
                  <w:marLeft w:val="0"/>
                  <w:marRight w:val="0"/>
                  <w:marTop w:val="0"/>
                  <w:marBottom w:val="0"/>
                  <w:divBdr>
                    <w:top w:val="none" w:sz="0" w:space="0" w:color="auto"/>
                    <w:left w:val="none" w:sz="0" w:space="0" w:color="auto"/>
                    <w:bottom w:val="none" w:sz="0" w:space="0" w:color="auto"/>
                    <w:right w:val="none" w:sz="0" w:space="0" w:color="auto"/>
                  </w:divBdr>
                </w:div>
              </w:divsChild>
            </w:div>
            <w:div w:id="1007706515">
              <w:marLeft w:val="0"/>
              <w:marRight w:val="0"/>
              <w:marTop w:val="0"/>
              <w:marBottom w:val="0"/>
              <w:divBdr>
                <w:top w:val="none" w:sz="0" w:space="0" w:color="auto"/>
                <w:left w:val="none" w:sz="0" w:space="0" w:color="auto"/>
                <w:bottom w:val="none" w:sz="0" w:space="0" w:color="auto"/>
                <w:right w:val="none" w:sz="0" w:space="0" w:color="auto"/>
              </w:divBdr>
            </w:div>
          </w:divsChild>
        </w:div>
        <w:div w:id="68775482">
          <w:marLeft w:val="0"/>
          <w:marRight w:val="0"/>
          <w:marTop w:val="0"/>
          <w:marBottom w:val="0"/>
          <w:divBdr>
            <w:top w:val="none" w:sz="0" w:space="0" w:color="auto"/>
            <w:left w:val="none" w:sz="0" w:space="0" w:color="auto"/>
            <w:bottom w:val="none" w:sz="0" w:space="0" w:color="auto"/>
            <w:right w:val="none" w:sz="0" w:space="0" w:color="auto"/>
          </w:divBdr>
          <w:divsChild>
            <w:div w:id="169219623">
              <w:marLeft w:val="0"/>
              <w:marRight w:val="0"/>
              <w:marTop w:val="0"/>
              <w:marBottom w:val="0"/>
              <w:divBdr>
                <w:top w:val="none" w:sz="0" w:space="0" w:color="auto"/>
                <w:left w:val="none" w:sz="0" w:space="0" w:color="auto"/>
                <w:bottom w:val="none" w:sz="0" w:space="0" w:color="auto"/>
                <w:right w:val="none" w:sz="0" w:space="0" w:color="auto"/>
              </w:divBdr>
              <w:divsChild>
                <w:div w:id="1080718554">
                  <w:marLeft w:val="0"/>
                  <w:marRight w:val="0"/>
                  <w:marTop w:val="0"/>
                  <w:marBottom w:val="0"/>
                  <w:divBdr>
                    <w:top w:val="none" w:sz="0" w:space="0" w:color="auto"/>
                    <w:left w:val="none" w:sz="0" w:space="0" w:color="auto"/>
                    <w:bottom w:val="none" w:sz="0" w:space="0" w:color="auto"/>
                    <w:right w:val="none" w:sz="0" w:space="0" w:color="auto"/>
                  </w:divBdr>
                </w:div>
              </w:divsChild>
            </w:div>
            <w:div w:id="1375346340">
              <w:marLeft w:val="0"/>
              <w:marRight w:val="0"/>
              <w:marTop w:val="0"/>
              <w:marBottom w:val="0"/>
              <w:divBdr>
                <w:top w:val="none" w:sz="0" w:space="0" w:color="auto"/>
                <w:left w:val="none" w:sz="0" w:space="0" w:color="auto"/>
                <w:bottom w:val="none" w:sz="0" w:space="0" w:color="auto"/>
                <w:right w:val="none" w:sz="0" w:space="0" w:color="auto"/>
              </w:divBdr>
            </w:div>
          </w:divsChild>
        </w:div>
        <w:div w:id="1744916043">
          <w:marLeft w:val="0"/>
          <w:marRight w:val="0"/>
          <w:marTop w:val="0"/>
          <w:marBottom w:val="0"/>
          <w:divBdr>
            <w:top w:val="none" w:sz="0" w:space="0" w:color="auto"/>
            <w:left w:val="none" w:sz="0" w:space="0" w:color="auto"/>
            <w:bottom w:val="none" w:sz="0" w:space="0" w:color="auto"/>
            <w:right w:val="none" w:sz="0" w:space="0" w:color="auto"/>
          </w:divBdr>
          <w:divsChild>
            <w:div w:id="457336938">
              <w:marLeft w:val="0"/>
              <w:marRight w:val="0"/>
              <w:marTop w:val="0"/>
              <w:marBottom w:val="0"/>
              <w:divBdr>
                <w:top w:val="none" w:sz="0" w:space="0" w:color="auto"/>
                <w:left w:val="none" w:sz="0" w:space="0" w:color="auto"/>
                <w:bottom w:val="none" w:sz="0" w:space="0" w:color="auto"/>
                <w:right w:val="none" w:sz="0" w:space="0" w:color="auto"/>
              </w:divBdr>
              <w:divsChild>
                <w:div w:id="1241911912">
                  <w:marLeft w:val="0"/>
                  <w:marRight w:val="0"/>
                  <w:marTop w:val="0"/>
                  <w:marBottom w:val="0"/>
                  <w:divBdr>
                    <w:top w:val="none" w:sz="0" w:space="0" w:color="auto"/>
                    <w:left w:val="none" w:sz="0" w:space="0" w:color="auto"/>
                    <w:bottom w:val="none" w:sz="0" w:space="0" w:color="auto"/>
                    <w:right w:val="none" w:sz="0" w:space="0" w:color="auto"/>
                  </w:divBdr>
                </w:div>
              </w:divsChild>
            </w:div>
            <w:div w:id="1663004245">
              <w:marLeft w:val="0"/>
              <w:marRight w:val="0"/>
              <w:marTop w:val="0"/>
              <w:marBottom w:val="0"/>
              <w:divBdr>
                <w:top w:val="none" w:sz="0" w:space="0" w:color="auto"/>
                <w:left w:val="none" w:sz="0" w:space="0" w:color="auto"/>
                <w:bottom w:val="none" w:sz="0" w:space="0" w:color="auto"/>
                <w:right w:val="none" w:sz="0" w:space="0" w:color="auto"/>
              </w:divBdr>
            </w:div>
          </w:divsChild>
        </w:div>
        <w:div w:id="172964410">
          <w:marLeft w:val="0"/>
          <w:marRight w:val="0"/>
          <w:marTop w:val="0"/>
          <w:marBottom w:val="0"/>
          <w:divBdr>
            <w:top w:val="none" w:sz="0" w:space="0" w:color="auto"/>
            <w:left w:val="none" w:sz="0" w:space="0" w:color="auto"/>
            <w:bottom w:val="none" w:sz="0" w:space="0" w:color="auto"/>
            <w:right w:val="none" w:sz="0" w:space="0" w:color="auto"/>
          </w:divBdr>
          <w:divsChild>
            <w:div w:id="1725983835">
              <w:marLeft w:val="0"/>
              <w:marRight w:val="0"/>
              <w:marTop w:val="0"/>
              <w:marBottom w:val="0"/>
              <w:divBdr>
                <w:top w:val="none" w:sz="0" w:space="0" w:color="auto"/>
                <w:left w:val="none" w:sz="0" w:space="0" w:color="auto"/>
                <w:bottom w:val="none" w:sz="0" w:space="0" w:color="auto"/>
                <w:right w:val="none" w:sz="0" w:space="0" w:color="auto"/>
              </w:divBdr>
              <w:divsChild>
                <w:div w:id="854491127">
                  <w:marLeft w:val="0"/>
                  <w:marRight w:val="0"/>
                  <w:marTop w:val="0"/>
                  <w:marBottom w:val="0"/>
                  <w:divBdr>
                    <w:top w:val="none" w:sz="0" w:space="0" w:color="auto"/>
                    <w:left w:val="none" w:sz="0" w:space="0" w:color="auto"/>
                    <w:bottom w:val="none" w:sz="0" w:space="0" w:color="auto"/>
                    <w:right w:val="none" w:sz="0" w:space="0" w:color="auto"/>
                  </w:divBdr>
                </w:div>
              </w:divsChild>
            </w:div>
            <w:div w:id="23409217">
              <w:marLeft w:val="0"/>
              <w:marRight w:val="0"/>
              <w:marTop w:val="0"/>
              <w:marBottom w:val="0"/>
              <w:divBdr>
                <w:top w:val="none" w:sz="0" w:space="0" w:color="auto"/>
                <w:left w:val="none" w:sz="0" w:space="0" w:color="auto"/>
                <w:bottom w:val="none" w:sz="0" w:space="0" w:color="auto"/>
                <w:right w:val="none" w:sz="0" w:space="0" w:color="auto"/>
              </w:divBdr>
            </w:div>
          </w:divsChild>
        </w:div>
        <w:div w:id="584536720">
          <w:marLeft w:val="0"/>
          <w:marRight w:val="0"/>
          <w:marTop w:val="0"/>
          <w:marBottom w:val="0"/>
          <w:divBdr>
            <w:top w:val="none" w:sz="0" w:space="0" w:color="auto"/>
            <w:left w:val="none" w:sz="0" w:space="0" w:color="auto"/>
            <w:bottom w:val="none" w:sz="0" w:space="0" w:color="auto"/>
            <w:right w:val="none" w:sz="0" w:space="0" w:color="auto"/>
          </w:divBdr>
          <w:divsChild>
            <w:div w:id="897975263">
              <w:marLeft w:val="0"/>
              <w:marRight w:val="0"/>
              <w:marTop w:val="0"/>
              <w:marBottom w:val="0"/>
              <w:divBdr>
                <w:top w:val="none" w:sz="0" w:space="0" w:color="auto"/>
                <w:left w:val="none" w:sz="0" w:space="0" w:color="auto"/>
                <w:bottom w:val="none" w:sz="0" w:space="0" w:color="auto"/>
                <w:right w:val="none" w:sz="0" w:space="0" w:color="auto"/>
              </w:divBdr>
              <w:divsChild>
                <w:div w:id="1758481802">
                  <w:marLeft w:val="0"/>
                  <w:marRight w:val="0"/>
                  <w:marTop w:val="0"/>
                  <w:marBottom w:val="0"/>
                  <w:divBdr>
                    <w:top w:val="none" w:sz="0" w:space="0" w:color="auto"/>
                    <w:left w:val="none" w:sz="0" w:space="0" w:color="auto"/>
                    <w:bottom w:val="none" w:sz="0" w:space="0" w:color="auto"/>
                    <w:right w:val="none" w:sz="0" w:space="0" w:color="auto"/>
                  </w:divBdr>
                </w:div>
              </w:divsChild>
            </w:div>
            <w:div w:id="2121801544">
              <w:marLeft w:val="0"/>
              <w:marRight w:val="0"/>
              <w:marTop w:val="0"/>
              <w:marBottom w:val="0"/>
              <w:divBdr>
                <w:top w:val="none" w:sz="0" w:space="0" w:color="auto"/>
                <w:left w:val="none" w:sz="0" w:space="0" w:color="auto"/>
                <w:bottom w:val="none" w:sz="0" w:space="0" w:color="auto"/>
                <w:right w:val="none" w:sz="0" w:space="0" w:color="auto"/>
              </w:divBdr>
            </w:div>
          </w:divsChild>
        </w:div>
        <w:div w:id="1808085150">
          <w:marLeft w:val="0"/>
          <w:marRight w:val="0"/>
          <w:marTop w:val="0"/>
          <w:marBottom w:val="0"/>
          <w:divBdr>
            <w:top w:val="none" w:sz="0" w:space="0" w:color="auto"/>
            <w:left w:val="none" w:sz="0" w:space="0" w:color="auto"/>
            <w:bottom w:val="none" w:sz="0" w:space="0" w:color="auto"/>
            <w:right w:val="none" w:sz="0" w:space="0" w:color="auto"/>
          </w:divBdr>
          <w:divsChild>
            <w:div w:id="168179342">
              <w:marLeft w:val="0"/>
              <w:marRight w:val="0"/>
              <w:marTop w:val="0"/>
              <w:marBottom w:val="0"/>
              <w:divBdr>
                <w:top w:val="none" w:sz="0" w:space="0" w:color="auto"/>
                <w:left w:val="none" w:sz="0" w:space="0" w:color="auto"/>
                <w:bottom w:val="none" w:sz="0" w:space="0" w:color="auto"/>
                <w:right w:val="none" w:sz="0" w:space="0" w:color="auto"/>
              </w:divBdr>
              <w:divsChild>
                <w:div w:id="176620781">
                  <w:marLeft w:val="0"/>
                  <w:marRight w:val="0"/>
                  <w:marTop w:val="0"/>
                  <w:marBottom w:val="0"/>
                  <w:divBdr>
                    <w:top w:val="none" w:sz="0" w:space="0" w:color="auto"/>
                    <w:left w:val="none" w:sz="0" w:space="0" w:color="auto"/>
                    <w:bottom w:val="none" w:sz="0" w:space="0" w:color="auto"/>
                    <w:right w:val="none" w:sz="0" w:space="0" w:color="auto"/>
                  </w:divBdr>
                </w:div>
              </w:divsChild>
            </w:div>
            <w:div w:id="119081347">
              <w:marLeft w:val="0"/>
              <w:marRight w:val="0"/>
              <w:marTop w:val="0"/>
              <w:marBottom w:val="0"/>
              <w:divBdr>
                <w:top w:val="none" w:sz="0" w:space="0" w:color="auto"/>
                <w:left w:val="none" w:sz="0" w:space="0" w:color="auto"/>
                <w:bottom w:val="none" w:sz="0" w:space="0" w:color="auto"/>
                <w:right w:val="none" w:sz="0" w:space="0" w:color="auto"/>
              </w:divBdr>
            </w:div>
          </w:divsChild>
        </w:div>
        <w:div w:id="475607539">
          <w:marLeft w:val="0"/>
          <w:marRight w:val="0"/>
          <w:marTop w:val="0"/>
          <w:marBottom w:val="0"/>
          <w:divBdr>
            <w:top w:val="none" w:sz="0" w:space="0" w:color="auto"/>
            <w:left w:val="none" w:sz="0" w:space="0" w:color="auto"/>
            <w:bottom w:val="none" w:sz="0" w:space="0" w:color="auto"/>
            <w:right w:val="none" w:sz="0" w:space="0" w:color="auto"/>
          </w:divBdr>
          <w:divsChild>
            <w:div w:id="1976831146">
              <w:marLeft w:val="0"/>
              <w:marRight w:val="0"/>
              <w:marTop w:val="0"/>
              <w:marBottom w:val="0"/>
              <w:divBdr>
                <w:top w:val="none" w:sz="0" w:space="0" w:color="auto"/>
                <w:left w:val="none" w:sz="0" w:space="0" w:color="auto"/>
                <w:bottom w:val="none" w:sz="0" w:space="0" w:color="auto"/>
                <w:right w:val="none" w:sz="0" w:space="0" w:color="auto"/>
              </w:divBdr>
              <w:divsChild>
                <w:div w:id="1111822100">
                  <w:marLeft w:val="0"/>
                  <w:marRight w:val="0"/>
                  <w:marTop w:val="0"/>
                  <w:marBottom w:val="0"/>
                  <w:divBdr>
                    <w:top w:val="none" w:sz="0" w:space="0" w:color="auto"/>
                    <w:left w:val="none" w:sz="0" w:space="0" w:color="auto"/>
                    <w:bottom w:val="none" w:sz="0" w:space="0" w:color="auto"/>
                    <w:right w:val="none" w:sz="0" w:space="0" w:color="auto"/>
                  </w:divBdr>
                </w:div>
              </w:divsChild>
            </w:div>
            <w:div w:id="1449348953">
              <w:marLeft w:val="0"/>
              <w:marRight w:val="0"/>
              <w:marTop w:val="0"/>
              <w:marBottom w:val="0"/>
              <w:divBdr>
                <w:top w:val="none" w:sz="0" w:space="0" w:color="auto"/>
                <w:left w:val="none" w:sz="0" w:space="0" w:color="auto"/>
                <w:bottom w:val="none" w:sz="0" w:space="0" w:color="auto"/>
                <w:right w:val="none" w:sz="0" w:space="0" w:color="auto"/>
              </w:divBdr>
            </w:div>
          </w:divsChild>
        </w:div>
        <w:div w:id="1042361120">
          <w:marLeft w:val="0"/>
          <w:marRight w:val="0"/>
          <w:marTop w:val="0"/>
          <w:marBottom w:val="0"/>
          <w:divBdr>
            <w:top w:val="none" w:sz="0" w:space="0" w:color="auto"/>
            <w:left w:val="none" w:sz="0" w:space="0" w:color="auto"/>
            <w:bottom w:val="none" w:sz="0" w:space="0" w:color="auto"/>
            <w:right w:val="none" w:sz="0" w:space="0" w:color="auto"/>
          </w:divBdr>
          <w:divsChild>
            <w:div w:id="1366440357">
              <w:marLeft w:val="0"/>
              <w:marRight w:val="0"/>
              <w:marTop w:val="0"/>
              <w:marBottom w:val="0"/>
              <w:divBdr>
                <w:top w:val="none" w:sz="0" w:space="0" w:color="auto"/>
                <w:left w:val="none" w:sz="0" w:space="0" w:color="auto"/>
                <w:bottom w:val="none" w:sz="0" w:space="0" w:color="auto"/>
                <w:right w:val="none" w:sz="0" w:space="0" w:color="auto"/>
              </w:divBdr>
              <w:divsChild>
                <w:div w:id="1258903497">
                  <w:marLeft w:val="0"/>
                  <w:marRight w:val="0"/>
                  <w:marTop w:val="0"/>
                  <w:marBottom w:val="0"/>
                  <w:divBdr>
                    <w:top w:val="none" w:sz="0" w:space="0" w:color="auto"/>
                    <w:left w:val="none" w:sz="0" w:space="0" w:color="auto"/>
                    <w:bottom w:val="none" w:sz="0" w:space="0" w:color="auto"/>
                    <w:right w:val="none" w:sz="0" w:space="0" w:color="auto"/>
                  </w:divBdr>
                </w:div>
              </w:divsChild>
            </w:div>
            <w:div w:id="3727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4936">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uej.org/versions.html" TargetMode="External"/><Relationship Id="rId18" Type="http://schemas.openxmlformats.org/officeDocument/2006/relationships/hyperlink" Target="https://youtu.be/Z6ispQvMy8s?feature=shared"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archivogeneral.gov.co/sites/default/files/Estructura_Web/5_Consulte/Recursos/Publicacionees/GuiaDeMetadatos.pdf" TargetMode="External"/><Relationship Id="rId7" Type="http://schemas.openxmlformats.org/officeDocument/2006/relationships/endnotes" Target="endnotes.xml"/><Relationship Id="rId12" Type="http://schemas.openxmlformats.org/officeDocument/2006/relationships/hyperlink" Target="http://www.eclipse.org/downloads/" TargetMode="External"/><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youtube.com/watch?v=XKk5k9OrAUg&amp;ab_channel=TodoCode"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tbeans.apache.org/download/index.html" TargetMode="External"/><Relationship Id="rId24" Type="http://schemas.openxmlformats.org/officeDocument/2006/relationships/hyperlink" Target="https://www.mintic.gov.co/portal/inicio/Ministerio/Entidades-del-sector/"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www.mineducacion.gov.co/1759/articles-407695_galeria_14.pdf" TargetMode="External"/><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yperlink" Target="https://www.youtube.com/watch?v=_DUSaU58GDk&amp;ab_channel=C%C3%B3digosdeProgramaci%C3%B3n-MR"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icontec.org/servicio-educacion/modulares-de-educacion/"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5967F66-F94A-4CE6-84DA-AAB13647E897}"/>
</file>

<file path=customXml/itemProps3.xml><?xml version="1.0" encoding="utf-8"?>
<ds:datastoreItem xmlns:ds="http://schemas.openxmlformats.org/officeDocument/2006/customXml" ds:itemID="{D0DCDE29-2D8A-4025-B528-F7994A434C29}"/>
</file>

<file path=customXml/itemProps4.xml><?xml version="1.0" encoding="utf-8"?>
<ds:datastoreItem xmlns:ds="http://schemas.openxmlformats.org/officeDocument/2006/customXml" ds:itemID="{A06F0E92-A2DF-4595-B2CD-2A5E94029B0F}"/>
</file>

<file path=docProps/app.xml><?xml version="1.0" encoding="utf-8"?>
<Properties xmlns="http://schemas.openxmlformats.org/officeDocument/2006/extended-properties" xmlns:vt="http://schemas.openxmlformats.org/officeDocument/2006/docPropsVTypes">
  <Template>Normal</Template>
  <TotalTime>1392</TotalTime>
  <Pages>1</Pages>
  <Words>5285</Words>
  <Characters>29071</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Aplicación del paradigma orientado a objetos</vt:lpstr>
    </vt:vector>
  </TitlesOfParts>
  <Company/>
  <LinksUpToDate>false</LinksUpToDate>
  <CharactersWithSpaces>34288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del paradigma orientado a objetos</dc:title>
  <dc:subject/>
  <dc:creator>SENA</dc:creator>
  <cp:keywords>Aplicación del paradigma orientado a objetos</cp:keywords>
  <dc:description/>
  <cp:lastModifiedBy>Marcela</cp:lastModifiedBy>
  <cp:revision>100</cp:revision>
  <cp:lastPrinted>2024-06-14T22:17:00Z</cp:lastPrinted>
  <dcterms:created xsi:type="dcterms:W3CDTF">2024-04-17T15:05:00Z</dcterms:created>
  <dcterms:modified xsi:type="dcterms:W3CDTF">2024-06-14T22:17:00Z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