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30FE" w:rsidRDefault="000530FE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0530FE" w:rsidTr="000530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530FE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:rsidR="000530FE" w:rsidRDefault="000530FE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:rsidR="000530FE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:rsidR="000530FE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:rsidR="000530FE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:rsidR="000530FE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  <w:p w:rsidR="000530FE" w:rsidRDefault="000530FE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CB61A9" w:rsidRPr="00F00067">
              <w:rPr>
                <w:bCs/>
                <w:sz w:val="20"/>
                <w:szCs w:val="20"/>
              </w:rPr>
              <w:t>Historia, microfinanzas y microcréditos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:rsidR="000530FE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:rsidR="000530FE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:rsidR="000530FE" w:rsidRDefault="00CB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Microfinanzas y microcréditos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:rsidR="000530FE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:rsidR="000530FE" w:rsidRDefault="00CB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eastAsia="Calibri"/>
                <w:b/>
                <w:bCs/>
                <w:sz w:val="20"/>
                <w:szCs w:val="20"/>
              </w:rPr>
              <w:t>Identificar conceptos básicos relacionados con las microfinanzas y microcréditos.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0530FE" w:rsidTr="000530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217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CB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D812D8">
              <w:rPr>
                <w:sz w:val="20"/>
                <w:szCs w:val="20"/>
              </w:rPr>
              <w:t>emuneración que percibe quien otorga el microcrédito por la asesoría técnica especializada al microempresario</w:t>
            </w:r>
            <w:r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:rsidR="00CB61A9" w:rsidRPr="00CB61A9" w:rsidRDefault="00CB61A9" w:rsidP="00CB61A9">
            <w:pPr>
              <w:widowContro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A9">
              <w:rPr>
                <w:sz w:val="20"/>
                <w:szCs w:val="20"/>
              </w:rPr>
              <w:t>Honorarios</w:t>
            </w:r>
          </w:p>
          <w:p w:rsidR="000530FE" w:rsidRPr="00CB61A9" w:rsidRDefault="000530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CB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D812D8">
              <w:rPr>
                <w:sz w:val="20"/>
                <w:szCs w:val="20"/>
              </w:rPr>
              <w:t>Remuneración que percibe quien otorga el microcrédito por el estudio de la operación crediticia</w:t>
            </w:r>
            <w:r>
              <w:rPr>
                <w:sz w:val="20"/>
                <w:szCs w:val="20"/>
              </w:rPr>
              <w:t xml:space="preserve"> y </w:t>
            </w:r>
            <w:r w:rsidRPr="00D812D8">
              <w:rPr>
                <w:sz w:val="20"/>
                <w:szCs w:val="20"/>
              </w:rPr>
              <w:t>la verificación de las referencias de los codeudores</w:t>
            </w:r>
            <w:r>
              <w:rPr>
                <w:sz w:val="20"/>
                <w:szCs w:val="20"/>
              </w:rPr>
              <w:t>.</w:t>
            </w:r>
            <w:r w:rsidRPr="00D812D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35" w:type="dxa"/>
          </w:tcPr>
          <w:p w:rsidR="000530FE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:rsidR="00CB61A9" w:rsidRPr="00CB61A9" w:rsidRDefault="00CB61A9" w:rsidP="00CB61A9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B61A9">
              <w:rPr>
                <w:sz w:val="20"/>
                <w:szCs w:val="20"/>
              </w:rPr>
              <w:t>Comisiones</w:t>
            </w:r>
          </w:p>
          <w:p w:rsidR="000530FE" w:rsidRPr="00CB61A9" w:rsidRDefault="000530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0530FE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0530FE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0530FE" w:rsidRDefault="00CB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167AF">
              <w:rPr>
                <w:iCs/>
                <w:sz w:val="20"/>
                <w:szCs w:val="20"/>
              </w:rPr>
              <w:t xml:space="preserve">Se crean por necesidad económica y no cuentan con un capital base con el cual se manejan los costos de operaciones, sino que es de producción inmediata. </w:t>
            </w:r>
          </w:p>
        </w:tc>
        <w:tc>
          <w:tcPr>
            <w:tcW w:w="1035" w:type="dxa"/>
            <w:shd w:val="clear" w:color="auto" w:fill="FBE5D5"/>
          </w:tcPr>
          <w:p w:rsidR="000530FE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:rsidR="000530FE" w:rsidRDefault="00CB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t>Microempresa de s</w:t>
            </w:r>
            <w:r w:rsidRPr="009167AF">
              <w:t>upervivencia</w:t>
            </w:r>
          </w:p>
        </w:tc>
      </w:tr>
      <w:tr w:rsidR="00CB61A9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:rsidR="00CB61A9" w:rsidRDefault="00CB61A9" w:rsidP="00CB61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B61A9" w:rsidRDefault="00CB61A9" w:rsidP="00CB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 w:rsidRPr="009167AF">
              <w:rPr>
                <w:iCs/>
                <w:sz w:val="20"/>
                <w:szCs w:val="20"/>
              </w:rPr>
              <w:t xml:space="preserve">Tienen un poco más de ingresos que el de </w:t>
            </w:r>
            <w:r>
              <w:rPr>
                <w:iCs/>
                <w:sz w:val="20"/>
                <w:szCs w:val="20"/>
              </w:rPr>
              <w:t>s</w:t>
            </w:r>
            <w:r w:rsidRPr="009167AF">
              <w:rPr>
                <w:iCs/>
                <w:sz w:val="20"/>
                <w:szCs w:val="20"/>
              </w:rPr>
              <w:t xml:space="preserve">upervivencia, sin embargo, este dinero restante no es suficiente para desarrollar aún más la </w:t>
            </w:r>
            <w:r>
              <w:rPr>
                <w:iCs/>
                <w:sz w:val="20"/>
                <w:szCs w:val="20"/>
              </w:rPr>
              <w:t>P</w:t>
            </w:r>
            <w:r w:rsidRPr="009167AF">
              <w:rPr>
                <w:iCs/>
                <w:sz w:val="20"/>
                <w:szCs w:val="20"/>
              </w:rPr>
              <w:t>yme.</w:t>
            </w:r>
          </w:p>
        </w:tc>
        <w:tc>
          <w:tcPr>
            <w:tcW w:w="1035" w:type="dxa"/>
          </w:tcPr>
          <w:p w:rsidR="00CB61A9" w:rsidRDefault="00CB61A9" w:rsidP="00CB6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:rsidR="00CB61A9" w:rsidRDefault="00CB61A9" w:rsidP="00CB61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68ED">
              <w:t xml:space="preserve">Microempresa de </w:t>
            </w:r>
            <w:r>
              <w:t>expansión</w:t>
            </w:r>
          </w:p>
        </w:tc>
      </w:tr>
      <w:tr w:rsidR="00CB61A9" w:rsidTr="000530FE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:rsidR="00CB61A9" w:rsidRDefault="00CB61A9" w:rsidP="00CB61A9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:rsidR="00CB61A9" w:rsidRDefault="00CB61A9" w:rsidP="00CB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iCs/>
                <w:sz w:val="20"/>
                <w:szCs w:val="20"/>
              </w:rPr>
              <w:t>E</w:t>
            </w:r>
            <w:r w:rsidRPr="009167AF">
              <w:rPr>
                <w:iCs/>
                <w:sz w:val="20"/>
                <w:szCs w:val="20"/>
              </w:rPr>
              <w:t>l ingreso permite formar un capital y por lo tanto</w:t>
            </w:r>
            <w:r>
              <w:rPr>
                <w:iCs/>
                <w:sz w:val="20"/>
                <w:szCs w:val="20"/>
              </w:rPr>
              <w:t>,</w:t>
            </w:r>
            <w:r w:rsidRPr="009167AF">
              <w:rPr>
                <w:iCs/>
                <w:sz w:val="20"/>
                <w:szCs w:val="20"/>
              </w:rPr>
              <w:t xml:space="preserve"> tiene mayores posibilidades de crecer. </w:t>
            </w:r>
          </w:p>
        </w:tc>
        <w:tc>
          <w:tcPr>
            <w:tcW w:w="1035" w:type="dxa"/>
            <w:shd w:val="clear" w:color="auto" w:fill="FBE5D5"/>
          </w:tcPr>
          <w:p w:rsidR="00CB61A9" w:rsidRDefault="00CB61A9" w:rsidP="00CB6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:rsidR="00CB61A9" w:rsidRDefault="00CB61A9" w:rsidP="00CB61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68ED">
              <w:t xml:space="preserve">Microempresa de </w:t>
            </w:r>
            <w:r>
              <w:t>transformación</w:t>
            </w:r>
          </w:p>
        </w:tc>
      </w:tr>
      <w:tr w:rsidR="000530FE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:rsidR="000530FE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467A1D" w:rsidTr="000530FE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Ha superado la actividad.</w:t>
            </w:r>
          </w:p>
          <w:p w:rsidR="00467A1D" w:rsidRDefault="00467A1D" w:rsidP="00467A1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467A1D" w:rsidTr="000530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:rsidR="00467A1D" w:rsidRDefault="00467A1D" w:rsidP="00467A1D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el porcentaje de respuestas correctas es inferior al 70%</w:t>
            </w:r>
          </w:p>
          <w:p w:rsidR="00467A1D" w:rsidRDefault="00467A1D" w:rsidP="00467A1D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 recomendamos volver a revisar el componente formativo e intentar nuevamente la actividad didáctica.</w:t>
            </w:r>
          </w:p>
          <w:p w:rsidR="00467A1D" w:rsidRDefault="00467A1D" w:rsidP="00467A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:rsidR="000530FE" w:rsidRDefault="000530FE">
      <w:pPr>
        <w:rPr>
          <w:rFonts w:ascii="Calibri" w:eastAsia="Calibri" w:hAnsi="Calibri" w:cs="Calibri"/>
        </w:rPr>
      </w:pPr>
    </w:p>
    <w:p w:rsidR="000530FE" w:rsidRDefault="000530FE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0530FE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0530FE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0530FE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30FE" w:rsidRDefault="000530FE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:rsidR="000530FE" w:rsidRDefault="000530FE"/>
    <w:sectPr w:rsidR="000530FE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F1739" w:rsidRDefault="002F1739">
      <w:pPr>
        <w:spacing w:line="240" w:lineRule="auto"/>
      </w:pPr>
      <w:r>
        <w:separator/>
      </w:r>
    </w:p>
  </w:endnote>
  <w:endnote w:type="continuationSeparator" w:id="0">
    <w:p w:rsidR="002F1739" w:rsidRDefault="002F17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F1739" w:rsidRDefault="002F1739">
      <w:pPr>
        <w:spacing w:line="240" w:lineRule="auto"/>
      </w:pPr>
      <w:r>
        <w:separator/>
      </w:r>
    </w:p>
  </w:footnote>
  <w:footnote w:type="continuationSeparator" w:id="0">
    <w:p w:rsidR="002F1739" w:rsidRDefault="002F173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30FE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530FE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:rsidR="000530FE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:rsidR="000530FE" w:rsidRDefault="000530F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D756C"/>
    <w:multiLevelType w:val="multilevel"/>
    <w:tmpl w:val="2648E79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11646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0FE"/>
    <w:rsid w:val="000530FE"/>
    <w:rsid w:val="002F1739"/>
    <w:rsid w:val="00467A1D"/>
    <w:rsid w:val="00CB61A9"/>
    <w:rsid w:val="00E53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B9127A"/>
  <w15:docId w15:val="{6DC909D2-B558-A14F-950D-71D98E55D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282E1EDBE9234EA9E6D38F720E265F" ma:contentTypeVersion="15" ma:contentTypeDescription="Create a new document." ma:contentTypeScope="" ma:versionID="d74b11659fba189f3e84ecbf6606621e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9a83cb40efc763857d49d6ce4ef9b78f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DB12DD8-5CC3-4196-9EC9-B001982D08A9}"/>
</file>

<file path=customXml/itemProps2.xml><?xml version="1.0" encoding="utf-8"?>
<ds:datastoreItem xmlns:ds="http://schemas.openxmlformats.org/officeDocument/2006/customXml" ds:itemID="{9360A7B3-6D0F-4BEF-9A1E-C212D1C19C17}"/>
</file>

<file path=customXml/itemProps3.xml><?xml version="1.0" encoding="utf-8"?>
<ds:datastoreItem xmlns:ds="http://schemas.openxmlformats.org/officeDocument/2006/customXml" ds:itemID="{27CB39D3-8111-4D0F-A798-921CE46907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2024-05-19T20:52:00Z</dcterms:created>
  <dcterms:modified xsi:type="dcterms:W3CDTF">2024-05-29T01:31:00Z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</Properties>
</file>