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4111B" w:rsidRDefault="00374CE0">
      <w:pPr>
        <w:pStyle w:val="Normal0"/>
        <w:jc w:val="center"/>
        <w:rPr>
          <w:b/>
          <w:sz w:val="20"/>
          <w:szCs w:val="20"/>
        </w:rPr>
      </w:pPr>
      <w:r>
        <w:rPr>
          <w:b/>
          <w:sz w:val="20"/>
          <w:szCs w:val="20"/>
        </w:rPr>
        <w:t>FORMATO PARA EL DESARROLLO DE COMPONENTE FORMATIVO</w:t>
      </w:r>
    </w:p>
    <w:p w14:paraId="00000002" w14:textId="77777777" w:rsidR="0044111B" w:rsidRDefault="0044111B">
      <w:pPr>
        <w:pStyle w:val="Normal0"/>
        <w:tabs>
          <w:tab w:val="left" w:pos="3224"/>
        </w:tabs>
        <w:rPr>
          <w:sz w:val="20"/>
          <w:szCs w:val="20"/>
        </w:rPr>
      </w:pPr>
    </w:p>
    <w:tbl>
      <w:tblPr>
        <w:tblStyle w:val="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4111B" w14:paraId="0B935D29" w14:textId="77777777">
        <w:trPr>
          <w:trHeight w:val="340"/>
        </w:trPr>
        <w:tc>
          <w:tcPr>
            <w:tcW w:w="3397" w:type="dxa"/>
            <w:vAlign w:val="center"/>
          </w:tcPr>
          <w:p w14:paraId="00000003" w14:textId="77777777" w:rsidR="0044111B" w:rsidRDefault="00374CE0">
            <w:pPr>
              <w:pStyle w:val="Normal0"/>
              <w:rPr>
                <w:sz w:val="20"/>
                <w:szCs w:val="20"/>
              </w:rPr>
            </w:pPr>
            <w:r>
              <w:rPr>
                <w:sz w:val="20"/>
                <w:szCs w:val="20"/>
              </w:rPr>
              <w:t>PROGRAMA DE FORMACIÓN</w:t>
            </w:r>
          </w:p>
        </w:tc>
        <w:tc>
          <w:tcPr>
            <w:tcW w:w="6565" w:type="dxa"/>
            <w:vAlign w:val="center"/>
          </w:tcPr>
          <w:p w14:paraId="00000004" w14:textId="77777777" w:rsidR="0044111B" w:rsidRDefault="00374CE0">
            <w:pPr>
              <w:pStyle w:val="Normal0"/>
              <w:rPr>
                <w:b w:val="0"/>
                <w:sz w:val="20"/>
                <w:szCs w:val="20"/>
              </w:rPr>
            </w:pPr>
            <w:r>
              <w:rPr>
                <w:b w:val="0"/>
                <w:sz w:val="20"/>
                <w:szCs w:val="20"/>
              </w:rPr>
              <w:t>Desarrollo de aplicaciones web con Python</w:t>
            </w:r>
          </w:p>
        </w:tc>
      </w:tr>
    </w:tbl>
    <w:p w14:paraId="00000005" w14:textId="77777777" w:rsidR="0044111B" w:rsidRDefault="0044111B">
      <w:pPr>
        <w:pStyle w:val="Normal0"/>
        <w:rPr>
          <w:sz w:val="20"/>
          <w:szCs w:val="20"/>
        </w:rPr>
      </w:pPr>
    </w:p>
    <w:tbl>
      <w:tblPr>
        <w:tblStyle w:val="a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44111B" w14:paraId="2583AAF1" w14:textId="77777777">
        <w:trPr>
          <w:trHeight w:val="340"/>
        </w:trPr>
        <w:tc>
          <w:tcPr>
            <w:tcW w:w="1838" w:type="dxa"/>
            <w:vAlign w:val="center"/>
          </w:tcPr>
          <w:p w14:paraId="00000006" w14:textId="77777777" w:rsidR="0044111B" w:rsidRDefault="00374CE0">
            <w:pPr>
              <w:pStyle w:val="Normal0"/>
              <w:rPr>
                <w:sz w:val="20"/>
                <w:szCs w:val="20"/>
              </w:rPr>
            </w:pPr>
            <w:r>
              <w:rPr>
                <w:sz w:val="20"/>
                <w:szCs w:val="20"/>
              </w:rPr>
              <w:t>COMPETENCIA</w:t>
            </w:r>
          </w:p>
        </w:tc>
        <w:tc>
          <w:tcPr>
            <w:tcW w:w="2835" w:type="dxa"/>
            <w:vAlign w:val="center"/>
          </w:tcPr>
          <w:p w14:paraId="00000007" w14:textId="77777777" w:rsidR="0044111B" w:rsidRDefault="00374CE0">
            <w:pPr>
              <w:pStyle w:val="Normal0"/>
              <w:jc w:val="both"/>
              <w:rPr>
                <w:b w:val="0"/>
                <w:sz w:val="20"/>
                <w:szCs w:val="20"/>
              </w:rPr>
            </w:pPr>
            <w:r>
              <w:rPr>
                <w:b w:val="0"/>
                <w:sz w:val="20"/>
                <w:szCs w:val="20"/>
              </w:rPr>
              <w:t>220501123 - Construir sitios web según técnicas de interoperabilidad y protocolos técnicos.</w:t>
            </w:r>
          </w:p>
        </w:tc>
        <w:tc>
          <w:tcPr>
            <w:tcW w:w="2126" w:type="dxa"/>
            <w:vAlign w:val="center"/>
          </w:tcPr>
          <w:p w14:paraId="00000008" w14:textId="77777777" w:rsidR="0044111B" w:rsidRDefault="00374CE0">
            <w:pPr>
              <w:pStyle w:val="Normal0"/>
              <w:rPr>
                <w:sz w:val="20"/>
                <w:szCs w:val="20"/>
              </w:rPr>
            </w:pPr>
            <w:r>
              <w:rPr>
                <w:sz w:val="20"/>
                <w:szCs w:val="20"/>
              </w:rPr>
              <w:t>RESULTADOS DE APRENDIZAJE</w:t>
            </w:r>
          </w:p>
        </w:tc>
        <w:tc>
          <w:tcPr>
            <w:tcW w:w="3163" w:type="dxa"/>
            <w:vAlign w:val="center"/>
          </w:tcPr>
          <w:p w14:paraId="00000009" w14:textId="77777777" w:rsidR="0044111B" w:rsidRDefault="00374CE0">
            <w:pPr>
              <w:pStyle w:val="Normal0"/>
              <w:ind w:left="66"/>
              <w:jc w:val="both"/>
              <w:rPr>
                <w:b w:val="0"/>
                <w:sz w:val="20"/>
                <w:szCs w:val="20"/>
              </w:rPr>
            </w:pPr>
            <w:r>
              <w:rPr>
                <w:b w:val="0"/>
                <w:sz w:val="20"/>
                <w:szCs w:val="20"/>
              </w:rPr>
              <w:t>220501123-01 - Elaborar algoritmos con Python de acuerdo a las necesidades del cliente.</w:t>
            </w:r>
          </w:p>
        </w:tc>
      </w:tr>
    </w:tbl>
    <w:p w14:paraId="0000000A" w14:textId="77777777" w:rsidR="0044111B" w:rsidRDefault="0044111B">
      <w:pPr>
        <w:pStyle w:val="Normal0"/>
        <w:rPr>
          <w:sz w:val="20"/>
          <w:szCs w:val="20"/>
        </w:rPr>
      </w:pPr>
    </w:p>
    <w:p w14:paraId="0000000B" w14:textId="77777777" w:rsidR="0044111B" w:rsidRDefault="0044111B">
      <w:pPr>
        <w:pStyle w:val="Normal0"/>
        <w:rPr>
          <w:sz w:val="20"/>
          <w:szCs w:val="20"/>
        </w:rPr>
      </w:pPr>
    </w:p>
    <w:tbl>
      <w:tblPr>
        <w:tblStyle w:val="a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4111B" w14:paraId="7B39B8DB" w14:textId="77777777">
        <w:trPr>
          <w:trHeight w:val="340"/>
        </w:trPr>
        <w:tc>
          <w:tcPr>
            <w:tcW w:w="3397" w:type="dxa"/>
            <w:vAlign w:val="center"/>
          </w:tcPr>
          <w:p w14:paraId="0000000C" w14:textId="77777777" w:rsidR="0044111B" w:rsidRDefault="00374CE0">
            <w:pPr>
              <w:pStyle w:val="Normal0"/>
              <w:rPr>
                <w:sz w:val="20"/>
                <w:szCs w:val="20"/>
              </w:rPr>
            </w:pPr>
            <w:r>
              <w:rPr>
                <w:sz w:val="20"/>
                <w:szCs w:val="20"/>
              </w:rPr>
              <w:t>NÚMERO DEL COMPONENTE FORMATIVO</w:t>
            </w:r>
          </w:p>
        </w:tc>
        <w:tc>
          <w:tcPr>
            <w:tcW w:w="6565" w:type="dxa"/>
            <w:vAlign w:val="center"/>
          </w:tcPr>
          <w:p w14:paraId="0000000D" w14:textId="77777777" w:rsidR="0044111B" w:rsidRDefault="00374CE0">
            <w:pPr>
              <w:pStyle w:val="Normal0"/>
              <w:rPr>
                <w:b w:val="0"/>
                <w:sz w:val="20"/>
                <w:szCs w:val="20"/>
              </w:rPr>
            </w:pPr>
            <w:r>
              <w:rPr>
                <w:b w:val="0"/>
                <w:sz w:val="20"/>
                <w:szCs w:val="20"/>
              </w:rPr>
              <w:t>001</w:t>
            </w:r>
          </w:p>
        </w:tc>
      </w:tr>
      <w:tr w:rsidR="0044111B" w14:paraId="6A25E5E5" w14:textId="77777777">
        <w:trPr>
          <w:trHeight w:val="340"/>
        </w:trPr>
        <w:tc>
          <w:tcPr>
            <w:tcW w:w="3397" w:type="dxa"/>
            <w:vAlign w:val="center"/>
          </w:tcPr>
          <w:p w14:paraId="0000000E" w14:textId="77777777" w:rsidR="0044111B" w:rsidRDefault="00374CE0">
            <w:pPr>
              <w:pStyle w:val="Normal0"/>
              <w:rPr>
                <w:sz w:val="20"/>
                <w:szCs w:val="20"/>
              </w:rPr>
            </w:pPr>
            <w:r>
              <w:rPr>
                <w:sz w:val="20"/>
                <w:szCs w:val="20"/>
              </w:rPr>
              <w:t>NOMBRE DEL COMPONENTE FORMATIVO</w:t>
            </w:r>
          </w:p>
        </w:tc>
        <w:tc>
          <w:tcPr>
            <w:tcW w:w="6565" w:type="dxa"/>
            <w:vAlign w:val="center"/>
          </w:tcPr>
          <w:p w14:paraId="0000000F" w14:textId="77777777" w:rsidR="0044111B" w:rsidRDefault="00374CE0">
            <w:pPr>
              <w:pStyle w:val="Normal0"/>
              <w:rPr>
                <w:b w:val="0"/>
                <w:sz w:val="20"/>
                <w:szCs w:val="20"/>
              </w:rPr>
            </w:pPr>
            <w:r>
              <w:rPr>
                <w:b w:val="0"/>
                <w:sz w:val="20"/>
                <w:szCs w:val="20"/>
              </w:rPr>
              <w:t>Entornos de desarrollo y codificación</w:t>
            </w:r>
          </w:p>
        </w:tc>
      </w:tr>
      <w:tr w:rsidR="0044111B" w14:paraId="1C03F42A" w14:textId="77777777">
        <w:trPr>
          <w:trHeight w:val="340"/>
        </w:trPr>
        <w:tc>
          <w:tcPr>
            <w:tcW w:w="3397" w:type="dxa"/>
            <w:vAlign w:val="center"/>
          </w:tcPr>
          <w:p w14:paraId="00000010" w14:textId="77777777" w:rsidR="0044111B" w:rsidRDefault="00374CE0">
            <w:pPr>
              <w:pStyle w:val="Normal0"/>
              <w:rPr>
                <w:sz w:val="20"/>
                <w:szCs w:val="20"/>
              </w:rPr>
            </w:pPr>
            <w:r>
              <w:rPr>
                <w:sz w:val="20"/>
                <w:szCs w:val="20"/>
              </w:rPr>
              <w:t>BREVE DESCRIPCIÓN</w:t>
            </w:r>
          </w:p>
        </w:tc>
        <w:tc>
          <w:tcPr>
            <w:tcW w:w="6565" w:type="dxa"/>
            <w:vAlign w:val="center"/>
          </w:tcPr>
          <w:p w14:paraId="00000011" w14:textId="77777777" w:rsidR="0044111B" w:rsidRDefault="00374CE0">
            <w:pPr>
              <w:pStyle w:val="Normal0"/>
              <w:jc w:val="both"/>
              <w:rPr>
                <w:b w:val="0"/>
                <w:sz w:val="20"/>
                <w:szCs w:val="20"/>
              </w:rPr>
            </w:pPr>
            <w:r>
              <w:rPr>
                <w:b w:val="0"/>
                <w:sz w:val="20"/>
                <w:szCs w:val="20"/>
              </w:rPr>
              <w:t>Este componente formativo está orientado a entregar los conceptos y conocimientos en instalación y puesta en marcha de entorno de trabajo, conocer los estándares de codificación, manejo de variables, funciones, estructuras de control, clases objetos y gest</w:t>
            </w:r>
            <w:r>
              <w:rPr>
                <w:b w:val="0"/>
                <w:sz w:val="20"/>
                <w:szCs w:val="20"/>
              </w:rPr>
              <w:t>ión de proyectos en Python.</w:t>
            </w:r>
          </w:p>
        </w:tc>
      </w:tr>
      <w:tr w:rsidR="0044111B" w14:paraId="2C0E1DB4" w14:textId="77777777">
        <w:trPr>
          <w:trHeight w:val="340"/>
        </w:trPr>
        <w:tc>
          <w:tcPr>
            <w:tcW w:w="3397" w:type="dxa"/>
            <w:vAlign w:val="center"/>
          </w:tcPr>
          <w:p w14:paraId="00000012" w14:textId="77777777" w:rsidR="0044111B" w:rsidRDefault="00374CE0">
            <w:pPr>
              <w:pStyle w:val="Normal0"/>
              <w:rPr>
                <w:sz w:val="20"/>
                <w:szCs w:val="20"/>
              </w:rPr>
            </w:pPr>
            <w:r>
              <w:rPr>
                <w:sz w:val="20"/>
                <w:szCs w:val="20"/>
              </w:rPr>
              <w:t>PALABRAS CLAVE</w:t>
            </w:r>
          </w:p>
        </w:tc>
        <w:tc>
          <w:tcPr>
            <w:tcW w:w="6565" w:type="dxa"/>
            <w:vAlign w:val="center"/>
          </w:tcPr>
          <w:p w14:paraId="00000013" w14:textId="77777777" w:rsidR="0044111B" w:rsidRDefault="00374CE0">
            <w:pPr>
              <w:pStyle w:val="Normal0"/>
              <w:jc w:val="both"/>
              <w:rPr>
                <w:b w:val="0"/>
                <w:sz w:val="20"/>
                <w:szCs w:val="20"/>
              </w:rPr>
            </w:pPr>
            <w:r>
              <w:rPr>
                <w:b w:val="0"/>
                <w:sz w:val="20"/>
                <w:szCs w:val="20"/>
              </w:rPr>
              <w:t>Estándar, variables, funciones, clases, objetos.</w:t>
            </w:r>
          </w:p>
        </w:tc>
      </w:tr>
    </w:tbl>
    <w:p w14:paraId="00000014" w14:textId="77777777" w:rsidR="0044111B" w:rsidRDefault="0044111B">
      <w:pPr>
        <w:pStyle w:val="Normal0"/>
        <w:rPr>
          <w:sz w:val="20"/>
          <w:szCs w:val="20"/>
        </w:rPr>
      </w:pPr>
    </w:p>
    <w:tbl>
      <w:tblPr>
        <w:tblStyle w:val="a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4111B" w14:paraId="05CA7B7D" w14:textId="77777777">
        <w:trPr>
          <w:trHeight w:val="340"/>
        </w:trPr>
        <w:tc>
          <w:tcPr>
            <w:tcW w:w="3397" w:type="dxa"/>
            <w:vAlign w:val="center"/>
          </w:tcPr>
          <w:p w14:paraId="00000015" w14:textId="77777777" w:rsidR="0044111B" w:rsidRDefault="00374CE0">
            <w:pPr>
              <w:pStyle w:val="Normal0"/>
              <w:rPr>
                <w:sz w:val="20"/>
                <w:szCs w:val="20"/>
              </w:rPr>
            </w:pPr>
            <w:r>
              <w:rPr>
                <w:sz w:val="20"/>
                <w:szCs w:val="20"/>
              </w:rPr>
              <w:t>ÁREA OCUPACIONAL</w:t>
            </w:r>
          </w:p>
        </w:tc>
        <w:tc>
          <w:tcPr>
            <w:tcW w:w="6565" w:type="dxa"/>
            <w:vAlign w:val="center"/>
          </w:tcPr>
          <w:p w14:paraId="00000016" w14:textId="77777777" w:rsidR="0044111B" w:rsidRDefault="00374CE0">
            <w:pPr>
              <w:pStyle w:val="Normal0"/>
              <w:rPr>
                <w:b w:val="0"/>
                <w:sz w:val="20"/>
                <w:szCs w:val="20"/>
              </w:rPr>
            </w:pPr>
            <w:r>
              <w:rPr>
                <w:b w:val="0"/>
                <w:sz w:val="20"/>
                <w:szCs w:val="20"/>
              </w:rPr>
              <w:t>VENTAS Y SERVICIOS</w:t>
            </w:r>
          </w:p>
        </w:tc>
      </w:tr>
      <w:tr w:rsidR="0044111B" w14:paraId="28F649EF" w14:textId="77777777">
        <w:trPr>
          <w:trHeight w:val="465"/>
        </w:trPr>
        <w:tc>
          <w:tcPr>
            <w:tcW w:w="3397" w:type="dxa"/>
            <w:vAlign w:val="center"/>
          </w:tcPr>
          <w:p w14:paraId="00000017" w14:textId="77777777" w:rsidR="0044111B" w:rsidRDefault="00374CE0">
            <w:pPr>
              <w:pStyle w:val="Normal0"/>
              <w:rPr>
                <w:sz w:val="20"/>
                <w:szCs w:val="20"/>
              </w:rPr>
            </w:pPr>
            <w:r>
              <w:rPr>
                <w:sz w:val="20"/>
                <w:szCs w:val="20"/>
              </w:rPr>
              <w:t>IDIOMA</w:t>
            </w:r>
          </w:p>
        </w:tc>
        <w:tc>
          <w:tcPr>
            <w:tcW w:w="6565" w:type="dxa"/>
            <w:vAlign w:val="center"/>
          </w:tcPr>
          <w:p w14:paraId="00000018" w14:textId="77777777" w:rsidR="0044111B" w:rsidRDefault="00374CE0">
            <w:pPr>
              <w:pStyle w:val="Normal0"/>
              <w:rPr>
                <w:b w:val="0"/>
                <w:sz w:val="20"/>
                <w:szCs w:val="20"/>
              </w:rPr>
            </w:pPr>
            <w:r>
              <w:rPr>
                <w:b w:val="0"/>
                <w:sz w:val="20"/>
                <w:szCs w:val="20"/>
              </w:rPr>
              <w:t>Español</w:t>
            </w:r>
          </w:p>
        </w:tc>
      </w:tr>
    </w:tbl>
    <w:p w14:paraId="00000019" w14:textId="77777777" w:rsidR="0044111B" w:rsidRDefault="0044111B">
      <w:pPr>
        <w:pStyle w:val="Normal0"/>
        <w:pBdr>
          <w:top w:val="nil"/>
          <w:left w:val="nil"/>
          <w:bottom w:val="nil"/>
          <w:right w:val="nil"/>
          <w:between w:val="nil"/>
        </w:pBdr>
        <w:jc w:val="both"/>
        <w:rPr>
          <w:b/>
          <w:color w:val="E36C09"/>
          <w:sz w:val="20"/>
          <w:szCs w:val="20"/>
        </w:rPr>
      </w:pPr>
    </w:p>
    <w:p w14:paraId="0000001A" w14:textId="77777777" w:rsidR="0044111B" w:rsidRDefault="0044111B">
      <w:pPr>
        <w:pStyle w:val="Normal0"/>
        <w:rPr>
          <w:sz w:val="20"/>
          <w:szCs w:val="20"/>
        </w:rPr>
      </w:pPr>
    </w:p>
    <w:p w14:paraId="0000001B"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0000001C" w14:textId="77777777" w:rsidR="0044111B" w:rsidRDefault="0044111B">
      <w:pPr>
        <w:pStyle w:val="Normal0"/>
        <w:rPr>
          <w:color w:val="7F7F7F"/>
          <w:sz w:val="20"/>
          <w:szCs w:val="20"/>
        </w:rPr>
      </w:pPr>
    </w:p>
    <w:p w14:paraId="0000001D" w14:textId="77777777" w:rsidR="0044111B" w:rsidRDefault="00374CE0">
      <w:pPr>
        <w:pStyle w:val="Normal0"/>
        <w:pBdr>
          <w:top w:val="nil"/>
          <w:left w:val="nil"/>
          <w:bottom w:val="nil"/>
          <w:right w:val="nil"/>
          <w:between w:val="nil"/>
        </w:pBdr>
        <w:rPr>
          <w:b/>
          <w:sz w:val="20"/>
          <w:szCs w:val="20"/>
        </w:rPr>
      </w:pPr>
      <w:r>
        <w:rPr>
          <w:b/>
          <w:sz w:val="20"/>
          <w:szCs w:val="20"/>
        </w:rPr>
        <w:t>1. ¿Qué es un editor de código?</w:t>
      </w:r>
    </w:p>
    <w:p w14:paraId="0000001E" w14:textId="77777777" w:rsidR="0044111B" w:rsidRDefault="00374CE0">
      <w:pPr>
        <w:pStyle w:val="Normal0"/>
        <w:pBdr>
          <w:top w:val="nil"/>
          <w:left w:val="nil"/>
          <w:bottom w:val="nil"/>
          <w:right w:val="nil"/>
          <w:between w:val="nil"/>
        </w:pBdr>
        <w:rPr>
          <w:b/>
          <w:sz w:val="20"/>
          <w:szCs w:val="20"/>
        </w:rPr>
      </w:pPr>
      <w:r>
        <w:rPr>
          <w:b/>
          <w:sz w:val="20"/>
          <w:szCs w:val="20"/>
        </w:rPr>
        <w:t>2. Diferentes editores de código</w:t>
      </w:r>
    </w:p>
    <w:p w14:paraId="0000001F" w14:textId="77777777" w:rsidR="0044111B" w:rsidRDefault="00374CE0">
      <w:pPr>
        <w:pStyle w:val="Normal0"/>
        <w:pBdr>
          <w:top w:val="nil"/>
          <w:left w:val="nil"/>
          <w:bottom w:val="nil"/>
          <w:right w:val="nil"/>
          <w:between w:val="nil"/>
        </w:pBdr>
        <w:rPr>
          <w:b/>
          <w:sz w:val="20"/>
          <w:szCs w:val="20"/>
        </w:rPr>
      </w:pPr>
      <w:r>
        <w:rPr>
          <w:b/>
          <w:sz w:val="20"/>
          <w:szCs w:val="20"/>
        </w:rPr>
        <w:t xml:space="preserve">3. Proceso de instalación de </w:t>
      </w:r>
      <w:r>
        <w:rPr>
          <w:b/>
          <w:i/>
          <w:sz w:val="20"/>
          <w:szCs w:val="20"/>
        </w:rPr>
        <w:t>visual estudio code</w:t>
      </w:r>
    </w:p>
    <w:p w14:paraId="00000020" w14:textId="77777777" w:rsidR="0044111B" w:rsidRDefault="00374CE0">
      <w:pPr>
        <w:pStyle w:val="Normal0"/>
        <w:pBdr>
          <w:top w:val="nil"/>
          <w:left w:val="nil"/>
          <w:bottom w:val="nil"/>
          <w:right w:val="nil"/>
          <w:between w:val="nil"/>
        </w:pBdr>
        <w:rPr>
          <w:b/>
          <w:sz w:val="20"/>
          <w:szCs w:val="20"/>
        </w:rPr>
      </w:pPr>
      <w:r>
        <w:rPr>
          <w:b/>
          <w:sz w:val="20"/>
          <w:szCs w:val="20"/>
        </w:rPr>
        <w:t>4. Preparar entorno de desarrollo virtual</w:t>
      </w:r>
    </w:p>
    <w:p w14:paraId="00000021" w14:textId="77777777" w:rsidR="0044111B" w:rsidRDefault="00374CE0">
      <w:pPr>
        <w:pStyle w:val="Normal0"/>
        <w:pBdr>
          <w:top w:val="nil"/>
          <w:left w:val="nil"/>
          <w:bottom w:val="nil"/>
          <w:right w:val="nil"/>
          <w:between w:val="nil"/>
        </w:pBdr>
        <w:rPr>
          <w:b/>
          <w:sz w:val="20"/>
          <w:szCs w:val="20"/>
        </w:rPr>
      </w:pPr>
      <w:r>
        <w:rPr>
          <w:b/>
          <w:sz w:val="20"/>
          <w:szCs w:val="20"/>
        </w:rPr>
        <w:t>5. Manejo y control de versiones</w:t>
      </w:r>
    </w:p>
    <w:p w14:paraId="00000022" w14:textId="77777777" w:rsidR="0044111B" w:rsidRDefault="00374CE0">
      <w:pPr>
        <w:pStyle w:val="Normal0"/>
        <w:pBdr>
          <w:top w:val="nil"/>
          <w:left w:val="nil"/>
          <w:bottom w:val="nil"/>
          <w:right w:val="nil"/>
          <w:between w:val="nil"/>
        </w:pBdr>
        <w:rPr>
          <w:b/>
          <w:sz w:val="20"/>
          <w:szCs w:val="20"/>
        </w:rPr>
      </w:pPr>
      <w:r>
        <w:rPr>
          <w:b/>
          <w:sz w:val="20"/>
          <w:szCs w:val="20"/>
        </w:rPr>
        <w:t xml:space="preserve">6. Estándares para la codificación de </w:t>
      </w:r>
      <w:r>
        <w:rPr>
          <w:b/>
          <w:i/>
          <w:sz w:val="20"/>
          <w:szCs w:val="20"/>
        </w:rPr>
        <w:t>software</w:t>
      </w:r>
    </w:p>
    <w:p w14:paraId="00000023" w14:textId="77777777" w:rsidR="0044111B" w:rsidRDefault="00374CE0">
      <w:pPr>
        <w:pStyle w:val="Normal0"/>
        <w:pBdr>
          <w:top w:val="nil"/>
          <w:left w:val="nil"/>
          <w:bottom w:val="nil"/>
          <w:right w:val="nil"/>
          <w:between w:val="nil"/>
        </w:pBdr>
        <w:rPr>
          <w:b/>
          <w:sz w:val="20"/>
          <w:szCs w:val="20"/>
        </w:rPr>
      </w:pPr>
      <w:r>
        <w:rPr>
          <w:b/>
          <w:sz w:val="20"/>
          <w:szCs w:val="20"/>
        </w:rPr>
        <w:t>7. Creación y manejo de variables, estructuras de control, funciones, clases y objetos</w:t>
      </w:r>
    </w:p>
    <w:p w14:paraId="00000024" w14:textId="77777777" w:rsidR="0044111B" w:rsidRDefault="00374CE0">
      <w:pPr>
        <w:pStyle w:val="Normal0"/>
        <w:pBdr>
          <w:top w:val="nil"/>
          <w:left w:val="nil"/>
          <w:bottom w:val="nil"/>
          <w:right w:val="nil"/>
          <w:between w:val="nil"/>
        </w:pBdr>
        <w:rPr>
          <w:b/>
          <w:sz w:val="20"/>
          <w:szCs w:val="20"/>
        </w:rPr>
      </w:pPr>
      <w:r>
        <w:rPr>
          <w:b/>
          <w:sz w:val="20"/>
          <w:szCs w:val="20"/>
        </w:rPr>
        <w:t>8. Gestión de proyectos en Python</w:t>
      </w:r>
    </w:p>
    <w:p w14:paraId="00000025" w14:textId="77777777" w:rsidR="0044111B" w:rsidRDefault="0044111B">
      <w:pPr>
        <w:pStyle w:val="Normal0"/>
        <w:pBdr>
          <w:top w:val="nil"/>
          <w:left w:val="nil"/>
          <w:bottom w:val="nil"/>
          <w:right w:val="nil"/>
          <w:between w:val="nil"/>
        </w:pBdr>
        <w:rPr>
          <w:sz w:val="20"/>
          <w:szCs w:val="20"/>
        </w:rPr>
      </w:pPr>
    </w:p>
    <w:p w14:paraId="00000026" w14:textId="77777777" w:rsidR="0044111B" w:rsidRDefault="00374CE0">
      <w:pPr>
        <w:pStyle w:val="Normal0"/>
        <w:numPr>
          <w:ilvl w:val="0"/>
          <w:numId w:val="2"/>
        </w:numPr>
        <w:pBdr>
          <w:top w:val="nil"/>
          <w:left w:val="nil"/>
          <w:bottom w:val="nil"/>
          <w:right w:val="nil"/>
          <w:between w:val="nil"/>
        </w:pBdr>
        <w:ind w:left="284" w:hanging="284"/>
        <w:jc w:val="both"/>
        <w:rPr>
          <w:b/>
          <w:sz w:val="20"/>
          <w:szCs w:val="20"/>
        </w:rPr>
      </w:pPr>
      <w:r>
        <w:rPr>
          <w:b/>
          <w:sz w:val="20"/>
          <w:szCs w:val="20"/>
        </w:rPr>
        <w:t>INTRODUCCIÓN</w:t>
      </w:r>
    </w:p>
    <w:p w14:paraId="00000027" w14:textId="77777777" w:rsidR="0044111B" w:rsidRDefault="0044111B">
      <w:pPr>
        <w:pStyle w:val="Normal0"/>
        <w:pBdr>
          <w:top w:val="nil"/>
          <w:left w:val="nil"/>
          <w:bottom w:val="nil"/>
          <w:right w:val="nil"/>
          <w:between w:val="nil"/>
        </w:pBdr>
        <w:jc w:val="both"/>
        <w:rPr>
          <w:b/>
          <w:sz w:val="20"/>
          <w:szCs w:val="20"/>
        </w:rPr>
      </w:pPr>
    </w:p>
    <w:p w14:paraId="00000028" w14:textId="77777777" w:rsidR="0044111B" w:rsidRDefault="00374CE0">
      <w:pPr>
        <w:pStyle w:val="Normal0"/>
        <w:pBdr>
          <w:top w:val="nil"/>
          <w:left w:val="nil"/>
          <w:bottom w:val="nil"/>
          <w:right w:val="nil"/>
          <w:between w:val="nil"/>
        </w:pBdr>
        <w:jc w:val="both"/>
        <w:rPr>
          <w:sz w:val="20"/>
          <w:szCs w:val="20"/>
        </w:rPr>
      </w:pPr>
      <w:r>
        <w:rPr>
          <w:sz w:val="20"/>
          <w:szCs w:val="20"/>
        </w:rPr>
        <w:t>Bienvenidos a este componente formativo en el cual se abordarán temáticas de suma importancia para el desarrollo de nues</w:t>
      </w:r>
      <w:r>
        <w:rPr>
          <w:sz w:val="20"/>
          <w:szCs w:val="20"/>
        </w:rPr>
        <w:t>tro programa, sus contenidos están orientados a sumergirnos en un mar de conocimiento y aprendizaje sobre los conceptos y conocimientos de instalación y puesta en marcha de un entorno de trabajo en el lenguaje de programación Python. Se invita a ver el sig</w:t>
      </w:r>
      <w:r>
        <w:rPr>
          <w:sz w:val="20"/>
          <w:szCs w:val="20"/>
        </w:rPr>
        <w:t>uiente video:</w:t>
      </w:r>
    </w:p>
    <w:p w14:paraId="00000029" w14:textId="77777777" w:rsidR="0044111B" w:rsidRDefault="0044111B">
      <w:pPr>
        <w:pStyle w:val="Normal0"/>
        <w:pBdr>
          <w:top w:val="nil"/>
          <w:left w:val="nil"/>
          <w:bottom w:val="nil"/>
          <w:right w:val="nil"/>
          <w:between w:val="nil"/>
        </w:pBdr>
        <w:jc w:val="both"/>
        <w:rPr>
          <w:sz w:val="20"/>
          <w:szCs w:val="20"/>
        </w:rPr>
      </w:pPr>
    </w:p>
    <w:p w14:paraId="0000002A" w14:textId="77777777" w:rsidR="0044111B" w:rsidRDefault="00374CE0">
      <w:pPr>
        <w:pStyle w:val="Normal0"/>
        <w:pBdr>
          <w:top w:val="nil"/>
          <w:left w:val="nil"/>
          <w:bottom w:val="nil"/>
          <w:right w:val="nil"/>
          <w:between w:val="nil"/>
        </w:pBdr>
        <w:jc w:val="center"/>
        <w:rPr>
          <w:sz w:val="20"/>
          <w:szCs w:val="20"/>
        </w:rPr>
      </w:pPr>
      <w:r>
        <w:rPr>
          <w:noProof/>
          <w:sz w:val="20"/>
          <w:szCs w:val="20"/>
        </w:rPr>
        <w:drawing>
          <wp:inline distT="0" distB="0" distL="0" distR="0" wp14:anchorId="4C1F6782" wp14:editId="07777777">
            <wp:extent cx="3449655" cy="553652"/>
            <wp:effectExtent l="0" t="0" r="0" b="0"/>
            <wp:docPr id="27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449655" cy="553652"/>
                    </a:xfrm>
                    <a:prstGeom prst="rect">
                      <a:avLst/>
                    </a:prstGeom>
                    <a:ln/>
                  </pic:spPr>
                </pic:pic>
              </a:graphicData>
            </a:graphic>
          </wp:inline>
        </w:drawing>
      </w:r>
    </w:p>
    <w:p w14:paraId="0000002B" w14:textId="77777777" w:rsidR="0044111B" w:rsidRDefault="0044111B">
      <w:pPr>
        <w:pStyle w:val="Normal0"/>
        <w:pBdr>
          <w:top w:val="nil"/>
          <w:left w:val="nil"/>
          <w:bottom w:val="nil"/>
          <w:right w:val="nil"/>
          <w:between w:val="nil"/>
        </w:pBdr>
        <w:jc w:val="both"/>
        <w:rPr>
          <w:sz w:val="20"/>
          <w:szCs w:val="20"/>
        </w:rPr>
      </w:pPr>
    </w:p>
    <w:p w14:paraId="0000002C" w14:textId="77777777" w:rsidR="0044111B" w:rsidRDefault="0044111B">
      <w:pPr>
        <w:pStyle w:val="Normal0"/>
        <w:pBdr>
          <w:top w:val="nil"/>
          <w:left w:val="nil"/>
          <w:bottom w:val="nil"/>
          <w:right w:val="nil"/>
          <w:between w:val="nil"/>
        </w:pBdr>
        <w:jc w:val="both"/>
        <w:rPr>
          <w:sz w:val="20"/>
          <w:szCs w:val="20"/>
        </w:rPr>
      </w:pPr>
    </w:p>
    <w:p w14:paraId="0000002D" w14:textId="77777777" w:rsidR="0044111B" w:rsidRDefault="0044111B">
      <w:pPr>
        <w:pStyle w:val="Normal0"/>
        <w:pBdr>
          <w:top w:val="nil"/>
          <w:left w:val="nil"/>
          <w:bottom w:val="nil"/>
          <w:right w:val="nil"/>
          <w:between w:val="nil"/>
        </w:pBdr>
        <w:jc w:val="both"/>
        <w:rPr>
          <w:sz w:val="20"/>
          <w:szCs w:val="20"/>
        </w:rPr>
      </w:pPr>
    </w:p>
    <w:p w14:paraId="0000002E"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0000002F" w14:textId="77777777" w:rsidR="0044111B" w:rsidRDefault="0044111B">
      <w:pPr>
        <w:pStyle w:val="Normal0"/>
        <w:jc w:val="both"/>
        <w:rPr>
          <w:b/>
          <w:sz w:val="20"/>
          <w:szCs w:val="20"/>
        </w:rPr>
      </w:pPr>
    </w:p>
    <w:p w14:paraId="00000030" w14:textId="77777777" w:rsidR="0044111B" w:rsidRDefault="00374CE0">
      <w:pPr>
        <w:pStyle w:val="Normal0"/>
        <w:numPr>
          <w:ilvl w:val="0"/>
          <w:numId w:val="1"/>
        </w:numPr>
        <w:ind w:left="284"/>
        <w:jc w:val="both"/>
        <w:rPr>
          <w:b/>
          <w:sz w:val="20"/>
          <w:szCs w:val="20"/>
        </w:rPr>
      </w:pPr>
      <w:r>
        <w:rPr>
          <w:b/>
          <w:sz w:val="20"/>
          <w:szCs w:val="20"/>
        </w:rPr>
        <w:t>¿Qué es un editor de código?</w:t>
      </w:r>
    </w:p>
    <w:p w14:paraId="00000031" w14:textId="77777777" w:rsidR="0044111B" w:rsidRDefault="0044111B">
      <w:pPr>
        <w:pStyle w:val="Normal0"/>
        <w:jc w:val="both"/>
        <w:rPr>
          <w:b/>
          <w:sz w:val="20"/>
          <w:szCs w:val="20"/>
        </w:rPr>
      </w:pPr>
    </w:p>
    <w:p w14:paraId="00000032" w14:textId="77777777" w:rsidR="0044111B" w:rsidRDefault="00374CE0">
      <w:pPr>
        <w:pStyle w:val="Normal0"/>
        <w:jc w:val="both"/>
        <w:rPr>
          <w:sz w:val="20"/>
          <w:szCs w:val="20"/>
        </w:rPr>
      </w:pPr>
      <w:sdt>
        <w:sdtPr>
          <w:tag w:val="goog_rdk_0"/>
          <w:id w:val="260950538"/>
        </w:sdtPr>
        <w:sdtEndPr/>
        <w:sdtContent>
          <w:commentRangeStart w:id="0"/>
        </w:sdtContent>
      </w:sdt>
      <w:r>
        <w:rPr>
          <w:sz w:val="20"/>
          <w:szCs w:val="20"/>
        </w:rPr>
        <w:t>Un editor de código es una herramienta que permite realizar el proceso de creación de un archivo de código fuente donde se colocan todas las instrucciones necesarias para que un programa pueda ser ejecutado de manera correcta.</w:t>
      </w:r>
      <w:commentRangeEnd w:id="0"/>
      <w:r>
        <w:commentReference w:id="0"/>
      </w:r>
    </w:p>
    <w:p w14:paraId="00000033" w14:textId="77777777" w:rsidR="0044111B" w:rsidRDefault="0044111B">
      <w:pPr>
        <w:pStyle w:val="Normal0"/>
        <w:jc w:val="both"/>
        <w:rPr>
          <w:sz w:val="20"/>
          <w:szCs w:val="20"/>
        </w:rPr>
      </w:pPr>
    </w:p>
    <w:p w14:paraId="00000034" w14:textId="77777777" w:rsidR="0044111B" w:rsidRDefault="00374CE0">
      <w:pPr>
        <w:pStyle w:val="Normal0"/>
        <w:jc w:val="both"/>
        <w:rPr>
          <w:sz w:val="20"/>
          <w:szCs w:val="20"/>
        </w:rPr>
      </w:pPr>
      <w:r>
        <w:rPr>
          <w:sz w:val="20"/>
          <w:szCs w:val="20"/>
        </w:rPr>
        <w:t>Los editores de código ac</w:t>
      </w:r>
      <w:r>
        <w:rPr>
          <w:sz w:val="20"/>
          <w:szCs w:val="20"/>
        </w:rPr>
        <w:t>tualmente permiten la integración de diversos lenguajes de programación, lo cual facilita tanto la escritura como la modificación de código fuente, adicionalmente los editores de código por su poco uso de recursos de computadora son una gran alternativa pa</w:t>
      </w:r>
      <w:r>
        <w:rPr>
          <w:sz w:val="20"/>
          <w:szCs w:val="20"/>
        </w:rPr>
        <w:t>ra aquellas máquinas que no poseen una gran capacidad de cómputo para la ejecución de código fuente.</w:t>
      </w:r>
    </w:p>
    <w:p w14:paraId="00000035" w14:textId="77777777" w:rsidR="0044111B" w:rsidRDefault="0044111B">
      <w:pPr>
        <w:pStyle w:val="Normal0"/>
        <w:jc w:val="both"/>
        <w:rPr>
          <w:sz w:val="20"/>
          <w:szCs w:val="20"/>
        </w:rPr>
      </w:pPr>
    </w:p>
    <w:p w14:paraId="00000036" w14:textId="77777777" w:rsidR="0044111B" w:rsidRDefault="00374CE0">
      <w:pPr>
        <w:pStyle w:val="Normal0"/>
        <w:jc w:val="both"/>
        <w:rPr>
          <w:sz w:val="20"/>
          <w:szCs w:val="20"/>
        </w:rPr>
      </w:pPr>
      <w:r>
        <w:rPr>
          <w:sz w:val="20"/>
          <w:szCs w:val="20"/>
        </w:rPr>
        <w:t>Existen muchos aspectos que se pueden rescatar de los editores de código, pero una de las particularidades más asombrosa que se puede tener en cuenta es l</w:t>
      </w:r>
      <w:r>
        <w:rPr>
          <w:sz w:val="20"/>
          <w:szCs w:val="20"/>
        </w:rPr>
        <w:t>a capacidad de adaptación a la estructura del código que se está escribiendo en el mismo. En pocas palabras, tiene la capacidad de adaptar el estilo del código de acuerdo con el lenguaje de programación que se esté utilizando.</w:t>
      </w:r>
    </w:p>
    <w:p w14:paraId="00000037" w14:textId="77777777" w:rsidR="0044111B" w:rsidRDefault="0044111B">
      <w:pPr>
        <w:pStyle w:val="Normal0"/>
        <w:jc w:val="both"/>
        <w:rPr>
          <w:sz w:val="20"/>
          <w:szCs w:val="20"/>
        </w:rPr>
      </w:pPr>
    </w:p>
    <w:p w14:paraId="00000038" w14:textId="77777777" w:rsidR="0044111B" w:rsidRDefault="00374CE0">
      <w:pPr>
        <w:pStyle w:val="Normal0"/>
        <w:jc w:val="both"/>
        <w:rPr>
          <w:sz w:val="20"/>
          <w:szCs w:val="20"/>
        </w:rPr>
      </w:pPr>
      <w:sdt>
        <w:sdtPr>
          <w:tag w:val="goog_rdk_1"/>
          <w:id w:val="1203493076"/>
        </w:sdtPr>
        <w:sdtEndPr/>
        <w:sdtContent>
          <w:commentRangeStart w:id="1"/>
        </w:sdtContent>
      </w:sdt>
      <w:r>
        <w:rPr>
          <w:sz w:val="20"/>
          <w:szCs w:val="20"/>
        </w:rPr>
        <w:t>Un ejemplo de ello es la s</w:t>
      </w:r>
      <w:r>
        <w:rPr>
          <w:sz w:val="20"/>
          <w:szCs w:val="20"/>
        </w:rPr>
        <w:t>intaxis, por ejemplo, el lenguaje Python comparado con el lenguaje C# es totalmente distinto, mientras que el lenguaje C# permite colocar utilizar llaves para abrir condicionales, ciclos y funciones, las cuales se pueden colocar en cualquier parte del códi</w:t>
      </w:r>
      <w:r>
        <w:rPr>
          <w:sz w:val="20"/>
          <w:szCs w:val="20"/>
        </w:rPr>
        <w:t>go, este permite darle un estilo de tabulación adecuado a ese diseño específico, es decir adapta la tabulación del código de acuerdo con ese lenguaje. Mientras que la sintaxis de Python no permite que se coloque una línea de código debajo de alguna instruc</w:t>
      </w:r>
      <w:r>
        <w:rPr>
          <w:sz w:val="20"/>
          <w:szCs w:val="20"/>
        </w:rPr>
        <w:t xml:space="preserve">ción, para evitar esto el editor de código coloca un espacio de tabulación en el comando que se encuentra debajo de un comando </w:t>
      </w:r>
      <w:r>
        <w:rPr>
          <w:i/>
          <w:sz w:val="20"/>
          <w:szCs w:val="20"/>
        </w:rPr>
        <w:t>if</w:t>
      </w:r>
      <w:r>
        <w:rPr>
          <w:sz w:val="20"/>
          <w:szCs w:val="20"/>
        </w:rPr>
        <w:t xml:space="preserve">, </w:t>
      </w:r>
      <w:r>
        <w:rPr>
          <w:i/>
          <w:sz w:val="20"/>
          <w:szCs w:val="20"/>
        </w:rPr>
        <w:t>else, for, while</w:t>
      </w:r>
      <w:r>
        <w:rPr>
          <w:sz w:val="20"/>
          <w:szCs w:val="20"/>
        </w:rPr>
        <w:t xml:space="preserve"> entre otros, para evitar que se genere un error por tabulación del código, estos aspectos hacen de un editor</w:t>
      </w:r>
      <w:r>
        <w:rPr>
          <w:sz w:val="20"/>
          <w:szCs w:val="20"/>
        </w:rPr>
        <w:t xml:space="preserve"> de código una herramienta que ayuda a organizar el código fuente de una manera sencilla y eficiente al programador y es muy valioso al momento de realizar la codificación de un programa.</w:t>
      </w:r>
      <w:commentRangeEnd w:id="1"/>
      <w:r>
        <w:commentReference w:id="1"/>
      </w:r>
    </w:p>
    <w:p w14:paraId="00000039" w14:textId="77777777" w:rsidR="0044111B" w:rsidRDefault="0044111B">
      <w:pPr>
        <w:pStyle w:val="Normal0"/>
        <w:jc w:val="center"/>
        <w:rPr>
          <w:sz w:val="20"/>
          <w:szCs w:val="20"/>
          <w:highlight w:val="yellow"/>
        </w:rPr>
      </w:pPr>
    </w:p>
    <w:p w14:paraId="0000003A" w14:textId="77777777" w:rsidR="0044111B" w:rsidRDefault="00374CE0">
      <w:pPr>
        <w:pStyle w:val="Normal0"/>
        <w:jc w:val="both"/>
        <w:rPr>
          <w:sz w:val="20"/>
          <w:szCs w:val="20"/>
        </w:rPr>
      </w:pPr>
      <w:r>
        <w:rPr>
          <w:sz w:val="20"/>
          <w:szCs w:val="20"/>
        </w:rPr>
        <w:t xml:space="preserve">Como se puede observar en la siguiente figura 1 se evidencia la </w:t>
      </w:r>
      <w:r>
        <w:rPr>
          <w:sz w:val="20"/>
          <w:szCs w:val="20"/>
        </w:rPr>
        <w:t xml:space="preserve">manera en cómo un editor de código, en este caso </w:t>
      </w:r>
      <w:r>
        <w:rPr>
          <w:i/>
          <w:sz w:val="20"/>
          <w:szCs w:val="20"/>
        </w:rPr>
        <w:t>visual studio</w:t>
      </w:r>
      <w:r>
        <w:rPr>
          <w:sz w:val="20"/>
          <w:szCs w:val="20"/>
        </w:rPr>
        <w:t xml:space="preserve">, realiza el ordenamiento de la estructura del código fuente para evitar que puedan existir errores y también ayudar en el aspecto visual al usuario para identificar las líneas de código de una </w:t>
      </w:r>
      <w:r>
        <w:rPr>
          <w:sz w:val="20"/>
          <w:szCs w:val="20"/>
        </w:rPr>
        <w:t xml:space="preserve">manera mucho más comprensible y ayude a la solución de errores o problemas que se puedan presentar en el momento de realizar la codificación del programa; este es un claro ejemplo de las ventajas que ofrecen los editores de código a los desarrolladores de </w:t>
      </w:r>
      <w:r>
        <w:rPr>
          <w:i/>
          <w:sz w:val="20"/>
          <w:szCs w:val="20"/>
        </w:rPr>
        <w:t>software</w:t>
      </w:r>
      <w:r>
        <w:rPr>
          <w:sz w:val="20"/>
          <w:szCs w:val="20"/>
        </w:rPr>
        <w:t>:</w:t>
      </w:r>
    </w:p>
    <w:p w14:paraId="0000003B" w14:textId="77777777" w:rsidR="0044111B" w:rsidRDefault="00374CE0">
      <w:pPr>
        <w:pStyle w:val="Normal0"/>
        <w:jc w:val="center"/>
        <w:rPr>
          <w:b/>
          <w:sz w:val="20"/>
          <w:szCs w:val="20"/>
        </w:rPr>
      </w:pPr>
      <w:r>
        <w:rPr>
          <w:b/>
          <w:sz w:val="20"/>
          <w:szCs w:val="20"/>
        </w:rPr>
        <w:t>Figura 1</w:t>
      </w:r>
    </w:p>
    <w:p w14:paraId="0000003C" w14:textId="77777777" w:rsidR="0044111B" w:rsidRDefault="00374CE0">
      <w:pPr>
        <w:pStyle w:val="Normal0"/>
        <w:jc w:val="center"/>
        <w:rPr>
          <w:i/>
          <w:sz w:val="20"/>
          <w:szCs w:val="20"/>
        </w:rPr>
      </w:pPr>
      <w:r>
        <w:rPr>
          <w:i/>
          <w:sz w:val="20"/>
          <w:szCs w:val="20"/>
        </w:rPr>
        <w:t>Estructura de código fuente en Python</w:t>
      </w:r>
    </w:p>
    <w:p w14:paraId="0000003D" w14:textId="77777777" w:rsidR="0044111B" w:rsidRDefault="00374CE0">
      <w:pPr>
        <w:pStyle w:val="Normal0"/>
        <w:jc w:val="center"/>
        <w:rPr>
          <w:sz w:val="20"/>
          <w:szCs w:val="20"/>
        </w:rPr>
      </w:pPr>
      <w:sdt>
        <w:sdtPr>
          <w:tag w:val="goog_rdk_2"/>
          <w:id w:val="971495801"/>
        </w:sdtPr>
        <w:sdtEndPr/>
        <w:sdtContent>
          <w:commentRangeStart w:id="2"/>
        </w:sdtContent>
      </w:sdt>
      <w:r>
        <w:rPr>
          <w:noProof/>
          <w:sz w:val="20"/>
          <w:szCs w:val="20"/>
          <w:highlight w:val="yellow"/>
        </w:rPr>
        <w:drawing>
          <wp:inline distT="114300" distB="114300" distL="114300" distR="114300" wp14:anchorId="6E16EE8E" wp14:editId="07777777">
            <wp:extent cx="3782362" cy="1826780"/>
            <wp:effectExtent l="0" t="0" r="0" b="0"/>
            <wp:docPr id="277" name="image14.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Captura de pantalla de computadora&#10;&#10;Descripción generada automáticamente"/>
                    <pic:cNvPicPr preferRelativeResize="0"/>
                  </pic:nvPicPr>
                  <pic:blipFill>
                    <a:blip r:embed="rId15"/>
                    <a:srcRect r="24342" b="34899"/>
                    <a:stretch>
                      <a:fillRect/>
                    </a:stretch>
                  </pic:blipFill>
                  <pic:spPr>
                    <a:xfrm>
                      <a:off x="0" y="0"/>
                      <a:ext cx="3782362" cy="1826780"/>
                    </a:xfrm>
                    <a:prstGeom prst="rect">
                      <a:avLst/>
                    </a:prstGeom>
                    <a:ln/>
                  </pic:spPr>
                </pic:pic>
              </a:graphicData>
            </a:graphic>
          </wp:inline>
        </w:drawing>
      </w:r>
      <w:commentRangeEnd w:id="2"/>
      <w:r>
        <w:commentReference w:id="2"/>
      </w:r>
    </w:p>
    <w:p w14:paraId="0000003E" w14:textId="77777777" w:rsidR="0044111B" w:rsidRDefault="00374CE0">
      <w:pPr>
        <w:pStyle w:val="Normal0"/>
        <w:jc w:val="center"/>
        <w:rPr>
          <w:sz w:val="20"/>
          <w:szCs w:val="20"/>
        </w:rPr>
      </w:pPr>
      <w:r>
        <w:rPr>
          <w:sz w:val="20"/>
          <w:szCs w:val="20"/>
        </w:rPr>
        <w:t xml:space="preserve">Nota. Pantalla en </w:t>
      </w:r>
      <w:r>
        <w:rPr>
          <w:i/>
          <w:sz w:val="20"/>
          <w:szCs w:val="20"/>
        </w:rPr>
        <w:t>visual studio code.</w:t>
      </w:r>
    </w:p>
    <w:p w14:paraId="0000003F" w14:textId="77777777" w:rsidR="0044111B" w:rsidRDefault="0044111B">
      <w:pPr>
        <w:pStyle w:val="Normal0"/>
        <w:jc w:val="both"/>
        <w:rPr>
          <w:sz w:val="20"/>
          <w:szCs w:val="20"/>
        </w:rPr>
      </w:pPr>
    </w:p>
    <w:p w14:paraId="00000040" w14:textId="77777777" w:rsidR="0044111B" w:rsidRDefault="00374CE0">
      <w:pPr>
        <w:pStyle w:val="Normal0"/>
        <w:numPr>
          <w:ilvl w:val="0"/>
          <w:numId w:val="1"/>
        </w:numPr>
        <w:ind w:left="142" w:hanging="208"/>
        <w:jc w:val="both"/>
        <w:rPr>
          <w:b/>
          <w:sz w:val="20"/>
          <w:szCs w:val="20"/>
        </w:rPr>
      </w:pPr>
      <w:r>
        <w:rPr>
          <w:b/>
          <w:sz w:val="20"/>
          <w:szCs w:val="20"/>
        </w:rPr>
        <w:t>Diferentes editores de código</w:t>
      </w:r>
    </w:p>
    <w:p w14:paraId="00000041" w14:textId="77777777" w:rsidR="0044111B" w:rsidRDefault="0044111B">
      <w:pPr>
        <w:pStyle w:val="Normal0"/>
        <w:jc w:val="both"/>
        <w:rPr>
          <w:sz w:val="20"/>
          <w:szCs w:val="20"/>
        </w:rPr>
      </w:pPr>
    </w:p>
    <w:p w14:paraId="00000042" w14:textId="77777777" w:rsidR="0044111B" w:rsidRDefault="00374CE0">
      <w:pPr>
        <w:pStyle w:val="Normal0"/>
        <w:jc w:val="both"/>
        <w:rPr>
          <w:sz w:val="20"/>
          <w:szCs w:val="20"/>
        </w:rPr>
      </w:pPr>
      <w:r>
        <w:rPr>
          <w:sz w:val="20"/>
          <w:szCs w:val="20"/>
        </w:rPr>
        <w:t>En la actualidad existen muchos editores de código que se encargan de ayudar a los programadores de aplicaciones a realizar este proceso de manera organizada y estructurada, se debe tener en cuenta que estas herramientas están con el propósito de mejorar l</w:t>
      </w:r>
      <w:r>
        <w:rPr>
          <w:sz w:val="20"/>
          <w:szCs w:val="20"/>
        </w:rPr>
        <w:t>a codificación de aplicaciones.</w:t>
      </w:r>
    </w:p>
    <w:p w14:paraId="00000043" w14:textId="77777777" w:rsidR="0044111B" w:rsidRDefault="0044111B">
      <w:pPr>
        <w:pStyle w:val="Normal0"/>
        <w:jc w:val="both"/>
        <w:rPr>
          <w:sz w:val="20"/>
          <w:szCs w:val="20"/>
        </w:rPr>
      </w:pPr>
    </w:p>
    <w:p w14:paraId="00000044" w14:textId="77777777" w:rsidR="0044111B" w:rsidRDefault="00374CE0">
      <w:pPr>
        <w:pStyle w:val="Normal0"/>
        <w:jc w:val="both"/>
        <w:rPr>
          <w:sz w:val="20"/>
          <w:szCs w:val="20"/>
        </w:rPr>
      </w:pPr>
      <w:r>
        <w:rPr>
          <w:sz w:val="20"/>
          <w:szCs w:val="20"/>
        </w:rPr>
        <w:t>Es importante tener presente que actualmente existen muchas de estas herramientas que de acuerdo con las necesidades que se tengan para el desarrollo del proyecto a construir, deben ser seleccionadas por el programador. A c</w:t>
      </w:r>
      <w:r>
        <w:rPr>
          <w:sz w:val="20"/>
          <w:szCs w:val="20"/>
        </w:rPr>
        <w:t>ontinuación, se presentarán algunas de ellas:</w:t>
      </w:r>
    </w:p>
    <w:p w14:paraId="00000045" w14:textId="77777777" w:rsidR="0044111B" w:rsidRDefault="0044111B">
      <w:pPr>
        <w:pStyle w:val="Normal0"/>
        <w:jc w:val="both"/>
        <w:rPr>
          <w:sz w:val="20"/>
          <w:szCs w:val="20"/>
        </w:rPr>
      </w:pPr>
    </w:p>
    <w:p w14:paraId="00000046" w14:textId="77777777" w:rsidR="0044111B" w:rsidRDefault="00374CE0">
      <w:pPr>
        <w:pStyle w:val="Normal0"/>
        <w:jc w:val="center"/>
        <w:rPr>
          <w:sz w:val="20"/>
          <w:szCs w:val="20"/>
        </w:rPr>
      </w:pPr>
      <w:r>
        <w:rPr>
          <w:noProof/>
          <w:sz w:val="20"/>
          <w:szCs w:val="20"/>
        </w:rPr>
        <w:drawing>
          <wp:inline distT="0" distB="0" distL="0" distR="0" wp14:anchorId="5660A8D6" wp14:editId="07777777">
            <wp:extent cx="3951289" cy="634162"/>
            <wp:effectExtent l="0" t="0" r="0" b="0"/>
            <wp:docPr id="27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951289" cy="634162"/>
                    </a:xfrm>
                    <a:prstGeom prst="rect">
                      <a:avLst/>
                    </a:prstGeom>
                    <a:ln/>
                  </pic:spPr>
                </pic:pic>
              </a:graphicData>
            </a:graphic>
          </wp:inline>
        </w:drawing>
      </w:r>
    </w:p>
    <w:p w14:paraId="00000047" w14:textId="77777777" w:rsidR="0044111B" w:rsidRDefault="0044111B">
      <w:pPr>
        <w:pStyle w:val="Normal0"/>
        <w:jc w:val="both"/>
        <w:rPr>
          <w:sz w:val="20"/>
          <w:szCs w:val="20"/>
        </w:rPr>
      </w:pPr>
    </w:p>
    <w:p w14:paraId="00000048" w14:textId="77777777" w:rsidR="0044111B" w:rsidRDefault="00374CE0">
      <w:pPr>
        <w:pStyle w:val="Normal0"/>
        <w:jc w:val="both"/>
        <w:rPr>
          <w:sz w:val="20"/>
          <w:szCs w:val="20"/>
        </w:rPr>
      </w:pPr>
      <w:r>
        <w:rPr>
          <w:sz w:val="20"/>
          <w:szCs w:val="20"/>
        </w:rPr>
        <w:t>Todas estas herramientas están a disposición para cualquier persona que desee incursionar en el mundo de la programación, son de descarga gratuita y poseen licencia “</w:t>
      </w:r>
      <w:r>
        <w:rPr>
          <w:i/>
          <w:sz w:val="20"/>
          <w:szCs w:val="20"/>
        </w:rPr>
        <w:t>Free</w:t>
      </w:r>
      <w:r>
        <w:rPr>
          <w:sz w:val="20"/>
          <w:szCs w:val="20"/>
        </w:rPr>
        <w:t xml:space="preserve">” lo que permite que se puedan usar </w:t>
      </w:r>
      <w:r>
        <w:rPr>
          <w:sz w:val="20"/>
          <w:szCs w:val="20"/>
        </w:rPr>
        <w:t>sin necesidad de cobro de licencias; otro aspecto importante a tener en cuenta es que estas herramientas permiten la integración de la mayoría de lenguajes de programación lo cual facilita la depuración y codificación de aplicaciones informáticas en la act</w:t>
      </w:r>
      <w:r>
        <w:rPr>
          <w:sz w:val="20"/>
          <w:szCs w:val="20"/>
        </w:rPr>
        <w:t>ualidad, siendo alternativas muy utilizadas en la comunidad de programadores a nivel mundial.</w:t>
      </w:r>
    </w:p>
    <w:p w14:paraId="00000049" w14:textId="77777777" w:rsidR="0044111B" w:rsidRDefault="0044111B">
      <w:pPr>
        <w:pStyle w:val="Normal0"/>
        <w:jc w:val="both"/>
        <w:rPr>
          <w:sz w:val="20"/>
          <w:szCs w:val="20"/>
        </w:rPr>
      </w:pPr>
    </w:p>
    <w:p w14:paraId="0000004A" w14:textId="77777777" w:rsidR="0044111B" w:rsidRDefault="00374CE0">
      <w:pPr>
        <w:pStyle w:val="Normal0"/>
        <w:jc w:val="both"/>
        <w:rPr>
          <w:sz w:val="20"/>
          <w:szCs w:val="20"/>
        </w:rPr>
      </w:pPr>
      <w:r>
        <w:rPr>
          <w:sz w:val="20"/>
          <w:szCs w:val="20"/>
        </w:rPr>
        <w:t xml:space="preserve">Es importante considerar también que estas herramientas incluyen actualizaciones continuas que agregan nuevos componentes tales como </w:t>
      </w:r>
      <w:r>
        <w:rPr>
          <w:i/>
          <w:sz w:val="20"/>
          <w:szCs w:val="20"/>
        </w:rPr>
        <w:t>plugin</w:t>
      </w:r>
      <w:r>
        <w:rPr>
          <w:sz w:val="20"/>
          <w:szCs w:val="20"/>
        </w:rPr>
        <w:t xml:space="preserve"> y los que permiten a los desarrolladores integrar tecnologías y rutinas para mejorar la forma en cómo desarrollan la</w:t>
      </w:r>
      <w:r>
        <w:rPr>
          <w:sz w:val="20"/>
          <w:szCs w:val="20"/>
        </w:rPr>
        <w:t xml:space="preserve">s aplicaciones, esto facilita la integración de diversos procesos en el </w:t>
      </w:r>
      <w:r>
        <w:rPr>
          <w:i/>
          <w:sz w:val="20"/>
          <w:szCs w:val="20"/>
        </w:rPr>
        <w:t>software</w:t>
      </w:r>
      <w:r>
        <w:rPr>
          <w:sz w:val="20"/>
          <w:szCs w:val="20"/>
        </w:rPr>
        <w:t xml:space="preserve"> y es una ayuda significativa para cualquier desarrollador a nivel mundial.</w:t>
      </w:r>
    </w:p>
    <w:p w14:paraId="0000004B" w14:textId="77777777" w:rsidR="0044111B" w:rsidRDefault="0044111B">
      <w:pPr>
        <w:pStyle w:val="Normal0"/>
        <w:jc w:val="both"/>
        <w:rPr>
          <w:sz w:val="20"/>
          <w:szCs w:val="20"/>
        </w:rPr>
      </w:pPr>
    </w:p>
    <w:p w14:paraId="0000004C" w14:textId="77777777" w:rsidR="0044111B" w:rsidRDefault="00374CE0">
      <w:pPr>
        <w:pStyle w:val="Normal0"/>
        <w:jc w:val="both"/>
        <w:rPr>
          <w:sz w:val="20"/>
          <w:szCs w:val="20"/>
        </w:rPr>
      </w:pPr>
      <w:sdt>
        <w:sdtPr>
          <w:tag w:val="goog_rdk_3"/>
          <w:id w:val="711782620"/>
        </w:sdtPr>
        <w:sdtEndPr/>
        <w:sdtContent>
          <w:commentRangeStart w:id="3"/>
        </w:sdtContent>
      </w:sdt>
      <w:r>
        <w:rPr>
          <w:sz w:val="20"/>
          <w:szCs w:val="20"/>
        </w:rPr>
        <w:t xml:space="preserve">Una de estas herramientas que se traen a colación es </w:t>
      </w:r>
      <w:r>
        <w:rPr>
          <w:i/>
          <w:sz w:val="20"/>
          <w:szCs w:val="20"/>
        </w:rPr>
        <w:t>TABNINE</w:t>
      </w:r>
      <w:r>
        <w:rPr>
          <w:sz w:val="20"/>
          <w:szCs w:val="20"/>
        </w:rPr>
        <w:t xml:space="preserve"> que es un </w:t>
      </w:r>
      <w:r>
        <w:rPr>
          <w:i/>
          <w:sz w:val="20"/>
          <w:szCs w:val="20"/>
        </w:rPr>
        <w:t>plugin</w:t>
      </w:r>
      <w:r>
        <w:rPr>
          <w:sz w:val="20"/>
          <w:szCs w:val="20"/>
        </w:rPr>
        <w:t xml:space="preserve"> utilizado en divers</w:t>
      </w:r>
      <w:r>
        <w:rPr>
          <w:sz w:val="20"/>
          <w:szCs w:val="20"/>
        </w:rPr>
        <w:t xml:space="preserve">os editores de código que trabaja con tecnología </w:t>
      </w:r>
      <w:r>
        <w:rPr>
          <w:i/>
          <w:sz w:val="20"/>
          <w:szCs w:val="20"/>
        </w:rPr>
        <w:t>Deep Learning</w:t>
      </w:r>
      <w:r>
        <w:rPr>
          <w:sz w:val="20"/>
          <w:szCs w:val="20"/>
        </w:rPr>
        <w:t>, la cual puede predecir si se utilizará una rutina específica o código. Esto se puede hacer llevando un registro del estilo de programación que cada persona realiza y ayuda a reutilizar rutinas</w:t>
      </w:r>
      <w:r>
        <w:rPr>
          <w:sz w:val="20"/>
          <w:szCs w:val="20"/>
        </w:rPr>
        <w:t xml:space="preserve"> y a construir el código fuente de una manera mucho más sencilla y organizada.</w:t>
      </w:r>
      <w:commentRangeEnd w:id="3"/>
      <w:r>
        <w:commentReference w:id="3"/>
      </w:r>
    </w:p>
    <w:p w14:paraId="0000004D" w14:textId="77777777" w:rsidR="0044111B" w:rsidRDefault="0044111B">
      <w:pPr>
        <w:pStyle w:val="Normal0"/>
        <w:jc w:val="both"/>
        <w:rPr>
          <w:sz w:val="20"/>
          <w:szCs w:val="20"/>
        </w:rPr>
      </w:pPr>
    </w:p>
    <w:p w14:paraId="0000004E" w14:textId="77777777" w:rsidR="0044111B" w:rsidRDefault="0044111B">
      <w:pPr>
        <w:pStyle w:val="Normal0"/>
        <w:jc w:val="both"/>
        <w:rPr>
          <w:sz w:val="20"/>
          <w:szCs w:val="20"/>
        </w:rPr>
      </w:pPr>
    </w:p>
    <w:p w14:paraId="0000004F" w14:textId="77777777" w:rsidR="0044111B" w:rsidRDefault="00374CE0">
      <w:pPr>
        <w:pStyle w:val="Normal0"/>
        <w:jc w:val="both"/>
        <w:rPr>
          <w:b/>
          <w:sz w:val="20"/>
          <w:szCs w:val="20"/>
        </w:rPr>
      </w:pPr>
      <w:r>
        <w:rPr>
          <w:b/>
          <w:sz w:val="20"/>
          <w:szCs w:val="20"/>
        </w:rPr>
        <w:t xml:space="preserve">3. Proceso de instalación de </w:t>
      </w:r>
      <w:r>
        <w:rPr>
          <w:b/>
          <w:i/>
          <w:sz w:val="20"/>
          <w:szCs w:val="20"/>
        </w:rPr>
        <w:t>visual studio code</w:t>
      </w:r>
    </w:p>
    <w:p w14:paraId="00000050" w14:textId="77777777" w:rsidR="0044111B" w:rsidRDefault="0044111B">
      <w:pPr>
        <w:pStyle w:val="Normal0"/>
        <w:ind w:firstLine="720"/>
        <w:jc w:val="both"/>
        <w:rPr>
          <w:sz w:val="20"/>
          <w:szCs w:val="20"/>
        </w:rPr>
      </w:pPr>
    </w:p>
    <w:p w14:paraId="00000051" w14:textId="77777777" w:rsidR="0044111B" w:rsidRDefault="00374CE0">
      <w:pPr>
        <w:pStyle w:val="Normal0"/>
        <w:jc w:val="both"/>
        <w:rPr>
          <w:sz w:val="20"/>
          <w:szCs w:val="20"/>
        </w:rPr>
      </w:pPr>
      <w:r>
        <w:rPr>
          <w:sz w:val="20"/>
          <w:szCs w:val="20"/>
        </w:rPr>
        <w:t>Como se ha abordado hasta este momento, existen diferentes editores de código, los cuales permiten realizar el proceso de c</w:t>
      </w:r>
      <w:r>
        <w:rPr>
          <w:sz w:val="20"/>
          <w:szCs w:val="20"/>
        </w:rPr>
        <w:t>odificación de las aplicaciones informáticas, cada uno de ellos ofrece diversas ventajas y desventajas, llegando a un punto de no poder establecer cuál de todos es el mejor, sino que de forma individual cada programador elegirá con el que se sienta más cóm</w:t>
      </w:r>
      <w:r>
        <w:rPr>
          <w:sz w:val="20"/>
          <w:szCs w:val="20"/>
        </w:rPr>
        <w:t>odo utilizando y terminará convirtiéndose en su editor de preferencia.</w:t>
      </w:r>
    </w:p>
    <w:p w14:paraId="00000052" w14:textId="77777777" w:rsidR="0044111B" w:rsidRDefault="0044111B">
      <w:pPr>
        <w:pStyle w:val="Normal0"/>
        <w:jc w:val="both"/>
        <w:rPr>
          <w:sz w:val="20"/>
          <w:szCs w:val="20"/>
        </w:rPr>
      </w:pPr>
    </w:p>
    <w:p w14:paraId="00000053" w14:textId="77777777" w:rsidR="0044111B" w:rsidRDefault="00374CE0">
      <w:pPr>
        <w:pStyle w:val="Normal0"/>
        <w:jc w:val="both"/>
        <w:rPr>
          <w:sz w:val="20"/>
          <w:szCs w:val="20"/>
        </w:rPr>
      </w:pPr>
      <w:r>
        <w:rPr>
          <w:sz w:val="20"/>
          <w:szCs w:val="20"/>
        </w:rPr>
        <w:t xml:space="preserve">Sabiendo esto, se puede ver los pasos a seguir para realizar la instalación de la herramienta en el computador; para este caso </w:t>
      </w:r>
      <w:r>
        <w:rPr>
          <w:i/>
          <w:sz w:val="20"/>
          <w:szCs w:val="20"/>
        </w:rPr>
        <w:t>visual studio code,</w:t>
      </w:r>
      <w:r>
        <w:rPr>
          <w:sz w:val="20"/>
          <w:szCs w:val="20"/>
        </w:rPr>
        <w:t xml:space="preserve"> el editor que se utilizará para el de</w:t>
      </w:r>
      <w:r>
        <w:rPr>
          <w:sz w:val="20"/>
          <w:szCs w:val="20"/>
        </w:rPr>
        <w:t>sarrollo temático. Por favor tener en cuenta cada paso que se deberá llevar a cabo para realizar la instalación de esta herramienta de manera correcta:</w:t>
      </w:r>
    </w:p>
    <w:p w14:paraId="00000054" w14:textId="77777777" w:rsidR="0044111B" w:rsidRDefault="0044111B">
      <w:pPr>
        <w:pStyle w:val="Normal0"/>
        <w:jc w:val="both"/>
        <w:rPr>
          <w:sz w:val="20"/>
          <w:szCs w:val="20"/>
        </w:rPr>
      </w:pPr>
    </w:p>
    <w:p w14:paraId="00000055" w14:textId="77777777" w:rsidR="0044111B" w:rsidRDefault="00374CE0">
      <w:pPr>
        <w:pStyle w:val="Normal0"/>
        <w:jc w:val="center"/>
        <w:rPr>
          <w:sz w:val="20"/>
          <w:szCs w:val="20"/>
        </w:rPr>
      </w:pPr>
      <w:r>
        <w:rPr>
          <w:noProof/>
          <w:sz w:val="20"/>
          <w:szCs w:val="20"/>
        </w:rPr>
        <w:drawing>
          <wp:inline distT="0" distB="0" distL="0" distR="0" wp14:anchorId="3253B610" wp14:editId="07777777">
            <wp:extent cx="3484043" cy="531933"/>
            <wp:effectExtent l="0" t="0" r="0" b="0"/>
            <wp:docPr id="27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484043" cy="531933"/>
                    </a:xfrm>
                    <a:prstGeom prst="rect">
                      <a:avLst/>
                    </a:prstGeom>
                    <a:ln/>
                  </pic:spPr>
                </pic:pic>
              </a:graphicData>
            </a:graphic>
          </wp:inline>
        </w:drawing>
      </w:r>
    </w:p>
    <w:p w14:paraId="00000056" w14:textId="77777777" w:rsidR="0044111B" w:rsidRDefault="0044111B">
      <w:pPr>
        <w:pStyle w:val="Normal0"/>
        <w:jc w:val="both"/>
        <w:rPr>
          <w:sz w:val="20"/>
          <w:szCs w:val="20"/>
        </w:rPr>
      </w:pPr>
    </w:p>
    <w:p w14:paraId="00000057" w14:textId="77777777" w:rsidR="0044111B" w:rsidRDefault="0044111B">
      <w:pPr>
        <w:pStyle w:val="Normal0"/>
        <w:jc w:val="both"/>
        <w:rPr>
          <w:sz w:val="20"/>
          <w:szCs w:val="20"/>
        </w:rPr>
      </w:pPr>
    </w:p>
    <w:p w14:paraId="00000058" w14:textId="77777777" w:rsidR="0044111B" w:rsidRDefault="00374CE0">
      <w:pPr>
        <w:pStyle w:val="Normal0"/>
        <w:rPr>
          <w:b/>
          <w:sz w:val="20"/>
          <w:szCs w:val="20"/>
        </w:rPr>
      </w:pPr>
      <w:r>
        <w:rPr>
          <w:b/>
          <w:sz w:val="20"/>
          <w:szCs w:val="20"/>
        </w:rPr>
        <w:t>4. Preparar entorno de desarrollo virtual</w:t>
      </w:r>
    </w:p>
    <w:p w14:paraId="00000059" w14:textId="77777777" w:rsidR="0044111B" w:rsidRDefault="0044111B">
      <w:pPr>
        <w:pStyle w:val="Normal0"/>
        <w:rPr>
          <w:b/>
          <w:sz w:val="20"/>
          <w:szCs w:val="20"/>
        </w:rPr>
      </w:pPr>
    </w:p>
    <w:p w14:paraId="0000005A" w14:textId="77777777" w:rsidR="0044111B" w:rsidRDefault="00374CE0">
      <w:pPr>
        <w:pStyle w:val="Normal0"/>
        <w:jc w:val="both"/>
        <w:rPr>
          <w:sz w:val="20"/>
          <w:szCs w:val="20"/>
        </w:rPr>
      </w:pPr>
      <w:r>
        <w:rPr>
          <w:sz w:val="20"/>
          <w:szCs w:val="20"/>
        </w:rPr>
        <w:t>A continuación, se ven los pasos a seguir para la config</w:t>
      </w:r>
      <w:r>
        <w:rPr>
          <w:sz w:val="20"/>
          <w:szCs w:val="20"/>
        </w:rPr>
        <w:t>uración de un entorno virtual de desarrollo, es importante tener en cuenta cada uno de los mismos, los cuales se deben seguir para realizar este proceso de manera correcta. Se debe comenzar con una exploración de qué es un entorno de desarrollo virtual.</w:t>
      </w:r>
    </w:p>
    <w:p w14:paraId="0000005B" w14:textId="77777777" w:rsidR="0044111B" w:rsidRDefault="0044111B">
      <w:pPr>
        <w:pStyle w:val="Normal0"/>
        <w:jc w:val="both"/>
        <w:rPr>
          <w:sz w:val="20"/>
          <w:szCs w:val="20"/>
        </w:rPr>
      </w:pPr>
    </w:p>
    <w:p w14:paraId="0000005C" w14:textId="77777777" w:rsidR="0044111B" w:rsidRDefault="00374CE0">
      <w:pPr>
        <w:pStyle w:val="Normal0"/>
        <w:jc w:val="both"/>
        <w:rPr>
          <w:sz w:val="20"/>
          <w:szCs w:val="20"/>
        </w:rPr>
      </w:pPr>
      <w:sdt>
        <w:sdtPr>
          <w:tag w:val="goog_rdk_4"/>
          <w:id w:val="1343035809"/>
        </w:sdtPr>
        <w:sdtEndPr/>
        <w:sdtContent>
          <w:commentRangeStart w:id="4"/>
        </w:sdtContent>
      </w:sdt>
      <w:r>
        <w:rPr>
          <w:sz w:val="20"/>
          <w:szCs w:val="20"/>
        </w:rPr>
        <w:t>Un entorno de desarrollo virtual</w:t>
      </w:r>
      <w:r>
        <w:rPr>
          <w:b/>
          <w:sz w:val="20"/>
          <w:szCs w:val="20"/>
        </w:rPr>
        <w:t xml:space="preserve"> </w:t>
      </w:r>
      <w:r>
        <w:rPr>
          <w:sz w:val="20"/>
          <w:szCs w:val="20"/>
        </w:rPr>
        <w:t>es la creación de directorios aislados, los cuales permiten realizar la configuración de los componentes que sólo requiere el proyecto sin necesidad de afectar todo el sistema en general.</w:t>
      </w:r>
      <w:commentRangeEnd w:id="4"/>
      <w:r>
        <w:commentReference w:id="4"/>
      </w:r>
    </w:p>
    <w:p w14:paraId="0000005D" w14:textId="77777777" w:rsidR="0044111B" w:rsidRDefault="0044111B">
      <w:pPr>
        <w:pStyle w:val="Normal0"/>
        <w:jc w:val="both"/>
        <w:rPr>
          <w:sz w:val="20"/>
          <w:szCs w:val="20"/>
        </w:rPr>
      </w:pPr>
    </w:p>
    <w:p w14:paraId="0000005E" w14:textId="77777777" w:rsidR="0044111B" w:rsidRDefault="00374CE0">
      <w:pPr>
        <w:pStyle w:val="Normal0"/>
        <w:jc w:val="both"/>
        <w:rPr>
          <w:sz w:val="20"/>
          <w:szCs w:val="20"/>
        </w:rPr>
      </w:pPr>
      <w:r>
        <w:rPr>
          <w:sz w:val="20"/>
          <w:szCs w:val="20"/>
        </w:rPr>
        <w:t>Al suponer que se tiene dos a</w:t>
      </w:r>
      <w:r>
        <w:rPr>
          <w:sz w:val="20"/>
          <w:szCs w:val="20"/>
        </w:rPr>
        <w:t>plicaciones una llamada App1 y otra llamada App2.</w:t>
      </w:r>
    </w:p>
    <w:p w14:paraId="0000005F" w14:textId="77777777" w:rsidR="0044111B" w:rsidRDefault="0044111B">
      <w:pPr>
        <w:pStyle w:val="Normal0"/>
        <w:jc w:val="both"/>
        <w:rPr>
          <w:sz w:val="20"/>
          <w:szCs w:val="20"/>
        </w:rPr>
      </w:pPr>
    </w:p>
    <w:p w14:paraId="00000060" w14:textId="77777777" w:rsidR="0044111B" w:rsidRDefault="00374CE0">
      <w:pPr>
        <w:pStyle w:val="Normal0"/>
        <w:jc w:val="both"/>
        <w:rPr>
          <w:sz w:val="20"/>
          <w:szCs w:val="20"/>
        </w:rPr>
      </w:pPr>
      <w:sdt>
        <w:sdtPr>
          <w:tag w:val="goog_rdk_5"/>
          <w:id w:val="939704642"/>
        </w:sdtPr>
        <w:sdtEndPr/>
        <w:sdtContent>
          <w:commentRangeStart w:id="5"/>
        </w:sdtContent>
      </w:sdt>
      <w:r>
        <w:rPr>
          <w:noProof/>
          <w:sz w:val="20"/>
          <w:szCs w:val="20"/>
        </w:rPr>
        <w:drawing>
          <wp:inline distT="0" distB="0" distL="0" distR="0" wp14:anchorId="55D8E7F5" wp14:editId="07777777">
            <wp:extent cx="552506" cy="552506"/>
            <wp:effectExtent l="0" t="0" r="0" b="0"/>
            <wp:docPr id="278" name="image15.png" descr="Hombre programador con relleno sólido"/>
            <wp:cNvGraphicFramePr/>
            <a:graphic xmlns:a="http://schemas.openxmlformats.org/drawingml/2006/main">
              <a:graphicData uri="http://schemas.openxmlformats.org/drawingml/2006/picture">
                <pic:pic xmlns:pic="http://schemas.openxmlformats.org/drawingml/2006/picture">
                  <pic:nvPicPr>
                    <pic:cNvPr id="0" name="image15.png" descr="Hombre programador con relleno sólido"/>
                    <pic:cNvPicPr preferRelativeResize="0"/>
                  </pic:nvPicPr>
                  <pic:blipFill>
                    <a:blip r:embed="rId18"/>
                    <a:srcRect/>
                    <a:stretch>
                      <a:fillRect/>
                    </a:stretch>
                  </pic:blipFill>
                  <pic:spPr>
                    <a:xfrm>
                      <a:off x="0" y="0"/>
                      <a:ext cx="552506" cy="552506"/>
                    </a:xfrm>
                    <a:prstGeom prst="rect">
                      <a:avLst/>
                    </a:prstGeom>
                    <a:ln/>
                  </pic:spPr>
                </pic:pic>
              </a:graphicData>
            </a:graphic>
          </wp:inline>
        </w:drawing>
      </w:r>
      <w:commentRangeEnd w:id="5"/>
      <w:r>
        <w:commentReference w:id="5"/>
      </w:r>
      <w:r>
        <w:rPr>
          <w:sz w:val="20"/>
          <w:szCs w:val="20"/>
        </w:rPr>
        <w:t xml:space="preserve">   </w:t>
      </w:r>
      <w:r>
        <w:rPr>
          <w:noProof/>
          <w:sz w:val="20"/>
          <w:szCs w:val="20"/>
        </w:rPr>
        <w:drawing>
          <wp:inline distT="0" distB="0" distL="0" distR="0" wp14:anchorId="06E52952" wp14:editId="07777777">
            <wp:extent cx="535087" cy="535087"/>
            <wp:effectExtent l="0" t="0" r="0" b="0"/>
            <wp:docPr id="280" name="image18.png" descr="Hombre programador contorno"/>
            <wp:cNvGraphicFramePr/>
            <a:graphic xmlns:a="http://schemas.openxmlformats.org/drawingml/2006/main">
              <a:graphicData uri="http://schemas.openxmlformats.org/drawingml/2006/picture">
                <pic:pic xmlns:pic="http://schemas.openxmlformats.org/drawingml/2006/picture">
                  <pic:nvPicPr>
                    <pic:cNvPr id="0" name="image18.png" descr="Hombre programador contorno"/>
                    <pic:cNvPicPr preferRelativeResize="0"/>
                  </pic:nvPicPr>
                  <pic:blipFill>
                    <a:blip r:embed="rId19"/>
                    <a:srcRect/>
                    <a:stretch>
                      <a:fillRect/>
                    </a:stretch>
                  </pic:blipFill>
                  <pic:spPr>
                    <a:xfrm>
                      <a:off x="0" y="0"/>
                      <a:ext cx="535087" cy="535087"/>
                    </a:xfrm>
                    <a:prstGeom prst="rect">
                      <a:avLst/>
                    </a:prstGeom>
                    <a:ln/>
                  </pic:spPr>
                </pic:pic>
              </a:graphicData>
            </a:graphic>
          </wp:inline>
        </w:drawing>
      </w:r>
    </w:p>
    <w:p w14:paraId="00000061" w14:textId="77777777" w:rsidR="0044111B" w:rsidRDefault="00374CE0">
      <w:pPr>
        <w:pStyle w:val="Normal0"/>
        <w:jc w:val="both"/>
        <w:rPr>
          <w:sz w:val="20"/>
          <w:szCs w:val="20"/>
        </w:rPr>
      </w:pPr>
      <w:r>
        <w:rPr>
          <w:sz w:val="20"/>
          <w:szCs w:val="20"/>
        </w:rPr>
        <w:t xml:space="preserve">   App 1         App 2</w:t>
      </w:r>
    </w:p>
    <w:p w14:paraId="00000062" w14:textId="77777777" w:rsidR="0044111B" w:rsidRDefault="0044111B">
      <w:pPr>
        <w:pStyle w:val="Normal0"/>
        <w:jc w:val="both"/>
        <w:rPr>
          <w:sz w:val="20"/>
          <w:szCs w:val="20"/>
        </w:rPr>
      </w:pPr>
    </w:p>
    <w:p w14:paraId="00000063" w14:textId="77777777" w:rsidR="0044111B" w:rsidRDefault="00374CE0">
      <w:pPr>
        <w:pStyle w:val="Normal0"/>
        <w:jc w:val="both"/>
        <w:rPr>
          <w:sz w:val="20"/>
          <w:szCs w:val="20"/>
        </w:rPr>
      </w:pPr>
      <w:r>
        <w:rPr>
          <w:sz w:val="20"/>
          <w:szCs w:val="20"/>
        </w:rPr>
        <w:t>Para el primer caso se requiere la instalación de las librerías L1 y L2 y para el segundo se necesita solo instalar la librería L2.</w:t>
      </w:r>
    </w:p>
    <w:p w14:paraId="00000064" w14:textId="77777777" w:rsidR="0044111B" w:rsidRDefault="0044111B">
      <w:pPr>
        <w:pStyle w:val="Normal0"/>
        <w:jc w:val="both"/>
        <w:rPr>
          <w:sz w:val="20"/>
          <w:szCs w:val="20"/>
        </w:rPr>
      </w:pPr>
    </w:p>
    <w:p w14:paraId="00000065" w14:textId="77777777" w:rsidR="0044111B" w:rsidRDefault="00374CE0">
      <w:pPr>
        <w:pStyle w:val="Normal0"/>
        <w:jc w:val="both"/>
        <w:rPr>
          <w:sz w:val="20"/>
          <w:szCs w:val="20"/>
        </w:rPr>
      </w:pPr>
      <w:r>
        <w:rPr>
          <w:noProof/>
          <w:sz w:val="20"/>
          <w:szCs w:val="20"/>
        </w:rPr>
        <w:drawing>
          <wp:inline distT="0" distB="0" distL="0" distR="0" wp14:anchorId="60793D0D" wp14:editId="07777777">
            <wp:extent cx="552506" cy="552506"/>
            <wp:effectExtent l="0" t="0" r="0" b="0"/>
            <wp:docPr id="281" name="image15.png" descr="Hombre programador con relleno sólido"/>
            <wp:cNvGraphicFramePr/>
            <a:graphic xmlns:a="http://schemas.openxmlformats.org/drawingml/2006/main">
              <a:graphicData uri="http://schemas.openxmlformats.org/drawingml/2006/picture">
                <pic:pic xmlns:pic="http://schemas.openxmlformats.org/drawingml/2006/picture">
                  <pic:nvPicPr>
                    <pic:cNvPr id="0" name="image15.png" descr="Hombre programador con relleno sólido"/>
                    <pic:cNvPicPr preferRelativeResize="0"/>
                  </pic:nvPicPr>
                  <pic:blipFill>
                    <a:blip r:embed="rId18"/>
                    <a:srcRect/>
                    <a:stretch>
                      <a:fillRect/>
                    </a:stretch>
                  </pic:blipFill>
                  <pic:spPr>
                    <a:xfrm>
                      <a:off x="0" y="0"/>
                      <a:ext cx="552506" cy="552506"/>
                    </a:xfrm>
                    <a:prstGeom prst="rect">
                      <a:avLst/>
                    </a:prstGeom>
                    <a:ln/>
                  </pic:spPr>
                </pic:pic>
              </a:graphicData>
            </a:graphic>
          </wp:inline>
        </w:drawing>
      </w:r>
      <w:r>
        <w:rPr>
          <w:sz w:val="20"/>
          <w:szCs w:val="20"/>
        </w:rPr>
        <w:t xml:space="preserve">                             </w:t>
      </w:r>
      <w:r>
        <w:rPr>
          <w:noProof/>
          <w:sz w:val="20"/>
          <w:szCs w:val="20"/>
        </w:rPr>
        <w:drawing>
          <wp:inline distT="0" distB="0" distL="0" distR="0" wp14:anchorId="201E092A" wp14:editId="07777777">
            <wp:extent cx="535087" cy="535087"/>
            <wp:effectExtent l="0" t="0" r="0" b="0"/>
            <wp:docPr id="284" name="image18.png" descr="Hombre programador contorno"/>
            <wp:cNvGraphicFramePr/>
            <a:graphic xmlns:a="http://schemas.openxmlformats.org/drawingml/2006/main">
              <a:graphicData uri="http://schemas.openxmlformats.org/drawingml/2006/picture">
                <pic:pic xmlns:pic="http://schemas.openxmlformats.org/drawingml/2006/picture">
                  <pic:nvPicPr>
                    <pic:cNvPr id="0" name="image18.png" descr="Hombre programador contorno"/>
                    <pic:cNvPicPr preferRelativeResize="0"/>
                  </pic:nvPicPr>
                  <pic:blipFill>
                    <a:blip r:embed="rId19"/>
                    <a:srcRect/>
                    <a:stretch>
                      <a:fillRect/>
                    </a:stretch>
                  </pic:blipFill>
                  <pic:spPr>
                    <a:xfrm>
                      <a:off x="0" y="0"/>
                      <a:ext cx="535087" cy="535087"/>
                    </a:xfrm>
                    <a:prstGeom prst="rect">
                      <a:avLst/>
                    </a:prstGeom>
                    <a:ln/>
                  </pic:spPr>
                </pic:pic>
              </a:graphicData>
            </a:graphic>
          </wp:inline>
        </w:drawing>
      </w:r>
      <w:r>
        <w:rPr>
          <w:noProof/>
        </w:rPr>
        <mc:AlternateContent>
          <mc:Choice Requires="wpg">
            <w:drawing>
              <wp:anchor distT="45720" distB="45720" distL="114300" distR="114300" simplePos="0" relativeHeight="251658240" behindDoc="0" locked="0" layoutInCell="1" hidden="0" allowOverlap="1" wp14:anchorId="1E38F64F" wp14:editId="07777777">
                <wp:simplePos x="0" y="0"/>
                <wp:positionH relativeFrom="column">
                  <wp:posOffset>622300</wp:posOffset>
                </wp:positionH>
                <wp:positionV relativeFrom="paragraph">
                  <wp:posOffset>7621</wp:posOffset>
                </wp:positionV>
                <wp:extent cx="796704" cy="1414145"/>
                <wp:effectExtent l="0" t="0" r="0" b="0"/>
                <wp:wrapNone/>
                <wp:docPr id="262" name=""/>
                <wp:cNvGraphicFramePr/>
                <a:graphic xmlns:a="http://schemas.openxmlformats.org/drawingml/2006/main">
                  <a:graphicData uri="http://schemas.microsoft.com/office/word/2010/wordprocessingShape">
                    <wps:wsp>
                      <wps:cNvSpPr/>
                      <wps:spPr>
                        <a:xfrm>
                          <a:off x="4952411" y="3077690"/>
                          <a:ext cx="787179" cy="1404620"/>
                        </a:xfrm>
                        <a:prstGeom prst="rect">
                          <a:avLst/>
                        </a:prstGeom>
                        <a:solidFill>
                          <a:srgbClr val="FFFFFF"/>
                        </a:solidFill>
                        <a:ln>
                          <a:noFill/>
                        </a:ln>
                      </wps:spPr>
                      <wps:txbx>
                        <w:txbxContent>
                          <w:p w14:paraId="4C727460" w14:textId="77777777" w:rsidR="0044111B" w:rsidRDefault="00374CE0">
                            <w:pPr>
                              <w:pStyle w:val="Normal0"/>
                              <w:spacing w:line="275" w:lineRule="auto"/>
                              <w:textDirection w:val="btLr"/>
                            </w:pPr>
                            <w:r>
                              <w:rPr>
                                <w:color w:val="000000"/>
                              </w:rPr>
                              <w:t>Librerías:</w:t>
                            </w:r>
                          </w:p>
                          <w:p w14:paraId="38DF9111" w14:textId="77777777" w:rsidR="0044111B" w:rsidRDefault="00374CE0">
                            <w:pPr>
                              <w:pStyle w:val="Normal0"/>
                              <w:spacing w:line="275" w:lineRule="auto"/>
                              <w:textDirection w:val="btLr"/>
                            </w:pPr>
                            <w:r>
                              <w:rPr>
                                <w:color w:val="000000"/>
                              </w:rPr>
                              <w:t>L1</w:t>
                            </w:r>
                          </w:p>
                          <w:p w14:paraId="082384FB" w14:textId="77777777" w:rsidR="0044111B" w:rsidRDefault="00374CE0">
                            <w:pPr>
                              <w:pStyle w:val="Normal0"/>
                              <w:spacing w:line="275" w:lineRule="auto"/>
                              <w:textDirection w:val="btLr"/>
                            </w:pPr>
                            <w:r>
                              <w:rPr>
                                <w:color w:val="000000"/>
                              </w:rPr>
                              <w:t>L2</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315C6DA6" wp14:editId="7777777">
                <wp:simplePos x="0" y="0"/>
                <wp:positionH relativeFrom="column">
                  <wp:posOffset>622300</wp:posOffset>
                </wp:positionH>
                <wp:positionV relativeFrom="paragraph">
                  <wp:posOffset>7621</wp:posOffset>
                </wp:positionV>
                <wp:extent cx="796704" cy="1414145"/>
                <wp:effectExtent l="0" t="0" r="0" b="0"/>
                <wp:wrapNone/>
                <wp:docPr id="1946165490" name="image39.png"/>
                <a:graphic>
                  <a:graphicData uri="http://schemas.openxmlformats.org/drawingml/2006/picture">
                    <pic:pic>
                      <pic:nvPicPr>
                        <pic:cNvPr id="0" name="image39.png"/>
                        <pic:cNvPicPr preferRelativeResize="0"/>
                      </pic:nvPicPr>
                      <pic:blipFill>
                        <a:blip r:embed="rId20"/>
                        <a:srcRect/>
                        <a:stretch>
                          <a:fillRect/>
                        </a:stretch>
                      </pic:blipFill>
                      <pic:spPr>
                        <a:xfrm>
                          <a:off x="0" y="0"/>
                          <a:ext cx="796704" cy="1414145"/>
                        </a:xfrm>
                        <a:prstGeom prst="rect"/>
                        <a:ln/>
                      </pic:spPr>
                    </pic:pic>
                  </a:graphicData>
                </a:graphic>
              </wp:anchor>
            </w:drawing>
          </mc:Fallback>
        </mc:AlternateContent>
      </w:r>
      <w:r>
        <w:rPr>
          <w:noProof/>
        </w:rPr>
        <mc:AlternateContent>
          <mc:Choice Requires="wpg">
            <w:drawing>
              <wp:anchor distT="45720" distB="45720" distL="114300" distR="114300" simplePos="0" relativeHeight="251659264" behindDoc="0" locked="0" layoutInCell="1" hidden="0" allowOverlap="1" wp14:anchorId="67A4D2BB" wp14:editId="07777777">
                <wp:simplePos x="0" y="0"/>
                <wp:positionH relativeFrom="column">
                  <wp:posOffset>2184400</wp:posOffset>
                </wp:positionH>
                <wp:positionV relativeFrom="paragraph">
                  <wp:posOffset>7621</wp:posOffset>
                </wp:positionV>
                <wp:extent cx="796704" cy="1414145"/>
                <wp:effectExtent l="0" t="0" r="0" b="0"/>
                <wp:wrapNone/>
                <wp:docPr id="251" name=""/>
                <wp:cNvGraphicFramePr/>
                <a:graphic xmlns:a="http://schemas.openxmlformats.org/drawingml/2006/main">
                  <a:graphicData uri="http://schemas.microsoft.com/office/word/2010/wordprocessingShape">
                    <wps:wsp>
                      <wps:cNvSpPr/>
                      <wps:spPr>
                        <a:xfrm>
                          <a:off x="4952411" y="3077690"/>
                          <a:ext cx="787179" cy="1404620"/>
                        </a:xfrm>
                        <a:prstGeom prst="rect">
                          <a:avLst/>
                        </a:prstGeom>
                        <a:solidFill>
                          <a:srgbClr val="FFFFFF"/>
                        </a:solidFill>
                        <a:ln>
                          <a:noFill/>
                        </a:ln>
                      </wps:spPr>
                      <wps:txbx>
                        <w:txbxContent>
                          <w:p w14:paraId="652C0885" w14:textId="77777777" w:rsidR="0044111B" w:rsidRDefault="00374CE0">
                            <w:pPr>
                              <w:pStyle w:val="Normal0"/>
                              <w:spacing w:line="275" w:lineRule="auto"/>
                              <w:textDirection w:val="btLr"/>
                            </w:pPr>
                            <w:r>
                              <w:rPr>
                                <w:color w:val="000000"/>
                              </w:rPr>
                              <w:t>Librería:</w:t>
                            </w:r>
                          </w:p>
                          <w:p w14:paraId="7ED97F92" w14:textId="77777777" w:rsidR="0044111B" w:rsidRDefault="00374CE0">
                            <w:pPr>
                              <w:pStyle w:val="Normal0"/>
                              <w:spacing w:line="275" w:lineRule="auto"/>
                              <w:textDirection w:val="btLr"/>
                            </w:pPr>
                            <w:r>
                              <w:rPr>
                                <w:color w:val="000000"/>
                              </w:rPr>
                              <w:t>L2</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0AF2E9EC" wp14:editId="7777777">
                <wp:simplePos x="0" y="0"/>
                <wp:positionH relativeFrom="column">
                  <wp:posOffset>2184400</wp:posOffset>
                </wp:positionH>
                <wp:positionV relativeFrom="paragraph">
                  <wp:posOffset>7621</wp:posOffset>
                </wp:positionV>
                <wp:extent cx="796704" cy="1414145"/>
                <wp:effectExtent l="0" t="0" r="0" b="0"/>
                <wp:wrapNone/>
                <wp:docPr id="589522288" name="image28.png"/>
                <a:graphic>
                  <a:graphicData uri="http://schemas.openxmlformats.org/drawingml/2006/picture">
                    <pic:pic>
                      <pic:nvPicPr>
                        <pic:cNvPr id="0" name="image28.png"/>
                        <pic:cNvPicPr preferRelativeResize="0"/>
                      </pic:nvPicPr>
                      <pic:blipFill>
                        <a:blip r:embed="rId21"/>
                        <a:srcRect/>
                        <a:stretch>
                          <a:fillRect/>
                        </a:stretch>
                      </pic:blipFill>
                      <pic:spPr>
                        <a:xfrm>
                          <a:off x="0" y="0"/>
                          <a:ext cx="796704" cy="1414145"/>
                        </a:xfrm>
                        <a:prstGeom prst="rect"/>
                        <a:ln/>
                      </pic:spPr>
                    </pic:pic>
                  </a:graphicData>
                </a:graphic>
              </wp:anchor>
            </w:drawing>
          </mc:Fallback>
        </mc:AlternateContent>
      </w:r>
      <w:r>
        <w:rPr>
          <w:noProof/>
        </w:rPr>
        <w:drawing>
          <wp:anchor distT="0" distB="0" distL="114300" distR="114300" simplePos="0" relativeHeight="251660288" behindDoc="0" locked="0" layoutInCell="1" hidden="0" allowOverlap="1" wp14:anchorId="2FC6F4A5" wp14:editId="07777777">
            <wp:simplePos x="0" y="0"/>
            <wp:positionH relativeFrom="column">
              <wp:posOffset>988252</wp:posOffset>
            </wp:positionH>
            <wp:positionV relativeFrom="paragraph">
              <wp:posOffset>305435</wp:posOffset>
            </wp:positionV>
            <wp:extent cx="254442" cy="254442"/>
            <wp:effectExtent l="0" t="0" r="0" b="0"/>
            <wp:wrapNone/>
            <wp:docPr id="287" name="image10.png" descr="Descargar contorno"/>
            <wp:cNvGraphicFramePr/>
            <a:graphic xmlns:a="http://schemas.openxmlformats.org/drawingml/2006/main">
              <a:graphicData uri="http://schemas.openxmlformats.org/drawingml/2006/picture">
                <pic:pic xmlns:pic="http://schemas.openxmlformats.org/drawingml/2006/picture">
                  <pic:nvPicPr>
                    <pic:cNvPr id="0" name="image10.png" descr="Descargar contorno"/>
                    <pic:cNvPicPr preferRelativeResize="0"/>
                  </pic:nvPicPr>
                  <pic:blipFill>
                    <a:blip r:embed="rId22"/>
                    <a:srcRect/>
                    <a:stretch>
                      <a:fillRect/>
                    </a:stretch>
                  </pic:blipFill>
                  <pic:spPr>
                    <a:xfrm>
                      <a:off x="0" y="0"/>
                      <a:ext cx="254442" cy="254442"/>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164BC7A0" wp14:editId="07777777">
            <wp:simplePos x="0" y="0"/>
            <wp:positionH relativeFrom="column">
              <wp:posOffset>2556510</wp:posOffset>
            </wp:positionH>
            <wp:positionV relativeFrom="paragraph">
              <wp:posOffset>298146</wp:posOffset>
            </wp:positionV>
            <wp:extent cx="254442" cy="254442"/>
            <wp:effectExtent l="0" t="0" r="0" b="0"/>
            <wp:wrapNone/>
            <wp:docPr id="264" name="image10.png" descr="Descargar contorno"/>
            <wp:cNvGraphicFramePr/>
            <a:graphic xmlns:a="http://schemas.openxmlformats.org/drawingml/2006/main">
              <a:graphicData uri="http://schemas.openxmlformats.org/drawingml/2006/picture">
                <pic:pic xmlns:pic="http://schemas.openxmlformats.org/drawingml/2006/picture">
                  <pic:nvPicPr>
                    <pic:cNvPr id="0" name="image10.png" descr="Descargar contorno"/>
                    <pic:cNvPicPr preferRelativeResize="0"/>
                  </pic:nvPicPr>
                  <pic:blipFill>
                    <a:blip r:embed="rId22"/>
                    <a:srcRect/>
                    <a:stretch>
                      <a:fillRect/>
                    </a:stretch>
                  </pic:blipFill>
                  <pic:spPr>
                    <a:xfrm>
                      <a:off x="0" y="0"/>
                      <a:ext cx="254442" cy="254442"/>
                    </a:xfrm>
                    <a:prstGeom prst="rect">
                      <a:avLst/>
                    </a:prstGeom>
                    <a:ln/>
                  </pic:spPr>
                </pic:pic>
              </a:graphicData>
            </a:graphic>
          </wp:anchor>
        </w:drawing>
      </w:r>
    </w:p>
    <w:p w14:paraId="00000066" w14:textId="77777777" w:rsidR="0044111B" w:rsidRDefault="00374CE0">
      <w:pPr>
        <w:pStyle w:val="Normal0"/>
        <w:jc w:val="both"/>
        <w:rPr>
          <w:sz w:val="20"/>
          <w:szCs w:val="20"/>
        </w:rPr>
      </w:pPr>
      <w:r>
        <w:rPr>
          <w:sz w:val="20"/>
          <w:szCs w:val="20"/>
        </w:rPr>
        <w:t xml:space="preserve">   App 1                                   App 2</w:t>
      </w:r>
    </w:p>
    <w:p w14:paraId="00000067" w14:textId="77777777" w:rsidR="0044111B" w:rsidRDefault="0044111B">
      <w:pPr>
        <w:pStyle w:val="Normal0"/>
        <w:jc w:val="both"/>
        <w:rPr>
          <w:sz w:val="20"/>
          <w:szCs w:val="20"/>
        </w:rPr>
      </w:pPr>
    </w:p>
    <w:p w14:paraId="00000068" w14:textId="77777777" w:rsidR="0044111B" w:rsidRDefault="0044111B">
      <w:pPr>
        <w:pStyle w:val="Normal0"/>
        <w:jc w:val="both"/>
        <w:rPr>
          <w:sz w:val="20"/>
          <w:szCs w:val="20"/>
        </w:rPr>
      </w:pPr>
    </w:p>
    <w:p w14:paraId="00000069" w14:textId="77777777" w:rsidR="0044111B" w:rsidRDefault="0044111B">
      <w:pPr>
        <w:pStyle w:val="Normal0"/>
        <w:jc w:val="both"/>
        <w:rPr>
          <w:sz w:val="20"/>
          <w:szCs w:val="20"/>
        </w:rPr>
      </w:pPr>
    </w:p>
    <w:p w14:paraId="0000006A" w14:textId="77777777" w:rsidR="0044111B" w:rsidRDefault="00374CE0">
      <w:pPr>
        <w:pStyle w:val="Normal0"/>
        <w:jc w:val="both"/>
        <w:rPr>
          <w:sz w:val="20"/>
          <w:szCs w:val="20"/>
        </w:rPr>
      </w:pPr>
      <w:r>
        <w:rPr>
          <w:sz w:val="20"/>
          <w:szCs w:val="20"/>
        </w:rPr>
        <w:t>E</w:t>
      </w:r>
      <w:r>
        <w:rPr>
          <w:sz w:val="20"/>
          <w:szCs w:val="20"/>
        </w:rPr>
        <w:t xml:space="preserve">n tal caso la instalación se realizaría de manera independiente para cada aplicación sin que todas se vean afectadas, ya que cada una tiene su propio espacio de configuración y de instalación de componentes necesarios. </w:t>
      </w:r>
    </w:p>
    <w:p w14:paraId="0000006B" w14:textId="77777777" w:rsidR="0044111B" w:rsidRDefault="0044111B">
      <w:pPr>
        <w:pStyle w:val="Normal0"/>
        <w:jc w:val="both"/>
        <w:rPr>
          <w:sz w:val="20"/>
          <w:szCs w:val="20"/>
        </w:rPr>
      </w:pPr>
    </w:p>
    <w:p w14:paraId="0000006C" w14:textId="77777777" w:rsidR="0044111B" w:rsidRDefault="00374CE0">
      <w:pPr>
        <w:pStyle w:val="Normal0"/>
        <w:jc w:val="both"/>
        <w:rPr>
          <w:sz w:val="20"/>
          <w:szCs w:val="20"/>
        </w:rPr>
      </w:pPr>
      <w:r>
        <w:rPr>
          <w:sz w:val="20"/>
          <w:szCs w:val="20"/>
        </w:rPr>
        <w:t>Esta es una excelente estrategia cu</w:t>
      </w:r>
      <w:r>
        <w:rPr>
          <w:sz w:val="20"/>
          <w:szCs w:val="20"/>
        </w:rPr>
        <w:t>ando se trabaja con sistemas de versionamiento, que en versiones superiores ya no se usen componentes y no se requiera instalar en las nuevas versiones.</w:t>
      </w:r>
    </w:p>
    <w:p w14:paraId="0000006D" w14:textId="77777777" w:rsidR="0044111B" w:rsidRDefault="0044111B">
      <w:pPr>
        <w:pStyle w:val="Normal0"/>
        <w:jc w:val="both"/>
        <w:rPr>
          <w:sz w:val="20"/>
          <w:szCs w:val="20"/>
        </w:rPr>
      </w:pPr>
    </w:p>
    <w:p w14:paraId="0000006E" w14:textId="77777777" w:rsidR="0044111B" w:rsidRDefault="00374CE0">
      <w:pPr>
        <w:pStyle w:val="Normal0"/>
        <w:jc w:val="both"/>
        <w:rPr>
          <w:sz w:val="20"/>
          <w:szCs w:val="20"/>
        </w:rPr>
      </w:pPr>
      <w:r>
        <w:rPr>
          <w:sz w:val="20"/>
          <w:szCs w:val="20"/>
        </w:rPr>
        <w:t>Se pueden ver entonces los pasos para la instalación de un entorno de desarrollo virtual:</w:t>
      </w:r>
    </w:p>
    <w:p w14:paraId="0000006F" w14:textId="77777777" w:rsidR="0044111B" w:rsidRDefault="0044111B">
      <w:pPr>
        <w:pStyle w:val="Normal0"/>
        <w:jc w:val="both"/>
        <w:rPr>
          <w:sz w:val="20"/>
          <w:szCs w:val="20"/>
        </w:rPr>
      </w:pPr>
    </w:p>
    <w:p w14:paraId="00000070" w14:textId="77777777" w:rsidR="0044111B" w:rsidRDefault="00374CE0">
      <w:pPr>
        <w:pStyle w:val="Normal0"/>
        <w:jc w:val="center"/>
        <w:rPr>
          <w:sz w:val="20"/>
          <w:szCs w:val="20"/>
        </w:rPr>
      </w:pPr>
      <w:r>
        <w:rPr>
          <w:noProof/>
          <w:sz w:val="20"/>
          <w:szCs w:val="20"/>
        </w:rPr>
        <w:drawing>
          <wp:inline distT="0" distB="0" distL="0" distR="0" wp14:anchorId="78B9E4E8" wp14:editId="07777777">
            <wp:extent cx="4007160" cy="643129"/>
            <wp:effectExtent l="0" t="0" r="0" b="0"/>
            <wp:docPr id="2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4007160" cy="643129"/>
                    </a:xfrm>
                    <a:prstGeom prst="rect">
                      <a:avLst/>
                    </a:prstGeom>
                    <a:ln/>
                  </pic:spPr>
                </pic:pic>
              </a:graphicData>
            </a:graphic>
          </wp:inline>
        </w:drawing>
      </w:r>
    </w:p>
    <w:p w14:paraId="00000071" w14:textId="77777777" w:rsidR="0044111B" w:rsidRDefault="0044111B">
      <w:pPr>
        <w:pStyle w:val="Normal0"/>
        <w:jc w:val="both"/>
        <w:rPr>
          <w:sz w:val="20"/>
          <w:szCs w:val="20"/>
        </w:rPr>
      </w:pPr>
    </w:p>
    <w:p w14:paraId="00000072" w14:textId="77777777" w:rsidR="0044111B" w:rsidRDefault="00374CE0">
      <w:pPr>
        <w:pStyle w:val="Normal0"/>
        <w:jc w:val="both"/>
        <w:rPr>
          <w:sz w:val="20"/>
          <w:szCs w:val="20"/>
        </w:rPr>
      </w:pPr>
      <w:r>
        <w:rPr>
          <w:sz w:val="20"/>
          <w:szCs w:val="20"/>
        </w:rPr>
        <w:t xml:space="preserve">Como se </w:t>
      </w:r>
      <w:r>
        <w:rPr>
          <w:sz w:val="20"/>
          <w:szCs w:val="20"/>
        </w:rPr>
        <w:t>ve a través de esta ejemplificación, la creación de entornos de desarrollo virtuales ofrece grandes ventajas al momento de realizar desarrollos orientados al uso de librerías y extensiones propias de un proyecto independiente; el tema de versionamiento tam</w:t>
      </w:r>
      <w:r>
        <w:rPr>
          <w:sz w:val="20"/>
          <w:szCs w:val="20"/>
        </w:rPr>
        <w:t>bién toma gran fuerza, ya que se pueden establecer todos los componentes que este llevará y es mucho más fácil instalar y colocar en marcha las aplicaciones y su despliegue en servidores de producción.</w:t>
      </w:r>
    </w:p>
    <w:p w14:paraId="00000073" w14:textId="77777777" w:rsidR="0044111B" w:rsidRDefault="0044111B">
      <w:pPr>
        <w:pStyle w:val="Normal0"/>
        <w:jc w:val="both"/>
        <w:rPr>
          <w:sz w:val="20"/>
          <w:szCs w:val="20"/>
        </w:rPr>
      </w:pPr>
    </w:p>
    <w:p w14:paraId="00000074" w14:textId="77777777" w:rsidR="0044111B" w:rsidRDefault="0044111B">
      <w:pPr>
        <w:pStyle w:val="Normal0"/>
        <w:jc w:val="both"/>
        <w:rPr>
          <w:sz w:val="20"/>
          <w:szCs w:val="20"/>
        </w:rPr>
      </w:pPr>
    </w:p>
    <w:p w14:paraId="00000075" w14:textId="77777777" w:rsidR="0044111B" w:rsidRDefault="00374CE0">
      <w:pPr>
        <w:pStyle w:val="Normal0"/>
        <w:rPr>
          <w:b/>
          <w:sz w:val="20"/>
          <w:szCs w:val="20"/>
        </w:rPr>
      </w:pPr>
      <w:r>
        <w:rPr>
          <w:b/>
          <w:sz w:val="20"/>
          <w:szCs w:val="20"/>
        </w:rPr>
        <w:t>5. Manejo y control de versiones</w:t>
      </w:r>
    </w:p>
    <w:p w14:paraId="00000076" w14:textId="77777777" w:rsidR="0044111B" w:rsidRDefault="0044111B">
      <w:pPr>
        <w:pStyle w:val="Normal0"/>
        <w:rPr>
          <w:b/>
          <w:sz w:val="20"/>
          <w:szCs w:val="20"/>
        </w:rPr>
      </w:pPr>
    </w:p>
    <w:p w14:paraId="00000077" w14:textId="77777777" w:rsidR="0044111B" w:rsidRDefault="00374CE0">
      <w:pPr>
        <w:pStyle w:val="Normal0"/>
        <w:jc w:val="both"/>
        <w:rPr>
          <w:sz w:val="20"/>
          <w:szCs w:val="20"/>
        </w:rPr>
      </w:pPr>
      <w:r>
        <w:rPr>
          <w:sz w:val="20"/>
          <w:szCs w:val="20"/>
        </w:rPr>
        <w:t>Para el manejo y control de versiones que se realizan a los proyectos es importante tener en cuenta que existen muchas herramientas en el mercado que se pueden utilizar para llevar a cabo este proceso.</w:t>
      </w:r>
    </w:p>
    <w:p w14:paraId="00000078" w14:textId="77777777" w:rsidR="0044111B" w:rsidRDefault="0044111B">
      <w:pPr>
        <w:pStyle w:val="Normal0"/>
        <w:jc w:val="both"/>
        <w:rPr>
          <w:sz w:val="20"/>
          <w:szCs w:val="20"/>
        </w:rPr>
      </w:pPr>
    </w:p>
    <w:p w14:paraId="00000079" w14:textId="77777777" w:rsidR="0044111B" w:rsidRDefault="00374CE0">
      <w:pPr>
        <w:pStyle w:val="Normal0"/>
        <w:jc w:val="both"/>
        <w:rPr>
          <w:sz w:val="20"/>
          <w:szCs w:val="20"/>
        </w:rPr>
      </w:pPr>
      <w:r>
        <w:rPr>
          <w:sz w:val="20"/>
          <w:szCs w:val="20"/>
        </w:rPr>
        <w:t>Para este caso en p</w:t>
      </w:r>
      <w:r>
        <w:rPr>
          <w:sz w:val="20"/>
          <w:szCs w:val="20"/>
        </w:rPr>
        <w:t>articular de este componente formativo, se ha establecido trabajar con dos herramientas que son líderes a nivel mundial (</w:t>
      </w:r>
      <w:r>
        <w:rPr>
          <w:i/>
          <w:sz w:val="20"/>
          <w:szCs w:val="20"/>
        </w:rPr>
        <w:t>Git</w:t>
      </w:r>
      <w:r>
        <w:rPr>
          <w:sz w:val="20"/>
          <w:szCs w:val="20"/>
        </w:rPr>
        <w:t xml:space="preserve"> y </w:t>
      </w:r>
      <w:r>
        <w:rPr>
          <w:i/>
          <w:sz w:val="20"/>
          <w:szCs w:val="20"/>
        </w:rPr>
        <w:t>Visual Studio Code</w:t>
      </w:r>
      <w:r>
        <w:rPr>
          <w:sz w:val="20"/>
          <w:szCs w:val="20"/>
        </w:rPr>
        <w:t>) para realizar este proceso, por lo cual se abordará la manera en cómo estas son usadas y su importancia en los proyectos de software:</w:t>
      </w:r>
    </w:p>
    <w:p w14:paraId="0000007A" w14:textId="77777777" w:rsidR="0044111B" w:rsidRDefault="0044111B">
      <w:pPr>
        <w:pStyle w:val="Normal0"/>
        <w:jc w:val="both"/>
        <w:rPr>
          <w:sz w:val="20"/>
          <w:szCs w:val="20"/>
        </w:rPr>
      </w:pPr>
    </w:p>
    <w:p w14:paraId="0000007B" w14:textId="77777777" w:rsidR="0044111B" w:rsidRDefault="00374CE0">
      <w:pPr>
        <w:pStyle w:val="Normal0"/>
        <w:jc w:val="both"/>
        <w:rPr>
          <w:sz w:val="20"/>
          <w:szCs w:val="20"/>
        </w:rPr>
      </w:pPr>
      <w:sdt>
        <w:sdtPr>
          <w:tag w:val="goog_rdk_6"/>
          <w:id w:val="181254512"/>
        </w:sdtPr>
        <w:sdtEndPr/>
        <w:sdtContent>
          <w:commentRangeStart w:id="6"/>
        </w:sdtContent>
      </w:sdt>
      <w:r>
        <w:rPr>
          <w:b/>
          <w:sz w:val="20"/>
          <w:szCs w:val="20"/>
        </w:rPr>
        <w:t>Git:</w:t>
      </w:r>
      <w:r>
        <w:rPr>
          <w:sz w:val="20"/>
          <w:szCs w:val="20"/>
        </w:rPr>
        <w:t xml:space="preserve"> es un programa que permite controlar las versiones que se trabajan en un </w:t>
      </w:r>
      <w:r>
        <w:rPr>
          <w:i/>
          <w:sz w:val="20"/>
          <w:szCs w:val="20"/>
        </w:rPr>
        <w:t>software</w:t>
      </w:r>
      <w:r>
        <w:rPr>
          <w:sz w:val="20"/>
          <w:szCs w:val="20"/>
        </w:rPr>
        <w:t>, esto para mejorar en el mejor</w:t>
      </w:r>
      <w:r>
        <w:rPr>
          <w:sz w:val="20"/>
          <w:szCs w:val="20"/>
        </w:rPr>
        <w:t xml:space="preserve">amiento y desempeño de las aplicaciones lo que permite realizar una actualización de los archivos de código fuente que se trabajan en el proyecto de </w:t>
      </w:r>
      <w:r>
        <w:rPr>
          <w:i/>
          <w:sz w:val="20"/>
          <w:szCs w:val="20"/>
        </w:rPr>
        <w:t>software</w:t>
      </w:r>
      <w:r>
        <w:rPr>
          <w:sz w:val="20"/>
          <w:szCs w:val="20"/>
        </w:rPr>
        <w:t xml:space="preserve"> y adicionalmente a ello, permite llevar un control detallado de todos los sucesos que ocurren al i</w:t>
      </w:r>
      <w:r>
        <w:rPr>
          <w:sz w:val="20"/>
          <w:szCs w:val="20"/>
        </w:rPr>
        <w:t>nterior del código y así poder realizar cambios y que estos queden registrados para un mayor control. Ayudando a que se controle quién y cuándo realiza un cambio en el código fuente de la aplicación.</w:t>
      </w:r>
      <w:commentRangeEnd w:id="6"/>
      <w:r>
        <w:commentReference w:id="6"/>
      </w:r>
    </w:p>
    <w:p w14:paraId="0000007C" w14:textId="77777777" w:rsidR="0044111B" w:rsidRDefault="0044111B">
      <w:pPr>
        <w:pStyle w:val="Normal0"/>
        <w:jc w:val="both"/>
        <w:rPr>
          <w:sz w:val="20"/>
          <w:szCs w:val="20"/>
        </w:rPr>
      </w:pPr>
    </w:p>
    <w:p w14:paraId="0000007D" w14:textId="77777777" w:rsidR="0044111B" w:rsidRDefault="00374CE0">
      <w:pPr>
        <w:pStyle w:val="Normal0"/>
        <w:jc w:val="both"/>
        <w:rPr>
          <w:sz w:val="20"/>
          <w:szCs w:val="20"/>
        </w:rPr>
      </w:pPr>
      <w:r>
        <w:rPr>
          <w:noProof/>
        </w:rPr>
        <mc:AlternateContent>
          <mc:Choice Requires="wpg">
            <w:drawing>
              <wp:inline distT="0" distB="0" distL="0" distR="0" wp14:anchorId="5B15EFF4" wp14:editId="07777777">
                <wp:extent cx="1854200" cy="1854200"/>
                <wp:effectExtent l="0" t="0" r="0" b="0"/>
                <wp:docPr id="252" name=""/>
                <wp:cNvGraphicFramePr/>
                <a:graphic xmlns:a="http://schemas.openxmlformats.org/drawingml/2006/main">
                  <a:graphicData uri="http://schemas.microsoft.com/office/word/2010/wordprocessingShape">
                    <wps:wsp>
                      <wps:cNvSpPr/>
                      <wps:spPr>
                        <a:xfrm>
                          <a:off x="4431600" y="2865600"/>
                          <a:ext cx="1828800" cy="1828800"/>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48F86EAC" w14:textId="77777777" w:rsidR="0044111B" w:rsidRDefault="00374CE0">
                            <w:pPr>
                              <w:pStyle w:val="Normal0"/>
                              <w:spacing w:line="275" w:lineRule="auto"/>
                              <w:jc w:val="both"/>
                              <w:textDirection w:val="btLr"/>
                            </w:pPr>
                            <w:r>
                              <w:rPr>
                                <w:color w:val="000000"/>
                                <w:sz w:val="20"/>
                              </w:rPr>
                              <w:t>Con Git es importante que se tenga en cuenta, que</w:t>
                            </w:r>
                            <w:r>
                              <w:rPr>
                                <w:color w:val="000000"/>
                                <w:sz w:val="20"/>
                              </w:rPr>
                              <w:t xml:space="preserve"> esta herramienta tiene un entorno gráfico para realizar la administración de los procesos que se llevan a cabo con ella, entonces lo primero que se hará es realizar la instalación de esta; para ello, se deja un video en el material complementario denomina</w:t>
                            </w:r>
                            <w:r>
                              <w:rPr>
                                <w:color w:val="000000"/>
                                <w:sz w:val="20"/>
                              </w:rPr>
                              <w:t xml:space="preserve">do </w:t>
                            </w:r>
                            <w:r>
                              <w:rPr>
                                <w:b/>
                                <w:color w:val="000000"/>
                                <w:sz w:val="20"/>
                              </w:rPr>
                              <w:t>“Instalación de Git en Windows paso a paso”</w:t>
                            </w:r>
                            <w:r>
                              <w:rPr>
                                <w:color w:val="000000"/>
                                <w:sz w:val="20"/>
                              </w:rPr>
                              <w:t xml:space="preserve"> para que se pueda observar el proceso de instalación de la herramienta Git.</w:t>
                            </w:r>
                          </w:p>
                        </w:txbxContent>
                      </wps:txbx>
                      <wps:bodyPr spcFirstLastPara="1" wrap="square" lIns="91425" tIns="45700" rIns="91425" bIns="45700" anchor="t" anchorCtr="0">
                        <a:noAutofit/>
                      </wps:bodyPr>
                    </wps:ws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4C7A47A4" wp14:editId="7777777">
                <wp:extent cx="1854200" cy="1854200"/>
                <wp:effectExtent l="0" t="0" r="0" b="0"/>
                <wp:docPr id="275474783" name="image29.png"/>
                <a:graphic>
                  <a:graphicData uri="http://schemas.openxmlformats.org/drawingml/2006/picture">
                    <pic:pic>
                      <pic:nvPicPr>
                        <pic:cNvPr id="0" name="image29.png"/>
                        <pic:cNvPicPr preferRelativeResize="0"/>
                      </pic:nvPicPr>
                      <pic:blipFill>
                        <a:blip r:embed="rId24"/>
                        <a:srcRect/>
                        <a:stretch>
                          <a:fillRect/>
                        </a:stretch>
                      </pic:blipFill>
                      <pic:spPr>
                        <a:xfrm>
                          <a:off x="0" y="0"/>
                          <a:ext cx="1854200" cy="1854200"/>
                        </a:xfrm>
                        <a:prstGeom prst="rect"/>
                        <a:ln/>
                      </pic:spPr>
                    </pic:pic>
                  </a:graphicData>
                </a:graphic>
              </wp:inline>
            </w:drawing>
          </mc:Fallback>
        </mc:AlternateContent>
      </w:r>
    </w:p>
    <w:p w14:paraId="0000007E" w14:textId="77777777" w:rsidR="0044111B" w:rsidRDefault="0044111B">
      <w:pPr>
        <w:pStyle w:val="Normal0"/>
        <w:jc w:val="both"/>
        <w:rPr>
          <w:b/>
          <w:sz w:val="20"/>
          <w:szCs w:val="20"/>
        </w:rPr>
      </w:pPr>
    </w:p>
    <w:p w14:paraId="0000007F" w14:textId="77777777" w:rsidR="0044111B" w:rsidRDefault="00374CE0">
      <w:pPr>
        <w:pStyle w:val="Normal0"/>
        <w:jc w:val="both"/>
        <w:rPr>
          <w:sz w:val="20"/>
          <w:szCs w:val="20"/>
        </w:rPr>
      </w:pPr>
      <w:sdt>
        <w:sdtPr>
          <w:tag w:val="goog_rdk_7"/>
          <w:id w:val="1217157118"/>
        </w:sdtPr>
        <w:sdtEndPr/>
        <w:sdtContent>
          <w:commentRangeStart w:id="7"/>
        </w:sdtContent>
      </w:sdt>
      <w:r>
        <w:rPr>
          <w:b/>
          <w:sz w:val="20"/>
          <w:szCs w:val="20"/>
        </w:rPr>
        <w:t>Nota:</w:t>
      </w:r>
      <w:r>
        <w:rPr>
          <w:sz w:val="20"/>
          <w:szCs w:val="20"/>
        </w:rPr>
        <w:t xml:space="preserve"> en el video del material complementario, se explica de manera detallada cómo realizar la instalación de la herramienta Git,</w:t>
      </w:r>
      <w:r>
        <w:rPr>
          <w:sz w:val="20"/>
          <w:szCs w:val="20"/>
        </w:rPr>
        <w:t xml:space="preserve"> cuando se le pregunte el editor de código que se integrará, en ese paso debemos seleccionar la opción que dice “</w:t>
      </w:r>
      <w:r>
        <w:rPr>
          <w:i/>
          <w:sz w:val="20"/>
          <w:szCs w:val="20"/>
        </w:rPr>
        <w:t>Visual studio code</w:t>
      </w:r>
      <w:r>
        <w:rPr>
          <w:sz w:val="20"/>
          <w:szCs w:val="20"/>
        </w:rPr>
        <w:t xml:space="preserve">” para que nuestro editor de código quede conectado con la herramienta Git. También podrás ver que existe una versión de Git </w:t>
      </w:r>
      <w:r>
        <w:rPr>
          <w:sz w:val="20"/>
          <w:szCs w:val="20"/>
        </w:rPr>
        <w:t>llamada GUI la cual permite crear los repositorios de una manera mucho más cómoda ya tiene una interfaz gráfica muy sencilla de operar.</w:t>
      </w:r>
      <w:commentRangeEnd w:id="7"/>
      <w:r>
        <w:commentReference w:id="7"/>
      </w:r>
    </w:p>
    <w:p w14:paraId="00000080" w14:textId="77777777" w:rsidR="0044111B" w:rsidRDefault="0044111B">
      <w:pPr>
        <w:pStyle w:val="Normal0"/>
        <w:jc w:val="both"/>
        <w:rPr>
          <w:sz w:val="20"/>
          <w:szCs w:val="20"/>
        </w:rPr>
      </w:pPr>
    </w:p>
    <w:p w14:paraId="00000081" w14:textId="77777777" w:rsidR="0044111B" w:rsidRDefault="00374CE0">
      <w:pPr>
        <w:pStyle w:val="Normal0"/>
        <w:jc w:val="both"/>
        <w:rPr>
          <w:sz w:val="20"/>
          <w:szCs w:val="20"/>
        </w:rPr>
      </w:pPr>
      <w:r>
        <w:rPr>
          <w:sz w:val="20"/>
          <w:szCs w:val="20"/>
        </w:rPr>
        <w:t xml:space="preserve">A continuación, te explicaremos cómo crear un repositorio utilizando la herramienta Git y luego cómo integrarlo a </w:t>
      </w:r>
      <w:r>
        <w:rPr>
          <w:i/>
          <w:sz w:val="20"/>
          <w:szCs w:val="20"/>
        </w:rPr>
        <w:t>vi</w:t>
      </w:r>
      <w:r>
        <w:rPr>
          <w:i/>
          <w:sz w:val="20"/>
          <w:szCs w:val="20"/>
        </w:rPr>
        <w:t>sual studio code</w:t>
      </w:r>
      <w:r>
        <w:rPr>
          <w:sz w:val="20"/>
          <w:szCs w:val="20"/>
        </w:rPr>
        <w:t>; es importante estar atentos a los pasos, para lograr realizar el proceso de manera correcta:</w:t>
      </w:r>
    </w:p>
    <w:p w14:paraId="00000082" w14:textId="77777777" w:rsidR="0044111B" w:rsidRDefault="0044111B">
      <w:pPr>
        <w:pStyle w:val="Normal0"/>
        <w:jc w:val="both"/>
        <w:rPr>
          <w:sz w:val="20"/>
          <w:szCs w:val="20"/>
        </w:rPr>
      </w:pPr>
    </w:p>
    <w:p w14:paraId="00000083" w14:textId="77777777" w:rsidR="0044111B" w:rsidRDefault="00374CE0">
      <w:pPr>
        <w:pStyle w:val="Normal0"/>
        <w:jc w:val="center"/>
        <w:rPr>
          <w:sz w:val="20"/>
          <w:szCs w:val="20"/>
        </w:rPr>
      </w:pPr>
      <w:r>
        <w:rPr>
          <w:noProof/>
          <w:sz w:val="20"/>
          <w:szCs w:val="20"/>
        </w:rPr>
        <w:drawing>
          <wp:inline distT="0" distB="0" distL="0" distR="0" wp14:anchorId="6894C30A" wp14:editId="07777777">
            <wp:extent cx="3805584" cy="610777"/>
            <wp:effectExtent l="0" t="0" r="0" b="0"/>
            <wp:docPr id="28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t="196" b="197"/>
                    <a:stretch>
                      <a:fillRect/>
                    </a:stretch>
                  </pic:blipFill>
                  <pic:spPr>
                    <a:xfrm>
                      <a:off x="0" y="0"/>
                      <a:ext cx="3805584" cy="610777"/>
                    </a:xfrm>
                    <a:prstGeom prst="rect">
                      <a:avLst/>
                    </a:prstGeom>
                    <a:ln/>
                  </pic:spPr>
                </pic:pic>
              </a:graphicData>
            </a:graphic>
          </wp:inline>
        </w:drawing>
      </w:r>
    </w:p>
    <w:p w14:paraId="00000084" w14:textId="77777777" w:rsidR="0044111B" w:rsidRDefault="0044111B">
      <w:pPr>
        <w:pStyle w:val="Normal0"/>
        <w:jc w:val="both"/>
        <w:rPr>
          <w:sz w:val="20"/>
          <w:szCs w:val="20"/>
        </w:rPr>
      </w:pPr>
    </w:p>
    <w:p w14:paraId="00000085" w14:textId="77777777" w:rsidR="0044111B" w:rsidRDefault="00374CE0">
      <w:pPr>
        <w:pStyle w:val="Normal0"/>
        <w:jc w:val="both"/>
        <w:rPr>
          <w:sz w:val="20"/>
          <w:szCs w:val="20"/>
        </w:rPr>
      </w:pPr>
      <w:sdt>
        <w:sdtPr>
          <w:tag w:val="goog_rdk_8"/>
          <w:id w:val="186782756"/>
        </w:sdtPr>
        <w:sdtEndPr/>
        <w:sdtContent>
          <w:commentRangeStart w:id="8"/>
        </w:sdtContent>
      </w:sdt>
      <w:r>
        <w:rPr>
          <w:b/>
          <w:sz w:val="20"/>
          <w:szCs w:val="20"/>
        </w:rPr>
        <w:t>Nota:</w:t>
      </w:r>
      <w:r>
        <w:rPr>
          <w:sz w:val="20"/>
          <w:szCs w:val="20"/>
        </w:rPr>
        <w:t xml:space="preserve"> para mayor comprensión, es importante tener en cuenta que Git y GitHub, son dos entidades diferentes que ayudan a administrar y aloja</w:t>
      </w:r>
      <w:r>
        <w:rPr>
          <w:sz w:val="20"/>
          <w:szCs w:val="20"/>
        </w:rPr>
        <w:t>r archivos. En otras palabras, Git sirve para controlar las versiones de los archivos gestionando el código fuente, mientras que GitHub es una plataforma para alojar o descargar repositorios Git.</w:t>
      </w:r>
      <w:commentRangeEnd w:id="8"/>
      <w:r>
        <w:commentReference w:id="8"/>
      </w:r>
    </w:p>
    <w:p w14:paraId="00000086" w14:textId="77777777" w:rsidR="0044111B" w:rsidRDefault="0044111B">
      <w:pPr>
        <w:pStyle w:val="Normal0"/>
        <w:jc w:val="both"/>
        <w:rPr>
          <w:sz w:val="20"/>
          <w:szCs w:val="20"/>
        </w:rPr>
      </w:pPr>
    </w:p>
    <w:p w14:paraId="00000087" w14:textId="77777777" w:rsidR="0044111B" w:rsidRDefault="00374CE0">
      <w:pPr>
        <w:pStyle w:val="Normal0"/>
        <w:jc w:val="both"/>
        <w:rPr>
          <w:sz w:val="20"/>
          <w:szCs w:val="20"/>
        </w:rPr>
      </w:pPr>
      <w:r>
        <w:rPr>
          <w:sz w:val="20"/>
          <w:szCs w:val="20"/>
        </w:rPr>
        <w:t>Como conclusión, se ha trabajado con los repositorios de códigos, los cuales permiten llevar un control de los cambios realizados en el código fuente y adicional a ello tener una copia en la nube para darle mejor seguridad a los archivos de código fuente d</w:t>
      </w:r>
      <w:r>
        <w:rPr>
          <w:sz w:val="20"/>
          <w:szCs w:val="20"/>
        </w:rPr>
        <w:t xml:space="preserve">e la aplicación. </w:t>
      </w:r>
    </w:p>
    <w:p w14:paraId="00000088" w14:textId="77777777" w:rsidR="0044111B" w:rsidRDefault="0044111B">
      <w:pPr>
        <w:pStyle w:val="Normal0"/>
        <w:jc w:val="both"/>
        <w:rPr>
          <w:sz w:val="20"/>
          <w:szCs w:val="20"/>
        </w:rPr>
      </w:pPr>
    </w:p>
    <w:p w14:paraId="00000089" w14:textId="77777777" w:rsidR="0044111B" w:rsidRDefault="00374CE0">
      <w:pPr>
        <w:pStyle w:val="Normal0"/>
        <w:jc w:val="both"/>
        <w:rPr>
          <w:sz w:val="20"/>
          <w:szCs w:val="20"/>
        </w:rPr>
      </w:pPr>
      <w:r>
        <w:rPr>
          <w:sz w:val="20"/>
          <w:szCs w:val="20"/>
        </w:rPr>
        <w:t>Es importante tener en cuenta que este tipo de aplicaciones son muy utilizadas en las empresas y equipos de desarrollo a nivel mundial ya que proponen un nivel de seguridad alto para el código, seguimiento y la colaboración.</w:t>
      </w:r>
    </w:p>
    <w:p w14:paraId="0000008A" w14:textId="77777777" w:rsidR="0044111B" w:rsidRDefault="0044111B">
      <w:pPr>
        <w:pStyle w:val="Normal0"/>
        <w:jc w:val="both"/>
        <w:rPr>
          <w:sz w:val="20"/>
          <w:szCs w:val="20"/>
        </w:rPr>
      </w:pPr>
    </w:p>
    <w:p w14:paraId="0000008B" w14:textId="77777777" w:rsidR="0044111B" w:rsidRDefault="0044111B">
      <w:pPr>
        <w:pStyle w:val="Normal0"/>
        <w:jc w:val="both"/>
        <w:rPr>
          <w:sz w:val="20"/>
          <w:szCs w:val="20"/>
        </w:rPr>
      </w:pPr>
    </w:p>
    <w:p w14:paraId="0000008C" w14:textId="77777777" w:rsidR="0044111B" w:rsidRDefault="00374CE0">
      <w:pPr>
        <w:pStyle w:val="Normal0"/>
        <w:jc w:val="both"/>
        <w:rPr>
          <w:b/>
          <w:sz w:val="20"/>
          <w:szCs w:val="20"/>
        </w:rPr>
      </w:pPr>
      <w:r>
        <w:rPr>
          <w:b/>
          <w:sz w:val="20"/>
          <w:szCs w:val="20"/>
        </w:rPr>
        <w:t xml:space="preserve"> 6. Estándares para la codificación de </w:t>
      </w:r>
      <w:r>
        <w:rPr>
          <w:b/>
          <w:i/>
          <w:sz w:val="20"/>
          <w:szCs w:val="20"/>
        </w:rPr>
        <w:t>software</w:t>
      </w:r>
    </w:p>
    <w:p w14:paraId="0000008D" w14:textId="77777777" w:rsidR="0044111B" w:rsidRDefault="0044111B">
      <w:pPr>
        <w:pStyle w:val="Normal0"/>
        <w:jc w:val="both"/>
        <w:rPr>
          <w:b/>
          <w:sz w:val="20"/>
          <w:szCs w:val="20"/>
        </w:rPr>
      </w:pPr>
    </w:p>
    <w:p w14:paraId="0000008E" w14:textId="77777777" w:rsidR="0044111B" w:rsidRDefault="00374CE0">
      <w:pPr>
        <w:pStyle w:val="Normal0"/>
        <w:jc w:val="both"/>
        <w:rPr>
          <w:sz w:val="20"/>
          <w:szCs w:val="20"/>
        </w:rPr>
      </w:pPr>
      <w:r>
        <w:rPr>
          <w:sz w:val="20"/>
          <w:szCs w:val="20"/>
        </w:rPr>
        <w:t>Con relación a la realización de codificación y manejo de estándares de codificación, es importante para abordar esta temática se debe explorar el concepto de estándar, ya que teniendo claro este concepto se</w:t>
      </w:r>
      <w:r>
        <w:rPr>
          <w:sz w:val="20"/>
          <w:szCs w:val="20"/>
        </w:rPr>
        <w:t xml:space="preserve"> puede comprender de una manera mucho más específica su uso y manejo:</w:t>
      </w:r>
    </w:p>
    <w:p w14:paraId="0000008F" w14:textId="77777777" w:rsidR="0044111B" w:rsidRDefault="0044111B">
      <w:pPr>
        <w:pStyle w:val="Normal0"/>
        <w:jc w:val="both"/>
        <w:rPr>
          <w:sz w:val="20"/>
          <w:szCs w:val="20"/>
        </w:rPr>
      </w:pPr>
    </w:p>
    <w:p w14:paraId="00000090" w14:textId="77777777" w:rsidR="0044111B" w:rsidRDefault="00374CE0">
      <w:pPr>
        <w:pStyle w:val="Normal0"/>
        <w:jc w:val="both"/>
        <w:rPr>
          <w:sz w:val="20"/>
          <w:szCs w:val="20"/>
        </w:rPr>
      </w:pPr>
      <w:sdt>
        <w:sdtPr>
          <w:tag w:val="goog_rdk_9"/>
          <w:id w:val="1404705447"/>
        </w:sdtPr>
        <w:sdtEndPr/>
        <w:sdtContent>
          <w:commentRangeStart w:id="9"/>
        </w:sdtContent>
      </w:sdt>
      <w:r>
        <w:rPr>
          <w:sz w:val="20"/>
          <w:szCs w:val="20"/>
        </w:rPr>
        <w:t>Es un modelo que se toma como referencia para construir, diseñar o fabricar un producto. Los estándares tienen en su teoría una serie de pasos y reglas que se deben cumplir para garan</w:t>
      </w:r>
      <w:r>
        <w:rPr>
          <w:sz w:val="20"/>
          <w:szCs w:val="20"/>
        </w:rPr>
        <w:t xml:space="preserve">tizar la calidad y/o procesos se realicen de manera correcta. </w:t>
      </w:r>
    </w:p>
    <w:p w14:paraId="00000091" w14:textId="77777777" w:rsidR="0044111B" w:rsidRDefault="0044111B">
      <w:pPr>
        <w:pStyle w:val="Normal0"/>
        <w:jc w:val="both"/>
        <w:rPr>
          <w:sz w:val="20"/>
          <w:szCs w:val="20"/>
        </w:rPr>
      </w:pPr>
    </w:p>
    <w:p w14:paraId="00000092" w14:textId="77777777" w:rsidR="0044111B" w:rsidRDefault="00374CE0">
      <w:pPr>
        <w:pStyle w:val="Normal0"/>
        <w:jc w:val="both"/>
        <w:rPr>
          <w:sz w:val="20"/>
          <w:szCs w:val="20"/>
        </w:rPr>
      </w:pPr>
      <w:r>
        <w:rPr>
          <w:sz w:val="20"/>
          <w:szCs w:val="20"/>
        </w:rPr>
        <w:t>Un estándar garantiza que un producto es bueno o de calidad ya que se siguen reglas de fabricación y medición en cada fase del proceso.</w:t>
      </w:r>
      <w:commentRangeEnd w:id="9"/>
      <w:r>
        <w:commentReference w:id="9"/>
      </w:r>
    </w:p>
    <w:p w14:paraId="00000093" w14:textId="77777777" w:rsidR="0044111B" w:rsidRDefault="0044111B">
      <w:pPr>
        <w:pStyle w:val="Normal0"/>
        <w:jc w:val="both"/>
        <w:rPr>
          <w:sz w:val="20"/>
          <w:szCs w:val="20"/>
        </w:rPr>
      </w:pPr>
    </w:p>
    <w:p w14:paraId="00000094" w14:textId="77777777" w:rsidR="0044111B" w:rsidRDefault="00374CE0">
      <w:pPr>
        <w:pStyle w:val="Normal0"/>
        <w:jc w:val="both"/>
        <w:rPr>
          <w:sz w:val="20"/>
          <w:szCs w:val="20"/>
        </w:rPr>
      </w:pPr>
      <w:r>
        <w:rPr>
          <w:sz w:val="20"/>
          <w:szCs w:val="20"/>
        </w:rPr>
        <w:t xml:space="preserve">Un ejemplo de lo anterior, puede ser la fabricación </w:t>
      </w:r>
      <w:r>
        <w:rPr>
          <w:sz w:val="20"/>
          <w:szCs w:val="20"/>
        </w:rPr>
        <w:t xml:space="preserve">de una </w:t>
      </w:r>
      <w:sdt>
        <w:sdtPr>
          <w:tag w:val="goog_rdk_10"/>
          <w:id w:val="1323138639"/>
        </w:sdtPr>
        <w:sdtEndPr/>
        <w:sdtContent>
          <w:commentRangeStart w:id="10"/>
        </w:sdtContent>
      </w:sdt>
      <w:r>
        <w:rPr>
          <w:sz w:val="20"/>
          <w:szCs w:val="20"/>
        </w:rPr>
        <w:t>motocicleta:</w:t>
      </w:r>
      <w:commentRangeEnd w:id="10"/>
      <w:r>
        <w:commentReference w:id="10"/>
      </w:r>
    </w:p>
    <w:p w14:paraId="00000095" w14:textId="77777777" w:rsidR="0044111B" w:rsidRDefault="00374CE0">
      <w:pPr>
        <w:pStyle w:val="Normal0"/>
        <w:jc w:val="both"/>
        <w:rPr>
          <w:sz w:val="20"/>
          <w:szCs w:val="20"/>
        </w:rPr>
      </w:pPr>
      <w:r>
        <w:rPr>
          <w:sz w:val="20"/>
          <w:szCs w:val="20"/>
        </w:rPr>
        <w:t xml:space="preserve">                                                                    </w:t>
      </w:r>
      <w:r>
        <w:rPr>
          <w:noProof/>
        </w:rPr>
        <w:drawing>
          <wp:anchor distT="0" distB="0" distL="114300" distR="114300" simplePos="0" relativeHeight="251662336" behindDoc="0" locked="0" layoutInCell="1" hidden="0" allowOverlap="1" wp14:anchorId="20976BA2" wp14:editId="07777777">
            <wp:simplePos x="0" y="0"/>
            <wp:positionH relativeFrom="column">
              <wp:posOffset>1725612</wp:posOffset>
            </wp:positionH>
            <wp:positionV relativeFrom="paragraph">
              <wp:posOffset>182272</wp:posOffset>
            </wp:positionV>
            <wp:extent cx="2880995" cy="1818640"/>
            <wp:effectExtent l="0" t="0" r="0" b="0"/>
            <wp:wrapTopAndBottom distT="0" distB="0"/>
            <wp:docPr id="263" name="image5.jpg" descr="Motorbike Mockup"/>
            <wp:cNvGraphicFramePr/>
            <a:graphic xmlns:a="http://schemas.openxmlformats.org/drawingml/2006/main">
              <a:graphicData uri="http://schemas.openxmlformats.org/drawingml/2006/picture">
                <pic:pic xmlns:pic="http://schemas.openxmlformats.org/drawingml/2006/picture">
                  <pic:nvPicPr>
                    <pic:cNvPr id="0" name="image5.jpg" descr="Motorbike Mockup"/>
                    <pic:cNvPicPr preferRelativeResize="0"/>
                  </pic:nvPicPr>
                  <pic:blipFill>
                    <a:blip r:embed="rId26"/>
                    <a:srcRect t="56306"/>
                    <a:stretch>
                      <a:fillRect/>
                    </a:stretch>
                  </pic:blipFill>
                  <pic:spPr>
                    <a:xfrm>
                      <a:off x="0" y="0"/>
                      <a:ext cx="2880995" cy="1818640"/>
                    </a:xfrm>
                    <a:prstGeom prst="rect">
                      <a:avLst/>
                    </a:prstGeom>
                    <a:ln/>
                  </pic:spPr>
                </pic:pic>
              </a:graphicData>
            </a:graphic>
          </wp:anchor>
        </w:drawing>
      </w:r>
      <w:r>
        <w:rPr>
          <w:noProof/>
        </w:rPr>
        <mc:AlternateContent>
          <mc:Choice Requires="wpg">
            <w:drawing>
              <wp:anchor distT="45720" distB="45720" distL="114300" distR="114300" simplePos="0" relativeHeight="251663360" behindDoc="0" locked="0" layoutInCell="1" hidden="0" allowOverlap="1" wp14:anchorId="2B782427" wp14:editId="07777777">
                <wp:simplePos x="0" y="0"/>
                <wp:positionH relativeFrom="column">
                  <wp:posOffset>63501</wp:posOffset>
                </wp:positionH>
                <wp:positionV relativeFrom="paragraph">
                  <wp:posOffset>121920</wp:posOffset>
                </wp:positionV>
                <wp:extent cx="1614170" cy="613410"/>
                <wp:effectExtent l="0" t="0" r="0" b="0"/>
                <wp:wrapSquare wrapText="bothSides" distT="45720" distB="45720" distL="114300" distR="114300"/>
                <wp:docPr id="257" name=""/>
                <wp:cNvGraphicFramePr/>
                <a:graphic xmlns:a="http://schemas.openxmlformats.org/drawingml/2006/main">
                  <a:graphicData uri="http://schemas.microsoft.com/office/word/2010/wordprocessingShape">
                    <wps:wsp>
                      <wps:cNvSpPr/>
                      <wps:spPr>
                        <a:xfrm>
                          <a:off x="4543678" y="3478058"/>
                          <a:ext cx="1604645" cy="603885"/>
                        </a:xfrm>
                        <a:prstGeom prst="rect">
                          <a:avLst/>
                        </a:prstGeom>
                        <a:noFill/>
                        <a:ln>
                          <a:noFill/>
                        </a:ln>
                      </wps:spPr>
                      <wps:txbx>
                        <w:txbxContent>
                          <w:p w14:paraId="6FDF5AC5" w14:textId="77777777" w:rsidR="0044111B" w:rsidRDefault="00374CE0">
                            <w:pPr>
                              <w:pStyle w:val="Normal0"/>
                              <w:spacing w:line="275" w:lineRule="auto"/>
                              <w:jc w:val="center"/>
                              <w:textDirection w:val="btLr"/>
                            </w:pPr>
                            <w:r>
                              <w:rPr>
                                <w:color w:val="000000"/>
                                <w:sz w:val="20"/>
                              </w:rPr>
                              <w:t>Los tiempos de las válvulas requieren de una calibración especial.</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7C7861AF" wp14:editId="7777777">
                <wp:simplePos x="0" y="0"/>
                <wp:positionH relativeFrom="column">
                  <wp:posOffset>63501</wp:posOffset>
                </wp:positionH>
                <wp:positionV relativeFrom="paragraph">
                  <wp:posOffset>121920</wp:posOffset>
                </wp:positionV>
                <wp:extent cx="1614170" cy="613410"/>
                <wp:effectExtent l="0" t="0" r="0" b="0"/>
                <wp:wrapSquare wrapText="bothSides" distT="45720" distB="45720" distL="114300" distR="114300"/>
                <wp:docPr id="1474993967" name="image34.png"/>
                <a:graphic>
                  <a:graphicData uri="http://schemas.openxmlformats.org/drawingml/2006/picture">
                    <pic:pic>
                      <pic:nvPicPr>
                        <pic:cNvPr id="0" name="image34.png"/>
                        <pic:cNvPicPr preferRelativeResize="0"/>
                      </pic:nvPicPr>
                      <pic:blipFill>
                        <a:blip r:embed="rId27"/>
                        <a:srcRect/>
                        <a:stretch>
                          <a:fillRect/>
                        </a:stretch>
                      </pic:blipFill>
                      <pic:spPr>
                        <a:xfrm>
                          <a:off x="0" y="0"/>
                          <a:ext cx="1614170" cy="613410"/>
                        </a:xfrm>
                        <a:prstGeom prst="rect"/>
                        <a:ln/>
                      </pic:spPr>
                    </pic:pic>
                  </a:graphicData>
                </a:graphic>
              </wp:anchor>
            </w:drawing>
          </mc:Fallback>
        </mc:AlternateContent>
      </w:r>
      <w:r>
        <w:rPr>
          <w:noProof/>
        </w:rPr>
        <mc:AlternateContent>
          <mc:Choice Requires="wpg">
            <w:drawing>
              <wp:anchor distT="45720" distB="45720" distL="114300" distR="114300" simplePos="0" relativeHeight="251664384" behindDoc="0" locked="0" layoutInCell="1" hidden="0" allowOverlap="1" wp14:anchorId="17DCDA5D" wp14:editId="07777777">
                <wp:simplePos x="0" y="0"/>
                <wp:positionH relativeFrom="column">
                  <wp:posOffset>1</wp:posOffset>
                </wp:positionH>
                <wp:positionV relativeFrom="paragraph">
                  <wp:posOffset>947420</wp:posOffset>
                </wp:positionV>
                <wp:extent cx="1614170" cy="613410"/>
                <wp:effectExtent l="0" t="0" r="0" b="0"/>
                <wp:wrapSquare wrapText="bothSides" distT="45720" distB="45720" distL="114300" distR="114300"/>
                <wp:docPr id="256" name=""/>
                <wp:cNvGraphicFramePr/>
                <a:graphic xmlns:a="http://schemas.openxmlformats.org/drawingml/2006/main">
                  <a:graphicData uri="http://schemas.microsoft.com/office/word/2010/wordprocessingShape">
                    <wps:wsp>
                      <wps:cNvSpPr/>
                      <wps:spPr>
                        <a:xfrm>
                          <a:off x="4543678" y="3478058"/>
                          <a:ext cx="1604645" cy="603885"/>
                        </a:xfrm>
                        <a:prstGeom prst="rect">
                          <a:avLst/>
                        </a:prstGeom>
                        <a:noFill/>
                        <a:ln>
                          <a:noFill/>
                        </a:ln>
                      </wps:spPr>
                      <wps:txbx>
                        <w:txbxContent>
                          <w:p w14:paraId="5ACA3895" w14:textId="77777777" w:rsidR="0044111B" w:rsidRDefault="00374CE0">
                            <w:pPr>
                              <w:pStyle w:val="Normal0"/>
                              <w:spacing w:line="275" w:lineRule="auto"/>
                              <w:jc w:val="center"/>
                              <w:textDirection w:val="btLr"/>
                            </w:pPr>
                            <w:r>
                              <w:rPr>
                                <w:color w:val="000000"/>
                                <w:sz w:val="20"/>
                              </w:rPr>
                              <w:t>Cada pieza funcional del motor va a requerir de un proceso de estandarización.</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79EF35AD" wp14:editId="7777777">
                <wp:simplePos x="0" y="0"/>
                <wp:positionH relativeFrom="column">
                  <wp:posOffset>1</wp:posOffset>
                </wp:positionH>
                <wp:positionV relativeFrom="paragraph">
                  <wp:posOffset>947420</wp:posOffset>
                </wp:positionV>
                <wp:extent cx="1614170" cy="613410"/>
                <wp:effectExtent l="0" t="0" r="0" b="0"/>
                <wp:wrapSquare wrapText="bothSides" distT="45720" distB="45720" distL="114300" distR="114300"/>
                <wp:docPr id="1643429135"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1614170" cy="613410"/>
                        </a:xfrm>
                        <a:prstGeom prst="rect"/>
                        <a:ln/>
                      </pic:spPr>
                    </pic:pic>
                  </a:graphicData>
                </a:graphic>
              </wp:anchor>
            </w:drawing>
          </mc:Fallback>
        </mc:AlternateContent>
      </w:r>
      <w:r>
        <w:rPr>
          <w:noProof/>
        </w:rPr>
        <mc:AlternateContent>
          <mc:Choice Requires="wpg">
            <w:drawing>
              <wp:anchor distT="45720" distB="45720" distL="114300" distR="114300" simplePos="0" relativeHeight="251665408" behindDoc="0" locked="0" layoutInCell="1" hidden="0" allowOverlap="1" wp14:anchorId="67921741" wp14:editId="07777777">
                <wp:simplePos x="0" y="0"/>
                <wp:positionH relativeFrom="column">
                  <wp:posOffset>4711700</wp:posOffset>
                </wp:positionH>
                <wp:positionV relativeFrom="paragraph">
                  <wp:posOffset>134620</wp:posOffset>
                </wp:positionV>
                <wp:extent cx="1614170" cy="613410"/>
                <wp:effectExtent l="0" t="0" r="0" b="0"/>
                <wp:wrapSquare wrapText="bothSides" distT="45720" distB="45720" distL="114300" distR="114300"/>
                <wp:docPr id="255" name=""/>
                <wp:cNvGraphicFramePr/>
                <a:graphic xmlns:a="http://schemas.openxmlformats.org/drawingml/2006/main">
                  <a:graphicData uri="http://schemas.microsoft.com/office/word/2010/wordprocessingShape">
                    <wps:wsp>
                      <wps:cNvSpPr/>
                      <wps:spPr>
                        <a:xfrm>
                          <a:off x="4543678" y="3478058"/>
                          <a:ext cx="1604645" cy="603885"/>
                        </a:xfrm>
                        <a:prstGeom prst="rect">
                          <a:avLst/>
                        </a:prstGeom>
                        <a:noFill/>
                        <a:ln>
                          <a:noFill/>
                        </a:ln>
                      </wps:spPr>
                      <wps:txbx>
                        <w:txbxContent>
                          <w:p w14:paraId="32092771" w14:textId="77777777" w:rsidR="0044111B" w:rsidRDefault="00374CE0">
                            <w:pPr>
                              <w:pStyle w:val="Normal0"/>
                              <w:spacing w:line="275" w:lineRule="auto"/>
                              <w:jc w:val="center"/>
                              <w:textDirection w:val="btLr"/>
                            </w:pPr>
                            <w:r>
                              <w:rPr>
                                <w:color w:val="000000"/>
                                <w:sz w:val="20"/>
                              </w:rPr>
                              <w:t>Se tend</w:t>
                            </w:r>
                            <w:r>
                              <w:rPr>
                                <w:color w:val="000000"/>
                                <w:sz w:val="20"/>
                              </w:rPr>
                              <w:t>rá en cuenta para todas las motocicletas un modelo específico.</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6D66784B" wp14:editId="7777777">
                <wp:simplePos x="0" y="0"/>
                <wp:positionH relativeFrom="column">
                  <wp:posOffset>4711700</wp:posOffset>
                </wp:positionH>
                <wp:positionV relativeFrom="paragraph">
                  <wp:posOffset>134620</wp:posOffset>
                </wp:positionV>
                <wp:extent cx="1614170" cy="613410"/>
                <wp:effectExtent l="0" t="0" r="0" b="0"/>
                <wp:wrapSquare wrapText="bothSides" distT="45720" distB="45720" distL="114300" distR="114300"/>
                <wp:docPr id="1633713610" name="image32.png"/>
                <a:graphic>
                  <a:graphicData uri="http://schemas.openxmlformats.org/drawingml/2006/picture">
                    <pic:pic>
                      <pic:nvPicPr>
                        <pic:cNvPr id="0" name="image32.png"/>
                        <pic:cNvPicPr preferRelativeResize="0"/>
                      </pic:nvPicPr>
                      <pic:blipFill>
                        <a:blip r:embed="rId29"/>
                        <a:srcRect/>
                        <a:stretch>
                          <a:fillRect/>
                        </a:stretch>
                      </pic:blipFill>
                      <pic:spPr>
                        <a:xfrm>
                          <a:off x="0" y="0"/>
                          <a:ext cx="1614170" cy="613410"/>
                        </a:xfrm>
                        <a:prstGeom prst="rect"/>
                        <a:ln/>
                      </pic:spPr>
                    </pic:pic>
                  </a:graphicData>
                </a:graphic>
              </wp:anchor>
            </w:drawing>
          </mc:Fallback>
        </mc:AlternateContent>
      </w:r>
      <w:r>
        <w:rPr>
          <w:noProof/>
        </w:rPr>
        <mc:AlternateContent>
          <mc:Choice Requires="wpg">
            <w:drawing>
              <wp:anchor distT="45720" distB="45720" distL="114300" distR="114300" simplePos="0" relativeHeight="251666432" behindDoc="0" locked="0" layoutInCell="1" hidden="0" allowOverlap="1" wp14:anchorId="4DF255A2" wp14:editId="07777777">
                <wp:simplePos x="0" y="0"/>
                <wp:positionH relativeFrom="column">
                  <wp:posOffset>4711700</wp:posOffset>
                </wp:positionH>
                <wp:positionV relativeFrom="paragraph">
                  <wp:posOffset>947420</wp:posOffset>
                </wp:positionV>
                <wp:extent cx="1614170" cy="613410"/>
                <wp:effectExtent l="0" t="0" r="0" b="0"/>
                <wp:wrapSquare wrapText="bothSides" distT="45720" distB="45720" distL="114300" distR="114300"/>
                <wp:docPr id="260" name=""/>
                <wp:cNvGraphicFramePr/>
                <a:graphic xmlns:a="http://schemas.openxmlformats.org/drawingml/2006/main">
                  <a:graphicData uri="http://schemas.microsoft.com/office/word/2010/wordprocessingShape">
                    <wps:wsp>
                      <wps:cNvSpPr/>
                      <wps:spPr>
                        <a:xfrm>
                          <a:off x="4543678" y="3478058"/>
                          <a:ext cx="1604645" cy="603885"/>
                        </a:xfrm>
                        <a:prstGeom prst="rect">
                          <a:avLst/>
                        </a:prstGeom>
                        <a:noFill/>
                        <a:ln>
                          <a:noFill/>
                        </a:ln>
                      </wps:spPr>
                      <wps:txbx>
                        <w:txbxContent>
                          <w:p w14:paraId="22C1BB79" w14:textId="77777777" w:rsidR="0044111B" w:rsidRDefault="00374CE0">
                            <w:pPr>
                              <w:pStyle w:val="Normal0"/>
                              <w:spacing w:line="275" w:lineRule="auto"/>
                              <w:jc w:val="center"/>
                              <w:textDirection w:val="btLr"/>
                            </w:pPr>
                            <w:r>
                              <w:rPr>
                                <w:color w:val="000000"/>
                                <w:sz w:val="20"/>
                              </w:rPr>
                              <w:t>Tendrá una marca específica lo que hace que todas tengan similares o iguales características y capacidades técnicas.</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77364BC5" wp14:editId="7777777">
                <wp:simplePos x="0" y="0"/>
                <wp:positionH relativeFrom="column">
                  <wp:posOffset>4711700</wp:posOffset>
                </wp:positionH>
                <wp:positionV relativeFrom="paragraph">
                  <wp:posOffset>947420</wp:posOffset>
                </wp:positionV>
                <wp:extent cx="1614170" cy="613410"/>
                <wp:effectExtent l="0" t="0" r="0" b="0"/>
                <wp:wrapSquare wrapText="bothSides" distT="45720" distB="45720" distL="114300" distR="114300"/>
                <wp:docPr id="1935623280" name="image37.png"/>
                <a:graphic>
                  <a:graphicData uri="http://schemas.openxmlformats.org/drawingml/2006/picture">
                    <pic:pic>
                      <pic:nvPicPr>
                        <pic:cNvPr id="0" name="image37.png"/>
                        <pic:cNvPicPr preferRelativeResize="0"/>
                      </pic:nvPicPr>
                      <pic:blipFill>
                        <a:blip r:embed="rId30"/>
                        <a:srcRect/>
                        <a:stretch>
                          <a:fillRect/>
                        </a:stretch>
                      </pic:blipFill>
                      <pic:spPr>
                        <a:xfrm>
                          <a:off x="0" y="0"/>
                          <a:ext cx="1614170" cy="613410"/>
                        </a:xfrm>
                        <a:prstGeom prst="rect"/>
                        <a:ln/>
                      </pic:spPr>
                    </pic:pic>
                  </a:graphicData>
                </a:graphic>
              </wp:anchor>
            </w:drawing>
          </mc:Fallback>
        </mc:AlternateContent>
      </w:r>
    </w:p>
    <w:p w14:paraId="00000096" w14:textId="77777777" w:rsidR="0044111B" w:rsidRDefault="0044111B">
      <w:pPr>
        <w:pStyle w:val="Normal0"/>
        <w:jc w:val="both"/>
        <w:rPr>
          <w:sz w:val="20"/>
          <w:szCs w:val="20"/>
        </w:rPr>
      </w:pPr>
    </w:p>
    <w:p w14:paraId="00000097" w14:textId="77777777" w:rsidR="0044111B" w:rsidRDefault="00374CE0">
      <w:pPr>
        <w:pStyle w:val="Normal0"/>
        <w:jc w:val="both"/>
        <w:rPr>
          <w:sz w:val="20"/>
          <w:szCs w:val="20"/>
        </w:rPr>
      </w:pPr>
      <w:r>
        <w:rPr>
          <w:sz w:val="20"/>
          <w:szCs w:val="20"/>
        </w:rPr>
        <w:t>Ahora bien, no solamente se hace referencia al proceso de fabricación, sino que también se debe tener en cuenta que se fabrica la motocic</w:t>
      </w:r>
      <w:r>
        <w:rPr>
          <w:sz w:val="20"/>
          <w:szCs w:val="20"/>
        </w:rPr>
        <w:t>leta por primera vez y esta sirve de referencia para todas las demás fabricadas, ya que ha sido probada y ajustados sus valores de calibración y fondo que se tendrán en cuenta para todas las demás.</w:t>
      </w:r>
    </w:p>
    <w:p w14:paraId="00000098" w14:textId="77777777" w:rsidR="0044111B" w:rsidRDefault="0044111B">
      <w:pPr>
        <w:pStyle w:val="Normal0"/>
        <w:jc w:val="both"/>
        <w:rPr>
          <w:sz w:val="20"/>
          <w:szCs w:val="20"/>
        </w:rPr>
      </w:pPr>
    </w:p>
    <w:p w14:paraId="00000099" w14:textId="77777777" w:rsidR="0044111B" w:rsidRDefault="00374CE0">
      <w:pPr>
        <w:pStyle w:val="Normal0"/>
        <w:jc w:val="both"/>
        <w:rPr>
          <w:sz w:val="20"/>
          <w:szCs w:val="20"/>
        </w:rPr>
      </w:pPr>
      <w:r>
        <w:rPr>
          <w:sz w:val="20"/>
          <w:szCs w:val="20"/>
        </w:rPr>
        <w:t>Así mismo, funciona en programación, el estándar sirve pa</w:t>
      </w:r>
      <w:r>
        <w:rPr>
          <w:sz w:val="20"/>
          <w:szCs w:val="20"/>
        </w:rPr>
        <w:t>ra mantener un estilo y una forma de escribir el código fuente y que este sea interpretado de una manera estandarizada.</w:t>
      </w:r>
    </w:p>
    <w:p w14:paraId="0000009A" w14:textId="77777777" w:rsidR="0044111B" w:rsidRDefault="0044111B">
      <w:pPr>
        <w:pStyle w:val="Normal0"/>
        <w:jc w:val="both"/>
        <w:rPr>
          <w:sz w:val="20"/>
          <w:szCs w:val="20"/>
        </w:rPr>
      </w:pPr>
    </w:p>
    <w:p w14:paraId="0000009B" w14:textId="77777777" w:rsidR="0044111B" w:rsidRDefault="00374CE0">
      <w:pPr>
        <w:pStyle w:val="Normal0"/>
        <w:jc w:val="both"/>
        <w:rPr>
          <w:sz w:val="20"/>
          <w:szCs w:val="20"/>
        </w:rPr>
      </w:pPr>
      <w:r>
        <w:rPr>
          <w:sz w:val="20"/>
          <w:szCs w:val="20"/>
        </w:rPr>
        <w:t>Eso quiere decir que pueda ser entendible por otros programadores para cuando se requiera realizar una modificación o agregar nuevas fu</w:t>
      </w:r>
      <w:r>
        <w:rPr>
          <w:sz w:val="20"/>
          <w:szCs w:val="20"/>
        </w:rPr>
        <w:t>nciones y se pueda realizar este proceso sin traumatismos causados por el no entendimiento. Esto incluye nombres de variables, nombre de funciones, atributos, clases, entre otros componentes.</w:t>
      </w:r>
    </w:p>
    <w:p w14:paraId="0000009C" w14:textId="77777777" w:rsidR="0044111B" w:rsidRDefault="0044111B">
      <w:pPr>
        <w:pStyle w:val="Normal0"/>
        <w:jc w:val="both"/>
        <w:rPr>
          <w:sz w:val="20"/>
          <w:szCs w:val="20"/>
        </w:rPr>
      </w:pPr>
    </w:p>
    <w:p w14:paraId="0000009D" w14:textId="77777777" w:rsidR="0044111B" w:rsidRDefault="00374CE0">
      <w:pPr>
        <w:pStyle w:val="Normal0"/>
        <w:jc w:val="both"/>
        <w:rPr>
          <w:sz w:val="20"/>
          <w:szCs w:val="20"/>
        </w:rPr>
      </w:pPr>
      <w:r>
        <w:rPr>
          <w:sz w:val="20"/>
          <w:szCs w:val="20"/>
        </w:rPr>
        <w:t>Sabiendo esto de lo que representan los estándares, es importan</w:t>
      </w:r>
      <w:r>
        <w:rPr>
          <w:sz w:val="20"/>
          <w:szCs w:val="20"/>
        </w:rPr>
        <w:t>te que se vean los estándares de programación más utilizados para Python:</w:t>
      </w:r>
    </w:p>
    <w:p w14:paraId="0000009E" w14:textId="77777777" w:rsidR="0044111B" w:rsidRDefault="0044111B">
      <w:pPr>
        <w:pStyle w:val="Normal0"/>
        <w:jc w:val="both"/>
        <w:rPr>
          <w:sz w:val="20"/>
          <w:szCs w:val="20"/>
        </w:rPr>
      </w:pPr>
    </w:p>
    <w:p w14:paraId="0000009F" w14:textId="77777777" w:rsidR="0044111B" w:rsidRDefault="00374CE0">
      <w:pPr>
        <w:pStyle w:val="Normal0"/>
        <w:jc w:val="center"/>
        <w:rPr>
          <w:sz w:val="20"/>
          <w:szCs w:val="20"/>
        </w:rPr>
      </w:pPr>
      <w:r>
        <w:rPr>
          <w:noProof/>
          <w:sz w:val="20"/>
          <w:szCs w:val="20"/>
        </w:rPr>
        <w:drawing>
          <wp:inline distT="0" distB="0" distL="0" distR="0" wp14:anchorId="23AE547A" wp14:editId="07777777">
            <wp:extent cx="4495452" cy="721497"/>
            <wp:effectExtent l="0" t="0" r="0" b="0"/>
            <wp:docPr id="28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4495452" cy="721497"/>
                    </a:xfrm>
                    <a:prstGeom prst="rect">
                      <a:avLst/>
                    </a:prstGeom>
                    <a:ln/>
                  </pic:spPr>
                </pic:pic>
              </a:graphicData>
            </a:graphic>
          </wp:inline>
        </w:drawing>
      </w:r>
    </w:p>
    <w:p w14:paraId="000000A0" w14:textId="77777777" w:rsidR="0044111B" w:rsidRDefault="0044111B">
      <w:pPr>
        <w:pStyle w:val="Normal0"/>
        <w:jc w:val="both"/>
        <w:rPr>
          <w:sz w:val="20"/>
          <w:szCs w:val="20"/>
        </w:rPr>
      </w:pPr>
    </w:p>
    <w:p w14:paraId="000000A1" w14:textId="77777777" w:rsidR="0044111B" w:rsidRDefault="00374CE0">
      <w:pPr>
        <w:pStyle w:val="Normal0"/>
        <w:jc w:val="both"/>
        <w:rPr>
          <w:sz w:val="20"/>
          <w:szCs w:val="20"/>
        </w:rPr>
      </w:pPr>
      <w:sdt>
        <w:sdtPr>
          <w:tag w:val="goog_rdk_11"/>
          <w:id w:val="681114495"/>
        </w:sdtPr>
        <w:sdtEndPr/>
        <w:sdtContent>
          <w:commentRangeStart w:id="11"/>
        </w:sdtContent>
      </w:sdt>
      <w:r>
        <w:rPr>
          <w:b/>
          <w:i/>
          <w:sz w:val="20"/>
          <w:szCs w:val="20"/>
        </w:rPr>
        <w:t>Camel Case</w:t>
      </w:r>
      <w:r>
        <w:rPr>
          <w:b/>
          <w:sz w:val="20"/>
          <w:szCs w:val="20"/>
        </w:rPr>
        <w:t>,</w:t>
      </w:r>
      <w:r>
        <w:rPr>
          <w:sz w:val="20"/>
          <w:szCs w:val="20"/>
        </w:rPr>
        <w:t xml:space="preserve"> es el estándar más utilizado por la mayoría de las comunidades de desarrolladores en el mundo y se ha convertido en una de las que mayor referencia tiene en el códi</w:t>
      </w:r>
      <w:r>
        <w:rPr>
          <w:sz w:val="20"/>
          <w:szCs w:val="20"/>
        </w:rPr>
        <w:t>go fuente que se ha estudiado,  es el preferido por los programadores por su sencilla manera de uso y practicidad.</w:t>
      </w:r>
      <w:commentRangeEnd w:id="11"/>
      <w:r>
        <w:commentReference w:id="11"/>
      </w:r>
    </w:p>
    <w:p w14:paraId="000000A2" w14:textId="77777777" w:rsidR="0044111B" w:rsidRDefault="0044111B">
      <w:pPr>
        <w:pStyle w:val="Normal0"/>
        <w:jc w:val="both"/>
        <w:rPr>
          <w:sz w:val="20"/>
          <w:szCs w:val="20"/>
        </w:rPr>
      </w:pPr>
    </w:p>
    <w:p w14:paraId="000000A3" w14:textId="77777777" w:rsidR="0044111B" w:rsidRDefault="00374CE0">
      <w:pPr>
        <w:pStyle w:val="Normal0"/>
        <w:jc w:val="both"/>
        <w:rPr>
          <w:sz w:val="20"/>
          <w:szCs w:val="20"/>
        </w:rPr>
      </w:pPr>
      <w:r>
        <w:rPr>
          <w:sz w:val="20"/>
          <w:szCs w:val="20"/>
        </w:rPr>
        <w:t xml:space="preserve">Se puede ver en la siguiente figura 2 un ejemplo de </w:t>
      </w:r>
      <w:r>
        <w:rPr>
          <w:i/>
          <w:sz w:val="20"/>
          <w:szCs w:val="20"/>
        </w:rPr>
        <w:t xml:space="preserve">Camel Case </w:t>
      </w:r>
      <w:r>
        <w:rPr>
          <w:sz w:val="20"/>
          <w:szCs w:val="20"/>
        </w:rPr>
        <w:t>con Python:</w:t>
      </w:r>
    </w:p>
    <w:p w14:paraId="000000A4" w14:textId="77777777" w:rsidR="0044111B" w:rsidRDefault="0044111B">
      <w:pPr>
        <w:pStyle w:val="Normal0"/>
        <w:jc w:val="both"/>
        <w:rPr>
          <w:sz w:val="20"/>
          <w:szCs w:val="20"/>
        </w:rPr>
      </w:pPr>
    </w:p>
    <w:p w14:paraId="000000A5" w14:textId="77777777" w:rsidR="0044111B" w:rsidRDefault="00374CE0">
      <w:pPr>
        <w:pStyle w:val="Normal0"/>
        <w:jc w:val="center"/>
        <w:rPr>
          <w:b/>
          <w:sz w:val="20"/>
          <w:szCs w:val="20"/>
        </w:rPr>
      </w:pPr>
      <w:r>
        <w:rPr>
          <w:b/>
          <w:sz w:val="20"/>
          <w:szCs w:val="20"/>
        </w:rPr>
        <w:t>Figura 2</w:t>
      </w:r>
    </w:p>
    <w:p w14:paraId="000000A6" w14:textId="77777777" w:rsidR="0044111B" w:rsidRDefault="00374CE0">
      <w:pPr>
        <w:pStyle w:val="Normal0"/>
        <w:jc w:val="center"/>
        <w:rPr>
          <w:sz w:val="20"/>
          <w:szCs w:val="20"/>
        </w:rPr>
      </w:pPr>
      <w:r>
        <w:rPr>
          <w:i/>
          <w:sz w:val="20"/>
          <w:szCs w:val="20"/>
        </w:rPr>
        <w:t>Estándar Camel Case en Python</w:t>
      </w:r>
    </w:p>
    <w:p w14:paraId="000000A7" w14:textId="77777777" w:rsidR="0044111B" w:rsidRDefault="00374CE0">
      <w:pPr>
        <w:pStyle w:val="Normal0"/>
        <w:jc w:val="both"/>
        <w:rPr>
          <w:sz w:val="20"/>
          <w:szCs w:val="20"/>
        </w:rPr>
      </w:pPr>
      <w:sdt>
        <w:sdtPr>
          <w:tag w:val="goog_rdk_12"/>
          <w:id w:val="1227029535"/>
        </w:sdtPr>
        <w:sdtEndPr/>
        <w:sdtContent>
          <w:commentRangeStart w:id="12"/>
        </w:sdtContent>
      </w:sdt>
      <w:r>
        <w:rPr>
          <w:noProof/>
          <w:sz w:val="20"/>
          <w:szCs w:val="20"/>
        </w:rPr>
        <w:drawing>
          <wp:inline distT="114300" distB="114300" distL="114300" distR="114300" wp14:anchorId="2436F090" wp14:editId="07777777">
            <wp:extent cx="6289961" cy="2189533"/>
            <wp:effectExtent l="0" t="0" r="0" b="0"/>
            <wp:docPr id="28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l="25572" r="12705" b="61710"/>
                    <a:stretch>
                      <a:fillRect/>
                    </a:stretch>
                  </pic:blipFill>
                  <pic:spPr>
                    <a:xfrm>
                      <a:off x="0" y="0"/>
                      <a:ext cx="6289961" cy="2189533"/>
                    </a:xfrm>
                    <a:prstGeom prst="rect">
                      <a:avLst/>
                    </a:prstGeom>
                    <a:ln/>
                  </pic:spPr>
                </pic:pic>
              </a:graphicData>
            </a:graphic>
          </wp:inline>
        </w:drawing>
      </w:r>
      <w:commentRangeEnd w:id="12"/>
      <w:r>
        <w:commentReference w:id="12"/>
      </w:r>
    </w:p>
    <w:p w14:paraId="000000A8" w14:textId="77777777" w:rsidR="0044111B" w:rsidRDefault="00374CE0">
      <w:pPr>
        <w:pStyle w:val="Normal0"/>
        <w:jc w:val="center"/>
        <w:rPr>
          <w:sz w:val="20"/>
          <w:szCs w:val="20"/>
        </w:rPr>
      </w:pPr>
      <w:r>
        <w:rPr>
          <w:sz w:val="20"/>
          <w:szCs w:val="20"/>
        </w:rPr>
        <w:t xml:space="preserve">Nota. Pantallaen </w:t>
      </w:r>
      <w:r>
        <w:rPr>
          <w:i/>
          <w:sz w:val="20"/>
          <w:szCs w:val="20"/>
        </w:rPr>
        <w:t>visual studio code.</w:t>
      </w:r>
    </w:p>
    <w:p w14:paraId="000000A9" w14:textId="77777777" w:rsidR="0044111B" w:rsidRDefault="0044111B">
      <w:pPr>
        <w:pStyle w:val="Normal0"/>
        <w:jc w:val="both"/>
        <w:rPr>
          <w:sz w:val="20"/>
          <w:szCs w:val="20"/>
        </w:rPr>
      </w:pPr>
    </w:p>
    <w:p w14:paraId="000000AA" w14:textId="77777777" w:rsidR="0044111B" w:rsidRDefault="00374CE0">
      <w:pPr>
        <w:pStyle w:val="Normal0"/>
        <w:jc w:val="both"/>
        <w:rPr>
          <w:sz w:val="20"/>
          <w:szCs w:val="20"/>
        </w:rPr>
      </w:pPr>
      <w:r>
        <w:rPr>
          <w:sz w:val="20"/>
          <w:szCs w:val="20"/>
        </w:rPr>
        <w:t xml:space="preserve">Como se puede observar se utiliza el estándar de codificación </w:t>
      </w:r>
      <w:r>
        <w:rPr>
          <w:i/>
          <w:sz w:val="20"/>
          <w:szCs w:val="20"/>
        </w:rPr>
        <w:t>Camel Case</w:t>
      </w:r>
      <w:r>
        <w:rPr>
          <w:sz w:val="20"/>
          <w:szCs w:val="20"/>
        </w:rPr>
        <w:t xml:space="preserve">, uno de los más utilizados y preferido por los programadores como se comentó previamente. </w:t>
      </w:r>
    </w:p>
    <w:p w14:paraId="000000AB" w14:textId="77777777" w:rsidR="0044111B" w:rsidRDefault="0044111B">
      <w:pPr>
        <w:pStyle w:val="Normal0"/>
        <w:jc w:val="both"/>
        <w:rPr>
          <w:sz w:val="20"/>
          <w:szCs w:val="20"/>
        </w:rPr>
      </w:pPr>
    </w:p>
    <w:p w14:paraId="000000AC" w14:textId="77777777" w:rsidR="0044111B" w:rsidRDefault="00374CE0">
      <w:pPr>
        <w:pStyle w:val="Normal0"/>
        <w:jc w:val="both"/>
        <w:rPr>
          <w:sz w:val="20"/>
          <w:szCs w:val="20"/>
        </w:rPr>
      </w:pPr>
      <w:sdt>
        <w:sdtPr>
          <w:tag w:val="goog_rdk_13"/>
          <w:id w:val="2117598315"/>
        </w:sdtPr>
        <w:sdtEndPr/>
        <w:sdtContent>
          <w:commentRangeStart w:id="13"/>
        </w:sdtContent>
      </w:sdt>
      <w:r>
        <w:rPr>
          <w:sz w:val="20"/>
          <w:szCs w:val="20"/>
        </w:rPr>
        <w:t xml:space="preserve">El proceso de </w:t>
      </w:r>
      <w:r>
        <w:rPr>
          <w:sz w:val="20"/>
          <w:szCs w:val="20"/>
        </w:rPr>
        <w:t>construcción del código sigue un patrón específico, pero es importante tener en cuenta que la manera en cómo se estructura el código es fácil de interpretar y de modificar las veces que sea necesarias, también se debe mencionar que este tipo de forma de co</w:t>
      </w:r>
      <w:r>
        <w:rPr>
          <w:sz w:val="20"/>
          <w:szCs w:val="20"/>
        </w:rPr>
        <w:t>dificar permite que otros programadores o miembros de un equipo de desarrollo puedan entender y trabajar de una manera mucho más fluida y ordenada.</w:t>
      </w:r>
      <w:commentRangeEnd w:id="13"/>
      <w:r>
        <w:commentReference w:id="13"/>
      </w:r>
    </w:p>
    <w:p w14:paraId="000000AD" w14:textId="77777777" w:rsidR="0044111B" w:rsidRDefault="0044111B">
      <w:pPr>
        <w:pStyle w:val="Normal0"/>
        <w:jc w:val="both"/>
        <w:rPr>
          <w:sz w:val="20"/>
          <w:szCs w:val="20"/>
        </w:rPr>
      </w:pPr>
    </w:p>
    <w:p w14:paraId="000000AE" w14:textId="77777777" w:rsidR="0044111B" w:rsidRDefault="00374CE0">
      <w:pPr>
        <w:pStyle w:val="Normal0"/>
        <w:jc w:val="both"/>
        <w:rPr>
          <w:sz w:val="20"/>
          <w:szCs w:val="20"/>
        </w:rPr>
      </w:pPr>
      <w:r>
        <w:rPr>
          <w:sz w:val="20"/>
          <w:szCs w:val="20"/>
        </w:rPr>
        <w:t xml:space="preserve">Los estándares de desarrollo son una manera de no solo organizar el código, sino de trabajar en equipos de desarrollo. </w:t>
      </w:r>
      <w:sdt>
        <w:sdtPr>
          <w:tag w:val="goog_rdk_14"/>
          <w:id w:val="2049258079"/>
        </w:sdtPr>
        <w:sdtEndPr/>
        <w:sdtContent>
          <w:commentRangeStart w:id="14"/>
        </w:sdtContent>
      </w:sdt>
    </w:p>
    <w:commentRangeEnd w:id="14"/>
    <w:p w14:paraId="000000AF" w14:textId="77777777" w:rsidR="0044111B" w:rsidRDefault="00374CE0">
      <w:pPr>
        <w:pStyle w:val="Normal0"/>
        <w:jc w:val="both"/>
        <w:rPr>
          <w:sz w:val="20"/>
          <w:szCs w:val="20"/>
        </w:rPr>
      </w:pPr>
      <w:r>
        <w:commentReference w:id="14"/>
      </w:r>
      <w:r>
        <w:rPr>
          <w:noProof/>
        </w:rPr>
        <w:drawing>
          <wp:anchor distT="0" distB="0" distL="114300" distR="114300" simplePos="0" relativeHeight="251667456" behindDoc="0" locked="0" layoutInCell="1" hidden="0" allowOverlap="1" wp14:anchorId="5AA918B0" wp14:editId="07777777">
            <wp:simplePos x="0" y="0"/>
            <wp:positionH relativeFrom="column">
              <wp:posOffset>5447030</wp:posOffset>
            </wp:positionH>
            <wp:positionV relativeFrom="paragraph">
              <wp:posOffset>130810</wp:posOffset>
            </wp:positionV>
            <wp:extent cx="719455" cy="719455"/>
            <wp:effectExtent l="0" t="0" r="0" b="0"/>
            <wp:wrapSquare wrapText="bothSides" distT="0" distB="0" distL="114300" distR="114300"/>
            <wp:docPr id="265" name="image1.png" descr="Recomendación"/>
            <wp:cNvGraphicFramePr/>
            <a:graphic xmlns:a="http://schemas.openxmlformats.org/drawingml/2006/main">
              <a:graphicData uri="http://schemas.openxmlformats.org/drawingml/2006/picture">
                <pic:pic xmlns:pic="http://schemas.openxmlformats.org/drawingml/2006/picture">
                  <pic:nvPicPr>
                    <pic:cNvPr id="0" name="image1.png" descr="Recomendación"/>
                    <pic:cNvPicPr preferRelativeResize="0"/>
                  </pic:nvPicPr>
                  <pic:blipFill>
                    <a:blip r:embed="rId33"/>
                    <a:srcRect/>
                    <a:stretch>
                      <a:fillRect/>
                    </a:stretch>
                  </pic:blipFill>
                  <pic:spPr>
                    <a:xfrm>
                      <a:off x="0" y="0"/>
                      <a:ext cx="719455" cy="719455"/>
                    </a:xfrm>
                    <a:prstGeom prst="rect">
                      <a:avLst/>
                    </a:prstGeom>
                    <a:ln/>
                  </pic:spPr>
                </pic:pic>
              </a:graphicData>
            </a:graphic>
          </wp:anchor>
        </w:drawing>
      </w:r>
    </w:p>
    <w:p w14:paraId="000000B0" w14:textId="77777777" w:rsidR="0044111B" w:rsidRDefault="00374CE0">
      <w:pPr>
        <w:pStyle w:val="Normal0"/>
        <w:jc w:val="both"/>
        <w:rPr>
          <w:sz w:val="20"/>
          <w:szCs w:val="20"/>
        </w:rPr>
      </w:pPr>
      <w:r>
        <w:rPr>
          <w:sz w:val="20"/>
          <w:szCs w:val="20"/>
        </w:rPr>
        <w:t xml:space="preserve">Estos aportan calidad al producto de </w:t>
      </w:r>
      <w:r>
        <w:rPr>
          <w:i/>
          <w:sz w:val="20"/>
          <w:szCs w:val="20"/>
        </w:rPr>
        <w:t>software</w:t>
      </w:r>
      <w:r>
        <w:rPr>
          <w:sz w:val="20"/>
          <w:szCs w:val="20"/>
        </w:rPr>
        <w:t xml:space="preserve"> que se desea construir y se debe tener en cuenta la palabra calidad, ya que el </w:t>
      </w:r>
      <w:r>
        <w:rPr>
          <w:i/>
          <w:sz w:val="20"/>
          <w:szCs w:val="20"/>
        </w:rPr>
        <w:t>soft</w:t>
      </w:r>
      <w:r>
        <w:rPr>
          <w:i/>
          <w:sz w:val="20"/>
          <w:szCs w:val="20"/>
        </w:rPr>
        <w:t>ware</w:t>
      </w:r>
      <w:r>
        <w:rPr>
          <w:sz w:val="20"/>
          <w:szCs w:val="20"/>
        </w:rPr>
        <w:t xml:space="preserve"> es un producto y como tal requiere no solo de unos estándares para reflejar calidad, sino que también requiere llevar a cabo un proceso de documentación donde se consagra un documento llamado el manual del programador. </w:t>
      </w:r>
    </w:p>
    <w:p w14:paraId="000000B1" w14:textId="77777777" w:rsidR="0044111B" w:rsidRDefault="0044111B">
      <w:pPr>
        <w:pStyle w:val="Normal0"/>
        <w:jc w:val="both"/>
        <w:rPr>
          <w:sz w:val="20"/>
          <w:szCs w:val="20"/>
        </w:rPr>
      </w:pPr>
    </w:p>
    <w:p w14:paraId="000000B2" w14:textId="77777777" w:rsidR="0044111B" w:rsidRDefault="00374CE0">
      <w:pPr>
        <w:pStyle w:val="Normal0"/>
        <w:jc w:val="both"/>
        <w:rPr>
          <w:sz w:val="20"/>
          <w:szCs w:val="20"/>
        </w:rPr>
      </w:pPr>
      <w:r>
        <w:rPr>
          <w:sz w:val="20"/>
          <w:szCs w:val="20"/>
        </w:rPr>
        <w:t>En este, se documenta el códig</w:t>
      </w:r>
      <w:r>
        <w:rPr>
          <w:sz w:val="20"/>
          <w:szCs w:val="20"/>
        </w:rPr>
        <w:t xml:space="preserve">o y cada una de las funciones que realizan ciertas líneas de código y dicho documento se utiliza para generar una guía por si se requiere más adelante modificar o agregar nuevas funcionalidades al </w:t>
      </w:r>
      <w:r>
        <w:rPr>
          <w:i/>
          <w:sz w:val="20"/>
          <w:szCs w:val="20"/>
        </w:rPr>
        <w:t>software</w:t>
      </w:r>
      <w:r>
        <w:rPr>
          <w:sz w:val="20"/>
          <w:szCs w:val="20"/>
        </w:rPr>
        <w:t xml:space="preserve">, se tenga un punto de partida para que el proceso </w:t>
      </w:r>
      <w:r>
        <w:rPr>
          <w:sz w:val="20"/>
          <w:szCs w:val="20"/>
        </w:rPr>
        <w:t>se lleve a cabo con los menores contratiempos esperados.</w:t>
      </w:r>
    </w:p>
    <w:p w14:paraId="000000B3" w14:textId="77777777" w:rsidR="0044111B" w:rsidRDefault="0044111B">
      <w:pPr>
        <w:pStyle w:val="Normal0"/>
        <w:jc w:val="both"/>
        <w:rPr>
          <w:sz w:val="20"/>
          <w:szCs w:val="20"/>
        </w:rPr>
      </w:pPr>
    </w:p>
    <w:p w14:paraId="000000B4" w14:textId="77777777" w:rsidR="0044111B" w:rsidRDefault="0044111B">
      <w:pPr>
        <w:pStyle w:val="Normal0"/>
        <w:jc w:val="both"/>
        <w:rPr>
          <w:sz w:val="20"/>
          <w:szCs w:val="20"/>
        </w:rPr>
      </w:pPr>
    </w:p>
    <w:p w14:paraId="000000B5" w14:textId="77777777" w:rsidR="0044111B" w:rsidRDefault="0044111B">
      <w:pPr>
        <w:pStyle w:val="Normal0"/>
        <w:jc w:val="both"/>
        <w:rPr>
          <w:sz w:val="20"/>
          <w:szCs w:val="20"/>
        </w:rPr>
      </w:pPr>
    </w:p>
    <w:p w14:paraId="000000B6" w14:textId="77777777" w:rsidR="0044111B" w:rsidRDefault="0044111B">
      <w:pPr>
        <w:pStyle w:val="Normal0"/>
        <w:jc w:val="both"/>
        <w:rPr>
          <w:sz w:val="20"/>
          <w:szCs w:val="20"/>
        </w:rPr>
      </w:pPr>
    </w:p>
    <w:p w14:paraId="000000B7" w14:textId="77777777" w:rsidR="0044111B" w:rsidRDefault="0044111B">
      <w:pPr>
        <w:pStyle w:val="Normal0"/>
        <w:jc w:val="both"/>
        <w:rPr>
          <w:sz w:val="20"/>
          <w:szCs w:val="20"/>
        </w:rPr>
      </w:pPr>
    </w:p>
    <w:p w14:paraId="000000B8" w14:textId="77777777" w:rsidR="0044111B" w:rsidRDefault="0044111B">
      <w:pPr>
        <w:pStyle w:val="Normal0"/>
        <w:jc w:val="both"/>
        <w:rPr>
          <w:sz w:val="20"/>
          <w:szCs w:val="20"/>
        </w:rPr>
      </w:pPr>
    </w:p>
    <w:p w14:paraId="000000B9" w14:textId="77777777" w:rsidR="0044111B" w:rsidRDefault="00374CE0">
      <w:pPr>
        <w:pStyle w:val="Normal0"/>
        <w:rPr>
          <w:b/>
          <w:sz w:val="20"/>
          <w:szCs w:val="20"/>
        </w:rPr>
      </w:pPr>
      <w:r>
        <w:rPr>
          <w:b/>
          <w:sz w:val="20"/>
          <w:szCs w:val="20"/>
        </w:rPr>
        <w:t>7. Creación y manejo de variables, estructuras de control, funciones, clases y objetos</w:t>
      </w:r>
    </w:p>
    <w:p w14:paraId="000000BA" w14:textId="77777777" w:rsidR="0044111B" w:rsidRDefault="0044111B">
      <w:pPr>
        <w:pStyle w:val="Normal0"/>
        <w:rPr>
          <w:b/>
          <w:sz w:val="20"/>
          <w:szCs w:val="20"/>
        </w:rPr>
      </w:pPr>
    </w:p>
    <w:p w14:paraId="000000BB" w14:textId="77777777" w:rsidR="0044111B" w:rsidRDefault="00374CE0">
      <w:pPr>
        <w:pStyle w:val="Normal0"/>
        <w:jc w:val="both"/>
        <w:rPr>
          <w:sz w:val="20"/>
          <w:szCs w:val="20"/>
        </w:rPr>
      </w:pPr>
      <w:r>
        <w:rPr>
          <w:sz w:val="20"/>
          <w:szCs w:val="20"/>
        </w:rPr>
        <w:t>En Python es fundamental el manejo de variables, teniendo en cuenta que este lenguaje de programación pro</w:t>
      </w:r>
      <w:r>
        <w:rPr>
          <w:sz w:val="20"/>
          <w:szCs w:val="20"/>
        </w:rPr>
        <w:t>pone un uso muy particular de las mismas, permitiendo que una variable pueda recibir prácticamente cualquier tipo de información. Es decir, que en Python a diferencia de otros lenguajes de programación las variables, dependiendo del valor que se les asigne</w:t>
      </w:r>
      <w:r>
        <w:rPr>
          <w:sz w:val="20"/>
          <w:szCs w:val="20"/>
        </w:rPr>
        <w:t xml:space="preserve">, así es su tipo de dato. </w:t>
      </w:r>
    </w:p>
    <w:p w14:paraId="000000BC" w14:textId="77777777" w:rsidR="0044111B" w:rsidRDefault="0044111B">
      <w:pPr>
        <w:pStyle w:val="Normal0"/>
        <w:jc w:val="both"/>
        <w:rPr>
          <w:sz w:val="20"/>
          <w:szCs w:val="20"/>
        </w:rPr>
      </w:pPr>
    </w:p>
    <w:p w14:paraId="000000BD" w14:textId="77777777" w:rsidR="0044111B" w:rsidRDefault="00374CE0">
      <w:pPr>
        <w:pStyle w:val="Normal0"/>
        <w:jc w:val="both"/>
        <w:rPr>
          <w:sz w:val="20"/>
          <w:szCs w:val="20"/>
        </w:rPr>
      </w:pPr>
      <w:r>
        <w:rPr>
          <w:sz w:val="20"/>
          <w:szCs w:val="20"/>
        </w:rPr>
        <w:t>A continuación se ve un ejemplo de ello (ver figura 3):</w:t>
      </w:r>
    </w:p>
    <w:p w14:paraId="000000BE" w14:textId="77777777" w:rsidR="0044111B" w:rsidRDefault="00374CE0">
      <w:pPr>
        <w:pStyle w:val="Normal0"/>
        <w:jc w:val="center"/>
        <w:rPr>
          <w:b/>
          <w:sz w:val="20"/>
          <w:szCs w:val="20"/>
        </w:rPr>
      </w:pPr>
      <w:r>
        <w:rPr>
          <w:b/>
          <w:sz w:val="20"/>
          <w:szCs w:val="20"/>
        </w:rPr>
        <w:t>Figura 3</w:t>
      </w:r>
    </w:p>
    <w:p w14:paraId="000000BF" w14:textId="77777777" w:rsidR="0044111B" w:rsidRDefault="00374CE0">
      <w:pPr>
        <w:pStyle w:val="Normal0"/>
        <w:jc w:val="center"/>
        <w:rPr>
          <w:i/>
          <w:sz w:val="20"/>
          <w:szCs w:val="20"/>
        </w:rPr>
      </w:pPr>
      <w:r>
        <w:rPr>
          <w:i/>
          <w:sz w:val="20"/>
          <w:szCs w:val="20"/>
        </w:rPr>
        <w:t>Ejemplos de sintaxis de las variables</w:t>
      </w:r>
    </w:p>
    <w:p w14:paraId="000000C0" w14:textId="77777777" w:rsidR="0044111B" w:rsidRDefault="0044111B">
      <w:pPr>
        <w:pStyle w:val="Normal0"/>
        <w:jc w:val="both"/>
        <w:rPr>
          <w:sz w:val="20"/>
          <w:szCs w:val="20"/>
        </w:rPr>
      </w:pPr>
    </w:p>
    <w:p w14:paraId="000000C1" w14:textId="77777777" w:rsidR="0044111B" w:rsidRDefault="00374CE0">
      <w:pPr>
        <w:pStyle w:val="Normal0"/>
        <w:jc w:val="center"/>
        <w:rPr>
          <w:sz w:val="20"/>
          <w:szCs w:val="20"/>
        </w:rPr>
      </w:pPr>
      <w:r>
        <w:rPr>
          <w:noProof/>
          <w:sz w:val="20"/>
          <w:szCs w:val="20"/>
        </w:rPr>
        <w:drawing>
          <wp:inline distT="114300" distB="114300" distL="114300" distR="114300" wp14:anchorId="7E3DBC94" wp14:editId="07777777">
            <wp:extent cx="2238072" cy="1269683"/>
            <wp:effectExtent l="0" t="0" r="0" b="0"/>
            <wp:docPr id="28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l="24844" r="38996" b="63540"/>
                    <a:stretch>
                      <a:fillRect/>
                    </a:stretch>
                  </pic:blipFill>
                  <pic:spPr>
                    <a:xfrm>
                      <a:off x="0" y="0"/>
                      <a:ext cx="2238072" cy="1269683"/>
                    </a:xfrm>
                    <a:prstGeom prst="rect">
                      <a:avLst/>
                    </a:prstGeom>
                    <a:ln/>
                  </pic:spPr>
                </pic:pic>
              </a:graphicData>
            </a:graphic>
          </wp:inline>
        </w:drawing>
      </w:r>
      <w:sdt>
        <w:sdtPr>
          <w:tag w:val="goog_rdk_15"/>
          <w:id w:val="829415577"/>
        </w:sdtPr>
        <w:sdtEndPr/>
        <w:sdtContent>
          <w:commentRangeStart w:id="15"/>
        </w:sdtContent>
      </w:sdt>
      <w:r>
        <w:rPr>
          <w:noProof/>
          <w:sz w:val="20"/>
          <w:szCs w:val="20"/>
        </w:rPr>
        <w:drawing>
          <wp:inline distT="114300" distB="114300" distL="114300" distR="114300" wp14:anchorId="2E592765" wp14:editId="07777777">
            <wp:extent cx="2084231" cy="1277148"/>
            <wp:effectExtent l="0" t="0" r="0" b="0"/>
            <wp:docPr id="2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l="24458" t="1" r="41184" b="62311"/>
                    <a:stretch>
                      <a:fillRect/>
                    </a:stretch>
                  </pic:blipFill>
                  <pic:spPr>
                    <a:xfrm>
                      <a:off x="0" y="0"/>
                      <a:ext cx="2084231" cy="1277148"/>
                    </a:xfrm>
                    <a:prstGeom prst="rect">
                      <a:avLst/>
                    </a:prstGeom>
                    <a:ln/>
                  </pic:spPr>
                </pic:pic>
              </a:graphicData>
            </a:graphic>
          </wp:inline>
        </w:drawing>
      </w:r>
      <w:commentRangeEnd w:id="15"/>
      <w:r>
        <w:commentReference w:id="15"/>
      </w:r>
    </w:p>
    <w:p w14:paraId="000000C2" w14:textId="77777777" w:rsidR="0044111B" w:rsidRDefault="00374CE0">
      <w:pPr>
        <w:pStyle w:val="Normal0"/>
        <w:jc w:val="center"/>
        <w:rPr>
          <w:sz w:val="20"/>
          <w:szCs w:val="20"/>
        </w:rPr>
      </w:pPr>
      <w:r>
        <w:rPr>
          <w:sz w:val="20"/>
          <w:szCs w:val="20"/>
        </w:rPr>
        <w:t xml:space="preserve">Nota. Pantalla en </w:t>
      </w:r>
      <w:r>
        <w:rPr>
          <w:i/>
          <w:sz w:val="20"/>
          <w:szCs w:val="20"/>
        </w:rPr>
        <w:t>visual studio code.</w:t>
      </w:r>
    </w:p>
    <w:p w14:paraId="000000C3" w14:textId="77777777" w:rsidR="0044111B" w:rsidRDefault="0044111B">
      <w:pPr>
        <w:pStyle w:val="Normal0"/>
        <w:jc w:val="both"/>
        <w:rPr>
          <w:sz w:val="20"/>
          <w:szCs w:val="20"/>
        </w:rPr>
      </w:pPr>
    </w:p>
    <w:p w14:paraId="000000C4" w14:textId="77777777" w:rsidR="0044111B" w:rsidRDefault="00374CE0">
      <w:pPr>
        <w:pStyle w:val="Normal0"/>
        <w:jc w:val="both"/>
        <w:rPr>
          <w:sz w:val="20"/>
          <w:szCs w:val="20"/>
        </w:rPr>
      </w:pPr>
      <w:r>
        <w:rPr>
          <w:sz w:val="20"/>
          <w:szCs w:val="20"/>
        </w:rPr>
        <w:t xml:space="preserve">Como se puede observar en la figura las variables (a, b, c y d) tienen asignados diferentes tipos de datos y con la utilización de la función </w:t>
      </w:r>
      <w:r>
        <w:rPr>
          <w:i/>
          <w:sz w:val="20"/>
          <w:szCs w:val="20"/>
        </w:rPr>
        <w:t>type</w:t>
      </w:r>
      <w:r>
        <w:rPr>
          <w:sz w:val="20"/>
          <w:szCs w:val="20"/>
        </w:rPr>
        <w:t xml:space="preserve"> permite saber qué tipo de variable es. En otros lenguajes de programación es necesario declarar el tipo de da</w:t>
      </w:r>
      <w:r>
        <w:rPr>
          <w:sz w:val="20"/>
          <w:szCs w:val="20"/>
        </w:rPr>
        <w:t>to que soportará la variable, pero en el caso de Python una misma variable puede cambiar de tipo de dato sin tener ningún inconveniente.</w:t>
      </w:r>
    </w:p>
    <w:p w14:paraId="000000C5" w14:textId="77777777" w:rsidR="0044111B" w:rsidRDefault="0044111B">
      <w:pPr>
        <w:pStyle w:val="Normal0"/>
        <w:jc w:val="both"/>
        <w:rPr>
          <w:sz w:val="20"/>
          <w:szCs w:val="20"/>
        </w:rPr>
      </w:pPr>
    </w:p>
    <w:p w14:paraId="000000C6" w14:textId="77777777" w:rsidR="0044111B" w:rsidRDefault="00374CE0">
      <w:pPr>
        <w:pStyle w:val="Normal0"/>
        <w:jc w:val="both"/>
        <w:rPr>
          <w:sz w:val="20"/>
          <w:szCs w:val="20"/>
        </w:rPr>
      </w:pPr>
      <w:r>
        <w:rPr>
          <w:sz w:val="20"/>
          <w:szCs w:val="20"/>
        </w:rPr>
        <w:t xml:space="preserve">Esto refleja lo poderoso y versátil que es el lenguaje Python, en este caso particular se ha utilizado la misma variable para almacenar diferentes tipos de datos. Esta particularidad genera una ventaja al momento de realizar la codificación de un software </w:t>
      </w:r>
      <w:r>
        <w:rPr>
          <w:sz w:val="20"/>
          <w:szCs w:val="20"/>
        </w:rPr>
        <w:t>puesto que se pueden reutilizar variables y por supuesto hacer un uso mucho más eficiente de la memoria RAM del equipo.</w:t>
      </w:r>
    </w:p>
    <w:p w14:paraId="000000C7" w14:textId="77777777" w:rsidR="0044111B" w:rsidRDefault="0044111B">
      <w:pPr>
        <w:pStyle w:val="Normal0"/>
        <w:jc w:val="both"/>
        <w:rPr>
          <w:sz w:val="20"/>
          <w:szCs w:val="20"/>
        </w:rPr>
      </w:pPr>
    </w:p>
    <w:p w14:paraId="000000C8" w14:textId="77777777" w:rsidR="0044111B" w:rsidRDefault="00374CE0">
      <w:pPr>
        <w:pStyle w:val="Normal0"/>
        <w:jc w:val="both"/>
        <w:rPr>
          <w:sz w:val="20"/>
          <w:szCs w:val="20"/>
        </w:rPr>
      </w:pPr>
      <w:r>
        <w:rPr>
          <w:sz w:val="20"/>
          <w:szCs w:val="20"/>
        </w:rPr>
        <w:t>A continuación, se pueden ver los conceptos que junto al manejo de variables forman parte del entorno de trabajo Python, a continuación</w:t>
      </w:r>
      <w:r>
        <w:rPr>
          <w:sz w:val="20"/>
          <w:szCs w:val="20"/>
        </w:rPr>
        <w:t xml:space="preserve"> se ven las estructuras de control, funciones, clases y objetos, conceptos claves para desarrollar en lenguaje de programación Python:</w:t>
      </w:r>
    </w:p>
    <w:p w14:paraId="000000C9" w14:textId="77777777" w:rsidR="0044111B" w:rsidRDefault="0044111B">
      <w:pPr>
        <w:pStyle w:val="Normal0"/>
        <w:jc w:val="both"/>
        <w:rPr>
          <w:sz w:val="20"/>
          <w:szCs w:val="20"/>
        </w:rPr>
      </w:pPr>
    </w:p>
    <w:p w14:paraId="000000CA" w14:textId="77777777" w:rsidR="0044111B" w:rsidRDefault="00374CE0">
      <w:pPr>
        <w:pStyle w:val="Normal0"/>
        <w:jc w:val="both"/>
        <w:rPr>
          <w:b/>
          <w:sz w:val="20"/>
          <w:szCs w:val="20"/>
        </w:rPr>
      </w:pPr>
      <w:r>
        <w:rPr>
          <w:b/>
          <w:sz w:val="20"/>
          <w:szCs w:val="20"/>
        </w:rPr>
        <w:t>Estructuras de control</w:t>
      </w:r>
    </w:p>
    <w:p w14:paraId="000000CB" w14:textId="77777777" w:rsidR="0044111B" w:rsidRDefault="0044111B">
      <w:pPr>
        <w:pStyle w:val="Normal0"/>
        <w:jc w:val="both"/>
        <w:rPr>
          <w:b/>
          <w:sz w:val="20"/>
          <w:szCs w:val="20"/>
        </w:rPr>
      </w:pPr>
    </w:p>
    <w:p w14:paraId="000000CC" w14:textId="77777777" w:rsidR="0044111B" w:rsidRDefault="00374CE0">
      <w:pPr>
        <w:pStyle w:val="Normal0"/>
        <w:jc w:val="both"/>
        <w:rPr>
          <w:sz w:val="20"/>
          <w:szCs w:val="20"/>
        </w:rPr>
      </w:pPr>
      <w:r>
        <w:rPr>
          <w:sz w:val="20"/>
          <w:szCs w:val="20"/>
        </w:rPr>
        <w:t>Para comenzar, en los lenguajes de programación, las estructuras de control permiten modificar e</w:t>
      </w:r>
      <w:r>
        <w:rPr>
          <w:sz w:val="20"/>
          <w:szCs w:val="20"/>
        </w:rPr>
        <w:t xml:space="preserve">l flujo de ejecución de las instrucciones de un programa. </w:t>
      </w:r>
    </w:p>
    <w:p w14:paraId="000000CD" w14:textId="77777777" w:rsidR="0044111B" w:rsidRDefault="0044111B">
      <w:pPr>
        <w:pStyle w:val="Normal0"/>
        <w:jc w:val="both"/>
        <w:rPr>
          <w:sz w:val="20"/>
          <w:szCs w:val="20"/>
        </w:rPr>
      </w:pPr>
    </w:p>
    <w:p w14:paraId="000000CE" w14:textId="77777777" w:rsidR="0044111B" w:rsidRDefault="00374CE0">
      <w:pPr>
        <w:pStyle w:val="Normal0"/>
        <w:jc w:val="both"/>
        <w:rPr>
          <w:sz w:val="20"/>
          <w:szCs w:val="20"/>
        </w:rPr>
      </w:pPr>
      <w:r>
        <w:rPr>
          <w:sz w:val="20"/>
          <w:szCs w:val="20"/>
        </w:rPr>
        <w:t xml:space="preserve">Las estructuras de control permiten, a través de que se cumpla alguna condición, realizar la ejecución de una secuencia de código. </w:t>
      </w:r>
    </w:p>
    <w:p w14:paraId="000000CF" w14:textId="77777777" w:rsidR="0044111B" w:rsidRDefault="0044111B">
      <w:pPr>
        <w:pStyle w:val="Normal0"/>
        <w:jc w:val="both"/>
        <w:rPr>
          <w:sz w:val="20"/>
          <w:szCs w:val="20"/>
        </w:rPr>
      </w:pPr>
    </w:p>
    <w:p w14:paraId="000000D0" w14:textId="77777777" w:rsidR="0044111B" w:rsidRDefault="00374CE0">
      <w:pPr>
        <w:pStyle w:val="Normal0"/>
        <w:jc w:val="both"/>
        <w:rPr>
          <w:sz w:val="20"/>
          <w:szCs w:val="20"/>
        </w:rPr>
      </w:pPr>
      <w:r>
        <w:rPr>
          <w:sz w:val="20"/>
          <w:szCs w:val="20"/>
        </w:rPr>
        <w:t>En la programación son muy importantes, así como las funciones,</w:t>
      </w:r>
      <w:r>
        <w:rPr>
          <w:sz w:val="20"/>
          <w:szCs w:val="20"/>
        </w:rPr>
        <w:t xml:space="preserve"> las clases y objetos, porque como bien se sabe los programas de computadora deben decidir de acuerdo con la información que se le suministra al sistema, realizar validaciones de acuerdo con las necesidades que este tenga que realizar y luego entregar al u</w:t>
      </w:r>
      <w:r>
        <w:rPr>
          <w:sz w:val="20"/>
          <w:szCs w:val="20"/>
        </w:rPr>
        <w:t>suario los resultados esperados.</w:t>
      </w:r>
    </w:p>
    <w:p w14:paraId="000000D1" w14:textId="77777777" w:rsidR="0044111B" w:rsidRDefault="0044111B">
      <w:pPr>
        <w:pStyle w:val="Normal0"/>
        <w:jc w:val="both"/>
        <w:rPr>
          <w:sz w:val="20"/>
          <w:szCs w:val="20"/>
        </w:rPr>
      </w:pPr>
    </w:p>
    <w:p w14:paraId="000000D2" w14:textId="77777777" w:rsidR="0044111B" w:rsidRDefault="00374CE0">
      <w:pPr>
        <w:pStyle w:val="Normal0"/>
        <w:jc w:val="both"/>
        <w:rPr>
          <w:sz w:val="20"/>
          <w:szCs w:val="20"/>
        </w:rPr>
      </w:pPr>
      <w:r>
        <w:rPr>
          <w:sz w:val="20"/>
          <w:szCs w:val="20"/>
        </w:rPr>
        <w:t xml:space="preserve">A continuación se pueden ver todos estos conceptos relacionados: </w:t>
      </w:r>
    </w:p>
    <w:p w14:paraId="000000D3" w14:textId="77777777" w:rsidR="0044111B" w:rsidRDefault="0044111B">
      <w:pPr>
        <w:pStyle w:val="Normal0"/>
        <w:jc w:val="both"/>
        <w:rPr>
          <w:sz w:val="20"/>
          <w:szCs w:val="20"/>
        </w:rPr>
      </w:pPr>
    </w:p>
    <w:p w14:paraId="000000D4" w14:textId="77777777" w:rsidR="0044111B" w:rsidRDefault="00374CE0">
      <w:pPr>
        <w:pStyle w:val="Normal0"/>
        <w:jc w:val="center"/>
        <w:rPr>
          <w:sz w:val="20"/>
          <w:szCs w:val="20"/>
        </w:rPr>
      </w:pPr>
      <w:r>
        <w:rPr>
          <w:noProof/>
          <w:sz w:val="20"/>
          <w:szCs w:val="20"/>
        </w:rPr>
        <w:drawing>
          <wp:inline distT="0" distB="0" distL="0" distR="0" wp14:anchorId="35D39FE2" wp14:editId="07777777">
            <wp:extent cx="3450211" cy="704870"/>
            <wp:effectExtent l="0" t="0" r="0" b="0"/>
            <wp:docPr id="29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3450211" cy="704870"/>
                    </a:xfrm>
                    <a:prstGeom prst="rect">
                      <a:avLst/>
                    </a:prstGeom>
                    <a:ln/>
                  </pic:spPr>
                </pic:pic>
              </a:graphicData>
            </a:graphic>
          </wp:inline>
        </w:drawing>
      </w:r>
    </w:p>
    <w:p w14:paraId="000000D5" w14:textId="77777777" w:rsidR="0044111B" w:rsidRDefault="0044111B">
      <w:pPr>
        <w:pStyle w:val="Normal0"/>
        <w:jc w:val="both"/>
        <w:rPr>
          <w:sz w:val="20"/>
          <w:szCs w:val="20"/>
        </w:rPr>
      </w:pPr>
    </w:p>
    <w:p w14:paraId="000000D6" w14:textId="77777777" w:rsidR="0044111B" w:rsidRDefault="00374CE0">
      <w:pPr>
        <w:pStyle w:val="Normal0"/>
        <w:jc w:val="both"/>
        <w:rPr>
          <w:sz w:val="20"/>
          <w:szCs w:val="20"/>
        </w:rPr>
      </w:pPr>
      <w:r>
        <w:rPr>
          <w:sz w:val="20"/>
          <w:szCs w:val="20"/>
        </w:rPr>
        <w:t>A continuación, se puede mostrar a través del siguiente video, una ejemplificación de lo visto hasta este momento, empezando a aplicar dentro de un ento</w:t>
      </w:r>
      <w:r>
        <w:rPr>
          <w:sz w:val="20"/>
          <w:szCs w:val="20"/>
        </w:rPr>
        <w:t>rno de desarrollo, esto se seguirá desarrollando con mayor profundidad conforme se siga avanzando en el proceso formativo; pero a través de este video ya se podrá ir familiarizando con los conceptos y uso del aplicativo (Visual Studio Code) seleccionado:</w:t>
      </w:r>
    </w:p>
    <w:p w14:paraId="000000D7" w14:textId="77777777" w:rsidR="0044111B" w:rsidRDefault="0044111B">
      <w:pPr>
        <w:pStyle w:val="Normal0"/>
        <w:jc w:val="both"/>
        <w:rPr>
          <w:sz w:val="20"/>
          <w:szCs w:val="20"/>
        </w:rPr>
      </w:pPr>
    </w:p>
    <w:p w14:paraId="000000D8" w14:textId="77777777" w:rsidR="0044111B" w:rsidRDefault="00374CE0">
      <w:pPr>
        <w:pStyle w:val="Normal0"/>
        <w:jc w:val="center"/>
        <w:rPr>
          <w:sz w:val="20"/>
          <w:szCs w:val="20"/>
        </w:rPr>
      </w:pPr>
      <w:r>
        <w:rPr>
          <w:noProof/>
          <w:sz w:val="20"/>
          <w:szCs w:val="20"/>
        </w:rPr>
        <w:drawing>
          <wp:inline distT="0" distB="0" distL="0" distR="0" wp14:anchorId="16D3E521" wp14:editId="07777777">
            <wp:extent cx="3546184" cy="569144"/>
            <wp:effectExtent l="0" t="0" r="0" b="0"/>
            <wp:docPr id="29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3546184" cy="569144"/>
                    </a:xfrm>
                    <a:prstGeom prst="rect">
                      <a:avLst/>
                    </a:prstGeom>
                    <a:ln/>
                  </pic:spPr>
                </pic:pic>
              </a:graphicData>
            </a:graphic>
          </wp:inline>
        </w:drawing>
      </w:r>
    </w:p>
    <w:p w14:paraId="000000D9" w14:textId="77777777" w:rsidR="0044111B" w:rsidRDefault="0044111B">
      <w:pPr>
        <w:pStyle w:val="Normal0"/>
        <w:jc w:val="both"/>
        <w:rPr>
          <w:sz w:val="20"/>
          <w:szCs w:val="20"/>
          <w:highlight w:val="yellow"/>
        </w:rPr>
      </w:pPr>
    </w:p>
    <w:p w14:paraId="000000DA" w14:textId="77777777" w:rsidR="0044111B" w:rsidRDefault="0044111B">
      <w:pPr>
        <w:pStyle w:val="Normal0"/>
        <w:jc w:val="both"/>
        <w:rPr>
          <w:sz w:val="20"/>
          <w:szCs w:val="20"/>
        </w:rPr>
      </w:pPr>
    </w:p>
    <w:p w14:paraId="000000DB" w14:textId="77777777" w:rsidR="0044111B" w:rsidRDefault="00374CE0">
      <w:pPr>
        <w:pStyle w:val="Normal0"/>
        <w:rPr>
          <w:b/>
          <w:sz w:val="20"/>
          <w:szCs w:val="20"/>
        </w:rPr>
      </w:pPr>
      <w:r>
        <w:rPr>
          <w:b/>
          <w:sz w:val="20"/>
          <w:szCs w:val="20"/>
        </w:rPr>
        <w:t>8. Gestión de proyectos en Python</w:t>
      </w:r>
    </w:p>
    <w:p w14:paraId="000000DC" w14:textId="77777777" w:rsidR="0044111B" w:rsidRDefault="00374CE0">
      <w:pPr>
        <w:pStyle w:val="Normal0"/>
        <w:rPr>
          <w:b/>
          <w:sz w:val="20"/>
          <w:szCs w:val="20"/>
        </w:rPr>
      </w:pPr>
      <w:sdt>
        <w:sdtPr>
          <w:tag w:val="goog_rdk_16"/>
          <w:id w:val="1022238564"/>
        </w:sdtPr>
        <w:sdtEndPr/>
        <w:sdtContent>
          <w:commentRangeStart w:id="16"/>
        </w:sdtContent>
      </w:sdt>
      <w:r>
        <w:rPr>
          <w:noProof/>
        </w:rPr>
        <mc:AlternateContent>
          <mc:Choice Requires="wpg">
            <w:drawing>
              <wp:anchor distT="45720" distB="45720" distL="114300" distR="114300" simplePos="0" relativeHeight="251668480" behindDoc="0" locked="0" layoutInCell="1" hidden="0" allowOverlap="1" wp14:anchorId="5ED1E984" wp14:editId="07777777">
                <wp:simplePos x="0" y="0"/>
                <wp:positionH relativeFrom="column">
                  <wp:posOffset>3352800</wp:posOffset>
                </wp:positionH>
                <wp:positionV relativeFrom="paragraph">
                  <wp:posOffset>147320</wp:posOffset>
                </wp:positionV>
                <wp:extent cx="2370455" cy="1414145"/>
                <wp:effectExtent l="0" t="0" r="0" b="0"/>
                <wp:wrapSquare wrapText="bothSides" distT="45720" distB="45720" distL="114300" distR="114300"/>
                <wp:docPr id="253" name=""/>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14:paraId="6BB9415C" w14:textId="77777777" w:rsidR="0044111B" w:rsidRDefault="00374CE0">
                            <w:pPr>
                              <w:pStyle w:val="Normal0"/>
                              <w:spacing w:line="275" w:lineRule="auto"/>
                              <w:jc w:val="center"/>
                              <w:textDirection w:val="btLr"/>
                            </w:pPr>
                            <w:r>
                              <w:rPr>
                                <w:b/>
                                <w:color w:val="000000"/>
                                <w:sz w:val="20"/>
                              </w:rPr>
                              <w:t>Figura 4</w:t>
                            </w:r>
                          </w:p>
                          <w:p w14:paraId="6C75B525" w14:textId="77777777" w:rsidR="0044111B" w:rsidRDefault="00374CE0">
                            <w:pPr>
                              <w:pStyle w:val="Normal0"/>
                              <w:spacing w:line="275" w:lineRule="auto"/>
                              <w:jc w:val="center"/>
                              <w:textDirection w:val="btLr"/>
                            </w:pPr>
                            <w:r>
                              <w:rPr>
                                <w:i/>
                                <w:color w:val="000000"/>
                                <w:sz w:val="20"/>
                              </w:rPr>
                              <w:t>Espacios en un proyecto Python</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219CA6EA" wp14:editId="7777777">
                <wp:simplePos x="0" y="0"/>
                <wp:positionH relativeFrom="column">
                  <wp:posOffset>3352800</wp:posOffset>
                </wp:positionH>
                <wp:positionV relativeFrom="paragraph">
                  <wp:posOffset>147320</wp:posOffset>
                </wp:positionV>
                <wp:extent cx="2370455" cy="1414145"/>
                <wp:effectExtent l="0" t="0" r="0" b="0"/>
                <wp:wrapSquare wrapText="bothSides" distT="45720" distB="45720" distL="114300" distR="114300"/>
                <wp:docPr id="1173700471" name="image30.png"/>
                <a:graphic>
                  <a:graphicData uri="http://schemas.openxmlformats.org/drawingml/2006/picture">
                    <pic:pic>
                      <pic:nvPicPr>
                        <pic:cNvPr id="0" name="image30.png"/>
                        <pic:cNvPicPr preferRelativeResize="0"/>
                      </pic:nvPicPr>
                      <pic:blipFill>
                        <a:blip r:embed="rId38"/>
                        <a:srcRect/>
                        <a:stretch>
                          <a:fillRect/>
                        </a:stretch>
                      </pic:blipFill>
                      <pic:spPr>
                        <a:xfrm>
                          <a:off x="0" y="0"/>
                          <a:ext cx="2370455" cy="1414145"/>
                        </a:xfrm>
                        <a:prstGeom prst="rect"/>
                        <a:ln/>
                      </pic:spPr>
                    </pic:pic>
                  </a:graphicData>
                </a:graphic>
              </wp:anchor>
            </w:drawing>
          </mc:Fallback>
        </mc:AlternateContent>
      </w:r>
    </w:p>
    <w:commentRangeEnd w:id="16"/>
    <w:p w14:paraId="000000DD" w14:textId="77777777" w:rsidR="0044111B" w:rsidRDefault="00374CE0">
      <w:pPr>
        <w:pStyle w:val="Normal0"/>
        <w:rPr>
          <w:b/>
          <w:sz w:val="20"/>
          <w:szCs w:val="20"/>
        </w:rPr>
        <w:sectPr w:rsidR="0044111B">
          <w:headerReference w:type="default" r:id="rId39"/>
          <w:footerReference w:type="default" r:id="rId40"/>
          <w:pgSz w:w="12240" w:h="15840"/>
          <w:pgMar w:top="1701" w:right="1134" w:bottom="1134" w:left="1134" w:header="720" w:footer="0" w:gutter="0"/>
          <w:pgNumType w:start="1"/>
          <w:cols w:space="720"/>
        </w:sectPr>
      </w:pPr>
      <w:r>
        <w:commentReference w:id="16"/>
      </w:r>
      <w:r>
        <w:rPr>
          <w:noProof/>
        </w:rPr>
        <w:drawing>
          <wp:anchor distT="0" distB="0" distL="114300" distR="114300" simplePos="0" relativeHeight="251669504" behindDoc="0" locked="0" layoutInCell="1" hidden="0" allowOverlap="1" wp14:anchorId="61E098DD" wp14:editId="07777777">
            <wp:simplePos x="0" y="0"/>
            <wp:positionH relativeFrom="column">
              <wp:posOffset>3724909</wp:posOffset>
            </wp:positionH>
            <wp:positionV relativeFrom="paragraph">
              <wp:posOffset>281305</wp:posOffset>
            </wp:positionV>
            <wp:extent cx="1915795" cy="3959225"/>
            <wp:effectExtent l="0" t="0" r="0" b="0"/>
            <wp:wrapTopAndBottom distT="0" distB="0"/>
            <wp:docPr id="29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r="74732" b="6540"/>
                    <a:stretch>
                      <a:fillRect/>
                    </a:stretch>
                  </pic:blipFill>
                  <pic:spPr>
                    <a:xfrm>
                      <a:off x="0" y="0"/>
                      <a:ext cx="1915795" cy="3959225"/>
                    </a:xfrm>
                    <a:prstGeom prst="rect">
                      <a:avLst/>
                    </a:prstGeom>
                    <a:ln/>
                  </pic:spPr>
                </pic:pic>
              </a:graphicData>
            </a:graphic>
          </wp:anchor>
        </w:drawing>
      </w:r>
    </w:p>
    <w:p w14:paraId="000000DE" w14:textId="77777777" w:rsidR="0044111B" w:rsidRDefault="0044111B">
      <w:pPr>
        <w:pStyle w:val="Normal0"/>
        <w:jc w:val="both"/>
        <w:rPr>
          <w:sz w:val="20"/>
          <w:szCs w:val="20"/>
        </w:rPr>
      </w:pPr>
    </w:p>
    <w:p w14:paraId="000000DF" w14:textId="77777777" w:rsidR="0044111B" w:rsidRDefault="0044111B">
      <w:pPr>
        <w:pStyle w:val="Normal0"/>
        <w:jc w:val="both"/>
        <w:rPr>
          <w:sz w:val="20"/>
          <w:szCs w:val="20"/>
        </w:rPr>
      </w:pPr>
    </w:p>
    <w:p w14:paraId="000000E0" w14:textId="77777777" w:rsidR="0044111B" w:rsidRDefault="00374CE0">
      <w:pPr>
        <w:pStyle w:val="Normal0"/>
        <w:jc w:val="both"/>
        <w:rPr>
          <w:sz w:val="20"/>
          <w:szCs w:val="20"/>
        </w:rPr>
      </w:pPr>
      <w:r>
        <w:rPr>
          <w:sz w:val="20"/>
          <w:szCs w:val="20"/>
        </w:rPr>
        <w:t>La gestión de proyectos en Python es la forma en cómo se pueden administrar diferentes espacios, carpetas y directorios que se puedan llegar a utilizar dentro del aplicativo a desarrollar.</w:t>
      </w:r>
    </w:p>
    <w:p w14:paraId="000000E1" w14:textId="77777777" w:rsidR="0044111B" w:rsidRDefault="0044111B">
      <w:pPr>
        <w:pStyle w:val="Normal0"/>
        <w:jc w:val="both"/>
        <w:rPr>
          <w:sz w:val="20"/>
          <w:szCs w:val="20"/>
        </w:rPr>
      </w:pPr>
    </w:p>
    <w:p w14:paraId="000000E2" w14:textId="77777777" w:rsidR="0044111B" w:rsidRDefault="00374CE0">
      <w:pPr>
        <w:pStyle w:val="Normal0"/>
        <w:jc w:val="both"/>
        <w:rPr>
          <w:sz w:val="20"/>
          <w:szCs w:val="20"/>
        </w:rPr>
      </w:pPr>
      <w:r>
        <w:rPr>
          <w:sz w:val="20"/>
          <w:szCs w:val="20"/>
        </w:rPr>
        <w:t xml:space="preserve">Es importante tener en cuenta que esto va a permitir organizar de </w:t>
      </w:r>
      <w:r>
        <w:rPr>
          <w:sz w:val="20"/>
          <w:szCs w:val="20"/>
        </w:rPr>
        <w:t>manera mucho más específica el programa, ya que de acuerdo con las necesidades que este requiera se crearán dichos espacios.</w:t>
      </w:r>
    </w:p>
    <w:p w14:paraId="000000E3" w14:textId="77777777" w:rsidR="0044111B" w:rsidRDefault="0044111B">
      <w:pPr>
        <w:pStyle w:val="Normal0"/>
        <w:jc w:val="both"/>
        <w:rPr>
          <w:sz w:val="20"/>
          <w:szCs w:val="20"/>
        </w:rPr>
      </w:pPr>
    </w:p>
    <w:p w14:paraId="000000E4" w14:textId="77777777" w:rsidR="0044111B" w:rsidRDefault="00374CE0">
      <w:pPr>
        <w:pStyle w:val="Normal0"/>
        <w:jc w:val="both"/>
        <w:rPr>
          <w:sz w:val="20"/>
          <w:szCs w:val="20"/>
        </w:rPr>
      </w:pPr>
      <w:r>
        <w:rPr>
          <w:sz w:val="20"/>
          <w:szCs w:val="20"/>
        </w:rPr>
        <w:t>Como se puede ver en la imagen del proyecto en Python, se requiere el uso de más de una carpeta para su organización.</w:t>
      </w:r>
    </w:p>
    <w:p w14:paraId="000000E5" w14:textId="77777777" w:rsidR="0044111B" w:rsidRDefault="0044111B">
      <w:pPr>
        <w:pStyle w:val="Normal0"/>
        <w:jc w:val="both"/>
        <w:rPr>
          <w:sz w:val="20"/>
          <w:szCs w:val="20"/>
        </w:rPr>
      </w:pPr>
    </w:p>
    <w:p w14:paraId="000000E6" w14:textId="77777777" w:rsidR="0044111B" w:rsidRDefault="00374CE0">
      <w:pPr>
        <w:pStyle w:val="Normal0"/>
        <w:jc w:val="both"/>
        <w:rPr>
          <w:sz w:val="20"/>
          <w:szCs w:val="20"/>
        </w:rPr>
      </w:pPr>
      <w:r>
        <w:rPr>
          <w:sz w:val="20"/>
          <w:szCs w:val="20"/>
        </w:rPr>
        <w:t>En la image</w:t>
      </w:r>
      <w:r>
        <w:rPr>
          <w:sz w:val="20"/>
          <w:szCs w:val="20"/>
        </w:rPr>
        <w:t>n se visualiza la manera en cómo se puede gestionar y visualizar un proyecto en Python, a diferencia de los observados anteriormente este se encuentra distribuido en diferentes carpetas y directorios los cuales de acuerdo con la necesidad del programador p</w:t>
      </w:r>
      <w:r>
        <w:rPr>
          <w:sz w:val="20"/>
          <w:szCs w:val="20"/>
        </w:rPr>
        <w:t>uede agregar o quitar carpetas y directorios.</w:t>
      </w:r>
    </w:p>
    <w:p w14:paraId="000000E7" w14:textId="77777777" w:rsidR="0044111B" w:rsidRDefault="0044111B">
      <w:pPr>
        <w:pStyle w:val="Normal0"/>
        <w:jc w:val="both"/>
        <w:rPr>
          <w:sz w:val="20"/>
          <w:szCs w:val="20"/>
        </w:rPr>
      </w:pPr>
    </w:p>
    <w:p w14:paraId="000000E8" w14:textId="77777777" w:rsidR="0044111B" w:rsidRDefault="0044111B">
      <w:pPr>
        <w:pStyle w:val="Normal0"/>
        <w:jc w:val="both"/>
        <w:rPr>
          <w:sz w:val="20"/>
          <w:szCs w:val="20"/>
        </w:rPr>
      </w:pPr>
    </w:p>
    <w:p w14:paraId="000000E9" w14:textId="77777777" w:rsidR="0044111B" w:rsidRDefault="0044111B">
      <w:pPr>
        <w:pStyle w:val="Normal0"/>
        <w:jc w:val="both"/>
        <w:rPr>
          <w:sz w:val="20"/>
          <w:szCs w:val="20"/>
        </w:rPr>
      </w:pPr>
    </w:p>
    <w:p w14:paraId="000000EA" w14:textId="77777777" w:rsidR="0044111B" w:rsidRDefault="00374CE0">
      <w:pPr>
        <w:pStyle w:val="Normal0"/>
        <w:jc w:val="center"/>
        <w:rPr>
          <w:sz w:val="20"/>
          <w:szCs w:val="20"/>
        </w:rPr>
        <w:sectPr w:rsidR="0044111B">
          <w:type w:val="continuous"/>
          <w:pgSz w:w="12240" w:h="15840"/>
          <w:pgMar w:top="1701" w:right="1134" w:bottom="1134" w:left="1134" w:header="720" w:footer="0" w:gutter="0"/>
          <w:pgNumType w:start="1"/>
          <w:cols w:num="2" w:space="720" w:equalWidth="0">
            <w:col w:w="4626" w:space="720"/>
            <w:col w:w="4626" w:space="0"/>
          </w:cols>
        </w:sectPr>
      </w:pPr>
      <w:r>
        <w:rPr>
          <w:sz w:val="20"/>
          <w:szCs w:val="20"/>
        </w:rPr>
        <w:t>Nota. Pantallaen visual studio code</w:t>
      </w:r>
    </w:p>
    <w:p w14:paraId="000000EB" w14:textId="77777777" w:rsidR="0044111B" w:rsidRDefault="00374CE0">
      <w:pPr>
        <w:pStyle w:val="Normal0"/>
        <w:jc w:val="both"/>
        <w:rPr>
          <w:sz w:val="20"/>
          <w:szCs w:val="20"/>
        </w:rPr>
      </w:pPr>
      <w:sdt>
        <w:sdtPr>
          <w:tag w:val="goog_rdk_17"/>
          <w:id w:val="1237250821"/>
        </w:sdtPr>
        <w:sdtEndPr/>
        <w:sdtContent>
          <w:commentRangeStart w:id="17"/>
        </w:sdtContent>
      </w:sdt>
      <w:r>
        <w:rPr>
          <w:sz w:val="20"/>
          <w:szCs w:val="20"/>
        </w:rPr>
        <w:t>Es importante tener en cuenta que la gestión del proyecto no solamente se requiere para la realización y organización del proyecto en sí, sino que también permite realizar una interpretación de cómo está distribuido el programa en términos de lógica.</w:t>
      </w:r>
      <w:commentRangeEnd w:id="17"/>
      <w:r>
        <w:commentReference w:id="17"/>
      </w:r>
    </w:p>
    <w:p w14:paraId="000000EC" w14:textId="77777777" w:rsidR="0044111B" w:rsidRDefault="0044111B">
      <w:pPr>
        <w:pStyle w:val="Normal0"/>
        <w:jc w:val="both"/>
        <w:rPr>
          <w:sz w:val="20"/>
          <w:szCs w:val="20"/>
        </w:rPr>
      </w:pPr>
    </w:p>
    <w:p w14:paraId="000000ED" w14:textId="77777777" w:rsidR="0044111B" w:rsidRDefault="00374CE0">
      <w:pPr>
        <w:pStyle w:val="Normal0"/>
        <w:jc w:val="both"/>
        <w:rPr>
          <w:sz w:val="20"/>
          <w:szCs w:val="20"/>
        </w:rPr>
      </w:pPr>
      <w:r>
        <w:rPr>
          <w:sz w:val="20"/>
          <w:szCs w:val="20"/>
        </w:rPr>
        <w:t>U</w:t>
      </w:r>
      <w:r>
        <w:rPr>
          <w:sz w:val="20"/>
          <w:szCs w:val="20"/>
        </w:rPr>
        <w:t>n ejemplo de esto es que muchas veces en las empresas cuando los proyectos son demasiado extensos se procede a asignar responsabilidades funcionales a diferentes miembros del proyecto ejemplo a un programador se le puede asignar el módulo de factura y al o</w:t>
      </w:r>
      <w:r>
        <w:rPr>
          <w:sz w:val="20"/>
          <w:szCs w:val="20"/>
        </w:rPr>
        <w:t>tro el módulo de inventarios ambos módulos pertenecen al mismo proyecto, pero están en dos espacios distintos esto ayuda adicionalmente a mejorar la seguridad y el orden dentro del proyecto.</w:t>
      </w:r>
    </w:p>
    <w:p w14:paraId="000000EE" w14:textId="77777777" w:rsidR="0044111B" w:rsidRDefault="0044111B">
      <w:pPr>
        <w:pStyle w:val="Normal0"/>
        <w:jc w:val="both"/>
        <w:rPr>
          <w:sz w:val="20"/>
          <w:szCs w:val="20"/>
        </w:rPr>
      </w:pPr>
    </w:p>
    <w:p w14:paraId="000000EF" w14:textId="77777777" w:rsidR="0044111B" w:rsidRDefault="00374CE0">
      <w:pPr>
        <w:pStyle w:val="Normal0"/>
        <w:jc w:val="center"/>
        <w:rPr>
          <w:sz w:val="20"/>
          <w:szCs w:val="20"/>
        </w:rPr>
        <w:sectPr w:rsidR="0044111B">
          <w:type w:val="continuous"/>
          <w:pgSz w:w="12240" w:h="15840"/>
          <w:pgMar w:top="1701" w:right="1134" w:bottom="1134" w:left="1134" w:header="720" w:footer="0" w:gutter="0"/>
          <w:pgNumType w:start="1"/>
          <w:cols w:space="720"/>
        </w:sectPr>
      </w:pPr>
      <w:sdt>
        <w:sdtPr>
          <w:tag w:val="goog_rdk_18"/>
          <w:id w:val="1156253053"/>
        </w:sdtPr>
        <w:sdtEndPr/>
        <w:sdtContent>
          <w:commentRangeStart w:id="18"/>
        </w:sdtContent>
      </w:sdt>
      <w:r>
        <w:rPr>
          <w:noProof/>
        </w:rPr>
        <w:drawing>
          <wp:inline distT="0" distB="0" distL="0" distR="0" wp14:anchorId="6448A69A" wp14:editId="07777777">
            <wp:extent cx="3461307" cy="1948287"/>
            <wp:effectExtent l="0" t="0" r="0" b="0"/>
            <wp:docPr id="268" name="image8.jpg" descr="Two software developers holding laptop with coding interface walking towards desk and sitting down talking about group project. Programmers team discussing algorithms pointing at computer screen."/>
            <wp:cNvGraphicFramePr/>
            <a:graphic xmlns:a="http://schemas.openxmlformats.org/drawingml/2006/main">
              <a:graphicData uri="http://schemas.openxmlformats.org/drawingml/2006/picture">
                <pic:pic xmlns:pic="http://schemas.openxmlformats.org/drawingml/2006/picture">
                  <pic:nvPicPr>
                    <pic:cNvPr id="0" name="image8.jpg" descr="Two software developers holding laptop with coding interface walking towards desk and sitting down talking about group project. Programmers team discussing algorithms pointing at computer screen."/>
                    <pic:cNvPicPr preferRelativeResize="0"/>
                  </pic:nvPicPr>
                  <pic:blipFill>
                    <a:blip r:embed="rId42"/>
                    <a:srcRect/>
                    <a:stretch>
                      <a:fillRect/>
                    </a:stretch>
                  </pic:blipFill>
                  <pic:spPr>
                    <a:xfrm>
                      <a:off x="0" y="0"/>
                      <a:ext cx="3461307" cy="1948287"/>
                    </a:xfrm>
                    <a:prstGeom prst="rect">
                      <a:avLst/>
                    </a:prstGeom>
                    <a:ln/>
                  </pic:spPr>
                </pic:pic>
              </a:graphicData>
            </a:graphic>
          </wp:inline>
        </w:drawing>
      </w:r>
      <w:commentRangeEnd w:id="18"/>
      <w:r>
        <w:commentReference w:id="18"/>
      </w:r>
    </w:p>
    <w:p w14:paraId="000000F0" w14:textId="77777777" w:rsidR="0044111B" w:rsidRDefault="0044111B">
      <w:pPr>
        <w:pStyle w:val="Normal0"/>
        <w:jc w:val="both"/>
        <w:rPr>
          <w:sz w:val="20"/>
          <w:szCs w:val="20"/>
        </w:rPr>
      </w:pPr>
    </w:p>
    <w:p w14:paraId="000000F1" w14:textId="77777777" w:rsidR="0044111B" w:rsidRDefault="00374CE0">
      <w:pPr>
        <w:pStyle w:val="Normal0"/>
        <w:jc w:val="both"/>
        <w:rPr>
          <w:sz w:val="20"/>
          <w:szCs w:val="20"/>
        </w:rPr>
      </w:pPr>
      <w:r>
        <w:rPr>
          <w:sz w:val="20"/>
          <w:szCs w:val="20"/>
        </w:rPr>
        <w:t xml:space="preserve">Ahora bien, es importante comprender </w:t>
      </w:r>
      <w:r>
        <w:rPr>
          <w:sz w:val="20"/>
          <w:szCs w:val="20"/>
        </w:rPr>
        <w:t>que el uso de las herramientas que se han estado explorando a través de este componente formativo juegan un papel importante, ya que permiten en este caso particular controlar ciertos aspectos del proyecto que requieren de un gran cuidado y verificación co</w:t>
      </w:r>
      <w:r>
        <w:rPr>
          <w:sz w:val="20"/>
          <w:szCs w:val="20"/>
        </w:rPr>
        <w:t xml:space="preserve">nstante. </w:t>
      </w:r>
      <w:sdt>
        <w:sdtPr>
          <w:tag w:val="goog_rdk_19"/>
          <w:id w:val="117139878"/>
        </w:sdtPr>
        <w:sdtEndPr/>
        <w:sdtContent>
          <w:commentRangeStart w:id="19"/>
        </w:sdtContent>
      </w:sdt>
    </w:p>
    <w:commentRangeEnd w:id="19"/>
    <w:p w14:paraId="000000F2" w14:textId="77777777" w:rsidR="0044111B" w:rsidRDefault="00374CE0">
      <w:pPr>
        <w:pStyle w:val="Normal0"/>
        <w:jc w:val="both"/>
        <w:rPr>
          <w:sz w:val="20"/>
          <w:szCs w:val="20"/>
        </w:rPr>
      </w:pPr>
      <w:r>
        <w:commentReference w:id="19"/>
      </w:r>
      <w:r>
        <w:rPr>
          <w:noProof/>
        </w:rPr>
        <w:drawing>
          <wp:anchor distT="0" distB="0" distL="114300" distR="114300" simplePos="0" relativeHeight="251670528" behindDoc="0" locked="0" layoutInCell="1" hidden="0" allowOverlap="1" wp14:anchorId="664DBDAF" wp14:editId="07777777">
            <wp:simplePos x="0" y="0"/>
            <wp:positionH relativeFrom="column">
              <wp:posOffset>-68917</wp:posOffset>
            </wp:positionH>
            <wp:positionV relativeFrom="paragraph">
              <wp:posOffset>169586</wp:posOffset>
            </wp:positionV>
            <wp:extent cx="2537463" cy="1692545"/>
            <wp:effectExtent l="0" t="0" r="0" b="0"/>
            <wp:wrapSquare wrapText="bothSides" distT="0" distB="0" distL="114300" distR="114300"/>
            <wp:docPr id="266" name="image6.jpg" descr="KONSKIE, POLAND - JUNE 09, 2018: GitHub website displayed on smartphone hidden in jeans pocket"/>
            <wp:cNvGraphicFramePr/>
            <a:graphic xmlns:a="http://schemas.openxmlformats.org/drawingml/2006/main">
              <a:graphicData uri="http://schemas.openxmlformats.org/drawingml/2006/picture">
                <pic:pic xmlns:pic="http://schemas.openxmlformats.org/drawingml/2006/picture">
                  <pic:nvPicPr>
                    <pic:cNvPr id="0" name="image6.jpg" descr="KONSKIE, POLAND - JUNE 09, 2018: GitHub website displayed on smartphone hidden in jeans pocket"/>
                    <pic:cNvPicPr preferRelativeResize="0"/>
                  </pic:nvPicPr>
                  <pic:blipFill>
                    <a:blip r:embed="rId43"/>
                    <a:srcRect/>
                    <a:stretch>
                      <a:fillRect/>
                    </a:stretch>
                  </pic:blipFill>
                  <pic:spPr>
                    <a:xfrm>
                      <a:off x="0" y="0"/>
                      <a:ext cx="2537463" cy="1692545"/>
                    </a:xfrm>
                    <a:prstGeom prst="rect">
                      <a:avLst/>
                    </a:prstGeom>
                    <a:ln/>
                  </pic:spPr>
                </pic:pic>
              </a:graphicData>
            </a:graphic>
          </wp:anchor>
        </w:drawing>
      </w:r>
    </w:p>
    <w:p w14:paraId="000000F3" w14:textId="77777777" w:rsidR="0044111B" w:rsidRDefault="00374CE0">
      <w:pPr>
        <w:pStyle w:val="Normal0"/>
        <w:jc w:val="both"/>
        <w:rPr>
          <w:sz w:val="20"/>
          <w:szCs w:val="20"/>
        </w:rPr>
      </w:pPr>
      <w:r>
        <w:rPr>
          <w:sz w:val="20"/>
          <w:szCs w:val="20"/>
        </w:rPr>
        <w:t>Como es el caso de los repositorios para el almacenamiento del código fuente del programa, se hace referencia a la herramienta GitHub, esta herramienta permite almacenar en un servidor de repositorio el código fuente del programa de una ma</w:t>
      </w:r>
      <w:r>
        <w:rPr>
          <w:sz w:val="20"/>
          <w:szCs w:val="20"/>
        </w:rPr>
        <w:t xml:space="preserve">nera segura y sencilla. En muchas ocasiones uno de los problemas que se presentan en el trabajo de proyectos de </w:t>
      </w:r>
      <w:r>
        <w:rPr>
          <w:i/>
          <w:sz w:val="20"/>
          <w:szCs w:val="20"/>
        </w:rPr>
        <w:t>software</w:t>
      </w:r>
      <w:r>
        <w:rPr>
          <w:sz w:val="20"/>
          <w:szCs w:val="20"/>
        </w:rPr>
        <w:t xml:space="preserve"> es precisamente dónde reposarán los archivos fuentes ya que estos son los que no solamente tienen las instrucciones y la lógica para hacer funcionar el proyecto, sino que también van a permitir realizar la modificación o agregación de nuevas funcionalidad</w:t>
      </w:r>
      <w:r>
        <w:rPr>
          <w:sz w:val="20"/>
          <w:szCs w:val="20"/>
        </w:rPr>
        <w:t>es al programa.</w:t>
      </w:r>
      <w:r>
        <w:t xml:space="preserve"> </w:t>
      </w:r>
    </w:p>
    <w:p w14:paraId="000000F4" w14:textId="77777777" w:rsidR="0044111B" w:rsidRDefault="0044111B">
      <w:pPr>
        <w:pStyle w:val="Normal0"/>
        <w:jc w:val="both"/>
        <w:rPr>
          <w:sz w:val="20"/>
          <w:szCs w:val="20"/>
        </w:rPr>
      </w:pPr>
    </w:p>
    <w:p w14:paraId="000000F5" w14:textId="77777777" w:rsidR="0044111B" w:rsidRDefault="00374CE0">
      <w:pPr>
        <w:pStyle w:val="Normal0"/>
        <w:jc w:val="both"/>
        <w:rPr>
          <w:sz w:val="20"/>
          <w:szCs w:val="20"/>
        </w:rPr>
      </w:pPr>
      <w:sdt>
        <w:sdtPr>
          <w:tag w:val="goog_rdk_20"/>
          <w:id w:val="889264358"/>
        </w:sdtPr>
        <w:sdtEndPr/>
        <w:sdtContent>
          <w:commentRangeStart w:id="20"/>
        </w:sdtContent>
      </w:sdt>
      <w:r>
        <w:rPr>
          <w:sz w:val="20"/>
          <w:szCs w:val="20"/>
        </w:rPr>
        <w:t xml:space="preserve">En algunas ocasiones se almacenan estos archivos en discos duros y/o computadoras de respaldo las cuales pueden llegar a fallar en cualquier momento por eso la recomendación, </w:t>
      </w:r>
      <w:r>
        <w:rPr>
          <w:b/>
          <w:sz w:val="20"/>
          <w:szCs w:val="20"/>
        </w:rPr>
        <w:t>siempre</w:t>
      </w:r>
      <w:r>
        <w:rPr>
          <w:sz w:val="20"/>
          <w:szCs w:val="20"/>
        </w:rPr>
        <w:t xml:space="preserve"> está dirigida a la utilización de este tipo de servic</w:t>
      </w:r>
      <w:r>
        <w:rPr>
          <w:sz w:val="20"/>
          <w:szCs w:val="20"/>
        </w:rPr>
        <w:t>ios (Como GitHub) para evitar pérdidas de archivos o en su defecto código fuente construido.</w:t>
      </w:r>
      <w:commentRangeEnd w:id="20"/>
      <w:r>
        <w:commentReference w:id="20"/>
      </w:r>
    </w:p>
    <w:p w14:paraId="000000F6" w14:textId="77777777" w:rsidR="0044111B" w:rsidRDefault="0044111B">
      <w:pPr>
        <w:pStyle w:val="Normal0"/>
        <w:jc w:val="both"/>
        <w:rPr>
          <w:sz w:val="20"/>
          <w:szCs w:val="20"/>
        </w:rPr>
      </w:pPr>
    </w:p>
    <w:p w14:paraId="000000F7" w14:textId="77777777" w:rsidR="0044111B" w:rsidRDefault="00374CE0">
      <w:pPr>
        <w:pStyle w:val="Normal0"/>
        <w:jc w:val="both"/>
        <w:rPr>
          <w:sz w:val="20"/>
          <w:szCs w:val="20"/>
        </w:rPr>
      </w:pPr>
      <w:r>
        <w:rPr>
          <w:sz w:val="20"/>
          <w:szCs w:val="20"/>
        </w:rPr>
        <w:t>Se puede poner</w:t>
      </w:r>
      <w:sdt>
        <w:sdtPr>
          <w:tag w:val="goog_rdk_21"/>
          <w:id w:val="598058874"/>
        </w:sdtPr>
        <w:sdtEndPr/>
        <w:sdtContent>
          <w:commentRangeStart w:id="21"/>
        </w:sdtContent>
      </w:sdt>
      <w:r>
        <w:rPr>
          <w:sz w:val="20"/>
          <w:szCs w:val="20"/>
        </w:rPr>
        <w:t xml:space="preserve"> como ejemplo el siguiente escenario:</w:t>
      </w:r>
      <w:commentRangeEnd w:id="21"/>
      <w:r>
        <w:commentReference w:id="21"/>
      </w:r>
    </w:p>
    <w:p w14:paraId="000000F8" w14:textId="77777777" w:rsidR="0044111B" w:rsidRDefault="0044111B">
      <w:pPr>
        <w:pStyle w:val="Normal0"/>
        <w:jc w:val="both"/>
        <w:rPr>
          <w:sz w:val="20"/>
          <w:szCs w:val="20"/>
        </w:rPr>
      </w:pPr>
    </w:p>
    <w:p w14:paraId="000000F9" w14:textId="77777777" w:rsidR="0044111B" w:rsidRDefault="00374CE0">
      <w:pPr>
        <w:pStyle w:val="Normal0"/>
        <w:jc w:val="both"/>
        <w:rPr>
          <w:sz w:val="20"/>
          <w:szCs w:val="20"/>
        </w:rPr>
      </w:pPr>
      <w:r>
        <w:rPr>
          <w:noProof/>
          <w:sz w:val="20"/>
          <w:szCs w:val="20"/>
        </w:rPr>
        <w:drawing>
          <wp:inline distT="0" distB="0" distL="0" distR="0" wp14:anchorId="464E571F" wp14:editId="07777777">
            <wp:extent cx="745617" cy="669716"/>
            <wp:effectExtent l="0" t="0" r="0" b="0"/>
            <wp:docPr id="269" name="image3.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png" descr="Texto&#10;&#10;Descripción generada automáticamente con confianza media"/>
                    <pic:cNvPicPr preferRelativeResize="0"/>
                  </pic:nvPicPr>
                  <pic:blipFill>
                    <a:blip r:embed="rId44"/>
                    <a:srcRect/>
                    <a:stretch>
                      <a:fillRect/>
                    </a:stretch>
                  </pic:blipFill>
                  <pic:spPr>
                    <a:xfrm>
                      <a:off x="0" y="0"/>
                      <a:ext cx="745617" cy="669716"/>
                    </a:xfrm>
                    <a:prstGeom prst="rect">
                      <a:avLst/>
                    </a:prstGeom>
                    <a:ln/>
                  </pic:spPr>
                </pic:pic>
              </a:graphicData>
            </a:graphic>
          </wp:inline>
        </w:drawing>
      </w:r>
      <w:r>
        <w:rPr>
          <w:noProof/>
        </w:rPr>
        <mc:AlternateContent>
          <mc:Choice Requires="wpg">
            <w:drawing>
              <wp:anchor distT="45720" distB="45720" distL="114300" distR="114300" simplePos="0" relativeHeight="251671552" behindDoc="0" locked="0" layoutInCell="1" hidden="0" allowOverlap="1" wp14:anchorId="197F9349" wp14:editId="07777777">
                <wp:simplePos x="0" y="0"/>
                <wp:positionH relativeFrom="column">
                  <wp:posOffset>889000</wp:posOffset>
                </wp:positionH>
                <wp:positionV relativeFrom="paragraph">
                  <wp:posOffset>71120</wp:posOffset>
                </wp:positionV>
                <wp:extent cx="4931410" cy="1414145"/>
                <wp:effectExtent l="0" t="0" r="0" b="0"/>
                <wp:wrapSquare wrapText="bothSides" distT="45720" distB="45720" distL="114300" distR="114300"/>
                <wp:docPr id="258" name=""/>
                <wp:cNvGraphicFramePr/>
                <a:graphic xmlns:a="http://schemas.openxmlformats.org/drawingml/2006/main">
                  <a:graphicData uri="http://schemas.microsoft.com/office/word/2010/wordprocessingShape">
                    <wps:wsp>
                      <wps:cNvSpPr/>
                      <wps:spPr>
                        <a:xfrm>
                          <a:off x="2885058" y="3077690"/>
                          <a:ext cx="4921885" cy="1404620"/>
                        </a:xfrm>
                        <a:prstGeom prst="rect">
                          <a:avLst/>
                        </a:prstGeom>
                        <a:solidFill>
                          <a:srgbClr val="FFFFFF"/>
                        </a:solidFill>
                        <a:ln>
                          <a:noFill/>
                        </a:ln>
                      </wps:spPr>
                      <wps:txbx>
                        <w:txbxContent>
                          <w:p w14:paraId="7539C613" w14:textId="77777777" w:rsidR="0044111B" w:rsidRDefault="00374CE0">
                            <w:pPr>
                              <w:pStyle w:val="Normal0"/>
                              <w:spacing w:line="275" w:lineRule="auto"/>
                              <w:jc w:val="both"/>
                              <w:textDirection w:val="btLr"/>
                            </w:pPr>
                            <w:r>
                              <w:rPr>
                                <w:color w:val="000000"/>
                                <w:sz w:val="20"/>
                              </w:rPr>
                              <w:t>Se está desarrollando un proyecto importante y se está construyendo una parte de la lógica del có</w:t>
                            </w:r>
                            <w:r>
                              <w:rPr>
                                <w:color w:val="000000"/>
                                <w:sz w:val="20"/>
                              </w:rPr>
                              <w:t>digo la cual tiene un grado de complejidad que lleva varias horas de realización, pero se ha olvidado guardar los respectivos cambios.</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7A10EB44" wp14:editId="7777777">
                <wp:simplePos x="0" y="0"/>
                <wp:positionH relativeFrom="column">
                  <wp:posOffset>889000</wp:posOffset>
                </wp:positionH>
                <wp:positionV relativeFrom="paragraph">
                  <wp:posOffset>71120</wp:posOffset>
                </wp:positionV>
                <wp:extent cx="4931410" cy="1414145"/>
                <wp:effectExtent l="0" t="0" r="0" b="0"/>
                <wp:wrapSquare wrapText="bothSides" distT="45720" distB="45720" distL="114300" distR="114300"/>
                <wp:docPr id="95425964" name="image35.png"/>
                <a:graphic>
                  <a:graphicData uri="http://schemas.openxmlformats.org/drawingml/2006/picture">
                    <pic:pic>
                      <pic:nvPicPr>
                        <pic:cNvPr id="0" name="image35.png"/>
                        <pic:cNvPicPr preferRelativeResize="0"/>
                      </pic:nvPicPr>
                      <pic:blipFill>
                        <a:blip r:embed="rId45"/>
                        <a:srcRect/>
                        <a:stretch>
                          <a:fillRect/>
                        </a:stretch>
                      </pic:blipFill>
                      <pic:spPr>
                        <a:xfrm>
                          <a:off x="0" y="0"/>
                          <a:ext cx="4931410" cy="1414145"/>
                        </a:xfrm>
                        <a:prstGeom prst="rect"/>
                        <a:ln/>
                      </pic:spPr>
                    </pic:pic>
                  </a:graphicData>
                </a:graphic>
              </wp:anchor>
            </w:drawing>
          </mc:Fallback>
        </mc:AlternateContent>
      </w:r>
    </w:p>
    <w:p w14:paraId="000000FA" w14:textId="77777777" w:rsidR="0044111B" w:rsidRDefault="0044111B">
      <w:pPr>
        <w:pStyle w:val="Normal0"/>
        <w:jc w:val="both"/>
        <w:rPr>
          <w:sz w:val="20"/>
          <w:szCs w:val="20"/>
        </w:rPr>
      </w:pPr>
    </w:p>
    <w:p w14:paraId="000000FB" w14:textId="77777777" w:rsidR="0044111B" w:rsidRDefault="00374CE0">
      <w:pPr>
        <w:pStyle w:val="Normal0"/>
        <w:jc w:val="both"/>
        <w:rPr>
          <w:sz w:val="20"/>
          <w:szCs w:val="20"/>
        </w:rPr>
      </w:pPr>
      <w:r>
        <w:rPr>
          <w:noProof/>
          <w:sz w:val="20"/>
          <w:szCs w:val="20"/>
        </w:rPr>
        <w:drawing>
          <wp:inline distT="0" distB="0" distL="0" distR="0" wp14:anchorId="2360D2AA" wp14:editId="07777777">
            <wp:extent cx="672427" cy="658221"/>
            <wp:effectExtent l="0" t="0" r="0" b="0"/>
            <wp:docPr id="270" name="image9.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cono&#10;&#10;Descripción generada automáticamente"/>
                    <pic:cNvPicPr preferRelativeResize="0"/>
                  </pic:nvPicPr>
                  <pic:blipFill>
                    <a:blip r:embed="rId46"/>
                    <a:srcRect/>
                    <a:stretch>
                      <a:fillRect/>
                    </a:stretch>
                  </pic:blipFill>
                  <pic:spPr>
                    <a:xfrm>
                      <a:off x="0" y="0"/>
                      <a:ext cx="672427" cy="658221"/>
                    </a:xfrm>
                    <a:prstGeom prst="rect">
                      <a:avLst/>
                    </a:prstGeom>
                    <a:ln/>
                  </pic:spPr>
                </pic:pic>
              </a:graphicData>
            </a:graphic>
          </wp:inline>
        </w:drawing>
      </w:r>
      <w:r>
        <w:rPr>
          <w:sz w:val="20"/>
          <w:szCs w:val="20"/>
        </w:rPr>
        <w:t xml:space="preserve"> </w:t>
      </w:r>
      <w:r>
        <w:rPr>
          <w:noProof/>
        </w:rPr>
        <mc:AlternateContent>
          <mc:Choice Requires="wpg">
            <w:drawing>
              <wp:anchor distT="45720" distB="45720" distL="114300" distR="114300" simplePos="0" relativeHeight="251672576" behindDoc="0" locked="0" layoutInCell="1" hidden="0" allowOverlap="1" wp14:anchorId="35BCED24" wp14:editId="07777777">
                <wp:simplePos x="0" y="0"/>
                <wp:positionH relativeFrom="column">
                  <wp:posOffset>889000</wp:posOffset>
                </wp:positionH>
                <wp:positionV relativeFrom="paragraph">
                  <wp:posOffset>96520</wp:posOffset>
                </wp:positionV>
                <wp:extent cx="4931410" cy="1414145"/>
                <wp:effectExtent l="0" t="0" r="0" b="0"/>
                <wp:wrapSquare wrapText="bothSides" distT="45720" distB="45720" distL="114300" distR="114300"/>
                <wp:docPr id="254" name=""/>
                <wp:cNvGraphicFramePr/>
                <a:graphic xmlns:a="http://schemas.openxmlformats.org/drawingml/2006/main">
                  <a:graphicData uri="http://schemas.microsoft.com/office/word/2010/wordprocessingShape">
                    <wps:wsp>
                      <wps:cNvSpPr/>
                      <wps:spPr>
                        <a:xfrm>
                          <a:off x="2885058" y="3077690"/>
                          <a:ext cx="4921885" cy="1404620"/>
                        </a:xfrm>
                        <a:prstGeom prst="rect">
                          <a:avLst/>
                        </a:prstGeom>
                        <a:solidFill>
                          <a:srgbClr val="FFFFFF"/>
                        </a:solidFill>
                        <a:ln>
                          <a:noFill/>
                        </a:ln>
                      </wps:spPr>
                      <wps:txbx>
                        <w:txbxContent>
                          <w:p w14:paraId="0C192B86" w14:textId="77777777" w:rsidR="0044111B" w:rsidRDefault="00374CE0">
                            <w:pPr>
                              <w:pStyle w:val="Normal0"/>
                              <w:spacing w:line="275" w:lineRule="auto"/>
                              <w:jc w:val="both"/>
                              <w:textDirection w:val="btLr"/>
                            </w:pPr>
                            <w:r>
                              <w:rPr>
                                <w:color w:val="000000"/>
                                <w:sz w:val="20"/>
                              </w:rPr>
                              <w:t>Se va el fluido eléctrico, esto significa que se ha perdido el trabajo realizado y en el peor de los casos, no se vuelve a recuperar.</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4E6676DA" wp14:editId="7777777">
                <wp:simplePos x="0" y="0"/>
                <wp:positionH relativeFrom="column">
                  <wp:posOffset>889000</wp:posOffset>
                </wp:positionH>
                <wp:positionV relativeFrom="paragraph">
                  <wp:posOffset>96520</wp:posOffset>
                </wp:positionV>
                <wp:extent cx="4931410" cy="1414145"/>
                <wp:effectExtent l="0" t="0" r="0" b="0"/>
                <wp:wrapSquare wrapText="bothSides" distT="45720" distB="45720" distL="114300" distR="114300"/>
                <wp:docPr id="1213821437" name="image31.png"/>
                <a:graphic>
                  <a:graphicData uri="http://schemas.openxmlformats.org/drawingml/2006/picture">
                    <pic:pic>
                      <pic:nvPicPr>
                        <pic:cNvPr id="0" name="image31.png"/>
                        <pic:cNvPicPr preferRelativeResize="0"/>
                      </pic:nvPicPr>
                      <pic:blipFill>
                        <a:blip r:embed="rId47"/>
                        <a:srcRect/>
                        <a:stretch>
                          <a:fillRect/>
                        </a:stretch>
                      </pic:blipFill>
                      <pic:spPr>
                        <a:xfrm>
                          <a:off x="0" y="0"/>
                          <a:ext cx="4931410" cy="1414145"/>
                        </a:xfrm>
                        <a:prstGeom prst="rect"/>
                        <a:ln/>
                      </pic:spPr>
                    </pic:pic>
                  </a:graphicData>
                </a:graphic>
              </wp:anchor>
            </w:drawing>
          </mc:Fallback>
        </mc:AlternateContent>
      </w:r>
    </w:p>
    <w:p w14:paraId="000000FC" w14:textId="77777777" w:rsidR="0044111B" w:rsidRDefault="0044111B">
      <w:pPr>
        <w:pStyle w:val="Normal0"/>
        <w:jc w:val="both"/>
        <w:rPr>
          <w:sz w:val="20"/>
          <w:szCs w:val="20"/>
        </w:rPr>
      </w:pPr>
    </w:p>
    <w:p w14:paraId="000000FD" w14:textId="77777777" w:rsidR="0044111B" w:rsidRDefault="00374CE0">
      <w:pPr>
        <w:pStyle w:val="Normal0"/>
        <w:jc w:val="both"/>
        <w:rPr>
          <w:sz w:val="20"/>
          <w:szCs w:val="20"/>
        </w:rPr>
      </w:pPr>
      <w:r>
        <w:rPr>
          <w:noProof/>
          <w:sz w:val="20"/>
          <w:szCs w:val="20"/>
        </w:rPr>
        <w:drawing>
          <wp:inline distT="0" distB="0" distL="0" distR="0" wp14:anchorId="01839923" wp14:editId="07777777">
            <wp:extent cx="741321" cy="717407"/>
            <wp:effectExtent l="0" t="0" r="0" b="0"/>
            <wp:docPr id="2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741321" cy="717407"/>
                    </a:xfrm>
                    <a:prstGeom prst="rect">
                      <a:avLst/>
                    </a:prstGeom>
                    <a:ln/>
                  </pic:spPr>
                </pic:pic>
              </a:graphicData>
            </a:graphic>
          </wp:inline>
        </w:drawing>
      </w:r>
      <w:r>
        <w:rPr>
          <w:noProof/>
        </w:rPr>
        <mc:AlternateContent>
          <mc:Choice Requires="wpg">
            <w:drawing>
              <wp:anchor distT="45720" distB="45720" distL="114300" distR="114300" simplePos="0" relativeHeight="251673600" behindDoc="0" locked="0" layoutInCell="1" hidden="0" allowOverlap="1" wp14:anchorId="176E74FF" wp14:editId="07777777">
                <wp:simplePos x="0" y="0"/>
                <wp:positionH relativeFrom="column">
                  <wp:posOffset>927100</wp:posOffset>
                </wp:positionH>
                <wp:positionV relativeFrom="paragraph">
                  <wp:posOffset>45720</wp:posOffset>
                </wp:positionV>
                <wp:extent cx="4931410" cy="1414145"/>
                <wp:effectExtent l="0" t="0" r="0" b="0"/>
                <wp:wrapSquare wrapText="bothSides" distT="45720" distB="45720" distL="114300" distR="114300"/>
                <wp:docPr id="261" name=""/>
                <wp:cNvGraphicFramePr/>
                <a:graphic xmlns:a="http://schemas.openxmlformats.org/drawingml/2006/main">
                  <a:graphicData uri="http://schemas.microsoft.com/office/word/2010/wordprocessingShape">
                    <wps:wsp>
                      <wps:cNvSpPr/>
                      <wps:spPr>
                        <a:xfrm>
                          <a:off x="2885058" y="3077690"/>
                          <a:ext cx="4921885" cy="1404620"/>
                        </a:xfrm>
                        <a:prstGeom prst="rect">
                          <a:avLst/>
                        </a:prstGeom>
                        <a:solidFill>
                          <a:srgbClr val="FFFFFF"/>
                        </a:solidFill>
                        <a:ln>
                          <a:noFill/>
                        </a:ln>
                      </wps:spPr>
                      <wps:txbx>
                        <w:txbxContent>
                          <w:p w14:paraId="289F673D" w14:textId="77777777" w:rsidR="0044111B" w:rsidRDefault="00374CE0">
                            <w:pPr>
                              <w:pStyle w:val="Normal0"/>
                              <w:spacing w:line="275" w:lineRule="auto"/>
                              <w:jc w:val="both"/>
                              <w:textDirection w:val="btLr"/>
                            </w:pPr>
                            <w:r>
                              <w:rPr>
                                <w:color w:val="000000"/>
                                <w:sz w:val="20"/>
                              </w:rPr>
                              <w:t>Se contempla la idea que en la computadora donde se está realizando la codificación del proyecto se puede averiguar.</w:t>
                            </w:r>
                            <w:r>
                              <w:rPr>
                                <w:color w:val="000000"/>
                                <w:sz w:val="20"/>
                              </w:rPr>
                              <w:t xml:space="preserve"> Pero si no se realizó una copia de seguridad puede afectar de gran manera el correcto desenlace del proyecto.</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37679B7A" wp14:editId="7777777">
                <wp:simplePos x="0" y="0"/>
                <wp:positionH relativeFrom="column">
                  <wp:posOffset>927100</wp:posOffset>
                </wp:positionH>
                <wp:positionV relativeFrom="paragraph">
                  <wp:posOffset>45720</wp:posOffset>
                </wp:positionV>
                <wp:extent cx="4931410" cy="1414145"/>
                <wp:effectExtent l="0" t="0" r="0" b="0"/>
                <wp:wrapSquare wrapText="bothSides" distT="45720" distB="45720" distL="114300" distR="114300"/>
                <wp:docPr id="601967653" name="image38.png"/>
                <a:graphic>
                  <a:graphicData uri="http://schemas.openxmlformats.org/drawingml/2006/picture">
                    <pic:pic>
                      <pic:nvPicPr>
                        <pic:cNvPr id="0" name="image38.png"/>
                        <pic:cNvPicPr preferRelativeResize="0"/>
                      </pic:nvPicPr>
                      <pic:blipFill>
                        <a:blip r:embed="rId49"/>
                        <a:srcRect/>
                        <a:stretch>
                          <a:fillRect/>
                        </a:stretch>
                      </pic:blipFill>
                      <pic:spPr>
                        <a:xfrm>
                          <a:off x="0" y="0"/>
                          <a:ext cx="4931410" cy="1414145"/>
                        </a:xfrm>
                        <a:prstGeom prst="rect"/>
                        <a:ln/>
                      </pic:spPr>
                    </pic:pic>
                  </a:graphicData>
                </a:graphic>
              </wp:anchor>
            </w:drawing>
          </mc:Fallback>
        </mc:AlternateContent>
      </w:r>
    </w:p>
    <w:p w14:paraId="000000FE" w14:textId="77777777" w:rsidR="0044111B" w:rsidRDefault="00374CE0">
      <w:pPr>
        <w:pStyle w:val="Normal0"/>
        <w:jc w:val="both"/>
        <w:rPr>
          <w:sz w:val="20"/>
          <w:szCs w:val="20"/>
        </w:rPr>
      </w:pPr>
      <w:r>
        <w:rPr>
          <w:noProof/>
        </w:rPr>
        <mc:AlternateContent>
          <mc:Choice Requires="wpg">
            <w:drawing>
              <wp:anchor distT="45720" distB="45720" distL="114300" distR="114300" simplePos="0" relativeHeight="251674624" behindDoc="0" locked="0" layoutInCell="1" hidden="0" allowOverlap="1" wp14:anchorId="47486D3F" wp14:editId="07777777">
                <wp:simplePos x="0" y="0"/>
                <wp:positionH relativeFrom="column">
                  <wp:posOffset>965200</wp:posOffset>
                </wp:positionH>
                <wp:positionV relativeFrom="paragraph">
                  <wp:posOffset>160020</wp:posOffset>
                </wp:positionV>
                <wp:extent cx="4931410" cy="1414145"/>
                <wp:effectExtent l="0" t="0" r="0" b="0"/>
                <wp:wrapSquare wrapText="bothSides" distT="45720" distB="45720" distL="114300" distR="114300"/>
                <wp:docPr id="259" name=""/>
                <wp:cNvGraphicFramePr/>
                <a:graphic xmlns:a="http://schemas.openxmlformats.org/drawingml/2006/main">
                  <a:graphicData uri="http://schemas.microsoft.com/office/word/2010/wordprocessingShape">
                    <wps:wsp>
                      <wps:cNvSpPr/>
                      <wps:spPr>
                        <a:xfrm>
                          <a:off x="2885058" y="3077690"/>
                          <a:ext cx="4921885" cy="1404620"/>
                        </a:xfrm>
                        <a:prstGeom prst="rect">
                          <a:avLst/>
                        </a:prstGeom>
                        <a:solidFill>
                          <a:srgbClr val="FFFFFF"/>
                        </a:solidFill>
                        <a:ln>
                          <a:noFill/>
                        </a:ln>
                      </wps:spPr>
                      <wps:txbx>
                        <w:txbxContent>
                          <w:p w14:paraId="1EF25954" w14:textId="77777777" w:rsidR="0044111B" w:rsidRDefault="00374CE0">
                            <w:pPr>
                              <w:pStyle w:val="Normal0"/>
                              <w:spacing w:line="275" w:lineRule="auto"/>
                              <w:jc w:val="both"/>
                              <w:textDirection w:val="btLr"/>
                            </w:pPr>
                            <w:r>
                              <w:rPr>
                                <w:color w:val="000000"/>
                                <w:sz w:val="20"/>
                              </w:rPr>
                              <w:t>Para evitar casos comunes como este ejemplo, los repositorios de código son utilizados por millones de programadores, ingenieros y entusiasta</w:t>
                            </w:r>
                            <w:r>
                              <w:rPr>
                                <w:color w:val="000000"/>
                                <w:sz w:val="20"/>
                              </w:rPr>
                              <w:t>s de la programación a nivel mundial, para mitigar el error de perder información que pueda comprometer el proyecto que estamos trabajando.</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5720" distB="45720" distL="114300" distR="114300" simplePos="0" relativeHeight="0" behindDoc="0" locked="0" layoutInCell="1" hidden="0" allowOverlap="1" wp14:anchorId="2455676E" wp14:editId="7777777">
                <wp:simplePos x="0" y="0"/>
                <wp:positionH relativeFrom="column">
                  <wp:posOffset>965200</wp:posOffset>
                </wp:positionH>
                <wp:positionV relativeFrom="paragraph">
                  <wp:posOffset>160020</wp:posOffset>
                </wp:positionV>
                <wp:extent cx="4931410" cy="1414145"/>
                <wp:effectExtent l="0" t="0" r="0" b="0"/>
                <wp:wrapSquare wrapText="bothSides" distT="45720" distB="45720" distL="114300" distR="114300"/>
                <wp:docPr id="1784465054" name="image36.png"/>
                <a:graphic>
                  <a:graphicData uri="http://schemas.openxmlformats.org/drawingml/2006/picture">
                    <pic:pic>
                      <pic:nvPicPr>
                        <pic:cNvPr id="0" name="image36.png"/>
                        <pic:cNvPicPr preferRelativeResize="0"/>
                      </pic:nvPicPr>
                      <pic:blipFill>
                        <a:blip r:embed="rId50"/>
                        <a:srcRect/>
                        <a:stretch>
                          <a:fillRect/>
                        </a:stretch>
                      </pic:blipFill>
                      <pic:spPr>
                        <a:xfrm>
                          <a:off x="0" y="0"/>
                          <a:ext cx="4931410" cy="1414145"/>
                        </a:xfrm>
                        <a:prstGeom prst="rect"/>
                        <a:ln/>
                      </pic:spPr>
                    </pic:pic>
                  </a:graphicData>
                </a:graphic>
              </wp:anchor>
            </w:drawing>
          </mc:Fallback>
        </mc:AlternateContent>
      </w:r>
    </w:p>
    <w:p w14:paraId="000000FF" w14:textId="77777777" w:rsidR="0044111B" w:rsidRDefault="00374CE0">
      <w:pPr>
        <w:pStyle w:val="Normal0"/>
        <w:jc w:val="both"/>
        <w:rPr>
          <w:sz w:val="20"/>
          <w:szCs w:val="20"/>
        </w:rPr>
      </w:pPr>
      <w:r>
        <w:rPr>
          <w:noProof/>
          <w:sz w:val="20"/>
          <w:szCs w:val="20"/>
        </w:rPr>
        <w:drawing>
          <wp:inline distT="0" distB="0" distL="0" distR="0" wp14:anchorId="10FCE1C4" wp14:editId="07777777">
            <wp:extent cx="696505" cy="691767"/>
            <wp:effectExtent l="0" t="0" r="0" b="0"/>
            <wp:docPr id="272" name="image7.png"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magen que contiene Forma&#10;&#10;Descripción generada automáticamente"/>
                    <pic:cNvPicPr preferRelativeResize="0"/>
                  </pic:nvPicPr>
                  <pic:blipFill>
                    <a:blip r:embed="rId51"/>
                    <a:srcRect/>
                    <a:stretch>
                      <a:fillRect/>
                    </a:stretch>
                  </pic:blipFill>
                  <pic:spPr>
                    <a:xfrm>
                      <a:off x="0" y="0"/>
                      <a:ext cx="696505" cy="691767"/>
                    </a:xfrm>
                    <a:prstGeom prst="rect">
                      <a:avLst/>
                    </a:prstGeom>
                    <a:ln/>
                  </pic:spPr>
                </pic:pic>
              </a:graphicData>
            </a:graphic>
          </wp:inline>
        </w:drawing>
      </w:r>
    </w:p>
    <w:p w14:paraId="00000100" w14:textId="77777777" w:rsidR="0044111B" w:rsidRDefault="0044111B">
      <w:pPr>
        <w:pStyle w:val="Normal0"/>
        <w:jc w:val="both"/>
        <w:rPr>
          <w:sz w:val="20"/>
          <w:szCs w:val="20"/>
        </w:rPr>
      </w:pPr>
    </w:p>
    <w:p w14:paraId="00000101" w14:textId="77777777" w:rsidR="0044111B" w:rsidRDefault="00374CE0">
      <w:pPr>
        <w:pStyle w:val="Normal0"/>
        <w:jc w:val="both"/>
        <w:rPr>
          <w:sz w:val="20"/>
          <w:szCs w:val="20"/>
        </w:rPr>
      </w:pPr>
      <w:r>
        <w:rPr>
          <w:sz w:val="20"/>
          <w:szCs w:val="20"/>
        </w:rPr>
        <w:t>Todo lo desarrollado hasta este momento, lleva a la reflexión sobre la importancia de almacenar el código fuente</w:t>
      </w:r>
      <w:r>
        <w:rPr>
          <w:sz w:val="20"/>
          <w:szCs w:val="20"/>
        </w:rPr>
        <w:t xml:space="preserve"> de manera segura y confiable para evitar que este se pueda perder o pueda ser afectado por temas de virus o cualquier otro tipo de amenazas que se encuentran en el día a día de la industria del </w:t>
      </w:r>
      <w:r>
        <w:rPr>
          <w:i/>
          <w:sz w:val="20"/>
          <w:szCs w:val="20"/>
        </w:rPr>
        <w:t>software</w:t>
      </w:r>
      <w:r>
        <w:rPr>
          <w:sz w:val="20"/>
          <w:szCs w:val="20"/>
        </w:rPr>
        <w:t>.</w:t>
      </w:r>
    </w:p>
    <w:p w14:paraId="00000102" w14:textId="77777777" w:rsidR="0044111B" w:rsidRDefault="0044111B">
      <w:pPr>
        <w:pStyle w:val="Normal0"/>
        <w:jc w:val="both"/>
        <w:rPr>
          <w:sz w:val="20"/>
          <w:szCs w:val="20"/>
        </w:rPr>
      </w:pPr>
    </w:p>
    <w:p w14:paraId="00000103" w14:textId="77777777" w:rsidR="0044111B" w:rsidRDefault="00374CE0">
      <w:pPr>
        <w:pStyle w:val="Normal0"/>
        <w:jc w:val="both"/>
        <w:rPr>
          <w:sz w:val="20"/>
          <w:szCs w:val="20"/>
        </w:rPr>
      </w:pPr>
      <w:r>
        <w:rPr>
          <w:sz w:val="20"/>
          <w:szCs w:val="20"/>
        </w:rPr>
        <w:t>También es importante la utilización de las buenas</w:t>
      </w:r>
      <w:r>
        <w:rPr>
          <w:sz w:val="20"/>
          <w:szCs w:val="20"/>
        </w:rPr>
        <w:t xml:space="preserve"> prácticas al momento de codificar, el uso de una aplicación para hacer que el programa mantenga un esquema de orden y nomenclaturas que permitan tanto su modificación como agregación de nuevas funciones de manera sencilla y eficiente. </w:t>
      </w:r>
    </w:p>
    <w:p w14:paraId="00000104" w14:textId="77777777" w:rsidR="0044111B" w:rsidRDefault="0044111B">
      <w:pPr>
        <w:pStyle w:val="Normal0"/>
        <w:jc w:val="both"/>
        <w:rPr>
          <w:sz w:val="20"/>
          <w:szCs w:val="20"/>
        </w:rPr>
      </w:pPr>
    </w:p>
    <w:p w14:paraId="00000105" w14:textId="77777777" w:rsidR="0044111B" w:rsidRDefault="00374CE0">
      <w:pPr>
        <w:pStyle w:val="Normal0"/>
        <w:jc w:val="both"/>
        <w:rPr>
          <w:sz w:val="20"/>
          <w:szCs w:val="20"/>
        </w:rPr>
      </w:pPr>
      <w:r>
        <w:rPr>
          <w:sz w:val="20"/>
          <w:szCs w:val="20"/>
        </w:rPr>
        <w:t>Adicionalmente, se</w:t>
      </w:r>
      <w:r>
        <w:rPr>
          <w:sz w:val="20"/>
          <w:szCs w:val="20"/>
        </w:rPr>
        <w:t xml:space="preserve"> ha podido explorar las diferentes estructuras de control que se utilizan para validar las opciones y operaciones que se deben llevar a cabo dentro de un programa, el manejo de clases y objetos para organizar la información de una manera adecuada en nuestr</w:t>
      </w:r>
      <w:r>
        <w:rPr>
          <w:sz w:val="20"/>
          <w:szCs w:val="20"/>
        </w:rPr>
        <w:t xml:space="preserve">o programa. Ten en cuenta que el manejo de funciones como se pudo observar permite separar las diferentes operaciones que se deben realizar en el programa y como este debe recibir la información que le entregará al usuario y la respuesta que este debe dar </w:t>
      </w:r>
      <w:r>
        <w:rPr>
          <w:sz w:val="20"/>
          <w:szCs w:val="20"/>
        </w:rPr>
        <w:t>de acuerdo con los procesos y procedimientos requeridos por los requerimientos y necesidades del cliente para su desarrollo.</w:t>
      </w:r>
    </w:p>
    <w:p w14:paraId="00000106" w14:textId="77777777" w:rsidR="0044111B" w:rsidRDefault="0044111B">
      <w:pPr>
        <w:pStyle w:val="Normal0"/>
        <w:jc w:val="both"/>
        <w:rPr>
          <w:sz w:val="20"/>
          <w:szCs w:val="20"/>
        </w:rPr>
      </w:pPr>
    </w:p>
    <w:p w14:paraId="00000107" w14:textId="77777777" w:rsidR="0044111B" w:rsidRDefault="0044111B">
      <w:pPr>
        <w:pStyle w:val="Normal0"/>
        <w:jc w:val="both"/>
        <w:rPr>
          <w:sz w:val="20"/>
          <w:szCs w:val="20"/>
        </w:rPr>
      </w:pPr>
    </w:p>
    <w:p w14:paraId="00000108" w14:textId="77777777" w:rsidR="0044111B" w:rsidRDefault="0044111B">
      <w:pPr>
        <w:pStyle w:val="Normal0"/>
        <w:jc w:val="both"/>
        <w:rPr>
          <w:sz w:val="20"/>
          <w:szCs w:val="20"/>
        </w:rPr>
      </w:pPr>
    </w:p>
    <w:p w14:paraId="00000109" w14:textId="77777777" w:rsidR="0044111B" w:rsidRDefault="0044111B">
      <w:pPr>
        <w:pStyle w:val="Normal0"/>
        <w:jc w:val="both"/>
        <w:rPr>
          <w:sz w:val="20"/>
          <w:szCs w:val="20"/>
        </w:rPr>
      </w:pPr>
    </w:p>
    <w:p w14:paraId="0000010A" w14:textId="77777777" w:rsidR="0044111B" w:rsidRDefault="0044111B">
      <w:pPr>
        <w:pStyle w:val="Normal0"/>
        <w:jc w:val="both"/>
        <w:rPr>
          <w:sz w:val="20"/>
          <w:szCs w:val="20"/>
        </w:rPr>
      </w:pPr>
    </w:p>
    <w:p w14:paraId="0000010B" w14:textId="77777777" w:rsidR="0044111B" w:rsidRDefault="0044111B">
      <w:pPr>
        <w:pStyle w:val="Normal0"/>
        <w:jc w:val="both"/>
        <w:rPr>
          <w:sz w:val="20"/>
          <w:szCs w:val="20"/>
        </w:rPr>
      </w:pPr>
    </w:p>
    <w:p w14:paraId="0000010C" w14:textId="77777777" w:rsidR="0044111B" w:rsidRDefault="00374CE0">
      <w:pPr>
        <w:pStyle w:val="Normal0"/>
        <w:rPr>
          <w:sz w:val="20"/>
          <w:szCs w:val="20"/>
        </w:rPr>
      </w:pPr>
      <w:r>
        <w:br w:type="page"/>
      </w:r>
    </w:p>
    <w:p w14:paraId="0000010D" w14:textId="77777777" w:rsidR="0044111B" w:rsidRDefault="00374CE0">
      <w:pPr>
        <w:pStyle w:val="Normal0"/>
        <w:numPr>
          <w:ilvl w:val="0"/>
          <w:numId w:val="2"/>
        </w:numPr>
        <w:ind w:left="284"/>
        <w:jc w:val="both"/>
        <w:rPr>
          <w:b/>
          <w:sz w:val="20"/>
          <w:szCs w:val="20"/>
        </w:rPr>
      </w:pPr>
      <w:r>
        <w:rPr>
          <w:b/>
          <w:sz w:val="20"/>
          <w:szCs w:val="20"/>
        </w:rPr>
        <w:t xml:space="preserve">SÍNTESIS </w:t>
      </w:r>
    </w:p>
    <w:p w14:paraId="0000010E" w14:textId="77777777" w:rsidR="0044111B" w:rsidRDefault="0044111B">
      <w:pPr>
        <w:pStyle w:val="Normal0"/>
        <w:ind w:left="-76"/>
        <w:jc w:val="both"/>
        <w:rPr>
          <w:b/>
          <w:sz w:val="20"/>
          <w:szCs w:val="20"/>
        </w:rPr>
      </w:pPr>
    </w:p>
    <w:p w14:paraId="0000010F" w14:textId="77777777" w:rsidR="0044111B" w:rsidRDefault="00374CE0">
      <w:pPr>
        <w:pStyle w:val="Normal0"/>
        <w:rPr>
          <w:sz w:val="20"/>
          <w:szCs w:val="20"/>
        </w:rPr>
      </w:pPr>
      <w:r>
        <w:rPr>
          <w:sz w:val="20"/>
          <w:szCs w:val="20"/>
        </w:rPr>
        <w:t xml:space="preserve">Para garantizar la calidad del trabajo, la satisfacción de todos los públicos involucrados y cumplir con los requerimientos y necesidades del cliente, es necesario el cumplimiento de los pasos y puntos vistos a través del componente, para que, junto a una </w:t>
      </w:r>
      <w:r>
        <w:rPr>
          <w:sz w:val="20"/>
          <w:szCs w:val="20"/>
        </w:rPr>
        <w:t>correcta Gestión del Proyecto, se logre un adecuado entorno de desarrollo y codificación; teniendo en cuenta lo siguiente:</w:t>
      </w:r>
    </w:p>
    <w:p w14:paraId="00000110" w14:textId="77777777" w:rsidR="0044111B" w:rsidRDefault="0044111B">
      <w:pPr>
        <w:pStyle w:val="Normal0"/>
        <w:ind w:left="-76"/>
        <w:jc w:val="both"/>
        <w:rPr>
          <w:b/>
          <w:sz w:val="20"/>
          <w:szCs w:val="20"/>
        </w:rPr>
      </w:pPr>
    </w:p>
    <w:p w14:paraId="00000111" w14:textId="77777777" w:rsidR="0044111B" w:rsidRDefault="00374CE0">
      <w:pPr>
        <w:pStyle w:val="Normal0"/>
        <w:ind w:left="-76"/>
        <w:jc w:val="both"/>
        <w:rPr>
          <w:b/>
          <w:sz w:val="20"/>
          <w:szCs w:val="20"/>
        </w:rPr>
      </w:pPr>
      <w:r>
        <w:t xml:space="preserve">     </w:t>
      </w:r>
      <w:sdt>
        <w:sdtPr>
          <w:tag w:val="goog_rdk_22"/>
          <w:id w:val="2031157750"/>
        </w:sdtPr>
        <w:sdtEndPr/>
        <w:sdtContent>
          <w:commentRangeStart w:id="22"/>
        </w:sdtContent>
      </w:sdt>
      <w:r>
        <w:rPr>
          <w:b/>
          <w:noProof/>
          <w:sz w:val="20"/>
          <w:szCs w:val="20"/>
        </w:rPr>
        <w:drawing>
          <wp:inline distT="0" distB="0" distL="0" distR="0" wp14:anchorId="509FC1BA" wp14:editId="07777777">
            <wp:extent cx="6418898" cy="2142584"/>
            <wp:effectExtent l="0" t="0" r="0" b="0"/>
            <wp:docPr id="2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l="-944"/>
                    <a:stretch>
                      <a:fillRect/>
                    </a:stretch>
                  </pic:blipFill>
                  <pic:spPr>
                    <a:xfrm>
                      <a:off x="0" y="0"/>
                      <a:ext cx="6418898" cy="2142584"/>
                    </a:xfrm>
                    <a:prstGeom prst="rect">
                      <a:avLst/>
                    </a:prstGeom>
                    <a:ln/>
                  </pic:spPr>
                </pic:pic>
              </a:graphicData>
            </a:graphic>
          </wp:inline>
        </w:drawing>
      </w:r>
      <w:commentRangeEnd w:id="22"/>
      <w:r>
        <w:commentReference w:id="22"/>
      </w:r>
    </w:p>
    <w:p w14:paraId="00000112" w14:textId="77777777" w:rsidR="0044111B" w:rsidRDefault="0044111B">
      <w:pPr>
        <w:pStyle w:val="Normal0"/>
        <w:jc w:val="center"/>
        <w:rPr>
          <w:b/>
          <w:sz w:val="20"/>
          <w:szCs w:val="20"/>
        </w:rPr>
      </w:pPr>
    </w:p>
    <w:p w14:paraId="00000113" w14:textId="77777777" w:rsidR="0044111B" w:rsidRDefault="0044111B">
      <w:pPr>
        <w:pStyle w:val="Normal0"/>
        <w:ind w:left="426"/>
        <w:jc w:val="center"/>
        <w:rPr>
          <w:color w:val="7F7F7F"/>
          <w:sz w:val="20"/>
          <w:szCs w:val="20"/>
        </w:rPr>
      </w:pPr>
    </w:p>
    <w:p w14:paraId="00000114" w14:textId="77777777" w:rsidR="0044111B" w:rsidRDefault="0044111B">
      <w:pPr>
        <w:pStyle w:val="Normal0"/>
        <w:ind w:left="426"/>
        <w:jc w:val="center"/>
        <w:rPr>
          <w:color w:val="7F7F7F"/>
          <w:sz w:val="20"/>
          <w:szCs w:val="20"/>
        </w:rPr>
      </w:pPr>
    </w:p>
    <w:p w14:paraId="00000115" w14:textId="77777777" w:rsidR="0044111B" w:rsidRDefault="0044111B">
      <w:pPr>
        <w:pStyle w:val="Normal0"/>
        <w:ind w:left="426"/>
        <w:jc w:val="center"/>
        <w:rPr>
          <w:color w:val="7F7F7F"/>
          <w:sz w:val="20"/>
          <w:szCs w:val="20"/>
        </w:rPr>
      </w:pPr>
    </w:p>
    <w:p w14:paraId="00000116"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ACTIVIDAD DIDÁCTICA</w:t>
      </w:r>
    </w:p>
    <w:p w14:paraId="00000117" w14:textId="77777777" w:rsidR="0044111B" w:rsidRDefault="0044111B">
      <w:pPr>
        <w:pStyle w:val="Normal0"/>
        <w:jc w:val="both"/>
        <w:rPr>
          <w:color w:val="7F7F7F"/>
          <w:sz w:val="20"/>
          <w:szCs w:val="20"/>
        </w:rPr>
      </w:pPr>
    </w:p>
    <w:tbl>
      <w:tblPr>
        <w:tblStyle w:val="a3"/>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44111B" w14:paraId="1D305820" w14:textId="77777777">
        <w:trPr>
          <w:trHeight w:val="298"/>
        </w:trPr>
        <w:tc>
          <w:tcPr>
            <w:tcW w:w="9541" w:type="dxa"/>
            <w:gridSpan w:val="2"/>
            <w:shd w:val="clear" w:color="auto" w:fill="FAC896"/>
            <w:vAlign w:val="center"/>
          </w:tcPr>
          <w:p w14:paraId="00000118" w14:textId="77777777" w:rsidR="0044111B" w:rsidRDefault="00374CE0">
            <w:pPr>
              <w:pStyle w:val="Normal0"/>
              <w:jc w:val="center"/>
              <w:rPr>
                <w:color w:val="000000"/>
                <w:sz w:val="20"/>
                <w:szCs w:val="20"/>
              </w:rPr>
            </w:pPr>
            <w:r>
              <w:rPr>
                <w:color w:val="000000"/>
                <w:sz w:val="20"/>
                <w:szCs w:val="20"/>
              </w:rPr>
              <w:t>DESCRIPCIÓN DE ACTIVIDAD DIDÁCTICA</w:t>
            </w:r>
          </w:p>
        </w:tc>
      </w:tr>
      <w:tr w:rsidR="0044111B" w14:paraId="56730300" w14:textId="77777777">
        <w:trPr>
          <w:trHeight w:val="806"/>
        </w:trPr>
        <w:tc>
          <w:tcPr>
            <w:tcW w:w="2835" w:type="dxa"/>
            <w:shd w:val="clear" w:color="auto" w:fill="FAC896"/>
            <w:vAlign w:val="center"/>
          </w:tcPr>
          <w:p w14:paraId="0000011A" w14:textId="77777777" w:rsidR="0044111B" w:rsidRDefault="00374CE0">
            <w:pPr>
              <w:pStyle w:val="Normal0"/>
              <w:rPr>
                <w:color w:val="000000"/>
                <w:sz w:val="20"/>
                <w:szCs w:val="20"/>
              </w:rPr>
            </w:pPr>
            <w:r>
              <w:rPr>
                <w:color w:val="000000"/>
                <w:sz w:val="20"/>
                <w:szCs w:val="20"/>
              </w:rPr>
              <w:t>Nombre de la Actividad</w:t>
            </w:r>
          </w:p>
        </w:tc>
        <w:tc>
          <w:tcPr>
            <w:tcW w:w="6706" w:type="dxa"/>
            <w:shd w:val="clear" w:color="auto" w:fill="auto"/>
            <w:vAlign w:val="center"/>
          </w:tcPr>
          <w:p w14:paraId="0000011B" w14:textId="77777777" w:rsidR="0044111B" w:rsidRDefault="00374CE0">
            <w:pPr>
              <w:pStyle w:val="Normal0"/>
              <w:rPr>
                <w:b w:val="0"/>
                <w:color w:val="000000"/>
                <w:sz w:val="20"/>
                <w:szCs w:val="20"/>
              </w:rPr>
            </w:pPr>
            <w:r>
              <w:rPr>
                <w:b w:val="0"/>
                <w:sz w:val="20"/>
                <w:szCs w:val="20"/>
              </w:rPr>
              <w:t>Conociendo mi entorno de trabajo</w:t>
            </w:r>
          </w:p>
        </w:tc>
      </w:tr>
      <w:tr w:rsidR="0044111B" w14:paraId="28E981C5" w14:textId="77777777">
        <w:trPr>
          <w:trHeight w:val="806"/>
        </w:trPr>
        <w:tc>
          <w:tcPr>
            <w:tcW w:w="2835" w:type="dxa"/>
            <w:shd w:val="clear" w:color="auto" w:fill="FAC896"/>
            <w:vAlign w:val="center"/>
          </w:tcPr>
          <w:p w14:paraId="0000011C" w14:textId="77777777" w:rsidR="0044111B" w:rsidRDefault="00374CE0">
            <w:pPr>
              <w:pStyle w:val="Normal0"/>
              <w:rPr>
                <w:color w:val="000000"/>
                <w:sz w:val="20"/>
                <w:szCs w:val="20"/>
              </w:rPr>
            </w:pPr>
            <w:r>
              <w:rPr>
                <w:color w:val="000000"/>
                <w:sz w:val="20"/>
                <w:szCs w:val="20"/>
              </w:rPr>
              <w:t>Objetivo de la actividad</w:t>
            </w:r>
          </w:p>
        </w:tc>
        <w:tc>
          <w:tcPr>
            <w:tcW w:w="6706" w:type="dxa"/>
            <w:shd w:val="clear" w:color="auto" w:fill="auto"/>
            <w:vAlign w:val="center"/>
          </w:tcPr>
          <w:p w14:paraId="0000011D" w14:textId="77777777" w:rsidR="0044111B" w:rsidRDefault="00374CE0">
            <w:pPr>
              <w:pStyle w:val="Normal0"/>
              <w:jc w:val="both"/>
              <w:rPr>
                <w:b w:val="0"/>
                <w:color w:val="000000"/>
                <w:sz w:val="20"/>
                <w:szCs w:val="20"/>
              </w:rPr>
            </w:pPr>
            <w:r>
              <w:rPr>
                <w:b w:val="0"/>
                <w:sz w:val="20"/>
                <w:szCs w:val="20"/>
              </w:rPr>
              <w:t>Validar los conceptos sobre los entornos de desarrollo y codificación y su aplicación en entornos de trabajo teniendo en cuenta el lenguaje de programación Python.</w:t>
            </w:r>
          </w:p>
        </w:tc>
      </w:tr>
      <w:tr w:rsidR="0044111B" w14:paraId="7C48933B" w14:textId="77777777">
        <w:trPr>
          <w:trHeight w:val="806"/>
        </w:trPr>
        <w:tc>
          <w:tcPr>
            <w:tcW w:w="2835" w:type="dxa"/>
            <w:shd w:val="clear" w:color="auto" w:fill="FAC896"/>
            <w:vAlign w:val="center"/>
          </w:tcPr>
          <w:p w14:paraId="0000011E" w14:textId="77777777" w:rsidR="0044111B" w:rsidRDefault="00374CE0">
            <w:pPr>
              <w:pStyle w:val="Normal0"/>
              <w:rPr>
                <w:color w:val="000000"/>
                <w:sz w:val="20"/>
                <w:szCs w:val="20"/>
              </w:rPr>
            </w:pPr>
            <w:r>
              <w:rPr>
                <w:color w:val="000000"/>
                <w:sz w:val="20"/>
                <w:szCs w:val="20"/>
              </w:rPr>
              <w:t>Tipo de actividad sugerida</w:t>
            </w:r>
          </w:p>
        </w:tc>
        <w:tc>
          <w:tcPr>
            <w:tcW w:w="6706" w:type="dxa"/>
            <w:shd w:val="clear" w:color="auto" w:fill="auto"/>
            <w:vAlign w:val="center"/>
          </w:tcPr>
          <w:p w14:paraId="0000011F" w14:textId="77777777" w:rsidR="0044111B" w:rsidRDefault="00374CE0">
            <w:pPr>
              <w:pStyle w:val="Normal0"/>
              <w:rPr>
                <w:color w:val="000000"/>
                <w:sz w:val="20"/>
                <w:szCs w:val="20"/>
              </w:rPr>
            </w:pPr>
            <w:r>
              <w:rPr>
                <w:noProof/>
                <w:sz w:val="20"/>
                <w:szCs w:val="20"/>
              </w:rPr>
              <w:drawing>
                <wp:inline distT="0" distB="0" distL="0" distR="0" wp14:anchorId="6F278B08" wp14:editId="07777777">
                  <wp:extent cx="1895475" cy="841878"/>
                  <wp:effectExtent l="0" t="0" r="0" b="0"/>
                  <wp:docPr id="2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r="54473" b="65064"/>
                          <a:stretch>
                            <a:fillRect/>
                          </a:stretch>
                        </pic:blipFill>
                        <pic:spPr>
                          <a:xfrm>
                            <a:off x="0" y="0"/>
                            <a:ext cx="1895475" cy="841878"/>
                          </a:xfrm>
                          <a:prstGeom prst="rect">
                            <a:avLst/>
                          </a:prstGeom>
                          <a:ln/>
                        </pic:spPr>
                      </pic:pic>
                    </a:graphicData>
                  </a:graphic>
                </wp:inline>
              </w:drawing>
            </w:r>
          </w:p>
        </w:tc>
      </w:tr>
      <w:tr w:rsidR="0044111B" w14:paraId="48DD3F22" w14:textId="77777777">
        <w:trPr>
          <w:trHeight w:val="806"/>
        </w:trPr>
        <w:tc>
          <w:tcPr>
            <w:tcW w:w="2835" w:type="dxa"/>
            <w:shd w:val="clear" w:color="auto" w:fill="FAC896"/>
            <w:vAlign w:val="center"/>
          </w:tcPr>
          <w:p w14:paraId="00000120" w14:textId="77777777" w:rsidR="0044111B" w:rsidRDefault="00374CE0">
            <w:pPr>
              <w:pStyle w:val="Normal0"/>
              <w:rPr>
                <w:color w:val="000000"/>
                <w:sz w:val="20"/>
                <w:szCs w:val="20"/>
              </w:rPr>
            </w:pPr>
            <w:r>
              <w:rPr>
                <w:color w:val="000000"/>
                <w:sz w:val="20"/>
                <w:szCs w:val="20"/>
              </w:rPr>
              <w:t xml:space="preserve">Archivo de la actividad </w:t>
            </w:r>
          </w:p>
          <w:p w14:paraId="00000121" w14:textId="77777777" w:rsidR="0044111B" w:rsidRDefault="00374CE0">
            <w:pPr>
              <w:pStyle w:val="Normal0"/>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122" w14:textId="77777777" w:rsidR="0044111B" w:rsidRDefault="00374CE0">
            <w:pPr>
              <w:pStyle w:val="Normal0"/>
              <w:rPr>
                <w:b w:val="0"/>
                <w:i/>
                <w:sz w:val="20"/>
                <w:szCs w:val="20"/>
              </w:rPr>
            </w:pPr>
            <w:r>
              <w:rPr>
                <w:b w:val="0"/>
                <w:sz w:val="20"/>
                <w:szCs w:val="20"/>
              </w:rPr>
              <w:t>Anexos / Actividad_CF001</w:t>
            </w:r>
          </w:p>
        </w:tc>
      </w:tr>
    </w:tbl>
    <w:p w14:paraId="00000123" w14:textId="77777777" w:rsidR="0044111B" w:rsidRDefault="0044111B">
      <w:pPr>
        <w:pStyle w:val="Normal0"/>
        <w:ind w:left="426"/>
        <w:jc w:val="both"/>
        <w:rPr>
          <w:color w:val="7F7F7F"/>
          <w:sz w:val="20"/>
          <w:szCs w:val="20"/>
        </w:rPr>
      </w:pPr>
    </w:p>
    <w:p w14:paraId="00000124" w14:textId="77777777" w:rsidR="0044111B" w:rsidRDefault="0044111B">
      <w:pPr>
        <w:pStyle w:val="Normal0"/>
        <w:rPr>
          <w:b/>
          <w:color w:val="000000"/>
          <w:sz w:val="20"/>
          <w:szCs w:val="20"/>
        </w:rPr>
      </w:pPr>
    </w:p>
    <w:p w14:paraId="00000125" w14:textId="77777777" w:rsidR="0044111B" w:rsidRDefault="0044111B">
      <w:pPr>
        <w:pStyle w:val="Normal0"/>
        <w:rPr>
          <w:b/>
          <w:color w:val="000000"/>
          <w:sz w:val="20"/>
          <w:szCs w:val="20"/>
        </w:rPr>
      </w:pPr>
    </w:p>
    <w:p w14:paraId="00000126" w14:textId="77777777" w:rsidR="0044111B" w:rsidRDefault="0044111B">
      <w:pPr>
        <w:pStyle w:val="Normal0"/>
        <w:rPr>
          <w:b/>
          <w:color w:val="000000"/>
          <w:sz w:val="20"/>
          <w:szCs w:val="20"/>
        </w:rPr>
      </w:pPr>
    </w:p>
    <w:p w14:paraId="00000127" w14:textId="77777777" w:rsidR="0044111B" w:rsidRDefault="0044111B">
      <w:pPr>
        <w:pStyle w:val="Normal0"/>
        <w:rPr>
          <w:b/>
          <w:color w:val="000000"/>
          <w:sz w:val="20"/>
          <w:szCs w:val="20"/>
        </w:rPr>
      </w:pPr>
    </w:p>
    <w:p w14:paraId="00000128" w14:textId="77777777" w:rsidR="0044111B" w:rsidRDefault="0044111B">
      <w:pPr>
        <w:pStyle w:val="Normal0"/>
        <w:rPr>
          <w:b/>
          <w:color w:val="000000"/>
          <w:sz w:val="20"/>
          <w:szCs w:val="20"/>
        </w:rPr>
      </w:pPr>
    </w:p>
    <w:p w14:paraId="00000129"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14:paraId="0000012A" w14:textId="77777777" w:rsidR="0044111B" w:rsidRDefault="0044111B">
      <w:pPr>
        <w:pStyle w:val="Normal0"/>
        <w:pBdr>
          <w:top w:val="nil"/>
          <w:left w:val="nil"/>
          <w:bottom w:val="nil"/>
          <w:right w:val="nil"/>
          <w:between w:val="nil"/>
        </w:pBdr>
        <w:jc w:val="both"/>
        <w:rPr>
          <w:color w:val="808080"/>
          <w:sz w:val="20"/>
          <w:szCs w:val="20"/>
        </w:rPr>
      </w:pPr>
    </w:p>
    <w:p w14:paraId="0000012B" w14:textId="77777777" w:rsidR="0044111B" w:rsidRDefault="00374CE0">
      <w:pPr>
        <w:pStyle w:val="Normal0"/>
        <w:rPr>
          <w:sz w:val="20"/>
          <w:szCs w:val="20"/>
        </w:rPr>
      </w:pPr>
      <w:r>
        <w:rPr>
          <w:sz w:val="20"/>
          <w:szCs w:val="20"/>
        </w:rPr>
        <w:t xml:space="preserve"> </w:t>
      </w:r>
    </w:p>
    <w:tbl>
      <w:tblPr>
        <w:tblStyle w:val="a4"/>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44111B" w14:paraId="18C53E35" w14:textId="77777777">
        <w:trPr>
          <w:trHeight w:val="658"/>
        </w:trPr>
        <w:tc>
          <w:tcPr>
            <w:tcW w:w="2517" w:type="dxa"/>
            <w:shd w:val="clear" w:color="auto" w:fill="F9CB9C"/>
            <w:tcMar>
              <w:top w:w="100" w:type="dxa"/>
              <w:left w:w="100" w:type="dxa"/>
              <w:bottom w:w="100" w:type="dxa"/>
              <w:right w:w="100" w:type="dxa"/>
            </w:tcMar>
            <w:vAlign w:val="center"/>
          </w:tcPr>
          <w:p w14:paraId="0000012C" w14:textId="77777777" w:rsidR="0044111B" w:rsidRDefault="00374CE0">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12D" w14:textId="77777777" w:rsidR="0044111B" w:rsidRDefault="00374CE0">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2E" w14:textId="77777777" w:rsidR="0044111B" w:rsidRDefault="00374CE0">
            <w:pPr>
              <w:pStyle w:val="Normal0"/>
              <w:jc w:val="center"/>
              <w:rPr>
                <w:sz w:val="20"/>
                <w:szCs w:val="20"/>
              </w:rPr>
            </w:pPr>
            <w:r>
              <w:rPr>
                <w:sz w:val="20"/>
                <w:szCs w:val="20"/>
              </w:rPr>
              <w:t>Tipo de material</w:t>
            </w:r>
          </w:p>
          <w:p w14:paraId="0000012F" w14:textId="77777777" w:rsidR="0044111B" w:rsidRDefault="00374CE0">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30" w14:textId="77777777" w:rsidR="0044111B" w:rsidRDefault="00374CE0">
            <w:pPr>
              <w:pStyle w:val="Normal0"/>
              <w:jc w:val="center"/>
              <w:rPr>
                <w:sz w:val="20"/>
                <w:szCs w:val="20"/>
              </w:rPr>
            </w:pPr>
            <w:r>
              <w:rPr>
                <w:sz w:val="20"/>
                <w:szCs w:val="20"/>
              </w:rPr>
              <w:t>Enlace del Recurso o</w:t>
            </w:r>
          </w:p>
          <w:p w14:paraId="00000131" w14:textId="77777777" w:rsidR="0044111B" w:rsidRDefault="00374CE0">
            <w:pPr>
              <w:pStyle w:val="Normal0"/>
              <w:jc w:val="center"/>
              <w:rPr>
                <w:color w:val="000000"/>
                <w:sz w:val="20"/>
                <w:szCs w:val="20"/>
              </w:rPr>
            </w:pPr>
            <w:r>
              <w:rPr>
                <w:sz w:val="20"/>
                <w:szCs w:val="20"/>
              </w:rPr>
              <w:t>Archivo del documento o material</w:t>
            </w:r>
          </w:p>
        </w:tc>
      </w:tr>
      <w:tr w:rsidR="0044111B" w14:paraId="15D3178A" w14:textId="77777777">
        <w:trPr>
          <w:trHeight w:val="182"/>
        </w:trPr>
        <w:tc>
          <w:tcPr>
            <w:tcW w:w="2517" w:type="dxa"/>
            <w:tcMar>
              <w:top w:w="100" w:type="dxa"/>
              <w:left w:w="100" w:type="dxa"/>
              <w:bottom w:w="100" w:type="dxa"/>
              <w:right w:w="100" w:type="dxa"/>
            </w:tcMar>
          </w:tcPr>
          <w:p w14:paraId="00000132" w14:textId="77777777" w:rsidR="0044111B" w:rsidRDefault="00374CE0">
            <w:pPr>
              <w:pStyle w:val="Normal0"/>
              <w:rPr>
                <w:b w:val="0"/>
                <w:sz w:val="20"/>
                <w:szCs w:val="20"/>
              </w:rPr>
            </w:pPr>
            <w:r>
              <w:rPr>
                <w:sz w:val="20"/>
                <w:szCs w:val="20"/>
              </w:rPr>
              <w:t>1. ¿Qué es un editor de código?</w:t>
            </w:r>
          </w:p>
        </w:tc>
        <w:tc>
          <w:tcPr>
            <w:tcW w:w="2517" w:type="dxa"/>
            <w:tcMar>
              <w:top w:w="100" w:type="dxa"/>
              <w:left w:w="100" w:type="dxa"/>
              <w:bottom w:w="100" w:type="dxa"/>
              <w:right w:w="100" w:type="dxa"/>
            </w:tcMar>
          </w:tcPr>
          <w:p w14:paraId="00000133" w14:textId="77777777" w:rsidR="0044111B" w:rsidRDefault="00374CE0">
            <w:pPr>
              <w:pStyle w:val="Normal0"/>
              <w:jc w:val="both"/>
              <w:rPr>
                <w:b w:val="0"/>
                <w:sz w:val="20"/>
                <w:szCs w:val="20"/>
              </w:rPr>
            </w:pPr>
            <w:r>
              <w:rPr>
                <w:b w:val="0"/>
                <w:sz w:val="20"/>
                <w:szCs w:val="20"/>
              </w:rPr>
              <w:t xml:space="preserve">Visual Studio Code. (s.f.). </w:t>
            </w:r>
            <w:r>
              <w:rPr>
                <w:b w:val="0"/>
                <w:i/>
                <w:sz w:val="20"/>
                <w:szCs w:val="20"/>
              </w:rPr>
              <w:t>Getting Started</w:t>
            </w:r>
            <w:r>
              <w:rPr>
                <w:b w:val="0"/>
                <w:sz w:val="20"/>
                <w:szCs w:val="20"/>
              </w:rPr>
              <w:t>. Docs.</w:t>
            </w:r>
          </w:p>
        </w:tc>
        <w:tc>
          <w:tcPr>
            <w:tcW w:w="2519" w:type="dxa"/>
            <w:tcMar>
              <w:top w:w="100" w:type="dxa"/>
              <w:left w:w="100" w:type="dxa"/>
              <w:bottom w:w="100" w:type="dxa"/>
              <w:right w:w="100" w:type="dxa"/>
            </w:tcMar>
          </w:tcPr>
          <w:p w14:paraId="00000134" w14:textId="77777777" w:rsidR="0044111B" w:rsidRDefault="00374CE0">
            <w:pPr>
              <w:pStyle w:val="Normal0"/>
              <w:jc w:val="both"/>
              <w:rPr>
                <w:b w:val="0"/>
                <w:sz w:val="20"/>
                <w:szCs w:val="20"/>
              </w:rPr>
            </w:pPr>
            <w:r>
              <w:rPr>
                <w:b w:val="0"/>
                <w:sz w:val="20"/>
                <w:szCs w:val="20"/>
              </w:rPr>
              <w:t>Manual de referencia</w:t>
            </w:r>
          </w:p>
        </w:tc>
        <w:tc>
          <w:tcPr>
            <w:tcW w:w="2519" w:type="dxa"/>
            <w:tcMar>
              <w:top w:w="100" w:type="dxa"/>
              <w:left w:w="100" w:type="dxa"/>
              <w:bottom w:w="100" w:type="dxa"/>
              <w:right w:w="100" w:type="dxa"/>
            </w:tcMar>
          </w:tcPr>
          <w:p w14:paraId="00000135" w14:textId="77777777" w:rsidR="0044111B" w:rsidRDefault="00374CE0">
            <w:pPr>
              <w:pStyle w:val="Normal0"/>
              <w:jc w:val="both"/>
              <w:rPr>
                <w:b w:val="0"/>
                <w:sz w:val="20"/>
                <w:szCs w:val="20"/>
              </w:rPr>
            </w:pPr>
            <w:hyperlink r:id="rId54">
              <w:r>
                <w:rPr>
                  <w:b w:val="0"/>
                  <w:color w:val="1155CC"/>
                  <w:sz w:val="20"/>
                  <w:szCs w:val="20"/>
                  <w:u w:val="single"/>
                </w:rPr>
                <w:t>https://code.visualstudio.com/docs</w:t>
              </w:r>
            </w:hyperlink>
          </w:p>
        </w:tc>
      </w:tr>
      <w:tr w:rsidR="0044111B" w14:paraId="6DF18C3F" w14:textId="77777777">
        <w:trPr>
          <w:trHeight w:val="182"/>
        </w:trPr>
        <w:tc>
          <w:tcPr>
            <w:tcW w:w="2517" w:type="dxa"/>
            <w:tcMar>
              <w:top w:w="100" w:type="dxa"/>
              <w:left w:w="100" w:type="dxa"/>
              <w:bottom w:w="100" w:type="dxa"/>
              <w:right w:w="100" w:type="dxa"/>
            </w:tcMar>
          </w:tcPr>
          <w:p w14:paraId="00000136" w14:textId="77777777" w:rsidR="0044111B" w:rsidRDefault="00374CE0">
            <w:pPr>
              <w:pStyle w:val="Normal0"/>
              <w:rPr>
                <w:b w:val="0"/>
                <w:sz w:val="20"/>
                <w:szCs w:val="20"/>
              </w:rPr>
            </w:pPr>
            <w:r>
              <w:rPr>
                <w:sz w:val="20"/>
                <w:szCs w:val="20"/>
              </w:rPr>
              <w:t>5. Manejo y control de versiones</w:t>
            </w:r>
          </w:p>
          <w:p w14:paraId="00000137" w14:textId="77777777" w:rsidR="0044111B" w:rsidRDefault="0044111B">
            <w:pPr>
              <w:pStyle w:val="Normal0"/>
              <w:jc w:val="both"/>
              <w:rPr>
                <w:sz w:val="20"/>
                <w:szCs w:val="20"/>
              </w:rPr>
            </w:pPr>
          </w:p>
        </w:tc>
        <w:tc>
          <w:tcPr>
            <w:tcW w:w="2517" w:type="dxa"/>
            <w:tcMar>
              <w:top w:w="100" w:type="dxa"/>
              <w:left w:w="100" w:type="dxa"/>
              <w:bottom w:w="100" w:type="dxa"/>
              <w:right w:w="100" w:type="dxa"/>
            </w:tcMar>
          </w:tcPr>
          <w:p w14:paraId="00000138" w14:textId="77777777" w:rsidR="0044111B" w:rsidRDefault="00374CE0">
            <w:pPr>
              <w:pStyle w:val="Normal0"/>
              <w:jc w:val="both"/>
              <w:rPr>
                <w:b w:val="0"/>
                <w:sz w:val="20"/>
                <w:szCs w:val="20"/>
              </w:rPr>
            </w:pPr>
            <w:r>
              <w:rPr>
                <w:b w:val="0"/>
                <w:sz w:val="20"/>
                <w:szCs w:val="20"/>
              </w:rPr>
              <w:t xml:space="preserve">Dauzon, S. (2022). </w:t>
            </w:r>
            <w:r>
              <w:rPr>
                <w:b w:val="0"/>
                <w:i/>
                <w:sz w:val="20"/>
                <w:szCs w:val="20"/>
              </w:rPr>
              <w:t>Git: Controle la gestión de sus versiones (conceptos, utilización y casos prácticos).</w:t>
            </w:r>
            <w:r>
              <w:rPr>
                <w:b w:val="0"/>
                <w:sz w:val="20"/>
                <w:szCs w:val="20"/>
              </w:rPr>
              <w:t xml:space="preserve">  Ediciones ENI.</w:t>
            </w:r>
          </w:p>
        </w:tc>
        <w:tc>
          <w:tcPr>
            <w:tcW w:w="2519" w:type="dxa"/>
            <w:tcMar>
              <w:top w:w="100" w:type="dxa"/>
              <w:left w:w="100" w:type="dxa"/>
              <w:bottom w:w="100" w:type="dxa"/>
              <w:right w:w="100" w:type="dxa"/>
            </w:tcMar>
          </w:tcPr>
          <w:p w14:paraId="00000139" w14:textId="77777777" w:rsidR="0044111B" w:rsidRDefault="00374CE0">
            <w:pPr>
              <w:pStyle w:val="Normal0"/>
              <w:jc w:val="both"/>
              <w:rPr>
                <w:b w:val="0"/>
                <w:sz w:val="20"/>
                <w:szCs w:val="20"/>
              </w:rPr>
            </w:pPr>
            <w:r>
              <w:rPr>
                <w:b w:val="0"/>
                <w:sz w:val="20"/>
                <w:szCs w:val="20"/>
              </w:rPr>
              <w:t>Libro</w:t>
            </w:r>
          </w:p>
        </w:tc>
        <w:tc>
          <w:tcPr>
            <w:tcW w:w="2519" w:type="dxa"/>
            <w:tcMar>
              <w:top w:w="100" w:type="dxa"/>
              <w:left w:w="100" w:type="dxa"/>
              <w:bottom w:w="100" w:type="dxa"/>
              <w:right w:w="100" w:type="dxa"/>
            </w:tcMar>
          </w:tcPr>
          <w:p w14:paraId="0000013A" w14:textId="77777777" w:rsidR="0044111B" w:rsidRDefault="00374CE0">
            <w:pPr>
              <w:pStyle w:val="Normal0"/>
              <w:jc w:val="both"/>
              <w:rPr>
                <w:b w:val="0"/>
                <w:sz w:val="20"/>
                <w:szCs w:val="20"/>
              </w:rPr>
            </w:pPr>
            <w:hyperlink r:id="rId55">
              <w:r>
                <w:rPr>
                  <w:b w:val="0"/>
                  <w:color w:val="1155CC"/>
                  <w:sz w:val="20"/>
                  <w:szCs w:val="20"/>
                  <w:u w:val="single"/>
                </w:rPr>
                <w:t>https://sena-primo.hosted.exlibrisgroup.com/permalink/f/1j5choe/sena_biblioteca_eniEPT3GIT</w:t>
              </w:r>
            </w:hyperlink>
          </w:p>
        </w:tc>
      </w:tr>
      <w:tr w:rsidR="0044111B" w14:paraId="7AC514B0" w14:textId="77777777">
        <w:trPr>
          <w:trHeight w:val="182"/>
        </w:trPr>
        <w:tc>
          <w:tcPr>
            <w:tcW w:w="2517" w:type="dxa"/>
            <w:tcMar>
              <w:top w:w="100" w:type="dxa"/>
              <w:left w:w="100" w:type="dxa"/>
              <w:bottom w:w="100" w:type="dxa"/>
              <w:right w:w="100" w:type="dxa"/>
            </w:tcMar>
          </w:tcPr>
          <w:p w14:paraId="0000013B" w14:textId="77777777" w:rsidR="0044111B" w:rsidRDefault="00374CE0">
            <w:pPr>
              <w:pStyle w:val="Normal0"/>
              <w:rPr>
                <w:b w:val="0"/>
                <w:sz w:val="20"/>
                <w:szCs w:val="20"/>
              </w:rPr>
            </w:pPr>
            <w:r>
              <w:rPr>
                <w:sz w:val="20"/>
                <w:szCs w:val="20"/>
              </w:rPr>
              <w:t>5. Manejo y control de versiones</w:t>
            </w:r>
          </w:p>
          <w:p w14:paraId="0000013C" w14:textId="77777777" w:rsidR="0044111B" w:rsidRDefault="0044111B">
            <w:pPr>
              <w:pStyle w:val="Normal0"/>
              <w:jc w:val="both"/>
              <w:rPr>
                <w:sz w:val="20"/>
                <w:szCs w:val="20"/>
              </w:rPr>
            </w:pPr>
          </w:p>
        </w:tc>
        <w:tc>
          <w:tcPr>
            <w:tcW w:w="2517" w:type="dxa"/>
            <w:tcMar>
              <w:top w:w="100" w:type="dxa"/>
              <w:left w:w="100" w:type="dxa"/>
              <w:bottom w:w="100" w:type="dxa"/>
              <w:right w:w="100" w:type="dxa"/>
            </w:tcMar>
          </w:tcPr>
          <w:p w14:paraId="0000013D" w14:textId="77777777" w:rsidR="0044111B" w:rsidRDefault="00374CE0">
            <w:pPr>
              <w:pStyle w:val="Normal0"/>
              <w:jc w:val="both"/>
              <w:rPr>
                <w:b w:val="0"/>
                <w:sz w:val="20"/>
                <w:szCs w:val="20"/>
              </w:rPr>
            </w:pPr>
            <w:r>
              <w:rPr>
                <w:b w:val="0"/>
                <w:sz w:val="20"/>
                <w:szCs w:val="20"/>
              </w:rPr>
              <w:t xml:space="preserve">Don Eber. (2021). </w:t>
            </w:r>
            <w:r>
              <w:rPr>
                <w:b w:val="0"/>
                <w:i/>
                <w:sz w:val="20"/>
                <w:szCs w:val="20"/>
              </w:rPr>
              <w:t>Instalación de Git en Windows paso a paso | [2021|2022]</w:t>
            </w:r>
            <w:r>
              <w:rPr>
                <w:b w:val="0"/>
                <w:sz w:val="20"/>
                <w:szCs w:val="20"/>
              </w:rPr>
              <w:t xml:space="preserve">. [Video] YouTube. </w:t>
            </w:r>
          </w:p>
          <w:p w14:paraId="0000013E" w14:textId="77777777" w:rsidR="0044111B" w:rsidRDefault="0044111B">
            <w:pPr>
              <w:pStyle w:val="Normal0"/>
              <w:jc w:val="both"/>
              <w:rPr>
                <w:b w:val="0"/>
                <w:sz w:val="20"/>
                <w:szCs w:val="20"/>
              </w:rPr>
            </w:pPr>
          </w:p>
        </w:tc>
        <w:tc>
          <w:tcPr>
            <w:tcW w:w="2519" w:type="dxa"/>
            <w:tcMar>
              <w:top w:w="100" w:type="dxa"/>
              <w:left w:w="100" w:type="dxa"/>
              <w:bottom w:w="100" w:type="dxa"/>
              <w:right w:w="100" w:type="dxa"/>
            </w:tcMar>
          </w:tcPr>
          <w:p w14:paraId="0000013F" w14:textId="77777777" w:rsidR="0044111B" w:rsidRDefault="00374CE0">
            <w:pPr>
              <w:pStyle w:val="Normal0"/>
              <w:jc w:val="both"/>
              <w:rPr>
                <w:b w:val="0"/>
                <w:sz w:val="20"/>
                <w:szCs w:val="20"/>
              </w:rPr>
            </w:pPr>
            <w:r>
              <w:rPr>
                <w:b w:val="0"/>
                <w:sz w:val="20"/>
                <w:szCs w:val="20"/>
              </w:rPr>
              <w:t>V</w:t>
            </w:r>
            <w:r>
              <w:rPr>
                <w:b w:val="0"/>
                <w:sz w:val="20"/>
                <w:szCs w:val="20"/>
              </w:rPr>
              <w:t>ideo</w:t>
            </w:r>
          </w:p>
        </w:tc>
        <w:tc>
          <w:tcPr>
            <w:tcW w:w="2519" w:type="dxa"/>
            <w:tcMar>
              <w:top w:w="100" w:type="dxa"/>
              <w:left w:w="100" w:type="dxa"/>
              <w:bottom w:w="100" w:type="dxa"/>
              <w:right w:w="100" w:type="dxa"/>
            </w:tcMar>
          </w:tcPr>
          <w:p w14:paraId="00000140" w14:textId="77777777" w:rsidR="0044111B" w:rsidRDefault="00374CE0">
            <w:pPr>
              <w:pStyle w:val="Normal0"/>
              <w:jc w:val="both"/>
              <w:rPr>
                <w:b w:val="0"/>
                <w:sz w:val="20"/>
                <w:szCs w:val="20"/>
              </w:rPr>
            </w:pPr>
            <w:hyperlink r:id="rId56">
              <w:r>
                <w:rPr>
                  <w:b w:val="0"/>
                  <w:color w:val="1155CC"/>
                  <w:sz w:val="20"/>
                  <w:szCs w:val="20"/>
                  <w:u w:val="single"/>
                </w:rPr>
                <w:t>https://www.youtube.com/watch?v=cYLapo1FFmA</w:t>
              </w:r>
            </w:hyperlink>
          </w:p>
        </w:tc>
      </w:tr>
      <w:tr w:rsidR="0044111B" w14:paraId="6EDB27F5" w14:textId="77777777">
        <w:trPr>
          <w:trHeight w:val="182"/>
        </w:trPr>
        <w:tc>
          <w:tcPr>
            <w:tcW w:w="2517" w:type="dxa"/>
            <w:tcMar>
              <w:top w:w="100" w:type="dxa"/>
              <w:left w:w="100" w:type="dxa"/>
              <w:bottom w:w="100" w:type="dxa"/>
              <w:right w:w="100" w:type="dxa"/>
            </w:tcMar>
          </w:tcPr>
          <w:p w14:paraId="00000141" w14:textId="77777777" w:rsidR="0044111B" w:rsidRDefault="00374CE0">
            <w:pPr>
              <w:pStyle w:val="Normal0"/>
              <w:rPr>
                <w:b w:val="0"/>
                <w:sz w:val="20"/>
                <w:szCs w:val="20"/>
              </w:rPr>
            </w:pPr>
            <w:r>
              <w:rPr>
                <w:sz w:val="20"/>
                <w:szCs w:val="20"/>
              </w:rPr>
              <w:t>5. Manejo y control de versiones</w:t>
            </w:r>
          </w:p>
          <w:p w14:paraId="00000142" w14:textId="77777777" w:rsidR="0044111B" w:rsidRDefault="0044111B">
            <w:pPr>
              <w:pStyle w:val="Normal0"/>
              <w:rPr>
                <w:b w:val="0"/>
                <w:sz w:val="20"/>
                <w:szCs w:val="20"/>
              </w:rPr>
            </w:pPr>
          </w:p>
        </w:tc>
        <w:tc>
          <w:tcPr>
            <w:tcW w:w="2517" w:type="dxa"/>
            <w:tcMar>
              <w:top w:w="100" w:type="dxa"/>
              <w:left w:w="100" w:type="dxa"/>
              <w:bottom w:w="100" w:type="dxa"/>
              <w:right w:w="100" w:type="dxa"/>
            </w:tcMar>
          </w:tcPr>
          <w:p w14:paraId="00000143" w14:textId="77777777" w:rsidR="0044111B" w:rsidRDefault="00374CE0">
            <w:pPr>
              <w:pStyle w:val="Normal0"/>
              <w:jc w:val="both"/>
              <w:rPr>
                <w:b w:val="0"/>
                <w:sz w:val="20"/>
                <w:szCs w:val="20"/>
              </w:rPr>
            </w:pPr>
            <w:r>
              <w:rPr>
                <w:b w:val="0"/>
                <w:sz w:val="20"/>
                <w:szCs w:val="20"/>
              </w:rPr>
              <w:t xml:space="preserve">Espitia, W. (2021). </w:t>
            </w:r>
            <w:r>
              <w:rPr>
                <w:b w:val="0"/>
                <w:i/>
                <w:sz w:val="20"/>
                <w:szCs w:val="20"/>
              </w:rPr>
              <w:t>Cómo crear una cuenta de GitHub desde cero en 2021.</w:t>
            </w:r>
            <w:r>
              <w:rPr>
                <w:b w:val="0"/>
                <w:sz w:val="20"/>
                <w:szCs w:val="20"/>
              </w:rPr>
              <w:t xml:space="preserve"> [Vi</w:t>
            </w:r>
            <w:r>
              <w:rPr>
                <w:b w:val="0"/>
                <w:sz w:val="20"/>
                <w:szCs w:val="20"/>
              </w:rPr>
              <w:t>deo]. YouTube.</w:t>
            </w:r>
          </w:p>
        </w:tc>
        <w:tc>
          <w:tcPr>
            <w:tcW w:w="2519" w:type="dxa"/>
            <w:tcMar>
              <w:top w:w="100" w:type="dxa"/>
              <w:left w:w="100" w:type="dxa"/>
              <w:bottom w:w="100" w:type="dxa"/>
              <w:right w:w="100" w:type="dxa"/>
            </w:tcMar>
          </w:tcPr>
          <w:p w14:paraId="00000144" w14:textId="77777777" w:rsidR="0044111B" w:rsidRDefault="00374CE0">
            <w:pPr>
              <w:pStyle w:val="Normal0"/>
              <w:jc w:val="both"/>
              <w:rPr>
                <w:b w:val="0"/>
                <w:sz w:val="20"/>
                <w:szCs w:val="20"/>
              </w:rPr>
            </w:pPr>
            <w:r>
              <w:rPr>
                <w:b w:val="0"/>
                <w:sz w:val="20"/>
                <w:szCs w:val="20"/>
              </w:rPr>
              <w:t>Video</w:t>
            </w:r>
          </w:p>
        </w:tc>
        <w:tc>
          <w:tcPr>
            <w:tcW w:w="2519" w:type="dxa"/>
            <w:tcMar>
              <w:top w:w="100" w:type="dxa"/>
              <w:left w:w="100" w:type="dxa"/>
              <w:bottom w:w="100" w:type="dxa"/>
              <w:right w:w="100" w:type="dxa"/>
            </w:tcMar>
          </w:tcPr>
          <w:p w14:paraId="00000145" w14:textId="77777777" w:rsidR="0044111B" w:rsidRDefault="00374CE0">
            <w:pPr>
              <w:pStyle w:val="Normal0"/>
              <w:jc w:val="both"/>
              <w:rPr>
                <w:b w:val="0"/>
                <w:color w:val="1155CC"/>
                <w:sz w:val="20"/>
                <w:szCs w:val="20"/>
                <w:u w:val="single"/>
              </w:rPr>
            </w:pPr>
            <w:hyperlink r:id="rId57">
              <w:r>
                <w:rPr>
                  <w:b w:val="0"/>
                  <w:color w:val="1155CC"/>
                  <w:sz w:val="20"/>
                  <w:szCs w:val="20"/>
                  <w:u w:val="single"/>
                </w:rPr>
                <w:t>https://www.youtube.com/watch?v=jwFSIEi_d7E</w:t>
              </w:r>
            </w:hyperlink>
          </w:p>
        </w:tc>
      </w:tr>
      <w:tr w:rsidR="0044111B" w14:paraId="744AB969" w14:textId="77777777">
        <w:trPr>
          <w:trHeight w:val="182"/>
        </w:trPr>
        <w:tc>
          <w:tcPr>
            <w:tcW w:w="2517" w:type="dxa"/>
            <w:tcMar>
              <w:top w:w="100" w:type="dxa"/>
              <w:left w:w="100" w:type="dxa"/>
              <w:bottom w:w="100" w:type="dxa"/>
              <w:right w:w="100" w:type="dxa"/>
            </w:tcMar>
          </w:tcPr>
          <w:p w14:paraId="00000146" w14:textId="77777777" w:rsidR="0044111B" w:rsidRDefault="00374CE0">
            <w:pPr>
              <w:pStyle w:val="Normal0"/>
              <w:rPr>
                <w:b w:val="0"/>
                <w:sz w:val="20"/>
                <w:szCs w:val="20"/>
              </w:rPr>
            </w:pPr>
            <w:r>
              <w:rPr>
                <w:sz w:val="20"/>
                <w:szCs w:val="20"/>
              </w:rPr>
              <w:t>7. Creación y manejo de variables, estructuras de control, funciones, clases y objetos</w:t>
            </w:r>
          </w:p>
          <w:p w14:paraId="00000147" w14:textId="77777777" w:rsidR="0044111B" w:rsidRDefault="0044111B">
            <w:pPr>
              <w:pStyle w:val="Normal0"/>
              <w:rPr>
                <w:b w:val="0"/>
                <w:sz w:val="20"/>
                <w:szCs w:val="20"/>
              </w:rPr>
            </w:pPr>
          </w:p>
        </w:tc>
        <w:tc>
          <w:tcPr>
            <w:tcW w:w="2517" w:type="dxa"/>
            <w:tcMar>
              <w:top w:w="100" w:type="dxa"/>
              <w:left w:w="100" w:type="dxa"/>
              <w:bottom w:w="100" w:type="dxa"/>
              <w:right w:w="100" w:type="dxa"/>
            </w:tcMar>
          </w:tcPr>
          <w:p w14:paraId="00000148" w14:textId="77777777" w:rsidR="0044111B" w:rsidRDefault="00374CE0">
            <w:pPr>
              <w:pStyle w:val="Normal0"/>
              <w:jc w:val="both"/>
              <w:rPr>
                <w:b w:val="0"/>
                <w:sz w:val="20"/>
                <w:szCs w:val="20"/>
              </w:rPr>
            </w:pPr>
            <w:r>
              <w:rPr>
                <w:b w:val="0"/>
                <w:sz w:val="20"/>
                <w:szCs w:val="20"/>
              </w:rPr>
              <w:t xml:space="preserve">Commit That Line! (2020). </w:t>
            </w:r>
            <w:r>
              <w:rPr>
                <w:b w:val="0"/>
                <w:i/>
                <w:sz w:val="20"/>
                <w:szCs w:val="20"/>
              </w:rPr>
              <w:t>Las funciones en Python | ¿Para qué sirven y cómo se usan?</w:t>
            </w:r>
            <w:r>
              <w:rPr>
                <w:b w:val="0"/>
                <w:sz w:val="20"/>
                <w:szCs w:val="20"/>
              </w:rPr>
              <w:t xml:space="preserve"> [Video]. YouTube.</w:t>
            </w:r>
          </w:p>
        </w:tc>
        <w:tc>
          <w:tcPr>
            <w:tcW w:w="2519" w:type="dxa"/>
            <w:tcMar>
              <w:top w:w="100" w:type="dxa"/>
              <w:left w:w="100" w:type="dxa"/>
              <w:bottom w:w="100" w:type="dxa"/>
              <w:right w:w="100" w:type="dxa"/>
            </w:tcMar>
          </w:tcPr>
          <w:p w14:paraId="00000149" w14:textId="77777777" w:rsidR="0044111B" w:rsidRDefault="00374CE0">
            <w:pPr>
              <w:pStyle w:val="Normal0"/>
              <w:jc w:val="both"/>
              <w:rPr>
                <w:b w:val="0"/>
                <w:sz w:val="20"/>
                <w:szCs w:val="20"/>
              </w:rPr>
            </w:pPr>
            <w:r>
              <w:rPr>
                <w:b w:val="0"/>
                <w:sz w:val="20"/>
                <w:szCs w:val="20"/>
              </w:rPr>
              <w:t>Video</w:t>
            </w:r>
          </w:p>
        </w:tc>
        <w:tc>
          <w:tcPr>
            <w:tcW w:w="2519" w:type="dxa"/>
            <w:tcMar>
              <w:top w:w="100" w:type="dxa"/>
              <w:left w:w="100" w:type="dxa"/>
              <w:bottom w:w="100" w:type="dxa"/>
              <w:right w:w="100" w:type="dxa"/>
            </w:tcMar>
          </w:tcPr>
          <w:p w14:paraId="0000014A" w14:textId="77777777" w:rsidR="0044111B" w:rsidRDefault="00374CE0">
            <w:pPr>
              <w:pStyle w:val="Normal0"/>
              <w:jc w:val="both"/>
              <w:rPr>
                <w:b w:val="0"/>
                <w:color w:val="1155CC"/>
                <w:sz w:val="20"/>
                <w:szCs w:val="20"/>
                <w:u w:val="single"/>
              </w:rPr>
            </w:pPr>
            <w:hyperlink r:id="rId58">
              <w:r>
                <w:rPr>
                  <w:b w:val="0"/>
                  <w:color w:val="1155CC"/>
                  <w:sz w:val="20"/>
                  <w:szCs w:val="20"/>
                  <w:u w:val="single"/>
                </w:rPr>
                <w:t>https://www.youtube.com/watch?v=hLRoDs4wNCU</w:t>
              </w:r>
            </w:hyperlink>
          </w:p>
        </w:tc>
      </w:tr>
      <w:tr w:rsidR="0044111B" w14:paraId="19238649" w14:textId="77777777">
        <w:trPr>
          <w:trHeight w:val="385"/>
        </w:trPr>
        <w:tc>
          <w:tcPr>
            <w:tcW w:w="2517" w:type="dxa"/>
            <w:tcMar>
              <w:top w:w="100" w:type="dxa"/>
              <w:left w:w="100" w:type="dxa"/>
              <w:bottom w:w="100" w:type="dxa"/>
              <w:right w:w="100" w:type="dxa"/>
            </w:tcMar>
          </w:tcPr>
          <w:p w14:paraId="0000014B" w14:textId="77777777" w:rsidR="0044111B" w:rsidRDefault="00374CE0">
            <w:pPr>
              <w:pStyle w:val="Normal0"/>
              <w:rPr>
                <w:b w:val="0"/>
                <w:sz w:val="20"/>
                <w:szCs w:val="20"/>
              </w:rPr>
            </w:pPr>
            <w:r>
              <w:rPr>
                <w:sz w:val="20"/>
                <w:szCs w:val="20"/>
              </w:rPr>
              <w:t xml:space="preserve"> 8. G</w:t>
            </w:r>
            <w:r>
              <w:rPr>
                <w:sz w:val="20"/>
                <w:szCs w:val="20"/>
              </w:rPr>
              <w:t>estión de proyectos en Python</w:t>
            </w:r>
          </w:p>
        </w:tc>
        <w:tc>
          <w:tcPr>
            <w:tcW w:w="2517" w:type="dxa"/>
            <w:tcMar>
              <w:top w:w="100" w:type="dxa"/>
              <w:left w:w="100" w:type="dxa"/>
              <w:bottom w:w="100" w:type="dxa"/>
              <w:right w:w="100" w:type="dxa"/>
            </w:tcMar>
          </w:tcPr>
          <w:p w14:paraId="0000014C" w14:textId="77777777" w:rsidR="0044111B" w:rsidRDefault="00374CE0">
            <w:pPr>
              <w:pStyle w:val="Normal0"/>
              <w:jc w:val="both"/>
              <w:rPr>
                <w:b w:val="0"/>
                <w:sz w:val="20"/>
                <w:szCs w:val="20"/>
              </w:rPr>
            </w:pPr>
            <w:r>
              <w:rPr>
                <w:b w:val="0"/>
                <w:sz w:val="20"/>
                <w:szCs w:val="20"/>
              </w:rPr>
              <w:t xml:space="preserve">Hinojosa Gutiérrez, Á. P. (2016). </w:t>
            </w:r>
            <w:r>
              <w:rPr>
                <w:b w:val="0"/>
                <w:i/>
                <w:sz w:val="20"/>
                <w:szCs w:val="20"/>
              </w:rPr>
              <w:t>Python: Paso a paso</w:t>
            </w:r>
            <w:r>
              <w:rPr>
                <w:b w:val="0"/>
                <w:sz w:val="20"/>
                <w:szCs w:val="20"/>
              </w:rPr>
              <w:t>. Ediciones de la U, Ra-Ma.</w:t>
            </w:r>
          </w:p>
        </w:tc>
        <w:tc>
          <w:tcPr>
            <w:tcW w:w="2519" w:type="dxa"/>
            <w:tcMar>
              <w:top w:w="100" w:type="dxa"/>
              <w:left w:w="100" w:type="dxa"/>
              <w:bottom w:w="100" w:type="dxa"/>
              <w:right w:w="100" w:type="dxa"/>
            </w:tcMar>
          </w:tcPr>
          <w:p w14:paraId="0000014D" w14:textId="77777777" w:rsidR="0044111B" w:rsidRDefault="00374CE0">
            <w:pPr>
              <w:pStyle w:val="Normal0"/>
              <w:jc w:val="both"/>
              <w:rPr>
                <w:b w:val="0"/>
                <w:sz w:val="20"/>
                <w:szCs w:val="20"/>
              </w:rPr>
            </w:pPr>
            <w:r>
              <w:rPr>
                <w:b w:val="0"/>
                <w:sz w:val="20"/>
                <w:szCs w:val="20"/>
              </w:rPr>
              <w:t>Libro</w:t>
            </w:r>
          </w:p>
        </w:tc>
        <w:tc>
          <w:tcPr>
            <w:tcW w:w="2519" w:type="dxa"/>
            <w:tcMar>
              <w:top w:w="100" w:type="dxa"/>
              <w:left w:w="100" w:type="dxa"/>
              <w:bottom w:w="100" w:type="dxa"/>
              <w:right w:w="100" w:type="dxa"/>
            </w:tcMar>
          </w:tcPr>
          <w:p w14:paraId="0000014E" w14:textId="77777777" w:rsidR="0044111B" w:rsidRDefault="00374CE0">
            <w:pPr>
              <w:pStyle w:val="Normal0"/>
              <w:jc w:val="both"/>
              <w:rPr>
                <w:b w:val="0"/>
                <w:sz w:val="20"/>
                <w:szCs w:val="20"/>
              </w:rPr>
            </w:pPr>
            <w:hyperlink r:id="rId59">
              <w:r>
                <w:rPr>
                  <w:b w:val="0"/>
                  <w:color w:val="1155CC"/>
                  <w:sz w:val="20"/>
                  <w:szCs w:val="20"/>
                  <w:u w:val="single"/>
                </w:rPr>
                <w:t>https://sena-primo.hosted.exlibrisgroup.com/permalink/f/1j5choe/sena_ebooks0004998</w:t>
              </w:r>
            </w:hyperlink>
          </w:p>
        </w:tc>
      </w:tr>
      <w:tr w:rsidR="0044111B" w14:paraId="39D0A7CC" w14:textId="77777777">
        <w:trPr>
          <w:trHeight w:val="385"/>
        </w:trPr>
        <w:tc>
          <w:tcPr>
            <w:tcW w:w="2517" w:type="dxa"/>
            <w:tcMar>
              <w:top w:w="100" w:type="dxa"/>
              <w:left w:w="100" w:type="dxa"/>
              <w:bottom w:w="100" w:type="dxa"/>
              <w:right w:w="100" w:type="dxa"/>
            </w:tcMar>
          </w:tcPr>
          <w:p w14:paraId="0000014F" w14:textId="77777777" w:rsidR="0044111B" w:rsidRDefault="00374CE0">
            <w:pPr>
              <w:pStyle w:val="Normal0"/>
              <w:rPr>
                <w:b w:val="0"/>
                <w:sz w:val="20"/>
                <w:szCs w:val="20"/>
              </w:rPr>
            </w:pPr>
            <w:r>
              <w:rPr>
                <w:sz w:val="20"/>
                <w:szCs w:val="20"/>
              </w:rPr>
              <w:t>8. Gestión de proyectos en Python</w:t>
            </w:r>
          </w:p>
        </w:tc>
        <w:tc>
          <w:tcPr>
            <w:tcW w:w="2517" w:type="dxa"/>
            <w:tcMar>
              <w:top w:w="100" w:type="dxa"/>
              <w:left w:w="100" w:type="dxa"/>
              <w:bottom w:w="100" w:type="dxa"/>
              <w:right w:w="100" w:type="dxa"/>
            </w:tcMar>
          </w:tcPr>
          <w:p w14:paraId="00000150" w14:textId="77777777" w:rsidR="0044111B" w:rsidRDefault="00374CE0">
            <w:pPr>
              <w:pStyle w:val="Normal0"/>
              <w:jc w:val="both"/>
              <w:rPr>
                <w:b w:val="0"/>
                <w:sz w:val="20"/>
                <w:szCs w:val="20"/>
              </w:rPr>
            </w:pPr>
            <w:r>
              <w:rPr>
                <w:b w:val="0"/>
                <w:sz w:val="20"/>
                <w:szCs w:val="20"/>
              </w:rPr>
              <w:t xml:space="preserve">Python.org (s.f.). </w:t>
            </w:r>
            <w:r>
              <w:rPr>
                <w:b w:val="0"/>
                <w:i/>
                <w:sz w:val="20"/>
                <w:szCs w:val="20"/>
              </w:rPr>
              <w:t>Python 3.10.5 documentation.</w:t>
            </w:r>
          </w:p>
        </w:tc>
        <w:tc>
          <w:tcPr>
            <w:tcW w:w="2519" w:type="dxa"/>
            <w:tcMar>
              <w:top w:w="100" w:type="dxa"/>
              <w:left w:w="100" w:type="dxa"/>
              <w:bottom w:w="100" w:type="dxa"/>
              <w:right w:w="100" w:type="dxa"/>
            </w:tcMar>
          </w:tcPr>
          <w:p w14:paraId="00000151" w14:textId="77777777" w:rsidR="0044111B" w:rsidRDefault="00374CE0">
            <w:pPr>
              <w:pStyle w:val="Normal0"/>
              <w:jc w:val="both"/>
              <w:rPr>
                <w:b w:val="0"/>
                <w:sz w:val="20"/>
                <w:szCs w:val="20"/>
              </w:rPr>
            </w:pPr>
            <w:r>
              <w:rPr>
                <w:b w:val="0"/>
                <w:sz w:val="20"/>
                <w:szCs w:val="20"/>
              </w:rPr>
              <w:t>Manual de referencia</w:t>
            </w:r>
          </w:p>
        </w:tc>
        <w:tc>
          <w:tcPr>
            <w:tcW w:w="2519" w:type="dxa"/>
            <w:tcMar>
              <w:top w:w="100" w:type="dxa"/>
              <w:left w:w="100" w:type="dxa"/>
              <w:bottom w:w="100" w:type="dxa"/>
              <w:right w:w="100" w:type="dxa"/>
            </w:tcMar>
          </w:tcPr>
          <w:p w14:paraId="00000152" w14:textId="77777777" w:rsidR="0044111B" w:rsidRDefault="00374CE0">
            <w:pPr>
              <w:pStyle w:val="Normal0"/>
              <w:jc w:val="both"/>
              <w:rPr>
                <w:b w:val="0"/>
                <w:sz w:val="20"/>
                <w:szCs w:val="20"/>
              </w:rPr>
            </w:pPr>
            <w:hyperlink r:id="rId60">
              <w:r>
                <w:rPr>
                  <w:b w:val="0"/>
                  <w:color w:val="1155CC"/>
                  <w:sz w:val="20"/>
                  <w:szCs w:val="20"/>
                  <w:u w:val="single"/>
                </w:rPr>
                <w:t>https://docs.python.org/3/</w:t>
              </w:r>
            </w:hyperlink>
          </w:p>
        </w:tc>
      </w:tr>
    </w:tbl>
    <w:p w14:paraId="00000153" w14:textId="77777777" w:rsidR="0044111B" w:rsidRDefault="0044111B">
      <w:pPr>
        <w:pStyle w:val="Normal0"/>
        <w:rPr>
          <w:sz w:val="20"/>
          <w:szCs w:val="20"/>
        </w:rPr>
      </w:pPr>
    </w:p>
    <w:p w14:paraId="00000154" w14:textId="77777777" w:rsidR="0044111B" w:rsidRDefault="0044111B">
      <w:pPr>
        <w:pStyle w:val="Normal0"/>
        <w:rPr>
          <w:sz w:val="20"/>
          <w:szCs w:val="20"/>
        </w:rPr>
      </w:pPr>
    </w:p>
    <w:p w14:paraId="00000155" w14:textId="77777777" w:rsidR="0044111B" w:rsidRDefault="0044111B">
      <w:pPr>
        <w:pStyle w:val="Normal0"/>
        <w:rPr>
          <w:sz w:val="20"/>
          <w:szCs w:val="20"/>
        </w:rPr>
      </w:pPr>
    </w:p>
    <w:p w14:paraId="00000156" w14:textId="77777777" w:rsidR="0044111B" w:rsidRDefault="0044111B">
      <w:pPr>
        <w:pStyle w:val="Normal0"/>
        <w:rPr>
          <w:sz w:val="20"/>
          <w:szCs w:val="20"/>
        </w:rPr>
      </w:pPr>
    </w:p>
    <w:p w14:paraId="00000157" w14:textId="77777777" w:rsidR="0044111B" w:rsidRDefault="0044111B">
      <w:pPr>
        <w:pStyle w:val="Normal0"/>
        <w:rPr>
          <w:sz w:val="20"/>
          <w:szCs w:val="20"/>
        </w:rPr>
      </w:pPr>
    </w:p>
    <w:p w14:paraId="00000158" w14:textId="77777777" w:rsidR="0044111B" w:rsidRDefault="0044111B">
      <w:pPr>
        <w:pStyle w:val="Normal0"/>
        <w:rPr>
          <w:sz w:val="20"/>
          <w:szCs w:val="20"/>
        </w:rPr>
      </w:pPr>
    </w:p>
    <w:p w14:paraId="00000159" w14:textId="77777777" w:rsidR="0044111B" w:rsidRDefault="0044111B">
      <w:pPr>
        <w:pStyle w:val="Normal0"/>
        <w:rPr>
          <w:sz w:val="20"/>
          <w:szCs w:val="20"/>
        </w:rPr>
      </w:pPr>
    </w:p>
    <w:p w14:paraId="0000015A" w14:textId="77777777" w:rsidR="0044111B" w:rsidRDefault="0044111B">
      <w:pPr>
        <w:pStyle w:val="Normal0"/>
        <w:rPr>
          <w:sz w:val="20"/>
          <w:szCs w:val="20"/>
        </w:rPr>
      </w:pPr>
    </w:p>
    <w:p w14:paraId="0000015B" w14:textId="77777777" w:rsidR="0044111B" w:rsidRDefault="0044111B">
      <w:pPr>
        <w:pStyle w:val="Normal0"/>
        <w:rPr>
          <w:sz w:val="20"/>
          <w:szCs w:val="20"/>
        </w:rPr>
      </w:pPr>
    </w:p>
    <w:p w14:paraId="0000015C" w14:textId="77777777" w:rsidR="0044111B" w:rsidRDefault="0044111B">
      <w:pPr>
        <w:pStyle w:val="Normal0"/>
        <w:rPr>
          <w:sz w:val="20"/>
          <w:szCs w:val="20"/>
        </w:rPr>
      </w:pPr>
    </w:p>
    <w:p w14:paraId="0000015D"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0000015E" w14:textId="77777777" w:rsidR="0044111B" w:rsidRDefault="0044111B">
      <w:pPr>
        <w:pStyle w:val="Normal0"/>
        <w:pBdr>
          <w:top w:val="nil"/>
          <w:left w:val="nil"/>
          <w:bottom w:val="nil"/>
          <w:right w:val="nil"/>
          <w:between w:val="nil"/>
        </w:pBdr>
        <w:jc w:val="both"/>
        <w:rPr>
          <w:color w:val="000000"/>
          <w:sz w:val="20"/>
          <w:szCs w:val="20"/>
        </w:rPr>
      </w:pPr>
    </w:p>
    <w:tbl>
      <w:tblPr>
        <w:tblStyle w:val="a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44111B" w14:paraId="4A65FD8B" w14:textId="77777777">
        <w:trPr>
          <w:trHeight w:val="214"/>
        </w:trPr>
        <w:tc>
          <w:tcPr>
            <w:tcW w:w="2122" w:type="dxa"/>
            <w:shd w:val="clear" w:color="auto" w:fill="F9CB9C"/>
            <w:tcMar>
              <w:top w:w="100" w:type="dxa"/>
              <w:left w:w="100" w:type="dxa"/>
              <w:bottom w:w="100" w:type="dxa"/>
              <w:right w:w="100" w:type="dxa"/>
            </w:tcMar>
          </w:tcPr>
          <w:p w14:paraId="0000015F" w14:textId="77777777" w:rsidR="0044111B" w:rsidRDefault="00374CE0">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60" w14:textId="77777777" w:rsidR="0044111B" w:rsidRDefault="00374CE0">
            <w:pPr>
              <w:pStyle w:val="Normal0"/>
              <w:jc w:val="center"/>
              <w:rPr>
                <w:color w:val="000000"/>
                <w:sz w:val="20"/>
                <w:szCs w:val="20"/>
              </w:rPr>
            </w:pPr>
            <w:r>
              <w:rPr>
                <w:color w:val="000000"/>
                <w:sz w:val="20"/>
                <w:szCs w:val="20"/>
              </w:rPr>
              <w:t>SIGNIFICADO</w:t>
            </w:r>
          </w:p>
        </w:tc>
      </w:tr>
      <w:tr w:rsidR="0044111B" w14:paraId="0891E71C" w14:textId="77777777">
        <w:trPr>
          <w:trHeight w:val="253"/>
        </w:trPr>
        <w:tc>
          <w:tcPr>
            <w:tcW w:w="2122" w:type="dxa"/>
            <w:tcMar>
              <w:top w:w="100" w:type="dxa"/>
              <w:left w:w="100" w:type="dxa"/>
              <w:bottom w:w="100" w:type="dxa"/>
              <w:right w:w="100" w:type="dxa"/>
            </w:tcMar>
          </w:tcPr>
          <w:p w14:paraId="00000161" w14:textId="77777777" w:rsidR="0044111B" w:rsidRDefault="00374CE0">
            <w:pPr>
              <w:pStyle w:val="Normal0"/>
              <w:rPr>
                <w:sz w:val="20"/>
                <w:szCs w:val="20"/>
              </w:rPr>
            </w:pPr>
            <w:r>
              <w:rPr>
                <w:sz w:val="20"/>
                <w:szCs w:val="20"/>
              </w:rPr>
              <w:t>Clase</w:t>
            </w:r>
          </w:p>
        </w:tc>
        <w:tc>
          <w:tcPr>
            <w:tcW w:w="7840" w:type="dxa"/>
            <w:tcMar>
              <w:top w:w="100" w:type="dxa"/>
              <w:left w:w="100" w:type="dxa"/>
              <w:bottom w:w="100" w:type="dxa"/>
              <w:right w:w="100" w:type="dxa"/>
            </w:tcMar>
          </w:tcPr>
          <w:p w14:paraId="00000162" w14:textId="77777777" w:rsidR="0044111B" w:rsidRDefault="00374CE0">
            <w:pPr>
              <w:pStyle w:val="Normal0"/>
              <w:jc w:val="both"/>
              <w:rPr>
                <w:b w:val="0"/>
                <w:sz w:val="20"/>
                <w:szCs w:val="20"/>
              </w:rPr>
            </w:pPr>
            <w:r>
              <w:rPr>
                <w:b w:val="0"/>
                <w:sz w:val="20"/>
                <w:szCs w:val="20"/>
              </w:rPr>
              <w:t>Es una plantilla para el objetivo de la creación de objetos de datos según un modelo predefinido. Las clases se utilizan para representar entidades o conceptos, como los sustantivos en el lenguaje.</w:t>
            </w:r>
          </w:p>
        </w:tc>
      </w:tr>
      <w:tr w:rsidR="0044111B" w14:paraId="11CDF20B" w14:textId="77777777">
        <w:trPr>
          <w:trHeight w:val="253"/>
        </w:trPr>
        <w:tc>
          <w:tcPr>
            <w:tcW w:w="2122" w:type="dxa"/>
            <w:tcMar>
              <w:top w:w="100" w:type="dxa"/>
              <w:left w:w="100" w:type="dxa"/>
              <w:bottom w:w="100" w:type="dxa"/>
              <w:right w:w="100" w:type="dxa"/>
            </w:tcMar>
          </w:tcPr>
          <w:p w14:paraId="00000163" w14:textId="77777777" w:rsidR="0044111B" w:rsidRDefault="00374CE0">
            <w:pPr>
              <w:pStyle w:val="Normal0"/>
              <w:rPr>
                <w:sz w:val="20"/>
                <w:szCs w:val="20"/>
              </w:rPr>
            </w:pPr>
            <w:r>
              <w:rPr>
                <w:sz w:val="20"/>
                <w:szCs w:val="20"/>
              </w:rPr>
              <w:t>Editor de código</w:t>
            </w:r>
          </w:p>
        </w:tc>
        <w:tc>
          <w:tcPr>
            <w:tcW w:w="7840" w:type="dxa"/>
            <w:tcMar>
              <w:top w:w="100" w:type="dxa"/>
              <w:left w:w="100" w:type="dxa"/>
              <w:bottom w:w="100" w:type="dxa"/>
              <w:right w:w="100" w:type="dxa"/>
            </w:tcMar>
          </w:tcPr>
          <w:p w14:paraId="00000164" w14:textId="77777777" w:rsidR="0044111B" w:rsidRDefault="00374CE0">
            <w:pPr>
              <w:pStyle w:val="Normal0"/>
              <w:jc w:val="both"/>
              <w:rPr>
                <w:b w:val="0"/>
                <w:sz w:val="20"/>
                <w:szCs w:val="20"/>
              </w:rPr>
            </w:pPr>
            <w:r>
              <w:rPr>
                <w:b w:val="0"/>
                <w:sz w:val="20"/>
                <w:szCs w:val="20"/>
              </w:rPr>
              <w:t>Es un programa que permite la creación y</w:t>
            </w:r>
            <w:r>
              <w:rPr>
                <w:b w:val="0"/>
                <w:sz w:val="20"/>
                <w:szCs w:val="20"/>
              </w:rPr>
              <w:t xml:space="preserve"> edición de archivos de código fuente.</w:t>
            </w:r>
          </w:p>
        </w:tc>
      </w:tr>
      <w:tr w:rsidR="0044111B" w14:paraId="334E480F" w14:textId="77777777">
        <w:trPr>
          <w:trHeight w:val="253"/>
        </w:trPr>
        <w:tc>
          <w:tcPr>
            <w:tcW w:w="2122" w:type="dxa"/>
            <w:tcMar>
              <w:top w:w="100" w:type="dxa"/>
              <w:left w:w="100" w:type="dxa"/>
              <w:bottom w:w="100" w:type="dxa"/>
              <w:right w:w="100" w:type="dxa"/>
            </w:tcMar>
          </w:tcPr>
          <w:p w14:paraId="00000165" w14:textId="77777777" w:rsidR="0044111B" w:rsidRDefault="00374CE0">
            <w:pPr>
              <w:pStyle w:val="Normal0"/>
              <w:rPr>
                <w:sz w:val="20"/>
                <w:szCs w:val="20"/>
              </w:rPr>
            </w:pPr>
            <w:r>
              <w:rPr>
                <w:sz w:val="20"/>
                <w:szCs w:val="20"/>
              </w:rPr>
              <w:t>Entornos virtuales de desarrollo</w:t>
            </w:r>
          </w:p>
        </w:tc>
        <w:tc>
          <w:tcPr>
            <w:tcW w:w="7840" w:type="dxa"/>
            <w:tcMar>
              <w:top w:w="100" w:type="dxa"/>
              <w:left w:w="100" w:type="dxa"/>
              <w:bottom w:w="100" w:type="dxa"/>
              <w:right w:w="100" w:type="dxa"/>
            </w:tcMar>
          </w:tcPr>
          <w:p w14:paraId="00000166" w14:textId="77777777" w:rsidR="0044111B" w:rsidRDefault="00374CE0">
            <w:pPr>
              <w:pStyle w:val="Normal0"/>
              <w:jc w:val="both"/>
              <w:rPr>
                <w:b w:val="0"/>
                <w:sz w:val="20"/>
                <w:szCs w:val="20"/>
              </w:rPr>
            </w:pPr>
            <w:r>
              <w:rPr>
                <w:b w:val="0"/>
                <w:sz w:val="20"/>
                <w:szCs w:val="20"/>
              </w:rPr>
              <w:t>Es la creación de directorios aislados los cuales permiten realizar la configuración y componentes que sólo requiere tu proyecto sin necesidad de afectar todo el sistema en general.</w:t>
            </w:r>
          </w:p>
        </w:tc>
      </w:tr>
      <w:tr w:rsidR="0044111B" w14:paraId="51E8A7F6" w14:textId="77777777">
        <w:trPr>
          <w:trHeight w:val="253"/>
        </w:trPr>
        <w:tc>
          <w:tcPr>
            <w:tcW w:w="2122" w:type="dxa"/>
            <w:tcMar>
              <w:top w:w="100" w:type="dxa"/>
              <w:left w:w="100" w:type="dxa"/>
              <w:bottom w:w="100" w:type="dxa"/>
              <w:right w:w="100" w:type="dxa"/>
            </w:tcMar>
          </w:tcPr>
          <w:p w14:paraId="00000167" w14:textId="77777777" w:rsidR="0044111B" w:rsidRDefault="00374CE0">
            <w:pPr>
              <w:pStyle w:val="Normal0"/>
              <w:rPr>
                <w:sz w:val="20"/>
                <w:szCs w:val="20"/>
              </w:rPr>
            </w:pPr>
            <w:r>
              <w:rPr>
                <w:sz w:val="20"/>
                <w:szCs w:val="20"/>
              </w:rPr>
              <w:t>Estructuras de control</w:t>
            </w:r>
          </w:p>
        </w:tc>
        <w:tc>
          <w:tcPr>
            <w:tcW w:w="7840" w:type="dxa"/>
            <w:tcMar>
              <w:top w:w="100" w:type="dxa"/>
              <w:left w:w="100" w:type="dxa"/>
              <w:bottom w:w="100" w:type="dxa"/>
              <w:right w:w="100" w:type="dxa"/>
            </w:tcMar>
          </w:tcPr>
          <w:p w14:paraId="00000168" w14:textId="77777777" w:rsidR="0044111B" w:rsidRDefault="00374CE0">
            <w:pPr>
              <w:pStyle w:val="Normal0"/>
              <w:jc w:val="both"/>
              <w:rPr>
                <w:b w:val="0"/>
                <w:sz w:val="20"/>
                <w:szCs w:val="20"/>
              </w:rPr>
            </w:pPr>
            <w:r>
              <w:rPr>
                <w:b w:val="0"/>
                <w:sz w:val="20"/>
                <w:szCs w:val="20"/>
              </w:rPr>
              <w:t>Son utilizadas para validar y tomar decisiones dentro de un programa y que a su vez permiten la ejecución de bloques de código.</w:t>
            </w:r>
          </w:p>
        </w:tc>
      </w:tr>
      <w:tr w:rsidR="0044111B" w14:paraId="76E7F843" w14:textId="77777777">
        <w:trPr>
          <w:trHeight w:val="253"/>
        </w:trPr>
        <w:tc>
          <w:tcPr>
            <w:tcW w:w="2122" w:type="dxa"/>
            <w:tcMar>
              <w:top w:w="100" w:type="dxa"/>
              <w:left w:w="100" w:type="dxa"/>
              <w:bottom w:w="100" w:type="dxa"/>
              <w:right w:w="100" w:type="dxa"/>
            </w:tcMar>
          </w:tcPr>
          <w:p w14:paraId="00000169" w14:textId="77777777" w:rsidR="0044111B" w:rsidRDefault="00374CE0">
            <w:pPr>
              <w:pStyle w:val="Normal0"/>
              <w:rPr>
                <w:sz w:val="20"/>
                <w:szCs w:val="20"/>
              </w:rPr>
            </w:pPr>
            <w:r>
              <w:rPr>
                <w:sz w:val="20"/>
                <w:szCs w:val="20"/>
              </w:rPr>
              <w:t>Función</w:t>
            </w:r>
          </w:p>
        </w:tc>
        <w:tc>
          <w:tcPr>
            <w:tcW w:w="7840" w:type="dxa"/>
            <w:tcMar>
              <w:top w:w="100" w:type="dxa"/>
              <w:left w:w="100" w:type="dxa"/>
              <w:bottom w:w="100" w:type="dxa"/>
              <w:right w:w="100" w:type="dxa"/>
            </w:tcMar>
          </w:tcPr>
          <w:p w14:paraId="0000016A" w14:textId="77777777" w:rsidR="0044111B" w:rsidRDefault="00374CE0">
            <w:pPr>
              <w:pStyle w:val="Normal0"/>
              <w:jc w:val="both"/>
              <w:rPr>
                <w:b w:val="0"/>
                <w:sz w:val="20"/>
                <w:szCs w:val="20"/>
              </w:rPr>
            </w:pPr>
            <w:r>
              <w:rPr>
                <w:b w:val="0"/>
                <w:sz w:val="20"/>
                <w:szCs w:val="20"/>
              </w:rPr>
              <w:t>Las funciones son como una especie de caja las cuales pueden contener una serie de códigos los cuales pueden ser invocados las veces que sea necesaria dentro del programa.</w:t>
            </w:r>
          </w:p>
        </w:tc>
      </w:tr>
      <w:tr w:rsidR="0044111B" w14:paraId="59F325D7" w14:textId="77777777">
        <w:trPr>
          <w:trHeight w:val="253"/>
        </w:trPr>
        <w:tc>
          <w:tcPr>
            <w:tcW w:w="2122" w:type="dxa"/>
            <w:tcMar>
              <w:top w:w="100" w:type="dxa"/>
              <w:left w:w="100" w:type="dxa"/>
              <w:bottom w:w="100" w:type="dxa"/>
              <w:right w:w="100" w:type="dxa"/>
            </w:tcMar>
          </w:tcPr>
          <w:p w14:paraId="0000016B" w14:textId="77777777" w:rsidR="0044111B" w:rsidRDefault="00374CE0">
            <w:pPr>
              <w:pStyle w:val="Normal0"/>
              <w:rPr>
                <w:sz w:val="20"/>
                <w:szCs w:val="20"/>
              </w:rPr>
            </w:pPr>
            <w:r>
              <w:rPr>
                <w:sz w:val="20"/>
                <w:szCs w:val="20"/>
              </w:rPr>
              <w:t>GitHub</w:t>
            </w:r>
          </w:p>
        </w:tc>
        <w:tc>
          <w:tcPr>
            <w:tcW w:w="7840" w:type="dxa"/>
            <w:tcMar>
              <w:top w:w="100" w:type="dxa"/>
              <w:left w:w="100" w:type="dxa"/>
              <w:bottom w:w="100" w:type="dxa"/>
              <w:right w:w="100" w:type="dxa"/>
            </w:tcMar>
          </w:tcPr>
          <w:p w14:paraId="0000016C" w14:textId="77777777" w:rsidR="0044111B" w:rsidRDefault="00374CE0">
            <w:pPr>
              <w:pStyle w:val="Normal0"/>
              <w:jc w:val="both"/>
              <w:rPr>
                <w:b w:val="0"/>
                <w:sz w:val="20"/>
                <w:szCs w:val="20"/>
              </w:rPr>
            </w:pPr>
            <w:r>
              <w:rPr>
                <w:b w:val="0"/>
                <w:sz w:val="20"/>
                <w:szCs w:val="20"/>
              </w:rPr>
              <w:t xml:space="preserve">GitHub es un repositorio de código que se encuentra alojado en la nube y se </w:t>
            </w:r>
            <w:r>
              <w:rPr>
                <w:b w:val="0"/>
                <w:sz w:val="20"/>
                <w:szCs w:val="20"/>
              </w:rPr>
              <w:t>utiliza para guardar archivos de código fuente y realizarle seguimiento a los mismos con respecto a los cambios o actualizaciones que estos puedan recibir.</w:t>
            </w:r>
          </w:p>
        </w:tc>
      </w:tr>
    </w:tbl>
    <w:p w14:paraId="0000016D" w14:textId="77777777" w:rsidR="0044111B" w:rsidRDefault="0044111B">
      <w:pPr>
        <w:pStyle w:val="Normal0"/>
        <w:rPr>
          <w:sz w:val="20"/>
          <w:szCs w:val="20"/>
        </w:rPr>
      </w:pPr>
    </w:p>
    <w:p w14:paraId="0000016E" w14:textId="77777777" w:rsidR="0044111B" w:rsidRDefault="0044111B">
      <w:pPr>
        <w:pStyle w:val="Normal0"/>
        <w:rPr>
          <w:sz w:val="20"/>
          <w:szCs w:val="20"/>
        </w:rPr>
      </w:pPr>
    </w:p>
    <w:p w14:paraId="0000016F"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14:paraId="00000170" w14:textId="77777777" w:rsidR="0044111B" w:rsidRDefault="0044111B">
      <w:pPr>
        <w:pStyle w:val="Normal0"/>
        <w:pBdr>
          <w:top w:val="nil"/>
          <w:left w:val="nil"/>
          <w:bottom w:val="nil"/>
          <w:right w:val="nil"/>
          <w:between w:val="nil"/>
        </w:pBdr>
        <w:jc w:val="both"/>
        <w:rPr>
          <w:color w:val="808080"/>
          <w:sz w:val="20"/>
          <w:szCs w:val="20"/>
        </w:rPr>
      </w:pPr>
    </w:p>
    <w:p w14:paraId="00000171" w14:textId="77777777" w:rsidR="0044111B" w:rsidRDefault="00374CE0">
      <w:pPr>
        <w:pStyle w:val="Normal0"/>
        <w:ind w:left="851" w:hanging="851"/>
        <w:jc w:val="both"/>
        <w:rPr>
          <w:sz w:val="20"/>
          <w:szCs w:val="20"/>
        </w:rPr>
      </w:pPr>
      <w:r>
        <w:rPr>
          <w:sz w:val="20"/>
          <w:szCs w:val="20"/>
        </w:rPr>
        <w:t xml:space="preserve">Dauzon, S. (2022). </w:t>
      </w:r>
      <w:r>
        <w:rPr>
          <w:i/>
          <w:sz w:val="20"/>
          <w:szCs w:val="20"/>
        </w:rPr>
        <w:t>Git: controle la gestión de sus versiones (conceptos, utilización y casos prácticos).</w:t>
      </w:r>
      <w:r>
        <w:rPr>
          <w:sz w:val="20"/>
          <w:szCs w:val="20"/>
        </w:rPr>
        <w:t xml:space="preserve"> 2ª Edición. ed. Ediciones ENI. </w:t>
      </w:r>
      <w:hyperlink r:id="rId61">
        <w:r>
          <w:rPr>
            <w:color w:val="0000FF"/>
            <w:sz w:val="20"/>
            <w:szCs w:val="20"/>
            <w:u w:val="single"/>
          </w:rPr>
          <w:t>https://sena-primo.hosted.exlib</w:t>
        </w:r>
        <w:r>
          <w:rPr>
            <w:color w:val="0000FF"/>
            <w:sz w:val="20"/>
            <w:szCs w:val="20"/>
            <w:u w:val="single"/>
          </w:rPr>
          <w:t>risgroup.com/permalink/f/1j5choe/sena_biblioteca_eniEPT3GIT</w:t>
        </w:r>
      </w:hyperlink>
    </w:p>
    <w:p w14:paraId="00000172" w14:textId="77777777" w:rsidR="0044111B" w:rsidRDefault="0044111B">
      <w:pPr>
        <w:pStyle w:val="Normal0"/>
        <w:ind w:left="851" w:hanging="851"/>
        <w:jc w:val="both"/>
        <w:rPr>
          <w:sz w:val="20"/>
          <w:szCs w:val="20"/>
        </w:rPr>
      </w:pPr>
    </w:p>
    <w:p w14:paraId="00000173" w14:textId="77777777" w:rsidR="0044111B" w:rsidRDefault="00374CE0">
      <w:pPr>
        <w:pStyle w:val="Normal0"/>
        <w:ind w:left="851" w:hanging="851"/>
        <w:jc w:val="both"/>
        <w:rPr>
          <w:sz w:val="20"/>
          <w:szCs w:val="20"/>
        </w:rPr>
      </w:pPr>
      <w:r>
        <w:rPr>
          <w:sz w:val="20"/>
          <w:szCs w:val="20"/>
        </w:rPr>
        <w:t xml:space="preserve">Hinojosa Gutiérrez, Á. P. (2016). </w:t>
      </w:r>
      <w:r>
        <w:rPr>
          <w:i/>
          <w:sz w:val="20"/>
          <w:szCs w:val="20"/>
        </w:rPr>
        <w:t>Python: Paso a Paso</w:t>
      </w:r>
      <w:r>
        <w:rPr>
          <w:sz w:val="20"/>
          <w:szCs w:val="20"/>
        </w:rPr>
        <w:t xml:space="preserve">. Primera Edición. ed. Ediciones De La U, Ra-Ma, </w:t>
      </w:r>
      <w:hyperlink r:id="rId62">
        <w:r>
          <w:rPr>
            <w:color w:val="0000FF"/>
            <w:sz w:val="20"/>
            <w:szCs w:val="20"/>
            <w:u w:val="single"/>
          </w:rPr>
          <w:t>https://sena-primo.hosted.exlibrisgroup.com/permalink/f/1j5choe/sena_ebooks0004998</w:t>
        </w:r>
      </w:hyperlink>
    </w:p>
    <w:p w14:paraId="00000174" w14:textId="77777777" w:rsidR="0044111B" w:rsidRDefault="0044111B">
      <w:pPr>
        <w:pStyle w:val="Normal0"/>
        <w:rPr>
          <w:sz w:val="20"/>
          <w:szCs w:val="20"/>
        </w:rPr>
      </w:pPr>
    </w:p>
    <w:p w14:paraId="00000175"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176" w14:textId="77777777" w:rsidR="0044111B" w:rsidRDefault="0044111B">
      <w:pPr>
        <w:pStyle w:val="Normal0"/>
        <w:jc w:val="both"/>
        <w:rPr>
          <w:b/>
          <w:sz w:val="20"/>
          <w:szCs w:val="20"/>
        </w:rPr>
      </w:pPr>
    </w:p>
    <w:tbl>
      <w:tblPr>
        <w:tblStyle w:val="a6"/>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44111B" w14:paraId="26B2C380" w14:textId="77777777">
        <w:tc>
          <w:tcPr>
            <w:tcW w:w="1272" w:type="dxa"/>
            <w:tcBorders>
              <w:top w:val="nil"/>
              <w:left w:val="nil"/>
            </w:tcBorders>
          </w:tcPr>
          <w:p w14:paraId="00000177" w14:textId="77777777" w:rsidR="0044111B" w:rsidRDefault="0044111B">
            <w:pPr>
              <w:pStyle w:val="Normal0"/>
              <w:jc w:val="both"/>
              <w:rPr>
                <w:sz w:val="20"/>
                <w:szCs w:val="20"/>
              </w:rPr>
            </w:pPr>
          </w:p>
        </w:tc>
        <w:tc>
          <w:tcPr>
            <w:tcW w:w="1991" w:type="dxa"/>
            <w:vAlign w:val="center"/>
          </w:tcPr>
          <w:p w14:paraId="00000178" w14:textId="77777777" w:rsidR="0044111B" w:rsidRDefault="00374CE0">
            <w:pPr>
              <w:pStyle w:val="Normal0"/>
              <w:rPr>
                <w:sz w:val="20"/>
                <w:szCs w:val="20"/>
              </w:rPr>
            </w:pPr>
            <w:r>
              <w:rPr>
                <w:sz w:val="20"/>
                <w:szCs w:val="20"/>
              </w:rPr>
              <w:t>Nombre</w:t>
            </w:r>
          </w:p>
        </w:tc>
        <w:tc>
          <w:tcPr>
            <w:tcW w:w="1559" w:type="dxa"/>
            <w:vAlign w:val="center"/>
          </w:tcPr>
          <w:p w14:paraId="00000179" w14:textId="77777777" w:rsidR="0044111B" w:rsidRDefault="00374CE0">
            <w:pPr>
              <w:pStyle w:val="Normal0"/>
              <w:rPr>
                <w:sz w:val="20"/>
                <w:szCs w:val="20"/>
              </w:rPr>
            </w:pPr>
            <w:r>
              <w:rPr>
                <w:sz w:val="20"/>
                <w:szCs w:val="20"/>
              </w:rPr>
              <w:t>Cargo</w:t>
            </w:r>
          </w:p>
        </w:tc>
        <w:tc>
          <w:tcPr>
            <w:tcW w:w="3257" w:type="dxa"/>
            <w:vAlign w:val="center"/>
          </w:tcPr>
          <w:p w14:paraId="0000017A" w14:textId="77777777" w:rsidR="0044111B" w:rsidRDefault="00374CE0">
            <w:pPr>
              <w:pStyle w:val="Normal0"/>
              <w:rPr>
                <w:i/>
                <w:sz w:val="20"/>
                <w:szCs w:val="20"/>
              </w:rPr>
            </w:pPr>
            <w:r>
              <w:rPr>
                <w:sz w:val="20"/>
                <w:szCs w:val="20"/>
              </w:rPr>
              <w:t>Dependencia</w:t>
            </w:r>
          </w:p>
        </w:tc>
        <w:tc>
          <w:tcPr>
            <w:tcW w:w="1888" w:type="dxa"/>
            <w:vAlign w:val="center"/>
          </w:tcPr>
          <w:p w14:paraId="0000017B" w14:textId="77777777" w:rsidR="0044111B" w:rsidRDefault="00374CE0">
            <w:pPr>
              <w:pStyle w:val="Normal0"/>
              <w:rPr>
                <w:sz w:val="20"/>
                <w:szCs w:val="20"/>
              </w:rPr>
            </w:pPr>
            <w:r>
              <w:rPr>
                <w:sz w:val="20"/>
                <w:szCs w:val="20"/>
              </w:rPr>
              <w:t>Fecha</w:t>
            </w:r>
          </w:p>
        </w:tc>
      </w:tr>
      <w:tr w:rsidR="0044111B" w14:paraId="6787C04B" w14:textId="77777777">
        <w:trPr>
          <w:trHeight w:val="340"/>
        </w:trPr>
        <w:tc>
          <w:tcPr>
            <w:tcW w:w="1272" w:type="dxa"/>
            <w:vMerge w:val="restart"/>
          </w:tcPr>
          <w:p w14:paraId="0000017C" w14:textId="77777777" w:rsidR="0044111B" w:rsidRDefault="00374CE0">
            <w:pPr>
              <w:pStyle w:val="Normal0"/>
              <w:jc w:val="both"/>
              <w:rPr>
                <w:sz w:val="20"/>
                <w:szCs w:val="20"/>
              </w:rPr>
            </w:pPr>
            <w:r>
              <w:rPr>
                <w:sz w:val="20"/>
                <w:szCs w:val="20"/>
              </w:rPr>
              <w:t>Autor (es)</w:t>
            </w:r>
          </w:p>
        </w:tc>
        <w:tc>
          <w:tcPr>
            <w:tcW w:w="1991" w:type="dxa"/>
          </w:tcPr>
          <w:p w14:paraId="0000017D" w14:textId="77777777" w:rsidR="0044111B" w:rsidRDefault="00374CE0">
            <w:pPr>
              <w:pStyle w:val="Normal0"/>
              <w:jc w:val="both"/>
              <w:rPr>
                <w:b w:val="0"/>
                <w:sz w:val="20"/>
                <w:szCs w:val="20"/>
              </w:rPr>
            </w:pPr>
            <w:r>
              <w:rPr>
                <w:b w:val="0"/>
                <w:sz w:val="20"/>
                <w:szCs w:val="20"/>
              </w:rPr>
              <w:t>Dulfran Antonio Montaño Montaño</w:t>
            </w:r>
          </w:p>
        </w:tc>
        <w:tc>
          <w:tcPr>
            <w:tcW w:w="1559" w:type="dxa"/>
          </w:tcPr>
          <w:p w14:paraId="0000017E" w14:textId="77777777" w:rsidR="0044111B" w:rsidRDefault="00374CE0">
            <w:pPr>
              <w:pStyle w:val="Normal0"/>
              <w:jc w:val="both"/>
              <w:rPr>
                <w:b w:val="0"/>
                <w:sz w:val="20"/>
                <w:szCs w:val="20"/>
              </w:rPr>
            </w:pPr>
            <w:r>
              <w:rPr>
                <w:b w:val="0"/>
                <w:sz w:val="20"/>
                <w:szCs w:val="20"/>
              </w:rPr>
              <w:t>Experto Temático</w:t>
            </w:r>
          </w:p>
        </w:tc>
        <w:tc>
          <w:tcPr>
            <w:tcW w:w="3257" w:type="dxa"/>
          </w:tcPr>
          <w:p w14:paraId="0000017F" w14:textId="77777777" w:rsidR="0044111B" w:rsidRDefault="00374CE0">
            <w:pPr>
              <w:pStyle w:val="Normal0"/>
              <w:jc w:val="both"/>
              <w:rPr>
                <w:b w:val="0"/>
                <w:sz w:val="20"/>
                <w:szCs w:val="20"/>
              </w:rPr>
            </w:pPr>
            <w:r>
              <w:rPr>
                <w:b w:val="0"/>
                <w:sz w:val="20"/>
                <w:szCs w:val="20"/>
              </w:rPr>
              <w:t>Centro De Diseño Y</w:t>
            </w:r>
          </w:p>
          <w:p w14:paraId="00000180" w14:textId="77777777" w:rsidR="0044111B" w:rsidRDefault="00374CE0">
            <w:pPr>
              <w:pStyle w:val="Normal0"/>
              <w:jc w:val="both"/>
              <w:rPr>
                <w:b w:val="0"/>
                <w:sz w:val="20"/>
                <w:szCs w:val="20"/>
              </w:rPr>
            </w:pPr>
            <w:r>
              <w:rPr>
                <w:b w:val="0"/>
                <w:sz w:val="20"/>
                <w:szCs w:val="20"/>
              </w:rPr>
              <w:t>Metrología - Regional</w:t>
            </w:r>
          </w:p>
          <w:p w14:paraId="00000181" w14:textId="77777777" w:rsidR="0044111B" w:rsidRDefault="00374CE0">
            <w:pPr>
              <w:pStyle w:val="Normal0"/>
              <w:jc w:val="both"/>
              <w:rPr>
                <w:b w:val="0"/>
                <w:sz w:val="20"/>
                <w:szCs w:val="20"/>
              </w:rPr>
            </w:pPr>
            <w:r>
              <w:rPr>
                <w:b w:val="0"/>
                <w:sz w:val="20"/>
                <w:szCs w:val="20"/>
              </w:rPr>
              <w:t>Distrito Capital</w:t>
            </w:r>
          </w:p>
        </w:tc>
        <w:tc>
          <w:tcPr>
            <w:tcW w:w="1888" w:type="dxa"/>
          </w:tcPr>
          <w:p w14:paraId="00000182" w14:textId="77777777" w:rsidR="0044111B" w:rsidRDefault="00374CE0">
            <w:pPr>
              <w:pStyle w:val="Normal0"/>
              <w:jc w:val="both"/>
              <w:rPr>
                <w:b w:val="0"/>
                <w:sz w:val="20"/>
                <w:szCs w:val="20"/>
              </w:rPr>
            </w:pPr>
            <w:r>
              <w:rPr>
                <w:b w:val="0"/>
                <w:color w:val="000000"/>
                <w:sz w:val="20"/>
                <w:szCs w:val="20"/>
              </w:rPr>
              <w:t>Julio de 2022</w:t>
            </w:r>
          </w:p>
        </w:tc>
      </w:tr>
      <w:tr w:rsidR="0044111B" w14:paraId="61F294B0" w14:textId="77777777">
        <w:trPr>
          <w:trHeight w:val="340"/>
        </w:trPr>
        <w:tc>
          <w:tcPr>
            <w:tcW w:w="1272" w:type="dxa"/>
            <w:vMerge/>
          </w:tcPr>
          <w:p w14:paraId="00000183" w14:textId="77777777" w:rsidR="0044111B" w:rsidRDefault="0044111B">
            <w:pPr>
              <w:pStyle w:val="Normal0"/>
              <w:widowControl w:val="0"/>
              <w:pBdr>
                <w:top w:val="nil"/>
                <w:left w:val="nil"/>
                <w:bottom w:val="nil"/>
                <w:right w:val="nil"/>
                <w:between w:val="nil"/>
              </w:pBdr>
              <w:spacing w:line="276" w:lineRule="auto"/>
              <w:rPr>
                <w:b w:val="0"/>
                <w:sz w:val="20"/>
                <w:szCs w:val="20"/>
              </w:rPr>
            </w:pPr>
          </w:p>
        </w:tc>
        <w:tc>
          <w:tcPr>
            <w:tcW w:w="1991" w:type="dxa"/>
            <w:vAlign w:val="center"/>
          </w:tcPr>
          <w:p w14:paraId="00000184" w14:textId="77777777" w:rsidR="0044111B" w:rsidRDefault="00374CE0">
            <w:pPr>
              <w:pStyle w:val="Normal0"/>
              <w:jc w:val="both"/>
              <w:rPr>
                <w:b w:val="0"/>
                <w:sz w:val="20"/>
                <w:szCs w:val="20"/>
              </w:rPr>
            </w:pPr>
            <w:r>
              <w:rPr>
                <w:b w:val="0"/>
                <w:color w:val="000000"/>
                <w:sz w:val="20"/>
                <w:szCs w:val="20"/>
              </w:rPr>
              <w:t>Zvi Daniel Grosman Landáez</w:t>
            </w:r>
          </w:p>
        </w:tc>
        <w:tc>
          <w:tcPr>
            <w:tcW w:w="1559" w:type="dxa"/>
            <w:vAlign w:val="center"/>
          </w:tcPr>
          <w:p w14:paraId="00000185" w14:textId="77777777" w:rsidR="0044111B" w:rsidRDefault="00374CE0">
            <w:pPr>
              <w:pStyle w:val="Normal0"/>
              <w:jc w:val="both"/>
              <w:rPr>
                <w:b w:val="0"/>
                <w:sz w:val="20"/>
                <w:szCs w:val="20"/>
              </w:rPr>
            </w:pPr>
            <w:r>
              <w:rPr>
                <w:b w:val="0"/>
                <w:color w:val="000000"/>
                <w:sz w:val="20"/>
                <w:szCs w:val="20"/>
              </w:rPr>
              <w:t>Diseñador Instruccional</w:t>
            </w:r>
          </w:p>
        </w:tc>
        <w:tc>
          <w:tcPr>
            <w:tcW w:w="3257" w:type="dxa"/>
            <w:vAlign w:val="center"/>
          </w:tcPr>
          <w:p w14:paraId="00000186" w14:textId="77777777" w:rsidR="0044111B" w:rsidRDefault="00374CE0">
            <w:pPr>
              <w:pStyle w:val="Normal0"/>
              <w:jc w:val="both"/>
              <w:rPr>
                <w:b w:val="0"/>
                <w:sz w:val="20"/>
                <w:szCs w:val="20"/>
              </w:rPr>
            </w:pPr>
            <w:r>
              <w:rPr>
                <w:b w:val="0"/>
                <w:color w:val="000000"/>
                <w:sz w:val="20"/>
                <w:szCs w:val="20"/>
              </w:rPr>
              <w:t>Regional Distrito Capital – Centro de Gestión Industrial</w:t>
            </w:r>
          </w:p>
        </w:tc>
        <w:tc>
          <w:tcPr>
            <w:tcW w:w="1888" w:type="dxa"/>
            <w:vAlign w:val="center"/>
          </w:tcPr>
          <w:p w14:paraId="00000187" w14:textId="77777777" w:rsidR="0044111B" w:rsidRDefault="00374CE0">
            <w:pPr>
              <w:pStyle w:val="Normal0"/>
              <w:jc w:val="both"/>
              <w:rPr>
                <w:b w:val="0"/>
                <w:sz w:val="20"/>
                <w:szCs w:val="20"/>
              </w:rPr>
            </w:pPr>
            <w:r>
              <w:rPr>
                <w:b w:val="0"/>
                <w:color w:val="000000"/>
                <w:sz w:val="20"/>
                <w:szCs w:val="20"/>
              </w:rPr>
              <w:t>Julio de 2022</w:t>
            </w:r>
          </w:p>
        </w:tc>
      </w:tr>
      <w:tr w:rsidR="0044111B" w14:paraId="7E12B3D7" w14:textId="77777777">
        <w:trPr>
          <w:trHeight w:val="340"/>
        </w:trPr>
        <w:tc>
          <w:tcPr>
            <w:tcW w:w="1272" w:type="dxa"/>
            <w:vMerge/>
          </w:tcPr>
          <w:p w14:paraId="00000188" w14:textId="77777777" w:rsidR="0044111B" w:rsidRDefault="0044111B">
            <w:pPr>
              <w:pStyle w:val="Normal0"/>
              <w:widowControl w:val="0"/>
              <w:pBdr>
                <w:top w:val="nil"/>
                <w:left w:val="nil"/>
                <w:bottom w:val="nil"/>
                <w:right w:val="nil"/>
                <w:between w:val="nil"/>
              </w:pBdr>
              <w:spacing w:line="276" w:lineRule="auto"/>
              <w:rPr>
                <w:b w:val="0"/>
                <w:sz w:val="20"/>
                <w:szCs w:val="20"/>
              </w:rPr>
            </w:pPr>
          </w:p>
        </w:tc>
        <w:tc>
          <w:tcPr>
            <w:tcW w:w="1991" w:type="dxa"/>
          </w:tcPr>
          <w:p w14:paraId="00000189" w14:textId="77777777" w:rsidR="0044111B" w:rsidRDefault="00374CE0">
            <w:pPr>
              <w:pStyle w:val="Normal0"/>
              <w:jc w:val="both"/>
              <w:rPr>
                <w:b w:val="0"/>
                <w:sz w:val="20"/>
                <w:szCs w:val="20"/>
              </w:rPr>
            </w:pPr>
            <w:r>
              <w:rPr>
                <w:b w:val="0"/>
                <w:sz w:val="20"/>
                <w:szCs w:val="20"/>
              </w:rPr>
              <w:t>Andrés Felipe Velandia Espitia</w:t>
            </w:r>
          </w:p>
        </w:tc>
        <w:tc>
          <w:tcPr>
            <w:tcW w:w="1559" w:type="dxa"/>
          </w:tcPr>
          <w:p w14:paraId="0000018A" w14:textId="77777777" w:rsidR="0044111B" w:rsidRDefault="00374CE0">
            <w:pPr>
              <w:pStyle w:val="Normal0"/>
              <w:jc w:val="both"/>
              <w:rPr>
                <w:b w:val="0"/>
                <w:sz w:val="20"/>
                <w:szCs w:val="20"/>
              </w:rPr>
            </w:pPr>
            <w:r>
              <w:rPr>
                <w:b w:val="0"/>
                <w:color w:val="000000"/>
                <w:sz w:val="20"/>
                <w:szCs w:val="20"/>
              </w:rPr>
              <w:t>Asesor Metodológico</w:t>
            </w:r>
          </w:p>
        </w:tc>
        <w:tc>
          <w:tcPr>
            <w:tcW w:w="3257" w:type="dxa"/>
          </w:tcPr>
          <w:p w14:paraId="0000018B" w14:textId="77777777" w:rsidR="0044111B" w:rsidRDefault="00374CE0">
            <w:pPr>
              <w:pStyle w:val="Normal0"/>
              <w:jc w:val="both"/>
              <w:rPr>
                <w:b w:val="0"/>
                <w:sz w:val="20"/>
                <w:szCs w:val="20"/>
              </w:rPr>
            </w:pPr>
            <w:r>
              <w:rPr>
                <w:b w:val="0"/>
                <w:color w:val="000000"/>
                <w:sz w:val="20"/>
                <w:szCs w:val="20"/>
              </w:rPr>
              <w:t>Regional Distrito Capital - Centro de Diseño y Metrología</w:t>
            </w:r>
          </w:p>
        </w:tc>
        <w:tc>
          <w:tcPr>
            <w:tcW w:w="1888" w:type="dxa"/>
            <w:vAlign w:val="center"/>
          </w:tcPr>
          <w:p w14:paraId="0000018C" w14:textId="77777777" w:rsidR="0044111B" w:rsidRDefault="00374CE0">
            <w:pPr>
              <w:pStyle w:val="Normal0"/>
              <w:jc w:val="both"/>
              <w:rPr>
                <w:b w:val="0"/>
                <w:sz w:val="20"/>
                <w:szCs w:val="20"/>
              </w:rPr>
            </w:pPr>
            <w:r>
              <w:rPr>
                <w:b w:val="0"/>
                <w:color w:val="000000"/>
                <w:sz w:val="20"/>
                <w:szCs w:val="20"/>
              </w:rPr>
              <w:t>Agosto de 2022</w:t>
            </w:r>
          </w:p>
        </w:tc>
      </w:tr>
      <w:tr w:rsidR="0044111B" w14:paraId="1EB730B6" w14:textId="77777777">
        <w:trPr>
          <w:trHeight w:val="340"/>
        </w:trPr>
        <w:tc>
          <w:tcPr>
            <w:tcW w:w="1272" w:type="dxa"/>
            <w:vMerge/>
          </w:tcPr>
          <w:p w14:paraId="0000018D" w14:textId="77777777" w:rsidR="0044111B" w:rsidRDefault="0044111B">
            <w:pPr>
              <w:pStyle w:val="Normal0"/>
              <w:widowControl w:val="0"/>
              <w:pBdr>
                <w:top w:val="nil"/>
                <w:left w:val="nil"/>
                <w:bottom w:val="nil"/>
                <w:right w:val="nil"/>
                <w:between w:val="nil"/>
              </w:pBdr>
              <w:spacing w:line="276" w:lineRule="auto"/>
              <w:rPr>
                <w:b w:val="0"/>
                <w:sz w:val="20"/>
                <w:szCs w:val="20"/>
              </w:rPr>
            </w:pPr>
          </w:p>
        </w:tc>
        <w:tc>
          <w:tcPr>
            <w:tcW w:w="1991" w:type="dxa"/>
          </w:tcPr>
          <w:p w14:paraId="0000018E" w14:textId="77777777" w:rsidR="0044111B" w:rsidRDefault="00374CE0">
            <w:pPr>
              <w:pStyle w:val="Normal0"/>
              <w:jc w:val="both"/>
              <w:rPr>
                <w:b w:val="0"/>
                <w:sz w:val="20"/>
                <w:szCs w:val="20"/>
              </w:rPr>
            </w:pPr>
            <w:r>
              <w:rPr>
                <w:b w:val="0"/>
                <w:color w:val="000000"/>
                <w:sz w:val="20"/>
                <w:szCs w:val="20"/>
              </w:rPr>
              <w:t>Rafael Neftalí Lizcano Reyes</w:t>
            </w:r>
          </w:p>
        </w:tc>
        <w:tc>
          <w:tcPr>
            <w:tcW w:w="1559" w:type="dxa"/>
          </w:tcPr>
          <w:p w14:paraId="0000018F" w14:textId="77777777" w:rsidR="0044111B" w:rsidRDefault="00374CE0">
            <w:pPr>
              <w:pStyle w:val="Normal0"/>
              <w:jc w:val="both"/>
              <w:rPr>
                <w:b w:val="0"/>
                <w:sz w:val="20"/>
                <w:szCs w:val="20"/>
              </w:rPr>
            </w:pPr>
            <w:r>
              <w:rPr>
                <w:b w:val="0"/>
                <w:color w:val="000000"/>
                <w:sz w:val="20"/>
                <w:szCs w:val="20"/>
              </w:rPr>
              <w:t>Responsable Equipo desarrollo curricular</w:t>
            </w:r>
          </w:p>
        </w:tc>
        <w:tc>
          <w:tcPr>
            <w:tcW w:w="3257" w:type="dxa"/>
          </w:tcPr>
          <w:p w14:paraId="00000190" w14:textId="77777777" w:rsidR="0044111B" w:rsidRDefault="00374CE0">
            <w:pPr>
              <w:pStyle w:val="Normal0"/>
              <w:jc w:val="both"/>
              <w:rPr>
                <w:b w:val="0"/>
                <w:sz w:val="20"/>
                <w:szCs w:val="20"/>
              </w:rPr>
            </w:pPr>
            <w:r>
              <w:rPr>
                <w:b w:val="0"/>
                <w:color w:val="000000"/>
                <w:sz w:val="20"/>
                <w:szCs w:val="20"/>
              </w:rPr>
              <w:t>Regional Santander - Centro Industrial del Diseño y la Manufactura</w:t>
            </w:r>
          </w:p>
        </w:tc>
        <w:tc>
          <w:tcPr>
            <w:tcW w:w="1888" w:type="dxa"/>
            <w:vAlign w:val="center"/>
          </w:tcPr>
          <w:p w14:paraId="00000191" w14:textId="77777777" w:rsidR="0044111B" w:rsidRDefault="00374CE0">
            <w:pPr>
              <w:pStyle w:val="Normal0"/>
              <w:jc w:val="both"/>
              <w:rPr>
                <w:b w:val="0"/>
                <w:sz w:val="20"/>
                <w:szCs w:val="20"/>
              </w:rPr>
            </w:pPr>
            <w:r>
              <w:rPr>
                <w:b w:val="0"/>
                <w:color w:val="000000"/>
                <w:sz w:val="20"/>
                <w:szCs w:val="20"/>
              </w:rPr>
              <w:t>Agosto de 2022</w:t>
            </w:r>
          </w:p>
        </w:tc>
      </w:tr>
      <w:tr w:rsidR="0044111B" w14:paraId="11F62074" w14:textId="77777777">
        <w:trPr>
          <w:trHeight w:val="340"/>
        </w:trPr>
        <w:tc>
          <w:tcPr>
            <w:tcW w:w="1272" w:type="dxa"/>
            <w:vMerge/>
          </w:tcPr>
          <w:p w14:paraId="00000192" w14:textId="77777777" w:rsidR="0044111B" w:rsidRDefault="0044111B">
            <w:pPr>
              <w:pStyle w:val="Normal0"/>
              <w:widowControl w:val="0"/>
              <w:pBdr>
                <w:top w:val="nil"/>
                <w:left w:val="nil"/>
                <w:bottom w:val="nil"/>
                <w:right w:val="nil"/>
                <w:between w:val="nil"/>
              </w:pBdr>
              <w:spacing w:line="276" w:lineRule="auto"/>
              <w:rPr>
                <w:b w:val="0"/>
                <w:sz w:val="20"/>
                <w:szCs w:val="20"/>
              </w:rPr>
            </w:pPr>
          </w:p>
        </w:tc>
        <w:tc>
          <w:tcPr>
            <w:tcW w:w="1991" w:type="dxa"/>
          </w:tcPr>
          <w:p w14:paraId="00000193" w14:textId="77777777" w:rsidR="0044111B" w:rsidRDefault="00374CE0">
            <w:pPr>
              <w:pStyle w:val="Normal0"/>
              <w:jc w:val="both"/>
              <w:rPr>
                <w:b w:val="0"/>
                <w:sz w:val="20"/>
                <w:szCs w:val="20"/>
              </w:rPr>
            </w:pPr>
            <w:r>
              <w:rPr>
                <w:b w:val="0"/>
                <w:sz w:val="20"/>
                <w:szCs w:val="20"/>
              </w:rPr>
              <w:t>Jhon Jairo Rodríguez Pérez</w:t>
            </w:r>
          </w:p>
        </w:tc>
        <w:tc>
          <w:tcPr>
            <w:tcW w:w="1559" w:type="dxa"/>
          </w:tcPr>
          <w:p w14:paraId="00000194" w14:textId="77777777" w:rsidR="0044111B" w:rsidRDefault="00374CE0">
            <w:pPr>
              <w:pStyle w:val="Normal0"/>
              <w:jc w:val="both"/>
              <w:rPr>
                <w:b w:val="0"/>
                <w:sz w:val="20"/>
                <w:szCs w:val="20"/>
              </w:rPr>
            </w:pPr>
            <w:r>
              <w:rPr>
                <w:b w:val="0"/>
                <w:sz w:val="20"/>
                <w:szCs w:val="20"/>
              </w:rPr>
              <w:t xml:space="preserve">Corrector de estilo </w:t>
            </w:r>
          </w:p>
        </w:tc>
        <w:tc>
          <w:tcPr>
            <w:tcW w:w="3257" w:type="dxa"/>
          </w:tcPr>
          <w:p w14:paraId="00000195" w14:textId="77777777" w:rsidR="0044111B" w:rsidRDefault="00374CE0">
            <w:pPr>
              <w:pStyle w:val="Normal0"/>
              <w:jc w:val="both"/>
              <w:rPr>
                <w:b w:val="0"/>
                <w:sz w:val="20"/>
                <w:szCs w:val="20"/>
              </w:rPr>
            </w:pPr>
            <w:r>
              <w:rPr>
                <w:b w:val="0"/>
                <w:sz w:val="20"/>
                <w:szCs w:val="20"/>
              </w:rPr>
              <w:t xml:space="preserve">Regional Distrito Capital - Centro de Diseño y Metrología </w:t>
            </w:r>
          </w:p>
        </w:tc>
        <w:tc>
          <w:tcPr>
            <w:tcW w:w="1888" w:type="dxa"/>
          </w:tcPr>
          <w:p w14:paraId="00000196" w14:textId="77777777" w:rsidR="0044111B" w:rsidRDefault="00374CE0">
            <w:pPr>
              <w:pStyle w:val="Normal0"/>
              <w:jc w:val="both"/>
              <w:rPr>
                <w:b w:val="0"/>
                <w:sz w:val="20"/>
                <w:szCs w:val="20"/>
              </w:rPr>
            </w:pPr>
            <w:r>
              <w:rPr>
                <w:b w:val="0"/>
                <w:sz w:val="20"/>
                <w:szCs w:val="20"/>
              </w:rPr>
              <w:t>Septiembre de 2022</w:t>
            </w:r>
          </w:p>
        </w:tc>
      </w:tr>
      <w:tr w:rsidR="0044111B" w14:paraId="672A6659" w14:textId="77777777">
        <w:trPr>
          <w:trHeight w:val="340"/>
        </w:trPr>
        <w:tc>
          <w:tcPr>
            <w:tcW w:w="1272" w:type="dxa"/>
            <w:vMerge/>
          </w:tcPr>
          <w:p w14:paraId="00000197" w14:textId="77777777" w:rsidR="0044111B" w:rsidRDefault="0044111B">
            <w:pPr>
              <w:pStyle w:val="Normal0"/>
              <w:widowControl w:val="0"/>
              <w:pBdr>
                <w:top w:val="nil"/>
                <w:left w:val="nil"/>
                <w:bottom w:val="nil"/>
                <w:right w:val="nil"/>
                <w:between w:val="nil"/>
              </w:pBdr>
              <w:spacing w:line="276" w:lineRule="auto"/>
              <w:rPr>
                <w:b w:val="0"/>
                <w:sz w:val="20"/>
                <w:szCs w:val="20"/>
              </w:rPr>
            </w:pPr>
          </w:p>
        </w:tc>
        <w:tc>
          <w:tcPr>
            <w:tcW w:w="1991" w:type="dxa"/>
          </w:tcPr>
          <w:p w14:paraId="00000198" w14:textId="77777777" w:rsidR="0044111B" w:rsidRDefault="0044111B">
            <w:pPr>
              <w:pStyle w:val="Normal0"/>
              <w:jc w:val="both"/>
              <w:rPr>
                <w:sz w:val="20"/>
                <w:szCs w:val="20"/>
              </w:rPr>
            </w:pPr>
          </w:p>
        </w:tc>
        <w:tc>
          <w:tcPr>
            <w:tcW w:w="1559" w:type="dxa"/>
          </w:tcPr>
          <w:p w14:paraId="00000199" w14:textId="77777777" w:rsidR="0044111B" w:rsidRDefault="0044111B">
            <w:pPr>
              <w:pStyle w:val="Normal0"/>
              <w:jc w:val="both"/>
              <w:rPr>
                <w:sz w:val="20"/>
                <w:szCs w:val="20"/>
              </w:rPr>
            </w:pPr>
          </w:p>
        </w:tc>
        <w:tc>
          <w:tcPr>
            <w:tcW w:w="3257" w:type="dxa"/>
          </w:tcPr>
          <w:p w14:paraId="0000019A" w14:textId="77777777" w:rsidR="0044111B" w:rsidRDefault="0044111B">
            <w:pPr>
              <w:pStyle w:val="Normal0"/>
              <w:jc w:val="both"/>
              <w:rPr>
                <w:sz w:val="20"/>
                <w:szCs w:val="20"/>
              </w:rPr>
            </w:pPr>
          </w:p>
        </w:tc>
        <w:tc>
          <w:tcPr>
            <w:tcW w:w="1888" w:type="dxa"/>
          </w:tcPr>
          <w:p w14:paraId="0000019B" w14:textId="77777777" w:rsidR="0044111B" w:rsidRDefault="0044111B">
            <w:pPr>
              <w:pStyle w:val="Normal0"/>
              <w:jc w:val="both"/>
              <w:rPr>
                <w:sz w:val="20"/>
                <w:szCs w:val="20"/>
              </w:rPr>
            </w:pPr>
          </w:p>
        </w:tc>
      </w:tr>
    </w:tbl>
    <w:p w14:paraId="0000019C" w14:textId="77777777" w:rsidR="0044111B" w:rsidRDefault="0044111B">
      <w:pPr>
        <w:pStyle w:val="Normal0"/>
        <w:rPr>
          <w:sz w:val="20"/>
          <w:szCs w:val="20"/>
        </w:rPr>
      </w:pPr>
    </w:p>
    <w:p w14:paraId="0000019D" w14:textId="77777777" w:rsidR="0044111B" w:rsidRDefault="0044111B">
      <w:pPr>
        <w:pStyle w:val="Normal0"/>
        <w:rPr>
          <w:sz w:val="20"/>
          <w:szCs w:val="20"/>
        </w:rPr>
      </w:pPr>
    </w:p>
    <w:p w14:paraId="0000019E" w14:textId="77777777" w:rsidR="0044111B" w:rsidRDefault="00374CE0">
      <w:pPr>
        <w:pStyle w:val="Normal0"/>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19F" w14:textId="77777777" w:rsidR="0044111B" w:rsidRDefault="00374CE0">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1A0" w14:textId="77777777" w:rsidR="0044111B" w:rsidRDefault="0044111B">
      <w:pPr>
        <w:pStyle w:val="Normal0"/>
        <w:rPr>
          <w:sz w:val="20"/>
          <w:szCs w:val="20"/>
        </w:rPr>
      </w:pPr>
    </w:p>
    <w:tbl>
      <w:tblPr>
        <w:tblStyle w:val="a7"/>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44111B" w14:paraId="31F82D5C" w14:textId="77777777">
        <w:tc>
          <w:tcPr>
            <w:tcW w:w="1264" w:type="dxa"/>
            <w:tcBorders>
              <w:top w:val="nil"/>
              <w:left w:val="nil"/>
            </w:tcBorders>
          </w:tcPr>
          <w:p w14:paraId="000001A1" w14:textId="77777777" w:rsidR="0044111B" w:rsidRDefault="0044111B">
            <w:pPr>
              <w:pStyle w:val="Normal0"/>
              <w:jc w:val="both"/>
              <w:rPr>
                <w:sz w:val="20"/>
                <w:szCs w:val="20"/>
              </w:rPr>
            </w:pPr>
          </w:p>
        </w:tc>
        <w:tc>
          <w:tcPr>
            <w:tcW w:w="2138" w:type="dxa"/>
          </w:tcPr>
          <w:p w14:paraId="000001A2" w14:textId="77777777" w:rsidR="0044111B" w:rsidRDefault="00374CE0">
            <w:pPr>
              <w:pStyle w:val="Normal0"/>
              <w:jc w:val="both"/>
              <w:rPr>
                <w:sz w:val="20"/>
                <w:szCs w:val="20"/>
              </w:rPr>
            </w:pPr>
            <w:r>
              <w:rPr>
                <w:sz w:val="20"/>
                <w:szCs w:val="20"/>
              </w:rPr>
              <w:t>Nombre</w:t>
            </w:r>
          </w:p>
        </w:tc>
        <w:tc>
          <w:tcPr>
            <w:tcW w:w="1701" w:type="dxa"/>
          </w:tcPr>
          <w:p w14:paraId="000001A3" w14:textId="77777777" w:rsidR="0044111B" w:rsidRDefault="00374CE0">
            <w:pPr>
              <w:pStyle w:val="Normal0"/>
              <w:jc w:val="both"/>
              <w:rPr>
                <w:sz w:val="20"/>
                <w:szCs w:val="20"/>
              </w:rPr>
            </w:pPr>
            <w:r>
              <w:rPr>
                <w:sz w:val="20"/>
                <w:szCs w:val="20"/>
              </w:rPr>
              <w:t>Cargo</w:t>
            </w:r>
          </w:p>
        </w:tc>
        <w:tc>
          <w:tcPr>
            <w:tcW w:w="1843" w:type="dxa"/>
          </w:tcPr>
          <w:p w14:paraId="000001A4" w14:textId="77777777" w:rsidR="0044111B" w:rsidRDefault="00374CE0">
            <w:pPr>
              <w:pStyle w:val="Normal0"/>
              <w:jc w:val="both"/>
              <w:rPr>
                <w:sz w:val="20"/>
                <w:szCs w:val="20"/>
              </w:rPr>
            </w:pPr>
            <w:r>
              <w:rPr>
                <w:sz w:val="20"/>
                <w:szCs w:val="20"/>
              </w:rPr>
              <w:t>Dependencia</w:t>
            </w:r>
          </w:p>
        </w:tc>
        <w:tc>
          <w:tcPr>
            <w:tcW w:w="1044" w:type="dxa"/>
          </w:tcPr>
          <w:p w14:paraId="000001A5" w14:textId="77777777" w:rsidR="0044111B" w:rsidRDefault="00374CE0">
            <w:pPr>
              <w:pStyle w:val="Normal0"/>
              <w:jc w:val="both"/>
              <w:rPr>
                <w:sz w:val="20"/>
                <w:szCs w:val="20"/>
              </w:rPr>
            </w:pPr>
            <w:r>
              <w:rPr>
                <w:sz w:val="20"/>
                <w:szCs w:val="20"/>
              </w:rPr>
              <w:t>Fecha</w:t>
            </w:r>
          </w:p>
        </w:tc>
        <w:tc>
          <w:tcPr>
            <w:tcW w:w="1977" w:type="dxa"/>
          </w:tcPr>
          <w:p w14:paraId="000001A6" w14:textId="77777777" w:rsidR="0044111B" w:rsidRDefault="00374CE0">
            <w:pPr>
              <w:pStyle w:val="Normal0"/>
              <w:jc w:val="both"/>
              <w:rPr>
                <w:sz w:val="20"/>
                <w:szCs w:val="20"/>
              </w:rPr>
            </w:pPr>
            <w:r>
              <w:rPr>
                <w:sz w:val="20"/>
                <w:szCs w:val="20"/>
              </w:rPr>
              <w:t>Razón del Cambio</w:t>
            </w:r>
          </w:p>
        </w:tc>
      </w:tr>
      <w:tr w:rsidR="0044111B" w14:paraId="2FF467CA" w14:textId="77777777">
        <w:tc>
          <w:tcPr>
            <w:tcW w:w="1264" w:type="dxa"/>
          </w:tcPr>
          <w:p w14:paraId="000001A7" w14:textId="77777777" w:rsidR="0044111B" w:rsidRDefault="00374CE0">
            <w:pPr>
              <w:pStyle w:val="Normal0"/>
              <w:jc w:val="both"/>
              <w:rPr>
                <w:sz w:val="20"/>
                <w:szCs w:val="20"/>
              </w:rPr>
            </w:pPr>
            <w:r>
              <w:rPr>
                <w:sz w:val="20"/>
                <w:szCs w:val="20"/>
              </w:rPr>
              <w:t>Autor (es)</w:t>
            </w:r>
          </w:p>
        </w:tc>
        <w:tc>
          <w:tcPr>
            <w:tcW w:w="2138" w:type="dxa"/>
          </w:tcPr>
          <w:p w14:paraId="000001A8" w14:textId="77777777" w:rsidR="0044111B" w:rsidRDefault="0044111B">
            <w:pPr>
              <w:pStyle w:val="Normal0"/>
              <w:jc w:val="both"/>
              <w:rPr>
                <w:sz w:val="20"/>
                <w:szCs w:val="20"/>
              </w:rPr>
            </w:pPr>
          </w:p>
        </w:tc>
        <w:tc>
          <w:tcPr>
            <w:tcW w:w="1701" w:type="dxa"/>
          </w:tcPr>
          <w:p w14:paraId="000001A9" w14:textId="77777777" w:rsidR="0044111B" w:rsidRDefault="0044111B">
            <w:pPr>
              <w:pStyle w:val="Normal0"/>
              <w:jc w:val="both"/>
              <w:rPr>
                <w:sz w:val="20"/>
                <w:szCs w:val="20"/>
              </w:rPr>
            </w:pPr>
          </w:p>
        </w:tc>
        <w:tc>
          <w:tcPr>
            <w:tcW w:w="1843" w:type="dxa"/>
          </w:tcPr>
          <w:p w14:paraId="000001AA" w14:textId="77777777" w:rsidR="0044111B" w:rsidRDefault="0044111B">
            <w:pPr>
              <w:pStyle w:val="Normal0"/>
              <w:jc w:val="both"/>
              <w:rPr>
                <w:sz w:val="20"/>
                <w:szCs w:val="20"/>
              </w:rPr>
            </w:pPr>
          </w:p>
        </w:tc>
        <w:tc>
          <w:tcPr>
            <w:tcW w:w="1044" w:type="dxa"/>
          </w:tcPr>
          <w:p w14:paraId="000001AB" w14:textId="77777777" w:rsidR="0044111B" w:rsidRDefault="0044111B">
            <w:pPr>
              <w:pStyle w:val="Normal0"/>
              <w:jc w:val="both"/>
              <w:rPr>
                <w:sz w:val="20"/>
                <w:szCs w:val="20"/>
              </w:rPr>
            </w:pPr>
          </w:p>
        </w:tc>
        <w:tc>
          <w:tcPr>
            <w:tcW w:w="1977" w:type="dxa"/>
          </w:tcPr>
          <w:p w14:paraId="000001AC" w14:textId="77777777" w:rsidR="0044111B" w:rsidRDefault="0044111B">
            <w:pPr>
              <w:pStyle w:val="Normal0"/>
              <w:jc w:val="both"/>
              <w:rPr>
                <w:sz w:val="20"/>
                <w:szCs w:val="20"/>
              </w:rPr>
            </w:pPr>
          </w:p>
        </w:tc>
      </w:tr>
    </w:tbl>
    <w:p w14:paraId="000001AD" w14:textId="77777777" w:rsidR="0044111B" w:rsidRDefault="0044111B">
      <w:pPr>
        <w:pStyle w:val="Normal0"/>
        <w:rPr>
          <w:color w:val="000000"/>
          <w:sz w:val="20"/>
          <w:szCs w:val="20"/>
        </w:rPr>
      </w:pPr>
    </w:p>
    <w:sectPr w:rsidR="0044111B">
      <w:type w:val="continuous"/>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ROSMAN LANDAEZ ZVI DANIEL" w:date="2022-07-26T05:44:00Z" w:initials="">
    <w:p w14:paraId="000001C7"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Cajón texto color F, enlace de la imagen a relacionar: https://st</w:t>
      </w:r>
      <w:r>
        <w:rPr>
          <w:color w:val="000000"/>
        </w:rPr>
        <w:t>ock.adobe.com/co/images/text-code-editor-programming-on-top-of-laptop-display/233317887?prev_url=detail</w:t>
      </w:r>
    </w:p>
  </w:comment>
  <w:comment w:id="1" w:author="GROSMAN LANDAEZ ZVI DANIEL" w:date="2022-07-26T05:49:00Z" w:initials="">
    <w:p w14:paraId="000001B6"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2" w:author="GROSMAN LANDAEZ ZVI DANIEL" w:date="2022-07-26T05:55:00Z" w:initials="">
    <w:p w14:paraId="000001C4"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Imágenes en orden en la carpeta: Imágenes del componente</w:t>
      </w:r>
    </w:p>
    <w:p w14:paraId="000001C5" w14:textId="77777777" w:rsidR="0044111B" w:rsidRDefault="0044111B">
      <w:pPr>
        <w:pStyle w:val="Normal0"/>
        <w:widowControl w:val="0"/>
        <w:pBdr>
          <w:top w:val="nil"/>
          <w:left w:val="nil"/>
          <w:bottom w:val="nil"/>
          <w:right w:val="nil"/>
          <w:between w:val="nil"/>
        </w:pBdr>
        <w:spacing w:line="240" w:lineRule="auto"/>
        <w:rPr>
          <w:color w:val="000000"/>
        </w:rPr>
      </w:pPr>
    </w:p>
    <w:p w14:paraId="000001C6"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*Recortar como se muestra</w:t>
      </w:r>
    </w:p>
  </w:comment>
  <w:comment w:id="3" w:author="GROSMAN LANDAEZ ZVI DANIEL" w:date="2022-07-25T04:59:00Z" w:initials="">
    <w:p w14:paraId="000001D3"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4" w:author="GROSMAN LANDAEZ ZVI DANIEL" w:date="2022-07-25T06:12:00Z" w:initials="">
    <w:p w14:paraId="000001B9"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texto destacado</w:t>
      </w:r>
    </w:p>
  </w:comment>
  <w:comment w:id="5" w:author="GROSMAN LANDAEZ ZVI DANIEL" w:date="2022-07-25T06:22:00Z" w:initials="">
    <w:p w14:paraId="000001C2"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Represe</w:t>
      </w:r>
      <w:r>
        <w:rPr>
          <w:color w:val="000000"/>
        </w:rPr>
        <w:t>ntar de forma gráfica según la propuesta realizada, se usan iconos genéricos utilizar similares</w:t>
      </w:r>
    </w:p>
  </w:comment>
  <w:comment w:id="6" w:author="GROSMAN LANDAEZ ZVI DANIEL" w:date="2022-07-29T05:15:00Z" w:initials="">
    <w:p w14:paraId="000001BC"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texto color G, con la imagen:</w:t>
      </w:r>
    </w:p>
    <w:p w14:paraId="000001BD" w14:textId="77777777" w:rsidR="0044111B" w:rsidRDefault="0044111B">
      <w:pPr>
        <w:pStyle w:val="Normal0"/>
        <w:widowControl w:val="0"/>
        <w:pBdr>
          <w:top w:val="nil"/>
          <w:left w:val="nil"/>
          <w:bottom w:val="nil"/>
          <w:right w:val="nil"/>
          <w:between w:val="nil"/>
        </w:pBdr>
        <w:spacing w:line="240" w:lineRule="auto"/>
        <w:rPr>
          <w:color w:val="000000"/>
        </w:rPr>
      </w:pPr>
    </w:p>
    <w:p w14:paraId="000001BE"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https://stock.adobe.com/co/images/Git-on-paper-texture/402389907</w:t>
      </w:r>
    </w:p>
  </w:comment>
  <w:comment w:id="7" w:author="GROSMAN LANDAEZ ZVI DANIEL" w:date="2022-07-29T05:34:00Z" w:initials="">
    <w:p w14:paraId="000001BA"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8" w:author="GROSMAN LANDAEZ ZVI DANIEL" w:date="2022-07-29T05:48:00Z" w:initials="">
    <w:p w14:paraId="000001B5"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9" w:author="GROSMAN LANDAEZ ZVI DANIEL" w:date="2022-07-30T10:39:00Z" w:initials="">
    <w:p w14:paraId="000001CE"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texto color G, la imagen relacionada será la siguiente:</w:t>
      </w:r>
    </w:p>
    <w:p w14:paraId="000001CF" w14:textId="77777777" w:rsidR="0044111B" w:rsidRDefault="0044111B">
      <w:pPr>
        <w:pStyle w:val="Normal0"/>
        <w:widowControl w:val="0"/>
        <w:pBdr>
          <w:top w:val="nil"/>
          <w:left w:val="nil"/>
          <w:bottom w:val="nil"/>
          <w:right w:val="nil"/>
          <w:between w:val="nil"/>
        </w:pBdr>
        <w:spacing w:line="240" w:lineRule="auto"/>
        <w:rPr>
          <w:color w:val="000000"/>
        </w:rPr>
      </w:pPr>
    </w:p>
    <w:p w14:paraId="000001D0"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https://stock.adobe.com/co/images/the-company-s-product-quality-certificate-is-compliant-the-check-mark-sy</w:t>
      </w:r>
      <w:r>
        <w:rPr>
          <w:color w:val="000000"/>
        </w:rPr>
        <w:t>mbol-represents-the-standard-quality-control-businesses-and-companies/509977129?prev_url=detail</w:t>
      </w:r>
    </w:p>
  </w:comment>
  <w:comment w:id="10" w:author="GROSMAN LANDAEZ ZVI DANIEL" w:date="2022-07-30T10:50:00Z" w:initials="">
    <w:p w14:paraId="000001CB"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Presentar tipo imagen Infográfica como se presenta (Imagen en el centro con nubes con los textos alrededor), la mot</w:t>
      </w:r>
      <w:r>
        <w:rPr>
          <w:color w:val="000000"/>
        </w:rPr>
        <w:t>o es una plantilla editable con la cual podrán ajustarla según esta propuesta instruccional, para que sea más visual y atractiva para el aprendiz, enlace del recurso:</w:t>
      </w:r>
    </w:p>
    <w:p w14:paraId="000001CC" w14:textId="77777777" w:rsidR="0044111B" w:rsidRDefault="0044111B">
      <w:pPr>
        <w:pStyle w:val="Normal0"/>
        <w:widowControl w:val="0"/>
        <w:pBdr>
          <w:top w:val="nil"/>
          <w:left w:val="nil"/>
          <w:bottom w:val="nil"/>
          <w:right w:val="nil"/>
          <w:between w:val="nil"/>
        </w:pBdr>
        <w:spacing w:line="240" w:lineRule="auto"/>
        <w:rPr>
          <w:color w:val="000000"/>
        </w:rPr>
      </w:pPr>
    </w:p>
    <w:p w14:paraId="000001CD"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https://stock.adobe.com/co/templates/motorbike-mockup/355541689?prev_url=detail</w:t>
      </w:r>
    </w:p>
  </w:comment>
  <w:comment w:id="11" w:author="GROSMAN LANDAEZ ZVI DANIEL" w:date="2022-07-30T11:19:00Z" w:initials="">
    <w:p w14:paraId="000001BF"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w:t>
      </w:r>
      <w:r>
        <w:rPr>
          <w:color w:val="000000"/>
        </w:rPr>
        <w:t>omo cuadro color</w:t>
      </w:r>
    </w:p>
  </w:comment>
  <w:comment w:id="12" w:author="GROSMAN LANDAEZ ZVI DANIEL" w:date="2022-07-30T11:27:00Z" w:initials="">
    <w:p w14:paraId="000001D4"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Recortar como se muestra la original (En Anexos / Imágenes y videos / Imágen</w:t>
      </w:r>
      <w:r>
        <w:rPr>
          <w:color w:val="000000"/>
        </w:rPr>
        <w:t>es dentro del componente) está en tamaño completo</w:t>
      </w:r>
    </w:p>
  </w:comment>
  <w:comment w:id="13" w:author="GROSMAN LANDAEZ ZVI DANIEL" w:date="2022-07-30T11:28:00Z" w:initials="">
    <w:p w14:paraId="000001D2"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14" w:author="GROSMAN LANDAEZ ZVI DANIEL" w:date="2022-07-30T11:32:00Z" w:initials="">
    <w:p w14:paraId="000001B7"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https://cdn-icons-png.flaticon.com/512/1246/1246387.png?w=826&amp;t=st=1659198710~exp=1659199310~hmac=cfc4b011ff4c1e065e0155eba47fb498572217849487cafab15ecc8a02513489</w:t>
      </w:r>
    </w:p>
  </w:comment>
  <w:comment w:id="15" w:author="GROSMAN LANDAEZ ZVI DANIEL" w:date="2022-07-30T05:56:00Z" w:initials="">
    <w:p w14:paraId="000001D5"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Ambas imágenes se anexan (Carpeta Anexos / Imágenes y videos / Imágenes dentro del componente) en tamaño completo recortar para que queden del tamaño que se indica</w:t>
      </w:r>
    </w:p>
  </w:comment>
  <w:comment w:id="16" w:author="GROSMAN LANDAEZ ZVI DANIEL" w:date="2022-07-30T09:29:00Z" w:initials="">
    <w:p w14:paraId="000001C0"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Recortar la imagen original tal como se indica (Se encuentra en la Carpeta Anexos / Imágenes y videos / Imágenes dentro del componente)</w:t>
      </w:r>
    </w:p>
  </w:comment>
  <w:comment w:id="17" w:author="GROSMAN LANDAEZ ZVI DANIEL" w:date="2022-07-30T09:36:00Z" w:initials="">
    <w:p w14:paraId="000001BB"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cuadro color</w:t>
      </w:r>
    </w:p>
  </w:comment>
  <w:comment w:id="18" w:author="GROSMAN LANDAEZ ZVI DANIEL" w:date="2022-07-30T09:38:00Z" w:initials="">
    <w:p w14:paraId="000001C3"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https://stock.adobe.com/co/images/two-software-developers-holding-laptop-with-coding-interface-walking-towards-desk-and-sitting-down-talking-about-group-project</w:t>
      </w:r>
      <w:r>
        <w:rPr>
          <w:color w:val="000000"/>
        </w:rPr>
        <w:t>-programmers-team-discussing-algorithms-pointing-at-computer-screen/507969575?prev_url=detail</w:t>
      </w:r>
    </w:p>
  </w:comment>
  <w:comment w:id="19" w:author="GROSMAN LANDAEZ ZVI DANIEL" w:date="2022-07-30T09:44:00Z" w:initials="">
    <w:p w14:paraId="000001B8"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https://stock.adobe.com/co/images/konskie-poland-june-09-2018-Github-website-displayed-on-sma</w:t>
      </w:r>
      <w:r>
        <w:rPr>
          <w:color w:val="000000"/>
        </w:rPr>
        <w:t>rtphone-hidden-in-jeans-pocket/333231036?prev_url=detail</w:t>
      </w:r>
    </w:p>
  </w:comment>
  <w:comment w:id="20" w:author="GROSMAN LANDAEZ ZVI DANIEL" w:date="2022-07-30T09:46:00Z" w:initials="">
    <w:p w14:paraId="000001D1"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Colocar como texto cuadro color</w:t>
      </w:r>
    </w:p>
  </w:comment>
  <w:comment w:id="21" w:author="GROSMAN LANDAEZ ZVI DANIEL" w:date="2022-07-30T09:53:00Z" w:initials="">
    <w:p w14:paraId="000001C8"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Presentar tipo imagen Infográfica como se plantea, los iconos utilizados son los siguientes:</w:t>
      </w:r>
    </w:p>
    <w:p w14:paraId="000001C9" w14:textId="77777777" w:rsidR="0044111B" w:rsidRDefault="0044111B">
      <w:pPr>
        <w:pStyle w:val="Normal0"/>
        <w:widowControl w:val="0"/>
        <w:pBdr>
          <w:top w:val="nil"/>
          <w:left w:val="nil"/>
          <w:bottom w:val="nil"/>
          <w:right w:val="nil"/>
          <w:between w:val="nil"/>
        </w:pBdr>
        <w:spacing w:line="240" w:lineRule="auto"/>
        <w:rPr>
          <w:color w:val="000000"/>
        </w:rPr>
      </w:pPr>
    </w:p>
    <w:p w14:paraId="000001CA"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https://stock.adobe.com/co/images/vector-devops-icons-edit</w:t>
      </w:r>
      <w:r>
        <w:rPr>
          <w:color w:val="000000"/>
        </w:rPr>
        <w:t>able-stroke-software-development-and-it-operations-set-symbols-test-release-monitor-operate-deploy-plan-code-build/393111896?prev_url=detail</w:t>
      </w:r>
    </w:p>
  </w:comment>
  <w:comment w:id="22" w:author="GROSMAN LANDAEZ ZVI DANIEL" w:date="2022-07-30T10:34:00Z" w:initials="">
    <w:p w14:paraId="000001C1" w14:textId="77777777" w:rsidR="0044111B" w:rsidRDefault="00374CE0">
      <w:pPr>
        <w:pStyle w:val="Normal0"/>
        <w:widowControl w:val="0"/>
        <w:pBdr>
          <w:top w:val="nil"/>
          <w:left w:val="nil"/>
          <w:bottom w:val="nil"/>
          <w:right w:val="nil"/>
          <w:between w:val="nil"/>
        </w:pBdr>
        <w:spacing w:line="240" w:lineRule="auto"/>
        <w:rPr>
          <w:color w:val="000000"/>
        </w:rPr>
      </w:pPr>
      <w:r>
        <w:rPr>
          <w:color w:val="000000"/>
        </w:rPr>
        <w:t>Versión editable con textos para su rediseño en un .ppt en los anexos con el nombre de Síntesis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C7" w15:done="0"/>
  <w15:commentEx w15:paraId="000001B6" w15:done="0"/>
  <w15:commentEx w15:paraId="000001C6" w15:done="0"/>
  <w15:commentEx w15:paraId="000001D3" w15:done="0"/>
  <w15:commentEx w15:paraId="000001B9" w15:done="0"/>
  <w15:commentEx w15:paraId="000001C2" w15:done="0"/>
  <w15:commentEx w15:paraId="000001BE" w15:done="0"/>
  <w15:commentEx w15:paraId="000001BA" w15:done="0"/>
  <w15:commentEx w15:paraId="000001B5" w15:done="0"/>
  <w15:commentEx w15:paraId="000001D0" w15:done="0"/>
  <w15:commentEx w15:paraId="000001CD" w15:done="0"/>
  <w15:commentEx w15:paraId="000001BF" w15:done="0"/>
  <w15:commentEx w15:paraId="000001D4" w15:done="0"/>
  <w15:commentEx w15:paraId="000001D2" w15:done="0"/>
  <w15:commentEx w15:paraId="000001B7" w15:done="0"/>
  <w15:commentEx w15:paraId="000001D5" w15:done="0"/>
  <w15:commentEx w15:paraId="000001C0" w15:done="0"/>
  <w15:commentEx w15:paraId="000001BB" w15:done="0"/>
  <w15:commentEx w15:paraId="000001C3" w15:done="0"/>
  <w15:commentEx w15:paraId="000001B8" w15:done="0"/>
  <w15:commentEx w15:paraId="000001D1" w15:done="0"/>
  <w15:commentEx w15:paraId="000001CA" w15:done="0"/>
  <w15:commentEx w15:paraId="000001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C7" w16cid:durableId="27CED78E"/>
  <w16cid:commentId w16cid:paraId="000001B6" w16cid:durableId="27CED78D"/>
  <w16cid:commentId w16cid:paraId="000001C6" w16cid:durableId="27CED78C"/>
  <w16cid:commentId w16cid:paraId="000001D3" w16cid:durableId="27CED78B"/>
  <w16cid:commentId w16cid:paraId="000001B9" w16cid:durableId="27CED78A"/>
  <w16cid:commentId w16cid:paraId="000001C2" w16cid:durableId="27CED789"/>
  <w16cid:commentId w16cid:paraId="000001BE" w16cid:durableId="27CED788"/>
  <w16cid:commentId w16cid:paraId="000001BA" w16cid:durableId="27CED787"/>
  <w16cid:commentId w16cid:paraId="000001B5" w16cid:durableId="27CED786"/>
  <w16cid:commentId w16cid:paraId="000001D0" w16cid:durableId="27CED785"/>
  <w16cid:commentId w16cid:paraId="000001CD" w16cid:durableId="27CED784"/>
  <w16cid:commentId w16cid:paraId="000001BF" w16cid:durableId="27CED783"/>
  <w16cid:commentId w16cid:paraId="000001D4" w16cid:durableId="27CED782"/>
  <w16cid:commentId w16cid:paraId="000001D2" w16cid:durableId="27CED781"/>
  <w16cid:commentId w16cid:paraId="000001B7" w16cid:durableId="27CED780"/>
  <w16cid:commentId w16cid:paraId="000001D5" w16cid:durableId="27CED77F"/>
  <w16cid:commentId w16cid:paraId="000001C0" w16cid:durableId="27CED77E"/>
  <w16cid:commentId w16cid:paraId="000001BB" w16cid:durableId="27CED77D"/>
  <w16cid:commentId w16cid:paraId="000001C3" w16cid:durableId="27CED77C"/>
  <w16cid:commentId w16cid:paraId="000001B8" w16cid:durableId="27CED77B"/>
  <w16cid:commentId w16cid:paraId="000001D1" w16cid:durableId="27CED77A"/>
  <w16cid:commentId w16cid:paraId="000001CA" w16cid:durableId="27CED779"/>
  <w16cid:commentId w16cid:paraId="000001C1" w16cid:durableId="27CED7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09FE5" w14:textId="77777777" w:rsidR="00000000" w:rsidRDefault="00374CE0">
      <w:pPr>
        <w:spacing w:line="240" w:lineRule="auto"/>
      </w:pPr>
      <w:r>
        <w:separator/>
      </w:r>
    </w:p>
  </w:endnote>
  <w:endnote w:type="continuationSeparator" w:id="0">
    <w:p w14:paraId="64160624" w14:textId="77777777" w:rsidR="00000000" w:rsidRDefault="00374C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0" w14:textId="77777777" w:rsidR="0044111B" w:rsidRDefault="0044111B">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B1" w14:textId="77777777" w:rsidR="0044111B" w:rsidRDefault="0044111B">
    <w:pPr>
      <w:pStyle w:val="Normal0"/>
      <w:spacing w:line="240" w:lineRule="auto"/>
      <w:ind w:left="-2" w:hanging="2"/>
      <w:jc w:val="right"/>
      <w:rPr>
        <w:rFonts w:ascii="Times New Roman" w:eastAsia="Times New Roman" w:hAnsi="Times New Roman" w:cs="Times New Roman"/>
        <w:sz w:val="24"/>
        <w:szCs w:val="24"/>
      </w:rPr>
    </w:pPr>
  </w:p>
  <w:p w14:paraId="000001B2" w14:textId="77777777" w:rsidR="0044111B" w:rsidRDefault="0044111B">
    <w:pPr>
      <w:pStyle w:val="Normal0"/>
      <w:spacing w:line="240" w:lineRule="auto"/>
      <w:rPr>
        <w:rFonts w:ascii="Times New Roman" w:eastAsia="Times New Roman" w:hAnsi="Times New Roman" w:cs="Times New Roman"/>
        <w:sz w:val="24"/>
        <w:szCs w:val="24"/>
      </w:rPr>
    </w:pPr>
  </w:p>
  <w:p w14:paraId="000001B3" w14:textId="77777777" w:rsidR="0044111B" w:rsidRDefault="0044111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B4" w14:textId="77777777" w:rsidR="0044111B" w:rsidRDefault="0044111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939A7" w14:textId="77777777" w:rsidR="00000000" w:rsidRDefault="00374CE0">
      <w:pPr>
        <w:spacing w:line="240" w:lineRule="auto"/>
      </w:pPr>
      <w:r>
        <w:separator/>
      </w:r>
    </w:p>
  </w:footnote>
  <w:footnote w:type="continuationSeparator" w:id="0">
    <w:p w14:paraId="507B27C9" w14:textId="77777777" w:rsidR="00000000" w:rsidRDefault="00374C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AE" w14:textId="77777777" w:rsidR="0044111B" w:rsidRDefault="00374CE0">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7D1EFCC1" wp14:editId="07777777">
          <wp:simplePos x="0" y="0"/>
          <wp:positionH relativeFrom="margin">
            <wp:align>center</wp:align>
          </wp:positionH>
          <wp:positionV relativeFrom="page">
            <wp:posOffset>276225</wp:posOffset>
          </wp:positionV>
          <wp:extent cx="629920" cy="588645"/>
          <wp:effectExtent l="0" t="0" r="0" b="0"/>
          <wp:wrapNone/>
          <wp:docPr id="2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AF" w14:textId="77777777" w:rsidR="0044111B" w:rsidRDefault="0044111B">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06DA84"/>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BCDD57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33779399">
    <w:abstractNumId w:val="1"/>
  </w:num>
  <w:num w:numId="2" w16cid:durableId="1023361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11B"/>
    <w:rsid w:val="00374CE0"/>
    <w:rsid w:val="0044111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5002B0A"/>
  <w15:docId w15:val="{686EE789-3C61-4F25-BE0D-A6DD903E6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aliases w:val="Default Paragraph Font"/>
    <w:uiPriority w:val="1"/>
    <w:semiHidden/>
    <w:unhideWhenUsed/>
  </w:style>
  <w:style w:type="table" w:default="1" w:styleId="Tablanormal">
    <w:name w:val="Normal Table"/>
    <w:aliases w:val="Table Normal"/>
    <w:uiPriority w:val="99"/>
    <w:semiHidden/>
    <w:unhideWhenUsed/>
    <w:tblPr>
      <w:tblInd w:w="0" w:type="dxa"/>
      <w:tblCellMar>
        <w:top w:w="0" w:type="dxa"/>
        <w:left w:w="108" w:type="dxa"/>
        <w:bottom w:w="0" w:type="dxa"/>
        <w:right w:w="108" w:type="dxa"/>
      </w:tblCellMar>
    </w:tblPr>
  </w:style>
  <w:style w:type="numbering" w:default="1" w:styleId="Sinlista">
    <w:name w:val="No List"/>
    <w:aliases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41">
    <w:name w:val="41"/>
    <w:basedOn w:val="NormalTable0"/>
    <w:tblPr>
      <w:tblStyleRowBandSize w:val="1"/>
      <w:tblStyleColBandSize w:val="1"/>
      <w:tblCellMar>
        <w:top w:w="100" w:type="dxa"/>
        <w:left w:w="100" w:type="dxa"/>
        <w:bottom w:w="100" w:type="dxa"/>
        <w:right w:w="100" w:type="dxa"/>
      </w:tblCellMar>
    </w:tblPr>
  </w:style>
  <w:style w:type="table" w:customStyle="1" w:styleId="40">
    <w:name w:val="40"/>
    <w:basedOn w:val="NormalTable0"/>
    <w:tblPr>
      <w:tblStyleRowBandSize w:val="1"/>
      <w:tblStyleColBandSize w:val="1"/>
      <w:tblCellMar>
        <w:top w:w="100" w:type="dxa"/>
        <w:left w:w="100" w:type="dxa"/>
        <w:bottom w:w="100" w:type="dxa"/>
        <w:right w:w="100" w:type="dxa"/>
      </w:tblCellMar>
    </w:tblPr>
  </w:style>
  <w:style w:type="table" w:customStyle="1" w:styleId="39">
    <w:name w:val="39"/>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uiPriority w:val="99"/>
    <w:semiHidden/>
    <w:unhideWhenUsed/>
    <w:rPr>
      <w:sz w:val="16"/>
      <w:szCs w:val="16"/>
    </w:rPr>
  </w:style>
  <w:style w:type="paragraph" w:styleId="Textocomentario">
    <w:name w:val="annotation text"/>
    <w:basedOn w:val="Normal0"/>
    <w:link w:val="TextocomentarioCar1"/>
    <w:uiPriority w:val="99"/>
    <w:unhideWhenUsed/>
    <w:pPr>
      <w:spacing w:line="240" w:lineRule="auto"/>
    </w:pPr>
    <w:rPr>
      <w:sz w:val="20"/>
      <w:szCs w:val="20"/>
    </w:rPr>
  </w:style>
  <w:style w:type="character" w:customStyle="1" w:styleId="TextocomentarioCar">
    <w:name w:val="Texto comentario Car"/>
    <w:basedOn w:val="Fuentedeprrafopredeter"/>
    <w:uiPriority w:val="99"/>
    <w:semiHidden/>
    <w:rsid w:val="00726CB3"/>
    <w:rPr>
      <w:sz w:val="20"/>
      <w:szCs w:val="20"/>
    </w:rPr>
  </w:style>
  <w:style w:type="paragraph" w:styleId="Asuntodelcomentario">
    <w:name w:val="annotation subject"/>
    <w:basedOn w:val="Textocomentario"/>
    <w:next w:val="Textocomentario"/>
    <w:link w:val="AsuntodelcomentarioCar1"/>
    <w:uiPriority w:val="99"/>
    <w:semiHidden/>
    <w:unhideWhenUsed/>
    <w:rPr>
      <w:b/>
      <w:bCs/>
    </w:rPr>
  </w:style>
  <w:style w:type="character" w:customStyle="1" w:styleId="AsuntodelcomentarioCar">
    <w:name w:val="Asunto del comentario Car"/>
    <w:basedOn w:val="TextocomentarioCar"/>
    <w:uiPriority w:val="99"/>
    <w:semiHidden/>
    <w:rsid w:val="00726CB3"/>
    <w:rPr>
      <w:b/>
      <w:bCs/>
      <w:sz w:val="20"/>
      <w:szCs w:val="20"/>
    </w:rPr>
  </w:style>
  <w:style w:type="table" w:customStyle="1" w:styleId="38">
    <w:name w:val="3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7">
    <w:name w:val="3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6">
    <w:name w:val="3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5">
    <w:name w:val="3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4">
    <w:name w:val="34"/>
    <w:basedOn w:val="TableNormal1"/>
    <w:tblPr>
      <w:tblStyleRowBandSize w:val="1"/>
      <w:tblStyleColBandSize w:val="1"/>
      <w:tblCellMar>
        <w:left w:w="70" w:type="dxa"/>
        <w:right w:w="70" w:type="dxa"/>
      </w:tblCellMar>
    </w:tblPr>
  </w:style>
  <w:style w:type="table" w:customStyle="1" w:styleId="33">
    <w:name w:val="33"/>
    <w:basedOn w:val="TableNormal1"/>
    <w:tblPr>
      <w:tblStyleRowBandSize w:val="1"/>
      <w:tblStyleColBandSize w:val="1"/>
      <w:tblCellMar>
        <w:top w:w="15" w:type="dxa"/>
        <w:left w:w="15" w:type="dxa"/>
        <w:bottom w:w="15" w:type="dxa"/>
        <w:right w:w="15" w:type="dxa"/>
      </w:tblCellMar>
    </w:tblPr>
  </w:style>
  <w:style w:type="table" w:customStyle="1" w:styleId="32">
    <w:name w:val="32"/>
    <w:basedOn w:val="TableNormal1"/>
    <w:tblPr>
      <w:tblStyleRowBandSize w:val="1"/>
      <w:tblStyleColBandSize w:val="1"/>
      <w:tblCellMar>
        <w:top w:w="15" w:type="dxa"/>
        <w:left w:w="15" w:type="dxa"/>
        <w:bottom w:w="15" w:type="dxa"/>
        <w:right w:w="15" w:type="dxa"/>
      </w:tblCellMar>
    </w:tblPr>
  </w:style>
  <w:style w:type="table" w:customStyle="1" w:styleId="31">
    <w:name w:val="31"/>
    <w:basedOn w:val="TableNormal1"/>
    <w:tblPr>
      <w:tblStyleRowBandSize w:val="1"/>
      <w:tblStyleColBandSize w:val="1"/>
      <w:tblCellMar>
        <w:left w:w="115" w:type="dxa"/>
        <w:right w:w="115" w:type="dxa"/>
      </w:tblCellMar>
    </w:tblPr>
  </w:style>
  <w:style w:type="table" w:customStyle="1" w:styleId="30">
    <w:name w:val="30"/>
    <w:basedOn w:val="TableNormal1"/>
    <w:tblPr>
      <w:tblStyleRowBandSize w:val="1"/>
      <w:tblStyleColBandSize w:val="1"/>
      <w:tblCellMar>
        <w:left w:w="115" w:type="dxa"/>
        <w:right w:w="115" w:type="dxa"/>
      </w:tblCellMar>
    </w:tblPr>
  </w:style>
  <w:style w:type="table" w:customStyle="1" w:styleId="29">
    <w:name w:val="2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4">
    <w:name w:val="2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3">
    <w:name w:val="2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2">
    <w:name w:val="2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1">
    <w:name w:val="2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table" w:customStyle="1" w:styleId="20">
    <w:name w:val="2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AsuntodelcomentarioCar1">
    <w:name w:val="Asunto del comentario Car1"/>
    <w:basedOn w:val="TextocomentarioCar1"/>
    <w:link w:val="Asuntodelcomentario"/>
    <w:uiPriority w:val="99"/>
    <w:semiHidden/>
    <w:rPr>
      <w:b/>
      <w:bCs/>
      <w:sz w:val="20"/>
      <w:szCs w:val="20"/>
    </w:rPr>
  </w:style>
  <w:style w:type="character" w:customStyle="1" w:styleId="TextocomentarioCar1">
    <w:name w:val="Texto comentario Car1"/>
    <w:link w:val="Textocomentario"/>
    <w:uiPriority w:val="99"/>
    <w:rPr>
      <w:sz w:val="20"/>
      <w:szCs w:val="20"/>
    </w:rPr>
  </w:style>
  <w:style w:type="table" w:customStyle="1" w:styleId="11">
    <w:name w:val="1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2"/>
    <w:tblPr>
      <w:tblStyleRowBandSize w:val="1"/>
      <w:tblStyleColBandSize w:val="1"/>
      <w:tblCellMar>
        <w:top w:w="100" w:type="dxa"/>
        <w:left w:w="100" w:type="dxa"/>
        <w:bottom w:w="100" w:type="dxa"/>
        <w:right w:w="100" w:type="dxa"/>
      </w:tblCellMar>
    </w:tblPr>
  </w:style>
  <w:style w:type="table" w:customStyle="1" w:styleId="6">
    <w:name w:val="6"/>
    <w:basedOn w:val="TableNormal2"/>
    <w:tblPr>
      <w:tblStyleRowBandSize w:val="1"/>
      <w:tblStyleColBandSize w:val="1"/>
      <w:tblCellMar>
        <w:top w:w="100" w:type="dxa"/>
        <w:left w:w="100" w:type="dxa"/>
        <w:bottom w:w="100" w:type="dxa"/>
        <w:right w:w="100" w:type="dxa"/>
      </w:tblCellMar>
    </w:tblPr>
  </w:style>
  <w:style w:type="table" w:customStyle="1" w:styleId="5">
    <w:name w:val="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C5729A"/>
    <w:pPr>
      <w:spacing w:line="240" w:lineRule="auto"/>
    </w:pPr>
  </w:style>
  <w:style w:type="paragraph" w:customStyle="1" w:styleId="Subtitle0">
    <w:name w:val="Subtitle0"/>
    <w:basedOn w:val="Normal0"/>
    <w:next w:val="Normal0"/>
    <w:pPr>
      <w:keepNext/>
      <w:keepLines/>
      <w:spacing w:after="320"/>
    </w:pPr>
    <w:rPr>
      <w:color w:val="666666"/>
      <w:sz w:val="30"/>
      <w:szCs w:val="30"/>
    </w:rPr>
  </w:style>
  <w:style w:type="table" w:customStyle="1" w:styleId="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0.jpg"/><Relationship Id="rId39" Type="http://schemas.openxmlformats.org/officeDocument/2006/relationships/header" Target="header1.xml"/><Relationship Id="rId21" Type="http://schemas.openxmlformats.org/officeDocument/2006/relationships/image" Target="media/image28.png"/><Relationship Id="rId34" Type="http://schemas.openxmlformats.org/officeDocument/2006/relationships/image" Target="media/image14.png"/><Relationship Id="rId42" Type="http://schemas.openxmlformats.org/officeDocument/2006/relationships/image" Target="media/image20.jpg"/><Relationship Id="rId47" Type="http://schemas.openxmlformats.org/officeDocument/2006/relationships/image" Target="media/image31.png"/><Relationship Id="rId50" Type="http://schemas.openxmlformats.org/officeDocument/2006/relationships/image" Target="media/image36.png"/><Relationship Id="rId55" Type="http://schemas.openxmlformats.org/officeDocument/2006/relationships/hyperlink" Target="https://sena-primo.hosted.exlibrisgroup.com/permalink/f/1j5choe/sena_biblioteca_eniEPT3GIT"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32.png"/><Relationship Id="rId11" Type="http://schemas.openxmlformats.org/officeDocument/2006/relationships/image" Target="media/image1.png"/><Relationship Id="rId24" Type="http://schemas.openxmlformats.org/officeDocument/2006/relationships/image" Target="media/image29.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45" Type="http://schemas.openxmlformats.org/officeDocument/2006/relationships/image" Target="media/image35.png"/><Relationship Id="rId53" Type="http://schemas.openxmlformats.org/officeDocument/2006/relationships/image" Target="media/image27.png"/><Relationship Id="rId58" Type="http://schemas.openxmlformats.org/officeDocument/2006/relationships/hyperlink" Target="https://www.youtube.com/watch?v=hLRoDs4wNCU" TargetMode="External"/><Relationship Id="rId5" Type="http://schemas.openxmlformats.org/officeDocument/2006/relationships/numbering" Target="numbering.xml"/><Relationship Id="rId61" Type="http://schemas.openxmlformats.org/officeDocument/2006/relationships/hyperlink" Target="https://sena-primo.hosted.exlibrisgroup.com/permalink/f/1j5choe/sena_biblioteca_eniEPT3GIT" TargetMode="External"/><Relationship Id="rId1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34.png"/><Relationship Id="rId30" Type="http://schemas.openxmlformats.org/officeDocument/2006/relationships/image" Target="media/image37.png"/><Relationship Id="rId35" Type="http://schemas.openxmlformats.org/officeDocument/2006/relationships/image" Target="media/image15.png"/><Relationship Id="rId43" Type="http://schemas.openxmlformats.org/officeDocument/2006/relationships/image" Target="media/image21.jpg"/><Relationship Id="rId48" Type="http://schemas.openxmlformats.org/officeDocument/2006/relationships/image" Target="media/image24.png"/><Relationship Id="rId56" Type="http://schemas.openxmlformats.org/officeDocument/2006/relationships/hyperlink" Target="https://www.youtube.com/watch?v=cYLapo1FFmA"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30.png"/><Relationship Id="rId46" Type="http://schemas.openxmlformats.org/officeDocument/2006/relationships/image" Target="media/image23.png"/><Relationship Id="rId59" Type="http://schemas.openxmlformats.org/officeDocument/2006/relationships/hyperlink" Target="https://sena-primo.hosted.exlibrisgroup.com/permalink/f/1j5choe/sena_ebooks0004998" TargetMode="External"/><Relationship Id="rId20" Type="http://schemas.openxmlformats.org/officeDocument/2006/relationships/image" Target="media/image39.png"/><Relationship Id="rId41" Type="http://schemas.openxmlformats.org/officeDocument/2006/relationships/image" Target="media/image19.png"/><Relationship Id="rId54" Type="http://schemas.openxmlformats.org/officeDocument/2006/relationships/hyperlink" Target="https://code.visualstudio.com/docs" TargetMode="External"/><Relationship Id="rId62" Type="http://schemas.openxmlformats.org/officeDocument/2006/relationships/hyperlink" Target="https://sena-primo.hosted.exlibrisgroup.com/permalink/f/1j5choe/sena_ebooks0004998"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33.png"/><Relationship Id="rId36" Type="http://schemas.openxmlformats.org/officeDocument/2006/relationships/image" Target="media/image16.png"/><Relationship Id="rId49" Type="http://schemas.openxmlformats.org/officeDocument/2006/relationships/image" Target="media/image38.png"/><Relationship Id="rId57" Type="http://schemas.openxmlformats.org/officeDocument/2006/relationships/hyperlink" Target="https://www.youtube.com/watch?v=jwFSIEi_d7E"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hyperlink" Target="https://docs.python.org/3/"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1d52d4bc-3f95-4709-b359-1b96840d7671">
      <UserInfo>
        <DisplayName/>
        <AccountId xsi:nil="true"/>
        <AccountType/>
      </UserInfo>
    </SharedWithUsers>
    <MediaLengthInSeconds xmlns="8d1bea48-6525-4b05-8cf5-c6ad0dd5b02f" xsi:nil="true"/>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i+qctQh6QuCDzRjxInKbyFobiv/g==">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</go:docsCustomData>
</go:gDocsCustomXmlDataStorage>
</file>

<file path=customXml/itemProps1.xml><?xml version="1.0" encoding="utf-8"?>
<ds:datastoreItem xmlns:ds="http://schemas.openxmlformats.org/officeDocument/2006/customXml" ds:itemID="{A0069B13-2652-44A5-AFAF-EBF455CC3BB0}"/>
</file>

<file path=customXml/itemProps2.xml><?xml version="1.0" encoding="utf-8"?>
<ds:datastoreItem xmlns:ds="http://schemas.openxmlformats.org/officeDocument/2006/customXml" ds:itemID="{BB05009A-0D55-498B-871F-0011AE26D7AE}">
  <ds:schemaRefs>
    <ds:schemaRef ds:uri="http://schemas.microsoft.com/sharepoint/v3/contenttype/forms"/>
  </ds:schemaRefs>
</ds:datastoreItem>
</file>

<file path=customXml/itemProps3.xml><?xml version="1.0" encoding="utf-8"?>
<ds:datastoreItem xmlns:ds="http://schemas.openxmlformats.org/officeDocument/2006/customXml" ds:itemID="{FC7B29A9-E535-4E24-BDC9-CF8E6405C682}">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4321</Words>
  <Characters>23769</Characters>
  <Application>Microsoft Office Word</Application>
  <DocSecurity>0</DocSecurity>
  <Lines>198</Lines>
  <Paragraphs>56</Paragraphs>
  <ScaleCrop>false</ScaleCrop>
  <Company/>
  <LinksUpToDate>false</LinksUpToDate>
  <CharactersWithSpaces>28034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Zuleidy María Ruiz Torres</cp:lastModifiedBy>
  <cp:revision>1</cp:revision>
  <dcterms:created xsi:type="dcterms:W3CDTF">2023-03-29T22:27:00Z</dcterms:created>
  <dcterms:modified xsi:type="dcterms:W3CDTF">2023-03-29T22:27:00Z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16170400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SIP_Label_1299739c-ad3d-4908-806e-4d91151a6e13_Enabled">
    <vt:lpwstr>true</vt:lpwstr>
  </property>
  <property fmtid="{D5CDD505-2E9C-101B-9397-08002B2CF9AE}" pid="10" name="MSIP_Label_1299739c-ad3d-4908-806e-4d91151a6e13_SetDate">
    <vt:lpwstr>2023-03-29T22:27:45Z</vt:lpwstr>
  </property>
  <property fmtid="{D5CDD505-2E9C-101B-9397-08002B2CF9AE}" pid="11" name="MSIP_Label_1299739c-ad3d-4908-806e-4d91151a6e13_Method">
    <vt:lpwstr>Standard</vt:lpwstr>
  </property>
  <property fmtid="{D5CDD505-2E9C-101B-9397-08002B2CF9AE}" pid="12" name="MSIP_Label_1299739c-ad3d-4908-806e-4d91151a6e13_Name">
    <vt:lpwstr>All Employees (Unrestricted)</vt:lpwstr>
  </property>
  <property fmtid="{D5CDD505-2E9C-101B-9397-08002B2CF9AE}" pid="13" name="MSIP_Label_1299739c-ad3d-4908-806e-4d91151a6e13_SiteId">
    <vt:lpwstr>cbc2c381-2f2e-4d93-91d1-506c9316ace7</vt:lpwstr>
  </property>
  <property fmtid="{D5CDD505-2E9C-101B-9397-08002B2CF9AE}" pid="14" name="MSIP_Label_1299739c-ad3d-4908-806e-4d91151a6e13_ActionId">
    <vt:lpwstr>d6ae35ee-72f1-4621-a58a-0adc7a0e4349</vt:lpwstr>
  </property>
  <property fmtid="{D5CDD505-2E9C-101B-9397-08002B2CF9AE}" pid="15" name="MSIP_Label_1299739c-ad3d-4908-806e-4d91151a6e13_ContentBits">
    <vt:lpwstr>0</vt:lpwstr>
  </property>
</Properties>
</file>